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42" w:rightFromText="142" w:vertAnchor="page" w:horzAnchor="margin" w:tblpX="-307" w:tblpY="1621"/>
        <w:tblOverlap w:val="never"/>
        <w:tblW w:w="9049" w:type="dxa"/>
        <w:tblBorders>
          <w:top w:val="single" w:sz="18" w:space="0" w:color="auto"/>
          <w:left w:val="single" w:sz="18" w:space="0" w:color="auto"/>
          <w:bottom w:val="single" w:sz="18" w:space="0" w:color="auto"/>
          <w:right w:val="single" w:sz="18" w:space="0" w:color="auto"/>
        </w:tblBorders>
        <w:tblLayout w:type="fixed"/>
        <w:tblCellMar>
          <w:left w:w="0" w:type="dxa"/>
          <w:right w:w="0" w:type="dxa"/>
        </w:tblCellMar>
        <w:tblLook w:val="0000" w:firstRow="0" w:lastRow="0" w:firstColumn="0" w:lastColumn="0" w:noHBand="0" w:noVBand="0"/>
      </w:tblPr>
      <w:tblGrid>
        <w:gridCol w:w="4372"/>
        <w:gridCol w:w="4677"/>
      </w:tblGrid>
      <w:tr w:rsidR="004A0ADE" w:rsidRPr="00C40BBD" w14:paraId="10AC31BC" w14:textId="77777777" w:rsidTr="004A0ADE">
        <w:trPr>
          <w:cantSplit/>
          <w:trHeight w:val="391"/>
        </w:trPr>
        <w:tc>
          <w:tcPr>
            <w:tcW w:w="4372" w:type="dxa"/>
            <w:vMerge w:val="restart"/>
            <w:tcBorders>
              <w:top w:val="single" w:sz="18" w:space="0" w:color="auto"/>
            </w:tcBorders>
          </w:tcPr>
          <w:p w14:paraId="2DE70B30" w14:textId="0CD42DBC" w:rsidR="004A0ADE" w:rsidRDefault="004A0ADE" w:rsidP="004A0ADE">
            <w:pPr>
              <w:spacing w:line="0" w:lineRule="atLeast"/>
              <w:ind w:left="97"/>
              <w:rPr>
                <w:rFonts w:cstheme="minorHAnsi"/>
                <w:b/>
              </w:rPr>
            </w:pPr>
            <w:r>
              <w:rPr>
                <w:rFonts w:cstheme="minorHAnsi"/>
                <w:b/>
              </w:rPr>
              <w:t>CLIENTE:</w:t>
            </w:r>
          </w:p>
          <w:p w14:paraId="42EB3FF7" w14:textId="77777777" w:rsidR="00B7183E" w:rsidRPr="00C40BBD" w:rsidRDefault="00B7183E" w:rsidP="004A0ADE">
            <w:pPr>
              <w:spacing w:line="0" w:lineRule="atLeast"/>
              <w:ind w:left="97"/>
              <w:rPr>
                <w:rFonts w:cstheme="minorHAnsi"/>
                <w:b/>
              </w:rPr>
            </w:pPr>
          </w:p>
          <w:p w14:paraId="38B9CED1" w14:textId="28D0C098" w:rsidR="004A0ADE" w:rsidRPr="00C40BBD" w:rsidRDefault="004A0ADE" w:rsidP="004A0ADE">
            <w:pPr>
              <w:spacing w:line="0" w:lineRule="atLeast"/>
              <w:jc w:val="center"/>
              <w:rPr>
                <w:rFonts w:cstheme="minorHAnsi"/>
                <w:b/>
                <w:sz w:val="32"/>
              </w:rPr>
            </w:pPr>
            <w:r w:rsidRPr="00C40BBD">
              <w:rPr>
                <w:rFonts w:cstheme="minorHAnsi"/>
                <w:noProof/>
              </w:rPr>
              <w:drawing>
                <wp:anchor distT="0" distB="0" distL="114300" distR="114300" simplePos="0" relativeHeight="251658241" behindDoc="0" locked="0" layoutInCell="1" allowOverlap="1" wp14:anchorId="73A54A1C" wp14:editId="5DC3B940">
                  <wp:simplePos x="0" y="0"/>
                  <wp:positionH relativeFrom="column">
                    <wp:posOffset>534035</wp:posOffset>
                  </wp:positionH>
                  <wp:positionV relativeFrom="page">
                    <wp:posOffset>371475</wp:posOffset>
                  </wp:positionV>
                  <wp:extent cx="1702435" cy="1079500"/>
                  <wp:effectExtent l="0" t="0" r="0" b="6350"/>
                  <wp:wrapTopAndBottom/>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2435" cy="1079500"/>
                          </a:xfrm>
                          <a:prstGeom prst="rect">
                            <a:avLst/>
                          </a:prstGeom>
                        </pic:spPr>
                      </pic:pic>
                    </a:graphicData>
                  </a:graphic>
                </wp:anchor>
              </w:drawing>
            </w:r>
          </w:p>
          <w:p w14:paraId="4B40006A" w14:textId="77777777" w:rsidR="004A0ADE" w:rsidRPr="00B7183E" w:rsidRDefault="004A0ADE" w:rsidP="004A0ADE">
            <w:pPr>
              <w:spacing w:line="0" w:lineRule="atLeast"/>
              <w:ind w:left="182" w:firstLine="320"/>
              <w:jc w:val="center"/>
              <w:rPr>
                <w:rFonts w:cstheme="minorHAnsi"/>
                <w:b/>
                <w:sz w:val="16"/>
                <w:szCs w:val="16"/>
              </w:rPr>
            </w:pPr>
          </w:p>
        </w:tc>
        <w:tc>
          <w:tcPr>
            <w:tcW w:w="4677" w:type="dxa"/>
            <w:tcBorders>
              <w:top w:val="single" w:sz="18" w:space="0" w:color="auto"/>
            </w:tcBorders>
          </w:tcPr>
          <w:p w14:paraId="715CD033" w14:textId="77777777" w:rsidR="004A0ADE" w:rsidRPr="00C40BBD" w:rsidRDefault="004A0ADE" w:rsidP="004A0ADE">
            <w:pPr>
              <w:spacing w:line="0" w:lineRule="atLeast"/>
              <w:ind w:left="97" w:right="115"/>
              <w:jc w:val="right"/>
              <w:rPr>
                <w:rFonts w:cstheme="minorHAnsi"/>
                <w:b/>
              </w:rPr>
            </w:pPr>
            <w:r>
              <w:rPr>
                <w:rFonts w:cstheme="minorHAnsi"/>
                <w:b/>
              </w:rPr>
              <w:t>CONTRATISTA EPC:</w:t>
            </w:r>
          </w:p>
        </w:tc>
      </w:tr>
      <w:tr w:rsidR="004A0ADE" w:rsidRPr="00C40BBD" w14:paraId="57373D08" w14:textId="77777777" w:rsidTr="004A0ADE">
        <w:trPr>
          <w:cantSplit/>
          <w:trHeight w:val="293"/>
        </w:trPr>
        <w:tc>
          <w:tcPr>
            <w:tcW w:w="4372" w:type="dxa"/>
            <w:vMerge/>
          </w:tcPr>
          <w:p w14:paraId="38FCC0DB" w14:textId="77777777" w:rsidR="004A0ADE" w:rsidRPr="00C40BBD" w:rsidRDefault="004A0ADE" w:rsidP="004A0ADE">
            <w:pPr>
              <w:spacing w:line="0" w:lineRule="atLeast"/>
              <w:rPr>
                <w:rFonts w:cstheme="minorHAnsi"/>
              </w:rPr>
            </w:pPr>
          </w:p>
        </w:tc>
        <w:tc>
          <w:tcPr>
            <w:tcW w:w="4677" w:type="dxa"/>
          </w:tcPr>
          <w:p w14:paraId="537F56F1" w14:textId="77777777" w:rsidR="004A0ADE" w:rsidRPr="00C40BBD" w:rsidRDefault="004A0ADE" w:rsidP="004A0ADE">
            <w:pPr>
              <w:spacing w:line="0" w:lineRule="atLeast"/>
              <w:rPr>
                <w:rFonts w:cstheme="minorHAnsi"/>
              </w:rPr>
            </w:pPr>
          </w:p>
        </w:tc>
      </w:tr>
      <w:tr w:rsidR="004A0ADE" w:rsidRPr="00C40BBD" w14:paraId="061D5F0C" w14:textId="77777777" w:rsidTr="004A0ADE">
        <w:trPr>
          <w:cantSplit/>
          <w:trHeight w:val="450"/>
        </w:trPr>
        <w:tc>
          <w:tcPr>
            <w:tcW w:w="4372" w:type="dxa"/>
            <w:vMerge/>
            <w:tcBorders>
              <w:bottom w:val="nil"/>
            </w:tcBorders>
          </w:tcPr>
          <w:p w14:paraId="7D2D41CE" w14:textId="77777777" w:rsidR="004A0ADE" w:rsidRPr="00C40BBD" w:rsidRDefault="004A0ADE" w:rsidP="004A0ADE">
            <w:pPr>
              <w:spacing w:line="0" w:lineRule="atLeast"/>
              <w:rPr>
                <w:rFonts w:cstheme="minorHAnsi"/>
              </w:rPr>
            </w:pPr>
          </w:p>
        </w:tc>
        <w:tc>
          <w:tcPr>
            <w:tcW w:w="4677" w:type="dxa"/>
            <w:tcBorders>
              <w:bottom w:val="nil"/>
            </w:tcBorders>
          </w:tcPr>
          <w:p w14:paraId="4C427D3D" w14:textId="77777777" w:rsidR="004A0ADE" w:rsidRDefault="004A0ADE" w:rsidP="004A0ADE">
            <w:pPr>
              <w:spacing w:line="0" w:lineRule="atLeast"/>
              <w:jc w:val="center"/>
              <w:rPr>
                <w:rFonts w:cstheme="minorHAnsi"/>
              </w:rPr>
            </w:pPr>
          </w:p>
          <w:p w14:paraId="2DCB5B50" w14:textId="77777777" w:rsidR="004A0ADE" w:rsidRDefault="004A0ADE" w:rsidP="004A0ADE">
            <w:pPr>
              <w:spacing w:line="0" w:lineRule="atLeast"/>
              <w:jc w:val="center"/>
              <w:rPr>
                <w:rFonts w:cstheme="minorHAnsi"/>
              </w:rPr>
            </w:pPr>
          </w:p>
          <w:p w14:paraId="1BAAE4EF" w14:textId="42CABD12" w:rsidR="004A0ADE" w:rsidRPr="00C40BBD" w:rsidRDefault="0042715C" w:rsidP="004A0ADE">
            <w:pPr>
              <w:spacing w:line="0" w:lineRule="atLeast"/>
              <w:jc w:val="center"/>
              <w:rPr>
                <w:rFonts w:cstheme="minorHAnsi"/>
              </w:rPr>
            </w:pPr>
            <w:r>
              <w:rPr>
                <w:rFonts w:cstheme="minorHAnsi"/>
                <w:noProof/>
              </w:rPr>
              <w:drawing>
                <wp:inline distT="0" distB="0" distL="0" distR="0" wp14:anchorId="76C431C7" wp14:editId="4B11110E">
                  <wp:extent cx="2098693" cy="627128"/>
                  <wp:effectExtent l="0" t="0" r="0" b="190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 15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4702" cy="631912"/>
                          </a:xfrm>
                          <a:prstGeom prst="rect">
                            <a:avLst/>
                          </a:prstGeom>
                        </pic:spPr>
                      </pic:pic>
                    </a:graphicData>
                  </a:graphic>
                </wp:inline>
              </w:drawing>
            </w:r>
          </w:p>
        </w:tc>
      </w:tr>
      <w:tr w:rsidR="004A0ADE" w:rsidRPr="00C40BBD" w14:paraId="297C17EC" w14:textId="77777777" w:rsidTr="004A0ADE">
        <w:trPr>
          <w:cantSplit/>
          <w:trHeight w:val="450"/>
        </w:trPr>
        <w:tc>
          <w:tcPr>
            <w:tcW w:w="4372" w:type="dxa"/>
            <w:tcBorders>
              <w:top w:val="nil"/>
              <w:left w:val="single" w:sz="18" w:space="0" w:color="auto"/>
              <w:bottom w:val="nil"/>
              <w:right w:val="nil"/>
            </w:tcBorders>
          </w:tcPr>
          <w:p w14:paraId="2FD40802" w14:textId="77777777" w:rsidR="004A0ADE" w:rsidRPr="00C40BBD" w:rsidRDefault="004A0ADE" w:rsidP="004A0ADE">
            <w:pPr>
              <w:spacing w:line="0" w:lineRule="atLeast"/>
              <w:ind w:left="97"/>
              <w:rPr>
                <w:rFonts w:cstheme="minorHAnsi"/>
                <w:b/>
              </w:rPr>
            </w:pPr>
            <w:r w:rsidRPr="00C40BBD">
              <w:rPr>
                <w:rFonts w:cstheme="minorHAnsi"/>
                <w:b/>
              </w:rPr>
              <w:t>PROYECTO</w:t>
            </w:r>
            <w:r>
              <w:rPr>
                <w:rFonts w:cstheme="minorHAnsi"/>
                <w:b/>
              </w:rPr>
              <w:t>:</w:t>
            </w:r>
          </w:p>
          <w:p w14:paraId="7443F47D" w14:textId="77777777" w:rsidR="004A0ADE" w:rsidRPr="00C40BBD" w:rsidRDefault="004A0ADE" w:rsidP="004A0ADE">
            <w:pPr>
              <w:spacing w:line="0" w:lineRule="atLeast"/>
              <w:rPr>
                <w:rFonts w:cstheme="minorHAnsi"/>
              </w:rPr>
            </w:pPr>
          </w:p>
        </w:tc>
        <w:tc>
          <w:tcPr>
            <w:tcW w:w="4677" w:type="dxa"/>
            <w:tcBorders>
              <w:top w:val="nil"/>
              <w:left w:val="nil"/>
              <w:bottom w:val="nil"/>
              <w:right w:val="single" w:sz="18" w:space="0" w:color="auto"/>
            </w:tcBorders>
          </w:tcPr>
          <w:p w14:paraId="6E074F5A" w14:textId="77777777" w:rsidR="004A0ADE" w:rsidRPr="00C40BBD" w:rsidRDefault="004A0ADE" w:rsidP="004A0ADE">
            <w:pPr>
              <w:spacing w:line="0" w:lineRule="atLeast"/>
              <w:rPr>
                <w:rFonts w:cstheme="minorHAnsi"/>
              </w:rPr>
            </w:pPr>
          </w:p>
        </w:tc>
      </w:tr>
      <w:tr w:rsidR="004A0ADE" w:rsidRPr="00C40BBD" w14:paraId="2FFC0DAC" w14:textId="77777777" w:rsidTr="004A0ADE">
        <w:trPr>
          <w:cantSplit/>
          <w:trHeight w:val="450"/>
        </w:trPr>
        <w:tc>
          <w:tcPr>
            <w:tcW w:w="9049" w:type="dxa"/>
            <w:gridSpan w:val="2"/>
            <w:tcBorders>
              <w:top w:val="nil"/>
              <w:left w:val="single" w:sz="18" w:space="0" w:color="auto"/>
              <w:bottom w:val="single" w:sz="18" w:space="0" w:color="auto"/>
              <w:right w:val="single" w:sz="18" w:space="0" w:color="auto"/>
            </w:tcBorders>
          </w:tcPr>
          <w:p w14:paraId="18AE85B0" w14:textId="77777777" w:rsidR="004A0ADE" w:rsidRPr="00B763D5" w:rsidRDefault="004A0ADE" w:rsidP="004A0ADE">
            <w:pPr>
              <w:spacing w:line="0" w:lineRule="atLeast"/>
              <w:ind w:left="182" w:firstLine="320"/>
              <w:jc w:val="center"/>
              <w:rPr>
                <w:rFonts w:cstheme="minorHAnsi"/>
                <w:b/>
                <w:sz w:val="16"/>
                <w:szCs w:val="16"/>
                <w:highlight w:val="yellow"/>
              </w:rPr>
            </w:pPr>
          </w:p>
          <w:p w14:paraId="1415451E" w14:textId="77777777" w:rsidR="008916F4" w:rsidRPr="008916F4" w:rsidRDefault="008916F4" w:rsidP="008916F4">
            <w:pPr>
              <w:autoSpaceDE w:val="0"/>
              <w:autoSpaceDN w:val="0"/>
              <w:adjustRightInd w:val="0"/>
              <w:jc w:val="center"/>
              <w:rPr>
                <w:rFonts w:ascii="Calibri-Bold" w:eastAsiaTheme="minorHAnsi" w:hAnsi="Calibri-Bold" w:cs="Calibri-Bold"/>
                <w:b/>
                <w:bCs/>
                <w:sz w:val="32"/>
                <w:szCs w:val="32"/>
                <w:lang w:eastAsia="en-US"/>
              </w:rPr>
            </w:pPr>
            <w:r w:rsidRPr="008916F4">
              <w:rPr>
                <w:rFonts w:ascii="Calibri-Bold" w:eastAsiaTheme="minorHAnsi" w:hAnsi="Calibri-Bold" w:cs="Calibri-Bold"/>
                <w:b/>
                <w:bCs/>
                <w:sz w:val="32"/>
                <w:szCs w:val="32"/>
                <w:lang w:eastAsia="en-US"/>
              </w:rPr>
              <w:t>PROYECTO DE EJECUCIÓN</w:t>
            </w:r>
          </w:p>
          <w:p w14:paraId="0F09446D" w14:textId="77777777" w:rsidR="008916F4" w:rsidRPr="008916F4" w:rsidRDefault="008916F4" w:rsidP="008916F4">
            <w:pPr>
              <w:autoSpaceDE w:val="0"/>
              <w:autoSpaceDN w:val="0"/>
              <w:adjustRightInd w:val="0"/>
              <w:jc w:val="center"/>
              <w:rPr>
                <w:rFonts w:ascii="Calibri-Bold" w:eastAsiaTheme="minorHAnsi" w:hAnsi="Calibri-Bold" w:cs="Calibri-Bold"/>
                <w:b/>
                <w:bCs/>
                <w:sz w:val="32"/>
                <w:szCs w:val="32"/>
                <w:lang w:eastAsia="en-US"/>
              </w:rPr>
            </w:pPr>
            <w:r w:rsidRPr="008916F4">
              <w:rPr>
                <w:rFonts w:ascii="Calibri-Bold" w:eastAsiaTheme="minorHAnsi" w:hAnsi="Calibri-Bold" w:cs="Calibri-Bold"/>
                <w:b/>
                <w:bCs/>
                <w:sz w:val="32"/>
                <w:szCs w:val="32"/>
                <w:lang w:eastAsia="en-US"/>
              </w:rPr>
              <w:t>DE LÍNEA DE EVACUACIÓN AÉREA 220 KV DC</w:t>
            </w:r>
          </w:p>
          <w:p w14:paraId="7192C9BC" w14:textId="43DF295C" w:rsidR="008916F4" w:rsidRPr="008916F4" w:rsidRDefault="008916F4" w:rsidP="008916F4">
            <w:pPr>
              <w:autoSpaceDE w:val="0"/>
              <w:autoSpaceDN w:val="0"/>
              <w:adjustRightInd w:val="0"/>
              <w:jc w:val="center"/>
              <w:rPr>
                <w:rFonts w:ascii="Calibri-Bold" w:eastAsiaTheme="minorHAnsi" w:hAnsi="Calibri-Bold" w:cs="Calibri-Bold"/>
                <w:b/>
                <w:bCs/>
                <w:sz w:val="32"/>
                <w:szCs w:val="32"/>
                <w:lang w:eastAsia="en-US"/>
              </w:rPr>
            </w:pPr>
            <w:r w:rsidRPr="008916F4">
              <w:rPr>
                <w:rFonts w:ascii="Calibri-Bold" w:eastAsiaTheme="minorHAnsi" w:hAnsi="Calibri-Bold" w:cs="Calibri-Bold"/>
                <w:b/>
                <w:bCs/>
                <w:sz w:val="32"/>
                <w:szCs w:val="32"/>
                <w:lang w:eastAsia="en-US"/>
              </w:rPr>
              <w:t>SE VALDETORON - SE LA VID / SE VALLUÉRCANES- SE LA VID</w:t>
            </w:r>
            <w:r>
              <w:rPr>
                <w:rFonts w:ascii="Calibri-Bold" w:eastAsiaTheme="minorHAnsi" w:hAnsi="Calibri-Bold" w:cs="Calibri-Bold"/>
                <w:b/>
                <w:bCs/>
                <w:sz w:val="32"/>
                <w:szCs w:val="32"/>
                <w:lang w:eastAsia="en-US"/>
              </w:rPr>
              <w:t xml:space="preserve"> </w:t>
            </w:r>
          </w:p>
          <w:p w14:paraId="3C7A0419" w14:textId="27521DB8" w:rsidR="004A0ADE" w:rsidRDefault="008916F4" w:rsidP="008916F4">
            <w:pPr>
              <w:spacing w:line="0" w:lineRule="atLeast"/>
              <w:ind w:left="182" w:firstLine="320"/>
              <w:jc w:val="center"/>
              <w:rPr>
                <w:rFonts w:cstheme="minorHAnsi"/>
                <w:b/>
                <w:sz w:val="30"/>
                <w:szCs w:val="30"/>
                <w:highlight w:val="yellow"/>
              </w:rPr>
            </w:pPr>
            <w:r w:rsidRPr="008916F4">
              <w:rPr>
                <w:rFonts w:ascii="Calibri-Bold" w:eastAsiaTheme="minorHAnsi" w:hAnsi="Calibri-Bold" w:cs="Calibri-Bold"/>
                <w:b/>
                <w:bCs/>
                <w:sz w:val="32"/>
                <w:szCs w:val="32"/>
                <w:lang w:eastAsia="en-US"/>
              </w:rPr>
              <w:t>TRAMO AP PAS T-17BIS - SE LA VID</w:t>
            </w:r>
          </w:p>
        </w:tc>
      </w:tr>
    </w:tbl>
    <w:p w14:paraId="04EE27EF" w14:textId="77777777" w:rsidR="00F97809" w:rsidRPr="00C40BBD" w:rsidRDefault="00F97809" w:rsidP="00F97809">
      <w:pPr>
        <w:tabs>
          <w:tab w:val="left" w:pos="1420"/>
          <w:tab w:val="left" w:pos="7513"/>
        </w:tabs>
        <w:spacing w:line="360" w:lineRule="auto"/>
        <w:ind w:right="454"/>
        <w:rPr>
          <w:rFonts w:cstheme="minorHAnsi"/>
        </w:rPr>
      </w:pPr>
    </w:p>
    <w:p w14:paraId="085F7F57" w14:textId="77777777" w:rsidR="00F97809" w:rsidRPr="00C40BBD" w:rsidRDefault="00F97809" w:rsidP="00F97809">
      <w:pPr>
        <w:tabs>
          <w:tab w:val="left" w:pos="1420"/>
          <w:tab w:val="left" w:pos="7513"/>
        </w:tabs>
        <w:spacing w:line="360" w:lineRule="auto"/>
        <w:ind w:right="454"/>
        <w:rPr>
          <w:rFonts w:cstheme="minorHAnsi"/>
        </w:rPr>
      </w:pPr>
    </w:p>
    <w:tbl>
      <w:tblPr>
        <w:tblpPr w:leftFromText="142" w:rightFromText="142" w:vertAnchor="text" w:horzAnchor="margin" w:tblpXSpec="center" w:tblpY="88"/>
        <w:tblOverlap w:val="never"/>
        <w:tblW w:w="8977" w:type="dxa"/>
        <w:tblBorders>
          <w:top w:val="single" w:sz="18" w:space="0" w:color="auto"/>
          <w:left w:val="single" w:sz="18" w:space="0" w:color="auto"/>
          <w:bottom w:val="single" w:sz="18" w:space="0" w:color="auto"/>
          <w:right w:val="single" w:sz="18" w:space="0" w:color="auto"/>
          <w:insideH w:val="single" w:sz="8" w:space="0" w:color="auto"/>
        </w:tblBorders>
        <w:tblLayout w:type="fixed"/>
        <w:tblCellMar>
          <w:left w:w="0" w:type="dxa"/>
          <w:right w:w="0" w:type="dxa"/>
        </w:tblCellMar>
        <w:tblLook w:val="0000" w:firstRow="0" w:lastRow="0" w:firstColumn="0" w:lastColumn="0" w:noHBand="0" w:noVBand="0"/>
      </w:tblPr>
      <w:tblGrid>
        <w:gridCol w:w="8977"/>
      </w:tblGrid>
      <w:tr w:rsidR="00F97809" w:rsidRPr="00C40BBD" w14:paraId="692C639A" w14:textId="77777777" w:rsidTr="00712474">
        <w:trPr>
          <w:cantSplit/>
          <w:trHeight w:val="345"/>
        </w:trPr>
        <w:tc>
          <w:tcPr>
            <w:tcW w:w="8977" w:type="dxa"/>
            <w:vMerge w:val="restart"/>
          </w:tcPr>
          <w:p w14:paraId="52A4DFEE" w14:textId="6AC58D79" w:rsidR="00F97809" w:rsidRPr="00C40BBD" w:rsidRDefault="00F97809" w:rsidP="00A40C20">
            <w:pPr>
              <w:spacing w:line="0" w:lineRule="atLeast"/>
              <w:ind w:left="97"/>
              <w:rPr>
                <w:rFonts w:cstheme="minorHAnsi"/>
                <w:b/>
              </w:rPr>
            </w:pPr>
            <w:r w:rsidRPr="00C40BBD">
              <w:rPr>
                <w:rFonts w:cstheme="minorHAnsi"/>
                <w:b/>
              </w:rPr>
              <w:t>T</w:t>
            </w:r>
            <w:r w:rsidR="00A40C20">
              <w:rPr>
                <w:rFonts w:cstheme="minorHAnsi"/>
                <w:b/>
              </w:rPr>
              <w:t>Í</w:t>
            </w:r>
            <w:r w:rsidRPr="00C40BBD">
              <w:rPr>
                <w:rFonts w:cstheme="minorHAnsi"/>
                <w:b/>
              </w:rPr>
              <w:t>TULO</w:t>
            </w:r>
            <w:r w:rsidR="00A40C20">
              <w:rPr>
                <w:rFonts w:cstheme="minorHAnsi"/>
                <w:b/>
              </w:rPr>
              <w:t>:</w:t>
            </w:r>
          </w:p>
          <w:p w14:paraId="4EF78ED0" w14:textId="517E1341" w:rsidR="00375BA2" w:rsidRDefault="00C7026A" w:rsidP="000B7ECF">
            <w:pPr>
              <w:spacing w:line="0" w:lineRule="atLeast"/>
              <w:jc w:val="center"/>
              <w:rPr>
                <w:rFonts w:cstheme="minorHAnsi"/>
                <w:b/>
                <w:sz w:val="28"/>
                <w:szCs w:val="28"/>
              </w:rPr>
            </w:pPr>
            <w:r>
              <w:rPr>
                <w:rFonts w:cstheme="minorHAnsi"/>
                <w:b/>
                <w:sz w:val="28"/>
                <w:szCs w:val="28"/>
              </w:rPr>
              <w:t>Memoria de cálculos</w:t>
            </w:r>
          </w:p>
          <w:p w14:paraId="2ED62A95" w14:textId="179BCC41" w:rsidR="00BB5A4B" w:rsidRPr="00C40BBD" w:rsidRDefault="00BB5A4B" w:rsidP="000B7ECF">
            <w:pPr>
              <w:spacing w:line="0" w:lineRule="atLeast"/>
              <w:jc w:val="center"/>
              <w:rPr>
                <w:rFonts w:cstheme="minorHAnsi"/>
                <w:b/>
                <w:sz w:val="28"/>
                <w:szCs w:val="28"/>
              </w:rPr>
            </w:pPr>
          </w:p>
        </w:tc>
      </w:tr>
      <w:tr w:rsidR="00F97809" w:rsidRPr="00C40BBD" w14:paraId="07084EA3" w14:textId="77777777" w:rsidTr="00712474">
        <w:trPr>
          <w:cantSplit/>
          <w:trHeight w:val="293"/>
        </w:trPr>
        <w:tc>
          <w:tcPr>
            <w:tcW w:w="8977" w:type="dxa"/>
            <w:vMerge/>
          </w:tcPr>
          <w:p w14:paraId="66F6041A" w14:textId="77777777" w:rsidR="00F97809" w:rsidRPr="00C40BBD" w:rsidRDefault="00F97809" w:rsidP="00F82016">
            <w:pPr>
              <w:spacing w:line="0" w:lineRule="atLeast"/>
              <w:rPr>
                <w:rFonts w:cstheme="minorHAnsi"/>
              </w:rPr>
            </w:pPr>
          </w:p>
        </w:tc>
      </w:tr>
      <w:tr w:rsidR="00F97809" w:rsidRPr="00C40BBD" w14:paraId="53FDB048" w14:textId="77777777" w:rsidTr="00712474">
        <w:trPr>
          <w:cantSplit/>
          <w:trHeight w:val="298"/>
        </w:trPr>
        <w:tc>
          <w:tcPr>
            <w:tcW w:w="8977" w:type="dxa"/>
            <w:vMerge/>
          </w:tcPr>
          <w:p w14:paraId="64BD79FC" w14:textId="77777777" w:rsidR="00F97809" w:rsidRPr="00C40BBD" w:rsidRDefault="00F97809" w:rsidP="00F82016">
            <w:pPr>
              <w:spacing w:line="0" w:lineRule="atLeast"/>
              <w:rPr>
                <w:rFonts w:cstheme="minorHAnsi"/>
              </w:rPr>
            </w:pPr>
          </w:p>
        </w:tc>
      </w:tr>
      <w:tr w:rsidR="00F97809" w:rsidRPr="00C40BBD" w14:paraId="52CE52C0" w14:textId="77777777" w:rsidTr="00712474">
        <w:trPr>
          <w:cantSplit/>
          <w:trHeight w:val="830"/>
        </w:trPr>
        <w:tc>
          <w:tcPr>
            <w:tcW w:w="8977" w:type="dxa"/>
            <w:vAlign w:val="center"/>
          </w:tcPr>
          <w:p w14:paraId="46609E09" w14:textId="74F820F6" w:rsidR="00F97809" w:rsidRPr="00C40BBD" w:rsidRDefault="004A0ADE" w:rsidP="00A40C20">
            <w:pPr>
              <w:spacing w:line="0" w:lineRule="atLeast"/>
              <w:ind w:left="97"/>
              <w:rPr>
                <w:rFonts w:cstheme="minorHAnsi"/>
                <w:b/>
              </w:rPr>
            </w:pPr>
            <w:r>
              <w:rPr>
                <w:rFonts w:cstheme="minorHAnsi"/>
                <w:b/>
              </w:rPr>
              <w:t>CÓDIGO</w:t>
            </w:r>
            <w:r w:rsidR="00F97809" w:rsidRPr="00C40BBD">
              <w:rPr>
                <w:rFonts w:cstheme="minorHAnsi"/>
                <w:b/>
              </w:rPr>
              <w:t xml:space="preserve"> DE DOCUMENTO</w:t>
            </w:r>
            <w:r>
              <w:rPr>
                <w:rFonts w:cstheme="minorHAnsi"/>
                <w:b/>
              </w:rPr>
              <w:t xml:space="preserve"> SOLARIA</w:t>
            </w:r>
            <w:r w:rsidR="00A40C20">
              <w:rPr>
                <w:rFonts w:cstheme="minorHAnsi"/>
                <w:b/>
              </w:rPr>
              <w:t>:</w:t>
            </w:r>
          </w:p>
          <w:p w14:paraId="04087071" w14:textId="2DCEDFE9" w:rsidR="00F97809" w:rsidRPr="00C40BBD" w:rsidRDefault="00C27A6B" w:rsidP="0050773A">
            <w:pPr>
              <w:jc w:val="center"/>
              <w:rPr>
                <w:rFonts w:cstheme="minorHAnsi"/>
                <w:sz w:val="28"/>
                <w:szCs w:val="28"/>
              </w:rPr>
            </w:pPr>
            <w:r>
              <w:rPr>
                <w:rFonts w:cstheme="minorHAnsi"/>
                <w:b/>
                <w:sz w:val="28"/>
              </w:rPr>
              <w:t>ENLV</w:t>
            </w:r>
            <w:r w:rsidR="00C7026A" w:rsidRPr="00C7026A">
              <w:rPr>
                <w:rFonts w:cstheme="minorHAnsi"/>
                <w:b/>
                <w:sz w:val="28"/>
              </w:rPr>
              <w:t>-OHM-LE-GN-MCA-0001</w:t>
            </w:r>
          </w:p>
        </w:tc>
      </w:tr>
      <w:tr w:rsidR="004A0ADE" w:rsidRPr="00C40BBD" w14:paraId="09E39D0C" w14:textId="77777777" w:rsidTr="00712474">
        <w:trPr>
          <w:cantSplit/>
          <w:trHeight w:val="830"/>
        </w:trPr>
        <w:tc>
          <w:tcPr>
            <w:tcW w:w="8977" w:type="dxa"/>
            <w:vAlign w:val="center"/>
          </w:tcPr>
          <w:p w14:paraId="714CEB61" w14:textId="66297AE7" w:rsidR="004A0ADE" w:rsidRPr="00C40BBD" w:rsidRDefault="004A0ADE" w:rsidP="004A0ADE">
            <w:pPr>
              <w:spacing w:line="0" w:lineRule="atLeast"/>
              <w:ind w:left="97"/>
              <w:rPr>
                <w:rFonts w:cstheme="minorHAnsi"/>
                <w:b/>
              </w:rPr>
            </w:pPr>
            <w:r>
              <w:rPr>
                <w:rFonts w:cstheme="minorHAnsi"/>
                <w:b/>
              </w:rPr>
              <w:t>CÓDIGO</w:t>
            </w:r>
            <w:r w:rsidRPr="00C40BBD">
              <w:rPr>
                <w:rFonts w:cstheme="minorHAnsi"/>
                <w:b/>
              </w:rPr>
              <w:t xml:space="preserve"> DE DOCUMENTO</w:t>
            </w:r>
            <w:r>
              <w:rPr>
                <w:rFonts w:cstheme="minorHAnsi"/>
                <w:b/>
              </w:rPr>
              <w:t xml:space="preserve"> CONTRATISTA EPC:</w:t>
            </w:r>
          </w:p>
          <w:p w14:paraId="1663B356" w14:textId="3E130C04" w:rsidR="004A0ADE" w:rsidRPr="00C40BBD" w:rsidRDefault="004A0ADE" w:rsidP="00C7026A">
            <w:pPr>
              <w:spacing w:line="0" w:lineRule="atLeast"/>
              <w:jc w:val="center"/>
              <w:rPr>
                <w:rFonts w:cstheme="minorHAnsi"/>
                <w:b/>
              </w:rPr>
            </w:pPr>
          </w:p>
        </w:tc>
      </w:tr>
    </w:tbl>
    <w:p w14:paraId="50497653" w14:textId="77777777" w:rsidR="00F97809" w:rsidRPr="004A0ADE" w:rsidRDefault="00F97809" w:rsidP="00F97809">
      <w:pPr>
        <w:tabs>
          <w:tab w:val="left" w:pos="1420"/>
          <w:tab w:val="left" w:pos="3606"/>
        </w:tabs>
        <w:spacing w:line="360" w:lineRule="auto"/>
        <w:rPr>
          <w:rFonts w:cstheme="minorHAnsi"/>
          <w:sz w:val="16"/>
          <w:szCs w:val="16"/>
        </w:rPr>
      </w:pPr>
    </w:p>
    <w:p w14:paraId="2D4D418B" w14:textId="77777777" w:rsidR="00F97809" w:rsidRPr="004A0ADE" w:rsidRDefault="00F97809" w:rsidP="00F97809">
      <w:pPr>
        <w:tabs>
          <w:tab w:val="left" w:pos="1420"/>
          <w:tab w:val="left" w:pos="3606"/>
        </w:tabs>
        <w:spacing w:line="360" w:lineRule="auto"/>
        <w:rPr>
          <w:rFonts w:cstheme="minorHAnsi"/>
          <w:sz w:val="16"/>
          <w:szCs w:val="16"/>
        </w:rPr>
      </w:pPr>
    </w:p>
    <w:tbl>
      <w:tblPr>
        <w:tblpPr w:leftFromText="142" w:rightFromText="142" w:vertAnchor="text" w:horzAnchor="margin" w:tblpXSpec="center" w:tblpY="49"/>
        <w:tblW w:w="90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820"/>
        <w:gridCol w:w="1418"/>
        <w:gridCol w:w="2172"/>
        <w:gridCol w:w="3639"/>
      </w:tblGrid>
      <w:tr w:rsidR="00F97809" w:rsidRPr="00C40BBD" w14:paraId="1403A241" w14:textId="77777777" w:rsidTr="004A0ADE">
        <w:trPr>
          <w:cantSplit/>
          <w:trHeight w:val="238"/>
        </w:trPr>
        <w:tc>
          <w:tcPr>
            <w:tcW w:w="1820" w:type="dxa"/>
            <w:tcBorders>
              <w:top w:val="single" w:sz="18" w:space="0" w:color="auto"/>
              <w:left w:val="single" w:sz="18" w:space="0" w:color="auto"/>
              <w:bottom w:val="single" w:sz="8" w:space="0" w:color="auto"/>
              <w:right w:val="single" w:sz="8" w:space="0" w:color="auto"/>
            </w:tcBorders>
            <w:vAlign w:val="center"/>
          </w:tcPr>
          <w:p w14:paraId="07D840D9" w14:textId="7472EBEA" w:rsidR="00F97809" w:rsidRPr="00C40BBD" w:rsidRDefault="00F97809" w:rsidP="00A40C20">
            <w:pPr>
              <w:pStyle w:val="Encabezado"/>
              <w:tabs>
                <w:tab w:val="clear" w:pos="4252"/>
                <w:tab w:val="clear" w:pos="8504"/>
              </w:tabs>
              <w:spacing w:line="0" w:lineRule="atLeast"/>
              <w:ind w:left="97"/>
              <w:rPr>
                <w:rFonts w:cstheme="minorHAnsi"/>
                <w:b/>
              </w:rPr>
            </w:pPr>
            <w:proofErr w:type="spellStart"/>
            <w:r w:rsidRPr="00C40BBD">
              <w:rPr>
                <w:rFonts w:cstheme="minorHAnsi"/>
                <w:b/>
              </w:rPr>
              <w:t>Nº</w:t>
            </w:r>
            <w:proofErr w:type="spellEnd"/>
            <w:r w:rsidRPr="00C40BBD">
              <w:rPr>
                <w:rFonts w:cstheme="minorHAnsi"/>
                <w:b/>
              </w:rPr>
              <w:t xml:space="preserve"> REVISI</w:t>
            </w:r>
            <w:r w:rsidR="00A40C20">
              <w:rPr>
                <w:rFonts w:cstheme="minorHAnsi"/>
                <w:b/>
              </w:rPr>
              <w:t>Ó</w:t>
            </w:r>
            <w:r w:rsidRPr="00C40BBD">
              <w:rPr>
                <w:rFonts w:cstheme="minorHAnsi"/>
                <w:b/>
              </w:rPr>
              <w:t>N</w:t>
            </w:r>
            <w:r w:rsidR="00A40C20">
              <w:rPr>
                <w:rFonts w:cstheme="minorHAnsi"/>
                <w:b/>
              </w:rPr>
              <w:t>:</w:t>
            </w:r>
          </w:p>
        </w:tc>
        <w:tc>
          <w:tcPr>
            <w:tcW w:w="1418" w:type="dxa"/>
            <w:tcBorders>
              <w:top w:val="single" w:sz="18" w:space="0" w:color="auto"/>
              <w:left w:val="single" w:sz="8" w:space="0" w:color="auto"/>
              <w:bottom w:val="single" w:sz="8" w:space="0" w:color="auto"/>
              <w:right w:val="single" w:sz="12" w:space="0" w:color="auto"/>
            </w:tcBorders>
            <w:vAlign w:val="center"/>
          </w:tcPr>
          <w:p w14:paraId="0E3C8606" w14:textId="0BBE7D42" w:rsidR="00F97809" w:rsidRPr="00C40BBD" w:rsidRDefault="00C7026A" w:rsidP="00C62F0C">
            <w:pPr>
              <w:pStyle w:val="Encabezado"/>
              <w:tabs>
                <w:tab w:val="clear" w:pos="4252"/>
                <w:tab w:val="clear" w:pos="8504"/>
              </w:tabs>
              <w:spacing w:line="0" w:lineRule="atLeast"/>
              <w:jc w:val="center"/>
              <w:rPr>
                <w:rFonts w:cstheme="minorHAnsi"/>
              </w:rPr>
            </w:pPr>
            <w:r>
              <w:rPr>
                <w:rFonts w:cstheme="minorHAnsi"/>
              </w:rPr>
              <w:t>0</w:t>
            </w:r>
            <w:r w:rsidR="004C25FC">
              <w:rPr>
                <w:rFonts w:cstheme="minorHAnsi"/>
              </w:rPr>
              <w:t>3</w:t>
            </w:r>
          </w:p>
        </w:tc>
        <w:tc>
          <w:tcPr>
            <w:tcW w:w="2172" w:type="dxa"/>
            <w:vMerge w:val="restart"/>
            <w:tcBorders>
              <w:top w:val="single" w:sz="18" w:space="0" w:color="auto"/>
              <w:left w:val="single" w:sz="12" w:space="0" w:color="auto"/>
              <w:bottom w:val="single" w:sz="18" w:space="0" w:color="auto"/>
              <w:right w:val="single" w:sz="8" w:space="0" w:color="auto"/>
            </w:tcBorders>
            <w:vAlign w:val="center"/>
          </w:tcPr>
          <w:p w14:paraId="42EE48B4" w14:textId="77777777" w:rsidR="00F97809" w:rsidRPr="00C40BBD" w:rsidRDefault="00F97809" w:rsidP="00F82016">
            <w:pPr>
              <w:pStyle w:val="Encabezado"/>
              <w:tabs>
                <w:tab w:val="clear" w:pos="4252"/>
                <w:tab w:val="clear" w:pos="8504"/>
              </w:tabs>
              <w:spacing w:line="0" w:lineRule="atLeast"/>
              <w:jc w:val="center"/>
              <w:rPr>
                <w:rFonts w:cstheme="minorHAnsi"/>
                <w:b/>
              </w:rPr>
            </w:pPr>
            <w:r w:rsidRPr="00C40BBD">
              <w:rPr>
                <w:rFonts w:cstheme="minorHAnsi"/>
                <w:b/>
              </w:rPr>
              <w:t>DOCUMENTO EMITIDO PARA</w:t>
            </w:r>
            <w:r w:rsidR="00C30B9E" w:rsidRPr="00C40BBD">
              <w:rPr>
                <w:rFonts w:cstheme="minorHAnsi"/>
                <w:b/>
              </w:rPr>
              <w:t>:</w:t>
            </w:r>
            <w:r w:rsidRPr="00C40BBD">
              <w:rPr>
                <w:rFonts w:cstheme="minorHAnsi"/>
                <w:b/>
              </w:rPr>
              <w:t xml:space="preserve"> </w:t>
            </w:r>
          </w:p>
        </w:tc>
        <w:tc>
          <w:tcPr>
            <w:tcW w:w="3639" w:type="dxa"/>
            <w:vMerge w:val="restart"/>
            <w:tcBorders>
              <w:top w:val="single" w:sz="18" w:space="0" w:color="auto"/>
              <w:left w:val="single" w:sz="8" w:space="0" w:color="auto"/>
              <w:bottom w:val="single" w:sz="18" w:space="0" w:color="auto"/>
              <w:right w:val="single" w:sz="18" w:space="0" w:color="auto"/>
            </w:tcBorders>
            <w:vAlign w:val="center"/>
          </w:tcPr>
          <w:p w14:paraId="4A6807E4" w14:textId="0ED40CA5" w:rsidR="00F97809" w:rsidRPr="00C40BBD" w:rsidRDefault="00C7026A" w:rsidP="00F82016">
            <w:pPr>
              <w:pStyle w:val="Encabezado"/>
              <w:tabs>
                <w:tab w:val="clear" w:pos="4252"/>
                <w:tab w:val="clear" w:pos="8504"/>
              </w:tabs>
              <w:spacing w:line="0" w:lineRule="atLeast"/>
              <w:jc w:val="center"/>
              <w:rPr>
                <w:rFonts w:cstheme="minorHAnsi"/>
              </w:rPr>
            </w:pPr>
            <w:r>
              <w:rPr>
                <w:rFonts w:cstheme="minorHAnsi"/>
              </w:rPr>
              <w:t>Revisión</w:t>
            </w:r>
          </w:p>
        </w:tc>
      </w:tr>
      <w:tr w:rsidR="00F97809" w:rsidRPr="00C40BBD" w14:paraId="36745B1D" w14:textId="77777777" w:rsidTr="004A0ADE">
        <w:trPr>
          <w:cantSplit/>
          <w:trHeight w:val="257"/>
        </w:trPr>
        <w:tc>
          <w:tcPr>
            <w:tcW w:w="1820" w:type="dxa"/>
            <w:tcBorders>
              <w:top w:val="single" w:sz="8" w:space="0" w:color="auto"/>
              <w:left w:val="single" w:sz="18" w:space="0" w:color="auto"/>
              <w:bottom w:val="single" w:sz="18" w:space="0" w:color="auto"/>
              <w:right w:val="single" w:sz="8" w:space="0" w:color="auto"/>
            </w:tcBorders>
            <w:vAlign w:val="center"/>
          </w:tcPr>
          <w:p w14:paraId="6A7444B8" w14:textId="457D0844" w:rsidR="00F97809" w:rsidRPr="00C40BBD" w:rsidRDefault="00F97809" w:rsidP="00A40C20">
            <w:pPr>
              <w:pStyle w:val="Encabezado"/>
              <w:tabs>
                <w:tab w:val="clear" w:pos="4252"/>
                <w:tab w:val="clear" w:pos="8504"/>
              </w:tabs>
              <w:spacing w:line="0" w:lineRule="atLeast"/>
              <w:ind w:left="97"/>
              <w:rPr>
                <w:rFonts w:cstheme="minorHAnsi"/>
                <w:b/>
              </w:rPr>
            </w:pPr>
            <w:r w:rsidRPr="00C40BBD">
              <w:rPr>
                <w:rFonts w:cstheme="minorHAnsi"/>
                <w:b/>
              </w:rPr>
              <w:t>FECHA EMISIÓN</w:t>
            </w:r>
            <w:r w:rsidR="00A40C20">
              <w:rPr>
                <w:rFonts w:cstheme="minorHAnsi"/>
                <w:b/>
              </w:rPr>
              <w:t>:</w:t>
            </w:r>
          </w:p>
        </w:tc>
        <w:tc>
          <w:tcPr>
            <w:tcW w:w="1418" w:type="dxa"/>
            <w:tcBorders>
              <w:top w:val="single" w:sz="8" w:space="0" w:color="auto"/>
              <w:left w:val="single" w:sz="8" w:space="0" w:color="auto"/>
              <w:bottom w:val="single" w:sz="18" w:space="0" w:color="auto"/>
              <w:right w:val="single" w:sz="12" w:space="0" w:color="auto"/>
            </w:tcBorders>
            <w:vAlign w:val="center"/>
          </w:tcPr>
          <w:p w14:paraId="097D2E06" w14:textId="6228E20C" w:rsidR="00F97809" w:rsidRPr="00C40BBD" w:rsidRDefault="00124E8F" w:rsidP="00C62F0C">
            <w:pPr>
              <w:pStyle w:val="Encabezado"/>
              <w:tabs>
                <w:tab w:val="clear" w:pos="4252"/>
                <w:tab w:val="clear" w:pos="8504"/>
              </w:tabs>
              <w:spacing w:line="0" w:lineRule="atLeast"/>
              <w:jc w:val="center"/>
              <w:rPr>
                <w:rFonts w:cstheme="minorHAnsi"/>
              </w:rPr>
            </w:pPr>
            <w:r>
              <w:rPr>
                <w:rFonts w:cstheme="minorHAnsi"/>
              </w:rPr>
              <w:t>22/</w:t>
            </w:r>
            <w:r w:rsidR="004C25FC">
              <w:rPr>
                <w:rFonts w:cstheme="minorHAnsi"/>
              </w:rPr>
              <w:t>10</w:t>
            </w:r>
            <w:r>
              <w:rPr>
                <w:rFonts w:cstheme="minorHAnsi"/>
              </w:rPr>
              <w:t>/2025</w:t>
            </w:r>
          </w:p>
        </w:tc>
        <w:tc>
          <w:tcPr>
            <w:tcW w:w="2172" w:type="dxa"/>
            <w:vMerge/>
            <w:tcBorders>
              <w:top w:val="single" w:sz="18" w:space="0" w:color="auto"/>
              <w:left w:val="single" w:sz="12" w:space="0" w:color="auto"/>
              <w:bottom w:val="single" w:sz="18" w:space="0" w:color="auto"/>
              <w:right w:val="single" w:sz="8" w:space="0" w:color="auto"/>
            </w:tcBorders>
            <w:vAlign w:val="center"/>
          </w:tcPr>
          <w:p w14:paraId="225B543A" w14:textId="77777777" w:rsidR="00F97809" w:rsidRPr="00C40BBD" w:rsidRDefault="00F97809" w:rsidP="00F82016">
            <w:pPr>
              <w:pStyle w:val="Encabezado"/>
              <w:tabs>
                <w:tab w:val="clear" w:pos="4252"/>
                <w:tab w:val="clear" w:pos="8504"/>
              </w:tabs>
              <w:spacing w:line="0" w:lineRule="atLeast"/>
              <w:ind w:left="2976" w:hanging="2"/>
              <w:rPr>
                <w:rFonts w:cstheme="minorHAnsi"/>
                <w:sz w:val="20"/>
                <w:szCs w:val="20"/>
              </w:rPr>
            </w:pPr>
          </w:p>
        </w:tc>
        <w:tc>
          <w:tcPr>
            <w:tcW w:w="3639" w:type="dxa"/>
            <w:vMerge/>
            <w:tcBorders>
              <w:top w:val="single" w:sz="18" w:space="0" w:color="auto"/>
              <w:left w:val="single" w:sz="8" w:space="0" w:color="auto"/>
              <w:bottom w:val="single" w:sz="18" w:space="0" w:color="auto"/>
              <w:right w:val="single" w:sz="18" w:space="0" w:color="auto"/>
            </w:tcBorders>
            <w:vAlign w:val="center"/>
          </w:tcPr>
          <w:p w14:paraId="24BB09D1" w14:textId="77777777" w:rsidR="00F97809" w:rsidRPr="00C40BBD" w:rsidRDefault="00F97809" w:rsidP="00F82016">
            <w:pPr>
              <w:pStyle w:val="Encabezado"/>
              <w:tabs>
                <w:tab w:val="clear" w:pos="4252"/>
                <w:tab w:val="clear" w:pos="8504"/>
              </w:tabs>
              <w:spacing w:line="0" w:lineRule="atLeast"/>
              <w:ind w:left="2976" w:hanging="2"/>
              <w:rPr>
                <w:rFonts w:cstheme="minorHAnsi"/>
                <w:sz w:val="20"/>
                <w:szCs w:val="20"/>
              </w:rPr>
            </w:pPr>
          </w:p>
        </w:tc>
      </w:tr>
    </w:tbl>
    <w:p w14:paraId="28D82640" w14:textId="14B27529" w:rsidR="00234F6A" w:rsidRPr="004A0ADE" w:rsidRDefault="00234F6A" w:rsidP="002474ED">
      <w:pPr>
        <w:tabs>
          <w:tab w:val="left" w:pos="1420"/>
        </w:tabs>
        <w:spacing w:line="360" w:lineRule="auto"/>
        <w:rPr>
          <w:rFonts w:cstheme="minorHAnsi"/>
          <w:sz w:val="16"/>
          <w:szCs w:val="16"/>
        </w:rPr>
      </w:pPr>
    </w:p>
    <w:tbl>
      <w:tblPr>
        <w:tblpPr w:leftFromText="142" w:rightFromText="142" w:vertAnchor="text" w:horzAnchor="margin" w:tblpXSpec="center" w:tblpY="511"/>
        <w:tblW w:w="904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730"/>
        <w:gridCol w:w="2835"/>
        <w:gridCol w:w="3484"/>
      </w:tblGrid>
      <w:tr w:rsidR="00375B27" w:rsidRPr="00C40BBD" w14:paraId="77BEC27E" w14:textId="77777777" w:rsidTr="004A0ADE">
        <w:trPr>
          <w:cantSplit/>
          <w:trHeight w:val="1034"/>
        </w:trPr>
        <w:tc>
          <w:tcPr>
            <w:tcW w:w="2730" w:type="dxa"/>
            <w:tcBorders>
              <w:top w:val="single" w:sz="18" w:space="0" w:color="auto"/>
              <w:left w:val="single" w:sz="18" w:space="0" w:color="auto"/>
              <w:bottom w:val="single" w:sz="8" w:space="0" w:color="auto"/>
              <w:right w:val="single" w:sz="8" w:space="0" w:color="auto"/>
            </w:tcBorders>
            <w:vAlign w:val="center"/>
          </w:tcPr>
          <w:p w14:paraId="0740405E" w14:textId="7B1EE1EE" w:rsidR="00375B27" w:rsidRPr="00C40BBD" w:rsidRDefault="004E00EF" w:rsidP="00375B27">
            <w:pPr>
              <w:pStyle w:val="Encabezado"/>
              <w:tabs>
                <w:tab w:val="clear" w:pos="4252"/>
                <w:tab w:val="clear" w:pos="8504"/>
              </w:tabs>
              <w:spacing w:line="0" w:lineRule="atLeast"/>
              <w:jc w:val="center"/>
              <w:rPr>
                <w:rFonts w:cstheme="minorHAnsi"/>
              </w:rPr>
            </w:pPr>
            <w:r>
              <w:rPr>
                <w:rFonts w:cstheme="minorHAnsi"/>
              </w:rPr>
              <w:t>LRV</w:t>
            </w:r>
          </w:p>
        </w:tc>
        <w:tc>
          <w:tcPr>
            <w:tcW w:w="2835" w:type="dxa"/>
            <w:tcBorders>
              <w:top w:val="single" w:sz="18" w:space="0" w:color="auto"/>
              <w:left w:val="single" w:sz="8" w:space="0" w:color="auto"/>
              <w:bottom w:val="single" w:sz="8" w:space="0" w:color="auto"/>
              <w:right w:val="single" w:sz="8" w:space="0" w:color="auto"/>
            </w:tcBorders>
            <w:vAlign w:val="center"/>
          </w:tcPr>
          <w:p w14:paraId="46F204D4" w14:textId="7A3F6BD3" w:rsidR="00375B27" w:rsidRPr="00C40BBD" w:rsidRDefault="004E00EF" w:rsidP="00375B27">
            <w:pPr>
              <w:pStyle w:val="Encabezado"/>
              <w:tabs>
                <w:tab w:val="clear" w:pos="4252"/>
                <w:tab w:val="clear" w:pos="8504"/>
              </w:tabs>
              <w:spacing w:line="0" w:lineRule="atLeast"/>
              <w:jc w:val="center"/>
              <w:rPr>
                <w:rFonts w:cstheme="minorHAnsi"/>
              </w:rPr>
            </w:pPr>
            <w:r>
              <w:rPr>
                <w:rFonts w:cstheme="minorHAnsi"/>
              </w:rPr>
              <w:t>PRF</w:t>
            </w:r>
          </w:p>
        </w:tc>
        <w:tc>
          <w:tcPr>
            <w:tcW w:w="3484" w:type="dxa"/>
            <w:tcBorders>
              <w:top w:val="single" w:sz="18" w:space="0" w:color="auto"/>
              <w:left w:val="single" w:sz="8" w:space="0" w:color="auto"/>
              <w:right w:val="single" w:sz="18" w:space="0" w:color="auto"/>
            </w:tcBorders>
            <w:vAlign w:val="center"/>
          </w:tcPr>
          <w:p w14:paraId="4DB01913" w14:textId="5D2D0752" w:rsidR="00375B27" w:rsidRPr="00C40BBD" w:rsidRDefault="004E00EF" w:rsidP="00375B27">
            <w:pPr>
              <w:pStyle w:val="Encabezado"/>
              <w:tabs>
                <w:tab w:val="clear" w:pos="4252"/>
                <w:tab w:val="clear" w:pos="8504"/>
              </w:tabs>
              <w:spacing w:line="0" w:lineRule="atLeast"/>
              <w:jc w:val="center"/>
              <w:rPr>
                <w:rFonts w:cstheme="minorHAnsi"/>
              </w:rPr>
            </w:pPr>
            <w:r>
              <w:rPr>
                <w:rFonts w:cstheme="minorHAnsi"/>
              </w:rPr>
              <w:t>SRP</w:t>
            </w:r>
          </w:p>
        </w:tc>
      </w:tr>
      <w:tr w:rsidR="00F97809" w:rsidRPr="00C40BBD" w14:paraId="7C3ACEDA" w14:textId="77777777" w:rsidTr="004A0ADE">
        <w:trPr>
          <w:cantSplit/>
          <w:trHeight w:val="257"/>
        </w:trPr>
        <w:tc>
          <w:tcPr>
            <w:tcW w:w="2730" w:type="dxa"/>
            <w:tcBorders>
              <w:top w:val="single" w:sz="8" w:space="0" w:color="auto"/>
              <w:left w:val="single" w:sz="18" w:space="0" w:color="auto"/>
              <w:bottom w:val="single" w:sz="18" w:space="0" w:color="auto"/>
              <w:right w:val="single" w:sz="8" w:space="0" w:color="auto"/>
            </w:tcBorders>
            <w:vAlign w:val="center"/>
          </w:tcPr>
          <w:p w14:paraId="6C385EBF" w14:textId="592F24FD" w:rsidR="00F97809" w:rsidRPr="00C40BBD" w:rsidRDefault="00F97809" w:rsidP="00F97809">
            <w:pPr>
              <w:pStyle w:val="Encabezado"/>
              <w:tabs>
                <w:tab w:val="clear" w:pos="4252"/>
                <w:tab w:val="clear" w:pos="8504"/>
              </w:tabs>
              <w:spacing w:line="0" w:lineRule="atLeast"/>
              <w:jc w:val="center"/>
              <w:rPr>
                <w:rFonts w:cstheme="minorHAnsi"/>
                <w:b/>
                <w:sz w:val="20"/>
                <w:szCs w:val="20"/>
              </w:rPr>
            </w:pPr>
            <w:r w:rsidRPr="00C40BBD">
              <w:rPr>
                <w:rFonts w:cstheme="minorHAnsi"/>
                <w:b/>
                <w:sz w:val="20"/>
                <w:szCs w:val="20"/>
              </w:rPr>
              <w:t>Preparado por</w:t>
            </w:r>
            <w:r w:rsidR="00BB5A4B">
              <w:rPr>
                <w:rFonts w:cstheme="minorHAnsi"/>
                <w:b/>
                <w:sz w:val="20"/>
                <w:szCs w:val="20"/>
              </w:rPr>
              <w:t>:</w:t>
            </w:r>
            <w:r w:rsidRPr="00C40BBD">
              <w:rPr>
                <w:rFonts w:cstheme="minorHAnsi"/>
                <w:b/>
                <w:sz w:val="20"/>
                <w:szCs w:val="20"/>
              </w:rPr>
              <w:t xml:space="preserve"> </w:t>
            </w:r>
          </w:p>
        </w:tc>
        <w:tc>
          <w:tcPr>
            <w:tcW w:w="2835" w:type="dxa"/>
            <w:tcBorders>
              <w:top w:val="single" w:sz="8" w:space="0" w:color="auto"/>
              <w:left w:val="single" w:sz="8" w:space="0" w:color="auto"/>
              <w:bottom w:val="single" w:sz="18" w:space="0" w:color="auto"/>
              <w:right w:val="single" w:sz="8" w:space="0" w:color="auto"/>
            </w:tcBorders>
            <w:vAlign w:val="center"/>
          </w:tcPr>
          <w:p w14:paraId="4997B2B5" w14:textId="00AAD608" w:rsidR="00F97809" w:rsidRPr="00C40BBD" w:rsidRDefault="00F97809" w:rsidP="00F82016">
            <w:pPr>
              <w:pStyle w:val="Encabezado"/>
              <w:tabs>
                <w:tab w:val="clear" w:pos="4252"/>
                <w:tab w:val="clear" w:pos="8504"/>
              </w:tabs>
              <w:spacing w:line="0" w:lineRule="atLeast"/>
              <w:jc w:val="center"/>
              <w:rPr>
                <w:rFonts w:cstheme="minorHAnsi"/>
                <w:b/>
                <w:sz w:val="20"/>
                <w:szCs w:val="20"/>
              </w:rPr>
            </w:pPr>
            <w:r w:rsidRPr="00C40BBD">
              <w:rPr>
                <w:rFonts w:cstheme="minorHAnsi"/>
                <w:b/>
                <w:sz w:val="20"/>
                <w:szCs w:val="20"/>
              </w:rPr>
              <w:t>Revisado por</w:t>
            </w:r>
            <w:r w:rsidR="00BB5A4B">
              <w:rPr>
                <w:rFonts w:cstheme="minorHAnsi"/>
                <w:b/>
                <w:sz w:val="20"/>
                <w:szCs w:val="20"/>
              </w:rPr>
              <w:t>:</w:t>
            </w:r>
            <w:r w:rsidRPr="00C40BBD">
              <w:rPr>
                <w:rFonts w:cstheme="minorHAnsi"/>
                <w:b/>
                <w:sz w:val="20"/>
                <w:szCs w:val="20"/>
              </w:rPr>
              <w:t xml:space="preserve"> </w:t>
            </w:r>
          </w:p>
        </w:tc>
        <w:tc>
          <w:tcPr>
            <w:tcW w:w="3484" w:type="dxa"/>
            <w:tcBorders>
              <w:left w:val="single" w:sz="8" w:space="0" w:color="auto"/>
              <w:bottom w:val="single" w:sz="18" w:space="0" w:color="auto"/>
              <w:right w:val="single" w:sz="18" w:space="0" w:color="auto"/>
            </w:tcBorders>
            <w:vAlign w:val="center"/>
          </w:tcPr>
          <w:p w14:paraId="5BAFA431" w14:textId="34E19566" w:rsidR="00F97809" w:rsidRPr="00C40BBD" w:rsidRDefault="00F97809" w:rsidP="00F82016">
            <w:pPr>
              <w:pStyle w:val="Encabezado"/>
              <w:tabs>
                <w:tab w:val="clear" w:pos="4252"/>
                <w:tab w:val="clear" w:pos="8504"/>
              </w:tabs>
              <w:spacing w:line="0" w:lineRule="atLeast"/>
              <w:jc w:val="center"/>
              <w:rPr>
                <w:rFonts w:cstheme="minorHAnsi"/>
                <w:b/>
                <w:sz w:val="20"/>
                <w:szCs w:val="20"/>
              </w:rPr>
            </w:pPr>
            <w:r w:rsidRPr="00C40BBD">
              <w:rPr>
                <w:rFonts w:cstheme="minorHAnsi"/>
                <w:b/>
                <w:sz w:val="20"/>
                <w:szCs w:val="20"/>
              </w:rPr>
              <w:t>Aprobado por</w:t>
            </w:r>
            <w:r w:rsidR="00BB5A4B">
              <w:rPr>
                <w:rFonts w:cstheme="minorHAnsi"/>
                <w:b/>
                <w:sz w:val="20"/>
                <w:szCs w:val="20"/>
              </w:rPr>
              <w:t>:</w:t>
            </w:r>
          </w:p>
        </w:tc>
      </w:tr>
    </w:tbl>
    <w:p w14:paraId="771E8657" w14:textId="77777777" w:rsidR="00F97809" w:rsidRPr="004A0ADE" w:rsidRDefault="00F97809" w:rsidP="00F97809">
      <w:pPr>
        <w:tabs>
          <w:tab w:val="left" w:pos="1420"/>
          <w:tab w:val="left" w:pos="3606"/>
        </w:tabs>
        <w:spacing w:line="360" w:lineRule="auto"/>
        <w:rPr>
          <w:rFonts w:cstheme="minorHAnsi"/>
          <w:sz w:val="16"/>
          <w:szCs w:val="16"/>
        </w:rPr>
      </w:pPr>
    </w:p>
    <w:p w14:paraId="6914AF44" w14:textId="77777777" w:rsidR="0043061E" w:rsidRPr="00C40BBD" w:rsidRDefault="0043061E" w:rsidP="002474ED">
      <w:pPr>
        <w:jc w:val="center"/>
        <w:rPr>
          <w:rFonts w:cstheme="minorHAnsi"/>
          <w:szCs w:val="22"/>
        </w:rPr>
      </w:pPr>
    </w:p>
    <w:p w14:paraId="5994A0B0" w14:textId="66809E85" w:rsidR="00F55D38" w:rsidRPr="00C40BBD" w:rsidRDefault="000B7DCC" w:rsidP="00F55D38">
      <w:pPr>
        <w:pStyle w:val="Piedepgina"/>
        <w:jc w:val="both"/>
        <w:rPr>
          <w:rFonts w:cstheme="minorHAnsi"/>
          <w:sz w:val="16"/>
          <w:szCs w:val="16"/>
        </w:rPr>
      </w:pPr>
      <w:r w:rsidRPr="00C40BBD">
        <w:rPr>
          <w:rFonts w:cstheme="minorHAnsi"/>
          <w:noProof/>
          <w:sz w:val="16"/>
          <w:szCs w:val="16"/>
        </w:rPr>
        <mc:AlternateContent>
          <mc:Choice Requires="wps">
            <w:drawing>
              <wp:anchor distT="0" distB="0" distL="114300" distR="114300" simplePos="0" relativeHeight="251658240" behindDoc="0" locked="0" layoutInCell="1" allowOverlap="1" wp14:anchorId="19F33406" wp14:editId="229C5EBC">
                <wp:simplePos x="0" y="0"/>
                <wp:positionH relativeFrom="column">
                  <wp:posOffset>-165735</wp:posOffset>
                </wp:positionH>
                <wp:positionV relativeFrom="paragraph">
                  <wp:posOffset>163830</wp:posOffset>
                </wp:positionV>
                <wp:extent cx="5743575" cy="7429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5743575"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9F855E" w14:textId="31E0C7D0" w:rsidR="00113972" w:rsidRPr="00432BF3" w:rsidRDefault="00113972" w:rsidP="000B7DCC">
                            <w:pPr>
                              <w:jc w:val="both"/>
                              <w:rPr>
                                <w:sz w:val="18"/>
                                <w:szCs w:val="18"/>
                              </w:rPr>
                            </w:pPr>
                            <w:r w:rsidRPr="00432BF3">
                              <w:rPr>
                                <w:sz w:val="18"/>
                                <w:szCs w:val="18"/>
                              </w:rPr>
                              <w:t>Este documento, así como los contenidos y los signos distintivos aparecidos en el mismo, excepto indicación expresa en contrario, son propiedad expresa de Solaria Energía y Medio Ambiente, S.A., o dispone de las licencias necesarias, por lo que se encuentran protegidos por los derechos de propiedad industrial e intelectual conforme a la legislación española. Se autoriza su reproducción exclusivamente para uso privado y se prohíbe, salvo autorización expresa, la reproducción de todo o parte del mismo en cualquier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F33406" id="_x0000_t202" coordsize="21600,21600" o:spt="202" path="m,l,21600r21600,l21600,xe">
                <v:stroke joinstyle="miter"/>
                <v:path gradientshapeok="t" o:connecttype="rect"/>
              </v:shapetype>
              <v:shape id="Cuadro de texto 5" o:spid="_x0000_s1026" type="#_x0000_t202" style="position:absolute;left:0;text-align:left;margin-left:-13.05pt;margin-top:12.9pt;width:452.25pt;height:5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" fillcolor="white [3201]" strokeweight=".5pt">
                <v:textbox>
                  <w:txbxContent>
                    <w:p w14:paraId="419F855E" w14:textId="31E0C7D0" w:rsidR="00113972" w:rsidRPr="00432BF3" w:rsidRDefault="00113972" w:rsidP="000B7DCC">
                      <w:pPr>
                        <w:jc w:val="both"/>
                        <w:rPr>
                          <w:sz w:val="18"/>
                          <w:szCs w:val="18"/>
                        </w:rPr>
                      </w:pPr>
                      <w:r w:rsidRPr="00432BF3">
                        <w:rPr>
                          <w:sz w:val="18"/>
                          <w:szCs w:val="18"/>
                        </w:rPr>
                        <w:t>Este documento, así como los contenidos y los signos distintivos aparecidos en el mismo, excepto indicación expresa en contrario, son propiedad expresa de Solaria Energía y Medio Ambiente, S.A., o dispone de las licencias necesarias, por lo que se encuentran protegidos por los derechos de propiedad industrial e intelectual conforme a la legislación española. Se autoriza su reproducción exclusivamente para uso privado y se prohíbe, salvo autorización expresa, la reproducción de todo o parte del mismo en cualquier forma.</w:t>
                      </w:r>
                    </w:p>
                  </w:txbxContent>
                </v:textbox>
              </v:shape>
            </w:pict>
          </mc:Fallback>
        </mc:AlternateContent>
      </w:r>
    </w:p>
    <w:p w14:paraId="35E569BD" w14:textId="2F80426A" w:rsidR="0043061E" w:rsidRPr="00C40BBD" w:rsidRDefault="0043061E" w:rsidP="002474ED">
      <w:pPr>
        <w:jc w:val="center"/>
        <w:rPr>
          <w:rFonts w:cstheme="minorHAnsi"/>
          <w:szCs w:val="22"/>
        </w:rPr>
      </w:pPr>
    </w:p>
    <w:p w14:paraId="234F2FAE" w14:textId="77777777" w:rsidR="0050773A" w:rsidRPr="00C40BBD" w:rsidRDefault="00F97809" w:rsidP="004A0ADE">
      <w:pPr>
        <w:rPr>
          <w:rFonts w:cstheme="minorHAnsi"/>
          <w:szCs w:val="22"/>
        </w:rPr>
        <w:sectPr w:rsidR="0050773A" w:rsidRPr="00C40BBD" w:rsidSect="0050773A">
          <w:footerReference w:type="default" r:id="rId13"/>
          <w:footerReference w:type="first" r:id="rId14"/>
          <w:pgSz w:w="11906" w:h="16838"/>
          <w:pgMar w:top="1417" w:right="1701" w:bottom="1417" w:left="1701" w:header="708" w:footer="708" w:gutter="0"/>
          <w:cols w:space="708"/>
          <w:titlePg/>
          <w:docGrid w:linePitch="360"/>
        </w:sectPr>
      </w:pPr>
      <w:r w:rsidRPr="00C40BBD">
        <w:rPr>
          <w:rFonts w:cstheme="minorHAnsi"/>
          <w:szCs w:val="22"/>
        </w:rPr>
        <w:br w:type="page"/>
      </w:r>
    </w:p>
    <w:p w14:paraId="2FE4DCC3" w14:textId="77777777" w:rsidR="00F97809" w:rsidRPr="00C40BBD" w:rsidRDefault="00F97809" w:rsidP="00F97809">
      <w:pPr>
        <w:rPr>
          <w:rFonts w:cstheme="minorHAnsi"/>
          <w:szCs w:val="22"/>
        </w:rPr>
      </w:pPr>
    </w:p>
    <w:p w14:paraId="68D15D94" w14:textId="77777777" w:rsidR="00F97809" w:rsidRPr="00C40BBD" w:rsidRDefault="00F97809" w:rsidP="00F97809">
      <w:pPr>
        <w:jc w:val="center"/>
        <w:rPr>
          <w:rFonts w:cstheme="minorHAnsi"/>
          <w:b/>
          <w:bCs/>
          <w:position w:val="-1"/>
        </w:rPr>
      </w:pPr>
      <w:r w:rsidRPr="00C40BBD">
        <w:rPr>
          <w:rFonts w:cstheme="minorHAnsi"/>
          <w:b/>
          <w:bCs/>
          <w:position w:val="-1"/>
        </w:rPr>
        <w:t>RESUMEN DE REVISIONES</w:t>
      </w:r>
    </w:p>
    <w:p w14:paraId="42FFD480" w14:textId="77777777" w:rsidR="00F97809" w:rsidRPr="00C40BBD" w:rsidRDefault="00F97809" w:rsidP="00F97809">
      <w:pPr>
        <w:jc w:val="center"/>
        <w:rPr>
          <w:rFonts w:cstheme="minorHAnsi"/>
          <w:bCs/>
          <w:position w:val="-1"/>
        </w:rPr>
      </w:pPr>
    </w:p>
    <w:p w14:paraId="6B881541" w14:textId="77777777" w:rsidR="00F97809" w:rsidRPr="00C40BBD" w:rsidRDefault="00F97809" w:rsidP="00F97809">
      <w:pPr>
        <w:widowControl w:val="0"/>
        <w:autoSpaceDE w:val="0"/>
        <w:autoSpaceDN w:val="0"/>
        <w:adjustRightInd w:val="0"/>
        <w:spacing w:before="6" w:line="60" w:lineRule="exact"/>
        <w:rPr>
          <w:rFonts w:cstheme="minorHAnsi"/>
          <w:sz w:val="6"/>
          <w:szCs w:val="6"/>
        </w:rPr>
      </w:pPr>
    </w:p>
    <w:tbl>
      <w:tblPr>
        <w:tblW w:w="0" w:type="auto"/>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059"/>
        <w:gridCol w:w="1761"/>
        <w:gridCol w:w="5675"/>
      </w:tblGrid>
      <w:tr w:rsidR="00F97809" w:rsidRPr="00C40BBD" w14:paraId="08C7E988" w14:textId="77777777" w:rsidTr="00595F30">
        <w:trPr>
          <w:jc w:val="center"/>
        </w:trPr>
        <w:tc>
          <w:tcPr>
            <w:tcW w:w="1059" w:type="dxa"/>
            <w:tcBorders>
              <w:top w:val="single" w:sz="4" w:space="0" w:color="auto"/>
              <w:bottom w:val="single" w:sz="4" w:space="0" w:color="auto"/>
            </w:tcBorders>
            <w:vAlign w:val="center"/>
          </w:tcPr>
          <w:p w14:paraId="5EA447E3" w14:textId="77777777" w:rsidR="00F97809" w:rsidRPr="00C40BBD" w:rsidRDefault="00F97809" w:rsidP="00F97809">
            <w:pPr>
              <w:widowControl w:val="0"/>
              <w:autoSpaceDE w:val="0"/>
              <w:autoSpaceDN w:val="0"/>
              <w:adjustRightInd w:val="0"/>
              <w:spacing w:before="98"/>
              <w:jc w:val="center"/>
              <w:rPr>
                <w:rFonts w:cstheme="minorHAnsi"/>
                <w:b/>
                <w:lang w:val="en-US"/>
              </w:rPr>
            </w:pPr>
            <w:proofErr w:type="spellStart"/>
            <w:r w:rsidRPr="00C40BBD">
              <w:rPr>
                <w:rFonts w:cstheme="minorHAnsi"/>
                <w:b/>
                <w:lang w:val="en-US"/>
              </w:rPr>
              <w:t>Revisión</w:t>
            </w:r>
            <w:proofErr w:type="spellEnd"/>
          </w:p>
        </w:tc>
        <w:tc>
          <w:tcPr>
            <w:tcW w:w="1761" w:type="dxa"/>
            <w:tcBorders>
              <w:top w:val="single" w:sz="4" w:space="0" w:color="auto"/>
              <w:bottom w:val="single" w:sz="4" w:space="0" w:color="auto"/>
            </w:tcBorders>
            <w:vAlign w:val="center"/>
          </w:tcPr>
          <w:p w14:paraId="5F66B13F" w14:textId="77777777" w:rsidR="00F97809" w:rsidRPr="00C40BBD" w:rsidRDefault="00F97809" w:rsidP="00F82016">
            <w:pPr>
              <w:widowControl w:val="0"/>
              <w:autoSpaceDE w:val="0"/>
              <w:autoSpaceDN w:val="0"/>
              <w:adjustRightInd w:val="0"/>
              <w:spacing w:before="98"/>
              <w:jc w:val="center"/>
              <w:rPr>
                <w:rFonts w:cstheme="minorHAnsi"/>
                <w:b/>
                <w:lang w:val="en-US"/>
              </w:rPr>
            </w:pPr>
            <w:proofErr w:type="spellStart"/>
            <w:r w:rsidRPr="00C40BBD">
              <w:rPr>
                <w:rFonts w:cstheme="minorHAnsi"/>
                <w:b/>
                <w:lang w:val="en-US"/>
              </w:rPr>
              <w:t>Fecha</w:t>
            </w:r>
            <w:proofErr w:type="spellEnd"/>
          </w:p>
        </w:tc>
        <w:tc>
          <w:tcPr>
            <w:tcW w:w="5675" w:type="dxa"/>
            <w:tcBorders>
              <w:top w:val="single" w:sz="4" w:space="0" w:color="auto"/>
              <w:bottom w:val="single" w:sz="4" w:space="0" w:color="auto"/>
            </w:tcBorders>
            <w:vAlign w:val="center"/>
          </w:tcPr>
          <w:p w14:paraId="01AA994E" w14:textId="77777777" w:rsidR="00F97809" w:rsidRPr="00C40BBD" w:rsidRDefault="00F97809" w:rsidP="00F82016">
            <w:pPr>
              <w:widowControl w:val="0"/>
              <w:autoSpaceDE w:val="0"/>
              <w:autoSpaceDN w:val="0"/>
              <w:adjustRightInd w:val="0"/>
              <w:spacing w:before="98"/>
              <w:jc w:val="center"/>
              <w:rPr>
                <w:rFonts w:cstheme="minorHAnsi"/>
                <w:b/>
                <w:lang w:val="en-US"/>
              </w:rPr>
            </w:pPr>
            <w:proofErr w:type="spellStart"/>
            <w:r w:rsidRPr="00C40BBD">
              <w:rPr>
                <w:rFonts w:cstheme="minorHAnsi"/>
                <w:b/>
                <w:lang w:val="en-US"/>
              </w:rPr>
              <w:t>Descripción</w:t>
            </w:r>
            <w:proofErr w:type="spellEnd"/>
            <w:r w:rsidRPr="00C40BBD">
              <w:rPr>
                <w:rFonts w:cstheme="minorHAnsi"/>
                <w:b/>
                <w:lang w:val="en-US"/>
              </w:rPr>
              <w:t xml:space="preserve"> de </w:t>
            </w:r>
            <w:proofErr w:type="spellStart"/>
            <w:r w:rsidRPr="00C40BBD">
              <w:rPr>
                <w:rFonts w:cstheme="minorHAnsi"/>
                <w:b/>
                <w:lang w:val="en-US"/>
              </w:rPr>
              <w:t>los</w:t>
            </w:r>
            <w:proofErr w:type="spellEnd"/>
            <w:r w:rsidRPr="00C40BBD">
              <w:rPr>
                <w:rFonts w:cstheme="minorHAnsi"/>
                <w:b/>
                <w:lang w:val="en-US"/>
              </w:rPr>
              <w:t xml:space="preserve"> </w:t>
            </w:r>
            <w:proofErr w:type="spellStart"/>
            <w:r w:rsidRPr="00C40BBD">
              <w:rPr>
                <w:rFonts w:cstheme="minorHAnsi"/>
                <w:b/>
                <w:lang w:val="en-US"/>
              </w:rPr>
              <w:t>cambios</w:t>
            </w:r>
            <w:proofErr w:type="spellEnd"/>
          </w:p>
        </w:tc>
      </w:tr>
      <w:tr w:rsidR="00F97809" w:rsidRPr="00C40BBD" w14:paraId="2B335C39" w14:textId="77777777" w:rsidTr="00595F30">
        <w:trPr>
          <w:trHeight w:val="397"/>
          <w:jc w:val="center"/>
        </w:trPr>
        <w:tc>
          <w:tcPr>
            <w:tcW w:w="1059" w:type="dxa"/>
            <w:tcBorders>
              <w:top w:val="single" w:sz="4" w:space="0" w:color="auto"/>
            </w:tcBorders>
            <w:vAlign w:val="center"/>
          </w:tcPr>
          <w:p w14:paraId="7856AF9E" w14:textId="7FFDEF5F" w:rsidR="00F97809" w:rsidRPr="00C40BBD" w:rsidRDefault="00124E8F" w:rsidP="00AF1D97">
            <w:pPr>
              <w:widowControl w:val="0"/>
              <w:autoSpaceDE w:val="0"/>
              <w:autoSpaceDN w:val="0"/>
              <w:adjustRightInd w:val="0"/>
              <w:spacing w:before="98"/>
              <w:rPr>
                <w:rFonts w:cstheme="minorHAnsi"/>
              </w:rPr>
            </w:pPr>
            <w:r>
              <w:rPr>
                <w:rFonts w:cstheme="minorHAnsi"/>
              </w:rPr>
              <w:t xml:space="preserve">      </w:t>
            </w:r>
            <w:r w:rsidR="00AF1D97">
              <w:rPr>
                <w:rFonts w:cstheme="minorHAnsi"/>
              </w:rPr>
              <w:t>00</w:t>
            </w:r>
          </w:p>
        </w:tc>
        <w:tc>
          <w:tcPr>
            <w:tcW w:w="1761" w:type="dxa"/>
            <w:tcBorders>
              <w:top w:val="single" w:sz="4" w:space="0" w:color="auto"/>
            </w:tcBorders>
            <w:vAlign w:val="center"/>
          </w:tcPr>
          <w:p w14:paraId="309C2D7C" w14:textId="6B9A5669" w:rsidR="00F97809" w:rsidRPr="00C40BBD" w:rsidRDefault="004E00EF" w:rsidP="008F5CB9">
            <w:pPr>
              <w:widowControl w:val="0"/>
              <w:autoSpaceDE w:val="0"/>
              <w:autoSpaceDN w:val="0"/>
              <w:adjustRightInd w:val="0"/>
              <w:spacing w:before="98"/>
              <w:jc w:val="center"/>
              <w:rPr>
                <w:rFonts w:cstheme="minorHAnsi"/>
              </w:rPr>
            </w:pPr>
            <w:r>
              <w:rPr>
                <w:rFonts w:cstheme="minorHAnsi"/>
              </w:rPr>
              <w:t>05/12/2024</w:t>
            </w:r>
          </w:p>
        </w:tc>
        <w:tc>
          <w:tcPr>
            <w:tcW w:w="5675" w:type="dxa"/>
            <w:tcBorders>
              <w:top w:val="single" w:sz="4" w:space="0" w:color="auto"/>
            </w:tcBorders>
            <w:vAlign w:val="center"/>
          </w:tcPr>
          <w:p w14:paraId="7289CABB" w14:textId="787B695C" w:rsidR="00F97809" w:rsidRPr="00C40BBD" w:rsidRDefault="004E00EF" w:rsidP="00F82016">
            <w:pPr>
              <w:widowControl w:val="0"/>
              <w:autoSpaceDE w:val="0"/>
              <w:autoSpaceDN w:val="0"/>
              <w:adjustRightInd w:val="0"/>
              <w:spacing w:before="98"/>
              <w:jc w:val="center"/>
              <w:rPr>
                <w:rFonts w:cstheme="minorHAnsi"/>
              </w:rPr>
            </w:pPr>
            <w:proofErr w:type="spellStart"/>
            <w:r>
              <w:rPr>
                <w:rFonts w:cstheme="minorHAnsi"/>
              </w:rPr>
              <w:t>Edicion</w:t>
            </w:r>
            <w:proofErr w:type="spellEnd"/>
            <w:r>
              <w:rPr>
                <w:rFonts w:cstheme="minorHAnsi"/>
              </w:rPr>
              <w:t xml:space="preserve"> inicial de cálculos eléctricos</w:t>
            </w:r>
          </w:p>
        </w:tc>
      </w:tr>
      <w:tr w:rsidR="00F97809" w:rsidRPr="00C40BBD" w14:paraId="59819665" w14:textId="77777777" w:rsidTr="00595F30">
        <w:trPr>
          <w:trHeight w:val="397"/>
          <w:jc w:val="center"/>
        </w:trPr>
        <w:tc>
          <w:tcPr>
            <w:tcW w:w="1059" w:type="dxa"/>
            <w:vAlign w:val="center"/>
          </w:tcPr>
          <w:p w14:paraId="2C405711" w14:textId="26EF0A9E" w:rsidR="00F97809" w:rsidRPr="00C40BBD" w:rsidRDefault="00C62F0C" w:rsidP="00F82016">
            <w:pPr>
              <w:widowControl w:val="0"/>
              <w:autoSpaceDE w:val="0"/>
              <w:autoSpaceDN w:val="0"/>
              <w:adjustRightInd w:val="0"/>
              <w:spacing w:before="98"/>
              <w:jc w:val="center"/>
              <w:rPr>
                <w:rFonts w:cstheme="minorHAnsi"/>
              </w:rPr>
            </w:pPr>
            <w:r>
              <w:rPr>
                <w:rFonts w:cstheme="minorHAnsi"/>
              </w:rPr>
              <w:t>01</w:t>
            </w:r>
          </w:p>
        </w:tc>
        <w:tc>
          <w:tcPr>
            <w:tcW w:w="1761" w:type="dxa"/>
            <w:vAlign w:val="center"/>
          </w:tcPr>
          <w:p w14:paraId="3B58EB83" w14:textId="0AE2937B" w:rsidR="00F97809" w:rsidRPr="00C40BBD" w:rsidRDefault="00C62F0C" w:rsidP="00F82016">
            <w:pPr>
              <w:widowControl w:val="0"/>
              <w:autoSpaceDE w:val="0"/>
              <w:autoSpaceDN w:val="0"/>
              <w:adjustRightInd w:val="0"/>
              <w:spacing w:before="98"/>
              <w:jc w:val="center"/>
              <w:rPr>
                <w:rFonts w:cstheme="minorHAnsi"/>
              </w:rPr>
            </w:pPr>
            <w:r>
              <w:rPr>
                <w:rFonts w:cstheme="minorHAnsi"/>
              </w:rPr>
              <w:t>11/06/2025</w:t>
            </w:r>
          </w:p>
        </w:tc>
        <w:tc>
          <w:tcPr>
            <w:tcW w:w="5675" w:type="dxa"/>
            <w:vAlign w:val="center"/>
          </w:tcPr>
          <w:p w14:paraId="5D4FCD3D" w14:textId="61BF08D2" w:rsidR="00F97809" w:rsidRPr="00C40BBD" w:rsidRDefault="00C62F0C" w:rsidP="00F82016">
            <w:pPr>
              <w:widowControl w:val="0"/>
              <w:autoSpaceDE w:val="0"/>
              <w:autoSpaceDN w:val="0"/>
              <w:adjustRightInd w:val="0"/>
              <w:spacing w:before="98"/>
              <w:jc w:val="center"/>
              <w:rPr>
                <w:rFonts w:cstheme="minorHAnsi"/>
              </w:rPr>
            </w:pPr>
            <w:r>
              <w:rPr>
                <w:rFonts w:cstheme="minorHAnsi"/>
              </w:rPr>
              <w:t>Introducido cable de tierra real</w:t>
            </w:r>
          </w:p>
        </w:tc>
      </w:tr>
      <w:tr w:rsidR="00F97809" w:rsidRPr="00C40BBD" w14:paraId="0327F563" w14:textId="77777777" w:rsidTr="00595F30">
        <w:trPr>
          <w:trHeight w:val="397"/>
          <w:jc w:val="center"/>
        </w:trPr>
        <w:tc>
          <w:tcPr>
            <w:tcW w:w="1059" w:type="dxa"/>
            <w:vAlign w:val="center"/>
          </w:tcPr>
          <w:p w14:paraId="5B73767C" w14:textId="17A4A231" w:rsidR="00F97809" w:rsidRPr="00C40BBD" w:rsidRDefault="00124E8F" w:rsidP="00F82016">
            <w:pPr>
              <w:widowControl w:val="0"/>
              <w:autoSpaceDE w:val="0"/>
              <w:autoSpaceDN w:val="0"/>
              <w:adjustRightInd w:val="0"/>
              <w:spacing w:before="98"/>
              <w:jc w:val="center"/>
              <w:rPr>
                <w:rFonts w:cstheme="minorHAnsi"/>
              </w:rPr>
            </w:pPr>
            <w:r>
              <w:rPr>
                <w:rFonts w:cstheme="minorHAnsi"/>
              </w:rPr>
              <w:t>02</w:t>
            </w:r>
          </w:p>
        </w:tc>
        <w:tc>
          <w:tcPr>
            <w:tcW w:w="1761" w:type="dxa"/>
            <w:vAlign w:val="center"/>
          </w:tcPr>
          <w:p w14:paraId="77954C0F" w14:textId="68AFBD04" w:rsidR="00F97809" w:rsidRPr="00C40BBD" w:rsidRDefault="00124E8F" w:rsidP="00F82016">
            <w:pPr>
              <w:widowControl w:val="0"/>
              <w:autoSpaceDE w:val="0"/>
              <w:autoSpaceDN w:val="0"/>
              <w:adjustRightInd w:val="0"/>
              <w:spacing w:before="98"/>
              <w:jc w:val="center"/>
              <w:rPr>
                <w:rFonts w:cstheme="minorHAnsi"/>
              </w:rPr>
            </w:pPr>
            <w:r>
              <w:rPr>
                <w:rFonts w:cstheme="minorHAnsi"/>
              </w:rPr>
              <w:t>22/09/2025</w:t>
            </w:r>
          </w:p>
        </w:tc>
        <w:tc>
          <w:tcPr>
            <w:tcW w:w="5675" w:type="dxa"/>
            <w:vAlign w:val="center"/>
          </w:tcPr>
          <w:p w14:paraId="3593D38F" w14:textId="032682FD" w:rsidR="00F97809" w:rsidRPr="00C40BBD" w:rsidRDefault="00124E8F" w:rsidP="00F82016">
            <w:pPr>
              <w:widowControl w:val="0"/>
              <w:autoSpaceDE w:val="0"/>
              <w:autoSpaceDN w:val="0"/>
              <w:adjustRightInd w:val="0"/>
              <w:spacing w:before="98"/>
              <w:jc w:val="center"/>
              <w:rPr>
                <w:rFonts w:cstheme="minorHAnsi"/>
              </w:rPr>
            </w:pPr>
            <w:r>
              <w:rPr>
                <w:rFonts w:cstheme="minorHAnsi"/>
              </w:rPr>
              <w:t>Completada memoria de cálculo</w:t>
            </w:r>
          </w:p>
        </w:tc>
      </w:tr>
      <w:tr w:rsidR="00F97809" w:rsidRPr="00C40BBD" w14:paraId="3DFE0862" w14:textId="77777777" w:rsidTr="00595F30">
        <w:trPr>
          <w:trHeight w:val="397"/>
          <w:jc w:val="center"/>
        </w:trPr>
        <w:tc>
          <w:tcPr>
            <w:tcW w:w="1059" w:type="dxa"/>
            <w:vAlign w:val="center"/>
          </w:tcPr>
          <w:p w14:paraId="2EFD81AD" w14:textId="09E0F322" w:rsidR="00F97809" w:rsidRPr="00C40BBD" w:rsidRDefault="004C25FC" w:rsidP="00F82016">
            <w:pPr>
              <w:widowControl w:val="0"/>
              <w:autoSpaceDE w:val="0"/>
              <w:autoSpaceDN w:val="0"/>
              <w:adjustRightInd w:val="0"/>
              <w:spacing w:before="98"/>
              <w:jc w:val="center"/>
              <w:rPr>
                <w:rFonts w:cstheme="minorHAnsi"/>
              </w:rPr>
            </w:pPr>
            <w:r>
              <w:rPr>
                <w:rFonts w:cstheme="minorHAnsi"/>
              </w:rPr>
              <w:t>03</w:t>
            </w:r>
          </w:p>
        </w:tc>
        <w:tc>
          <w:tcPr>
            <w:tcW w:w="1761" w:type="dxa"/>
            <w:vAlign w:val="center"/>
          </w:tcPr>
          <w:p w14:paraId="4E6491DB" w14:textId="3293185D" w:rsidR="00F97809" w:rsidRPr="00C40BBD" w:rsidRDefault="004C25FC" w:rsidP="00F82016">
            <w:pPr>
              <w:widowControl w:val="0"/>
              <w:autoSpaceDE w:val="0"/>
              <w:autoSpaceDN w:val="0"/>
              <w:adjustRightInd w:val="0"/>
              <w:spacing w:before="98"/>
              <w:jc w:val="center"/>
              <w:rPr>
                <w:rFonts w:cstheme="minorHAnsi"/>
              </w:rPr>
            </w:pPr>
            <w:r>
              <w:rPr>
                <w:rFonts w:cstheme="minorHAnsi"/>
              </w:rPr>
              <w:t>22/10/2025</w:t>
            </w:r>
          </w:p>
        </w:tc>
        <w:tc>
          <w:tcPr>
            <w:tcW w:w="5675" w:type="dxa"/>
            <w:vAlign w:val="center"/>
          </w:tcPr>
          <w:p w14:paraId="033C5E65" w14:textId="79FE5638" w:rsidR="00F97809" w:rsidRPr="00C40BBD" w:rsidRDefault="00BA076C" w:rsidP="00F82016">
            <w:pPr>
              <w:jc w:val="center"/>
              <w:rPr>
                <w:rFonts w:cstheme="minorHAnsi"/>
              </w:rPr>
            </w:pPr>
            <w:r>
              <w:rPr>
                <w:rFonts w:cstheme="minorHAnsi"/>
              </w:rPr>
              <w:t xml:space="preserve">Revisada toma de tierra y cálculos </w:t>
            </w:r>
            <w:proofErr w:type="spellStart"/>
            <w:r>
              <w:rPr>
                <w:rFonts w:cstheme="minorHAnsi"/>
              </w:rPr>
              <w:t>eletricos</w:t>
            </w:r>
            <w:proofErr w:type="spellEnd"/>
            <w:r>
              <w:rPr>
                <w:rFonts w:cstheme="minorHAnsi"/>
              </w:rPr>
              <w:t xml:space="preserve"> por tramos</w:t>
            </w:r>
          </w:p>
        </w:tc>
      </w:tr>
      <w:tr w:rsidR="00F97809" w:rsidRPr="00C40BBD" w14:paraId="06DE9863" w14:textId="77777777" w:rsidTr="00595F30">
        <w:trPr>
          <w:trHeight w:val="397"/>
          <w:jc w:val="center"/>
        </w:trPr>
        <w:tc>
          <w:tcPr>
            <w:tcW w:w="1059" w:type="dxa"/>
            <w:vAlign w:val="center"/>
          </w:tcPr>
          <w:p w14:paraId="55945A37"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3755CCD1"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719F49C9" w14:textId="77777777" w:rsidR="00F97809" w:rsidRPr="00C40BBD" w:rsidRDefault="00F97809" w:rsidP="00F82016">
            <w:pPr>
              <w:jc w:val="center"/>
              <w:rPr>
                <w:rFonts w:cstheme="minorHAnsi"/>
              </w:rPr>
            </w:pPr>
          </w:p>
        </w:tc>
      </w:tr>
      <w:tr w:rsidR="00F97809" w:rsidRPr="00C40BBD" w14:paraId="37D2B423" w14:textId="77777777" w:rsidTr="00595F30">
        <w:trPr>
          <w:trHeight w:val="397"/>
          <w:jc w:val="center"/>
        </w:trPr>
        <w:tc>
          <w:tcPr>
            <w:tcW w:w="1059" w:type="dxa"/>
            <w:vAlign w:val="center"/>
          </w:tcPr>
          <w:p w14:paraId="2488C4E4"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2DF617C6"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54FAE291" w14:textId="77777777" w:rsidR="00F97809" w:rsidRPr="00C40BBD" w:rsidRDefault="00F97809" w:rsidP="00F82016">
            <w:pPr>
              <w:jc w:val="center"/>
              <w:rPr>
                <w:rFonts w:cstheme="minorHAnsi"/>
              </w:rPr>
            </w:pPr>
          </w:p>
        </w:tc>
      </w:tr>
      <w:tr w:rsidR="00F97809" w:rsidRPr="00C40BBD" w14:paraId="5B2AFD23" w14:textId="77777777" w:rsidTr="00595F30">
        <w:trPr>
          <w:trHeight w:val="397"/>
          <w:jc w:val="center"/>
        </w:trPr>
        <w:tc>
          <w:tcPr>
            <w:tcW w:w="1059" w:type="dxa"/>
            <w:vAlign w:val="center"/>
          </w:tcPr>
          <w:p w14:paraId="295565ED"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4C340C50"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03C94364" w14:textId="77777777" w:rsidR="00F97809" w:rsidRPr="00C40BBD" w:rsidRDefault="00F97809" w:rsidP="00F82016">
            <w:pPr>
              <w:jc w:val="center"/>
              <w:rPr>
                <w:rFonts w:cstheme="minorHAnsi"/>
              </w:rPr>
            </w:pPr>
          </w:p>
        </w:tc>
      </w:tr>
      <w:tr w:rsidR="00F97809" w:rsidRPr="00C40BBD" w14:paraId="17E53848" w14:textId="77777777" w:rsidTr="00595F30">
        <w:trPr>
          <w:trHeight w:val="397"/>
          <w:jc w:val="center"/>
        </w:trPr>
        <w:tc>
          <w:tcPr>
            <w:tcW w:w="1059" w:type="dxa"/>
            <w:vAlign w:val="center"/>
          </w:tcPr>
          <w:p w14:paraId="1B3E0F32"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36D99EB9"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55AAE377" w14:textId="77777777" w:rsidR="00F97809" w:rsidRPr="00C40BBD" w:rsidRDefault="00F97809" w:rsidP="00F82016">
            <w:pPr>
              <w:jc w:val="center"/>
              <w:rPr>
                <w:rFonts w:cstheme="minorHAnsi"/>
              </w:rPr>
            </w:pPr>
          </w:p>
        </w:tc>
      </w:tr>
      <w:tr w:rsidR="00F97809" w:rsidRPr="00C40BBD" w14:paraId="1AA61010" w14:textId="77777777" w:rsidTr="00595F30">
        <w:trPr>
          <w:trHeight w:val="397"/>
          <w:jc w:val="center"/>
        </w:trPr>
        <w:tc>
          <w:tcPr>
            <w:tcW w:w="1059" w:type="dxa"/>
            <w:vAlign w:val="center"/>
          </w:tcPr>
          <w:p w14:paraId="4FACD2C9"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341F3E70"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2DAB2B3A" w14:textId="77777777" w:rsidR="00F97809" w:rsidRPr="00C40BBD" w:rsidRDefault="00F97809" w:rsidP="00F82016">
            <w:pPr>
              <w:jc w:val="center"/>
              <w:rPr>
                <w:rFonts w:cstheme="minorHAnsi"/>
              </w:rPr>
            </w:pPr>
          </w:p>
        </w:tc>
      </w:tr>
      <w:tr w:rsidR="00F97809" w:rsidRPr="00C40BBD" w14:paraId="57B7069E" w14:textId="77777777" w:rsidTr="00595F30">
        <w:trPr>
          <w:trHeight w:val="397"/>
          <w:jc w:val="center"/>
        </w:trPr>
        <w:tc>
          <w:tcPr>
            <w:tcW w:w="1059" w:type="dxa"/>
            <w:vAlign w:val="center"/>
          </w:tcPr>
          <w:p w14:paraId="6FC2EDEE"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242EC58A"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315CFF33" w14:textId="77777777" w:rsidR="00F97809" w:rsidRPr="00C40BBD" w:rsidRDefault="00F97809" w:rsidP="00F82016">
            <w:pPr>
              <w:jc w:val="center"/>
              <w:rPr>
                <w:rFonts w:cstheme="minorHAnsi"/>
              </w:rPr>
            </w:pPr>
          </w:p>
        </w:tc>
      </w:tr>
      <w:tr w:rsidR="00F97809" w:rsidRPr="00C40BBD" w14:paraId="57B707B5" w14:textId="77777777" w:rsidTr="00595F30">
        <w:trPr>
          <w:trHeight w:val="397"/>
          <w:jc w:val="center"/>
        </w:trPr>
        <w:tc>
          <w:tcPr>
            <w:tcW w:w="1059" w:type="dxa"/>
            <w:vAlign w:val="center"/>
          </w:tcPr>
          <w:p w14:paraId="2385B2FE" w14:textId="77777777" w:rsidR="00F97809" w:rsidRPr="00C40BBD" w:rsidRDefault="00F97809" w:rsidP="00F82016">
            <w:pPr>
              <w:widowControl w:val="0"/>
              <w:autoSpaceDE w:val="0"/>
              <w:autoSpaceDN w:val="0"/>
              <w:adjustRightInd w:val="0"/>
              <w:spacing w:before="98"/>
              <w:jc w:val="center"/>
              <w:rPr>
                <w:rFonts w:cstheme="minorHAnsi"/>
              </w:rPr>
            </w:pPr>
          </w:p>
        </w:tc>
        <w:tc>
          <w:tcPr>
            <w:tcW w:w="1761" w:type="dxa"/>
            <w:vAlign w:val="center"/>
          </w:tcPr>
          <w:p w14:paraId="5B307AB6" w14:textId="77777777" w:rsidR="00F97809" w:rsidRPr="00C40BBD" w:rsidRDefault="00F97809" w:rsidP="00F82016">
            <w:pPr>
              <w:widowControl w:val="0"/>
              <w:autoSpaceDE w:val="0"/>
              <w:autoSpaceDN w:val="0"/>
              <w:adjustRightInd w:val="0"/>
              <w:spacing w:before="98"/>
              <w:jc w:val="center"/>
              <w:rPr>
                <w:rFonts w:cstheme="minorHAnsi"/>
              </w:rPr>
            </w:pPr>
          </w:p>
        </w:tc>
        <w:tc>
          <w:tcPr>
            <w:tcW w:w="5675" w:type="dxa"/>
            <w:vAlign w:val="center"/>
          </w:tcPr>
          <w:p w14:paraId="6DE07A0C" w14:textId="77777777" w:rsidR="00F97809" w:rsidRPr="00C40BBD" w:rsidRDefault="00F97809" w:rsidP="00F82016">
            <w:pPr>
              <w:jc w:val="center"/>
              <w:rPr>
                <w:rFonts w:cstheme="minorHAnsi"/>
              </w:rPr>
            </w:pPr>
          </w:p>
        </w:tc>
      </w:tr>
    </w:tbl>
    <w:p w14:paraId="23AF9395" w14:textId="77777777" w:rsidR="00F97809" w:rsidRPr="00C40BBD" w:rsidRDefault="00F97809" w:rsidP="00F97809">
      <w:pPr>
        <w:spacing w:line="360" w:lineRule="auto"/>
        <w:rPr>
          <w:rFonts w:cstheme="minorHAnsi"/>
          <w:szCs w:val="22"/>
        </w:rPr>
      </w:pPr>
    </w:p>
    <w:p w14:paraId="21BD7307" w14:textId="77777777" w:rsidR="005C6D18" w:rsidRPr="00C40BBD" w:rsidRDefault="005C6D18">
      <w:pPr>
        <w:rPr>
          <w:rFonts w:cstheme="minorHAnsi"/>
        </w:rPr>
      </w:pPr>
    </w:p>
    <w:p w14:paraId="7BF29A59" w14:textId="77777777" w:rsidR="007A063B" w:rsidRPr="00C40BBD" w:rsidRDefault="007A063B">
      <w:pPr>
        <w:rPr>
          <w:rFonts w:cstheme="minorHAnsi"/>
        </w:rPr>
      </w:pPr>
    </w:p>
    <w:p w14:paraId="25183B20" w14:textId="77777777" w:rsidR="007A063B" w:rsidRPr="00C40BBD" w:rsidRDefault="007A063B">
      <w:pPr>
        <w:rPr>
          <w:rFonts w:cstheme="minorHAnsi"/>
        </w:rPr>
      </w:pPr>
    </w:p>
    <w:p w14:paraId="2DA0F898" w14:textId="77777777" w:rsidR="007A063B" w:rsidRPr="00C40BBD" w:rsidRDefault="007A063B">
      <w:pPr>
        <w:rPr>
          <w:rFonts w:cstheme="minorHAnsi"/>
        </w:rPr>
      </w:pPr>
    </w:p>
    <w:p w14:paraId="136D9B04" w14:textId="77777777" w:rsidR="007A063B" w:rsidRPr="00C40BBD" w:rsidRDefault="007A063B">
      <w:pPr>
        <w:rPr>
          <w:rFonts w:cstheme="minorHAnsi"/>
        </w:rPr>
      </w:pPr>
    </w:p>
    <w:p w14:paraId="6EE099FA" w14:textId="77777777" w:rsidR="007A063B" w:rsidRPr="00C40BBD" w:rsidRDefault="007A063B">
      <w:pPr>
        <w:rPr>
          <w:rFonts w:cstheme="minorHAnsi"/>
        </w:rPr>
      </w:pPr>
    </w:p>
    <w:p w14:paraId="39800E7F" w14:textId="77777777" w:rsidR="007A063B" w:rsidRPr="00C40BBD" w:rsidRDefault="007A063B">
      <w:pPr>
        <w:rPr>
          <w:rFonts w:cstheme="minorHAnsi"/>
        </w:rPr>
      </w:pPr>
    </w:p>
    <w:p w14:paraId="00B8EF97" w14:textId="77777777" w:rsidR="007A063B" w:rsidRPr="00C40BBD" w:rsidRDefault="007A063B">
      <w:pPr>
        <w:rPr>
          <w:rFonts w:cstheme="minorHAnsi"/>
        </w:rPr>
      </w:pPr>
    </w:p>
    <w:p w14:paraId="51CC11FA" w14:textId="77777777" w:rsidR="007A063B" w:rsidRPr="00C40BBD" w:rsidRDefault="007A063B">
      <w:pPr>
        <w:rPr>
          <w:rFonts w:cstheme="minorHAnsi"/>
        </w:rPr>
      </w:pPr>
    </w:p>
    <w:p w14:paraId="1CDA7E6A" w14:textId="77777777" w:rsidR="007A063B" w:rsidRPr="00C40BBD" w:rsidRDefault="007A063B">
      <w:pPr>
        <w:rPr>
          <w:rFonts w:cstheme="minorHAnsi"/>
        </w:rPr>
      </w:pPr>
    </w:p>
    <w:p w14:paraId="0530583E" w14:textId="77777777" w:rsidR="007A063B" w:rsidRPr="00C40BBD" w:rsidRDefault="007A063B">
      <w:pPr>
        <w:rPr>
          <w:rFonts w:cstheme="minorHAnsi"/>
        </w:rPr>
      </w:pPr>
    </w:p>
    <w:p w14:paraId="2AB5EAB0" w14:textId="77777777" w:rsidR="007A063B" w:rsidRPr="00C40BBD" w:rsidRDefault="007A063B">
      <w:pPr>
        <w:rPr>
          <w:rFonts w:cstheme="minorHAnsi"/>
        </w:rPr>
      </w:pPr>
    </w:p>
    <w:p w14:paraId="1FF92334" w14:textId="77777777" w:rsidR="007A063B" w:rsidRPr="00C40BBD" w:rsidRDefault="007A063B">
      <w:pPr>
        <w:rPr>
          <w:rFonts w:cstheme="minorHAnsi"/>
        </w:rPr>
      </w:pPr>
    </w:p>
    <w:p w14:paraId="33C83D62" w14:textId="77777777" w:rsidR="007A063B" w:rsidRPr="00C40BBD" w:rsidRDefault="007A063B">
      <w:pPr>
        <w:rPr>
          <w:rFonts w:cstheme="minorHAnsi"/>
        </w:rPr>
      </w:pPr>
    </w:p>
    <w:p w14:paraId="23E7BAFC" w14:textId="77777777" w:rsidR="007A063B" w:rsidRPr="00C40BBD" w:rsidRDefault="007A063B">
      <w:pPr>
        <w:rPr>
          <w:rFonts w:cstheme="minorHAnsi"/>
        </w:rPr>
      </w:pPr>
    </w:p>
    <w:p w14:paraId="0BFD1BFC" w14:textId="77777777" w:rsidR="007A063B" w:rsidRPr="00C40BBD" w:rsidRDefault="007A063B">
      <w:pPr>
        <w:rPr>
          <w:rFonts w:cstheme="minorHAnsi"/>
        </w:rPr>
      </w:pPr>
    </w:p>
    <w:p w14:paraId="08273C23" w14:textId="77777777" w:rsidR="007A063B" w:rsidRPr="00C40BBD" w:rsidRDefault="007A063B">
      <w:pPr>
        <w:rPr>
          <w:rFonts w:cstheme="minorHAnsi"/>
        </w:rPr>
      </w:pPr>
    </w:p>
    <w:p w14:paraId="643AB6EC" w14:textId="77777777" w:rsidR="007A063B" w:rsidRPr="00C40BBD" w:rsidRDefault="007A063B">
      <w:pPr>
        <w:rPr>
          <w:rFonts w:cstheme="minorHAnsi"/>
        </w:rPr>
      </w:pPr>
    </w:p>
    <w:p w14:paraId="3B885C05" w14:textId="77777777" w:rsidR="007A063B" w:rsidRPr="00C40BBD" w:rsidRDefault="007A063B">
      <w:pPr>
        <w:rPr>
          <w:rFonts w:cstheme="minorHAnsi"/>
        </w:rPr>
      </w:pPr>
    </w:p>
    <w:p w14:paraId="793EEEF3" w14:textId="77777777" w:rsidR="007A063B" w:rsidRPr="00C40BBD" w:rsidRDefault="007A063B">
      <w:pPr>
        <w:rPr>
          <w:rFonts w:cstheme="minorHAnsi"/>
        </w:rPr>
      </w:pPr>
    </w:p>
    <w:p w14:paraId="7E61D6E3" w14:textId="77777777" w:rsidR="007A063B" w:rsidRPr="00C40BBD" w:rsidRDefault="007A063B">
      <w:pPr>
        <w:rPr>
          <w:rFonts w:cstheme="minorHAnsi"/>
        </w:rPr>
      </w:pPr>
    </w:p>
    <w:p w14:paraId="0A7DB0FD" w14:textId="77777777" w:rsidR="00BD2448" w:rsidRPr="00C40BBD" w:rsidRDefault="008E6FAD" w:rsidP="008E6FAD">
      <w:pPr>
        <w:pStyle w:val="TtuloTDC"/>
        <w:tabs>
          <w:tab w:val="left" w:pos="6492"/>
        </w:tabs>
        <w:rPr>
          <w:rFonts w:cstheme="minorHAnsi"/>
        </w:rPr>
      </w:pPr>
      <w:r>
        <w:rPr>
          <w:rFonts w:cstheme="minorHAnsi"/>
        </w:rPr>
        <w:lastRenderedPageBreak/>
        <w:tab/>
      </w:r>
    </w:p>
    <w:sdt>
      <w:sdtPr>
        <w:rPr>
          <w:rFonts w:ascii="Times New Roman" w:eastAsia="Times New Roman" w:hAnsi="Times New Roman" w:cstheme="minorHAnsi"/>
          <w:b w:val="0"/>
          <w:sz w:val="24"/>
          <w:szCs w:val="24"/>
        </w:rPr>
        <w:id w:val="-349487353"/>
        <w:docPartObj>
          <w:docPartGallery w:val="Table of Contents"/>
          <w:docPartUnique/>
        </w:docPartObj>
      </w:sdtPr>
      <w:sdtEndPr>
        <w:rPr>
          <w:rFonts w:asciiTheme="minorHAnsi" w:hAnsiTheme="minorHAnsi"/>
          <w:bCs/>
          <w:sz w:val="22"/>
        </w:rPr>
      </w:sdtEndPr>
      <w:sdtContent>
        <w:p w14:paraId="12FB8A64" w14:textId="77777777" w:rsidR="00BD2448" w:rsidRPr="00C40BBD" w:rsidRDefault="00237012" w:rsidP="000C02B6">
          <w:pPr>
            <w:pStyle w:val="TtuloTDC"/>
            <w:rPr>
              <w:rFonts w:cstheme="minorHAnsi"/>
              <w:szCs w:val="24"/>
            </w:rPr>
          </w:pPr>
          <w:r w:rsidRPr="00C40BBD">
            <w:rPr>
              <w:rFonts w:cstheme="minorHAnsi"/>
              <w:szCs w:val="24"/>
            </w:rPr>
            <w:t>Índice</w:t>
          </w:r>
        </w:p>
        <w:p w14:paraId="56F8E5CF" w14:textId="77777777" w:rsidR="002F7F09" w:rsidRPr="00C40BBD" w:rsidRDefault="002F7F09" w:rsidP="002F7F09">
          <w:pPr>
            <w:rPr>
              <w:rFonts w:cstheme="minorHAnsi"/>
            </w:rPr>
          </w:pPr>
        </w:p>
        <w:p w14:paraId="55C3DB49" w14:textId="0356781C" w:rsidR="00BA076C" w:rsidRDefault="00BD2448">
          <w:pPr>
            <w:pStyle w:val="TDC1"/>
            <w:tabs>
              <w:tab w:val="left" w:pos="480"/>
              <w:tab w:val="right" w:leader="dot" w:pos="8495"/>
            </w:tabs>
            <w:rPr>
              <w:rFonts w:eastAsiaTheme="minorEastAsia" w:cstheme="minorBidi"/>
              <w:noProof/>
              <w:szCs w:val="22"/>
            </w:rPr>
          </w:pPr>
          <w:r w:rsidRPr="00C40BBD">
            <w:rPr>
              <w:rFonts w:cstheme="minorHAnsi"/>
            </w:rPr>
            <w:fldChar w:fldCharType="begin"/>
          </w:r>
          <w:r w:rsidRPr="00C40BBD">
            <w:rPr>
              <w:rFonts w:cstheme="minorHAnsi"/>
            </w:rPr>
            <w:instrText xml:space="preserve"> TOC \o "1-3" \h \z \u </w:instrText>
          </w:r>
          <w:r w:rsidRPr="00C40BBD">
            <w:rPr>
              <w:rFonts w:cstheme="minorHAnsi"/>
            </w:rPr>
            <w:fldChar w:fldCharType="separate"/>
          </w:r>
          <w:hyperlink w:anchor="_Toc212377316" w:history="1">
            <w:r w:rsidR="00BA076C" w:rsidRPr="00060934">
              <w:rPr>
                <w:rStyle w:val="Hipervnculo"/>
                <w:noProof/>
                <w:lang w:val="es-MX" w:eastAsia="es-MX"/>
              </w:rPr>
              <w:t>1</w:t>
            </w:r>
            <w:r w:rsidR="00BA076C">
              <w:rPr>
                <w:rFonts w:eastAsiaTheme="minorEastAsia" w:cstheme="minorBidi"/>
                <w:noProof/>
                <w:szCs w:val="22"/>
              </w:rPr>
              <w:tab/>
            </w:r>
            <w:r w:rsidR="00BA076C" w:rsidRPr="00060934">
              <w:rPr>
                <w:rStyle w:val="Hipervnculo"/>
                <w:noProof/>
                <w:lang w:val="es-MX" w:eastAsia="es-MX"/>
              </w:rPr>
              <w:t>CÁLCULOS ELÉCTRICOS DE LA LÍNEA AÉREA</w:t>
            </w:r>
            <w:r w:rsidR="00BA076C">
              <w:rPr>
                <w:noProof/>
                <w:webHidden/>
              </w:rPr>
              <w:tab/>
            </w:r>
            <w:r w:rsidR="00BA076C">
              <w:rPr>
                <w:noProof/>
                <w:webHidden/>
              </w:rPr>
              <w:fldChar w:fldCharType="begin"/>
            </w:r>
            <w:r w:rsidR="00BA076C">
              <w:rPr>
                <w:noProof/>
                <w:webHidden/>
              </w:rPr>
              <w:instrText xml:space="preserve"> PAGEREF _Toc212377316 \h </w:instrText>
            </w:r>
            <w:r w:rsidR="00BA076C">
              <w:rPr>
                <w:noProof/>
                <w:webHidden/>
              </w:rPr>
            </w:r>
            <w:r w:rsidR="00BA076C">
              <w:rPr>
                <w:noProof/>
                <w:webHidden/>
              </w:rPr>
              <w:fldChar w:fldCharType="separate"/>
            </w:r>
            <w:r w:rsidR="00BA076C">
              <w:rPr>
                <w:noProof/>
                <w:webHidden/>
              </w:rPr>
              <w:t>7</w:t>
            </w:r>
            <w:r w:rsidR="00BA076C">
              <w:rPr>
                <w:noProof/>
                <w:webHidden/>
              </w:rPr>
              <w:fldChar w:fldCharType="end"/>
            </w:r>
          </w:hyperlink>
        </w:p>
        <w:p w14:paraId="55C0668C" w14:textId="5E881F2A" w:rsidR="00BA076C" w:rsidRDefault="00BA076C">
          <w:pPr>
            <w:pStyle w:val="TDC2"/>
            <w:tabs>
              <w:tab w:val="left" w:pos="800"/>
              <w:tab w:val="right" w:leader="dot" w:pos="8495"/>
            </w:tabs>
            <w:rPr>
              <w:rFonts w:eastAsiaTheme="minorEastAsia" w:cstheme="minorBidi"/>
              <w:noProof/>
              <w:szCs w:val="22"/>
            </w:rPr>
          </w:pPr>
          <w:hyperlink w:anchor="_Toc212377317" w:history="1">
            <w:r w:rsidRPr="00060934">
              <w:rPr>
                <w:rStyle w:val="Hipervnculo"/>
                <w:noProof/>
              </w:rPr>
              <w:t>1.1</w:t>
            </w:r>
            <w:r>
              <w:rPr>
                <w:rFonts w:eastAsiaTheme="minorEastAsia" w:cstheme="minorBidi"/>
                <w:noProof/>
                <w:szCs w:val="22"/>
              </w:rPr>
              <w:tab/>
            </w:r>
            <w:r w:rsidRPr="00060934">
              <w:rPr>
                <w:rStyle w:val="Hipervnculo"/>
                <w:noProof/>
                <w:lang w:val="es-MX" w:eastAsia="es-MX"/>
              </w:rPr>
              <w:t>TRAMO 1 D17BIS – D18 (SIMPLE CIRCUITO)</w:t>
            </w:r>
            <w:r>
              <w:rPr>
                <w:noProof/>
                <w:webHidden/>
              </w:rPr>
              <w:tab/>
            </w:r>
            <w:r>
              <w:rPr>
                <w:noProof/>
                <w:webHidden/>
              </w:rPr>
              <w:fldChar w:fldCharType="begin"/>
            </w:r>
            <w:r>
              <w:rPr>
                <w:noProof/>
                <w:webHidden/>
              </w:rPr>
              <w:instrText xml:space="preserve"> PAGEREF _Toc212377317 \h </w:instrText>
            </w:r>
            <w:r>
              <w:rPr>
                <w:noProof/>
                <w:webHidden/>
              </w:rPr>
            </w:r>
            <w:r>
              <w:rPr>
                <w:noProof/>
                <w:webHidden/>
              </w:rPr>
              <w:fldChar w:fldCharType="separate"/>
            </w:r>
            <w:r>
              <w:rPr>
                <w:noProof/>
                <w:webHidden/>
              </w:rPr>
              <w:t>7</w:t>
            </w:r>
            <w:r>
              <w:rPr>
                <w:noProof/>
                <w:webHidden/>
              </w:rPr>
              <w:fldChar w:fldCharType="end"/>
            </w:r>
          </w:hyperlink>
        </w:p>
        <w:p w14:paraId="512AD955" w14:textId="28B38BF4" w:rsidR="00BA076C" w:rsidRDefault="00BA076C">
          <w:pPr>
            <w:pStyle w:val="TDC3"/>
            <w:tabs>
              <w:tab w:val="left" w:pos="1200"/>
              <w:tab w:val="right" w:leader="dot" w:pos="8495"/>
            </w:tabs>
            <w:rPr>
              <w:rFonts w:eastAsiaTheme="minorEastAsia" w:cstheme="minorBidi"/>
              <w:noProof/>
              <w:szCs w:val="22"/>
            </w:rPr>
          </w:pPr>
          <w:hyperlink w:anchor="_Toc212377318" w:history="1">
            <w:r w:rsidRPr="00060934">
              <w:rPr>
                <w:rStyle w:val="Hipervnculo"/>
                <w:noProof/>
                <w:lang w:eastAsia="es-MX"/>
              </w:rPr>
              <w:t>1.1.1</w:t>
            </w:r>
            <w:r>
              <w:rPr>
                <w:rFonts w:eastAsiaTheme="minorEastAsia" w:cstheme="minorBidi"/>
                <w:noProof/>
                <w:szCs w:val="22"/>
              </w:rPr>
              <w:tab/>
            </w:r>
            <w:r w:rsidRPr="00060934">
              <w:rPr>
                <w:rStyle w:val="Hipervnculo"/>
                <w:noProof/>
                <w:lang w:eastAsia="es-MX"/>
              </w:rPr>
              <w:t>Constantes y características de la línea</w:t>
            </w:r>
            <w:r>
              <w:rPr>
                <w:noProof/>
                <w:webHidden/>
              </w:rPr>
              <w:tab/>
            </w:r>
            <w:r>
              <w:rPr>
                <w:noProof/>
                <w:webHidden/>
              </w:rPr>
              <w:fldChar w:fldCharType="begin"/>
            </w:r>
            <w:r>
              <w:rPr>
                <w:noProof/>
                <w:webHidden/>
              </w:rPr>
              <w:instrText xml:space="preserve"> PAGEREF _Toc212377318 \h </w:instrText>
            </w:r>
            <w:r>
              <w:rPr>
                <w:noProof/>
                <w:webHidden/>
              </w:rPr>
            </w:r>
            <w:r>
              <w:rPr>
                <w:noProof/>
                <w:webHidden/>
              </w:rPr>
              <w:fldChar w:fldCharType="separate"/>
            </w:r>
            <w:r>
              <w:rPr>
                <w:noProof/>
                <w:webHidden/>
              </w:rPr>
              <w:t>7</w:t>
            </w:r>
            <w:r>
              <w:rPr>
                <w:noProof/>
                <w:webHidden/>
              </w:rPr>
              <w:fldChar w:fldCharType="end"/>
            </w:r>
          </w:hyperlink>
        </w:p>
        <w:p w14:paraId="73E06EDD" w14:textId="532C4B77" w:rsidR="00BA076C" w:rsidRDefault="00BA076C">
          <w:pPr>
            <w:pStyle w:val="TDC3"/>
            <w:tabs>
              <w:tab w:val="left" w:pos="1200"/>
              <w:tab w:val="right" w:leader="dot" w:pos="8495"/>
            </w:tabs>
            <w:rPr>
              <w:rFonts w:eastAsiaTheme="minorEastAsia" w:cstheme="minorBidi"/>
              <w:noProof/>
              <w:szCs w:val="22"/>
            </w:rPr>
          </w:pPr>
          <w:hyperlink w:anchor="_Toc212377319" w:history="1">
            <w:r w:rsidRPr="00060934">
              <w:rPr>
                <w:rStyle w:val="Hipervnculo"/>
                <w:noProof/>
                <w:lang w:eastAsia="es-MX"/>
              </w:rPr>
              <w:t>1.1.2</w:t>
            </w:r>
            <w:r>
              <w:rPr>
                <w:rFonts w:eastAsiaTheme="minorEastAsia" w:cstheme="minorBidi"/>
                <w:noProof/>
                <w:szCs w:val="22"/>
              </w:rPr>
              <w:tab/>
            </w:r>
            <w:r w:rsidRPr="00060934">
              <w:rPr>
                <w:rStyle w:val="Hipervnculo"/>
                <w:noProof/>
                <w:lang w:eastAsia="es-MX"/>
              </w:rPr>
              <w:t>Resistencia eléctrica de la línea</w:t>
            </w:r>
            <w:r>
              <w:rPr>
                <w:noProof/>
                <w:webHidden/>
              </w:rPr>
              <w:tab/>
            </w:r>
            <w:r>
              <w:rPr>
                <w:noProof/>
                <w:webHidden/>
              </w:rPr>
              <w:fldChar w:fldCharType="begin"/>
            </w:r>
            <w:r>
              <w:rPr>
                <w:noProof/>
                <w:webHidden/>
              </w:rPr>
              <w:instrText xml:space="preserve"> PAGEREF _Toc212377319 \h </w:instrText>
            </w:r>
            <w:r>
              <w:rPr>
                <w:noProof/>
                <w:webHidden/>
              </w:rPr>
            </w:r>
            <w:r>
              <w:rPr>
                <w:noProof/>
                <w:webHidden/>
              </w:rPr>
              <w:fldChar w:fldCharType="separate"/>
            </w:r>
            <w:r>
              <w:rPr>
                <w:noProof/>
                <w:webHidden/>
              </w:rPr>
              <w:t>8</w:t>
            </w:r>
            <w:r>
              <w:rPr>
                <w:noProof/>
                <w:webHidden/>
              </w:rPr>
              <w:fldChar w:fldCharType="end"/>
            </w:r>
          </w:hyperlink>
        </w:p>
        <w:p w14:paraId="0409FE16" w14:textId="21245B4F" w:rsidR="00BA076C" w:rsidRDefault="00BA076C">
          <w:pPr>
            <w:pStyle w:val="TDC3"/>
            <w:tabs>
              <w:tab w:val="left" w:pos="1200"/>
              <w:tab w:val="right" w:leader="dot" w:pos="8495"/>
            </w:tabs>
            <w:rPr>
              <w:rFonts w:eastAsiaTheme="minorEastAsia" w:cstheme="minorBidi"/>
              <w:noProof/>
              <w:szCs w:val="22"/>
            </w:rPr>
          </w:pPr>
          <w:hyperlink w:anchor="_Toc212377320" w:history="1">
            <w:r w:rsidRPr="00060934">
              <w:rPr>
                <w:rStyle w:val="Hipervnculo"/>
                <w:noProof/>
              </w:rPr>
              <w:t>1.1.3</w:t>
            </w:r>
            <w:r>
              <w:rPr>
                <w:rFonts w:eastAsiaTheme="minorEastAsia" w:cstheme="minorBidi"/>
                <w:noProof/>
                <w:szCs w:val="22"/>
              </w:rPr>
              <w:tab/>
            </w:r>
            <w:r w:rsidRPr="00060934">
              <w:rPr>
                <w:rStyle w:val="Hipervnculo"/>
                <w:noProof/>
              </w:rPr>
              <w:t>Matriz de impedancias</w:t>
            </w:r>
            <w:r>
              <w:rPr>
                <w:noProof/>
                <w:webHidden/>
              </w:rPr>
              <w:tab/>
            </w:r>
            <w:r>
              <w:rPr>
                <w:noProof/>
                <w:webHidden/>
              </w:rPr>
              <w:fldChar w:fldCharType="begin"/>
            </w:r>
            <w:r>
              <w:rPr>
                <w:noProof/>
                <w:webHidden/>
              </w:rPr>
              <w:instrText xml:space="preserve"> PAGEREF _Toc212377320 \h </w:instrText>
            </w:r>
            <w:r>
              <w:rPr>
                <w:noProof/>
                <w:webHidden/>
              </w:rPr>
            </w:r>
            <w:r>
              <w:rPr>
                <w:noProof/>
                <w:webHidden/>
              </w:rPr>
              <w:fldChar w:fldCharType="separate"/>
            </w:r>
            <w:r>
              <w:rPr>
                <w:noProof/>
                <w:webHidden/>
              </w:rPr>
              <w:t>9</w:t>
            </w:r>
            <w:r>
              <w:rPr>
                <w:noProof/>
                <w:webHidden/>
              </w:rPr>
              <w:fldChar w:fldCharType="end"/>
            </w:r>
          </w:hyperlink>
        </w:p>
        <w:p w14:paraId="0E6557C1" w14:textId="10BB3842" w:rsidR="00BA076C" w:rsidRDefault="00BA076C">
          <w:pPr>
            <w:pStyle w:val="TDC3"/>
            <w:tabs>
              <w:tab w:val="left" w:pos="1200"/>
              <w:tab w:val="right" w:leader="dot" w:pos="8495"/>
            </w:tabs>
            <w:rPr>
              <w:rFonts w:eastAsiaTheme="minorEastAsia" w:cstheme="minorBidi"/>
              <w:noProof/>
              <w:szCs w:val="22"/>
            </w:rPr>
          </w:pPr>
          <w:hyperlink w:anchor="_Toc212377321" w:history="1">
            <w:r w:rsidRPr="00060934">
              <w:rPr>
                <w:rStyle w:val="Hipervnculo"/>
                <w:noProof/>
              </w:rPr>
              <w:t>1.1.4</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_Toc212377321 \h </w:instrText>
            </w:r>
            <w:r>
              <w:rPr>
                <w:noProof/>
                <w:webHidden/>
              </w:rPr>
            </w:r>
            <w:r>
              <w:rPr>
                <w:noProof/>
                <w:webHidden/>
              </w:rPr>
              <w:fldChar w:fldCharType="separate"/>
            </w:r>
            <w:r>
              <w:rPr>
                <w:noProof/>
                <w:webHidden/>
              </w:rPr>
              <w:t>14</w:t>
            </w:r>
            <w:r>
              <w:rPr>
                <w:noProof/>
                <w:webHidden/>
              </w:rPr>
              <w:fldChar w:fldCharType="end"/>
            </w:r>
          </w:hyperlink>
        </w:p>
        <w:p w14:paraId="60E43EB5" w14:textId="6E651BA6" w:rsidR="00BA076C" w:rsidRDefault="00BA076C">
          <w:pPr>
            <w:pStyle w:val="TDC3"/>
            <w:tabs>
              <w:tab w:val="left" w:pos="1200"/>
              <w:tab w:val="right" w:leader="dot" w:pos="8495"/>
            </w:tabs>
            <w:rPr>
              <w:rFonts w:eastAsiaTheme="minorEastAsia" w:cstheme="minorBidi"/>
              <w:noProof/>
              <w:szCs w:val="22"/>
            </w:rPr>
          </w:pPr>
          <w:hyperlink w:anchor="_Toc212377322" w:history="1">
            <w:r w:rsidRPr="00060934">
              <w:rPr>
                <w:rStyle w:val="Hipervnculo"/>
                <w:noProof/>
              </w:rPr>
              <w:t>1.1.5</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_Toc212377322 \h </w:instrText>
            </w:r>
            <w:r>
              <w:rPr>
                <w:noProof/>
                <w:webHidden/>
              </w:rPr>
            </w:r>
            <w:r>
              <w:rPr>
                <w:noProof/>
                <w:webHidden/>
              </w:rPr>
              <w:fldChar w:fldCharType="separate"/>
            </w:r>
            <w:r>
              <w:rPr>
                <w:noProof/>
                <w:webHidden/>
              </w:rPr>
              <w:t>14</w:t>
            </w:r>
            <w:r>
              <w:rPr>
                <w:noProof/>
                <w:webHidden/>
              </w:rPr>
              <w:fldChar w:fldCharType="end"/>
            </w:r>
          </w:hyperlink>
        </w:p>
        <w:p w14:paraId="2F469D6A" w14:textId="14313C89" w:rsidR="00BA076C" w:rsidRDefault="00BA076C">
          <w:pPr>
            <w:pStyle w:val="TDC3"/>
            <w:tabs>
              <w:tab w:val="left" w:pos="1200"/>
              <w:tab w:val="right" w:leader="dot" w:pos="8495"/>
            </w:tabs>
            <w:rPr>
              <w:rFonts w:eastAsiaTheme="minorEastAsia" w:cstheme="minorBidi"/>
              <w:noProof/>
              <w:szCs w:val="22"/>
            </w:rPr>
          </w:pPr>
          <w:hyperlink w:anchor="_Toc212377323" w:history="1">
            <w:r w:rsidRPr="00060934">
              <w:rPr>
                <w:rStyle w:val="Hipervnculo"/>
                <w:noProof/>
              </w:rPr>
              <w:t>1.1.6</w:t>
            </w:r>
            <w:r>
              <w:rPr>
                <w:rFonts w:eastAsiaTheme="minorEastAsia" w:cstheme="minorBidi"/>
                <w:noProof/>
                <w:szCs w:val="22"/>
              </w:rPr>
              <w:tab/>
            </w:r>
            <w:r w:rsidRPr="00060934">
              <w:rPr>
                <w:rStyle w:val="Hipervnculo"/>
                <w:noProof/>
              </w:rPr>
              <w:t>Matriz de capacidades</w:t>
            </w:r>
            <w:r>
              <w:rPr>
                <w:noProof/>
                <w:webHidden/>
              </w:rPr>
              <w:tab/>
            </w:r>
            <w:r>
              <w:rPr>
                <w:noProof/>
                <w:webHidden/>
              </w:rPr>
              <w:fldChar w:fldCharType="begin"/>
            </w:r>
            <w:r>
              <w:rPr>
                <w:noProof/>
                <w:webHidden/>
              </w:rPr>
              <w:instrText xml:space="preserve"> PAGEREF _Toc212377323 \h </w:instrText>
            </w:r>
            <w:r>
              <w:rPr>
                <w:noProof/>
                <w:webHidden/>
              </w:rPr>
            </w:r>
            <w:r>
              <w:rPr>
                <w:noProof/>
                <w:webHidden/>
              </w:rPr>
              <w:fldChar w:fldCharType="separate"/>
            </w:r>
            <w:r>
              <w:rPr>
                <w:noProof/>
                <w:webHidden/>
              </w:rPr>
              <w:t>15</w:t>
            </w:r>
            <w:r>
              <w:rPr>
                <w:noProof/>
                <w:webHidden/>
              </w:rPr>
              <w:fldChar w:fldCharType="end"/>
            </w:r>
          </w:hyperlink>
        </w:p>
        <w:p w14:paraId="4311C86B" w14:textId="0149D72F" w:rsidR="00BA076C" w:rsidRDefault="00BA076C">
          <w:pPr>
            <w:pStyle w:val="TDC3"/>
            <w:tabs>
              <w:tab w:val="left" w:pos="1200"/>
              <w:tab w:val="right" w:leader="dot" w:pos="8495"/>
            </w:tabs>
            <w:rPr>
              <w:rFonts w:eastAsiaTheme="minorEastAsia" w:cstheme="minorBidi"/>
              <w:noProof/>
              <w:szCs w:val="22"/>
            </w:rPr>
          </w:pPr>
          <w:hyperlink w:anchor="_Toc212377324" w:history="1">
            <w:r w:rsidRPr="00060934">
              <w:rPr>
                <w:rStyle w:val="Hipervnculo"/>
                <w:noProof/>
                <w:lang w:eastAsia="es-MX"/>
              </w:rPr>
              <w:t>1.1.7</w:t>
            </w:r>
            <w:r>
              <w:rPr>
                <w:rFonts w:eastAsiaTheme="minorEastAsia" w:cstheme="minorBidi"/>
                <w:noProof/>
                <w:szCs w:val="22"/>
              </w:rPr>
              <w:tab/>
            </w:r>
            <w:r w:rsidRPr="00060934">
              <w:rPr>
                <w:rStyle w:val="Hipervnculo"/>
                <w:noProof/>
                <w:lang w:eastAsia="es-MX"/>
              </w:rPr>
              <w:t>Potencia característica</w:t>
            </w:r>
            <w:r>
              <w:rPr>
                <w:noProof/>
                <w:webHidden/>
              </w:rPr>
              <w:tab/>
            </w:r>
            <w:r>
              <w:rPr>
                <w:noProof/>
                <w:webHidden/>
              </w:rPr>
              <w:fldChar w:fldCharType="begin"/>
            </w:r>
            <w:r>
              <w:rPr>
                <w:noProof/>
                <w:webHidden/>
              </w:rPr>
              <w:instrText xml:space="preserve"> PAGEREF _Toc212377324 \h </w:instrText>
            </w:r>
            <w:r>
              <w:rPr>
                <w:noProof/>
                <w:webHidden/>
              </w:rPr>
            </w:r>
            <w:r>
              <w:rPr>
                <w:noProof/>
                <w:webHidden/>
              </w:rPr>
              <w:fldChar w:fldCharType="separate"/>
            </w:r>
            <w:r>
              <w:rPr>
                <w:noProof/>
                <w:webHidden/>
              </w:rPr>
              <w:t>18</w:t>
            </w:r>
            <w:r>
              <w:rPr>
                <w:noProof/>
                <w:webHidden/>
              </w:rPr>
              <w:fldChar w:fldCharType="end"/>
            </w:r>
          </w:hyperlink>
        </w:p>
        <w:p w14:paraId="1C4293B4" w14:textId="4EF8F0EA" w:rsidR="00BA076C" w:rsidRDefault="00BA076C">
          <w:pPr>
            <w:pStyle w:val="TDC3"/>
            <w:tabs>
              <w:tab w:val="left" w:pos="1200"/>
              <w:tab w:val="right" w:leader="dot" w:pos="8495"/>
            </w:tabs>
            <w:rPr>
              <w:rFonts w:eastAsiaTheme="minorEastAsia" w:cstheme="minorBidi"/>
              <w:noProof/>
              <w:szCs w:val="22"/>
            </w:rPr>
          </w:pPr>
          <w:hyperlink w:anchor="_Toc212377325" w:history="1">
            <w:r w:rsidRPr="00060934">
              <w:rPr>
                <w:rStyle w:val="Hipervnculo"/>
                <w:noProof/>
                <w:lang w:eastAsia="es-MX"/>
              </w:rPr>
              <w:t>1.1.8</w:t>
            </w:r>
            <w:r>
              <w:rPr>
                <w:rFonts w:eastAsiaTheme="minorEastAsia" w:cstheme="minorBidi"/>
                <w:noProof/>
                <w:szCs w:val="22"/>
              </w:rPr>
              <w:tab/>
            </w:r>
            <w:r w:rsidRPr="00060934">
              <w:rPr>
                <w:rStyle w:val="Hipervnculo"/>
                <w:noProof/>
                <w:lang w:eastAsia="es-MX"/>
              </w:rPr>
              <w:t>Caída de tensión</w:t>
            </w:r>
            <w:r>
              <w:rPr>
                <w:noProof/>
                <w:webHidden/>
              </w:rPr>
              <w:tab/>
            </w:r>
            <w:r>
              <w:rPr>
                <w:noProof/>
                <w:webHidden/>
              </w:rPr>
              <w:fldChar w:fldCharType="begin"/>
            </w:r>
            <w:r>
              <w:rPr>
                <w:noProof/>
                <w:webHidden/>
              </w:rPr>
              <w:instrText xml:space="preserve"> PAGEREF _Toc212377325 \h </w:instrText>
            </w:r>
            <w:r>
              <w:rPr>
                <w:noProof/>
                <w:webHidden/>
              </w:rPr>
            </w:r>
            <w:r>
              <w:rPr>
                <w:noProof/>
                <w:webHidden/>
              </w:rPr>
              <w:fldChar w:fldCharType="separate"/>
            </w:r>
            <w:r>
              <w:rPr>
                <w:noProof/>
                <w:webHidden/>
              </w:rPr>
              <w:t>18</w:t>
            </w:r>
            <w:r>
              <w:rPr>
                <w:noProof/>
                <w:webHidden/>
              </w:rPr>
              <w:fldChar w:fldCharType="end"/>
            </w:r>
          </w:hyperlink>
        </w:p>
        <w:p w14:paraId="41292A45" w14:textId="4A1F7A32" w:rsidR="00BA076C" w:rsidRDefault="00BA076C">
          <w:pPr>
            <w:pStyle w:val="TDC3"/>
            <w:tabs>
              <w:tab w:val="left" w:pos="1200"/>
              <w:tab w:val="right" w:leader="dot" w:pos="8495"/>
            </w:tabs>
            <w:rPr>
              <w:rFonts w:eastAsiaTheme="minorEastAsia" w:cstheme="minorBidi"/>
              <w:noProof/>
              <w:szCs w:val="22"/>
            </w:rPr>
          </w:pPr>
          <w:hyperlink w:anchor="_Toc212377326" w:history="1">
            <w:r w:rsidRPr="00060934">
              <w:rPr>
                <w:rStyle w:val="Hipervnculo"/>
                <w:noProof/>
                <w:lang w:eastAsia="es-MX"/>
              </w:rPr>
              <w:t>1.1.9</w:t>
            </w:r>
            <w:r>
              <w:rPr>
                <w:rFonts w:eastAsiaTheme="minorEastAsia" w:cstheme="minorBidi"/>
                <w:noProof/>
                <w:szCs w:val="22"/>
              </w:rPr>
              <w:tab/>
            </w:r>
            <w:r w:rsidRPr="00060934">
              <w:rPr>
                <w:rStyle w:val="Hipervnculo"/>
                <w:noProof/>
                <w:lang w:eastAsia="es-MX"/>
              </w:rPr>
              <w:t>Densidad máxima de corriente</w:t>
            </w:r>
            <w:r>
              <w:rPr>
                <w:noProof/>
                <w:webHidden/>
              </w:rPr>
              <w:tab/>
            </w:r>
            <w:r>
              <w:rPr>
                <w:noProof/>
                <w:webHidden/>
              </w:rPr>
              <w:fldChar w:fldCharType="begin"/>
            </w:r>
            <w:r>
              <w:rPr>
                <w:noProof/>
                <w:webHidden/>
              </w:rPr>
              <w:instrText xml:space="preserve"> PAGEREF _Toc212377326 \h </w:instrText>
            </w:r>
            <w:r>
              <w:rPr>
                <w:noProof/>
                <w:webHidden/>
              </w:rPr>
            </w:r>
            <w:r>
              <w:rPr>
                <w:noProof/>
                <w:webHidden/>
              </w:rPr>
              <w:fldChar w:fldCharType="separate"/>
            </w:r>
            <w:r>
              <w:rPr>
                <w:noProof/>
                <w:webHidden/>
              </w:rPr>
              <w:t>19</w:t>
            </w:r>
            <w:r>
              <w:rPr>
                <w:noProof/>
                <w:webHidden/>
              </w:rPr>
              <w:fldChar w:fldCharType="end"/>
            </w:r>
          </w:hyperlink>
        </w:p>
        <w:p w14:paraId="634776A6" w14:textId="6EFFCA13" w:rsidR="00BA076C" w:rsidRDefault="00BA076C">
          <w:pPr>
            <w:pStyle w:val="TDC3"/>
            <w:tabs>
              <w:tab w:val="left" w:pos="1400"/>
              <w:tab w:val="right" w:leader="dot" w:pos="8495"/>
            </w:tabs>
            <w:rPr>
              <w:rFonts w:eastAsiaTheme="minorEastAsia" w:cstheme="minorBidi"/>
              <w:noProof/>
              <w:szCs w:val="22"/>
            </w:rPr>
          </w:pPr>
          <w:hyperlink w:anchor="_Toc212377327" w:history="1">
            <w:r w:rsidRPr="00060934">
              <w:rPr>
                <w:rStyle w:val="Hipervnculo"/>
                <w:noProof/>
                <w:lang w:eastAsia="es-MX"/>
              </w:rPr>
              <w:t>1.1.10</w:t>
            </w:r>
            <w:r>
              <w:rPr>
                <w:rFonts w:eastAsiaTheme="minorEastAsia" w:cstheme="minorBidi"/>
                <w:noProof/>
                <w:szCs w:val="22"/>
              </w:rPr>
              <w:tab/>
            </w:r>
            <w:r w:rsidRPr="00060934">
              <w:rPr>
                <w:rStyle w:val="Hipervnculo"/>
                <w:noProof/>
                <w:lang w:eastAsia="es-MX"/>
              </w:rPr>
              <w:t xml:space="preserve">Potencia </w:t>
            </w:r>
            <w:r w:rsidRPr="00060934">
              <w:rPr>
                <w:rStyle w:val="Hipervnculo"/>
                <w:noProof/>
              </w:rPr>
              <w:t>máxima</w:t>
            </w:r>
            <w:r w:rsidRPr="00060934">
              <w:rPr>
                <w:rStyle w:val="Hipervnculo"/>
                <w:noProof/>
                <w:lang w:eastAsia="es-MX"/>
              </w:rPr>
              <w:t xml:space="preserve"> admisible por intensidad</w:t>
            </w:r>
            <w:r>
              <w:rPr>
                <w:noProof/>
                <w:webHidden/>
              </w:rPr>
              <w:tab/>
            </w:r>
            <w:r>
              <w:rPr>
                <w:noProof/>
                <w:webHidden/>
              </w:rPr>
              <w:fldChar w:fldCharType="begin"/>
            </w:r>
            <w:r>
              <w:rPr>
                <w:noProof/>
                <w:webHidden/>
              </w:rPr>
              <w:instrText xml:space="preserve"> PAGEREF _Toc212377327 \h </w:instrText>
            </w:r>
            <w:r>
              <w:rPr>
                <w:noProof/>
                <w:webHidden/>
              </w:rPr>
            </w:r>
            <w:r>
              <w:rPr>
                <w:noProof/>
                <w:webHidden/>
              </w:rPr>
              <w:fldChar w:fldCharType="separate"/>
            </w:r>
            <w:r>
              <w:rPr>
                <w:noProof/>
                <w:webHidden/>
              </w:rPr>
              <w:t>20</w:t>
            </w:r>
            <w:r>
              <w:rPr>
                <w:noProof/>
                <w:webHidden/>
              </w:rPr>
              <w:fldChar w:fldCharType="end"/>
            </w:r>
          </w:hyperlink>
        </w:p>
        <w:p w14:paraId="479FB97D" w14:textId="19C6FC47" w:rsidR="00BA076C" w:rsidRDefault="00BA076C">
          <w:pPr>
            <w:pStyle w:val="TDC3"/>
            <w:tabs>
              <w:tab w:val="left" w:pos="1400"/>
              <w:tab w:val="right" w:leader="dot" w:pos="8495"/>
            </w:tabs>
            <w:rPr>
              <w:rFonts w:eastAsiaTheme="minorEastAsia" w:cstheme="minorBidi"/>
              <w:noProof/>
              <w:szCs w:val="22"/>
            </w:rPr>
          </w:pPr>
          <w:hyperlink w:anchor="_Toc212377328" w:history="1">
            <w:r w:rsidRPr="00060934">
              <w:rPr>
                <w:rStyle w:val="Hipervnculo"/>
                <w:noProof/>
                <w:lang w:eastAsia="es-MX"/>
              </w:rPr>
              <w:t>1.1.11</w:t>
            </w:r>
            <w:r>
              <w:rPr>
                <w:rFonts w:eastAsiaTheme="minorEastAsia" w:cstheme="minorBidi"/>
                <w:noProof/>
                <w:szCs w:val="22"/>
              </w:rPr>
              <w:tab/>
            </w:r>
            <w:r w:rsidRPr="00060934">
              <w:rPr>
                <w:rStyle w:val="Hipervnculo"/>
                <w:noProof/>
                <w:lang w:eastAsia="es-MX"/>
              </w:rPr>
              <w:t>Potencia de transporte en función de condiciones meteorológicas</w:t>
            </w:r>
            <w:r>
              <w:rPr>
                <w:noProof/>
                <w:webHidden/>
              </w:rPr>
              <w:tab/>
            </w:r>
            <w:r>
              <w:rPr>
                <w:noProof/>
                <w:webHidden/>
              </w:rPr>
              <w:fldChar w:fldCharType="begin"/>
            </w:r>
            <w:r>
              <w:rPr>
                <w:noProof/>
                <w:webHidden/>
              </w:rPr>
              <w:instrText xml:space="preserve"> PAGEREF _Toc212377328 \h </w:instrText>
            </w:r>
            <w:r>
              <w:rPr>
                <w:noProof/>
                <w:webHidden/>
              </w:rPr>
            </w:r>
            <w:r>
              <w:rPr>
                <w:noProof/>
                <w:webHidden/>
              </w:rPr>
              <w:fldChar w:fldCharType="separate"/>
            </w:r>
            <w:r>
              <w:rPr>
                <w:noProof/>
                <w:webHidden/>
              </w:rPr>
              <w:t>20</w:t>
            </w:r>
            <w:r>
              <w:rPr>
                <w:noProof/>
                <w:webHidden/>
              </w:rPr>
              <w:fldChar w:fldCharType="end"/>
            </w:r>
          </w:hyperlink>
        </w:p>
        <w:p w14:paraId="559BBB90" w14:textId="1D722288" w:rsidR="00BA076C" w:rsidRDefault="00BA076C">
          <w:pPr>
            <w:pStyle w:val="TDC3"/>
            <w:tabs>
              <w:tab w:val="left" w:pos="1400"/>
              <w:tab w:val="right" w:leader="dot" w:pos="8495"/>
            </w:tabs>
            <w:rPr>
              <w:rFonts w:eastAsiaTheme="minorEastAsia" w:cstheme="minorBidi"/>
              <w:noProof/>
              <w:szCs w:val="22"/>
            </w:rPr>
          </w:pPr>
          <w:hyperlink w:anchor="_Toc212377329" w:history="1">
            <w:r w:rsidRPr="00060934">
              <w:rPr>
                <w:rStyle w:val="Hipervnculo"/>
                <w:noProof/>
                <w:lang w:eastAsia="es-MX"/>
              </w:rPr>
              <w:t>1.1.12</w:t>
            </w:r>
            <w:r>
              <w:rPr>
                <w:rFonts w:eastAsiaTheme="minorEastAsia" w:cstheme="minorBidi"/>
                <w:noProof/>
                <w:szCs w:val="22"/>
              </w:rPr>
              <w:tab/>
            </w:r>
            <w:r w:rsidRPr="00060934">
              <w:rPr>
                <w:rStyle w:val="Hipervnculo"/>
                <w:noProof/>
                <w:lang w:eastAsia="es-MX"/>
              </w:rPr>
              <w:t>Pérdidas de potencia</w:t>
            </w:r>
            <w:r>
              <w:rPr>
                <w:noProof/>
                <w:webHidden/>
              </w:rPr>
              <w:tab/>
            </w:r>
            <w:r>
              <w:rPr>
                <w:noProof/>
                <w:webHidden/>
              </w:rPr>
              <w:fldChar w:fldCharType="begin"/>
            </w:r>
            <w:r>
              <w:rPr>
                <w:noProof/>
                <w:webHidden/>
              </w:rPr>
              <w:instrText xml:space="preserve"> PAGEREF _Toc212377329 \h </w:instrText>
            </w:r>
            <w:r>
              <w:rPr>
                <w:noProof/>
                <w:webHidden/>
              </w:rPr>
            </w:r>
            <w:r>
              <w:rPr>
                <w:noProof/>
                <w:webHidden/>
              </w:rPr>
              <w:fldChar w:fldCharType="separate"/>
            </w:r>
            <w:r>
              <w:rPr>
                <w:noProof/>
                <w:webHidden/>
              </w:rPr>
              <w:t>29</w:t>
            </w:r>
            <w:r>
              <w:rPr>
                <w:noProof/>
                <w:webHidden/>
              </w:rPr>
              <w:fldChar w:fldCharType="end"/>
            </w:r>
          </w:hyperlink>
        </w:p>
        <w:p w14:paraId="52776445" w14:textId="2643C771" w:rsidR="00BA076C" w:rsidRDefault="00BA076C">
          <w:pPr>
            <w:pStyle w:val="TDC3"/>
            <w:tabs>
              <w:tab w:val="left" w:pos="1400"/>
              <w:tab w:val="right" w:leader="dot" w:pos="8495"/>
            </w:tabs>
            <w:rPr>
              <w:rFonts w:eastAsiaTheme="minorEastAsia" w:cstheme="minorBidi"/>
              <w:noProof/>
              <w:szCs w:val="22"/>
            </w:rPr>
          </w:pPr>
          <w:hyperlink w:anchor="_Toc212377330" w:history="1">
            <w:r w:rsidRPr="00060934">
              <w:rPr>
                <w:rStyle w:val="Hipervnculo"/>
                <w:noProof/>
              </w:rPr>
              <w:t>1.1.13</w:t>
            </w:r>
            <w:r>
              <w:rPr>
                <w:rFonts w:eastAsiaTheme="minorEastAsia" w:cstheme="minorBidi"/>
                <w:noProof/>
                <w:szCs w:val="22"/>
              </w:rPr>
              <w:tab/>
            </w:r>
            <w:r w:rsidRPr="00060934">
              <w:rPr>
                <w:rStyle w:val="Hipervnculo"/>
                <w:noProof/>
              </w:rPr>
              <w:t>Cortocircuito máximo</w:t>
            </w:r>
            <w:r>
              <w:rPr>
                <w:noProof/>
                <w:webHidden/>
              </w:rPr>
              <w:tab/>
            </w:r>
            <w:r>
              <w:rPr>
                <w:noProof/>
                <w:webHidden/>
              </w:rPr>
              <w:fldChar w:fldCharType="begin"/>
            </w:r>
            <w:r>
              <w:rPr>
                <w:noProof/>
                <w:webHidden/>
              </w:rPr>
              <w:instrText xml:space="preserve"> PAGEREF _Toc212377330 \h </w:instrText>
            </w:r>
            <w:r>
              <w:rPr>
                <w:noProof/>
                <w:webHidden/>
              </w:rPr>
            </w:r>
            <w:r>
              <w:rPr>
                <w:noProof/>
                <w:webHidden/>
              </w:rPr>
              <w:fldChar w:fldCharType="separate"/>
            </w:r>
            <w:r>
              <w:rPr>
                <w:noProof/>
                <w:webHidden/>
              </w:rPr>
              <w:t>29</w:t>
            </w:r>
            <w:r>
              <w:rPr>
                <w:noProof/>
                <w:webHidden/>
              </w:rPr>
              <w:fldChar w:fldCharType="end"/>
            </w:r>
          </w:hyperlink>
        </w:p>
        <w:p w14:paraId="494E868E" w14:textId="36BECE05" w:rsidR="00BA076C" w:rsidRDefault="00BA076C">
          <w:pPr>
            <w:pStyle w:val="TDC3"/>
            <w:tabs>
              <w:tab w:val="left" w:pos="1400"/>
              <w:tab w:val="right" w:leader="dot" w:pos="8495"/>
            </w:tabs>
            <w:rPr>
              <w:rFonts w:eastAsiaTheme="minorEastAsia" w:cstheme="minorBidi"/>
              <w:noProof/>
              <w:szCs w:val="22"/>
            </w:rPr>
          </w:pPr>
          <w:hyperlink w:anchor="_Toc212377331" w:history="1">
            <w:r w:rsidRPr="00060934">
              <w:rPr>
                <w:rStyle w:val="Hipervnculo"/>
                <w:noProof/>
                <w:lang w:eastAsia="es-MX"/>
              </w:rPr>
              <w:t>1.1.14</w:t>
            </w:r>
            <w:r>
              <w:rPr>
                <w:rFonts w:eastAsiaTheme="minorEastAsia" w:cstheme="minorBidi"/>
                <w:noProof/>
                <w:szCs w:val="22"/>
              </w:rPr>
              <w:tab/>
            </w:r>
            <w:r w:rsidRPr="00060934">
              <w:rPr>
                <w:rStyle w:val="Hipervnculo"/>
                <w:noProof/>
                <w:lang w:eastAsia="es-MX"/>
              </w:rPr>
              <w:t>Efecto corona</w:t>
            </w:r>
            <w:r>
              <w:rPr>
                <w:noProof/>
                <w:webHidden/>
              </w:rPr>
              <w:tab/>
            </w:r>
            <w:r>
              <w:rPr>
                <w:noProof/>
                <w:webHidden/>
              </w:rPr>
              <w:fldChar w:fldCharType="begin"/>
            </w:r>
            <w:r>
              <w:rPr>
                <w:noProof/>
                <w:webHidden/>
              </w:rPr>
              <w:instrText xml:space="preserve"> PAGEREF _Toc212377331 \h </w:instrText>
            </w:r>
            <w:r>
              <w:rPr>
                <w:noProof/>
                <w:webHidden/>
              </w:rPr>
            </w:r>
            <w:r>
              <w:rPr>
                <w:noProof/>
                <w:webHidden/>
              </w:rPr>
              <w:fldChar w:fldCharType="separate"/>
            </w:r>
            <w:r>
              <w:rPr>
                <w:noProof/>
                <w:webHidden/>
              </w:rPr>
              <w:t>31</w:t>
            </w:r>
            <w:r>
              <w:rPr>
                <w:noProof/>
                <w:webHidden/>
              </w:rPr>
              <w:fldChar w:fldCharType="end"/>
            </w:r>
          </w:hyperlink>
        </w:p>
        <w:p w14:paraId="648CC71B" w14:textId="0F681ED7" w:rsidR="00BA076C" w:rsidRDefault="00BA076C">
          <w:pPr>
            <w:pStyle w:val="TDC3"/>
            <w:tabs>
              <w:tab w:val="left" w:pos="1400"/>
              <w:tab w:val="right" w:leader="dot" w:pos="8495"/>
            </w:tabs>
            <w:rPr>
              <w:rFonts w:eastAsiaTheme="minorEastAsia" w:cstheme="minorBidi"/>
              <w:noProof/>
              <w:szCs w:val="22"/>
            </w:rPr>
          </w:pPr>
          <w:hyperlink w:anchor="_Toc212377332" w:history="1">
            <w:r w:rsidRPr="00060934">
              <w:rPr>
                <w:rStyle w:val="Hipervnculo"/>
                <w:noProof/>
              </w:rPr>
              <w:t>1.1.15</w:t>
            </w:r>
            <w:r>
              <w:rPr>
                <w:rFonts w:eastAsiaTheme="minorEastAsia" w:cstheme="minorBidi"/>
                <w:noProof/>
                <w:szCs w:val="22"/>
              </w:rPr>
              <w:tab/>
            </w:r>
            <w:r w:rsidRPr="00060934">
              <w:rPr>
                <w:rStyle w:val="Hipervnculo"/>
                <w:noProof/>
              </w:rPr>
              <w:t>Campo eléctrico</w:t>
            </w:r>
            <w:r>
              <w:rPr>
                <w:noProof/>
                <w:webHidden/>
              </w:rPr>
              <w:tab/>
            </w:r>
            <w:r>
              <w:rPr>
                <w:noProof/>
                <w:webHidden/>
              </w:rPr>
              <w:fldChar w:fldCharType="begin"/>
            </w:r>
            <w:r>
              <w:rPr>
                <w:noProof/>
                <w:webHidden/>
              </w:rPr>
              <w:instrText xml:space="preserve"> PAGEREF _Toc212377332 \h </w:instrText>
            </w:r>
            <w:r>
              <w:rPr>
                <w:noProof/>
                <w:webHidden/>
              </w:rPr>
            </w:r>
            <w:r>
              <w:rPr>
                <w:noProof/>
                <w:webHidden/>
              </w:rPr>
              <w:fldChar w:fldCharType="separate"/>
            </w:r>
            <w:r>
              <w:rPr>
                <w:noProof/>
                <w:webHidden/>
              </w:rPr>
              <w:t>33</w:t>
            </w:r>
            <w:r>
              <w:rPr>
                <w:noProof/>
                <w:webHidden/>
              </w:rPr>
              <w:fldChar w:fldCharType="end"/>
            </w:r>
          </w:hyperlink>
        </w:p>
        <w:p w14:paraId="07BF48A1" w14:textId="7F323A36" w:rsidR="00BA076C" w:rsidRDefault="00BA076C">
          <w:pPr>
            <w:pStyle w:val="TDC3"/>
            <w:tabs>
              <w:tab w:val="left" w:pos="1400"/>
              <w:tab w:val="right" w:leader="dot" w:pos="8495"/>
            </w:tabs>
            <w:rPr>
              <w:rFonts w:eastAsiaTheme="minorEastAsia" w:cstheme="minorBidi"/>
              <w:noProof/>
              <w:szCs w:val="22"/>
            </w:rPr>
          </w:pPr>
          <w:hyperlink w:anchor="_Toc212377333" w:history="1">
            <w:r w:rsidRPr="00060934">
              <w:rPr>
                <w:rStyle w:val="Hipervnculo"/>
                <w:noProof/>
              </w:rPr>
              <w:t>1.1.16</w:t>
            </w:r>
            <w:r>
              <w:rPr>
                <w:rFonts w:eastAsiaTheme="minorEastAsia" w:cstheme="minorBidi"/>
                <w:noProof/>
                <w:szCs w:val="22"/>
              </w:rPr>
              <w:tab/>
            </w:r>
            <w:r w:rsidRPr="00060934">
              <w:rPr>
                <w:rStyle w:val="Hipervnculo"/>
                <w:noProof/>
              </w:rPr>
              <w:t>Campo magnético</w:t>
            </w:r>
            <w:r>
              <w:rPr>
                <w:noProof/>
                <w:webHidden/>
              </w:rPr>
              <w:tab/>
            </w:r>
            <w:r>
              <w:rPr>
                <w:noProof/>
                <w:webHidden/>
              </w:rPr>
              <w:fldChar w:fldCharType="begin"/>
            </w:r>
            <w:r>
              <w:rPr>
                <w:noProof/>
                <w:webHidden/>
              </w:rPr>
              <w:instrText xml:space="preserve"> PAGEREF _Toc212377333 \h </w:instrText>
            </w:r>
            <w:r>
              <w:rPr>
                <w:noProof/>
                <w:webHidden/>
              </w:rPr>
            </w:r>
            <w:r>
              <w:rPr>
                <w:noProof/>
                <w:webHidden/>
              </w:rPr>
              <w:fldChar w:fldCharType="separate"/>
            </w:r>
            <w:r>
              <w:rPr>
                <w:noProof/>
                <w:webHidden/>
              </w:rPr>
              <w:t>35</w:t>
            </w:r>
            <w:r>
              <w:rPr>
                <w:noProof/>
                <w:webHidden/>
              </w:rPr>
              <w:fldChar w:fldCharType="end"/>
            </w:r>
          </w:hyperlink>
        </w:p>
        <w:p w14:paraId="5051F897" w14:textId="2C11E89A" w:rsidR="00BA076C" w:rsidRDefault="00BA076C">
          <w:pPr>
            <w:pStyle w:val="TDC2"/>
            <w:tabs>
              <w:tab w:val="left" w:pos="800"/>
              <w:tab w:val="right" w:leader="dot" w:pos="8495"/>
            </w:tabs>
            <w:rPr>
              <w:rFonts w:eastAsiaTheme="minorEastAsia" w:cstheme="minorBidi"/>
              <w:noProof/>
              <w:szCs w:val="22"/>
            </w:rPr>
          </w:pPr>
          <w:hyperlink w:anchor="_Toc212377334" w:history="1">
            <w:r w:rsidRPr="00060934">
              <w:rPr>
                <w:rStyle w:val="Hipervnculo"/>
                <w:noProof/>
              </w:rPr>
              <w:t>1.2</w:t>
            </w:r>
            <w:r>
              <w:rPr>
                <w:rFonts w:eastAsiaTheme="minorEastAsia" w:cstheme="minorBidi"/>
                <w:noProof/>
                <w:szCs w:val="22"/>
              </w:rPr>
              <w:tab/>
            </w:r>
            <w:r w:rsidRPr="00060934">
              <w:rPr>
                <w:rStyle w:val="Hipervnculo"/>
                <w:noProof/>
                <w:lang w:val="es-MX"/>
              </w:rPr>
              <w:t>TRAMO 2 D-18 – D39 (DOBLE CIRCUITO)</w:t>
            </w:r>
            <w:r>
              <w:rPr>
                <w:noProof/>
                <w:webHidden/>
              </w:rPr>
              <w:tab/>
            </w:r>
            <w:r>
              <w:rPr>
                <w:noProof/>
                <w:webHidden/>
              </w:rPr>
              <w:fldChar w:fldCharType="begin"/>
            </w:r>
            <w:r>
              <w:rPr>
                <w:noProof/>
                <w:webHidden/>
              </w:rPr>
              <w:instrText xml:space="preserve"> PAGEREF _Toc212377334 \h </w:instrText>
            </w:r>
            <w:r>
              <w:rPr>
                <w:noProof/>
                <w:webHidden/>
              </w:rPr>
            </w:r>
            <w:r>
              <w:rPr>
                <w:noProof/>
                <w:webHidden/>
              </w:rPr>
              <w:fldChar w:fldCharType="separate"/>
            </w:r>
            <w:r>
              <w:rPr>
                <w:noProof/>
                <w:webHidden/>
              </w:rPr>
              <w:t>38</w:t>
            </w:r>
            <w:r>
              <w:rPr>
                <w:noProof/>
                <w:webHidden/>
              </w:rPr>
              <w:fldChar w:fldCharType="end"/>
            </w:r>
          </w:hyperlink>
        </w:p>
        <w:p w14:paraId="73BAAA38" w14:textId="34A0ECEF" w:rsidR="00BA076C" w:rsidRDefault="00BA076C">
          <w:pPr>
            <w:pStyle w:val="TDC3"/>
            <w:tabs>
              <w:tab w:val="left" w:pos="1200"/>
              <w:tab w:val="right" w:leader="dot" w:pos="8495"/>
            </w:tabs>
            <w:rPr>
              <w:rFonts w:eastAsiaTheme="minorEastAsia" w:cstheme="minorBidi"/>
              <w:noProof/>
              <w:szCs w:val="22"/>
            </w:rPr>
          </w:pPr>
          <w:hyperlink w:anchor="_Toc212377335" w:history="1">
            <w:r w:rsidRPr="00060934">
              <w:rPr>
                <w:rStyle w:val="Hipervnculo"/>
                <w:noProof/>
                <w:lang w:eastAsia="es-MX"/>
              </w:rPr>
              <w:t>1.2.1</w:t>
            </w:r>
            <w:r>
              <w:rPr>
                <w:rFonts w:eastAsiaTheme="minorEastAsia" w:cstheme="minorBidi"/>
                <w:noProof/>
                <w:szCs w:val="22"/>
              </w:rPr>
              <w:tab/>
            </w:r>
            <w:r w:rsidRPr="00060934">
              <w:rPr>
                <w:rStyle w:val="Hipervnculo"/>
                <w:noProof/>
                <w:lang w:eastAsia="es-MX"/>
              </w:rPr>
              <w:t>Constantes y características de la línea</w:t>
            </w:r>
            <w:r>
              <w:rPr>
                <w:noProof/>
                <w:webHidden/>
              </w:rPr>
              <w:tab/>
            </w:r>
            <w:r>
              <w:rPr>
                <w:noProof/>
                <w:webHidden/>
              </w:rPr>
              <w:fldChar w:fldCharType="begin"/>
            </w:r>
            <w:r>
              <w:rPr>
                <w:noProof/>
                <w:webHidden/>
              </w:rPr>
              <w:instrText xml:space="preserve"> PAGEREF _Toc212377335 \h </w:instrText>
            </w:r>
            <w:r>
              <w:rPr>
                <w:noProof/>
                <w:webHidden/>
              </w:rPr>
            </w:r>
            <w:r>
              <w:rPr>
                <w:noProof/>
                <w:webHidden/>
              </w:rPr>
              <w:fldChar w:fldCharType="separate"/>
            </w:r>
            <w:r>
              <w:rPr>
                <w:noProof/>
                <w:webHidden/>
              </w:rPr>
              <w:t>38</w:t>
            </w:r>
            <w:r>
              <w:rPr>
                <w:noProof/>
                <w:webHidden/>
              </w:rPr>
              <w:fldChar w:fldCharType="end"/>
            </w:r>
          </w:hyperlink>
        </w:p>
        <w:p w14:paraId="5B211FBA" w14:textId="70D3F9E8" w:rsidR="00BA076C" w:rsidRDefault="00BA076C">
          <w:pPr>
            <w:pStyle w:val="TDC3"/>
            <w:tabs>
              <w:tab w:val="left" w:pos="1200"/>
              <w:tab w:val="right" w:leader="dot" w:pos="8495"/>
            </w:tabs>
            <w:rPr>
              <w:rFonts w:eastAsiaTheme="minorEastAsia" w:cstheme="minorBidi"/>
              <w:noProof/>
              <w:szCs w:val="22"/>
            </w:rPr>
          </w:pPr>
          <w:hyperlink w:anchor="_Toc212377336" w:history="1">
            <w:r w:rsidRPr="00060934">
              <w:rPr>
                <w:rStyle w:val="Hipervnculo"/>
                <w:noProof/>
                <w:lang w:eastAsia="es-MX"/>
              </w:rPr>
              <w:t>1.2.2</w:t>
            </w:r>
            <w:r>
              <w:rPr>
                <w:rFonts w:eastAsiaTheme="minorEastAsia" w:cstheme="minorBidi"/>
                <w:noProof/>
                <w:szCs w:val="22"/>
              </w:rPr>
              <w:tab/>
            </w:r>
            <w:r w:rsidRPr="00060934">
              <w:rPr>
                <w:rStyle w:val="Hipervnculo"/>
                <w:noProof/>
                <w:lang w:eastAsia="es-MX"/>
              </w:rPr>
              <w:t>Resistencia eléctrica de la línea</w:t>
            </w:r>
            <w:r>
              <w:rPr>
                <w:noProof/>
                <w:webHidden/>
              </w:rPr>
              <w:tab/>
            </w:r>
            <w:r>
              <w:rPr>
                <w:noProof/>
                <w:webHidden/>
              </w:rPr>
              <w:fldChar w:fldCharType="begin"/>
            </w:r>
            <w:r>
              <w:rPr>
                <w:noProof/>
                <w:webHidden/>
              </w:rPr>
              <w:instrText xml:space="preserve"> PAGEREF _Toc212377336 \h </w:instrText>
            </w:r>
            <w:r>
              <w:rPr>
                <w:noProof/>
                <w:webHidden/>
              </w:rPr>
            </w:r>
            <w:r>
              <w:rPr>
                <w:noProof/>
                <w:webHidden/>
              </w:rPr>
              <w:fldChar w:fldCharType="separate"/>
            </w:r>
            <w:r>
              <w:rPr>
                <w:noProof/>
                <w:webHidden/>
              </w:rPr>
              <w:t>39</w:t>
            </w:r>
            <w:r>
              <w:rPr>
                <w:noProof/>
                <w:webHidden/>
              </w:rPr>
              <w:fldChar w:fldCharType="end"/>
            </w:r>
          </w:hyperlink>
        </w:p>
        <w:p w14:paraId="20CB064D" w14:textId="4A400167" w:rsidR="00BA076C" w:rsidRDefault="00BA076C">
          <w:pPr>
            <w:pStyle w:val="TDC3"/>
            <w:tabs>
              <w:tab w:val="left" w:pos="1200"/>
              <w:tab w:val="right" w:leader="dot" w:pos="8495"/>
            </w:tabs>
            <w:rPr>
              <w:rFonts w:eastAsiaTheme="minorEastAsia" w:cstheme="minorBidi"/>
              <w:noProof/>
              <w:szCs w:val="22"/>
            </w:rPr>
          </w:pPr>
          <w:hyperlink w:anchor="_Toc212377337" w:history="1">
            <w:r w:rsidRPr="00060934">
              <w:rPr>
                <w:rStyle w:val="Hipervnculo"/>
                <w:noProof/>
              </w:rPr>
              <w:t>1.2.3</w:t>
            </w:r>
            <w:r>
              <w:rPr>
                <w:rFonts w:eastAsiaTheme="minorEastAsia" w:cstheme="minorBidi"/>
                <w:noProof/>
                <w:szCs w:val="22"/>
              </w:rPr>
              <w:tab/>
            </w:r>
            <w:r w:rsidRPr="00060934">
              <w:rPr>
                <w:rStyle w:val="Hipervnculo"/>
                <w:noProof/>
              </w:rPr>
              <w:t>Matriz de impedancias</w:t>
            </w:r>
            <w:r>
              <w:rPr>
                <w:noProof/>
                <w:webHidden/>
              </w:rPr>
              <w:tab/>
            </w:r>
            <w:r>
              <w:rPr>
                <w:noProof/>
                <w:webHidden/>
              </w:rPr>
              <w:fldChar w:fldCharType="begin"/>
            </w:r>
            <w:r>
              <w:rPr>
                <w:noProof/>
                <w:webHidden/>
              </w:rPr>
              <w:instrText xml:space="preserve"> PAGEREF _Toc212377337 \h </w:instrText>
            </w:r>
            <w:r>
              <w:rPr>
                <w:noProof/>
                <w:webHidden/>
              </w:rPr>
            </w:r>
            <w:r>
              <w:rPr>
                <w:noProof/>
                <w:webHidden/>
              </w:rPr>
              <w:fldChar w:fldCharType="separate"/>
            </w:r>
            <w:r>
              <w:rPr>
                <w:noProof/>
                <w:webHidden/>
              </w:rPr>
              <w:t>40</w:t>
            </w:r>
            <w:r>
              <w:rPr>
                <w:noProof/>
                <w:webHidden/>
              </w:rPr>
              <w:fldChar w:fldCharType="end"/>
            </w:r>
          </w:hyperlink>
        </w:p>
        <w:p w14:paraId="27BD88BF" w14:textId="03B30E46" w:rsidR="00BA076C" w:rsidRDefault="00BA076C">
          <w:pPr>
            <w:pStyle w:val="TDC3"/>
            <w:tabs>
              <w:tab w:val="left" w:pos="1200"/>
              <w:tab w:val="right" w:leader="dot" w:pos="8495"/>
            </w:tabs>
            <w:rPr>
              <w:rFonts w:eastAsiaTheme="minorEastAsia" w:cstheme="minorBidi"/>
              <w:noProof/>
              <w:szCs w:val="22"/>
            </w:rPr>
          </w:pPr>
          <w:hyperlink w:anchor="_Toc212377338" w:history="1">
            <w:r w:rsidRPr="00060934">
              <w:rPr>
                <w:rStyle w:val="Hipervnculo"/>
                <w:noProof/>
              </w:rPr>
              <w:t>1.2.4</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_Toc212377338 \h </w:instrText>
            </w:r>
            <w:r>
              <w:rPr>
                <w:noProof/>
                <w:webHidden/>
              </w:rPr>
            </w:r>
            <w:r>
              <w:rPr>
                <w:noProof/>
                <w:webHidden/>
              </w:rPr>
              <w:fldChar w:fldCharType="separate"/>
            </w:r>
            <w:r>
              <w:rPr>
                <w:noProof/>
                <w:webHidden/>
              </w:rPr>
              <w:t>46</w:t>
            </w:r>
            <w:r>
              <w:rPr>
                <w:noProof/>
                <w:webHidden/>
              </w:rPr>
              <w:fldChar w:fldCharType="end"/>
            </w:r>
          </w:hyperlink>
        </w:p>
        <w:p w14:paraId="2D33D9E2" w14:textId="3B49B246" w:rsidR="00BA076C" w:rsidRDefault="00BA076C">
          <w:pPr>
            <w:pStyle w:val="TDC3"/>
            <w:tabs>
              <w:tab w:val="left" w:pos="1200"/>
              <w:tab w:val="right" w:leader="dot" w:pos="8495"/>
            </w:tabs>
            <w:rPr>
              <w:rFonts w:eastAsiaTheme="minorEastAsia" w:cstheme="minorBidi"/>
              <w:noProof/>
              <w:szCs w:val="22"/>
            </w:rPr>
          </w:pPr>
          <w:hyperlink w:anchor="_Toc212377339" w:history="1">
            <w:r w:rsidRPr="00060934">
              <w:rPr>
                <w:rStyle w:val="Hipervnculo"/>
                <w:noProof/>
              </w:rPr>
              <w:t>1.2.5</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_Toc212377339 \h </w:instrText>
            </w:r>
            <w:r>
              <w:rPr>
                <w:noProof/>
                <w:webHidden/>
              </w:rPr>
            </w:r>
            <w:r>
              <w:rPr>
                <w:noProof/>
                <w:webHidden/>
              </w:rPr>
              <w:fldChar w:fldCharType="separate"/>
            </w:r>
            <w:r>
              <w:rPr>
                <w:noProof/>
                <w:webHidden/>
              </w:rPr>
              <w:t>47</w:t>
            </w:r>
            <w:r>
              <w:rPr>
                <w:noProof/>
                <w:webHidden/>
              </w:rPr>
              <w:fldChar w:fldCharType="end"/>
            </w:r>
          </w:hyperlink>
        </w:p>
        <w:p w14:paraId="393A8C6B" w14:textId="21CDED6D" w:rsidR="00BA076C" w:rsidRDefault="00BA076C">
          <w:pPr>
            <w:pStyle w:val="TDC3"/>
            <w:tabs>
              <w:tab w:val="left" w:pos="1200"/>
              <w:tab w:val="right" w:leader="dot" w:pos="8495"/>
            </w:tabs>
            <w:rPr>
              <w:rFonts w:eastAsiaTheme="minorEastAsia" w:cstheme="minorBidi"/>
              <w:noProof/>
              <w:szCs w:val="22"/>
            </w:rPr>
          </w:pPr>
          <w:hyperlink w:anchor="_Toc212377340" w:history="1">
            <w:r w:rsidRPr="00060934">
              <w:rPr>
                <w:rStyle w:val="Hipervnculo"/>
                <w:noProof/>
              </w:rPr>
              <w:t>1.2.6</w:t>
            </w:r>
            <w:r>
              <w:rPr>
                <w:rFonts w:eastAsiaTheme="minorEastAsia" w:cstheme="minorBidi"/>
                <w:noProof/>
                <w:szCs w:val="22"/>
              </w:rPr>
              <w:tab/>
            </w:r>
            <w:r w:rsidRPr="00060934">
              <w:rPr>
                <w:rStyle w:val="Hipervnculo"/>
                <w:noProof/>
              </w:rPr>
              <w:t>Matriz de capacidades</w:t>
            </w:r>
            <w:r>
              <w:rPr>
                <w:noProof/>
                <w:webHidden/>
              </w:rPr>
              <w:tab/>
            </w:r>
            <w:r>
              <w:rPr>
                <w:noProof/>
                <w:webHidden/>
              </w:rPr>
              <w:fldChar w:fldCharType="begin"/>
            </w:r>
            <w:r>
              <w:rPr>
                <w:noProof/>
                <w:webHidden/>
              </w:rPr>
              <w:instrText xml:space="preserve"> PAGEREF _Toc212377340 \h </w:instrText>
            </w:r>
            <w:r>
              <w:rPr>
                <w:noProof/>
                <w:webHidden/>
              </w:rPr>
            </w:r>
            <w:r>
              <w:rPr>
                <w:noProof/>
                <w:webHidden/>
              </w:rPr>
              <w:fldChar w:fldCharType="separate"/>
            </w:r>
            <w:r>
              <w:rPr>
                <w:noProof/>
                <w:webHidden/>
              </w:rPr>
              <w:t>47</w:t>
            </w:r>
            <w:r>
              <w:rPr>
                <w:noProof/>
                <w:webHidden/>
              </w:rPr>
              <w:fldChar w:fldCharType="end"/>
            </w:r>
          </w:hyperlink>
        </w:p>
        <w:p w14:paraId="1629AC21" w14:textId="395106F7" w:rsidR="00BA076C" w:rsidRDefault="00BA076C">
          <w:pPr>
            <w:pStyle w:val="TDC3"/>
            <w:tabs>
              <w:tab w:val="left" w:pos="1200"/>
              <w:tab w:val="right" w:leader="dot" w:pos="8495"/>
            </w:tabs>
            <w:rPr>
              <w:rFonts w:eastAsiaTheme="minorEastAsia" w:cstheme="minorBidi"/>
              <w:noProof/>
              <w:szCs w:val="22"/>
            </w:rPr>
          </w:pPr>
          <w:hyperlink w:anchor="_Toc212377341" w:history="1">
            <w:r w:rsidRPr="00060934">
              <w:rPr>
                <w:rStyle w:val="Hipervnculo"/>
                <w:noProof/>
                <w:lang w:eastAsia="es-MX"/>
              </w:rPr>
              <w:t>1.2.7</w:t>
            </w:r>
            <w:r>
              <w:rPr>
                <w:rFonts w:eastAsiaTheme="minorEastAsia" w:cstheme="minorBidi"/>
                <w:noProof/>
                <w:szCs w:val="22"/>
              </w:rPr>
              <w:tab/>
            </w:r>
            <w:r w:rsidRPr="00060934">
              <w:rPr>
                <w:rStyle w:val="Hipervnculo"/>
                <w:noProof/>
                <w:lang w:eastAsia="es-MX"/>
              </w:rPr>
              <w:t>Potencia característica</w:t>
            </w:r>
            <w:r>
              <w:rPr>
                <w:noProof/>
                <w:webHidden/>
              </w:rPr>
              <w:tab/>
            </w:r>
            <w:r>
              <w:rPr>
                <w:noProof/>
                <w:webHidden/>
              </w:rPr>
              <w:fldChar w:fldCharType="begin"/>
            </w:r>
            <w:r>
              <w:rPr>
                <w:noProof/>
                <w:webHidden/>
              </w:rPr>
              <w:instrText xml:space="preserve"> PAGEREF _Toc212377341 \h </w:instrText>
            </w:r>
            <w:r>
              <w:rPr>
                <w:noProof/>
                <w:webHidden/>
              </w:rPr>
            </w:r>
            <w:r>
              <w:rPr>
                <w:noProof/>
                <w:webHidden/>
              </w:rPr>
              <w:fldChar w:fldCharType="separate"/>
            </w:r>
            <w:r>
              <w:rPr>
                <w:noProof/>
                <w:webHidden/>
              </w:rPr>
              <w:t>51</w:t>
            </w:r>
            <w:r>
              <w:rPr>
                <w:noProof/>
                <w:webHidden/>
              </w:rPr>
              <w:fldChar w:fldCharType="end"/>
            </w:r>
          </w:hyperlink>
        </w:p>
        <w:p w14:paraId="57BD3DDC" w14:textId="268DC725" w:rsidR="00BA076C" w:rsidRDefault="00BA076C">
          <w:pPr>
            <w:pStyle w:val="TDC3"/>
            <w:tabs>
              <w:tab w:val="left" w:pos="1200"/>
              <w:tab w:val="right" w:leader="dot" w:pos="8495"/>
            </w:tabs>
            <w:rPr>
              <w:rFonts w:eastAsiaTheme="minorEastAsia" w:cstheme="minorBidi"/>
              <w:noProof/>
              <w:szCs w:val="22"/>
            </w:rPr>
          </w:pPr>
          <w:hyperlink w:anchor="_Toc212377342" w:history="1">
            <w:r w:rsidRPr="00060934">
              <w:rPr>
                <w:rStyle w:val="Hipervnculo"/>
                <w:noProof/>
                <w:lang w:eastAsia="es-MX"/>
              </w:rPr>
              <w:t>1.2.8</w:t>
            </w:r>
            <w:r>
              <w:rPr>
                <w:rFonts w:eastAsiaTheme="minorEastAsia" w:cstheme="minorBidi"/>
                <w:noProof/>
                <w:szCs w:val="22"/>
              </w:rPr>
              <w:tab/>
            </w:r>
            <w:r w:rsidRPr="00060934">
              <w:rPr>
                <w:rStyle w:val="Hipervnculo"/>
                <w:noProof/>
                <w:lang w:eastAsia="es-MX"/>
              </w:rPr>
              <w:t>Caída de tensión</w:t>
            </w:r>
            <w:r>
              <w:rPr>
                <w:noProof/>
                <w:webHidden/>
              </w:rPr>
              <w:tab/>
            </w:r>
            <w:r>
              <w:rPr>
                <w:noProof/>
                <w:webHidden/>
              </w:rPr>
              <w:fldChar w:fldCharType="begin"/>
            </w:r>
            <w:r>
              <w:rPr>
                <w:noProof/>
                <w:webHidden/>
              </w:rPr>
              <w:instrText xml:space="preserve"> PAGEREF _Toc212377342 \h </w:instrText>
            </w:r>
            <w:r>
              <w:rPr>
                <w:noProof/>
                <w:webHidden/>
              </w:rPr>
            </w:r>
            <w:r>
              <w:rPr>
                <w:noProof/>
                <w:webHidden/>
              </w:rPr>
              <w:fldChar w:fldCharType="separate"/>
            </w:r>
            <w:r>
              <w:rPr>
                <w:noProof/>
                <w:webHidden/>
              </w:rPr>
              <w:t>51</w:t>
            </w:r>
            <w:r>
              <w:rPr>
                <w:noProof/>
                <w:webHidden/>
              </w:rPr>
              <w:fldChar w:fldCharType="end"/>
            </w:r>
          </w:hyperlink>
        </w:p>
        <w:p w14:paraId="11FB12E4" w14:textId="10A7827F" w:rsidR="00BA076C" w:rsidRDefault="00BA076C">
          <w:pPr>
            <w:pStyle w:val="TDC3"/>
            <w:tabs>
              <w:tab w:val="left" w:pos="1200"/>
              <w:tab w:val="right" w:leader="dot" w:pos="8495"/>
            </w:tabs>
            <w:rPr>
              <w:rFonts w:eastAsiaTheme="minorEastAsia" w:cstheme="minorBidi"/>
              <w:noProof/>
              <w:szCs w:val="22"/>
            </w:rPr>
          </w:pPr>
          <w:hyperlink w:anchor="_Toc212377343" w:history="1">
            <w:r w:rsidRPr="00060934">
              <w:rPr>
                <w:rStyle w:val="Hipervnculo"/>
                <w:noProof/>
                <w:lang w:eastAsia="es-MX"/>
              </w:rPr>
              <w:t>1.2.9</w:t>
            </w:r>
            <w:r>
              <w:rPr>
                <w:rFonts w:eastAsiaTheme="minorEastAsia" w:cstheme="minorBidi"/>
                <w:noProof/>
                <w:szCs w:val="22"/>
              </w:rPr>
              <w:tab/>
            </w:r>
            <w:r w:rsidRPr="00060934">
              <w:rPr>
                <w:rStyle w:val="Hipervnculo"/>
                <w:noProof/>
                <w:lang w:eastAsia="es-MX"/>
              </w:rPr>
              <w:t>Densidad máxima de corriente</w:t>
            </w:r>
            <w:r>
              <w:rPr>
                <w:noProof/>
                <w:webHidden/>
              </w:rPr>
              <w:tab/>
            </w:r>
            <w:r>
              <w:rPr>
                <w:noProof/>
                <w:webHidden/>
              </w:rPr>
              <w:fldChar w:fldCharType="begin"/>
            </w:r>
            <w:r>
              <w:rPr>
                <w:noProof/>
                <w:webHidden/>
              </w:rPr>
              <w:instrText xml:space="preserve"> PAGEREF _Toc212377343 \h </w:instrText>
            </w:r>
            <w:r>
              <w:rPr>
                <w:noProof/>
                <w:webHidden/>
              </w:rPr>
            </w:r>
            <w:r>
              <w:rPr>
                <w:noProof/>
                <w:webHidden/>
              </w:rPr>
              <w:fldChar w:fldCharType="separate"/>
            </w:r>
            <w:r>
              <w:rPr>
                <w:noProof/>
                <w:webHidden/>
              </w:rPr>
              <w:t>52</w:t>
            </w:r>
            <w:r>
              <w:rPr>
                <w:noProof/>
                <w:webHidden/>
              </w:rPr>
              <w:fldChar w:fldCharType="end"/>
            </w:r>
          </w:hyperlink>
        </w:p>
        <w:p w14:paraId="681072DE" w14:textId="1B941CE1" w:rsidR="00BA076C" w:rsidRDefault="00BA076C">
          <w:pPr>
            <w:pStyle w:val="TDC3"/>
            <w:tabs>
              <w:tab w:val="left" w:pos="1400"/>
              <w:tab w:val="right" w:leader="dot" w:pos="8495"/>
            </w:tabs>
            <w:rPr>
              <w:rFonts w:eastAsiaTheme="minorEastAsia" w:cstheme="minorBidi"/>
              <w:noProof/>
              <w:szCs w:val="22"/>
            </w:rPr>
          </w:pPr>
          <w:hyperlink w:anchor="_Toc212377344" w:history="1">
            <w:r w:rsidRPr="00060934">
              <w:rPr>
                <w:rStyle w:val="Hipervnculo"/>
                <w:noProof/>
                <w:lang w:eastAsia="es-MX"/>
              </w:rPr>
              <w:t>1.2.10</w:t>
            </w:r>
            <w:r>
              <w:rPr>
                <w:rFonts w:eastAsiaTheme="minorEastAsia" w:cstheme="minorBidi"/>
                <w:noProof/>
                <w:szCs w:val="22"/>
              </w:rPr>
              <w:tab/>
            </w:r>
            <w:r w:rsidRPr="00060934">
              <w:rPr>
                <w:rStyle w:val="Hipervnculo"/>
                <w:noProof/>
                <w:lang w:eastAsia="es-MX"/>
              </w:rPr>
              <w:t xml:space="preserve">Potencia </w:t>
            </w:r>
            <w:r w:rsidRPr="00060934">
              <w:rPr>
                <w:rStyle w:val="Hipervnculo"/>
                <w:noProof/>
              </w:rPr>
              <w:t>máxima</w:t>
            </w:r>
            <w:r w:rsidRPr="00060934">
              <w:rPr>
                <w:rStyle w:val="Hipervnculo"/>
                <w:noProof/>
                <w:lang w:eastAsia="es-MX"/>
              </w:rPr>
              <w:t xml:space="preserve"> admisible por intensidad</w:t>
            </w:r>
            <w:r>
              <w:rPr>
                <w:noProof/>
                <w:webHidden/>
              </w:rPr>
              <w:tab/>
            </w:r>
            <w:r>
              <w:rPr>
                <w:noProof/>
                <w:webHidden/>
              </w:rPr>
              <w:fldChar w:fldCharType="begin"/>
            </w:r>
            <w:r>
              <w:rPr>
                <w:noProof/>
                <w:webHidden/>
              </w:rPr>
              <w:instrText xml:space="preserve"> PAGEREF _Toc212377344 \h </w:instrText>
            </w:r>
            <w:r>
              <w:rPr>
                <w:noProof/>
                <w:webHidden/>
              </w:rPr>
            </w:r>
            <w:r>
              <w:rPr>
                <w:noProof/>
                <w:webHidden/>
              </w:rPr>
              <w:fldChar w:fldCharType="separate"/>
            </w:r>
            <w:r>
              <w:rPr>
                <w:noProof/>
                <w:webHidden/>
              </w:rPr>
              <w:t>53</w:t>
            </w:r>
            <w:r>
              <w:rPr>
                <w:noProof/>
                <w:webHidden/>
              </w:rPr>
              <w:fldChar w:fldCharType="end"/>
            </w:r>
          </w:hyperlink>
        </w:p>
        <w:p w14:paraId="5A1397C6" w14:textId="4735BB76" w:rsidR="00BA076C" w:rsidRDefault="00BA076C">
          <w:pPr>
            <w:pStyle w:val="TDC3"/>
            <w:tabs>
              <w:tab w:val="left" w:pos="1400"/>
              <w:tab w:val="right" w:leader="dot" w:pos="8495"/>
            </w:tabs>
            <w:rPr>
              <w:rFonts w:eastAsiaTheme="minorEastAsia" w:cstheme="minorBidi"/>
              <w:noProof/>
              <w:szCs w:val="22"/>
            </w:rPr>
          </w:pPr>
          <w:hyperlink w:anchor="_Toc212377345" w:history="1">
            <w:r w:rsidRPr="00060934">
              <w:rPr>
                <w:rStyle w:val="Hipervnculo"/>
                <w:noProof/>
                <w:lang w:eastAsia="es-MX"/>
              </w:rPr>
              <w:t>1.2.11</w:t>
            </w:r>
            <w:r>
              <w:rPr>
                <w:rFonts w:eastAsiaTheme="minorEastAsia" w:cstheme="minorBidi"/>
                <w:noProof/>
                <w:szCs w:val="22"/>
              </w:rPr>
              <w:tab/>
            </w:r>
            <w:r w:rsidRPr="00060934">
              <w:rPr>
                <w:rStyle w:val="Hipervnculo"/>
                <w:noProof/>
                <w:lang w:eastAsia="es-MX"/>
              </w:rPr>
              <w:t>Potencia de transporte en función de condiciones meteorológicas</w:t>
            </w:r>
            <w:r>
              <w:rPr>
                <w:noProof/>
                <w:webHidden/>
              </w:rPr>
              <w:tab/>
            </w:r>
            <w:r>
              <w:rPr>
                <w:noProof/>
                <w:webHidden/>
              </w:rPr>
              <w:fldChar w:fldCharType="begin"/>
            </w:r>
            <w:r>
              <w:rPr>
                <w:noProof/>
                <w:webHidden/>
              </w:rPr>
              <w:instrText xml:space="preserve"> PAGEREF _Toc212377345 \h </w:instrText>
            </w:r>
            <w:r>
              <w:rPr>
                <w:noProof/>
                <w:webHidden/>
              </w:rPr>
            </w:r>
            <w:r>
              <w:rPr>
                <w:noProof/>
                <w:webHidden/>
              </w:rPr>
              <w:fldChar w:fldCharType="separate"/>
            </w:r>
            <w:r>
              <w:rPr>
                <w:noProof/>
                <w:webHidden/>
              </w:rPr>
              <w:t>53</w:t>
            </w:r>
            <w:r>
              <w:rPr>
                <w:noProof/>
                <w:webHidden/>
              </w:rPr>
              <w:fldChar w:fldCharType="end"/>
            </w:r>
          </w:hyperlink>
        </w:p>
        <w:p w14:paraId="3CB25AB3" w14:textId="176C42E9" w:rsidR="00BA076C" w:rsidRDefault="00BA076C">
          <w:pPr>
            <w:pStyle w:val="TDC3"/>
            <w:tabs>
              <w:tab w:val="left" w:pos="1400"/>
              <w:tab w:val="right" w:leader="dot" w:pos="8495"/>
            </w:tabs>
            <w:rPr>
              <w:rFonts w:eastAsiaTheme="minorEastAsia" w:cstheme="minorBidi"/>
              <w:noProof/>
              <w:szCs w:val="22"/>
            </w:rPr>
          </w:pPr>
          <w:hyperlink w:anchor="_Toc212377346" w:history="1">
            <w:r w:rsidRPr="00060934">
              <w:rPr>
                <w:rStyle w:val="Hipervnculo"/>
                <w:noProof/>
                <w:lang w:eastAsia="es-MX"/>
              </w:rPr>
              <w:t>1.2.12</w:t>
            </w:r>
            <w:r>
              <w:rPr>
                <w:rFonts w:eastAsiaTheme="minorEastAsia" w:cstheme="minorBidi"/>
                <w:noProof/>
                <w:szCs w:val="22"/>
              </w:rPr>
              <w:tab/>
            </w:r>
            <w:r w:rsidRPr="00060934">
              <w:rPr>
                <w:rStyle w:val="Hipervnculo"/>
                <w:noProof/>
                <w:lang w:eastAsia="es-MX"/>
              </w:rPr>
              <w:t>Pérdidas de potencia</w:t>
            </w:r>
            <w:r>
              <w:rPr>
                <w:noProof/>
                <w:webHidden/>
              </w:rPr>
              <w:tab/>
            </w:r>
            <w:r>
              <w:rPr>
                <w:noProof/>
                <w:webHidden/>
              </w:rPr>
              <w:fldChar w:fldCharType="begin"/>
            </w:r>
            <w:r>
              <w:rPr>
                <w:noProof/>
                <w:webHidden/>
              </w:rPr>
              <w:instrText xml:space="preserve"> PAGEREF _Toc212377346 \h </w:instrText>
            </w:r>
            <w:r>
              <w:rPr>
                <w:noProof/>
                <w:webHidden/>
              </w:rPr>
            </w:r>
            <w:r>
              <w:rPr>
                <w:noProof/>
                <w:webHidden/>
              </w:rPr>
              <w:fldChar w:fldCharType="separate"/>
            </w:r>
            <w:r>
              <w:rPr>
                <w:noProof/>
                <w:webHidden/>
              </w:rPr>
              <w:t>62</w:t>
            </w:r>
            <w:r>
              <w:rPr>
                <w:noProof/>
                <w:webHidden/>
              </w:rPr>
              <w:fldChar w:fldCharType="end"/>
            </w:r>
          </w:hyperlink>
        </w:p>
        <w:p w14:paraId="214E61B7" w14:textId="08705FB3" w:rsidR="00BA076C" w:rsidRDefault="00BA076C">
          <w:pPr>
            <w:pStyle w:val="TDC3"/>
            <w:tabs>
              <w:tab w:val="left" w:pos="1400"/>
              <w:tab w:val="right" w:leader="dot" w:pos="8495"/>
            </w:tabs>
            <w:rPr>
              <w:rFonts w:eastAsiaTheme="minorEastAsia" w:cstheme="minorBidi"/>
              <w:noProof/>
              <w:szCs w:val="22"/>
            </w:rPr>
          </w:pPr>
          <w:hyperlink w:anchor="_Toc212377347" w:history="1">
            <w:r w:rsidRPr="00060934">
              <w:rPr>
                <w:rStyle w:val="Hipervnculo"/>
                <w:noProof/>
              </w:rPr>
              <w:t>1.2.13</w:t>
            </w:r>
            <w:r>
              <w:rPr>
                <w:rFonts w:eastAsiaTheme="minorEastAsia" w:cstheme="minorBidi"/>
                <w:noProof/>
                <w:szCs w:val="22"/>
              </w:rPr>
              <w:tab/>
            </w:r>
            <w:r w:rsidRPr="00060934">
              <w:rPr>
                <w:rStyle w:val="Hipervnculo"/>
                <w:noProof/>
              </w:rPr>
              <w:t>Cortocircuito máximo</w:t>
            </w:r>
            <w:r>
              <w:rPr>
                <w:noProof/>
                <w:webHidden/>
              </w:rPr>
              <w:tab/>
            </w:r>
            <w:r>
              <w:rPr>
                <w:noProof/>
                <w:webHidden/>
              </w:rPr>
              <w:fldChar w:fldCharType="begin"/>
            </w:r>
            <w:r>
              <w:rPr>
                <w:noProof/>
                <w:webHidden/>
              </w:rPr>
              <w:instrText xml:space="preserve"> PAGEREF _Toc212377347 \h </w:instrText>
            </w:r>
            <w:r>
              <w:rPr>
                <w:noProof/>
                <w:webHidden/>
              </w:rPr>
            </w:r>
            <w:r>
              <w:rPr>
                <w:noProof/>
                <w:webHidden/>
              </w:rPr>
              <w:fldChar w:fldCharType="separate"/>
            </w:r>
            <w:r>
              <w:rPr>
                <w:noProof/>
                <w:webHidden/>
              </w:rPr>
              <w:t>63</w:t>
            </w:r>
            <w:r>
              <w:rPr>
                <w:noProof/>
                <w:webHidden/>
              </w:rPr>
              <w:fldChar w:fldCharType="end"/>
            </w:r>
          </w:hyperlink>
        </w:p>
        <w:p w14:paraId="57077768" w14:textId="6E267566" w:rsidR="00BA076C" w:rsidRDefault="00BA076C">
          <w:pPr>
            <w:pStyle w:val="TDC3"/>
            <w:tabs>
              <w:tab w:val="left" w:pos="1400"/>
              <w:tab w:val="right" w:leader="dot" w:pos="8495"/>
            </w:tabs>
            <w:rPr>
              <w:rFonts w:eastAsiaTheme="minorEastAsia" w:cstheme="minorBidi"/>
              <w:noProof/>
              <w:szCs w:val="22"/>
            </w:rPr>
          </w:pPr>
          <w:hyperlink w:anchor="_Toc212377348" w:history="1">
            <w:r w:rsidRPr="00060934">
              <w:rPr>
                <w:rStyle w:val="Hipervnculo"/>
                <w:noProof/>
                <w:lang w:eastAsia="es-MX"/>
              </w:rPr>
              <w:t>1.2.14</w:t>
            </w:r>
            <w:r>
              <w:rPr>
                <w:rFonts w:eastAsiaTheme="minorEastAsia" w:cstheme="minorBidi"/>
                <w:noProof/>
                <w:szCs w:val="22"/>
              </w:rPr>
              <w:tab/>
            </w:r>
            <w:r w:rsidRPr="00060934">
              <w:rPr>
                <w:rStyle w:val="Hipervnculo"/>
                <w:noProof/>
                <w:lang w:eastAsia="es-MX"/>
              </w:rPr>
              <w:t>Efecto corona</w:t>
            </w:r>
            <w:r>
              <w:rPr>
                <w:noProof/>
                <w:webHidden/>
              </w:rPr>
              <w:tab/>
            </w:r>
            <w:r>
              <w:rPr>
                <w:noProof/>
                <w:webHidden/>
              </w:rPr>
              <w:fldChar w:fldCharType="begin"/>
            </w:r>
            <w:r>
              <w:rPr>
                <w:noProof/>
                <w:webHidden/>
              </w:rPr>
              <w:instrText xml:space="preserve"> PAGEREF _Toc212377348 \h </w:instrText>
            </w:r>
            <w:r>
              <w:rPr>
                <w:noProof/>
                <w:webHidden/>
              </w:rPr>
            </w:r>
            <w:r>
              <w:rPr>
                <w:noProof/>
                <w:webHidden/>
              </w:rPr>
              <w:fldChar w:fldCharType="separate"/>
            </w:r>
            <w:r>
              <w:rPr>
                <w:noProof/>
                <w:webHidden/>
              </w:rPr>
              <w:t>64</w:t>
            </w:r>
            <w:r>
              <w:rPr>
                <w:noProof/>
                <w:webHidden/>
              </w:rPr>
              <w:fldChar w:fldCharType="end"/>
            </w:r>
          </w:hyperlink>
        </w:p>
        <w:p w14:paraId="547CA706" w14:textId="1D5CFAC9" w:rsidR="00BA076C" w:rsidRDefault="00BA076C">
          <w:pPr>
            <w:pStyle w:val="TDC3"/>
            <w:tabs>
              <w:tab w:val="left" w:pos="1400"/>
              <w:tab w:val="right" w:leader="dot" w:pos="8495"/>
            </w:tabs>
            <w:rPr>
              <w:rFonts w:eastAsiaTheme="minorEastAsia" w:cstheme="minorBidi"/>
              <w:noProof/>
              <w:szCs w:val="22"/>
            </w:rPr>
          </w:pPr>
          <w:hyperlink w:anchor="_Toc212377349" w:history="1">
            <w:r w:rsidRPr="00060934">
              <w:rPr>
                <w:rStyle w:val="Hipervnculo"/>
                <w:noProof/>
              </w:rPr>
              <w:t>1.2.15</w:t>
            </w:r>
            <w:r>
              <w:rPr>
                <w:rFonts w:eastAsiaTheme="minorEastAsia" w:cstheme="minorBidi"/>
                <w:noProof/>
                <w:szCs w:val="22"/>
              </w:rPr>
              <w:tab/>
            </w:r>
            <w:r w:rsidRPr="00060934">
              <w:rPr>
                <w:rStyle w:val="Hipervnculo"/>
                <w:noProof/>
              </w:rPr>
              <w:t>Campo eléctrico</w:t>
            </w:r>
            <w:r>
              <w:rPr>
                <w:noProof/>
                <w:webHidden/>
              </w:rPr>
              <w:tab/>
            </w:r>
            <w:r>
              <w:rPr>
                <w:noProof/>
                <w:webHidden/>
              </w:rPr>
              <w:fldChar w:fldCharType="begin"/>
            </w:r>
            <w:r>
              <w:rPr>
                <w:noProof/>
                <w:webHidden/>
              </w:rPr>
              <w:instrText xml:space="preserve"> PAGEREF _Toc212377349 \h </w:instrText>
            </w:r>
            <w:r>
              <w:rPr>
                <w:noProof/>
                <w:webHidden/>
              </w:rPr>
            </w:r>
            <w:r>
              <w:rPr>
                <w:noProof/>
                <w:webHidden/>
              </w:rPr>
              <w:fldChar w:fldCharType="separate"/>
            </w:r>
            <w:r>
              <w:rPr>
                <w:noProof/>
                <w:webHidden/>
              </w:rPr>
              <w:t>66</w:t>
            </w:r>
            <w:r>
              <w:rPr>
                <w:noProof/>
                <w:webHidden/>
              </w:rPr>
              <w:fldChar w:fldCharType="end"/>
            </w:r>
          </w:hyperlink>
        </w:p>
        <w:p w14:paraId="4D206DA4" w14:textId="023ED943" w:rsidR="00BA076C" w:rsidRDefault="00BA076C">
          <w:pPr>
            <w:pStyle w:val="TDC3"/>
            <w:tabs>
              <w:tab w:val="left" w:pos="1400"/>
              <w:tab w:val="right" w:leader="dot" w:pos="8495"/>
            </w:tabs>
            <w:rPr>
              <w:rFonts w:eastAsiaTheme="minorEastAsia" w:cstheme="minorBidi"/>
              <w:noProof/>
              <w:szCs w:val="22"/>
            </w:rPr>
          </w:pPr>
          <w:hyperlink w:anchor="_Toc212377350" w:history="1">
            <w:r w:rsidRPr="00060934">
              <w:rPr>
                <w:rStyle w:val="Hipervnculo"/>
                <w:noProof/>
              </w:rPr>
              <w:t>1.2.16</w:t>
            </w:r>
            <w:r>
              <w:rPr>
                <w:rFonts w:eastAsiaTheme="minorEastAsia" w:cstheme="minorBidi"/>
                <w:noProof/>
                <w:szCs w:val="22"/>
              </w:rPr>
              <w:tab/>
            </w:r>
            <w:r w:rsidRPr="00060934">
              <w:rPr>
                <w:rStyle w:val="Hipervnculo"/>
                <w:noProof/>
              </w:rPr>
              <w:t>Campo magnético</w:t>
            </w:r>
            <w:r>
              <w:rPr>
                <w:noProof/>
                <w:webHidden/>
              </w:rPr>
              <w:tab/>
            </w:r>
            <w:r>
              <w:rPr>
                <w:noProof/>
                <w:webHidden/>
              </w:rPr>
              <w:fldChar w:fldCharType="begin"/>
            </w:r>
            <w:r>
              <w:rPr>
                <w:noProof/>
                <w:webHidden/>
              </w:rPr>
              <w:instrText xml:space="preserve"> PAGEREF _Toc212377350 \h </w:instrText>
            </w:r>
            <w:r>
              <w:rPr>
                <w:noProof/>
                <w:webHidden/>
              </w:rPr>
            </w:r>
            <w:r>
              <w:rPr>
                <w:noProof/>
                <w:webHidden/>
              </w:rPr>
              <w:fldChar w:fldCharType="separate"/>
            </w:r>
            <w:r>
              <w:rPr>
                <w:noProof/>
                <w:webHidden/>
              </w:rPr>
              <w:t>69</w:t>
            </w:r>
            <w:r>
              <w:rPr>
                <w:noProof/>
                <w:webHidden/>
              </w:rPr>
              <w:fldChar w:fldCharType="end"/>
            </w:r>
          </w:hyperlink>
        </w:p>
        <w:p w14:paraId="701B0BF6" w14:textId="3082056F" w:rsidR="00BA076C" w:rsidRDefault="00BA076C">
          <w:pPr>
            <w:pStyle w:val="TDC2"/>
            <w:tabs>
              <w:tab w:val="left" w:pos="800"/>
              <w:tab w:val="right" w:leader="dot" w:pos="8495"/>
            </w:tabs>
            <w:rPr>
              <w:rFonts w:eastAsiaTheme="minorEastAsia" w:cstheme="minorBidi"/>
              <w:noProof/>
              <w:szCs w:val="22"/>
            </w:rPr>
          </w:pPr>
          <w:hyperlink w:anchor="_Toc212377351" w:history="1">
            <w:r w:rsidRPr="00060934">
              <w:rPr>
                <w:rStyle w:val="Hipervnculo"/>
                <w:noProof/>
              </w:rPr>
              <w:t>1.3</w:t>
            </w:r>
            <w:r>
              <w:rPr>
                <w:rFonts w:eastAsiaTheme="minorEastAsia" w:cstheme="minorBidi"/>
                <w:noProof/>
                <w:szCs w:val="22"/>
              </w:rPr>
              <w:tab/>
            </w:r>
            <w:r w:rsidRPr="00060934">
              <w:rPr>
                <w:rStyle w:val="Hipervnculo"/>
                <w:noProof/>
                <w:lang w:val="es-MX" w:eastAsia="es-MX"/>
              </w:rPr>
              <w:t>TRAMO 3 D37 – D39 ESTE (SIMPLE CIRCUITO)</w:t>
            </w:r>
            <w:r>
              <w:rPr>
                <w:noProof/>
                <w:webHidden/>
              </w:rPr>
              <w:tab/>
            </w:r>
            <w:r>
              <w:rPr>
                <w:noProof/>
                <w:webHidden/>
              </w:rPr>
              <w:fldChar w:fldCharType="begin"/>
            </w:r>
            <w:r>
              <w:rPr>
                <w:noProof/>
                <w:webHidden/>
              </w:rPr>
              <w:instrText xml:space="preserve"> PAGEREF _Toc212377351 \h </w:instrText>
            </w:r>
            <w:r>
              <w:rPr>
                <w:noProof/>
                <w:webHidden/>
              </w:rPr>
            </w:r>
            <w:r>
              <w:rPr>
                <w:noProof/>
                <w:webHidden/>
              </w:rPr>
              <w:fldChar w:fldCharType="separate"/>
            </w:r>
            <w:r>
              <w:rPr>
                <w:noProof/>
                <w:webHidden/>
              </w:rPr>
              <w:t>71</w:t>
            </w:r>
            <w:r>
              <w:rPr>
                <w:noProof/>
                <w:webHidden/>
              </w:rPr>
              <w:fldChar w:fldCharType="end"/>
            </w:r>
          </w:hyperlink>
        </w:p>
        <w:p w14:paraId="58A6BEF9" w14:textId="360D06E0" w:rsidR="00BA076C" w:rsidRDefault="00BA076C">
          <w:pPr>
            <w:pStyle w:val="TDC3"/>
            <w:tabs>
              <w:tab w:val="left" w:pos="1200"/>
              <w:tab w:val="right" w:leader="dot" w:pos="8495"/>
            </w:tabs>
            <w:rPr>
              <w:rFonts w:eastAsiaTheme="minorEastAsia" w:cstheme="minorBidi"/>
              <w:noProof/>
              <w:szCs w:val="22"/>
            </w:rPr>
          </w:pPr>
          <w:hyperlink w:anchor="_Toc212377352" w:history="1">
            <w:r w:rsidRPr="00060934">
              <w:rPr>
                <w:rStyle w:val="Hipervnculo"/>
                <w:noProof/>
                <w:lang w:eastAsia="es-MX"/>
              </w:rPr>
              <w:t>1.3.1</w:t>
            </w:r>
            <w:r>
              <w:rPr>
                <w:rFonts w:eastAsiaTheme="minorEastAsia" w:cstheme="minorBidi"/>
                <w:noProof/>
                <w:szCs w:val="22"/>
              </w:rPr>
              <w:tab/>
            </w:r>
            <w:r w:rsidRPr="00060934">
              <w:rPr>
                <w:rStyle w:val="Hipervnculo"/>
                <w:noProof/>
                <w:lang w:eastAsia="es-MX"/>
              </w:rPr>
              <w:t>Constantes y características de la línea</w:t>
            </w:r>
            <w:r>
              <w:rPr>
                <w:noProof/>
                <w:webHidden/>
              </w:rPr>
              <w:tab/>
            </w:r>
            <w:r>
              <w:rPr>
                <w:noProof/>
                <w:webHidden/>
              </w:rPr>
              <w:fldChar w:fldCharType="begin"/>
            </w:r>
            <w:r>
              <w:rPr>
                <w:noProof/>
                <w:webHidden/>
              </w:rPr>
              <w:instrText xml:space="preserve"> PAGEREF _Toc212377352 \h </w:instrText>
            </w:r>
            <w:r>
              <w:rPr>
                <w:noProof/>
                <w:webHidden/>
              </w:rPr>
            </w:r>
            <w:r>
              <w:rPr>
                <w:noProof/>
                <w:webHidden/>
              </w:rPr>
              <w:fldChar w:fldCharType="separate"/>
            </w:r>
            <w:r>
              <w:rPr>
                <w:noProof/>
                <w:webHidden/>
              </w:rPr>
              <w:t>71</w:t>
            </w:r>
            <w:r>
              <w:rPr>
                <w:noProof/>
                <w:webHidden/>
              </w:rPr>
              <w:fldChar w:fldCharType="end"/>
            </w:r>
          </w:hyperlink>
        </w:p>
        <w:p w14:paraId="0FF931CC" w14:textId="2B9B47CB" w:rsidR="00BA076C" w:rsidRDefault="00BA076C">
          <w:pPr>
            <w:pStyle w:val="TDC3"/>
            <w:tabs>
              <w:tab w:val="left" w:pos="1200"/>
              <w:tab w:val="right" w:leader="dot" w:pos="8495"/>
            </w:tabs>
            <w:rPr>
              <w:rFonts w:eastAsiaTheme="minorEastAsia" w:cstheme="minorBidi"/>
              <w:noProof/>
              <w:szCs w:val="22"/>
            </w:rPr>
          </w:pPr>
          <w:hyperlink w:anchor="_Toc212377353" w:history="1">
            <w:r w:rsidRPr="00060934">
              <w:rPr>
                <w:rStyle w:val="Hipervnculo"/>
                <w:noProof/>
                <w:lang w:eastAsia="es-MX"/>
              </w:rPr>
              <w:t>1.3.2</w:t>
            </w:r>
            <w:r>
              <w:rPr>
                <w:rFonts w:eastAsiaTheme="minorEastAsia" w:cstheme="minorBidi"/>
                <w:noProof/>
                <w:szCs w:val="22"/>
              </w:rPr>
              <w:tab/>
            </w:r>
            <w:r w:rsidRPr="00060934">
              <w:rPr>
                <w:rStyle w:val="Hipervnculo"/>
                <w:noProof/>
                <w:lang w:eastAsia="es-MX"/>
              </w:rPr>
              <w:t>Resistencia eléctrica de la línea</w:t>
            </w:r>
            <w:r>
              <w:rPr>
                <w:noProof/>
                <w:webHidden/>
              </w:rPr>
              <w:tab/>
            </w:r>
            <w:r>
              <w:rPr>
                <w:noProof/>
                <w:webHidden/>
              </w:rPr>
              <w:fldChar w:fldCharType="begin"/>
            </w:r>
            <w:r>
              <w:rPr>
                <w:noProof/>
                <w:webHidden/>
              </w:rPr>
              <w:instrText xml:space="preserve"> PAGEREF _Toc212377353 \h </w:instrText>
            </w:r>
            <w:r>
              <w:rPr>
                <w:noProof/>
                <w:webHidden/>
              </w:rPr>
            </w:r>
            <w:r>
              <w:rPr>
                <w:noProof/>
                <w:webHidden/>
              </w:rPr>
              <w:fldChar w:fldCharType="separate"/>
            </w:r>
            <w:r>
              <w:rPr>
                <w:noProof/>
                <w:webHidden/>
              </w:rPr>
              <w:t>72</w:t>
            </w:r>
            <w:r>
              <w:rPr>
                <w:noProof/>
                <w:webHidden/>
              </w:rPr>
              <w:fldChar w:fldCharType="end"/>
            </w:r>
          </w:hyperlink>
        </w:p>
        <w:p w14:paraId="65F822B1" w14:textId="0E9CB433" w:rsidR="00BA076C" w:rsidRDefault="00BA076C">
          <w:pPr>
            <w:pStyle w:val="TDC3"/>
            <w:tabs>
              <w:tab w:val="left" w:pos="1200"/>
              <w:tab w:val="right" w:leader="dot" w:pos="8495"/>
            </w:tabs>
            <w:rPr>
              <w:rFonts w:eastAsiaTheme="minorEastAsia" w:cstheme="minorBidi"/>
              <w:noProof/>
              <w:szCs w:val="22"/>
            </w:rPr>
          </w:pPr>
          <w:hyperlink w:anchor="_Toc212377354" w:history="1">
            <w:r w:rsidRPr="00060934">
              <w:rPr>
                <w:rStyle w:val="Hipervnculo"/>
                <w:noProof/>
              </w:rPr>
              <w:t>1.3.3</w:t>
            </w:r>
            <w:r>
              <w:rPr>
                <w:rFonts w:eastAsiaTheme="minorEastAsia" w:cstheme="minorBidi"/>
                <w:noProof/>
                <w:szCs w:val="22"/>
              </w:rPr>
              <w:tab/>
            </w:r>
            <w:r w:rsidRPr="00060934">
              <w:rPr>
                <w:rStyle w:val="Hipervnculo"/>
                <w:noProof/>
              </w:rPr>
              <w:t>Matriz de impedancias</w:t>
            </w:r>
            <w:r>
              <w:rPr>
                <w:noProof/>
                <w:webHidden/>
              </w:rPr>
              <w:tab/>
            </w:r>
            <w:r>
              <w:rPr>
                <w:noProof/>
                <w:webHidden/>
              </w:rPr>
              <w:fldChar w:fldCharType="begin"/>
            </w:r>
            <w:r>
              <w:rPr>
                <w:noProof/>
                <w:webHidden/>
              </w:rPr>
              <w:instrText xml:space="preserve"> PAGEREF _Toc212377354 \h </w:instrText>
            </w:r>
            <w:r>
              <w:rPr>
                <w:noProof/>
                <w:webHidden/>
              </w:rPr>
            </w:r>
            <w:r>
              <w:rPr>
                <w:noProof/>
                <w:webHidden/>
              </w:rPr>
              <w:fldChar w:fldCharType="separate"/>
            </w:r>
            <w:r>
              <w:rPr>
                <w:noProof/>
                <w:webHidden/>
              </w:rPr>
              <w:t>73</w:t>
            </w:r>
            <w:r>
              <w:rPr>
                <w:noProof/>
                <w:webHidden/>
              </w:rPr>
              <w:fldChar w:fldCharType="end"/>
            </w:r>
          </w:hyperlink>
        </w:p>
        <w:p w14:paraId="7B57DA5B" w14:textId="11E844C1" w:rsidR="00BA076C" w:rsidRDefault="00BA076C">
          <w:pPr>
            <w:pStyle w:val="TDC3"/>
            <w:tabs>
              <w:tab w:val="left" w:pos="1200"/>
              <w:tab w:val="right" w:leader="dot" w:pos="8495"/>
            </w:tabs>
            <w:rPr>
              <w:rFonts w:eastAsiaTheme="minorEastAsia" w:cstheme="minorBidi"/>
              <w:noProof/>
              <w:szCs w:val="22"/>
            </w:rPr>
          </w:pPr>
          <w:hyperlink w:anchor="_Toc212377355" w:history="1">
            <w:r w:rsidRPr="00060934">
              <w:rPr>
                <w:rStyle w:val="Hipervnculo"/>
                <w:noProof/>
              </w:rPr>
              <w:t>1.3.4</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_Toc212377355 \h </w:instrText>
            </w:r>
            <w:r>
              <w:rPr>
                <w:noProof/>
                <w:webHidden/>
              </w:rPr>
            </w:r>
            <w:r>
              <w:rPr>
                <w:noProof/>
                <w:webHidden/>
              </w:rPr>
              <w:fldChar w:fldCharType="separate"/>
            </w:r>
            <w:r>
              <w:rPr>
                <w:noProof/>
                <w:webHidden/>
              </w:rPr>
              <w:t>78</w:t>
            </w:r>
            <w:r>
              <w:rPr>
                <w:noProof/>
                <w:webHidden/>
              </w:rPr>
              <w:fldChar w:fldCharType="end"/>
            </w:r>
          </w:hyperlink>
        </w:p>
        <w:p w14:paraId="7460D123" w14:textId="68241A25" w:rsidR="00BA076C" w:rsidRDefault="00BA076C">
          <w:pPr>
            <w:pStyle w:val="TDC3"/>
            <w:tabs>
              <w:tab w:val="left" w:pos="1200"/>
              <w:tab w:val="right" w:leader="dot" w:pos="8495"/>
            </w:tabs>
            <w:rPr>
              <w:rFonts w:eastAsiaTheme="minorEastAsia" w:cstheme="minorBidi"/>
              <w:noProof/>
              <w:szCs w:val="22"/>
            </w:rPr>
          </w:pPr>
          <w:hyperlink w:anchor="_Toc212377356" w:history="1">
            <w:r w:rsidRPr="00060934">
              <w:rPr>
                <w:rStyle w:val="Hipervnculo"/>
                <w:noProof/>
              </w:rPr>
              <w:t>1.3.5</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_Toc212377356 \h </w:instrText>
            </w:r>
            <w:r>
              <w:rPr>
                <w:noProof/>
                <w:webHidden/>
              </w:rPr>
            </w:r>
            <w:r>
              <w:rPr>
                <w:noProof/>
                <w:webHidden/>
              </w:rPr>
              <w:fldChar w:fldCharType="separate"/>
            </w:r>
            <w:r>
              <w:rPr>
                <w:noProof/>
                <w:webHidden/>
              </w:rPr>
              <w:t>78</w:t>
            </w:r>
            <w:r>
              <w:rPr>
                <w:noProof/>
                <w:webHidden/>
              </w:rPr>
              <w:fldChar w:fldCharType="end"/>
            </w:r>
          </w:hyperlink>
        </w:p>
        <w:p w14:paraId="41442420" w14:textId="217CCC2E" w:rsidR="00BA076C" w:rsidRDefault="00BA076C">
          <w:pPr>
            <w:pStyle w:val="TDC3"/>
            <w:tabs>
              <w:tab w:val="left" w:pos="1200"/>
              <w:tab w:val="right" w:leader="dot" w:pos="8495"/>
            </w:tabs>
            <w:rPr>
              <w:rFonts w:eastAsiaTheme="minorEastAsia" w:cstheme="minorBidi"/>
              <w:noProof/>
              <w:szCs w:val="22"/>
            </w:rPr>
          </w:pPr>
          <w:hyperlink w:anchor="_Toc212377357" w:history="1">
            <w:r w:rsidRPr="00060934">
              <w:rPr>
                <w:rStyle w:val="Hipervnculo"/>
                <w:noProof/>
              </w:rPr>
              <w:t>1.3.6</w:t>
            </w:r>
            <w:r>
              <w:rPr>
                <w:rFonts w:eastAsiaTheme="minorEastAsia" w:cstheme="minorBidi"/>
                <w:noProof/>
                <w:szCs w:val="22"/>
              </w:rPr>
              <w:tab/>
            </w:r>
            <w:r w:rsidRPr="00060934">
              <w:rPr>
                <w:rStyle w:val="Hipervnculo"/>
                <w:noProof/>
              </w:rPr>
              <w:t>Matriz de capacidades</w:t>
            </w:r>
            <w:r>
              <w:rPr>
                <w:noProof/>
                <w:webHidden/>
              </w:rPr>
              <w:tab/>
            </w:r>
            <w:r>
              <w:rPr>
                <w:noProof/>
                <w:webHidden/>
              </w:rPr>
              <w:fldChar w:fldCharType="begin"/>
            </w:r>
            <w:r>
              <w:rPr>
                <w:noProof/>
                <w:webHidden/>
              </w:rPr>
              <w:instrText xml:space="preserve"> PAGEREF _Toc212377357 \h </w:instrText>
            </w:r>
            <w:r>
              <w:rPr>
                <w:noProof/>
                <w:webHidden/>
              </w:rPr>
            </w:r>
            <w:r>
              <w:rPr>
                <w:noProof/>
                <w:webHidden/>
              </w:rPr>
              <w:fldChar w:fldCharType="separate"/>
            </w:r>
            <w:r>
              <w:rPr>
                <w:noProof/>
                <w:webHidden/>
              </w:rPr>
              <w:t>79</w:t>
            </w:r>
            <w:r>
              <w:rPr>
                <w:noProof/>
                <w:webHidden/>
              </w:rPr>
              <w:fldChar w:fldCharType="end"/>
            </w:r>
          </w:hyperlink>
        </w:p>
        <w:p w14:paraId="6E2AB591" w14:textId="6A1BA6FC" w:rsidR="00BA076C" w:rsidRDefault="00BA076C">
          <w:pPr>
            <w:pStyle w:val="TDC3"/>
            <w:tabs>
              <w:tab w:val="left" w:pos="1200"/>
              <w:tab w:val="right" w:leader="dot" w:pos="8495"/>
            </w:tabs>
            <w:rPr>
              <w:rFonts w:eastAsiaTheme="minorEastAsia" w:cstheme="minorBidi"/>
              <w:noProof/>
              <w:szCs w:val="22"/>
            </w:rPr>
          </w:pPr>
          <w:hyperlink w:anchor="_Toc212377358" w:history="1">
            <w:r w:rsidRPr="00060934">
              <w:rPr>
                <w:rStyle w:val="Hipervnculo"/>
                <w:noProof/>
                <w:lang w:eastAsia="es-MX"/>
              </w:rPr>
              <w:t>1.3.7</w:t>
            </w:r>
            <w:r>
              <w:rPr>
                <w:rFonts w:eastAsiaTheme="minorEastAsia" w:cstheme="minorBidi"/>
                <w:noProof/>
                <w:szCs w:val="22"/>
              </w:rPr>
              <w:tab/>
            </w:r>
            <w:r w:rsidRPr="00060934">
              <w:rPr>
                <w:rStyle w:val="Hipervnculo"/>
                <w:noProof/>
                <w:lang w:eastAsia="es-MX"/>
              </w:rPr>
              <w:t>Potencia característica</w:t>
            </w:r>
            <w:r>
              <w:rPr>
                <w:noProof/>
                <w:webHidden/>
              </w:rPr>
              <w:tab/>
            </w:r>
            <w:r>
              <w:rPr>
                <w:noProof/>
                <w:webHidden/>
              </w:rPr>
              <w:fldChar w:fldCharType="begin"/>
            </w:r>
            <w:r>
              <w:rPr>
                <w:noProof/>
                <w:webHidden/>
              </w:rPr>
              <w:instrText xml:space="preserve"> PAGEREF _Toc212377358 \h </w:instrText>
            </w:r>
            <w:r>
              <w:rPr>
                <w:noProof/>
                <w:webHidden/>
              </w:rPr>
            </w:r>
            <w:r>
              <w:rPr>
                <w:noProof/>
                <w:webHidden/>
              </w:rPr>
              <w:fldChar w:fldCharType="separate"/>
            </w:r>
            <w:r>
              <w:rPr>
                <w:noProof/>
                <w:webHidden/>
              </w:rPr>
              <w:t>82</w:t>
            </w:r>
            <w:r>
              <w:rPr>
                <w:noProof/>
                <w:webHidden/>
              </w:rPr>
              <w:fldChar w:fldCharType="end"/>
            </w:r>
          </w:hyperlink>
        </w:p>
        <w:p w14:paraId="778462A0" w14:textId="5B334CC4" w:rsidR="00BA076C" w:rsidRDefault="00BA076C">
          <w:pPr>
            <w:pStyle w:val="TDC3"/>
            <w:tabs>
              <w:tab w:val="left" w:pos="1200"/>
              <w:tab w:val="right" w:leader="dot" w:pos="8495"/>
            </w:tabs>
            <w:rPr>
              <w:rFonts w:eastAsiaTheme="minorEastAsia" w:cstheme="minorBidi"/>
              <w:noProof/>
              <w:szCs w:val="22"/>
            </w:rPr>
          </w:pPr>
          <w:hyperlink w:anchor="_Toc212377359" w:history="1">
            <w:r w:rsidRPr="00060934">
              <w:rPr>
                <w:rStyle w:val="Hipervnculo"/>
                <w:noProof/>
                <w:lang w:eastAsia="es-MX"/>
              </w:rPr>
              <w:t>1.3.8</w:t>
            </w:r>
            <w:r>
              <w:rPr>
                <w:rFonts w:eastAsiaTheme="minorEastAsia" w:cstheme="minorBidi"/>
                <w:noProof/>
                <w:szCs w:val="22"/>
              </w:rPr>
              <w:tab/>
            </w:r>
            <w:r w:rsidRPr="00060934">
              <w:rPr>
                <w:rStyle w:val="Hipervnculo"/>
                <w:noProof/>
                <w:lang w:eastAsia="es-MX"/>
              </w:rPr>
              <w:t>Caída de tensión</w:t>
            </w:r>
            <w:r>
              <w:rPr>
                <w:noProof/>
                <w:webHidden/>
              </w:rPr>
              <w:tab/>
            </w:r>
            <w:r>
              <w:rPr>
                <w:noProof/>
                <w:webHidden/>
              </w:rPr>
              <w:fldChar w:fldCharType="begin"/>
            </w:r>
            <w:r>
              <w:rPr>
                <w:noProof/>
                <w:webHidden/>
              </w:rPr>
              <w:instrText xml:space="preserve"> PAGEREF _Toc212377359 \h </w:instrText>
            </w:r>
            <w:r>
              <w:rPr>
                <w:noProof/>
                <w:webHidden/>
              </w:rPr>
            </w:r>
            <w:r>
              <w:rPr>
                <w:noProof/>
                <w:webHidden/>
              </w:rPr>
              <w:fldChar w:fldCharType="separate"/>
            </w:r>
            <w:r>
              <w:rPr>
                <w:noProof/>
                <w:webHidden/>
              </w:rPr>
              <w:t>82</w:t>
            </w:r>
            <w:r>
              <w:rPr>
                <w:noProof/>
                <w:webHidden/>
              </w:rPr>
              <w:fldChar w:fldCharType="end"/>
            </w:r>
          </w:hyperlink>
        </w:p>
        <w:p w14:paraId="2CC88425" w14:textId="787C929E" w:rsidR="00BA076C" w:rsidRDefault="00BA076C">
          <w:pPr>
            <w:pStyle w:val="TDC3"/>
            <w:tabs>
              <w:tab w:val="left" w:pos="1200"/>
              <w:tab w:val="right" w:leader="dot" w:pos="8495"/>
            </w:tabs>
            <w:rPr>
              <w:rFonts w:eastAsiaTheme="minorEastAsia" w:cstheme="minorBidi"/>
              <w:noProof/>
              <w:szCs w:val="22"/>
            </w:rPr>
          </w:pPr>
          <w:hyperlink w:anchor="_Toc212377360" w:history="1">
            <w:r w:rsidRPr="00060934">
              <w:rPr>
                <w:rStyle w:val="Hipervnculo"/>
                <w:noProof/>
                <w:lang w:eastAsia="es-MX"/>
              </w:rPr>
              <w:t>1.3.9</w:t>
            </w:r>
            <w:r>
              <w:rPr>
                <w:rFonts w:eastAsiaTheme="minorEastAsia" w:cstheme="minorBidi"/>
                <w:noProof/>
                <w:szCs w:val="22"/>
              </w:rPr>
              <w:tab/>
            </w:r>
            <w:r w:rsidRPr="00060934">
              <w:rPr>
                <w:rStyle w:val="Hipervnculo"/>
                <w:noProof/>
                <w:lang w:eastAsia="es-MX"/>
              </w:rPr>
              <w:t>Densidad máxima de corriente</w:t>
            </w:r>
            <w:r>
              <w:rPr>
                <w:noProof/>
                <w:webHidden/>
              </w:rPr>
              <w:tab/>
            </w:r>
            <w:r>
              <w:rPr>
                <w:noProof/>
                <w:webHidden/>
              </w:rPr>
              <w:fldChar w:fldCharType="begin"/>
            </w:r>
            <w:r>
              <w:rPr>
                <w:noProof/>
                <w:webHidden/>
              </w:rPr>
              <w:instrText xml:space="preserve"> PAGEREF _Toc212377360 \h </w:instrText>
            </w:r>
            <w:r>
              <w:rPr>
                <w:noProof/>
                <w:webHidden/>
              </w:rPr>
            </w:r>
            <w:r>
              <w:rPr>
                <w:noProof/>
                <w:webHidden/>
              </w:rPr>
              <w:fldChar w:fldCharType="separate"/>
            </w:r>
            <w:r>
              <w:rPr>
                <w:noProof/>
                <w:webHidden/>
              </w:rPr>
              <w:t>83</w:t>
            </w:r>
            <w:r>
              <w:rPr>
                <w:noProof/>
                <w:webHidden/>
              </w:rPr>
              <w:fldChar w:fldCharType="end"/>
            </w:r>
          </w:hyperlink>
        </w:p>
        <w:p w14:paraId="23824833" w14:textId="32FD1E18" w:rsidR="00BA076C" w:rsidRDefault="00BA076C">
          <w:pPr>
            <w:pStyle w:val="TDC3"/>
            <w:tabs>
              <w:tab w:val="left" w:pos="1400"/>
              <w:tab w:val="right" w:leader="dot" w:pos="8495"/>
            </w:tabs>
            <w:rPr>
              <w:rFonts w:eastAsiaTheme="minorEastAsia" w:cstheme="minorBidi"/>
              <w:noProof/>
              <w:szCs w:val="22"/>
            </w:rPr>
          </w:pPr>
          <w:hyperlink w:anchor="_Toc212377361" w:history="1">
            <w:r w:rsidRPr="00060934">
              <w:rPr>
                <w:rStyle w:val="Hipervnculo"/>
                <w:noProof/>
                <w:lang w:eastAsia="es-MX"/>
              </w:rPr>
              <w:t>1.3.10</w:t>
            </w:r>
            <w:r>
              <w:rPr>
                <w:rFonts w:eastAsiaTheme="minorEastAsia" w:cstheme="minorBidi"/>
                <w:noProof/>
                <w:szCs w:val="22"/>
              </w:rPr>
              <w:tab/>
            </w:r>
            <w:r w:rsidRPr="00060934">
              <w:rPr>
                <w:rStyle w:val="Hipervnculo"/>
                <w:noProof/>
                <w:lang w:eastAsia="es-MX"/>
              </w:rPr>
              <w:t xml:space="preserve">Potencia </w:t>
            </w:r>
            <w:r w:rsidRPr="00060934">
              <w:rPr>
                <w:rStyle w:val="Hipervnculo"/>
                <w:noProof/>
              </w:rPr>
              <w:t>máxima</w:t>
            </w:r>
            <w:r w:rsidRPr="00060934">
              <w:rPr>
                <w:rStyle w:val="Hipervnculo"/>
                <w:noProof/>
                <w:lang w:eastAsia="es-MX"/>
              </w:rPr>
              <w:t xml:space="preserve"> admisible por intensidad</w:t>
            </w:r>
            <w:r>
              <w:rPr>
                <w:noProof/>
                <w:webHidden/>
              </w:rPr>
              <w:tab/>
            </w:r>
            <w:r>
              <w:rPr>
                <w:noProof/>
                <w:webHidden/>
              </w:rPr>
              <w:fldChar w:fldCharType="begin"/>
            </w:r>
            <w:r>
              <w:rPr>
                <w:noProof/>
                <w:webHidden/>
              </w:rPr>
              <w:instrText xml:space="preserve"> PAGEREF _Toc212377361 \h </w:instrText>
            </w:r>
            <w:r>
              <w:rPr>
                <w:noProof/>
                <w:webHidden/>
              </w:rPr>
            </w:r>
            <w:r>
              <w:rPr>
                <w:noProof/>
                <w:webHidden/>
              </w:rPr>
              <w:fldChar w:fldCharType="separate"/>
            </w:r>
            <w:r>
              <w:rPr>
                <w:noProof/>
                <w:webHidden/>
              </w:rPr>
              <w:t>84</w:t>
            </w:r>
            <w:r>
              <w:rPr>
                <w:noProof/>
                <w:webHidden/>
              </w:rPr>
              <w:fldChar w:fldCharType="end"/>
            </w:r>
          </w:hyperlink>
        </w:p>
        <w:p w14:paraId="58188E50" w14:textId="763B28AD" w:rsidR="00BA076C" w:rsidRDefault="00BA076C">
          <w:pPr>
            <w:pStyle w:val="TDC3"/>
            <w:tabs>
              <w:tab w:val="left" w:pos="1400"/>
              <w:tab w:val="right" w:leader="dot" w:pos="8495"/>
            </w:tabs>
            <w:rPr>
              <w:rFonts w:eastAsiaTheme="minorEastAsia" w:cstheme="minorBidi"/>
              <w:noProof/>
              <w:szCs w:val="22"/>
            </w:rPr>
          </w:pPr>
          <w:hyperlink w:anchor="_Toc212377362" w:history="1">
            <w:r w:rsidRPr="00060934">
              <w:rPr>
                <w:rStyle w:val="Hipervnculo"/>
                <w:noProof/>
                <w:lang w:eastAsia="es-MX"/>
              </w:rPr>
              <w:t>1.3.11</w:t>
            </w:r>
            <w:r>
              <w:rPr>
                <w:rFonts w:eastAsiaTheme="minorEastAsia" w:cstheme="minorBidi"/>
                <w:noProof/>
                <w:szCs w:val="22"/>
              </w:rPr>
              <w:tab/>
            </w:r>
            <w:r w:rsidRPr="00060934">
              <w:rPr>
                <w:rStyle w:val="Hipervnculo"/>
                <w:noProof/>
                <w:lang w:eastAsia="es-MX"/>
              </w:rPr>
              <w:t>Potencia de transporte en función de condiciones meteorológicas</w:t>
            </w:r>
            <w:r>
              <w:rPr>
                <w:noProof/>
                <w:webHidden/>
              </w:rPr>
              <w:tab/>
            </w:r>
            <w:r>
              <w:rPr>
                <w:noProof/>
                <w:webHidden/>
              </w:rPr>
              <w:fldChar w:fldCharType="begin"/>
            </w:r>
            <w:r>
              <w:rPr>
                <w:noProof/>
                <w:webHidden/>
              </w:rPr>
              <w:instrText xml:space="preserve"> PAGEREF _Toc212377362 \h </w:instrText>
            </w:r>
            <w:r>
              <w:rPr>
                <w:noProof/>
                <w:webHidden/>
              </w:rPr>
            </w:r>
            <w:r>
              <w:rPr>
                <w:noProof/>
                <w:webHidden/>
              </w:rPr>
              <w:fldChar w:fldCharType="separate"/>
            </w:r>
            <w:r>
              <w:rPr>
                <w:noProof/>
                <w:webHidden/>
              </w:rPr>
              <w:t>84</w:t>
            </w:r>
            <w:r>
              <w:rPr>
                <w:noProof/>
                <w:webHidden/>
              </w:rPr>
              <w:fldChar w:fldCharType="end"/>
            </w:r>
          </w:hyperlink>
        </w:p>
        <w:p w14:paraId="41187F56" w14:textId="053B3FD4" w:rsidR="00BA076C" w:rsidRDefault="00BA076C">
          <w:pPr>
            <w:pStyle w:val="TDC3"/>
            <w:tabs>
              <w:tab w:val="left" w:pos="1400"/>
              <w:tab w:val="right" w:leader="dot" w:pos="8495"/>
            </w:tabs>
            <w:rPr>
              <w:rFonts w:eastAsiaTheme="minorEastAsia" w:cstheme="minorBidi"/>
              <w:noProof/>
              <w:szCs w:val="22"/>
            </w:rPr>
          </w:pPr>
          <w:hyperlink w:anchor="_Toc212377363" w:history="1">
            <w:r w:rsidRPr="00060934">
              <w:rPr>
                <w:rStyle w:val="Hipervnculo"/>
                <w:noProof/>
                <w:lang w:eastAsia="es-MX"/>
              </w:rPr>
              <w:t>1.3.12</w:t>
            </w:r>
            <w:r>
              <w:rPr>
                <w:rFonts w:eastAsiaTheme="minorEastAsia" w:cstheme="minorBidi"/>
                <w:noProof/>
                <w:szCs w:val="22"/>
              </w:rPr>
              <w:tab/>
            </w:r>
            <w:r w:rsidRPr="00060934">
              <w:rPr>
                <w:rStyle w:val="Hipervnculo"/>
                <w:noProof/>
                <w:lang w:eastAsia="es-MX"/>
              </w:rPr>
              <w:t>Pérdidas de potencia</w:t>
            </w:r>
            <w:r>
              <w:rPr>
                <w:noProof/>
                <w:webHidden/>
              </w:rPr>
              <w:tab/>
            </w:r>
            <w:r>
              <w:rPr>
                <w:noProof/>
                <w:webHidden/>
              </w:rPr>
              <w:fldChar w:fldCharType="begin"/>
            </w:r>
            <w:r>
              <w:rPr>
                <w:noProof/>
                <w:webHidden/>
              </w:rPr>
              <w:instrText xml:space="preserve"> PAGEREF _Toc212377363 \h </w:instrText>
            </w:r>
            <w:r>
              <w:rPr>
                <w:noProof/>
                <w:webHidden/>
              </w:rPr>
            </w:r>
            <w:r>
              <w:rPr>
                <w:noProof/>
                <w:webHidden/>
              </w:rPr>
              <w:fldChar w:fldCharType="separate"/>
            </w:r>
            <w:r>
              <w:rPr>
                <w:noProof/>
                <w:webHidden/>
              </w:rPr>
              <w:t>93</w:t>
            </w:r>
            <w:r>
              <w:rPr>
                <w:noProof/>
                <w:webHidden/>
              </w:rPr>
              <w:fldChar w:fldCharType="end"/>
            </w:r>
          </w:hyperlink>
        </w:p>
        <w:p w14:paraId="63D9CBC6" w14:textId="6CBA44EA" w:rsidR="00BA076C" w:rsidRDefault="00BA076C">
          <w:pPr>
            <w:pStyle w:val="TDC3"/>
            <w:tabs>
              <w:tab w:val="left" w:pos="1400"/>
              <w:tab w:val="right" w:leader="dot" w:pos="8495"/>
            </w:tabs>
            <w:rPr>
              <w:rFonts w:eastAsiaTheme="minorEastAsia" w:cstheme="minorBidi"/>
              <w:noProof/>
              <w:szCs w:val="22"/>
            </w:rPr>
          </w:pPr>
          <w:hyperlink w:anchor="_Toc212377364" w:history="1">
            <w:r w:rsidRPr="00060934">
              <w:rPr>
                <w:rStyle w:val="Hipervnculo"/>
                <w:noProof/>
              </w:rPr>
              <w:t>1.3.13</w:t>
            </w:r>
            <w:r>
              <w:rPr>
                <w:rFonts w:eastAsiaTheme="minorEastAsia" w:cstheme="minorBidi"/>
                <w:noProof/>
                <w:szCs w:val="22"/>
              </w:rPr>
              <w:tab/>
            </w:r>
            <w:r w:rsidRPr="00060934">
              <w:rPr>
                <w:rStyle w:val="Hipervnculo"/>
                <w:noProof/>
              </w:rPr>
              <w:t>Cortocircuito máximo</w:t>
            </w:r>
            <w:r>
              <w:rPr>
                <w:noProof/>
                <w:webHidden/>
              </w:rPr>
              <w:tab/>
            </w:r>
            <w:r>
              <w:rPr>
                <w:noProof/>
                <w:webHidden/>
              </w:rPr>
              <w:fldChar w:fldCharType="begin"/>
            </w:r>
            <w:r>
              <w:rPr>
                <w:noProof/>
                <w:webHidden/>
              </w:rPr>
              <w:instrText xml:space="preserve"> PAGEREF _Toc212377364 \h </w:instrText>
            </w:r>
            <w:r>
              <w:rPr>
                <w:noProof/>
                <w:webHidden/>
              </w:rPr>
            </w:r>
            <w:r>
              <w:rPr>
                <w:noProof/>
                <w:webHidden/>
              </w:rPr>
              <w:fldChar w:fldCharType="separate"/>
            </w:r>
            <w:r>
              <w:rPr>
                <w:noProof/>
                <w:webHidden/>
              </w:rPr>
              <w:t>93</w:t>
            </w:r>
            <w:r>
              <w:rPr>
                <w:noProof/>
                <w:webHidden/>
              </w:rPr>
              <w:fldChar w:fldCharType="end"/>
            </w:r>
          </w:hyperlink>
        </w:p>
        <w:p w14:paraId="356B5A59" w14:textId="0814FB9A" w:rsidR="00BA076C" w:rsidRDefault="00BA076C">
          <w:pPr>
            <w:pStyle w:val="TDC3"/>
            <w:tabs>
              <w:tab w:val="left" w:pos="1400"/>
              <w:tab w:val="right" w:leader="dot" w:pos="8495"/>
            </w:tabs>
            <w:rPr>
              <w:rFonts w:eastAsiaTheme="minorEastAsia" w:cstheme="minorBidi"/>
              <w:noProof/>
              <w:szCs w:val="22"/>
            </w:rPr>
          </w:pPr>
          <w:hyperlink w:anchor="_Toc212377365" w:history="1">
            <w:r w:rsidRPr="00060934">
              <w:rPr>
                <w:rStyle w:val="Hipervnculo"/>
                <w:noProof/>
                <w:lang w:eastAsia="es-MX"/>
              </w:rPr>
              <w:t>1.3.14</w:t>
            </w:r>
            <w:r>
              <w:rPr>
                <w:rFonts w:eastAsiaTheme="minorEastAsia" w:cstheme="minorBidi"/>
                <w:noProof/>
                <w:szCs w:val="22"/>
              </w:rPr>
              <w:tab/>
            </w:r>
            <w:r w:rsidRPr="00060934">
              <w:rPr>
                <w:rStyle w:val="Hipervnculo"/>
                <w:noProof/>
                <w:lang w:eastAsia="es-MX"/>
              </w:rPr>
              <w:t>Efecto corona</w:t>
            </w:r>
            <w:r>
              <w:rPr>
                <w:noProof/>
                <w:webHidden/>
              </w:rPr>
              <w:tab/>
            </w:r>
            <w:r>
              <w:rPr>
                <w:noProof/>
                <w:webHidden/>
              </w:rPr>
              <w:fldChar w:fldCharType="begin"/>
            </w:r>
            <w:r>
              <w:rPr>
                <w:noProof/>
                <w:webHidden/>
              </w:rPr>
              <w:instrText xml:space="preserve"> PAGEREF _Toc212377365 \h </w:instrText>
            </w:r>
            <w:r>
              <w:rPr>
                <w:noProof/>
                <w:webHidden/>
              </w:rPr>
            </w:r>
            <w:r>
              <w:rPr>
                <w:noProof/>
                <w:webHidden/>
              </w:rPr>
              <w:fldChar w:fldCharType="separate"/>
            </w:r>
            <w:r>
              <w:rPr>
                <w:noProof/>
                <w:webHidden/>
              </w:rPr>
              <w:t>95</w:t>
            </w:r>
            <w:r>
              <w:rPr>
                <w:noProof/>
                <w:webHidden/>
              </w:rPr>
              <w:fldChar w:fldCharType="end"/>
            </w:r>
          </w:hyperlink>
        </w:p>
        <w:p w14:paraId="7275E5FD" w14:textId="7D2A3668" w:rsidR="00BA076C" w:rsidRDefault="00BA076C">
          <w:pPr>
            <w:pStyle w:val="TDC3"/>
            <w:tabs>
              <w:tab w:val="left" w:pos="1400"/>
              <w:tab w:val="right" w:leader="dot" w:pos="8495"/>
            </w:tabs>
            <w:rPr>
              <w:rFonts w:eastAsiaTheme="minorEastAsia" w:cstheme="minorBidi"/>
              <w:noProof/>
              <w:szCs w:val="22"/>
            </w:rPr>
          </w:pPr>
          <w:hyperlink w:anchor="_Toc212377366" w:history="1">
            <w:r w:rsidRPr="00060934">
              <w:rPr>
                <w:rStyle w:val="Hipervnculo"/>
                <w:noProof/>
              </w:rPr>
              <w:t>1.3.15</w:t>
            </w:r>
            <w:r>
              <w:rPr>
                <w:rFonts w:eastAsiaTheme="minorEastAsia" w:cstheme="minorBidi"/>
                <w:noProof/>
                <w:szCs w:val="22"/>
              </w:rPr>
              <w:tab/>
            </w:r>
            <w:r w:rsidRPr="00060934">
              <w:rPr>
                <w:rStyle w:val="Hipervnculo"/>
                <w:noProof/>
              </w:rPr>
              <w:t>Campo eléctrico</w:t>
            </w:r>
            <w:r>
              <w:rPr>
                <w:noProof/>
                <w:webHidden/>
              </w:rPr>
              <w:tab/>
            </w:r>
            <w:r>
              <w:rPr>
                <w:noProof/>
                <w:webHidden/>
              </w:rPr>
              <w:fldChar w:fldCharType="begin"/>
            </w:r>
            <w:r>
              <w:rPr>
                <w:noProof/>
                <w:webHidden/>
              </w:rPr>
              <w:instrText xml:space="preserve"> PAGEREF _Toc212377366 \h </w:instrText>
            </w:r>
            <w:r>
              <w:rPr>
                <w:noProof/>
                <w:webHidden/>
              </w:rPr>
            </w:r>
            <w:r>
              <w:rPr>
                <w:noProof/>
                <w:webHidden/>
              </w:rPr>
              <w:fldChar w:fldCharType="separate"/>
            </w:r>
            <w:r>
              <w:rPr>
                <w:noProof/>
                <w:webHidden/>
              </w:rPr>
              <w:t>97</w:t>
            </w:r>
            <w:r>
              <w:rPr>
                <w:noProof/>
                <w:webHidden/>
              </w:rPr>
              <w:fldChar w:fldCharType="end"/>
            </w:r>
          </w:hyperlink>
        </w:p>
        <w:p w14:paraId="30051D10" w14:textId="25D4C740" w:rsidR="00BA076C" w:rsidRDefault="00BA076C">
          <w:pPr>
            <w:pStyle w:val="TDC3"/>
            <w:tabs>
              <w:tab w:val="left" w:pos="1400"/>
              <w:tab w:val="right" w:leader="dot" w:pos="8495"/>
            </w:tabs>
            <w:rPr>
              <w:rFonts w:eastAsiaTheme="minorEastAsia" w:cstheme="minorBidi"/>
              <w:noProof/>
              <w:szCs w:val="22"/>
            </w:rPr>
          </w:pPr>
          <w:hyperlink w:anchor="_Toc212377367" w:history="1">
            <w:r w:rsidRPr="00060934">
              <w:rPr>
                <w:rStyle w:val="Hipervnculo"/>
                <w:noProof/>
              </w:rPr>
              <w:t>1.3.16</w:t>
            </w:r>
            <w:r>
              <w:rPr>
                <w:rFonts w:eastAsiaTheme="minorEastAsia" w:cstheme="minorBidi"/>
                <w:noProof/>
                <w:szCs w:val="22"/>
              </w:rPr>
              <w:tab/>
            </w:r>
            <w:r w:rsidRPr="00060934">
              <w:rPr>
                <w:rStyle w:val="Hipervnculo"/>
                <w:noProof/>
              </w:rPr>
              <w:t>Campo magnético</w:t>
            </w:r>
            <w:r>
              <w:rPr>
                <w:noProof/>
                <w:webHidden/>
              </w:rPr>
              <w:tab/>
            </w:r>
            <w:r>
              <w:rPr>
                <w:noProof/>
                <w:webHidden/>
              </w:rPr>
              <w:fldChar w:fldCharType="begin"/>
            </w:r>
            <w:r>
              <w:rPr>
                <w:noProof/>
                <w:webHidden/>
              </w:rPr>
              <w:instrText xml:space="preserve"> PAGEREF _Toc212377367 \h </w:instrText>
            </w:r>
            <w:r>
              <w:rPr>
                <w:noProof/>
                <w:webHidden/>
              </w:rPr>
            </w:r>
            <w:r>
              <w:rPr>
                <w:noProof/>
                <w:webHidden/>
              </w:rPr>
              <w:fldChar w:fldCharType="separate"/>
            </w:r>
            <w:r>
              <w:rPr>
                <w:noProof/>
                <w:webHidden/>
              </w:rPr>
              <w:t>99</w:t>
            </w:r>
            <w:r>
              <w:rPr>
                <w:noProof/>
                <w:webHidden/>
              </w:rPr>
              <w:fldChar w:fldCharType="end"/>
            </w:r>
          </w:hyperlink>
        </w:p>
        <w:p w14:paraId="4F38B5EB" w14:textId="7DE21242" w:rsidR="00BA076C" w:rsidRDefault="00BA076C">
          <w:pPr>
            <w:pStyle w:val="TDC2"/>
            <w:tabs>
              <w:tab w:val="left" w:pos="800"/>
              <w:tab w:val="right" w:leader="dot" w:pos="8495"/>
            </w:tabs>
            <w:rPr>
              <w:rFonts w:eastAsiaTheme="minorEastAsia" w:cstheme="minorBidi"/>
              <w:noProof/>
              <w:szCs w:val="22"/>
            </w:rPr>
          </w:pPr>
          <w:hyperlink w:anchor="_Toc212377368" w:history="1">
            <w:r w:rsidRPr="00060934">
              <w:rPr>
                <w:rStyle w:val="Hipervnculo"/>
                <w:noProof/>
              </w:rPr>
              <w:t>1.4</w:t>
            </w:r>
            <w:r>
              <w:rPr>
                <w:rFonts w:eastAsiaTheme="minorEastAsia" w:cstheme="minorBidi"/>
                <w:noProof/>
                <w:szCs w:val="22"/>
              </w:rPr>
              <w:tab/>
            </w:r>
            <w:r w:rsidRPr="00060934">
              <w:rPr>
                <w:rStyle w:val="Hipervnculo"/>
                <w:noProof/>
                <w:lang w:val="es-MX" w:eastAsia="es-MX"/>
              </w:rPr>
              <w:t>TRAMO 4 D37-D39 OESTE (SIMPLE CIRCUITO)</w:t>
            </w:r>
            <w:r>
              <w:rPr>
                <w:noProof/>
                <w:webHidden/>
              </w:rPr>
              <w:tab/>
            </w:r>
            <w:r>
              <w:rPr>
                <w:noProof/>
                <w:webHidden/>
              </w:rPr>
              <w:fldChar w:fldCharType="begin"/>
            </w:r>
            <w:r>
              <w:rPr>
                <w:noProof/>
                <w:webHidden/>
              </w:rPr>
              <w:instrText xml:space="preserve"> PAGEREF _Toc212377368 \h </w:instrText>
            </w:r>
            <w:r>
              <w:rPr>
                <w:noProof/>
                <w:webHidden/>
              </w:rPr>
            </w:r>
            <w:r>
              <w:rPr>
                <w:noProof/>
                <w:webHidden/>
              </w:rPr>
              <w:fldChar w:fldCharType="separate"/>
            </w:r>
            <w:r>
              <w:rPr>
                <w:noProof/>
                <w:webHidden/>
              </w:rPr>
              <w:t>102</w:t>
            </w:r>
            <w:r>
              <w:rPr>
                <w:noProof/>
                <w:webHidden/>
              </w:rPr>
              <w:fldChar w:fldCharType="end"/>
            </w:r>
          </w:hyperlink>
        </w:p>
        <w:p w14:paraId="4DA7E0AC" w14:textId="5F6747A1" w:rsidR="00BA076C" w:rsidRDefault="00BA076C">
          <w:pPr>
            <w:pStyle w:val="TDC3"/>
            <w:tabs>
              <w:tab w:val="left" w:pos="1200"/>
              <w:tab w:val="right" w:leader="dot" w:pos="8495"/>
            </w:tabs>
            <w:rPr>
              <w:rFonts w:eastAsiaTheme="minorEastAsia" w:cstheme="minorBidi"/>
              <w:noProof/>
              <w:szCs w:val="22"/>
            </w:rPr>
          </w:pPr>
          <w:hyperlink w:anchor="_Toc212377369" w:history="1">
            <w:r w:rsidRPr="00060934">
              <w:rPr>
                <w:rStyle w:val="Hipervnculo"/>
                <w:noProof/>
                <w:lang w:eastAsia="es-MX"/>
              </w:rPr>
              <w:t>1.4.1</w:t>
            </w:r>
            <w:r>
              <w:rPr>
                <w:rFonts w:eastAsiaTheme="minorEastAsia" w:cstheme="minorBidi"/>
                <w:noProof/>
                <w:szCs w:val="22"/>
              </w:rPr>
              <w:tab/>
            </w:r>
            <w:r w:rsidRPr="00060934">
              <w:rPr>
                <w:rStyle w:val="Hipervnculo"/>
                <w:noProof/>
                <w:lang w:eastAsia="es-MX"/>
              </w:rPr>
              <w:t>Constantes y características de la línea</w:t>
            </w:r>
            <w:r>
              <w:rPr>
                <w:noProof/>
                <w:webHidden/>
              </w:rPr>
              <w:tab/>
            </w:r>
            <w:r>
              <w:rPr>
                <w:noProof/>
                <w:webHidden/>
              </w:rPr>
              <w:fldChar w:fldCharType="begin"/>
            </w:r>
            <w:r>
              <w:rPr>
                <w:noProof/>
                <w:webHidden/>
              </w:rPr>
              <w:instrText xml:space="preserve"> PAGEREF _Toc212377369 \h </w:instrText>
            </w:r>
            <w:r>
              <w:rPr>
                <w:noProof/>
                <w:webHidden/>
              </w:rPr>
            </w:r>
            <w:r>
              <w:rPr>
                <w:noProof/>
                <w:webHidden/>
              </w:rPr>
              <w:fldChar w:fldCharType="separate"/>
            </w:r>
            <w:r>
              <w:rPr>
                <w:noProof/>
                <w:webHidden/>
              </w:rPr>
              <w:t>102</w:t>
            </w:r>
            <w:r>
              <w:rPr>
                <w:noProof/>
                <w:webHidden/>
              </w:rPr>
              <w:fldChar w:fldCharType="end"/>
            </w:r>
          </w:hyperlink>
        </w:p>
        <w:p w14:paraId="3C62FA54" w14:textId="3A96814E" w:rsidR="00BA076C" w:rsidRDefault="00BA076C">
          <w:pPr>
            <w:pStyle w:val="TDC3"/>
            <w:tabs>
              <w:tab w:val="left" w:pos="1200"/>
              <w:tab w:val="right" w:leader="dot" w:pos="8495"/>
            </w:tabs>
            <w:rPr>
              <w:rFonts w:eastAsiaTheme="minorEastAsia" w:cstheme="minorBidi"/>
              <w:noProof/>
              <w:szCs w:val="22"/>
            </w:rPr>
          </w:pPr>
          <w:hyperlink w:anchor="_Toc212377370" w:history="1">
            <w:r w:rsidRPr="00060934">
              <w:rPr>
                <w:rStyle w:val="Hipervnculo"/>
                <w:noProof/>
                <w:lang w:eastAsia="es-MX"/>
              </w:rPr>
              <w:t>1.4.2</w:t>
            </w:r>
            <w:r>
              <w:rPr>
                <w:rFonts w:eastAsiaTheme="minorEastAsia" w:cstheme="minorBidi"/>
                <w:noProof/>
                <w:szCs w:val="22"/>
              </w:rPr>
              <w:tab/>
            </w:r>
            <w:r w:rsidRPr="00060934">
              <w:rPr>
                <w:rStyle w:val="Hipervnculo"/>
                <w:noProof/>
                <w:lang w:eastAsia="es-MX"/>
              </w:rPr>
              <w:t>Resistencia eléctrica de la línea</w:t>
            </w:r>
            <w:r>
              <w:rPr>
                <w:noProof/>
                <w:webHidden/>
              </w:rPr>
              <w:tab/>
            </w:r>
            <w:r>
              <w:rPr>
                <w:noProof/>
                <w:webHidden/>
              </w:rPr>
              <w:fldChar w:fldCharType="begin"/>
            </w:r>
            <w:r>
              <w:rPr>
                <w:noProof/>
                <w:webHidden/>
              </w:rPr>
              <w:instrText xml:space="preserve"> PAGEREF _Toc212377370 \h </w:instrText>
            </w:r>
            <w:r>
              <w:rPr>
                <w:noProof/>
                <w:webHidden/>
              </w:rPr>
            </w:r>
            <w:r>
              <w:rPr>
                <w:noProof/>
                <w:webHidden/>
              </w:rPr>
              <w:fldChar w:fldCharType="separate"/>
            </w:r>
            <w:r>
              <w:rPr>
                <w:noProof/>
                <w:webHidden/>
              </w:rPr>
              <w:t>103</w:t>
            </w:r>
            <w:r>
              <w:rPr>
                <w:noProof/>
                <w:webHidden/>
              </w:rPr>
              <w:fldChar w:fldCharType="end"/>
            </w:r>
          </w:hyperlink>
        </w:p>
        <w:p w14:paraId="3C2A4C2C" w14:textId="78B290A3" w:rsidR="00BA076C" w:rsidRDefault="00BA076C">
          <w:pPr>
            <w:pStyle w:val="TDC3"/>
            <w:tabs>
              <w:tab w:val="left" w:pos="1200"/>
              <w:tab w:val="right" w:leader="dot" w:pos="8495"/>
            </w:tabs>
            <w:rPr>
              <w:rFonts w:eastAsiaTheme="minorEastAsia" w:cstheme="minorBidi"/>
              <w:noProof/>
              <w:szCs w:val="22"/>
            </w:rPr>
          </w:pPr>
          <w:hyperlink w:anchor="_Toc212377371" w:history="1">
            <w:r w:rsidRPr="00060934">
              <w:rPr>
                <w:rStyle w:val="Hipervnculo"/>
                <w:noProof/>
              </w:rPr>
              <w:t>1.4.3</w:t>
            </w:r>
            <w:r>
              <w:rPr>
                <w:rFonts w:eastAsiaTheme="minorEastAsia" w:cstheme="minorBidi"/>
                <w:noProof/>
                <w:szCs w:val="22"/>
              </w:rPr>
              <w:tab/>
            </w:r>
            <w:r w:rsidRPr="00060934">
              <w:rPr>
                <w:rStyle w:val="Hipervnculo"/>
                <w:noProof/>
              </w:rPr>
              <w:t>Matriz de impedancias</w:t>
            </w:r>
            <w:r>
              <w:rPr>
                <w:noProof/>
                <w:webHidden/>
              </w:rPr>
              <w:tab/>
            </w:r>
            <w:r>
              <w:rPr>
                <w:noProof/>
                <w:webHidden/>
              </w:rPr>
              <w:fldChar w:fldCharType="begin"/>
            </w:r>
            <w:r>
              <w:rPr>
                <w:noProof/>
                <w:webHidden/>
              </w:rPr>
              <w:instrText xml:space="preserve"> PAGEREF _Toc212377371 \h </w:instrText>
            </w:r>
            <w:r>
              <w:rPr>
                <w:noProof/>
                <w:webHidden/>
              </w:rPr>
            </w:r>
            <w:r>
              <w:rPr>
                <w:noProof/>
                <w:webHidden/>
              </w:rPr>
              <w:fldChar w:fldCharType="separate"/>
            </w:r>
            <w:r>
              <w:rPr>
                <w:noProof/>
                <w:webHidden/>
              </w:rPr>
              <w:t>104</w:t>
            </w:r>
            <w:r>
              <w:rPr>
                <w:noProof/>
                <w:webHidden/>
              </w:rPr>
              <w:fldChar w:fldCharType="end"/>
            </w:r>
          </w:hyperlink>
        </w:p>
        <w:p w14:paraId="3DB8FDCA" w14:textId="54CFA80C" w:rsidR="00BA076C" w:rsidRDefault="00BA076C">
          <w:pPr>
            <w:pStyle w:val="TDC3"/>
            <w:tabs>
              <w:tab w:val="left" w:pos="1200"/>
              <w:tab w:val="right" w:leader="dot" w:pos="8495"/>
            </w:tabs>
            <w:rPr>
              <w:rFonts w:eastAsiaTheme="minorEastAsia" w:cstheme="minorBidi"/>
              <w:noProof/>
              <w:szCs w:val="22"/>
            </w:rPr>
          </w:pPr>
          <w:hyperlink w:anchor="_Toc212377372" w:history="1">
            <w:r w:rsidRPr="00060934">
              <w:rPr>
                <w:rStyle w:val="Hipervnculo"/>
                <w:noProof/>
              </w:rPr>
              <w:t>1.4.4</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_Toc212377372 \h </w:instrText>
            </w:r>
            <w:r>
              <w:rPr>
                <w:noProof/>
                <w:webHidden/>
              </w:rPr>
            </w:r>
            <w:r>
              <w:rPr>
                <w:noProof/>
                <w:webHidden/>
              </w:rPr>
              <w:fldChar w:fldCharType="separate"/>
            </w:r>
            <w:r>
              <w:rPr>
                <w:noProof/>
                <w:webHidden/>
              </w:rPr>
              <w:t>109</w:t>
            </w:r>
            <w:r>
              <w:rPr>
                <w:noProof/>
                <w:webHidden/>
              </w:rPr>
              <w:fldChar w:fldCharType="end"/>
            </w:r>
          </w:hyperlink>
        </w:p>
        <w:p w14:paraId="7CED04FF" w14:textId="1FDCE2F4" w:rsidR="00BA076C" w:rsidRDefault="00BA076C">
          <w:pPr>
            <w:pStyle w:val="TDC3"/>
            <w:tabs>
              <w:tab w:val="left" w:pos="1200"/>
              <w:tab w:val="right" w:leader="dot" w:pos="8495"/>
            </w:tabs>
            <w:rPr>
              <w:rFonts w:eastAsiaTheme="minorEastAsia" w:cstheme="minorBidi"/>
              <w:noProof/>
              <w:szCs w:val="22"/>
            </w:rPr>
          </w:pPr>
          <w:hyperlink w:anchor="_Toc212377373" w:history="1">
            <w:r w:rsidRPr="00060934">
              <w:rPr>
                <w:rStyle w:val="Hipervnculo"/>
                <w:noProof/>
              </w:rPr>
              <w:t>1.4.5</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_Toc212377373 \h </w:instrText>
            </w:r>
            <w:r>
              <w:rPr>
                <w:noProof/>
                <w:webHidden/>
              </w:rPr>
            </w:r>
            <w:r>
              <w:rPr>
                <w:noProof/>
                <w:webHidden/>
              </w:rPr>
              <w:fldChar w:fldCharType="separate"/>
            </w:r>
            <w:r>
              <w:rPr>
                <w:noProof/>
                <w:webHidden/>
              </w:rPr>
              <w:t>109</w:t>
            </w:r>
            <w:r>
              <w:rPr>
                <w:noProof/>
                <w:webHidden/>
              </w:rPr>
              <w:fldChar w:fldCharType="end"/>
            </w:r>
          </w:hyperlink>
        </w:p>
        <w:p w14:paraId="2BE5A9F1" w14:textId="47424AE6" w:rsidR="00BA076C" w:rsidRDefault="00BA076C">
          <w:pPr>
            <w:pStyle w:val="TDC3"/>
            <w:tabs>
              <w:tab w:val="left" w:pos="1200"/>
              <w:tab w:val="right" w:leader="dot" w:pos="8495"/>
            </w:tabs>
            <w:rPr>
              <w:rFonts w:eastAsiaTheme="minorEastAsia" w:cstheme="minorBidi"/>
              <w:noProof/>
              <w:szCs w:val="22"/>
            </w:rPr>
          </w:pPr>
          <w:hyperlink w:anchor="_Toc212377374" w:history="1">
            <w:r w:rsidRPr="00060934">
              <w:rPr>
                <w:rStyle w:val="Hipervnculo"/>
                <w:noProof/>
              </w:rPr>
              <w:t>1.4.6</w:t>
            </w:r>
            <w:r>
              <w:rPr>
                <w:rFonts w:eastAsiaTheme="minorEastAsia" w:cstheme="minorBidi"/>
                <w:noProof/>
                <w:szCs w:val="22"/>
              </w:rPr>
              <w:tab/>
            </w:r>
            <w:r w:rsidRPr="00060934">
              <w:rPr>
                <w:rStyle w:val="Hipervnculo"/>
                <w:noProof/>
              </w:rPr>
              <w:t>Matriz de capacidades</w:t>
            </w:r>
            <w:r>
              <w:rPr>
                <w:noProof/>
                <w:webHidden/>
              </w:rPr>
              <w:tab/>
            </w:r>
            <w:r>
              <w:rPr>
                <w:noProof/>
                <w:webHidden/>
              </w:rPr>
              <w:fldChar w:fldCharType="begin"/>
            </w:r>
            <w:r>
              <w:rPr>
                <w:noProof/>
                <w:webHidden/>
              </w:rPr>
              <w:instrText xml:space="preserve"> PAGEREF _Toc212377374 \h </w:instrText>
            </w:r>
            <w:r>
              <w:rPr>
                <w:noProof/>
                <w:webHidden/>
              </w:rPr>
            </w:r>
            <w:r>
              <w:rPr>
                <w:noProof/>
                <w:webHidden/>
              </w:rPr>
              <w:fldChar w:fldCharType="separate"/>
            </w:r>
            <w:r>
              <w:rPr>
                <w:noProof/>
                <w:webHidden/>
              </w:rPr>
              <w:t>110</w:t>
            </w:r>
            <w:r>
              <w:rPr>
                <w:noProof/>
                <w:webHidden/>
              </w:rPr>
              <w:fldChar w:fldCharType="end"/>
            </w:r>
          </w:hyperlink>
        </w:p>
        <w:p w14:paraId="24B54D68" w14:textId="5A21D6DB" w:rsidR="00BA076C" w:rsidRDefault="00BA076C">
          <w:pPr>
            <w:pStyle w:val="TDC3"/>
            <w:tabs>
              <w:tab w:val="left" w:pos="1200"/>
              <w:tab w:val="right" w:leader="dot" w:pos="8495"/>
            </w:tabs>
            <w:rPr>
              <w:rFonts w:eastAsiaTheme="minorEastAsia" w:cstheme="minorBidi"/>
              <w:noProof/>
              <w:szCs w:val="22"/>
            </w:rPr>
          </w:pPr>
          <w:hyperlink w:anchor="_Toc212377375" w:history="1">
            <w:r w:rsidRPr="00060934">
              <w:rPr>
                <w:rStyle w:val="Hipervnculo"/>
                <w:noProof/>
                <w:lang w:eastAsia="es-MX"/>
              </w:rPr>
              <w:t>1.4.7</w:t>
            </w:r>
            <w:r>
              <w:rPr>
                <w:rFonts w:eastAsiaTheme="minorEastAsia" w:cstheme="minorBidi"/>
                <w:noProof/>
                <w:szCs w:val="22"/>
              </w:rPr>
              <w:tab/>
            </w:r>
            <w:r w:rsidRPr="00060934">
              <w:rPr>
                <w:rStyle w:val="Hipervnculo"/>
                <w:noProof/>
                <w:lang w:eastAsia="es-MX"/>
              </w:rPr>
              <w:t>Potencia característica</w:t>
            </w:r>
            <w:r>
              <w:rPr>
                <w:noProof/>
                <w:webHidden/>
              </w:rPr>
              <w:tab/>
            </w:r>
            <w:r>
              <w:rPr>
                <w:noProof/>
                <w:webHidden/>
              </w:rPr>
              <w:fldChar w:fldCharType="begin"/>
            </w:r>
            <w:r>
              <w:rPr>
                <w:noProof/>
                <w:webHidden/>
              </w:rPr>
              <w:instrText xml:space="preserve"> PAGEREF _Toc212377375 \h </w:instrText>
            </w:r>
            <w:r>
              <w:rPr>
                <w:noProof/>
                <w:webHidden/>
              </w:rPr>
            </w:r>
            <w:r>
              <w:rPr>
                <w:noProof/>
                <w:webHidden/>
              </w:rPr>
              <w:fldChar w:fldCharType="separate"/>
            </w:r>
            <w:r>
              <w:rPr>
                <w:noProof/>
                <w:webHidden/>
              </w:rPr>
              <w:t>113</w:t>
            </w:r>
            <w:r>
              <w:rPr>
                <w:noProof/>
                <w:webHidden/>
              </w:rPr>
              <w:fldChar w:fldCharType="end"/>
            </w:r>
          </w:hyperlink>
        </w:p>
        <w:p w14:paraId="5A6753DD" w14:textId="3AF0FB09" w:rsidR="00BA076C" w:rsidRDefault="00BA076C">
          <w:pPr>
            <w:pStyle w:val="TDC3"/>
            <w:tabs>
              <w:tab w:val="left" w:pos="1200"/>
              <w:tab w:val="right" w:leader="dot" w:pos="8495"/>
            </w:tabs>
            <w:rPr>
              <w:rFonts w:eastAsiaTheme="minorEastAsia" w:cstheme="minorBidi"/>
              <w:noProof/>
              <w:szCs w:val="22"/>
            </w:rPr>
          </w:pPr>
          <w:hyperlink w:anchor="_Toc212377376" w:history="1">
            <w:r w:rsidRPr="00060934">
              <w:rPr>
                <w:rStyle w:val="Hipervnculo"/>
                <w:noProof/>
                <w:lang w:eastAsia="es-MX"/>
              </w:rPr>
              <w:t>1.4.8</w:t>
            </w:r>
            <w:r>
              <w:rPr>
                <w:rFonts w:eastAsiaTheme="minorEastAsia" w:cstheme="minorBidi"/>
                <w:noProof/>
                <w:szCs w:val="22"/>
              </w:rPr>
              <w:tab/>
            </w:r>
            <w:r w:rsidRPr="00060934">
              <w:rPr>
                <w:rStyle w:val="Hipervnculo"/>
                <w:noProof/>
                <w:lang w:eastAsia="es-MX"/>
              </w:rPr>
              <w:t>Caída de tensión</w:t>
            </w:r>
            <w:r>
              <w:rPr>
                <w:noProof/>
                <w:webHidden/>
              </w:rPr>
              <w:tab/>
            </w:r>
            <w:r>
              <w:rPr>
                <w:noProof/>
                <w:webHidden/>
              </w:rPr>
              <w:fldChar w:fldCharType="begin"/>
            </w:r>
            <w:r>
              <w:rPr>
                <w:noProof/>
                <w:webHidden/>
              </w:rPr>
              <w:instrText xml:space="preserve"> PAGEREF _Toc212377376 \h </w:instrText>
            </w:r>
            <w:r>
              <w:rPr>
                <w:noProof/>
                <w:webHidden/>
              </w:rPr>
            </w:r>
            <w:r>
              <w:rPr>
                <w:noProof/>
                <w:webHidden/>
              </w:rPr>
              <w:fldChar w:fldCharType="separate"/>
            </w:r>
            <w:r>
              <w:rPr>
                <w:noProof/>
                <w:webHidden/>
              </w:rPr>
              <w:t>113</w:t>
            </w:r>
            <w:r>
              <w:rPr>
                <w:noProof/>
                <w:webHidden/>
              </w:rPr>
              <w:fldChar w:fldCharType="end"/>
            </w:r>
          </w:hyperlink>
        </w:p>
        <w:p w14:paraId="49093142" w14:textId="1D69ECB9" w:rsidR="00BA076C" w:rsidRDefault="00BA076C">
          <w:pPr>
            <w:pStyle w:val="TDC3"/>
            <w:tabs>
              <w:tab w:val="left" w:pos="1200"/>
              <w:tab w:val="right" w:leader="dot" w:pos="8495"/>
            </w:tabs>
            <w:rPr>
              <w:rFonts w:eastAsiaTheme="minorEastAsia" w:cstheme="minorBidi"/>
              <w:noProof/>
              <w:szCs w:val="22"/>
            </w:rPr>
          </w:pPr>
          <w:hyperlink w:anchor="_Toc212377377" w:history="1">
            <w:r w:rsidRPr="00060934">
              <w:rPr>
                <w:rStyle w:val="Hipervnculo"/>
                <w:noProof/>
                <w:lang w:eastAsia="es-MX"/>
              </w:rPr>
              <w:t>1.4.9</w:t>
            </w:r>
            <w:r>
              <w:rPr>
                <w:rFonts w:eastAsiaTheme="minorEastAsia" w:cstheme="minorBidi"/>
                <w:noProof/>
                <w:szCs w:val="22"/>
              </w:rPr>
              <w:tab/>
            </w:r>
            <w:r w:rsidRPr="00060934">
              <w:rPr>
                <w:rStyle w:val="Hipervnculo"/>
                <w:noProof/>
                <w:lang w:eastAsia="es-MX"/>
              </w:rPr>
              <w:t>Densidad máxima de corriente</w:t>
            </w:r>
            <w:r>
              <w:rPr>
                <w:noProof/>
                <w:webHidden/>
              </w:rPr>
              <w:tab/>
            </w:r>
            <w:r>
              <w:rPr>
                <w:noProof/>
                <w:webHidden/>
              </w:rPr>
              <w:fldChar w:fldCharType="begin"/>
            </w:r>
            <w:r>
              <w:rPr>
                <w:noProof/>
                <w:webHidden/>
              </w:rPr>
              <w:instrText xml:space="preserve"> PAGEREF _Toc212377377 \h </w:instrText>
            </w:r>
            <w:r>
              <w:rPr>
                <w:noProof/>
                <w:webHidden/>
              </w:rPr>
            </w:r>
            <w:r>
              <w:rPr>
                <w:noProof/>
                <w:webHidden/>
              </w:rPr>
              <w:fldChar w:fldCharType="separate"/>
            </w:r>
            <w:r>
              <w:rPr>
                <w:noProof/>
                <w:webHidden/>
              </w:rPr>
              <w:t>114</w:t>
            </w:r>
            <w:r>
              <w:rPr>
                <w:noProof/>
                <w:webHidden/>
              </w:rPr>
              <w:fldChar w:fldCharType="end"/>
            </w:r>
          </w:hyperlink>
        </w:p>
        <w:p w14:paraId="00B38101" w14:textId="5F349253" w:rsidR="00BA076C" w:rsidRDefault="00BA076C">
          <w:pPr>
            <w:pStyle w:val="TDC3"/>
            <w:tabs>
              <w:tab w:val="left" w:pos="1400"/>
              <w:tab w:val="right" w:leader="dot" w:pos="8495"/>
            </w:tabs>
            <w:rPr>
              <w:rFonts w:eastAsiaTheme="minorEastAsia" w:cstheme="minorBidi"/>
              <w:noProof/>
              <w:szCs w:val="22"/>
            </w:rPr>
          </w:pPr>
          <w:hyperlink w:anchor="_Toc212377378" w:history="1">
            <w:r w:rsidRPr="00060934">
              <w:rPr>
                <w:rStyle w:val="Hipervnculo"/>
                <w:noProof/>
                <w:lang w:eastAsia="es-MX"/>
              </w:rPr>
              <w:t>1.4.10</w:t>
            </w:r>
            <w:r>
              <w:rPr>
                <w:rFonts w:eastAsiaTheme="minorEastAsia" w:cstheme="minorBidi"/>
                <w:noProof/>
                <w:szCs w:val="22"/>
              </w:rPr>
              <w:tab/>
            </w:r>
            <w:r w:rsidRPr="00060934">
              <w:rPr>
                <w:rStyle w:val="Hipervnculo"/>
                <w:noProof/>
                <w:lang w:eastAsia="es-MX"/>
              </w:rPr>
              <w:t xml:space="preserve">Potencia </w:t>
            </w:r>
            <w:r w:rsidRPr="00060934">
              <w:rPr>
                <w:rStyle w:val="Hipervnculo"/>
                <w:noProof/>
              </w:rPr>
              <w:t>máxima</w:t>
            </w:r>
            <w:r w:rsidRPr="00060934">
              <w:rPr>
                <w:rStyle w:val="Hipervnculo"/>
                <w:noProof/>
                <w:lang w:eastAsia="es-MX"/>
              </w:rPr>
              <w:t xml:space="preserve"> admisible por intensidad</w:t>
            </w:r>
            <w:r>
              <w:rPr>
                <w:noProof/>
                <w:webHidden/>
              </w:rPr>
              <w:tab/>
            </w:r>
            <w:r>
              <w:rPr>
                <w:noProof/>
                <w:webHidden/>
              </w:rPr>
              <w:fldChar w:fldCharType="begin"/>
            </w:r>
            <w:r>
              <w:rPr>
                <w:noProof/>
                <w:webHidden/>
              </w:rPr>
              <w:instrText xml:space="preserve"> PAGEREF _Toc212377378 \h </w:instrText>
            </w:r>
            <w:r>
              <w:rPr>
                <w:noProof/>
                <w:webHidden/>
              </w:rPr>
            </w:r>
            <w:r>
              <w:rPr>
                <w:noProof/>
                <w:webHidden/>
              </w:rPr>
              <w:fldChar w:fldCharType="separate"/>
            </w:r>
            <w:r>
              <w:rPr>
                <w:noProof/>
                <w:webHidden/>
              </w:rPr>
              <w:t>115</w:t>
            </w:r>
            <w:r>
              <w:rPr>
                <w:noProof/>
                <w:webHidden/>
              </w:rPr>
              <w:fldChar w:fldCharType="end"/>
            </w:r>
          </w:hyperlink>
        </w:p>
        <w:p w14:paraId="0168B68B" w14:textId="62A381FA" w:rsidR="00BA076C" w:rsidRDefault="00BA076C">
          <w:pPr>
            <w:pStyle w:val="TDC3"/>
            <w:tabs>
              <w:tab w:val="left" w:pos="1400"/>
              <w:tab w:val="right" w:leader="dot" w:pos="8495"/>
            </w:tabs>
            <w:rPr>
              <w:rFonts w:eastAsiaTheme="minorEastAsia" w:cstheme="minorBidi"/>
              <w:noProof/>
              <w:szCs w:val="22"/>
            </w:rPr>
          </w:pPr>
          <w:hyperlink w:anchor="_Toc212377379" w:history="1">
            <w:r w:rsidRPr="00060934">
              <w:rPr>
                <w:rStyle w:val="Hipervnculo"/>
                <w:noProof/>
                <w:lang w:eastAsia="es-MX"/>
              </w:rPr>
              <w:t>1.4.11</w:t>
            </w:r>
            <w:r>
              <w:rPr>
                <w:rFonts w:eastAsiaTheme="minorEastAsia" w:cstheme="minorBidi"/>
                <w:noProof/>
                <w:szCs w:val="22"/>
              </w:rPr>
              <w:tab/>
            </w:r>
            <w:r w:rsidRPr="00060934">
              <w:rPr>
                <w:rStyle w:val="Hipervnculo"/>
                <w:noProof/>
                <w:lang w:eastAsia="es-MX"/>
              </w:rPr>
              <w:t>Potencia de transporte en función de condiciones meteorológicas</w:t>
            </w:r>
            <w:r>
              <w:rPr>
                <w:noProof/>
                <w:webHidden/>
              </w:rPr>
              <w:tab/>
            </w:r>
            <w:r>
              <w:rPr>
                <w:noProof/>
                <w:webHidden/>
              </w:rPr>
              <w:fldChar w:fldCharType="begin"/>
            </w:r>
            <w:r>
              <w:rPr>
                <w:noProof/>
                <w:webHidden/>
              </w:rPr>
              <w:instrText xml:space="preserve"> PAGEREF _Toc212377379 \h </w:instrText>
            </w:r>
            <w:r>
              <w:rPr>
                <w:noProof/>
                <w:webHidden/>
              </w:rPr>
            </w:r>
            <w:r>
              <w:rPr>
                <w:noProof/>
                <w:webHidden/>
              </w:rPr>
              <w:fldChar w:fldCharType="separate"/>
            </w:r>
            <w:r>
              <w:rPr>
                <w:noProof/>
                <w:webHidden/>
              </w:rPr>
              <w:t>115</w:t>
            </w:r>
            <w:r>
              <w:rPr>
                <w:noProof/>
                <w:webHidden/>
              </w:rPr>
              <w:fldChar w:fldCharType="end"/>
            </w:r>
          </w:hyperlink>
        </w:p>
        <w:p w14:paraId="292FA84C" w14:textId="27B0912D" w:rsidR="00BA076C" w:rsidRDefault="00BA076C">
          <w:pPr>
            <w:pStyle w:val="TDC3"/>
            <w:tabs>
              <w:tab w:val="left" w:pos="1400"/>
              <w:tab w:val="right" w:leader="dot" w:pos="8495"/>
            </w:tabs>
            <w:rPr>
              <w:rFonts w:eastAsiaTheme="minorEastAsia" w:cstheme="minorBidi"/>
              <w:noProof/>
              <w:szCs w:val="22"/>
            </w:rPr>
          </w:pPr>
          <w:hyperlink w:anchor="_Toc212377380" w:history="1">
            <w:r w:rsidRPr="00060934">
              <w:rPr>
                <w:rStyle w:val="Hipervnculo"/>
                <w:noProof/>
                <w:lang w:eastAsia="es-MX"/>
              </w:rPr>
              <w:t>1.4.12</w:t>
            </w:r>
            <w:r>
              <w:rPr>
                <w:rFonts w:eastAsiaTheme="minorEastAsia" w:cstheme="minorBidi"/>
                <w:noProof/>
                <w:szCs w:val="22"/>
              </w:rPr>
              <w:tab/>
            </w:r>
            <w:r w:rsidRPr="00060934">
              <w:rPr>
                <w:rStyle w:val="Hipervnculo"/>
                <w:noProof/>
                <w:lang w:eastAsia="es-MX"/>
              </w:rPr>
              <w:t>Pérdidas de potencia</w:t>
            </w:r>
            <w:r>
              <w:rPr>
                <w:noProof/>
                <w:webHidden/>
              </w:rPr>
              <w:tab/>
            </w:r>
            <w:r>
              <w:rPr>
                <w:noProof/>
                <w:webHidden/>
              </w:rPr>
              <w:fldChar w:fldCharType="begin"/>
            </w:r>
            <w:r>
              <w:rPr>
                <w:noProof/>
                <w:webHidden/>
              </w:rPr>
              <w:instrText xml:space="preserve"> PAGEREF _Toc212377380 \h </w:instrText>
            </w:r>
            <w:r>
              <w:rPr>
                <w:noProof/>
                <w:webHidden/>
              </w:rPr>
            </w:r>
            <w:r>
              <w:rPr>
                <w:noProof/>
                <w:webHidden/>
              </w:rPr>
              <w:fldChar w:fldCharType="separate"/>
            </w:r>
            <w:r>
              <w:rPr>
                <w:noProof/>
                <w:webHidden/>
              </w:rPr>
              <w:t>124</w:t>
            </w:r>
            <w:r>
              <w:rPr>
                <w:noProof/>
                <w:webHidden/>
              </w:rPr>
              <w:fldChar w:fldCharType="end"/>
            </w:r>
          </w:hyperlink>
        </w:p>
        <w:p w14:paraId="24583A9F" w14:textId="7C98C920" w:rsidR="00BA076C" w:rsidRDefault="00BA076C">
          <w:pPr>
            <w:pStyle w:val="TDC3"/>
            <w:tabs>
              <w:tab w:val="left" w:pos="1400"/>
              <w:tab w:val="right" w:leader="dot" w:pos="8495"/>
            </w:tabs>
            <w:rPr>
              <w:rFonts w:eastAsiaTheme="minorEastAsia" w:cstheme="minorBidi"/>
              <w:noProof/>
              <w:szCs w:val="22"/>
            </w:rPr>
          </w:pPr>
          <w:hyperlink w:anchor="_Toc212377381" w:history="1">
            <w:r w:rsidRPr="00060934">
              <w:rPr>
                <w:rStyle w:val="Hipervnculo"/>
                <w:noProof/>
              </w:rPr>
              <w:t>1.4.13</w:t>
            </w:r>
            <w:r>
              <w:rPr>
                <w:rFonts w:eastAsiaTheme="minorEastAsia" w:cstheme="minorBidi"/>
                <w:noProof/>
                <w:szCs w:val="22"/>
              </w:rPr>
              <w:tab/>
            </w:r>
            <w:r w:rsidRPr="00060934">
              <w:rPr>
                <w:rStyle w:val="Hipervnculo"/>
                <w:noProof/>
              </w:rPr>
              <w:t>Cortocircuito máximo</w:t>
            </w:r>
            <w:r>
              <w:rPr>
                <w:noProof/>
                <w:webHidden/>
              </w:rPr>
              <w:tab/>
            </w:r>
            <w:r>
              <w:rPr>
                <w:noProof/>
                <w:webHidden/>
              </w:rPr>
              <w:fldChar w:fldCharType="begin"/>
            </w:r>
            <w:r>
              <w:rPr>
                <w:noProof/>
                <w:webHidden/>
              </w:rPr>
              <w:instrText xml:space="preserve"> PAGEREF _Toc212377381 \h </w:instrText>
            </w:r>
            <w:r>
              <w:rPr>
                <w:noProof/>
                <w:webHidden/>
              </w:rPr>
            </w:r>
            <w:r>
              <w:rPr>
                <w:noProof/>
                <w:webHidden/>
              </w:rPr>
              <w:fldChar w:fldCharType="separate"/>
            </w:r>
            <w:r>
              <w:rPr>
                <w:noProof/>
                <w:webHidden/>
              </w:rPr>
              <w:t>124</w:t>
            </w:r>
            <w:r>
              <w:rPr>
                <w:noProof/>
                <w:webHidden/>
              </w:rPr>
              <w:fldChar w:fldCharType="end"/>
            </w:r>
          </w:hyperlink>
        </w:p>
        <w:p w14:paraId="67CDAA22" w14:textId="084C3292" w:rsidR="00BA076C" w:rsidRDefault="00BA076C">
          <w:pPr>
            <w:pStyle w:val="TDC3"/>
            <w:tabs>
              <w:tab w:val="left" w:pos="1400"/>
              <w:tab w:val="right" w:leader="dot" w:pos="8495"/>
            </w:tabs>
            <w:rPr>
              <w:rFonts w:eastAsiaTheme="minorEastAsia" w:cstheme="minorBidi"/>
              <w:noProof/>
              <w:szCs w:val="22"/>
            </w:rPr>
          </w:pPr>
          <w:hyperlink w:anchor="_Toc212377382" w:history="1">
            <w:r w:rsidRPr="00060934">
              <w:rPr>
                <w:rStyle w:val="Hipervnculo"/>
                <w:noProof/>
                <w:lang w:eastAsia="es-MX"/>
              </w:rPr>
              <w:t>1.4.14</w:t>
            </w:r>
            <w:r>
              <w:rPr>
                <w:rFonts w:eastAsiaTheme="minorEastAsia" w:cstheme="minorBidi"/>
                <w:noProof/>
                <w:szCs w:val="22"/>
              </w:rPr>
              <w:tab/>
            </w:r>
            <w:r w:rsidRPr="00060934">
              <w:rPr>
                <w:rStyle w:val="Hipervnculo"/>
                <w:noProof/>
                <w:lang w:eastAsia="es-MX"/>
              </w:rPr>
              <w:t>Efecto corona</w:t>
            </w:r>
            <w:r>
              <w:rPr>
                <w:noProof/>
                <w:webHidden/>
              </w:rPr>
              <w:tab/>
            </w:r>
            <w:r>
              <w:rPr>
                <w:noProof/>
                <w:webHidden/>
              </w:rPr>
              <w:fldChar w:fldCharType="begin"/>
            </w:r>
            <w:r>
              <w:rPr>
                <w:noProof/>
                <w:webHidden/>
              </w:rPr>
              <w:instrText xml:space="preserve"> PAGEREF _Toc212377382 \h </w:instrText>
            </w:r>
            <w:r>
              <w:rPr>
                <w:noProof/>
                <w:webHidden/>
              </w:rPr>
            </w:r>
            <w:r>
              <w:rPr>
                <w:noProof/>
                <w:webHidden/>
              </w:rPr>
              <w:fldChar w:fldCharType="separate"/>
            </w:r>
            <w:r>
              <w:rPr>
                <w:noProof/>
                <w:webHidden/>
              </w:rPr>
              <w:t>126</w:t>
            </w:r>
            <w:r>
              <w:rPr>
                <w:noProof/>
                <w:webHidden/>
              </w:rPr>
              <w:fldChar w:fldCharType="end"/>
            </w:r>
          </w:hyperlink>
        </w:p>
        <w:p w14:paraId="5804BDAB" w14:textId="0D480A0C" w:rsidR="00BA076C" w:rsidRDefault="00BA076C">
          <w:pPr>
            <w:pStyle w:val="TDC3"/>
            <w:tabs>
              <w:tab w:val="left" w:pos="1400"/>
              <w:tab w:val="right" w:leader="dot" w:pos="8495"/>
            </w:tabs>
            <w:rPr>
              <w:rFonts w:eastAsiaTheme="minorEastAsia" w:cstheme="minorBidi"/>
              <w:noProof/>
              <w:szCs w:val="22"/>
            </w:rPr>
          </w:pPr>
          <w:hyperlink w:anchor="_Toc212377383" w:history="1">
            <w:r w:rsidRPr="00060934">
              <w:rPr>
                <w:rStyle w:val="Hipervnculo"/>
                <w:noProof/>
              </w:rPr>
              <w:t>1.4.15</w:t>
            </w:r>
            <w:r>
              <w:rPr>
                <w:rFonts w:eastAsiaTheme="minorEastAsia" w:cstheme="minorBidi"/>
                <w:noProof/>
                <w:szCs w:val="22"/>
              </w:rPr>
              <w:tab/>
            </w:r>
            <w:r w:rsidRPr="00060934">
              <w:rPr>
                <w:rStyle w:val="Hipervnculo"/>
                <w:noProof/>
              </w:rPr>
              <w:t>Campo eléctrico</w:t>
            </w:r>
            <w:r>
              <w:rPr>
                <w:noProof/>
                <w:webHidden/>
              </w:rPr>
              <w:tab/>
            </w:r>
            <w:r>
              <w:rPr>
                <w:noProof/>
                <w:webHidden/>
              </w:rPr>
              <w:fldChar w:fldCharType="begin"/>
            </w:r>
            <w:r>
              <w:rPr>
                <w:noProof/>
                <w:webHidden/>
              </w:rPr>
              <w:instrText xml:space="preserve"> PAGEREF _Toc212377383 \h </w:instrText>
            </w:r>
            <w:r>
              <w:rPr>
                <w:noProof/>
                <w:webHidden/>
              </w:rPr>
            </w:r>
            <w:r>
              <w:rPr>
                <w:noProof/>
                <w:webHidden/>
              </w:rPr>
              <w:fldChar w:fldCharType="separate"/>
            </w:r>
            <w:r>
              <w:rPr>
                <w:noProof/>
                <w:webHidden/>
              </w:rPr>
              <w:t>128</w:t>
            </w:r>
            <w:r>
              <w:rPr>
                <w:noProof/>
                <w:webHidden/>
              </w:rPr>
              <w:fldChar w:fldCharType="end"/>
            </w:r>
          </w:hyperlink>
        </w:p>
        <w:p w14:paraId="48ED2D13" w14:textId="2368D40F" w:rsidR="00BA076C" w:rsidRDefault="00BA076C">
          <w:pPr>
            <w:pStyle w:val="TDC3"/>
            <w:tabs>
              <w:tab w:val="left" w:pos="1400"/>
              <w:tab w:val="right" w:leader="dot" w:pos="8495"/>
            </w:tabs>
            <w:rPr>
              <w:rFonts w:eastAsiaTheme="minorEastAsia" w:cstheme="minorBidi"/>
              <w:noProof/>
              <w:szCs w:val="22"/>
            </w:rPr>
          </w:pPr>
          <w:hyperlink w:anchor="_Toc212377384" w:history="1">
            <w:r w:rsidRPr="00060934">
              <w:rPr>
                <w:rStyle w:val="Hipervnculo"/>
                <w:noProof/>
              </w:rPr>
              <w:t>1.4.16</w:t>
            </w:r>
            <w:r>
              <w:rPr>
                <w:rFonts w:eastAsiaTheme="minorEastAsia" w:cstheme="minorBidi"/>
                <w:noProof/>
                <w:szCs w:val="22"/>
              </w:rPr>
              <w:tab/>
            </w:r>
            <w:r w:rsidRPr="00060934">
              <w:rPr>
                <w:rStyle w:val="Hipervnculo"/>
                <w:noProof/>
              </w:rPr>
              <w:t>Campo magnético</w:t>
            </w:r>
            <w:r>
              <w:rPr>
                <w:noProof/>
                <w:webHidden/>
              </w:rPr>
              <w:tab/>
            </w:r>
            <w:r>
              <w:rPr>
                <w:noProof/>
                <w:webHidden/>
              </w:rPr>
              <w:fldChar w:fldCharType="begin"/>
            </w:r>
            <w:r>
              <w:rPr>
                <w:noProof/>
                <w:webHidden/>
              </w:rPr>
              <w:instrText xml:space="preserve"> PAGEREF _Toc212377384 \h </w:instrText>
            </w:r>
            <w:r>
              <w:rPr>
                <w:noProof/>
                <w:webHidden/>
              </w:rPr>
            </w:r>
            <w:r>
              <w:rPr>
                <w:noProof/>
                <w:webHidden/>
              </w:rPr>
              <w:fldChar w:fldCharType="separate"/>
            </w:r>
            <w:r>
              <w:rPr>
                <w:noProof/>
                <w:webHidden/>
              </w:rPr>
              <w:t>130</w:t>
            </w:r>
            <w:r>
              <w:rPr>
                <w:noProof/>
                <w:webHidden/>
              </w:rPr>
              <w:fldChar w:fldCharType="end"/>
            </w:r>
          </w:hyperlink>
        </w:p>
        <w:p w14:paraId="4DE71794" w14:textId="3BB98FB1" w:rsidR="00BA076C" w:rsidRDefault="00BA076C">
          <w:pPr>
            <w:pStyle w:val="TDC2"/>
            <w:tabs>
              <w:tab w:val="left" w:pos="800"/>
              <w:tab w:val="right" w:leader="dot" w:pos="8495"/>
            </w:tabs>
            <w:rPr>
              <w:rFonts w:eastAsiaTheme="minorEastAsia" w:cstheme="minorBidi"/>
              <w:noProof/>
              <w:szCs w:val="22"/>
            </w:rPr>
          </w:pPr>
          <w:hyperlink w:anchor="_Toc212377385" w:history="1">
            <w:r w:rsidRPr="00060934">
              <w:rPr>
                <w:rStyle w:val="Hipervnculo"/>
                <w:noProof/>
              </w:rPr>
              <w:t>1.5</w:t>
            </w:r>
            <w:r>
              <w:rPr>
                <w:rFonts w:eastAsiaTheme="minorEastAsia" w:cstheme="minorBidi"/>
                <w:noProof/>
                <w:szCs w:val="22"/>
              </w:rPr>
              <w:tab/>
            </w:r>
            <w:r w:rsidRPr="00060934">
              <w:rPr>
                <w:rStyle w:val="Hipervnculo"/>
                <w:noProof/>
                <w:lang w:val="es-MX"/>
              </w:rPr>
              <w:t>TRAMO 5 D-35 – SE LA VID (DOBLE CIRCUITO)</w:t>
            </w:r>
            <w:r>
              <w:rPr>
                <w:noProof/>
                <w:webHidden/>
              </w:rPr>
              <w:tab/>
            </w:r>
            <w:r>
              <w:rPr>
                <w:noProof/>
                <w:webHidden/>
              </w:rPr>
              <w:fldChar w:fldCharType="begin"/>
            </w:r>
            <w:r>
              <w:rPr>
                <w:noProof/>
                <w:webHidden/>
              </w:rPr>
              <w:instrText xml:space="preserve"> PAGEREF _Toc212377385 \h </w:instrText>
            </w:r>
            <w:r>
              <w:rPr>
                <w:noProof/>
                <w:webHidden/>
              </w:rPr>
            </w:r>
            <w:r>
              <w:rPr>
                <w:noProof/>
                <w:webHidden/>
              </w:rPr>
              <w:fldChar w:fldCharType="separate"/>
            </w:r>
            <w:r>
              <w:rPr>
                <w:noProof/>
                <w:webHidden/>
              </w:rPr>
              <w:t>133</w:t>
            </w:r>
            <w:r>
              <w:rPr>
                <w:noProof/>
                <w:webHidden/>
              </w:rPr>
              <w:fldChar w:fldCharType="end"/>
            </w:r>
          </w:hyperlink>
        </w:p>
        <w:p w14:paraId="35807543" w14:textId="13DECC3D" w:rsidR="00BA076C" w:rsidRDefault="00BA076C">
          <w:pPr>
            <w:pStyle w:val="TDC3"/>
            <w:tabs>
              <w:tab w:val="left" w:pos="1200"/>
              <w:tab w:val="right" w:leader="dot" w:pos="8495"/>
            </w:tabs>
            <w:rPr>
              <w:rFonts w:eastAsiaTheme="minorEastAsia" w:cstheme="minorBidi"/>
              <w:noProof/>
              <w:szCs w:val="22"/>
            </w:rPr>
          </w:pPr>
          <w:hyperlink w:anchor="_Toc212377386" w:history="1">
            <w:r w:rsidRPr="00060934">
              <w:rPr>
                <w:rStyle w:val="Hipervnculo"/>
                <w:noProof/>
                <w:lang w:eastAsia="es-MX"/>
              </w:rPr>
              <w:t>1.5.1</w:t>
            </w:r>
            <w:r>
              <w:rPr>
                <w:rFonts w:eastAsiaTheme="minorEastAsia" w:cstheme="minorBidi"/>
                <w:noProof/>
                <w:szCs w:val="22"/>
              </w:rPr>
              <w:tab/>
            </w:r>
            <w:r w:rsidRPr="00060934">
              <w:rPr>
                <w:rStyle w:val="Hipervnculo"/>
                <w:noProof/>
                <w:lang w:eastAsia="es-MX"/>
              </w:rPr>
              <w:t>Constantes y características de la línea</w:t>
            </w:r>
            <w:r>
              <w:rPr>
                <w:noProof/>
                <w:webHidden/>
              </w:rPr>
              <w:tab/>
            </w:r>
            <w:r>
              <w:rPr>
                <w:noProof/>
                <w:webHidden/>
              </w:rPr>
              <w:fldChar w:fldCharType="begin"/>
            </w:r>
            <w:r>
              <w:rPr>
                <w:noProof/>
                <w:webHidden/>
              </w:rPr>
              <w:instrText xml:space="preserve"> PAGEREF _Toc212377386 \h </w:instrText>
            </w:r>
            <w:r>
              <w:rPr>
                <w:noProof/>
                <w:webHidden/>
              </w:rPr>
            </w:r>
            <w:r>
              <w:rPr>
                <w:noProof/>
                <w:webHidden/>
              </w:rPr>
              <w:fldChar w:fldCharType="separate"/>
            </w:r>
            <w:r>
              <w:rPr>
                <w:noProof/>
                <w:webHidden/>
              </w:rPr>
              <w:t>133</w:t>
            </w:r>
            <w:r>
              <w:rPr>
                <w:noProof/>
                <w:webHidden/>
              </w:rPr>
              <w:fldChar w:fldCharType="end"/>
            </w:r>
          </w:hyperlink>
        </w:p>
        <w:p w14:paraId="1C1F65C8" w14:textId="7E0A0D5A" w:rsidR="00BA076C" w:rsidRDefault="00BA076C">
          <w:pPr>
            <w:pStyle w:val="TDC3"/>
            <w:tabs>
              <w:tab w:val="left" w:pos="1200"/>
              <w:tab w:val="right" w:leader="dot" w:pos="8495"/>
            </w:tabs>
            <w:rPr>
              <w:rFonts w:eastAsiaTheme="minorEastAsia" w:cstheme="minorBidi"/>
              <w:noProof/>
              <w:szCs w:val="22"/>
            </w:rPr>
          </w:pPr>
          <w:hyperlink w:anchor="_Toc212377387" w:history="1">
            <w:r w:rsidRPr="00060934">
              <w:rPr>
                <w:rStyle w:val="Hipervnculo"/>
                <w:noProof/>
                <w:lang w:eastAsia="es-MX"/>
              </w:rPr>
              <w:t>1.5.2</w:t>
            </w:r>
            <w:r>
              <w:rPr>
                <w:rFonts w:eastAsiaTheme="minorEastAsia" w:cstheme="minorBidi"/>
                <w:noProof/>
                <w:szCs w:val="22"/>
              </w:rPr>
              <w:tab/>
            </w:r>
            <w:r w:rsidRPr="00060934">
              <w:rPr>
                <w:rStyle w:val="Hipervnculo"/>
                <w:noProof/>
                <w:lang w:eastAsia="es-MX"/>
              </w:rPr>
              <w:t>Resistencia eléctrica de la línea</w:t>
            </w:r>
            <w:r>
              <w:rPr>
                <w:noProof/>
                <w:webHidden/>
              </w:rPr>
              <w:tab/>
            </w:r>
            <w:r>
              <w:rPr>
                <w:noProof/>
                <w:webHidden/>
              </w:rPr>
              <w:fldChar w:fldCharType="begin"/>
            </w:r>
            <w:r>
              <w:rPr>
                <w:noProof/>
                <w:webHidden/>
              </w:rPr>
              <w:instrText xml:space="preserve"> PAGEREF _Toc212377387 \h </w:instrText>
            </w:r>
            <w:r>
              <w:rPr>
                <w:noProof/>
                <w:webHidden/>
              </w:rPr>
            </w:r>
            <w:r>
              <w:rPr>
                <w:noProof/>
                <w:webHidden/>
              </w:rPr>
              <w:fldChar w:fldCharType="separate"/>
            </w:r>
            <w:r>
              <w:rPr>
                <w:noProof/>
                <w:webHidden/>
              </w:rPr>
              <w:t>134</w:t>
            </w:r>
            <w:r>
              <w:rPr>
                <w:noProof/>
                <w:webHidden/>
              </w:rPr>
              <w:fldChar w:fldCharType="end"/>
            </w:r>
          </w:hyperlink>
        </w:p>
        <w:p w14:paraId="7B906658" w14:textId="22B53A30" w:rsidR="00BA076C" w:rsidRDefault="00BA076C">
          <w:pPr>
            <w:pStyle w:val="TDC3"/>
            <w:tabs>
              <w:tab w:val="left" w:pos="1200"/>
              <w:tab w:val="right" w:leader="dot" w:pos="8495"/>
            </w:tabs>
            <w:rPr>
              <w:rFonts w:eastAsiaTheme="minorEastAsia" w:cstheme="minorBidi"/>
              <w:noProof/>
              <w:szCs w:val="22"/>
            </w:rPr>
          </w:pPr>
          <w:hyperlink w:anchor="_Toc212377388" w:history="1">
            <w:r w:rsidRPr="00060934">
              <w:rPr>
                <w:rStyle w:val="Hipervnculo"/>
                <w:noProof/>
              </w:rPr>
              <w:t>1.5.3</w:t>
            </w:r>
            <w:r>
              <w:rPr>
                <w:rFonts w:eastAsiaTheme="minorEastAsia" w:cstheme="minorBidi"/>
                <w:noProof/>
                <w:szCs w:val="22"/>
              </w:rPr>
              <w:tab/>
            </w:r>
            <w:r w:rsidRPr="00060934">
              <w:rPr>
                <w:rStyle w:val="Hipervnculo"/>
                <w:noProof/>
              </w:rPr>
              <w:t>Matriz de impedancias</w:t>
            </w:r>
            <w:r>
              <w:rPr>
                <w:noProof/>
                <w:webHidden/>
              </w:rPr>
              <w:tab/>
            </w:r>
            <w:r>
              <w:rPr>
                <w:noProof/>
                <w:webHidden/>
              </w:rPr>
              <w:fldChar w:fldCharType="begin"/>
            </w:r>
            <w:r>
              <w:rPr>
                <w:noProof/>
                <w:webHidden/>
              </w:rPr>
              <w:instrText xml:space="preserve"> PAGEREF _Toc212377388 \h </w:instrText>
            </w:r>
            <w:r>
              <w:rPr>
                <w:noProof/>
                <w:webHidden/>
              </w:rPr>
            </w:r>
            <w:r>
              <w:rPr>
                <w:noProof/>
                <w:webHidden/>
              </w:rPr>
              <w:fldChar w:fldCharType="separate"/>
            </w:r>
            <w:r>
              <w:rPr>
                <w:noProof/>
                <w:webHidden/>
              </w:rPr>
              <w:t>135</w:t>
            </w:r>
            <w:r>
              <w:rPr>
                <w:noProof/>
                <w:webHidden/>
              </w:rPr>
              <w:fldChar w:fldCharType="end"/>
            </w:r>
          </w:hyperlink>
        </w:p>
        <w:p w14:paraId="6DB3431D" w14:textId="79AE5F3B" w:rsidR="00BA076C" w:rsidRDefault="00BA076C">
          <w:pPr>
            <w:pStyle w:val="TDC3"/>
            <w:tabs>
              <w:tab w:val="left" w:pos="1200"/>
              <w:tab w:val="right" w:leader="dot" w:pos="8495"/>
            </w:tabs>
            <w:rPr>
              <w:rFonts w:eastAsiaTheme="minorEastAsia" w:cstheme="minorBidi"/>
              <w:noProof/>
              <w:szCs w:val="22"/>
            </w:rPr>
          </w:pPr>
          <w:hyperlink w:anchor="_Toc212377389" w:history="1">
            <w:r w:rsidRPr="00060934">
              <w:rPr>
                <w:rStyle w:val="Hipervnculo"/>
                <w:noProof/>
              </w:rPr>
              <w:t>1.5.4</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_Toc212377389 \h </w:instrText>
            </w:r>
            <w:r>
              <w:rPr>
                <w:noProof/>
                <w:webHidden/>
              </w:rPr>
            </w:r>
            <w:r>
              <w:rPr>
                <w:noProof/>
                <w:webHidden/>
              </w:rPr>
              <w:fldChar w:fldCharType="separate"/>
            </w:r>
            <w:r>
              <w:rPr>
                <w:noProof/>
                <w:webHidden/>
              </w:rPr>
              <w:t>141</w:t>
            </w:r>
            <w:r>
              <w:rPr>
                <w:noProof/>
                <w:webHidden/>
              </w:rPr>
              <w:fldChar w:fldCharType="end"/>
            </w:r>
          </w:hyperlink>
        </w:p>
        <w:p w14:paraId="1122A733" w14:textId="6AC060E6" w:rsidR="00BA076C" w:rsidRDefault="00BA076C">
          <w:pPr>
            <w:pStyle w:val="TDC3"/>
            <w:tabs>
              <w:tab w:val="left" w:pos="1200"/>
              <w:tab w:val="right" w:leader="dot" w:pos="8495"/>
            </w:tabs>
            <w:rPr>
              <w:rFonts w:eastAsiaTheme="minorEastAsia" w:cstheme="minorBidi"/>
              <w:noProof/>
              <w:szCs w:val="22"/>
            </w:rPr>
          </w:pPr>
          <w:hyperlink w:anchor="_Toc212377390" w:history="1">
            <w:r w:rsidRPr="00060934">
              <w:rPr>
                <w:rStyle w:val="Hipervnculo"/>
                <w:noProof/>
              </w:rPr>
              <w:t>1.5.5</w:t>
            </w:r>
            <w:r>
              <w:rPr>
                <w:rFonts w:eastAsiaTheme="minorEastAsia" w:cstheme="minorBidi"/>
                <w:noProof/>
                <w:szCs w:val="22"/>
              </w:rPr>
              <w:tab/>
            </w:r>
            <w:r w:rsidRPr="00060934">
              <w:rPr>
                <w:rStyle w:val="Hipervnculo"/>
                <w:noProof/>
              </w:rPr>
              <w:t>Impedancias de secuencia</w:t>
            </w:r>
            <w:r>
              <w:rPr>
                <w:noProof/>
                <w:webHidden/>
              </w:rPr>
              <w:tab/>
            </w:r>
            <w:r>
              <w:rPr>
                <w:noProof/>
                <w:webHidden/>
              </w:rPr>
              <w:fldChar w:fldCharType="begin"/>
            </w:r>
            <w:r>
              <w:rPr>
                <w:noProof/>
                <w:webHidden/>
              </w:rPr>
              <w:instrText xml:space="preserve"> PAGEREF _Toc212377390 \h </w:instrText>
            </w:r>
            <w:r>
              <w:rPr>
                <w:noProof/>
                <w:webHidden/>
              </w:rPr>
            </w:r>
            <w:r>
              <w:rPr>
                <w:noProof/>
                <w:webHidden/>
              </w:rPr>
              <w:fldChar w:fldCharType="separate"/>
            </w:r>
            <w:r>
              <w:rPr>
                <w:noProof/>
                <w:webHidden/>
              </w:rPr>
              <w:t>141</w:t>
            </w:r>
            <w:r>
              <w:rPr>
                <w:noProof/>
                <w:webHidden/>
              </w:rPr>
              <w:fldChar w:fldCharType="end"/>
            </w:r>
          </w:hyperlink>
        </w:p>
        <w:p w14:paraId="79750626" w14:textId="1887D17D" w:rsidR="00BA076C" w:rsidRDefault="00BA076C">
          <w:pPr>
            <w:pStyle w:val="TDC3"/>
            <w:tabs>
              <w:tab w:val="left" w:pos="1200"/>
              <w:tab w:val="right" w:leader="dot" w:pos="8495"/>
            </w:tabs>
            <w:rPr>
              <w:rFonts w:eastAsiaTheme="minorEastAsia" w:cstheme="minorBidi"/>
              <w:noProof/>
              <w:szCs w:val="22"/>
            </w:rPr>
          </w:pPr>
          <w:hyperlink w:anchor="_Toc212377391" w:history="1">
            <w:r w:rsidRPr="00060934">
              <w:rPr>
                <w:rStyle w:val="Hipervnculo"/>
                <w:noProof/>
              </w:rPr>
              <w:t>1.5.6</w:t>
            </w:r>
            <w:r>
              <w:rPr>
                <w:rFonts w:eastAsiaTheme="minorEastAsia" w:cstheme="minorBidi"/>
                <w:noProof/>
                <w:szCs w:val="22"/>
              </w:rPr>
              <w:tab/>
            </w:r>
            <w:r w:rsidRPr="00060934">
              <w:rPr>
                <w:rStyle w:val="Hipervnculo"/>
                <w:noProof/>
              </w:rPr>
              <w:t>Matriz de capacidades</w:t>
            </w:r>
            <w:r>
              <w:rPr>
                <w:noProof/>
                <w:webHidden/>
              </w:rPr>
              <w:tab/>
            </w:r>
            <w:r>
              <w:rPr>
                <w:noProof/>
                <w:webHidden/>
              </w:rPr>
              <w:fldChar w:fldCharType="begin"/>
            </w:r>
            <w:r>
              <w:rPr>
                <w:noProof/>
                <w:webHidden/>
              </w:rPr>
              <w:instrText xml:space="preserve"> PAGEREF _Toc212377391 \h </w:instrText>
            </w:r>
            <w:r>
              <w:rPr>
                <w:noProof/>
                <w:webHidden/>
              </w:rPr>
            </w:r>
            <w:r>
              <w:rPr>
                <w:noProof/>
                <w:webHidden/>
              </w:rPr>
              <w:fldChar w:fldCharType="separate"/>
            </w:r>
            <w:r>
              <w:rPr>
                <w:noProof/>
                <w:webHidden/>
              </w:rPr>
              <w:t>142</w:t>
            </w:r>
            <w:r>
              <w:rPr>
                <w:noProof/>
                <w:webHidden/>
              </w:rPr>
              <w:fldChar w:fldCharType="end"/>
            </w:r>
          </w:hyperlink>
        </w:p>
        <w:p w14:paraId="1979C99B" w14:textId="15962E22" w:rsidR="00BA076C" w:rsidRDefault="00BA076C">
          <w:pPr>
            <w:pStyle w:val="TDC3"/>
            <w:tabs>
              <w:tab w:val="left" w:pos="1200"/>
              <w:tab w:val="right" w:leader="dot" w:pos="8495"/>
            </w:tabs>
            <w:rPr>
              <w:rFonts w:eastAsiaTheme="minorEastAsia" w:cstheme="minorBidi"/>
              <w:noProof/>
              <w:szCs w:val="22"/>
            </w:rPr>
          </w:pPr>
          <w:hyperlink w:anchor="_Toc212377392" w:history="1">
            <w:r w:rsidRPr="00060934">
              <w:rPr>
                <w:rStyle w:val="Hipervnculo"/>
                <w:noProof/>
                <w:lang w:eastAsia="es-MX"/>
              </w:rPr>
              <w:t>1.5.7</w:t>
            </w:r>
            <w:r>
              <w:rPr>
                <w:rFonts w:eastAsiaTheme="minorEastAsia" w:cstheme="minorBidi"/>
                <w:noProof/>
                <w:szCs w:val="22"/>
              </w:rPr>
              <w:tab/>
            </w:r>
            <w:r w:rsidRPr="00060934">
              <w:rPr>
                <w:rStyle w:val="Hipervnculo"/>
                <w:noProof/>
                <w:lang w:eastAsia="es-MX"/>
              </w:rPr>
              <w:t>Potencia característica</w:t>
            </w:r>
            <w:r>
              <w:rPr>
                <w:noProof/>
                <w:webHidden/>
              </w:rPr>
              <w:tab/>
            </w:r>
            <w:r>
              <w:rPr>
                <w:noProof/>
                <w:webHidden/>
              </w:rPr>
              <w:fldChar w:fldCharType="begin"/>
            </w:r>
            <w:r>
              <w:rPr>
                <w:noProof/>
                <w:webHidden/>
              </w:rPr>
              <w:instrText xml:space="preserve"> PAGEREF _Toc212377392 \h </w:instrText>
            </w:r>
            <w:r>
              <w:rPr>
                <w:noProof/>
                <w:webHidden/>
              </w:rPr>
            </w:r>
            <w:r>
              <w:rPr>
                <w:noProof/>
                <w:webHidden/>
              </w:rPr>
              <w:fldChar w:fldCharType="separate"/>
            </w:r>
            <w:r>
              <w:rPr>
                <w:noProof/>
                <w:webHidden/>
              </w:rPr>
              <w:t>146</w:t>
            </w:r>
            <w:r>
              <w:rPr>
                <w:noProof/>
                <w:webHidden/>
              </w:rPr>
              <w:fldChar w:fldCharType="end"/>
            </w:r>
          </w:hyperlink>
        </w:p>
        <w:p w14:paraId="70380510" w14:textId="0DFA5FF2" w:rsidR="00BA076C" w:rsidRDefault="00BA076C">
          <w:pPr>
            <w:pStyle w:val="TDC3"/>
            <w:tabs>
              <w:tab w:val="left" w:pos="1200"/>
              <w:tab w:val="right" w:leader="dot" w:pos="8495"/>
            </w:tabs>
            <w:rPr>
              <w:rFonts w:eastAsiaTheme="minorEastAsia" w:cstheme="minorBidi"/>
              <w:noProof/>
              <w:szCs w:val="22"/>
            </w:rPr>
          </w:pPr>
          <w:hyperlink w:anchor="_Toc212377393" w:history="1">
            <w:r w:rsidRPr="00060934">
              <w:rPr>
                <w:rStyle w:val="Hipervnculo"/>
                <w:noProof/>
                <w:lang w:eastAsia="es-MX"/>
              </w:rPr>
              <w:t>1.5.8</w:t>
            </w:r>
            <w:r>
              <w:rPr>
                <w:rFonts w:eastAsiaTheme="minorEastAsia" w:cstheme="minorBidi"/>
                <w:noProof/>
                <w:szCs w:val="22"/>
              </w:rPr>
              <w:tab/>
            </w:r>
            <w:r w:rsidRPr="00060934">
              <w:rPr>
                <w:rStyle w:val="Hipervnculo"/>
                <w:noProof/>
                <w:lang w:eastAsia="es-MX"/>
              </w:rPr>
              <w:t>Caída de tensión</w:t>
            </w:r>
            <w:r>
              <w:rPr>
                <w:noProof/>
                <w:webHidden/>
              </w:rPr>
              <w:tab/>
            </w:r>
            <w:r>
              <w:rPr>
                <w:noProof/>
                <w:webHidden/>
              </w:rPr>
              <w:fldChar w:fldCharType="begin"/>
            </w:r>
            <w:r>
              <w:rPr>
                <w:noProof/>
                <w:webHidden/>
              </w:rPr>
              <w:instrText xml:space="preserve"> PAGEREF _Toc212377393 \h </w:instrText>
            </w:r>
            <w:r>
              <w:rPr>
                <w:noProof/>
                <w:webHidden/>
              </w:rPr>
            </w:r>
            <w:r>
              <w:rPr>
                <w:noProof/>
                <w:webHidden/>
              </w:rPr>
              <w:fldChar w:fldCharType="separate"/>
            </w:r>
            <w:r>
              <w:rPr>
                <w:noProof/>
                <w:webHidden/>
              </w:rPr>
              <w:t>146</w:t>
            </w:r>
            <w:r>
              <w:rPr>
                <w:noProof/>
                <w:webHidden/>
              </w:rPr>
              <w:fldChar w:fldCharType="end"/>
            </w:r>
          </w:hyperlink>
        </w:p>
        <w:p w14:paraId="30273B23" w14:textId="7A3E8796" w:rsidR="00BA076C" w:rsidRDefault="00BA076C">
          <w:pPr>
            <w:pStyle w:val="TDC3"/>
            <w:tabs>
              <w:tab w:val="left" w:pos="1200"/>
              <w:tab w:val="right" w:leader="dot" w:pos="8495"/>
            </w:tabs>
            <w:rPr>
              <w:rFonts w:eastAsiaTheme="minorEastAsia" w:cstheme="minorBidi"/>
              <w:noProof/>
              <w:szCs w:val="22"/>
            </w:rPr>
          </w:pPr>
          <w:hyperlink w:anchor="_Toc212377394" w:history="1">
            <w:r w:rsidRPr="00060934">
              <w:rPr>
                <w:rStyle w:val="Hipervnculo"/>
                <w:noProof/>
                <w:lang w:eastAsia="es-MX"/>
              </w:rPr>
              <w:t>1.5.9</w:t>
            </w:r>
            <w:r>
              <w:rPr>
                <w:rFonts w:eastAsiaTheme="minorEastAsia" w:cstheme="minorBidi"/>
                <w:noProof/>
                <w:szCs w:val="22"/>
              </w:rPr>
              <w:tab/>
            </w:r>
            <w:r w:rsidRPr="00060934">
              <w:rPr>
                <w:rStyle w:val="Hipervnculo"/>
                <w:noProof/>
                <w:lang w:eastAsia="es-MX"/>
              </w:rPr>
              <w:t>Densidad máxima de corriente</w:t>
            </w:r>
            <w:r>
              <w:rPr>
                <w:noProof/>
                <w:webHidden/>
              </w:rPr>
              <w:tab/>
            </w:r>
            <w:r>
              <w:rPr>
                <w:noProof/>
                <w:webHidden/>
              </w:rPr>
              <w:fldChar w:fldCharType="begin"/>
            </w:r>
            <w:r>
              <w:rPr>
                <w:noProof/>
                <w:webHidden/>
              </w:rPr>
              <w:instrText xml:space="preserve"> PAGEREF _Toc212377394 \h </w:instrText>
            </w:r>
            <w:r>
              <w:rPr>
                <w:noProof/>
                <w:webHidden/>
              </w:rPr>
            </w:r>
            <w:r>
              <w:rPr>
                <w:noProof/>
                <w:webHidden/>
              </w:rPr>
              <w:fldChar w:fldCharType="separate"/>
            </w:r>
            <w:r>
              <w:rPr>
                <w:noProof/>
                <w:webHidden/>
              </w:rPr>
              <w:t>147</w:t>
            </w:r>
            <w:r>
              <w:rPr>
                <w:noProof/>
                <w:webHidden/>
              </w:rPr>
              <w:fldChar w:fldCharType="end"/>
            </w:r>
          </w:hyperlink>
        </w:p>
        <w:p w14:paraId="6C147F29" w14:textId="48EA0104" w:rsidR="00BA076C" w:rsidRDefault="00BA076C">
          <w:pPr>
            <w:pStyle w:val="TDC3"/>
            <w:tabs>
              <w:tab w:val="left" w:pos="1400"/>
              <w:tab w:val="right" w:leader="dot" w:pos="8495"/>
            </w:tabs>
            <w:rPr>
              <w:rFonts w:eastAsiaTheme="minorEastAsia" w:cstheme="minorBidi"/>
              <w:noProof/>
              <w:szCs w:val="22"/>
            </w:rPr>
          </w:pPr>
          <w:hyperlink w:anchor="_Toc212377395" w:history="1">
            <w:r w:rsidRPr="00060934">
              <w:rPr>
                <w:rStyle w:val="Hipervnculo"/>
                <w:noProof/>
                <w:lang w:eastAsia="es-MX"/>
              </w:rPr>
              <w:t>1.5.10</w:t>
            </w:r>
            <w:r>
              <w:rPr>
                <w:rFonts w:eastAsiaTheme="minorEastAsia" w:cstheme="minorBidi"/>
                <w:noProof/>
                <w:szCs w:val="22"/>
              </w:rPr>
              <w:tab/>
            </w:r>
            <w:r w:rsidRPr="00060934">
              <w:rPr>
                <w:rStyle w:val="Hipervnculo"/>
                <w:noProof/>
                <w:lang w:eastAsia="es-MX"/>
              </w:rPr>
              <w:t xml:space="preserve">Potencia </w:t>
            </w:r>
            <w:r w:rsidRPr="00060934">
              <w:rPr>
                <w:rStyle w:val="Hipervnculo"/>
                <w:noProof/>
              </w:rPr>
              <w:t>máxima</w:t>
            </w:r>
            <w:r w:rsidRPr="00060934">
              <w:rPr>
                <w:rStyle w:val="Hipervnculo"/>
                <w:noProof/>
                <w:lang w:eastAsia="es-MX"/>
              </w:rPr>
              <w:t xml:space="preserve"> admisible por intensidad</w:t>
            </w:r>
            <w:r>
              <w:rPr>
                <w:noProof/>
                <w:webHidden/>
              </w:rPr>
              <w:tab/>
            </w:r>
            <w:r>
              <w:rPr>
                <w:noProof/>
                <w:webHidden/>
              </w:rPr>
              <w:fldChar w:fldCharType="begin"/>
            </w:r>
            <w:r>
              <w:rPr>
                <w:noProof/>
                <w:webHidden/>
              </w:rPr>
              <w:instrText xml:space="preserve"> PAGEREF _Toc212377395 \h </w:instrText>
            </w:r>
            <w:r>
              <w:rPr>
                <w:noProof/>
                <w:webHidden/>
              </w:rPr>
            </w:r>
            <w:r>
              <w:rPr>
                <w:noProof/>
                <w:webHidden/>
              </w:rPr>
              <w:fldChar w:fldCharType="separate"/>
            </w:r>
            <w:r>
              <w:rPr>
                <w:noProof/>
                <w:webHidden/>
              </w:rPr>
              <w:t>148</w:t>
            </w:r>
            <w:r>
              <w:rPr>
                <w:noProof/>
                <w:webHidden/>
              </w:rPr>
              <w:fldChar w:fldCharType="end"/>
            </w:r>
          </w:hyperlink>
        </w:p>
        <w:p w14:paraId="695F32BD" w14:textId="4B3337AA" w:rsidR="00BA076C" w:rsidRDefault="00BA076C">
          <w:pPr>
            <w:pStyle w:val="TDC3"/>
            <w:tabs>
              <w:tab w:val="left" w:pos="1400"/>
              <w:tab w:val="right" w:leader="dot" w:pos="8495"/>
            </w:tabs>
            <w:rPr>
              <w:rFonts w:eastAsiaTheme="minorEastAsia" w:cstheme="minorBidi"/>
              <w:noProof/>
              <w:szCs w:val="22"/>
            </w:rPr>
          </w:pPr>
          <w:hyperlink w:anchor="_Toc212377396" w:history="1">
            <w:r w:rsidRPr="00060934">
              <w:rPr>
                <w:rStyle w:val="Hipervnculo"/>
                <w:noProof/>
                <w:lang w:eastAsia="es-MX"/>
              </w:rPr>
              <w:t>1.5.11</w:t>
            </w:r>
            <w:r>
              <w:rPr>
                <w:rFonts w:eastAsiaTheme="minorEastAsia" w:cstheme="minorBidi"/>
                <w:noProof/>
                <w:szCs w:val="22"/>
              </w:rPr>
              <w:tab/>
            </w:r>
            <w:r w:rsidRPr="00060934">
              <w:rPr>
                <w:rStyle w:val="Hipervnculo"/>
                <w:noProof/>
                <w:lang w:eastAsia="es-MX"/>
              </w:rPr>
              <w:t>Potencia de transporte en función de condiciones meteorológicas</w:t>
            </w:r>
            <w:r>
              <w:rPr>
                <w:noProof/>
                <w:webHidden/>
              </w:rPr>
              <w:tab/>
            </w:r>
            <w:r>
              <w:rPr>
                <w:noProof/>
                <w:webHidden/>
              </w:rPr>
              <w:fldChar w:fldCharType="begin"/>
            </w:r>
            <w:r>
              <w:rPr>
                <w:noProof/>
                <w:webHidden/>
              </w:rPr>
              <w:instrText xml:space="preserve"> PAGEREF _Toc212377396 \h </w:instrText>
            </w:r>
            <w:r>
              <w:rPr>
                <w:noProof/>
                <w:webHidden/>
              </w:rPr>
            </w:r>
            <w:r>
              <w:rPr>
                <w:noProof/>
                <w:webHidden/>
              </w:rPr>
              <w:fldChar w:fldCharType="separate"/>
            </w:r>
            <w:r>
              <w:rPr>
                <w:noProof/>
                <w:webHidden/>
              </w:rPr>
              <w:t>148</w:t>
            </w:r>
            <w:r>
              <w:rPr>
                <w:noProof/>
                <w:webHidden/>
              </w:rPr>
              <w:fldChar w:fldCharType="end"/>
            </w:r>
          </w:hyperlink>
        </w:p>
        <w:p w14:paraId="042A7DC4" w14:textId="66422A3F" w:rsidR="00BA076C" w:rsidRDefault="00BA076C">
          <w:pPr>
            <w:pStyle w:val="TDC3"/>
            <w:tabs>
              <w:tab w:val="left" w:pos="1400"/>
              <w:tab w:val="right" w:leader="dot" w:pos="8495"/>
            </w:tabs>
            <w:rPr>
              <w:rFonts w:eastAsiaTheme="minorEastAsia" w:cstheme="minorBidi"/>
              <w:noProof/>
              <w:szCs w:val="22"/>
            </w:rPr>
          </w:pPr>
          <w:hyperlink w:anchor="_Toc212377397" w:history="1">
            <w:r w:rsidRPr="00060934">
              <w:rPr>
                <w:rStyle w:val="Hipervnculo"/>
                <w:noProof/>
                <w:lang w:eastAsia="es-MX"/>
              </w:rPr>
              <w:t>1.5.12</w:t>
            </w:r>
            <w:r>
              <w:rPr>
                <w:rFonts w:eastAsiaTheme="minorEastAsia" w:cstheme="minorBidi"/>
                <w:noProof/>
                <w:szCs w:val="22"/>
              </w:rPr>
              <w:tab/>
            </w:r>
            <w:r w:rsidRPr="00060934">
              <w:rPr>
                <w:rStyle w:val="Hipervnculo"/>
                <w:noProof/>
                <w:lang w:eastAsia="es-MX"/>
              </w:rPr>
              <w:t>Pérdidas de potencia</w:t>
            </w:r>
            <w:r>
              <w:rPr>
                <w:noProof/>
                <w:webHidden/>
              </w:rPr>
              <w:tab/>
            </w:r>
            <w:r>
              <w:rPr>
                <w:noProof/>
                <w:webHidden/>
              </w:rPr>
              <w:fldChar w:fldCharType="begin"/>
            </w:r>
            <w:r>
              <w:rPr>
                <w:noProof/>
                <w:webHidden/>
              </w:rPr>
              <w:instrText xml:space="preserve"> PAGEREF _Toc212377397 \h </w:instrText>
            </w:r>
            <w:r>
              <w:rPr>
                <w:noProof/>
                <w:webHidden/>
              </w:rPr>
            </w:r>
            <w:r>
              <w:rPr>
                <w:noProof/>
                <w:webHidden/>
              </w:rPr>
              <w:fldChar w:fldCharType="separate"/>
            </w:r>
            <w:r>
              <w:rPr>
                <w:noProof/>
                <w:webHidden/>
              </w:rPr>
              <w:t>157</w:t>
            </w:r>
            <w:r>
              <w:rPr>
                <w:noProof/>
                <w:webHidden/>
              </w:rPr>
              <w:fldChar w:fldCharType="end"/>
            </w:r>
          </w:hyperlink>
        </w:p>
        <w:p w14:paraId="6D277A67" w14:textId="252362C7" w:rsidR="00BA076C" w:rsidRDefault="00BA076C">
          <w:pPr>
            <w:pStyle w:val="TDC3"/>
            <w:tabs>
              <w:tab w:val="left" w:pos="1400"/>
              <w:tab w:val="right" w:leader="dot" w:pos="8495"/>
            </w:tabs>
            <w:rPr>
              <w:rFonts w:eastAsiaTheme="minorEastAsia" w:cstheme="minorBidi"/>
              <w:noProof/>
              <w:szCs w:val="22"/>
            </w:rPr>
          </w:pPr>
          <w:hyperlink w:anchor="_Toc212377398" w:history="1">
            <w:r w:rsidRPr="00060934">
              <w:rPr>
                <w:rStyle w:val="Hipervnculo"/>
                <w:noProof/>
              </w:rPr>
              <w:t>1.5.13</w:t>
            </w:r>
            <w:r>
              <w:rPr>
                <w:rFonts w:eastAsiaTheme="minorEastAsia" w:cstheme="minorBidi"/>
                <w:noProof/>
                <w:szCs w:val="22"/>
              </w:rPr>
              <w:tab/>
            </w:r>
            <w:r w:rsidRPr="00060934">
              <w:rPr>
                <w:rStyle w:val="Hipervnculo"/>
                <w:noProof/>
              </w:rPr>
              <w:t>Cortocircuito máximo</w:t>
            </w:r>
            <w:r>
              <w:rPr>
                <w:noProof/>
                <w:webHidden/>
              </w:rPr>
              <w:tab/>
            </w:r>
            <w:r>
              <w:rPr>
                <w:noProof/>
                <w:webHidden/>
              </w:rPr>
              <w:fldChar w:fldCharType="begin"/>
            </w:r>
            <w:r>
              <w:rPr>
                <w:noProof/>
                <w:webHidden/>
              </w:rPr>
              <w:instrText xml:space="preserve"> PAGEREF _Toc212377398 \h </w:instrText>
            </w:r>
            <w:r>
              <w:rPr>
                <w:noProof/>
                <w:webHidden/>
              </w:rPr>
            </w:r>
            <w:r>
              <w:rPr>
                <w:noProof/>
                <w:webHidden/>
              </w:rPr>
              <w:fldChar w:fldCharType="separate"/>
            </w:r>
            <w:r>
              <w:rPr>
                <w:noProof/>
                <w:webHidden/>
              </w:rPr>
              <w:t>157</w:t>
            </w:r>
            <w:r>
              <w:rPr>
                <w:noProof/>
                <w:webHidden/>
              </w:rPr>
              <w:fldChar w:fldCharType="end"/>
            </w:r>
          </w:hyperlink>
        </w:p>
        <w:p w14:paraId="1E8FB615" w14:textId="30E3D049" w:rsidR="00BA076C" w:rsidRDefault="00BA076C">
          <w:pPr>
            <w:pStyle w:val="TDC3"/>
            <w:tabs>
              <w:tab w:val="left" w:pos="1400"/>
              <w:tab w:val="right" w:leader="dot" w:pos="8495"/>
            </w:tabs>
            <w:rPr>
              <w:rFonts w:eastAsiaTheme="minorEastAsia" w:cstheme="minorBidi"/>
              <w:noProof/>
              <w:szCs w:val="22"/>
            </w:rPr>
          </w:pPr>
          <w:hyperlink w:anchor="_Toc212377399" w:history="1">
            <w:r w:rsidRPr="00060934">
              <w:rPr>
                <w:rStyle w:val="Hipervnculo"/>
                <w:noProof/>
                <w:lang w:eastAsia="es-MX"/>
              </w:rPr>
              <w:t>1.5.14</w:t>
            </w:r>
            <w:r>
              <w:rPr>
                <w:rFonts w:eastAsiaTheme="minorEastAsia" w:cstheme="minorBidi"/>
                <w:noProof/>
                <w:szCs w:val="22"/>
              </w:rPr>
              <w:tab/>
            </w:r>
            <w:r w:rsidRPr="00060934">
              <w:rPr>
                <w:rStyle w:val="Hipervnculo"/>
                <w:noProof/>
                <w:lang w:eastAsia="es-MX"/>
              </w:rPr>
              <w:t>Efecto corona</w:t>
            </w:r>
            <w:r>
              <w:rPr>
                <w:noProof/>
                <w:webHidden/>
              </w:rPr>
              <w:tab/>
            </w:r>
            <w:r>
              <w:rPr>
                <w:noProof/>
                <w:webHidden/>
              </w:rPr>
              <w:fldChar w:fldCharType="begin"/>
            </w:r>
            <w:r>
              <w:rPr>
                <w:noProof/>
                <w:webHidden/>
              </w:rPr>
              <w:instrText xml:space="preserve"> PAGEREF _Toc212377399 \h </w:instrText>
            </w:r>
            <w:r>
              <w:rPr>
                <w:noProof/>
                <w:webHidden/>
              </w:rPr>
            </w:r>
            <w:r>
              <w:rPr>
                <w:noProof/>
                <w:webHidden/>
              </w:rPr>
              <w:fldChar w:fldCharType="separate"/>
            </w:r>
            <w:r>
              <w:rPr>
                <w:noProof/>
                <w:webHidden/>
              </w:rPr>
              <w:t>159</w:t>
            </w:r>
            <w:r>
              <w:rPr>
                <w:noProof/>
                <w:webHidden/>
              </w:rPr>
              <w:fldChar w:fldCharType="end"/>
            </w:r>
          </w:hyperlink>
        </w:p>
        <w:p w14:paraId="0A49166E" w14:textId="73F4DE7A" w:rsidR="00BA076C" w:rsidRDefault="00BA076C">
          <w:pPr>
            <w:pStyle w:val="TDC3"/>
            <w:tabs>
              <w:tab w:val="left" w:pos="1400"/>
              <w:tab w:val="right" w:leader="dot" w:pos="8495"/>
            </w:tabs>
            <w:rPr>
              <w:rFonts w:eastAsiaTheme="minorEastAsia" w:cstheme="minorBidi"/>
              <w:noProof/>
              <w:szCs w:val="22"/>
            </w:rPr>
          </w:pPr>
          <w:hyperlink w:anchor="_Toc212377400" w:history="1">
            <w:r w:rsidRPr="00060934">
              <w:rPr>
                <w:rStyle w:val="Hipervnculo"/>
                <w:noProof/>
              </w:rPr>
              <w:t>1.5.15</w:t>
            </w:r>
            <w:r>
              <w:rPr>
                <w:rFonts w:eastAsiaTheme="minorEastAsia" w:cstheme="minorBidi"/>
                <w:noProof/>
                <w:szCs w:val="22"/>
              </w:rPr>
              <w:tab/>
            </w:r>
            <w:r w:rsidRPr="00060934">
              <w:rPr>
                <w:rStyle w:val="Hipervnculo"/>
                <w:noProof/>
              </w:rPr>
              <w:t>Campo eléctrico</w:t>
            </w:r>
            <w:r>
              <w:rPr>
                <w:noProof/>
                <w:webHidden/>
              </w:rPr>
              <w:tab/>
            </w:r>
            <w:r>
              <w:rPr>
                <w:noProof/>
                <w:webHidden/>
              </w:rPr>
              <w:fldChar w:fldCharType="begin"/>
            </w:r>
            <w:r>
              <w:rPr>
                <w:noProof/>
                <w:webHidden/>
              </w:rPr>
              <w:instrText xml:space="preserve"> PAGEREF _Toc212377400 \h </w:instrText>
            </w:r>
            <w:r>
              <w:rPr>
                <w:noProof/>
                <w:webHidden/>
              </w:rPr>
            </w:r>
            <w:r>
              <w:rPr>
                <w:noProof/>
                <w:webHidden/>
              </w:rPr>
              <w:fldChar w:fldCharType="separate"/>
            </w:r>
            <w:r>
              <w:rPr>
                <w:noProof/>
                <w:webHidden/>
              </w:rPr>
              <w:t>161</w:t>
            </w:r>
            <w:r>
              <w:rPr>
                <w:noProof/>
                <w:webHidden/>
              </w:rPr>
              <w:fldChar w:fldCharType="end"/>
            </w:r>
          </w:hyperlink>
        </w:p>
        <w:p w14:paraId="30EE226C" w14:textId="1E263EC2" w:rsidR="00BA076C" w:rsidRDefault="00BA076C">
          <w:pPr>
            <w:pStyle w:val="TDC3"/>
            <w:tabs>
              <w:tab w:val="left" w:pos="1400"/>
              <w:tab w:val="right" w:leader="dot" w:pos="8495"/>
            </w:tabs>
            <w:rPr>
              <w:rFonts w:eastAsiaTheme="minorEastAsia" w:cstheme="minorBidi"/>
              <w:noProof/>
              <w:szCs w:val="22"/>
            </w:rPr>
          </w:pPr>
          <w:hyperlink w:anchor="_Toc212377401" w:history="1">
            <w:r w:rsidRPr="00060934">
              <w:rPr>
                <w:rStyle w:val="Hipervnculo"/>
                <w:noProof/>
              </w:rPr>
              <w:t>1.5.16</w:t>
            </w:r>
            <w:r>
              <w:rPr>
                <w:rFonts w:eastAsiaTheme="minorEastAsia" w:cstheme="minorBidi"/>
                <w:noProof/>
                <w:szCs w:val="22"/>
              </w:rPr>
              <w:tab/>
            </w:r>
            <w:r w:rsidRPr="00060934">
              <w:rPr>
                <w:rStyle w:val="Hipervnculo"/>
                <w:noProof/>
              </w:rPr>
              <w:t>Campo magnético</w:t>
            </w:r>
            <w:r>
              <w:rPr>
                <w:noProof/>
                <w:webHidden/>
              </w:rPr>
              <w:tab/>
            </w:r>
            <w:r>
              <w:rPr>
                <w:noProof/>
                <w:webHidden/>
              </w:rPr>
              <w:fldChar w:fldCharType="begin"/>
            </w:r>
            <w:r>
              <w:rPr>
                <w:noProof/>
                <w:webHidden/>
              </w:rPr>
              <w:instrText xml:space="preserve"> PAGEREF _Toc212377401 \h </w:instrText>
            </w:r>
            <w:r>
              <w:rPr>
                <w:noProof/>
                <w:webHidden/>
              </w:rPr>
            </w:r>
            <w:r>
              <w:rPr>
                <w:noProof/>
                <w:webHidden/>
              </w:rPr>
              <w:fldChar w:fldCharType="separate"/>
            </w:r>
            <w:r>
              <w:rPr>
                <w:noProof/>
                <w:webHidden/>
              </w:rPr>
              <w:t>164</w:t>
            </w:r>
            <w:r>
              <w:rPr>
                <w:noProof/>
                <w:webHidden/>
              </w:rPr>
              <w:fldChar w:fldCharType="end"/>
            </w:r>
          </w:hyperlink>
        </w:p>
        <w:p w14:paraId="3AAB665F" w14:textId="217249C9" w:rsidR="00BA076C" w:rsidRDefault="00BA076C">
          <w:pPr>
            <w:pStyle w:val="TDC2"/>
            <w:tabs>
              <w:tab w:val="left" w:pos="800"/>
              <w:tab w:val="right" w:leader="dot" w:pos="8495"/>
            </w:tabs>
            <w:rPr>
              <w:rFonts w:eastAsiaTheme="minorEastAsia" w:cstheme="minorBidi"/>
              <w:noProof/>
              <w:szCs w:val="22"/>
            </w:rPr>
          </w:pPr>
          <w:hyperlink w:anchor="_Toc212377402" w:history="1">
            <w:r w:rsidRPr="00060934">
              <w:rPr>
                <w:rStyle w:val="Hipervnculo"/>
                <w:noProof/>
              </w:rPr>
              <w:t>1.6</w:t>
            </w:r>
            <w:r>
              <w:rPr>
                <w:rFonts w:eastAsiaTheme="minorEastAsia" w:cstheme="minorBidi"/>
                <w:noProof/>
                <w:szCs w:val="22"/>
              </w:rPr>
              <w:tab/>
            </w:r>
            <w:r w:rsidRPr="00060934">
              <w:rPr>
                <w:rStyle w:val="Hipervnculo"/>
                <w:noProof/>
                <w:lang w:eastAsia="es-MX"/>
              </w:rPr>
              <w:t>Conclusiones</w:t>
            </w:r>
            <w:r>
              <w:rPr>
                <w:noProof/>
                <w:webHidden/>
              </w:rPr>
              <w:tab/>
            </w:r>
            <w:r>
              <w:rPr>
                <w:noProof/>
                <w:webHidden/>
              </w:rPr>
              <w:fldChar w:fldCharType="begin"/>
            </w:r>
            <w:r>
              <w:rPr>
                <w:noProof/>
                <w:webHidden/>
              </w:rPr>
              <w:instrText xml:space="preserve"> PAGEREF _Toc212377402 \h </w:instrText>
            </w:r>
            <w:r>
              <w:rPr>
                <w:noProof/>
                <w:webHidden/>
              </w:rPr>
            </w:r>
            <w:r>
              <w:rPr>
                <w:noProof/>
                <w:webHidden/>
              </w:rPr>
              <w:fldChar w:fldCharType="separate"/>
            </w:r>
            <w:r>
              <w:rPr>
                <w:noProof/>
                <w:webHidden/>
              </w:rPr>
              <w:t>166</w:t>
            </w:r>
            <w:r>
              <w:rPr>
                <w:noProof/>
                <w:webHidden/>
              </w:rPr>
              <w:fldChar w:fldCharType="end"/>
            </w:r>
          </w:hyperlink>
        </w:p>
        <w:p w14:paraId="5C831BE2" w14:textId="1F0E4156" w:rsidR="00BA076C" w:rsidRDefault="00BA076C">
          <w:pPr>
            <w:pStyle w:val="TDC1"/>
            <w:tabs>
              <w:tab w:val="left" w:pos="480"/>
              <w:tab w:val="right" w:leader="dot" w:pos="8495"/>
            </w:tabs>
            <w:rPr>
              <w:rFonts w:eastAsiaTheme="minorEastAsia" w:cstheme="minorBidi"/>
              <w:noProof/>
              <w:szCs w:val="22"/>
            </w:rPr>
          </w:pPr>
          <w:hyperlink w:anchor="_Toc212377403" w:history="1">
            <w:r w:rsidRPr="00060934">
              <w:rPr>
                <w:rStyle w:val="Hipervnculo"/>
                <w:noProof/>
                <w:lang w:val="es-MX" w:eastAsia="es-MX"/>
              </w:rPr>
              <w:t>2</w:t>
            </w:r>
            <w:r>
              <w:rPr>
                <w:rFonts w:eastAsiaTheme="minorEastAsia" w:cstheme="minorBidi"/>
                <w:noProof/>
                <w:szCs w:val="22"/>
              </w:rPr>
              <w:tab/>
            </w:r>
            <w:r w:rsidRPr="00060934">
              <w:rPr>
                <w:rStyle w:val="Hipervnculo"/>
                <w:noProof/>
                <w:lang w:val="es-MX" w:eastAsia="es-MX"/>
              </w:rPr>
              <w:t>CÁLCULO DE LA PUES</w:t>
            </w:r>
            <w:r w:rsidRPr="00060934">
              <w:rPr>
                <w:rStyle w:val="Hipervnculo"/>
                <w:noProof/>
              </w:rPr>
              <w:t>T</w:t>
            </w:r>
            <w:r w:rsidRPr="00060934">
              <w:rPr>
                <w:rStyle w:val="Hipervnculo"/>
                <w:noProof/>
                <w:lang w:val="es-MX" w:eastAsia="es-MX"/>
              </w:rPr>
              <w:t>A A TIERRA</w:t>
            </w:r>
            <w:r>
              <w:rPr>
                <w:noProof/>
                <w:webHidden/>
              </w:rPr>
              <w:tab/>
            </w:r>
            <w:r>
              <w:rPr>
                <w:noProof/>
                <w:webHidden/>
              </w:rPr>
              <w:fldChar w:fldCharType="begin"/>
            </w:r>
            <w:r>
              <w:rPr>
                <w:noProof/>
                <w:webHidden/>
              </w:rPr>
              <w:instrText xml:space="preserve"> PAGEREF _Toc212377403 \h </w:instrText>
            </w:r>
            <w:r>
              <w:rPr>
                <w:noProof/>
                <w:webHidden/>
              </w:rPr>
            </w:r>
            <w:r>
              <w:rPr>
                <w:noProof/>
                <w:webHidden/>
              </w:rPr>
              <w:fldChar w:fldCharType="separate"/>
            </w:r>
            <w:r>
              <w:rPr>
                <w:noProof/>
                <w:webHidden/>
              </w:rPr>
              <w:t>166</w:t>
            </w:r>
            <w:r>
              <w:rPr>
                <w:noProof/>
                <w:webHidden/>
              </w:rPr>
              <w:fldChar w:fldCharType="end"/>
            </w:r>
          </w:hyperlink>
        </w:p>
        <w:p w14:paraId="2CD190FC" w14:textId="2750F23A" w:rsidR="00BA076C" w:rsidRDefault="00BA076C">
          <w:pPr>
            <w:pStyle w:val="TDC2"/>
            <w:tabs>
              <w:tab w:val="left" w:pos="800"/>
              <w:tab w:val="right" w:leader="dot" w:pos="8495"/>
            </w:tabs>
            <w:rPr>
              <w:rFonts w:eastAsiaTheme="minorEastAsia" w:cstheme="minorBidi"/>
              <w:noProof/>
              <w:szCs w:val="22"/>
            </w:rPr>
          </w:pPr>
          <w:hyperlink w:anchor="_Toc212377404" w:history="1">
            <w:r w:rsidRPr="00060934">
              <w:rPr>
                <w:rStyle w:val="Hipervnculo"/>
                <w:noProof/>
              </w:rPr>
              <w:t>2.1</w:t>
            </w:r>
            <w:r>
              <w:rPr>
                <w:rFonts w:eastAsiaTheme="minorEastAsia" w:cstheme="minorBidi"/>
                <w:noProof/>
                <w:szCs w:val="22"/>
              </w:rPr>
              <w:tab/>
            </w:r>
            <w:r w:rsidRPr="00060934">
              <w:rPr>
                <w:rStyle w:val="Hipervnculo"/>
                <w:noProof/>
                <w:lang w:val="es-MX" w:eastAsia="es-MX"/>
              </w:rPr>
              <w:t>Objeto</w:t>
            </w:r>
            <w:r>
              <w:rPr>
                <w:noProof/>
                <w:webHidden/>
              </w:rPr>
              <w:tab/>
            </w:r>
            <w:r>
              <w:rPr>
                <w:noProof/>
                <w:webHidden/>
              </w:rPr>
              <w:fldChar w:fldCharType="begin"/>
            </w:r>
            <w:r>
              <w:rPr>
                <w:noProof/>
                <w:webHidden/>
              </w:rPr>
              <w:instrText xml:space="preserve"> PAGEREF _Toc212377404 \h </w:instrText>
            </w:r>
            <w:r>
              <w:rPr>
                <w:noProof/>
                <w:webHidden/>
              </w:rPr>
            </w:r>
            <w:r>
              <w:rPr>
                <w:noProof/>
                <w:webHidden/>
              </w:rPr>
              <w:fldChar w:fldCharType="separate"/>
            </w:r>
            <w:r>
              <w:rPr>
                <w:noProof/>
                <w:webHidden/>
              </w:rPr>
              <w:t>166</w:t>
            </w:r>
            <w:r>
              <w:rPr>
                <w:noProof/>
                <w:webHidden/>
              </w:rPr>
              <w:fldChar w:fldCharType="end"/>
            </w:r>
          </w:hyperlink>
        </w:p>
        <w:p w14:paraId="7EB3CBE4" w14:textId="5CB27AF1" w:rsidR="00BA076C" w:rsidRDefault="00BA076C">
          <w:pPr>
            <w:pStyle w:val="TDC2"/>
            <w:tabs>
              <w:tab w:val="left" w:pos="800"/>
              <w:tab w:val="right" w:leader="dot" w:pos="8495"/>
            </w:tabs>
            <w:rPr>
              <w:rFonts w:eastAsiaTheme="minorEastAsia" w:cstheme="minorBidi"/>
              <w:noProof/>
              <w:szCs w:val="22"/>
            </w:rPr>
          </w:pPr>
          <w:hyperlink w:anchor="_Toc212377405" w:history="1">
            <w:r w:rsidRPr="00060934">
              <w:rPr>
                <w:rStyle w:val="Hipervnculo"/>
                <w:noProof/>
              </w:rPr>
              <w:t>2.2</w:t>
            </w:r>
            <w:r>
              <w:rPr>
                <w:rFonts w:eastAsiaTheme="minorEastAsia" w:cstheme="minorBidi"/>
                <w:noProof/>
                <w:szCs w:val="22"/>
              </w:rPr>
              <w:tab/>
            </w:r>
            <w:r w:rsidRPr="00060934">
              <w:rPr>
                <w:rStyle w:val="Hipervnculo"/>
                <w:noProof/>
                <w:lang w:val="es-MX" w:eastAsia="es-MX"/>
              </w:rPr>
              <w:t>Reglamentación y normativas aplicables</w:t>
            </w:r>
            <w:r>
              <w:rPr>
                <w:noProof/>
                <w:webHidden/>
              </w:rPr>
              <w:tab/>
            </w:r>
            <w:r>
              <w:rPr>
                <w:noProof/>
                <w:webHidden/>
              </w:rPr>
              <w:fldChar w:fldCharType="begin"/>
            </w:r>
            <w:r>
              <w:rPr>
                <w:noProof/>
                <w:webHidden/>
              </w:rPr>
              <w:instrText xml:space="preserve"> PAGEREF _Toc212377405 \h </w:instrText>
            </w:r>
            <w:r>
              <w:rPr>
                <w:noProof/>
                <w:webHidden/>
              </w:rPr>
            </w:r>
            <w:r>
              <w:rPr>
                <w:noProof/>
                <w:webHidden/>
              </w:rPr>
              <w:fldChar w:fldCharType="separate"/>
            </w:r>
            <w:r>
              <w:rPr>
                <w:noProof/>
                <w:webHidden/>
              </w:rPr>
              <w:t>166</w:t>
            </w:r>
            <w:r>
              <w:rPr>
                <w:noProof/>
                <w:webHidden/>
              </w:rPr>
              <w:fldChar w:fldCharType="end"/>
            </w:r>
          </w:hyperlink>
        </w:p>
        <w:p w14:paraId="52A1DA72" w14:textId="3CBCA7AD" w:rsidR="00BA076C" w:rsidRDefault="00BA076C">
          <w:pPr>
            <w:pStyle w:val="TDC2"/>
            <w:tabs>
              <w:tab w:val="left" w:pos="800"/>
              <w:tab w:val="right" w:leader="dot" w:pos="8495"/>
            </w:tabs>
            <w:rPr>
              <w:rFonts w:eastAsiaTheme="minorEastAsia" w:cstheme="minorBidi"/>
              <w:noProof/>
              <w:szCs w:val="22"/>
            </w:rPr>
          </w:pPr>
          <w:hyperlink w:anchor="_Toc212377406" w:history="1">
            <w:r w:rsidRPr="00060934">
              <w:rPr>
                <w:rStyle w:val="Hipervnculo"/>
                <w:noProof/>
              </w:rPr>
              <w:t>2.3</w:t>
            </w:r>
            <w:r>
              <w:rPr>
                <w:rFonts w:eastAsiaTheme="minorEastAsia" w:cstheme="minorBidi"/>
                <w:noProof/>
                <w:szCs w:val="22"/>
              </w:rPr>
              <w:tab/>
            </w:r>
            <w:r w:rsidRPr="00060934">
              <w:rPr>
                <w:rStyle w:val="Hipervnculo"/>
                <w:noProof/>
              </w:rPr>
              <w:t>Cálculo de la puesta a tierra</w:t>
            </w:r>
            <w:r>
              <w:rPr>
                <w:noProof/>
                <w:webHidden/>
              </w:rPr>
              <w:tab/>
            </w:r>
            <w:r>
              <w:rPr>
                <w:noProof/>
                <w:webHidden/>
              </w:rPr>
              <w:fldChar w:fldCharType="begin"/>
            </w:r>
            <w:r>
              <w:rPr>
                <w:noProof/>
                <w:webHidden/>
              </w:rPr>
              <w:instrText xml:space="preserve"> PAGEREF _Toc212377406 \h </w:instrText>
            </w:r>
            <w:r>
              <w:rPr>
                <w:noProof/>
                <w:webHidden/>
              </w:rPr>
            </w:r>
            <w:r>
              <w:rPr>
                <w:noProof/>
                <w:webHidden/>
              </w:rPr>
              <w:fldChar w:fldCharType="separate"/>
            </w:r>
            <w:r>
              <w:rPr>
                <w:noProof/>
                <w:webHidden/>
              </w:rPr>
              <w:t>166</w:t>
            </w:r>
            <w:r>
              <w:rPr>
                <w:noProof/>
                <w:webHidden/>
              </w:rPr>
              <w:fldChar w:fldCharType="end"/>
            </w:r>
          </w:hyperlink>
        </w:p>
        <w:p w14:paraId="2646218E" w14:textId="265FA19F" w:rsidR="00BA076C" w:rsidRDefault="00BA076C">
          <w:pPr>
            <w:pStyle w:val="TDC3"/>
            <w:tabs>
              <w:tab w:val="left" w:pos="1200"/>
              <w:tab w:val="right" w:leader="dot" w:pos="8495"/>
            </w:tabs>
            <w:rPr>
              <w:rFonts w:eastAsiaTheme="minorEastAsia" w:cstheme="minorBidi"/>
              <w:noProof/>
              <w:szCs w:val="22"/>
            </w:rPr>
          </w:pPr>
          <w:hyperlink w:anchor="_Toc212377407" w:history="1">
            <w:r w:rsidRPr="00060934">
              <w:rPr>
                <w:rStyle w:val="Hipervnculo"/>
                <w:noProof/>
              </w:rPr>
              <w:t>2.3.1</w:t>
            </w:r>
            <w:r>
              <w:rPr>
                <w:rFonts w:eastAsiaTheme="minorEastAsia" w:cstheme="minorBidi"/>
                <w:noProof/>
                <w:szCs w:val="22"/>
              </w:rPr>
              <w:tab/>
            </w:r>
            <w:r w:rsidRPr="00060934">
              <w:rPr>
                <w:rStyle w:val="Hipervnculo"/>
                <w:noProof/>
              </w:rPr>
              <w:t>Dimensionamiento desde el punto de vista térmico</w:t>
            </w:r>
            <w:r>
              <w:rPr>
                <w:noProof/>
                <w:webHidden/>
              </w:rPr>
              <w:tab/>
            </w:r>
            <w:r>
              <w:rPr>
                <w:noProof/>
                <w:webHidden/>
              </w:rPr>
              <w:fldChar w:fldCharType="begin"/>
            </w:r>
            <w:r>
              <w:rPr>
                <w:noProof/>
                <w:webHidden/>
              </w:rPr>
              <w:instrText xml:space="preserve"> PAGEREF _Toc212377407 \h </w:instrText>
            </w:r>
            <w:r>
              <w:rPr>
                <w:noProof/>
                <w:webHidden/>
              </w:rPr>
            </w:r>
            <w:r>
              <w:rPr>
                <w:noProof/>
                <w:webHidden/>
              </w:rPr>
              <w:fldChar w:fldCharType="separate"/>
            </w:r>
            <w:r>
              <w:rPr>
                <w:noProof/>
                <w:webHidden/>
              </w:rPr>
              <w:t>166</w:t>
            </w:r>
            <w:r>
              <w:rPr>
                <w:noProof/>
                <w:webHidden/>
              </w:rPr>
              <w:fldChar w:fldCharType="end"/>
            </w:r>
          </w:hyperlink>
        </w:p>
        <w:p w14:paraId="6B820BC4" w14:textId="4FB41FA1" w:rsidR="00BA076C" w:rsidRDefault="00BA076C">
          <w:pPr>
            <w:pStyle w:val="TDC3"/>
            <w:tabs>
              <w:tab w:val="left" w:pos="1200"/>
              <w:tab w:val="right" w:leader="dot" w:pos="8495"/>
            </w:tabs>
            <w:rPr>
              <w:rFonts w:eastAsiaTheme="minorEastAsia" w:cstheme="minorBidi"/>
              <w:noProof/>
              <w:szCs w:val="22"/>
            </w:rPr>
          </w:pPr>
          <w:hyperlink w:anchor="_Toc212377408" w:history="1">
            <w:r w:rsidRPr="00060934">
              <w:rPr>
                <w:rStyle w:val="Hipervnculo"/>
                <w:noProof/>
                <w:lang w:val="es-MX" w:eastAsia="es-MX"/>
              </w:rPr>
              <w:t>2.3.2</w:t>
            </w:r>
            <w:r>
              <w:rPr>
                <w:rFonts w:eastAsiaTheme="minorEastAsia" w:cstheme="minorBidi"/>
                <w:noProof/>
                <w:szCs w:val="22"/>
              </w:rPr>
              <w:tab/>
            </w:r>
            <w:r w:rsidRPr="00060934">
              <w:rPr>
                <w:rStyle w:val="Hipervnculo"/>
                <w:noProof/>
                <w:lang w:val="es-MX" w:eastAsia="es-MX"/>
              </w:rPr>
              <w:t>Dimensionamiento desde el punto de vista de la corrosión</w:t>
            </w:r>
            <w:r>
              <w:rPr>
                <w:noProof/>
                <w:webHidden/>
              </w:rPr>
              <w:tab/>
            </w:r>
            <w:r>
              <w:rPr>
                <w:noProof/>
                <w:webHidden/>
              </w:rPr>
              <w:fldChar w:fldCharType="begin"/>
            </w:r>
            <w:r>
              <w:rPr>
                <w:noProof/>
                <w:webHidden/>
              </w:rPr>
              <w:instrText xml:space="preserve"> PAGEREF _Toc212377408 \h </w:instrText>
            </w:r>
            <w:r>
              <w:rPr>
                <w:noProof/>
                <w:webHidden/>
              </w:rPr>
            </w:r>
            <w:r>
              <w:rPr>
                <w:noProof/>
                <w:webHidden/>
              </w:rPr>
              <w:fldChar w:fldCharType="separate"/>
            </w:r>
            <w:r>
              <w:rPr>
                <w:noProof/>
                <w:webHidden/>
              </w:rPr>
              <w:t>167</w:t>
            </w:r>
            <w:r>
              <w:rPr>
                <w:noProof/>
                <w:webHidden/>
              </w:rPr>
              <w:fldChar w:fldCharType="end"/>
            </w:r>
          </w:hyperlink>
        </w:p>
        <w:p w14:paraId="770A4D78" w14:textId="7C6DBADA" w:rsidR="00BA076C" w:rsidRDefault="00BA076C">
          <w:pPr>
            <w:pStyle w:val="TDC3"/>
            <w:tabs>
              <w:tab w:val="left" w:pos="1200"/>
              <w:tab w:val="right" w:leader="dot" w:pos="8495"/>
            </w:tabs>
            <w:rPr>
              <w:rFonts w:eastAsiaTheme="minorEastAsia" w:cstheme="minorBidi"/>
              <w:noProof/>
              <w:szCs w:val="22"/>
            </w:rPr>
          </w:pPr>
          <w:hyperlink w:anchor="_Toc212377409" w:history="1">
            <w:r w:rsidRPr="00060934">
              <w:rPr>
                <w:rStyle w:val="Hipervnculo"/>
                <w:noProof/>
                <w:lang w:val="es-MX" w:eastAsia="es-MX"/>
              </w:rPr>
              <w:t>2.3.3</w:t>
            </w:r>
            <w:r>
              <w:rPr>
                <w:rFonts w:eastAsiaTheme="minorEastAsia" w:cstheme="minorBidi"/>
                <w:noProof/>
                <w:szCs w:val="22"/>
              </w:rPr>
              <w:tab/>
            </w:r>
            <w:r w:rsidRPr="00060934">
              <w:rPr>
                <w:rStyle w:val="Hipervnculo"/>
                <w:noProof/>
                <w:lang w:val="es-MX" w:eastAsia="es-MX"/>
              </w:rPr>
              <w:t>Dimensionamiento de la protección contra el rayo</w:t>
            </w:r>
            <w:r>
              <w:rPr>
                <w:noProof/>
                <w:webHidden/>
              </w:rPr>
              <w:tab/>
            </w:r>
            <w:r>
              <w:rPr>
                <w:noProof/>
                <w:webHidden/>
              </w:rPr>
              <w:fldChar w:fldCharType="begin"/>
            </w:r>
            <w:r>
              <w:rPr>
                <w:noProof/>
                <w:webHidden/>
              </w:rPr>
              <w:instrText xml:space="preserve"> PAGEREF _Toc212377409 \h </w:instrText>
            </w:r>
            <w:r>
              <w:rPr>
                <w:noProof/>
                <w:webHidden/>
              </w:rPr>
            </w:r>
            <w:r>
              <w:rPr>
                <w:noProof/>
                <w:webHidden/>
              </w:rPr>
              <w:fldChar w:fldCharType="separate"/>
            </w:r>
            <w:r>
              <w:rPr>
                <w:noProof/>
                <w:webHidden/>
              </w:rPr>
              <w:t>168</w:t>
            </w:r>
            <w:r>
              <w:rPr>
                <w:noProof/>
                <w:webHidden/>
              </w:rPr>
              <w:fldChar w:fldCharType="end"/>
            </w:r>
          </w:hyperlink>
        </w:p>
        <w:p w14:paraId="614AEAC1" w14:textId="6D262627" w:rsidR="00BA076C" w:rsidRDefault="00BA076C">
          <w:pPr>
            <w:pStyle w:val="TDC3"/>
            <w:tabs>
              <w:tab w:val="left" w:pos="1200"/>
              <w:tab w:val="right" w:leader="dot" w:pos="8495"/>
            </w:tabs>
            <w:rPr>
              <w:rFonts w:eastAsiaTheme="minorEastAsia" w:cstheme="minorBidi"/>
              <w:noProof/>
              <w:szCs w:val="22"/>
            </w:rPr>
          </w:pPr>
          <w:hyperlink w:anchor="_Toc212377410" w:history="1">
            <w:r w:rsidRPr="00060934">
              <w:rPr>
                <w:rStyle w:val="Hipervnculo"/>
                <w:noProof/>
                <w:lang w:eastAsia="es-MX"/>
              </w:rPr>
              <w:t>2.3.4</w:t>
            </w:r>
            <w:r>
              <w:rPr>
                <w:rFonts w:eastAsiaTheme="minorEastAsia" w:cstheme="minorBidi"/>
                <w:noProof/>
                <w:szCs w:val="22"/>
              </w:rPr>
              <w:tab/>
            </w:r>
            <w:r w:rsidRPr="00060934">
              <w:rPr>
                <w:rStyle w:val="Hipervnculo"/>
                <w:noProof/>
                <w:lang w:eastAsia="es-MX"/>
              </w:rPr>
              <w:t>Dimensionamiento con respecto a la seguridad de las personas</w:t>
            </w:r>
            <w:r>
              <w:rPr>
                <w:noProof/>
                <w:webHidden/>
              </w:rPr>
              <w:tab/>
            </w:r>
            <w:r>
              <w:rPr>
                <w:noProof/>
                <w:webHidden/>
              </w:rPr>
              <w:fldChar w:fldCharType="begin"/>
            </w:r>
            <w:r>
              <w:rPr>
                <w:noProof/>
                <w:webHidden/>
              </w:rPr>
              <w:instrText xml:space="preserve"> PAGEREF _Toc212377410 \h </w:instrText>
            </w:r>
            <w:r>
              <w:rPr>
                <w:noProof/>
                <w:webHidden/>
              </w:rPr>
            </w:r>
            <w:r>
              <w:rPr>
                <w:noProof/>
                <w:webHidden/>
              </w:rPr>
              <w:fldChar w:fldCharType="separate"/>
            </w:r>
            <w:r>
              <w:rPr>
                <w:noProof/>
                <w:webHidden/>
              </w:rPr>
              <w:t>169</w:t>
            </w:r>
            <w:r>
              <w:rPr>
                <w:noProof/>
                <w:webHidden/>
              </w:rPr>
              <w:fldChar w:fldCharType="end"/>
            </w:r>
          </w:hyperlink>
        </w:p>
        <w:p w14:paraId="121CD930" w14:textId="52159BFB" w:rsidR="00BA076C" w:rsidRDefault="00BA076C">
          <w:pPr>
            <w:pStyle w:val="TDC2"/>
            <w:tabs>
              <w:tab w:val="left" w:pos="800"/>
              <w:tab w:val="right" w:leader="dot" w:pos="8495"/>
            </w:tabs>
            <w:rPr>
              <w:rFonts w:eastAsiaTheme="minorEastAsia" w:cstheme="minorBidi"/>
              <w:noProof/>
              <w:szCs w:val="22"/>
            </w:rPr>
          </w:pPr>
          <w:hyperlink w:anchor="_Toc212377411" w:history="1">
            <w:r w:rsidRPr="00060934">
              <w:rPr>
                <w:rStyle w:val="Hipervnculo"/>
                <w:noProof/>
              </w:rPr>
              <w:t>2.4</w:t>
            </w:r>
            <w:r>
              <w:rPr>
                <w:rFonts w:eastAsiaTheme="minorEastAsia" w:cstheme="minorBidi"/>
                <w:noProof/>
                <w:szCs w:val="22"/>
              </w:rPr>
              <w:tab/>
            </w:r>
            <w:r w:rsidRPr="00060934">
              <w:rPr>
                <w:rStyle w:val="Hipervnculo"/>
                <w:noProof/>
                <w:lang w:val="es-MX" w:eastAsia="es-MX"/>
              </w:rPr>
              <w:t>Conclusión</w:t>
            </w:r>
            <w:r>
              <w:rPr>
                <w:noProof/>
                <w:webHidden/>
              </w:rPr>
              <w:tab/>
            </w:r>
            <w:r>
              <w:rPr>
                <w:noProof/>
                <w:webHidden/>
              </w:rPr>
              <w:fldChar w:fldCharType="begin"/>
            </w:r>
            <w:r>
              <w:rPr>
                <w:noProof/>
                <w:webHidden/>
              </w:rPr>
              <w:instrText xml:space="preserve"> PAGEREF _Toc212377411 \h </w:instrText>
            </w:r>
            <w:r>
              <w:rPr>
                <w:noProof/>
                <w:webHidden/>
              </w:rPr>
            </w:r>
            <w:r>
              <w:rPr>
                <w:noProof/>
                <w:webHidden/>
              </w:rPr>
              <w:fldChar w:fldCharType="separate"/>
            </w:r>
            <w:r>
              <w:rPr>
                <w:noProof/>
                <w:webHidden/>
              </w:rPr>
              <w:t>182</w:t>
            </w:r>
            <w:r>
              <w:rPr>
                <w:noProof/>
                <w:webHidden/>
              </w:rPr>
              <w:fldChar w:fldCharType="end"/>
            </w:r>
          </w:hyperlink>
        </w:p>
        <w:p w14:paraId="77C4CF90" w14:textId="54B03EF4" w:rsidR="00BA076C" w:rsidRDefault="00BA076C">
          <w:pPr>
            <w:pStyle w:val="TDC1"/>
            <w:tabs>
              <w:tab w:val="left" w:pos="480"/>
              <w:tab w:val="right" w:leader="dot" w:pos="8495"/>
            </w:tabs>
            <w:rPr>
              <w:rFonts w:eastAsiaTheme="minorEastAsia" w:cstheme="minorBidi"/>
              <w:noProof/>
              <w:szCs w:val="22"/>
            </w:rPr>
          </w:pPr>
          <w:hyperlink w:anchor="_Toc212377412" w:history="1">
            <w:r w:rsidRPr="00060934">
              <w:rPr>
                <w:rStyle w:val="Hipervnculo"/>
                <w:noProof/>
                <w:lang w:val="es-MX" w:eastAsia="es-MX"/>
              </w:rPr>
              <w:t>3</w:t>
            </w:r>
            <w:r>
              <w:rPr>
                <w:rFonts w:eastAsiaTheme="minorEastAsia" w:cstheme="minorBidi"/>
                <w:noProof/>
                <w:szCs w:val="22"/>
              </w:rPr>
              <w:tab/>
            </w:r>
            <w:r w:rsidRPr="00060934">
              <w:rPr>
                <w:rStyle w:val="Hipervnculo"/>
                <w:noProof/>
                <w:lang w:val="es-MX" w:eastAsia="es-MX"/>
              </w:rPr>
              <w:t>CÁLCULO DE CADENAS DE AISLADORES</w:t>
            </w:r>
            <w:r>
              <w:rPr>
                <w:noProof/>
                <w:webHidden/>
              </w:rPr>
              <w:tab/>
            </w:r>
            <w:r>
              <w:rPr>
                <w:noProof/>
                <w:webHidden/>
              </w:rPr>
              <w:fldChar w:fldCharType="begin"/>
            </w:r>
            <w:r>
              <w:rPr>
                <w:noProof/>
                <w:webHidden/>
              </w:rPr>
              <w:instrText xml:space="preserve"> PAGEREF _Toc212377412 \h </w:instrText>
            </w:r>
            <w:r>
              <w:rPr>
                <w:noProof/>
                <w:webHidden/>
              </w:rPr>
            </w:r>
            <w:r>
              <w:rPr>
                <w:noProof/>
                <w:webHidden/>
              </w:rPr>
              <w:fldChar w:fldCharType="separate"/>
            </w:r>
            <w:r>
              <w:rPr>
                <w:noProof/>
                <w:webHidden/>
              </w:rPr>
              <w:t>182</w:t>
            </w:r>
            <w:r>
              <w:rPr>
                <w:noProof/>
                <w:webHidden/>
              </w:rPr>
              <w:fldChar w:fldCharType="end"/>
            </w:r>
          </w:hyperlink>
        </w:p>
        <w:p w14:paraId="545BD24E" w14:textId="53B9350C" w:rsidR="00BA076C" w:rsidRDefault="00BA076C">
          <w:pPr>
            <w:pStyle w:val="TDC2"/>
            <w:tabs>
              <w:tab w:val="left" w:pos="800"/>
              <w:tab w:val="right" w:leader="dot" w:pos="8495"/>
            </w:tabs>
            <w:rPr>
              <w:rFonts w:eastAsiaTheme="minorEastAsia" w:cstheme="minorBidi"/>
              <w:noProof/>
              <w:szCs w:val="22"/>
            </w:rPr>
          </w:pPr>
          <w:hyperlink w:anchor="_Toc212377413" w:history="1">
            <w:r w:rsidRPr="00060934">
              <w:rPr>
                <w:rStyle w:val="Hipervnculo"/>
                <w:noProof/>
              </w:rPr>
              <w:t>3.1</w:t>
            </w:r>
            <w:r>
              <w:rPr>
                <w:rFonts w:eastAsiaTheme="minorEastAsia" w:cstheme="minorBidi"/>
                <w:noProof/>
                <w:szCs w:val="22"/>
              </w:rPr>
              <w:tab/>
            </w:r>
            <w:r w:rsidRPr="00060934">
              <w:rPr>
                <w:rStyle w:val="Hipervnculo"/>
                <w:noProof/>
                <w:lang w:val="es-MX" w:eastAsia="es-MX"/>
              </w:rPr>
              <w:t>Cálculos eléctricos</w:t>
            </w:r>
            <w:r>
              <w:rPr>
                <w:noProof/>
                <w:webHidden/>
              </w:rPr>
              <w:tab/>
            </w:r>
            <w:r>
              <w:rPr>
                <w:noProof/>
                <w:webHidden/>
              </w:rPr>
              <w:fldChar w:fldCharType="begin"/>
            </w:r>
            <w:r>
              <w:rPr>
                <w:noProof/>
                <w:webHidden/>
              </w:rPr>
              <w:instrText xml:space="preserve"> PAGEREF _Toc212377413 \h </w:instrText>
            </w:r>
            <w:r>
              <w:rPr>
                <w:noProof/>
                <w:webHidden/>
              </w:rPr>
            </w:r>
            <w:r>
              <w:rPr>
                <w:noProof/>
                <w:webHidden/>
              </w:rPr>
              <w:fldChar w:fldCharType="separate"/>
            </w:r>
            <w:r>
              <w:rPr>
                <w:noProof/>
                <w:webHidden/>
              </w:rPr>
              <w:t>182</w:t>
            </w:r>
            <w:r>
              <w:rPr>
                <w:noProof/>
                <w:webHidden/>
              </w:rPr>
              <w:fldChar w:fldCharType="end"/>
            </w:r>
          </w:hyperlink>
        </w:p>
        <w:p w14:paraId="619FD213" w14:textId="7763A7AB" w:rsidR="00BA076C" w:rsidRDefault="00BA076C">
          <w:pPr>
            <w:pStyle w:val="TDC2"/>
            <w:tabs>
              <w:tab w:val="left" w:pos="800"/>
              <w:tab w:val="right" w:leader="dot" w:pos="8495"/>
            </w:tabs>
            <w:rPr>
              <w:rFonts w:eastAsiaTheme="minorEastAsia" w:cstheme="minorBidi"/>
              <w:noProof/>
              <w:szCs w:val="22"/>
            </w:rPr>
          </w:pPr>
          <w:hyperlink w:anchor="_Toc212377414" w:history="1">
            <w:r w:rsidRPr="00060934">
              <w:rPr>
                <w:rStyle w:val="Hipervnculo"/>
                <w:noProof/>
              </w:rPr>
              <w:t>3.2</w:t>
            </w:r>
            <w:r>
              <w:rPr>
                <w:rFonts w:eastAsiaTheme="minorEastAsia" w:cstheme="minorBidi"/>
                <w:noProof/>
                <w:szCs w:val="22"/>
              </w:rPr>
              <w:tab/>
            </w:r>
            <w:r w:rsidRPr="00060934">
              <w:rPr>
                <w:rStyle w:val="Hipervnculo"/>
                <w:noProof/>
                <w:lang w:val="es-MX" w:eastAsia="es-MX"/>
              </w:rPr>
              <w:t>Cálculos mecánicos</w:t>
            </w:r>
            <w:r>
              <w:rPr>
                <w:noProof/>
                <w:webHidden/>
              </w:rPr>
              <w:tab/>
            </w:r>
            <w:r>
              <w:rPr>
                <w:noProof/>
                <w:webHidden/>
              </w:rPr>
              <w:fldChar w:fldCharType="begin"/>
            </w:r>
            <w:r>
              <w:rPr>
                <w:noProof/>
                <w:webHidden/>
              </w:rPr>
              <w:instrText xml:space="preserve"> PAGEREF _Toc212377414 \h </w:instrText>
            </w:r>
            <w:r>
              <w:rPr>
                <w:noProof/>
                <w:webHidden/>
              </w:rPr>
            </w:r>
            <w:r>
              <w:rPr>
                <w:noProof/>
                <w:webHidden/>
              </w:rPr>
              <w:fldChar w:fldCharType="separate"/>
            </w:r>
            <w:r>
              <w:rPr>
                <w:noProof/>
                <w:webHidden/>
              </w:rPr>
              <w:t>185</w:t>
            </w:r>
            <w:r>
              <w:rPr>
                <w:noProof/>
                <w:webHidden/>
              </w:rPr>
              <w:fldChar w:fldCharType="end"/>
            </w:r>
          </w:hyperlink>
        </w:p>
        <w:p w14:paraId="4B4B17A4" w14:textId="5F390C43" w:rsidR="00BA076C" w:rsidRDefault="00BA076C">
          <w:pPr>
            <w:pStyle w:val="TDC1"/>
            <w:tabs>
              <w:tab w:val="left" w:pos="480"/>
              <w:tab w:val="right" w:leader="dot" w:pos="8495"/>
            </w:tabs>
            <w:rPr>
              <w:rFonts w:eastAsiaTheme="minorEastAsia" w:cstheme="minorBidi"/>
              <w:noProof/>
              <w:szCs w:val="22"/>
            </w:rPr>
          </w:pPr>
          <w:hyperlink w:anchor="_Toc212377415" w:history="1">
            <w:r w:rsidRPr="00060934">
              <w:rPr>
                <w:rStyle w:val="Hipervnculo"/>
                <w:noProof/>
                <w:lang w:val="es-MX" w:eastAsia="es-MX"/>
              </w:rPr>
              <w:t>4</w:t>
            </w:r>
            <w:r>
              <w:rPr>
                <w:rFonts w:eastAsiaTheme="minorEastAsia" w:cstheme="minorBidi"/>
                <w:noProof/>
                <w:szCs w:val="22"/>
              </w:rPr>
              <w:tab/>
            </w:r>
            <w:r w:rsidRPr="00060934">
              <w:rPr>
                <w:rStyle w:val="Hipervnculo"/>
                <w:noProof/>
                <w:lang w:val="es-MX" w:eastAsia="es-MX"/>
              </w:rPr>
              <w:t>CÁLCULO MECÁNICO DE CONDUCTORES</w:t>
            </w:r>
            <w:r>
              <w:rPr>
                <w:noProof/>
                <w:webHidden/>
              </w:rPr>
              <w:tab/>
            </w:r>
            <w:r>
              <w:rPr>
                <w:noProof/>
                <w:webHidden/>
              </w:rPr>
              <w:fldChar w:fldCharType="begin"/>
            </w:r>
            <w:r>
              <w:rPr>
                <w:noProof/>
                <w:webHidden/>
              </w:rPr>
              <w:instrText xml:space="preserve"> PAGEREF _Toc212377415 \h </w:instrText>
            </w:r>
            <w:r>
              <w:rPr>
                <w:noProof/>
                <w:webHidden/>
              </w:rPr>
            </w:r>
            <w:r>
              <w:rPr>
                <w:noProof/>
                <w:webHidden/>
              </w:rPr>
              <w:fldChar w:fldCharType="separate"/>
            </w:r>
            <w:r>
              <w:rPr>
                <w:noProof/>
                <w:webHidden/>
              </w:rPr>
              <w:t>186</w:t>
            </w:r>
            <w:r>
              <w:rPr>
                <w:noProof/>
                <w:webHidden/>
              </w:rPr>
              <w:fldChar w:fldCharType="end"/>
            </w:r>
          </w:hyperlink>
        </w:p>
        <w:p w14:paraId="1AD6C845" w14:textId="67D2DE7E" w:rsidR="00BA076C" w:rsidRDefault="00BA076C">
          <w:pPr>
            <w:pStyle w:val="TDC2"/>
            <w:tabs>
              <w:tab w:val="left" w:pos="800"/>
              <w:tab w:val="right" w:leader="dot" w:pos="8495"/>
            </w:tabs>
            <w:rPr>
              <w:rFonts w:eastAsiaTheme="minorEastAsia" w:cstheme="minorBidi"/>
              <w:noProof/>
              <w:szCs w:val="22"/>
            </w:rPr>
          </w:pPr>
          <w:hyperlink w:anchor="_Toc212377416" w:history="1">
            <w:r w:rsidRPr="00060934">
              <w:rPr>
                <w:rStyle w:val="Hipervnculo"/>
                <w:noProof/>
              </w:rPr>
              <w:t>4.1</w:t>
            </w:r>
            <w:r>
              <w:rPr>
                <w:rFonts w:eastAsiaTheme="minorEastAsia" w:cstheme="minorBidi"/>
                <w:noProof/>
                <w:szCs w:val="22"/>
              </w:rPr>
              <w:tab/>
            </w:r>
            <w:r w:rsidRPr="00060934">
              <w:rPr>
                <w:rStyle w:val="Hipervnculo"/>
                <w:noProof/>
                <w:lang w:eastAsia="es-MX"/>
              </w:rPr>
              <w:t>Características generales de la línea</w:t>
            </w:r>
            <w:r>
              <w:rPr>
                <w:noProof/>
                <w:webHidden/>
              </w:rPr>
              <w:tab/>
            </w:r>
            <w:r>
              <w:rPr>
                <w:noProof/>
                <w:webHidden/>
              </w:rPr>
              <w:fldChar w:fldCharType="begin"/>
            </w:r>
            <w:r>
              <w:rPr>
                <w:noProof/>
                <w:webHidden/>
              </w:rPr>
              <w:instrText xml:space="preserve"> PAGEREF _Toc212377416 \h </w:instrText>
            </w:r>
            <w:r>
              <w:rPr>
                <w:noProof/>
                <w:webHidden/>
              </w:rPr>
            </w:r>
            <w:r>
              <w:rPr>
                <w:noProof/>
                <w:webHidden/>
              </w:rPr>
              <w:fldChar w:fldCharType="separate"/>
            </w:r>
            <w:r>
              <w:rPr>
                <w:noProof/>
                <w:webHidden/>
              </w:rPr>
              <w:t>186</w:t>
            </w:r>
            <w:r>
              <w:rPr>
                <w:noProof/>
                <w:webHidden/>
              </w:rPr>
              <w:fldChar w:fldCharType="end"/>
            </w:r>
          </w:hyperlink>
        </w:p>
        <w:p w14:paraId="3CCDC2CD" w14:textId="0FEEE553" w:rsidR="00BA076C" w:rsidRDefault="00BA076C">
          <w:pPr>
            <w:pStyle w:val="TDC2"/>
            <w:tabs>
              <w:tab w:val="left" w:pos="800"/>
              <w:tab w:val="right" w:leader="dot" w:pos="8495"/>
            </w:tabs>
            <w:rPr>
              <w:rFonts w:eastAsiaTheme="minorEastAsia" w:cstheme="minorBidi"/>
              <w:noProof/>
              <w:szCs w:val="22"/>
            </w:rPr>
          </w:pPr>
          <w:hyperlink w:anchor="_Toc212377417" w:history="1">
            <w:r w:rsidRPr="00060934">
              <w:rPr>
                <w:rStyle w:val="Hipervnculo"/>
                <w:noProof/>
              </w:rPr>
              <w:t>4.2</w:t>
            </w:r>
            <w:r>
              <w:rPr>
                <w:rFonts w:eastAsiaTheme="minorEastAsia" w:cstheme="minorBidi"/>
                <w:noProof/>
                <w:szCs w:val="22"/>
              </w:rPr>
              <w:tab/>
            </w:r>
            <w:r w:rsidRPr="00060934">
              <w:rPr>
                <w:rStyle w:val="Hipervnculo"/>
                <w:noProof/>
                <w:lang w:eastAsia="es-MX"/>
              </w:rPr>
              <w:t>Características mecánicas de los cables</w:t>
            </w:r>
            <w:r>
              <w:rPr>
                <w:noProof/>
                <w:webHidden/>
              </w:rPr>
              <w:tab/>
            </w:r>
            <w:r>
              <w:rPr>
                <w:noProof/>
                <w:webHidden/>
              </w:rPr>
              <w:fldChar w:fldCharType="begin"/>
            </w:r>
            <w:r>
              <w:rPr>
                <w:noProof/>
                <w:webHidden/>
              </w:rPr>
              <w:instrText xml:space="preserve"> PAGEREF _Toc212377417 \h </w:instrText>
            </w:r>
            <w:r>
              <w:rPr>
                <w:noProof/>
                <w:webHidden/>
              </w:rPr>
            </w:r>
            <w:r>
              <w:rPr>
                <w:noProof/>
                <w:webHidden/>
              </w:rPr>
              <w:fldChar w:fldCharType="separate"/>
            </w:r>
            <w:r>
              <w:rPr>
                <w:noProof/>
                <w:webHidden/>
              </w:rPr>
              <w:t>187</w:t>
            </w:r>
            <w:r>
              <w:rPr>
                <w:noProof/>
                <w:webHidden/>
              </w:rPr>
              <w:fldChar w:fldCharType="end"/>
            </w:r>
          </w:hyperlink>
        </w:p>
        <w:p w14:paraId="3CB7141B" w14:textId="6CAADDA9" w:rsidR="00BA076C" w:rsidRDefault="00BA076C">
          <w:pPr>
            <w:pStyle w:val="TDC2"/>
            <w:tabs>
              <w:tab w:val="left" w:pos="800"/>
              <w:tab w:val="right" w:leader="dot" w:pos="8495"/>
            </w:tabs>
            <w:rPr>
              <w:rFonts w:eastAsiaTheme="minorEastAsia" w:cstheme="minorBidi"/>
              <w:noProof/>
              <w:szCs w:val="22"/>
            </w:rPr>
          </w:pPr>
          <w:hyperlink w:anchor="_Toc212377418" w:history="1">
            <w:r w:rsidRPr="00060934">
              <w:rPr>
                <w:rStyle w:val="Hipervnculo"/>
                <w:noProof/>
              </w:rPr>
              <w:t>4.3</w:t>
            </w:r>
            <w:r>
              <w:rPr>
                <w:rFonts w:eastAsiaTheme="minorEastAsia" w:cstheme="minorBidi"/>
                <w:noProof/>
                <w:szCs w:val="22"/>
              </w:rPr>
              <w:tab/>
            </w:r>
            <w:r w:rsidRPr="00060934">
              <w:rPr>
                <w:rStyle w:val="Hipervnculo"/>
                <w:noProof/>
                <w:lang w:eastAsia="es-MX"/>
              </w:rPr>
              <w:t>Tracción máxima admisible</w:t>
            </w:r>
            <w:r>
              <w:rPr>
                <w:noProof/>
                <w:webHidden/>
              </w:rPr>
              <w:tab/>
            </w:r>
            <w:r>
              <w:rPr>
                <w:noProof/>
                <w:webHidden/>
              </w:rPr>
              <w:fldChar w:fldCharType="begin"/>
            </w:r>
            <w:r>
              <w:rPr>
                <w:noProof/>
                <w:webHidden/>
              </w:rPr>
              <w:instrText xml:space="preserve"> PAGEREF _Toc212377418 \h </w:instrText>
            </w:r>
            <w:r>
              <w:rPr>
                <w:noProof/>
                <w:webHidden/>
              </w:rPr>
            </w:r>
            <w:r>
              <w:rPr>
                <w:noProof/>
                <w:webHidden/>
              </w:rPr>
              <w:fldChar w:fldCharType="separate"/>
            </w:r>
            <w:r>
              <w:rPr>
                <w:noProof/>
                <w:webHidden/>
              </w:rPr>
              <w:t>187</w:t>
            </w:r>
            <w:r>
              <w:rPr>
                <w:noProof/>
                <w:webHidden/>
              </w:rPr>
              <w:fldChar w:fldCharType="end"/>
            </w:r>
          </w:hyperlink>
        </w:p>
        <w:p w14:paraId="568B1D49" w14:textId="3AD53AAE" w:rsidR="00BA076C" w:rsidRDefault="00BA076C">
          <w:pPr>
            <w:pStyle w:val="TDC2"/>
            <w:tabs>
              <w:tab w:val="left" w:pos="800"/>
              <w:tab w:val="right" w:leader="dot" w:pos="8495"/>
            </w:tabs>
            <w:rPr>
              <w:rFonts w:eastAsiaTheme="minorEastAsia" w:cstheme="minorBidi"/>
              <w:noProof/>
              <w:szCs w:val="22"/>
            </w:rPr>
          </w:pPr>
          <w:hyperlink w:anchor="_Toc212377419" w:history="1">
            <w:r w:rsidRPr="00060934">
              <w:rPr>
                <w:rStyle w:val="Hipervnculo"/>
                <w:noProof/>
              </w:rPr>
              <w:t>4.4</w:t>
            </w:r>
            <w:r>
              <w:rPr>
                <w:rFonts w:eastAsiaTheme="minorEastAsia" w:cstheme="minorBidi"/>
                <w:noProof/>
                <w:szCs w:val="22"/>
              </w:rPr>
              <w:tab/>
            </w:r>
            <w:r w:rsidRPr="00060934">
              <w:rPr>
                <w:rStyle w:val="Hipervnculo"/>
                <w:noProof/>
                <w:lang w:eastAsia="es-MX"/>
              </w:rPr>
              <w:t>Hipótesis de cálculo</w:t>
            </w:r>
            <w:r>
              <w:rPr>
                <w:noProof/>
                <w:webHidden/>
              </w:rPr>
              <w:tab/>
            </w:r>
            <w:r>
              <w:rPr>
                <w:noProof/>
                <w:webHidden/>
              </w:rPr>
              <w:fldChar w:fldCharType="begin"/>
            </w:r>
            <w:r>
              <w:rPr>
                <w:noProof/>
                <w:webHidden/>
              </w:rPr>
              <w:instrText xml:space="preserve"> PAGEREF _Toc212377419 \h </w:instrText>
            </w:r>
            <w:r>
              <w:rPr>
                <w:noProof/>
                <w:webHidden/>
              </w:rPr>
            </w:r>
            <w:r>
              <w:rPr>
                <w:noProof/>
                <w:webHidden/>
              </w:rPr>
              <w:fldChar w:fldCharType="separate"/>
            </w:r>
            <w:r>
              <w:rPr>
                <w:noProof/>
                <w:webHidden/>
              </w:rPr>
              <w:t>188</w:t>
            </w:r>
            <w:r>
              <w:rPr>
                <w:noProof/>
                <w:webHidden/>
              </w:rPr>
              <w:fldChar w:fldCharType="end"/>
            </w:r>
          </w:hyperlink>
        </w:p>
        <w:p w14:paraId="31EF4C51" w14:textId="3B75DEFD" w:rsidR="00BA076C" w:rsidRDefault="00BA076C">
          <w:pPr>
            <w:pStyle w:val="TDC2"/>
            <w:tabs>
              <w:tab w:val="left" w:pos="800"/>
              <w:tab w:val="right" w:leader="dot" w:pos="8495"/>
            </w:tabs>
            <w:rPr>
              <w:rFonts w:eastAsiaTheme="minorEastAsia" w:cstheme="minorBidi"/>
              <w:noProof/>
              <w:szCs w:val="22"/>
            </w:rPr>
          </w:pPr>
          <w:hyperlink w:anchor="_Toc212377420" w:history="1">
            <w:r w:rsidRPr="00060934">
              <w:rPr>
                <w:rStyle w:val="Hipervnculo"/>
                <w:noProof/>
              </w:rPr>
              <w:t>4.5</w:t>
            </w:r>
            <w:r>
              <w:rPr>
                <w:rFonts w:eastAsiaTheme="minorEastAsia" w:cstheme="minorBidi"/>
                <w:noProof/>
                <w:szCs w:val="22"/>
              </w:rPr>
              <w:tab/>
            </w:r>
            <w:r w:rsidRPr="00060934">
              <w:rPr>
                <w:rStyle w:val="Hipervnculo"/>
                <w:noProof/>
                <w:lang w:eastAsia="es-MX"/>
              </w:rPr>
              <w:t>Tablas de cálculo mecánico de conductores</w:t>
            </w:r>
            <w:r>
              <w:rPr>
                <w:noProof/>
                <w:webHidden/>
              </w:rPr>
              <w:tab/>
            </w:r>
            <w:r>
              <w:rPr>
                <w:noProof/>
                <w:webHidden/>
              </w:rPr>
              <w:fldChar w:fldCharType="begin"/>
            </w:r>
            <w:r>
              <w:rPr>
                <w:noProof/>
                <w:webHidden/>
              </w:rPr>
              <w:instrText xml:space="preserve"> PAGEREF _Toc212377420 \h </w:instrText>
            </w:r>
            <w:r>
              <w:rPr>
                <w:noProof/>
                <w:webHidden/>
              </w:rPr>
            </w:r>
            <w:r>
              <w:rPr>
                <w:noProof/>
                <w:webHidden/>
              </w:rPr>
              <w:fldChar w:fldCharType="separate"/>
            </w:r>
            <w:r>
              <w:rPr>
                <w:noProof/>
                <w:webHidden/>
              </w:rPr>
              <w:t>189</w:t>
            </w:r>
            <w:r>
              <w:rPr>
                <w:noProof/>
                <w:webHidden/>
              </w:rPr>
              <w:fldChar w:fldCharType="end"/>
            </w:r>
          </w:hyperlink>
        </w:p>
        <w:p w14:paraId="444F8E40" w14:textId="6E6908D7" w:rsidR="00BA076C" w:rsidRDefault="00BA076C">
          <w:pPr>
            <w:pStyle w:val="TDC3"/>
            <w:tabs>
              <w:tab w:val="left" w:pos="1200"/>
              <w:tab w:val="right" w:leader="dot" w:pos="8495"/>
            </w:tabs>
            <w:rPr>
              <w:rFonts w:eastAsiaTheme="minorEastAsia" w:cstheme="minorBidi"/>
              <w:noProof/>
              <w:szCs w:val="22"/>
            </w:rPr>
          </w:pPr>
          <w:hyperlink w:anchor="_Toc212377421" w:history="1">
            <w:r w:rsidRPr="00060934">
              <w:rPr>
                <w:rStyle w:val="Hipervnculo"/>
                <w:noProof/>
                <w:lang w:eastAsia="es-MX"/>
              </w:rPr>
              <w:t>4.5.1</w:t>
            </w:r>
            <w:r>
              <w:rPr>
                <w:rFonts w:eastAsiaTheme="minorEastAsia" w:cstheme="minorBidi"/>
                <w:noProof/>
                <w:szCs w:val="22"/>
              </w:rPr>
              <w:tab/>
            </w:r>
            <w:r w:rsidRPr="00060934">
              <w:rPr>
                <w:rStyle w:val="Hipervnculo"/>
                <w:noProof/>
                <w:lang w:eastAsia="es-MX"/>
              </w:rPr>
              <w:t>Tabla de cálculo mecánico conductor LA-455 (402-AL1/52-ST1A)  Inicial</w:t>
            </w:r>
            <w:r>
              <w:rPr>
                <w:noProof/>
                <w:webHidden/>
              </w:rPr>
              <w:tab/>
            </w:r>
            <w:r>
              <w:rPr>
                <w:noProof/>
                <w:webHidden/>
              </w:rPr>
              <w:fldChar w:fldCharType="begin"/>
            </w:r>
            <w:r>
              <w:rPr>
                <w:noProof/>
                <w:webHidden/>
              </w:rPr>
              <w:instrText xml:space="preserve"> PAGEREF _Toc212377421 \h </w:instrText>
            </w:r>
            <w:r>
              <w:rPr>
                <w:noProof/>
                <w:webHidden/>
              </w:rPr>
            </w:r>
            <w:r>
              <w:rPr>
                <w:noProof/>
                <w:webHidden/>
              </w:rPr>
              <w:fldChar w:fldCharType="separate"/>
            </w:r>
            <w:r>
              <w:rPr>
                <w:noProof/>
                <w:webHidden/>
              </w:rPr>
              <w:t>189</w:t>
            </w:r>
            <w:r>
              <w:rPr>
                <w:noProof/>
                <w:webHidden/>
              </w:rPr>
              <w:fldChar w:fldCharType="end"/>
            </w:r>
          </w:hyperlink>
        </w:p>
        <w:p w14:paraId="3B110A63" w14:textId="5A059576" w:rsidR="00BA076C" w:rsidRDefault="00BA076C">
          <w:pPr>
            <w:pStyle w:val="TDC3"/>
            <w:tabs>
              <w:tab w:val="left" w:pos="1200"/>
              <w:tab w:val="right" w:leader="dot" w:pos="8495"/>
            </w:tabs>
            <w:rPr>
              <w:rFonts w:eastAsiaTheme="minorEastAsia" w:cstheme="minorBidi"/>
              <w:noProof/>
              <w:szCs w:val="22"/>
            </w:rPr>
          </w:pPr>
          <w:hyperlink w:anchor="_Toc212377422" w:history="1">
            <w:r w:rsidRPr="00060934">
              <w:rPr>
                <w:rStyle w:val="Hipervnculo"/>
                <w:noProof/>
                <w:lang w:eastAsia="es-MX"/>
              </w:rPr>
              <w:t>4.5.2</w:t>
            </w:r>
            <w:r>
              <w:rPr>
                <w:rFonts w:eastAsiaTheme="minorEastAsia" w:cstheme="minorBidi"/>
                <w:noProof/>
                <w:szCs w:val="22"/>
              </w:rPr>
              <w:tab/>
            </w:r>
            <w:r w:rsidRPr="00060934">
              <w:rPr>
                <w:rStyle w:val="Hipervnculo"/>
                <w:noProof/>
                <w:lang w:eastAsia="es-MX"/>
              </w:rPr>
              <w:t>Tabla de cálculo mecánico conductor LA-455 (402-AL1/52-ST1A)  Creep</w:t>
            </w:r>
            <w:r>
              <w:rPr>
                <w:noProof/>
                <w:webHidden/>
              </w:rPr>
              <w:tab/>
            </w:r>
            <w:r>
              <w:rPr>
                <w:noProof/>
                <w:webHidden/>
              </w:rPr>
              <w:fldChar w:fldCharType="begin"/>
            </w:r>
            <w:r>
              <w:rPr>
                <w:noProof/>
                <w:webHidden/>
              </w:rPr>
              <w:instrText xml:space="preserve"> PAGEREF _Toc212377422 \h </w:instrText>
            </w:r>
            <w:r>
              <w:rPr>
                <w:noProof/>
                <w:webHidden/>
              </w:rPr>
            </w:r>
            <w:r>
              <w:rPr>
                <w:noProof/>
                <w:webHidden/>
              </w:rPr>
              <w:fldChar w:fldCharType="separate"/>
            </w:r>
            <w:r>
              <w:rPr>
                <w:noProof/>
                <w:webHidden/>
              </w:rPr>
              <w:t>190</w:t>
            </w:r>
            <w:r>
              <w:rPr>
                <w:noProof/>
                <w:webHidden/>
              </w:rPr>
              <w:fldChar w:fldCharType="end"/>
            </w:r>
          </w:hyperlink>
        </w:p>
        <w:p w14:paraId="17C84957" w14:textId="4C10BF45" w:rsidR="00BA076C" w:rsidRDefault="00BA076C">
          <w:pPr>
            <w:pStyle w:val="TDC3"/>
            <w:tabs>
              <w:tab w:val="left" w:pos="1200"/>
              <w:tab w:val="right" w:leader="dot" w:pos="8495"/>
            </w:tabs>
            <w:rPr>
              <w:rFonts w:eastAsiaTheme="minorEastAsia" w:cstheme="minorBidi"/>
              <w:noProof/>
              <w:szCs w:val="22"/>
            </w:rPr>
          </w:pPr>
          <w:hyperlink w:anchor="_Toc212377423" w:history="1">
            <w:r w:rsidRPr="00060934">
              <w:rPr>
                <w:rStyle w:val="Hipervnculo"/>
                <w:noProof/>
                <w:lang w:eastAsia="es-MX"/>
              </w:rPr>
              <w:t>4.5.3</w:t>
            </w:r>
            <w:r>
              <w:rPr>
                <w:rFonts w:eastAsiaTheme="minorEastAsia" w:cstheme="minorBidi"/>
                <w:noProof/>
                <w:szCs w:val="22"/>
              </w:rPr>
              <w:tab/>
            </w:r>
            <w:r w:rsidRPr="00060934">
              <w:rPr>
                <w:rStyle w:val="Hipervnculo"/>
                <w:noProof/>
                <w:lang w:eastAsia="es-MX"/>
              </w:rPr>
              <w:t>Tabla de cálculo mecánico cable OPGW sin salvapájaros Inicial</w:t>
            </w:r>
            <w:r>
              <w:rPr>
                <w:noProof/>
                <w:webHidden/>
              </w:rPr>
              <w:tab/>
            </w:r>
            <w:r>
              <w:rPr>
                <w:noProof/>
                <w:webHidden/>
              </w:rPr>
              <w:fldChar w:fldCharType="begin"/>
            </w:r>
            <w:r>
              <w:rPr>
                <w:noProof/>
                <w:webHidden/>
              </w:rPr>
              <w:instrText xml:space="preserve"> PAGEREF _Toc212377423 \h </w:instrText>
            </w:r>
            <w:r>
              <w:rPr>
                <w:noProof/>
                <w:webHidden/>
              </w:rPr>
            </w:r>
            <w:r>
              <w:rPr>
                <w:noProof/>
                <w:webHidden/>
              </w:rPr>
              <w:fldChar w:fldCharType="separate"/>
            </w:r>
            <w:r>
              <w:rPr>
                <w:noProof/>
                <w:webHidden/>
              </w:rPr>
              <w:t>191</w:t>
            </w:r>
            <w:r>
              <w:rPr>
                <w:noProof/>
                <w:webHidden/>
              </w:rPr>
              <w:fldChar w:fldCharType="end"/>
            </w:r>
          </w:hyperlink>
        </w:p>
        <w:p w14:paraId="79B24C1E" w14:textId="128E9845" w:rsidR="00BA076C" w:rsidRDefault="00BA076C">
          <w:pPr>
            <w:pStyle w:val="TDC3"/>
            <w:tabs>
              <w:tab w:val="left" w:pos="1200"/>
              <w:tab w:val="right" w:leader="dot" w:pos="8495"/>
            </w:tabs>
            <w:rPr>
              <w:rFonts w:eastAsiaTheme="minorEastAsia" w:cstheme="minorBidi"/>
              <w:noProof/>
              <w:szCs w:val="22"/>
            </w:rPr>
          </w:pPr>
          <w:hyperlink w:anchor="_Toc212377424" w:history="1">
            <w:r w:rsidRPr="00060934">
              <w:rPr>
                <w:rStyle w:val="Hipervnculo"/>
                <w:noProof/>
                <w:lang w:eastAsia="es-MX"/>
              </w:rPr>
              <w:t>4.5.4</w:t>
            </w:r>
            <w:r>
              <w:rPr>
                <w:rFonts w:eastAsiaTheme="minorEastAsia" w:cstheme="minorBidi"/>
                <w:noProof/>
                <w:szCs w:val="22"/>
              </w:rPr>
              <w:tab/>
            </w:r>
            <w:r w:rsidRPr="00060934">
              <w:rPr>
                <w:rStyle w:val="Hipervnculo"/>
                <w:noProof/>
                <w:lang w:eastAsia="es-MX"/>
              </w:rPr>
              <w:t>Tabla de cálculo mecánico cable OPGW sin salvapájaros creep</w:t>
            </w:r>
            <w:r>
              <w:rPr>
                <w:noProof/>
                <w:webHidden/>
              </w:rPr>
              <w:tab/>
            </w:r>
            <w:r>
              <w:rPr>
                <w:noProof/>
                <w:webHidden/>
              </w:rPr>
              <w:fldChar w:fldCharType="begin"/>
            </w:r>
            <w:r>
              <w:rPr>
                <w:noProof/>
                <w:webHidden/>
              </w:rPr>
              <w:instrText xml:space="preserve"> PAGEREF _Toc212377424 \h </w:instrText>
            </w:r>
            <w:r>
              <w:rPr>
                <w:noProof/>
                <w:webHidden/>
              </w:rPr>
            </w:r>
            <w:r>
              <w:rPr>
                <w:noProof/>
                <w:webHidden/>
              </w:rPr>
              <w:fldChar w:fldCharType="separate"/>
            </w:r>
            <w:r>
              <w:rPr>
                <w:noProof/>
                <w:webHidden/>
              </w:rPr>
              <w:t>192</w:t>
            </w:r>
            <w:r>
              <w:rPr>
                <w:noProof/>
                <w:webHidden/>
              </w:rPr>
              <w:fldChar w:fldCharType="end"/>
            </w:r>
          </w:hyperlink>
        </w:p>
        <w:p w14:paraId="481F1FF9" w14:textId="54A61E01" w:rsidR="00BA076C" w:rsidRDefault="00BA076C">
          <w:pPr>
            <w:pStyle w:val="TDC3"/>
            <w:tabs>
              <w:tab w:val="left" w:pos="1200"/>
              <w:tab w:val="right" w:leader="dot" w:pos="8495"/>
            </w:tabs>
            <w:rPr>
              <w:rFonts w:eastAsiaTheme="minorEastAsia" w:cstheme="minorBidi"/>
              <w:noProof/>
              <w:szCs w:val="22"/>
            </w:rPr>
          </w:pPr>
          <w:hyperlink w:anchor="_Toc212377425" w:history="1">
            <w:r w:rsidRPr="00060934">
              <w:rPr>
                <w:rStyle w:val="Hipervnculo"/>
                <w:noProof/>
                <w:lang w:eastAsia="es-MX"/>
              </w:rPr>
              <w:t>4.5.5</w:t>
            </w:r>
            <w:r>
              <w:rPr>
                <w:rFonts w:eastAsiaTheme="minorEastAsia" w:cstheme="minorBidi"/>
                <w:noProof/>
                <w:szCs w:val="22"/>
              </w:rPr>
              <w:tab/>
            </w:r>
            <w:r w:rsidRPr="00060934">
              <w:rPr>
                <w:rStyle w:val="Hipervnculo"/>
                <w:noProof/>
                <w:lang w:eastAsia="es-MX"/>
              </w:rPr>
              <w:t>Tabla de cálculo mecánico cable OPGW con salvapájaros creep</w:t>
            </w:r>
            <w:r>
              <w:rPr>
                <w:noProof/>
                <w:webHidden/>
              </w:rPr>
              <w:tab/>
            </w:r>
            <w:r>
              <w:rPr>
                <w:noProof/>
                <w:webHidden/>
              </w:rPr>
              <w:fldChar w:fldCharType="begin"/>
            </w:r>
            <w:r>
              <w:rPr>
                <w:noProof/>
                <w:webHidden/>
              </w:rPr>
              <w:instrText xml:space="preserve"> PAGEREF _Toc212377425 \h </w:instrText>
            </w:r>
            <w:r>
              <w:rPr>
                <w:noProof/>
                <w:webHidden/>
              </w:rPr>
            </w:r>
            <w:r>
              <w:rPr>
                <w:noProof/>
                <w:webHidden/>
              </w:rPr>
              <w:fldChar w:fldCharType="separate"/>
            </w:r>
            <w:r>
              <w:rPr>
                <w:noProof/>
                <w:webHidden/>
              </w:rPr>
              <w:t>193</w:t>
            </w:r>
            <w:r>
              <w:rPr>
                <w:noProof/>
                <w:webHidden/>
              </w:rPr>
              <w:fldChar w:fldCharType="end"/>
            </w:r>
          </w:hyperlink>
        </w:p>
        <w:p w14:paraId="6D1A5DB5" w14:textId="2ED75BC3" w:rsidR="00BA076C" w:rsidRDefault="00BA076C">
          <w:pPr>
            <w:pStyle w:val="TDC2"/>
            <w:tabs>
              <w:tab w:val="left" w:pos="800"/>
              <w:tab w:val="right" w:leader="dot" w:pos="8495"/>
            </w:tabs>
            <w:rPr>
              <w:rFonts w:eastAsiaTheme="minorEastAsia" w:cstheme="minorBidi"/>
              <w:noProof/>
              <w:szCs w:val="22"/>
            </w:rPr>
          </w:pPr>
          <w:hyperlink w:anchor="_Toc212377426" w:history="1">
            <w:r w:rsidRPr="00060934">
              <w:rPr>
                <w:rStyle w:val="Hipervnculo"/>
                <w:noProof/>
              </w:rPr>
              <w:t>4.6</w:t>
            </w:r>
            <w:r>
              <w:rPr>
                <w:rFonts w:eastAsiaTheme="minorEastAsia" w:cstheme="minorBidi"/>
                <w:noProof/>
                <w:szCs w:val="22"/>
              </w:rPr>
              <w:tab/>
            </w:r>
            <w:r w:rsidRPr="00060934">
              <w:rPr>
                <w:rStyle w:val="Hipervnculo"/>
                <w:noProof/>
                <w:lang w:val="es-MX" w:eastAsia="es-MX"/>
              </w:rPr>
              <w:t>Tablas de tendido</w:t>
            </w:r>
            <w:r>
              <w:rPr>
                <w:noProof/>
                <w:webHidden/>
              </w:rPr>
              <w:tab/>
            </w:r>
            <w:r>
              <w:rPr>
                <w:noProof/>
                <w:webHidden/>
              </w:rPr>
              <w:fldChar w:fldCharType="begin"/>
            </w:r>
            <w:r>
              <w:rPr>
                <w:noProof/>
                <w:webHidden/>
              </w:rPr>
              <w:instrText xml:space="preserve"> PAGEREF _Toc212377426 \h </w:instrText>
            </w:r>
            <w:r>
              <w:rPr>
                <w:noProof/>
                <w:webHidden/>
              </w:rPr>
            </w:r>
            <w:r>
              <w:rPr>
                <w:noProof/>
                <w:webHidden/>
              </w:rPr>
              <w:fldChar w:fldCharType="separate"/>
            </w:r>
            <w:r>
              <w:rPr>
                <w:noProof/>
                <w:webHidden/>
              </w:rPr>
              <w:t>194</w:t>
            </w:r>
            <w:r>
              <w:rPr>
                <w:noProof/>
                <w:webHidden/>
              </w:rPr>
              <w:fldChar w:fldCharType="end"/>
            </w:r>
          </w:hyperlink>
        </w:p>
        <w:p w14:paraId="2789E92F" w14:textId="18F27587" w:rsidR="00BA076C" w:rsidRDefault="00BA076C">
          <w:pPr>
            <w:pStyle w:val="TDC3"/>
            <w:tabs>
              <w:tab w:val="left" w:pos="1200"/>
              <w:tab w:val="right" w:leader="dot" w:pos="8495"/>
            </w:tabs>
            <w:rPr>
              <w:rFonts w:eastAsiaTheme="minorEastAsia" w:cstheme="minorBidi"/>
              <w:noProof/>
              <w:szCs w:val="22"/>
            </w:rPr>
          </w:pPr>
          <w:hyperlink w:anchor="_Toc212377427" w:history="1">
            <w:r w:rsidRPr="00060934">
              <w:rPr>
                <w:rStyle w:val="Hipervnculo"/>
                <w:noProof/>
                <w:lang w:eastAsia="es-MX"/>
              </w:rPr>
              <w:t>4.6.1</w:t>
            </w:r>
            <w:r>
              <w:rPr>
                <w:rFonts w:eastAsiaTheme="minorEastAsia" w:cstheme="minorBidi"/>
                <w:noProof/>
                <w:szCs w:val="22"/>
              </w:rPr>
              <w:tab/>
            </w:r>
            <w:r w:rsidRPr="00060934">
              <w:rPr>
                <w:rStyle w:val="Hipervnculo"/>
                <w:noProof/>
                <w:lang w:eastAsia="es-MX"/>
              </w:rPr>
              <w:t>Tabla de tendido conductor LA-455 (402-AL1/52-ST1A) inicial</w:t>
            </w:r>
            <w:r>
              <w:rPr>
                <w:noProof/>
                <w:webHidden/>
              </w:rPr>
              <w:tab/>
            </w:r>
            <w:r>
              <w:rPr>
                <w:noProof/>
                <w:webHidden/>
              </w:rPr>
              <w:fldChar w:fldCharType="begin"/>
            </w:r>
            <w:r>
              <w:rPr>
                <w:noProof/>
                <w:webHidden/>
              </w:rPr>
              <w:instrText xml:space="preserve"> PAGEREF _Toc212377427 \h </w:instrText>
            </w:r>
            <w:r>
              <w:rPr>
                <w:noProof/>
                <w:webHidden/>
              </w:rPr>
            </w:r>
            <w:r>
              <w:rPr>
                <w:noProof/>
                <w:webHidden/>
              </w:rPr>
              <w:fldChar w:fldCharType="separate"/>
            </w:r>
            <w:r>
              <w:rPr>
                <w:noProof/>
                <w:webHidden/>
              </w:rPr>
              <w:t>195</w:t>
            </w:r>
            <w:r>
              <w:rPr>
                <w:noProof/>
                <w:webHidden/>
              </w:rPr>
              <w:fldChar w:fldCharType="end"/>
            </w:r>
          </w:hyperlink>
        </w:p>
        <w:p w14:paraId="70C3706F" w14:textId="726AC1D9" w:rsidR="00BA076C" w:rsidRDefault="00BA076C">
          <w:pPr>
            <w:pStyle w:val="TDC3"/>
            <w:tabs>
              <w:tab w:val="left" w:pos="1200"/>
              <w:tab w:val="right" w:leader="dot" w:pos="8495"/>
            </w:tabs>
            <w:rPr>
              <w:rFonts w:eastAsiaTheme="minorEastAsia" w:cstheme="minorBidi"/>
              <w:noProof/>
              <w:szCs w:val="22"/>
            </w:rPr>
          </w:pPr>
          <w:hyperlink w:anchor="_Toc212377428" w:history="1">
            <w:r w:rsidRPr="00060934">
              <w:rPr>
                <w:rStyle w:val="Hipervnculo"/>
                <w:noProof/>
                <w:lang w:eastAsia="es-MX"/>
              </w:rPr>
              <w:t>4.6.2</w:t>
            </w:r>
            <w:r>
              <w:rPr>
                <w:rFonts w:eastAsiaTheme="minorEastAsia" w:cstheme="minorBidi"/>
                <w:noProof/>
                <w:szCs w:val="22"/>
              </w:rPr>
              <w:tab/>
            </w:r>
            <w:r w:rsidRPr="00060934">
              <w:rPr>
                <w:rStyle w:val="Hipervnculo"/>
                <w:noProof/>
                <w:lang w:eastAsia="es-MX"/>
              </w:rPr>
              <w:t>Tabla de tendido conductor LA-455 (402-AL1/52-ST1A) después de creep</w:t>
            </w:r>
            <w:r>
              <w:rPr>
                <w:noProof/>
                <w:webHidden/>
              </w:rPr>
              <w:tab/>
            </w:r>
            <w:r>
              <w:rPr>
                <w:noProof/>
                <w:webHidden/>
              </w:rPr>
              <w:fldChar w:fldCharType="begin"/>
            </w:r>
            <w:r>
              <w:rPr>
                <w:noProof/>
                <w:webHidden/>
              </w:rPr>
              <w:instrText xml:space="preserve"> PAGEREF _Toc212377428 \h </w:instrText>
            </w:r>
            <w:r>
              <w:rPr>
                <w:noProof/>
                <w:webHidden/>
              </w:rPr>
            </w:r>
            <w:r>
              <w:rPr>
                <w:noProof/>
                <w:webHidden/>
              </w:rPr>
              <w:fldChar w:fldCharType="separate"/>
            </w:r>
            <w:r>
              <w:rPr>
                <w:noProof/>
                <w:webHidden/>
              </w:rPr>
              <w:t>196</w:t>
            </w:r>
            <w:r>
              <w:rPr>
                <w:noProof/>
                <w:webHidden/>
              </w:rPr>
              <w:fldChar w:fldCharType="end"/>
            </w:r>
          </w:hyperlink>
        </w:p>
        <w:p w14:paraId="14BD53A7" w14:textId="5E75EFF3" w:rsidR="00BA076C" w:rsidRDefault="00BA076C">
          <w:pPr>
            <w:pStyle w:val="TDC3"/>
            <w:tabs>
              <w:tab w:val="left" w:pos="1200"/>
              <w:tab w:val="right" w:leader="dot" w:pos="8495"/>
            </w:tabs>
            <w:rPr>
              <w:rFonts w:eastAsiaTheme="minorEastAsia" w:cstheme="minorBidi"/>
              <w:noProof/>
              <w:szCs w:val="22"/>
            </w:rPr>
          </w:pPr>
          <w:hyperlink w:anchor="_Toc212377429" w:history="1">
            <w:r w:rsidRPr="00060934">
              <w:rPr>
                <w:rStyle w:val="Hipervnculo"/>
                <w:noProof/>
                <w:lang w:eastAsia="es-MX"/>
              </w:rPr>
              <w:t>4.6.3</w:t>
            </w:r>
            <w:r>
              <w:rPr>
                <w:rFonts w:eastAsiaTheme="minorEastAsia" w:cstheme="minorBidi"/>
                <w:noProof/>
                <w:szCs w:val="22"/>
              </w:rPr>
              <w:tab/>
            </w:r>
            <w:r w:rsidRPr="00060934">
              <w:rPr>
                <w:rStyle w:val="Hipervnculo"/>
                <w:noProof/>
                <w:lang w:eastAsia="es-MX"/>
              </w:rPr>
              <w:t>Tabla de tendido cable OPGW sin salvapájaros inicial</w:t>
            </w:r>
            <w:r>
              <w:rPr>
                <w:noProof/>
                <w:webHidden/>
              </w:rPr>
              <w:tab/>
            </w:r>
            <w:r>
              <w:rPr>
                <w:noProof/>
                <w:webHidden/>
              </w:rPr>
              <w:fldChar w:fldCharType="begin"/>
            </w:r>
            <w:r>
              <w:rPr>
                <w:noProof/>
                <w:webHidden/>
              </w:rPr>
              <w:instrText xml:space="preserve"> PAGEREF _Toc212377429 \h </w:instrText>
            </w:r>
            <w:r>
              <w:rPr>
                <w:noProof/>
                <w:webHidden/>
              </w:rPr>
            </w:r>
            <w:r>
              <w:rPr>
                <w:noProof/>
                <w:webHidden/>
              </w:rPr>
              <w:fldChar w:fldCharType="separate"/>
            </w:r>
            <w:r>
              <w:rPr>
                <w:noProof/>
                <w:webHidden/>
              </w:rPr>
              <w:t>198</w:t>
            </w:r>
            <w:r>
              <w:rPr>
                <w:noProof/>
                <w:webHidden/>
              </w:rPr>
              <w:fldChar w:fldCharType="end"/>
            </w:r>
          </w:hyperlink>
        </w:p>
        <w:p w14:paraId="3E3EF4ED" w14:textId="070A65D3" w:rsidR="00BA076C" w:rsidRDefault="00BA076C">
          <w:pPr>
            <w:pStyle w:val="TDC3"/>
            <w:tabs>
              <w:tab w:val="left" w:pos="1200"/>
              <w:tab w:val="right" w:leader="dot" w:pos="8495"/>
            </w:tabs>
            <w:rPr>
              <w:rFonts w:eastAsiaTheme="minorEastAsia" w:cstheme="minorBidi"/>
              <w:noProof/>
              <w:szCs w:val="22"/>
            </w:rPr>
          </w:pPr>
          <w:hyperlink w:anchor="_Toc212377430" w:history="1">
            <w:r w:rsidRPr="00060934">
              <w:rPr>
                <w:rStyle w:val="Hipervnculo"/>
                <w:noProof/>
                <w:lang w:eastAsia="es-MX"/>
              </w:rPr>
              <w:t>4.6.4</w:t>
            </w:r>
            <w:r>
              <w:rPr>
                <w:rFonts w:eastAsiaTheme="minorEastAsia" w:cstheme="minorBidi"/>
                <w:noProof/>
                <w:szCs w:val="22"/>
              </w:rPr>
              <w:tab/>
            </w:r>
            <w:r w:rsidRPr="00060934">
              <w:rPr>
                <w:rStyle w:val="Hipervnculo"/>
                <w:noProof/>
                <w:lang w:eastAsia="es-MX"/>
              </w:rPr>
              <w:t>Tabla de tendido cable OPGW sin salvapájaros después de creep</w:t>
            </w:r>
            <w:r>
              <w:rPr>
                <w:noProof/>
                <w:webHidden/>
              </w:rPr>
              <w:tab/>
            </w:r>
            <w:r>
              <w:rPr>
                <w:noProof/>
                <w:webHidden/>
              </w:rPr>
              <w:fldChar w:fldCharType="begin"/>
            </w:r>
            <w:r>
              <w:rPr>
                <w:noProof/>
                <w:webHidden/>
              </w:rPr>
              <w:instrText xml:space="preserve"> PAGEREF _Toc212377430 \h </w:instrText>
            </w:r>
            <w:r>
              <w:rPr>
                <w:noProof/>
                <w:webHidden/>
              </w:rPr>
            </w:r>
            <w:r>
              <w:rPr>
                <w:noProof/>
                <w:webHidden/>
              </w:rPr>
              <w:fldChar w:fldCharType="separate"/>
            </w:r>
            <w:r>
              <w:rPr>
                <w:noProof/>
                <w:webHidden/>
              </w:rPr>
              <w:t>200</w:t>
            </w:r>
            <w:r>
              <w:rPr>
                <w:noProof/>
                <w:webHidden/>
              </w:rPr>
              <w:fldChar w:fldCharType="end"/>
            </w:r>
          </w:hyperlink>
        </w:p>
        <w:p w14:paraId="1046F7F9" w14:textId="517616AF" w:rsidR="00BA076C" w:rsidRDefault="00BA076C">
          <w:pPr>
            <w:pStyle w:val="TDC3"/>
            <w:tabs>
              <w:tab w:val="left" w:pos="1200"/>
              <w:tab w:val="right" w:leader="dot" w:pos="8495"/>
            </w:tabs>
            <w:rPr>
              <w:rFonts w:eastAsiaTheme="minorEastAsia" w:cstheme="minorBidi"/>
              <w:noProof/>
              <w:szCs w:val="22"/>
            </w:rPr>
          </w:pPr>
          <w:hyperlink w:anchor="_Toc212377431" w:history="1">
            <w:r w:rsidRPr="00060934">
              <w:rPr>
                <w:rStyle w:val="Hipervnculo"/>
                <w:noProof/>
                <w:lang w:eastAsia="es-MX"/>
              </w:rPr>
              <w:t>4.6.5</w:t>
            </w:r>
            <w:r>
              <w:rPr>
                <w:rFonts w:eastAsiaTheme="minorEastAsia" w:cstheme="minorBidi"/>
                <w:noProof/>
                <w:szCs w:val="22"/>
              </w:rPr>
              <w:tab/>
            </w:r>
            <w:r w:rsidRPr="00060934">
              <w:rPr>
                <w:rStyle w:val="Hipervnculo"/>
                <w:noProof/>
                <w:lang w:eastAsia="es-MX"/>
              </w:rPr>
              <w:t>Tabla de tendido cable OPGW con salvapájaros después de creep</w:t>
            </w:r>
            <w:r>
              <w:rPr>
                <w:noProof/>
                <w:webHidden/>
              </w:rPr>
              <w:tab/>
            </w:r>
            <w:r>
              <w:rPr>
                <w:noProof/>
                <w:webHidden/>
              </w:rPr>
              <w:fldChar w:fldCharType="begin"/>
            </w:r>
            <w:r>
              <w:rPr>
                <w:noProof/>
                <w:webHidden/>
              </w:rPr>
              <w:instrText xml:space="preserve"> PAGEREF _Toc212377431 \h </w:instrText>
            </w:r>
            <w:r>
              <w:rPr>
                <w:noProof/>
                <w:webHidden/>
              </w:rPr>
            </w:r>
            <w:r>
              <w:rPr>
                <w:noProof/>
                <w:webHidden/>
              </w:rPr>
              <w:fldChar w:fldCharType="separate"/>
            </w:r>
            <w:r>
              <w:rPr>
                <w:noProof/>
                <w:webHidden/>
              </w:rPr>
              <w:t>202</w:t>
            </w:r>
            <w:r>
              <w:rPr>
                <w:noProof/>
                <w:webHidden/>
              </w:rPr>
              <w:fldChar w:fldCharType="end"/>
            </w:r>
          </w:hyperlink>
        </w:p>
        <w:p w14:paraId="0DA3D710" w14:textId="2566B316" w:rsidR="00BA076C" w:rsidRDefault="00BA076C">
          <w:pPr>
            <w:pStyle w:val="TDC1"/>
            <w:tabs>
              <w:tab w:val="left" w:pos="480"/>
              <w:tab w:val="right" w:leader="dot" w:pos="8495"/>
            </w:tabs>
            <w:rPr>
              <w:rFonts w:eastAsiaTheme="minorEastAsia" w:cstheme="minorBidi"/>
              <w:noProof/>
              <w:szCs w:val="22"/>
            </w:rPr>
          </w:pPr>
          <w:hyperlink w:anchor="_Toc212377432" w:history="1">
            <w:r w:rsidRPr="00060934">
              <w:rPr>
                <w:rStyle w:val="Hipervnculo"/>
                <w:noProof/>
                <w:lang w:val="es-MX" w:eastAsia="es-MX"/>
              </w:rPr>
              <w:t>5</w:t>
            </w:r>
            <w:r>
              <w:rPr>
                <w:rFonts w:eastAsiaTheme="minorEastAsia" w:cstheme="minorBidi"/>
                <w:noProof/>
                <w:szCs w:val="22"/>
              </w:rPr>
              <w:tab/>
            </w:r>
            <w:r w:rsidRPr="00060934">
              <w:rPr>
                <w:rStyle w:val="Hipervnculo"/>
                <w:noProof/>
              </w:rPr>
              <w:t>CÁLCULO</w:t>
            </w:r>
            <w:r w:rsidRPr="00060934">
              <w:rPr>
                <w:rStyle w:val="Hipervnculo"/>
                <w:noProof/>
                <w:lang w:val="es-MX" w:eastAsia="es-MX"/>
              </w:rPr>
              <w:t xml:space="preserve"> DE DISTANCIAS DE SEGURIDAD</w:t>
            </w:r>
            <w:r>
              <w:rPr>
                <w:noProof/>
                <w:webHidden/>
              </w:rPr>
              <w:tab/>
            </w:r>
            <w:r>
              <w:rPr>
                <w:noProof/>
                <w:webHidden/>
              </w:rPr>
              <w:fldChar w:fldCharType="begin"/>
            </w:r>
            <w:r>
              <w:rPr>
                <w:noProof/>
                <w:webHidden/>
              </w:rPr>
              <w:instrText xml:space="preserve"> PAGEREF _Toc212377432 \h </w:instrText>
            </w:r>
            <w:r>
              <w:rPr>
                <w:noProof/>
                <w:webHidden/>
              </w:rPr>
            </w:r>
            <w:r>
              <w:rPr>
                <w:noProof/>
                <w:webHidden/>
              </w:rPr>
              <w:fldChar w:fldCharType="separate"/>
            </w:r>
            <w:r>
              <w:rPr>
                <w:noProof/>
                <w:webHidden/>
              </w:rPr>
              <w:t>204</w:t>
            </w:r>
            <w:r>
              <w:rPr>
                <w:noProof/>
                <w:webHidden/>
              </w:rPr>
              <w:fldChar w:fldCharType="end"/>
            </w:r>
          </w:hyperlink>
        </w:p>
        <w:p w14:paraId="617E3EDA" w14:textId="06388A9B" w:rsidR="00BA076C" w:rsidRDefault="00BA076C">
          <w:pPr>
            <w:pStyle w:val="TDC2"/>
            <w:tabs>
              <w:tab w:val="left" w:pos="800"/>
              <w:tab w:val="right" w:leader="dot" w:pos="8495"/>
            </w:tabs>
            <w:rPr>
              <w:rFonts w:eastAsiaTheme="minorEastAsia" w:cstheme="minorBidi"/>
              <w:noProof/>
              <w:szCs w:val="22"/>
            </w:rPr>
          </w:pPr>
          <w:hyperlink w:anchor="_Toc212377433" w:history="1">
            <w:r w:rsidRPr="00060934">
              <w:rPr>
                <w:rStyle w:val="Hipervnculo"/>
                <w:noProof/>
              </w:rPr>
              <w:t>5.1</w:t>
            </w:r>
            <w:r>
              <w:rPr>
                <w:rFonts w:eastAsiaTheme="minorEastAsia" w:cstheme="minorBidi"/>
                <w:noProof/>
                <w:szCs w:val="22"/>
              </w:rPr>
              <w:tab/>
            </w:r>
            <w:r w:rsidRPr="00060934">
              <w:rPr>
                <w:rStyle w:val="Hipervnculo"/>
                <w:noProof/>
                <w:lang w:eastAsia="es-MX"/>
              </w:rPr>
              <w:t>Distancias a masa</w:t>
            </w:r>
            <w:r>
              <w:rPr>
                <w:noProof/>
                <w:webHidden/>
              </w:rPr>
              <w:tab/>
            </w:r>
            <w:r>
              <w:rPr>
                <w:noProof/>
                <w:webHidden/>
              </w:rPr>
              <w:fldChar w:fldCharType="begin"/>
            </w:r>
            <w:r>
              <w:rPr>
                <w:noProof/>
                <w:webHidden/>
              </w:rPr>
              <w:instrText xml:space="preserve"> PAGEREF _Toc212377433 \h </w:instrText>
            </w:r>
            <w:r>
              <w:rPr>
                <w:noProof/>
                <w:webHidden/>
              </w:rPr>
            </w:r>
            <w:r>
              <w:rPr>
                <w:noProof/>
                <w:webHidden/>
              </w:rPr>
              <w:fldChar w:fldCharType="separate"/>
            </w:r>
            <w:r>
              <w:rPr>
                <w:noProof/>
                <w:webHidden/>
              </w:rPr>
              <w:t>204</w:t>
            </w:r>
            <w:r>
              <w:rPr>
                <w:noProof/>
                <w:webHidden/>
              </w:rPr>
              <w:fldChar w:fldCharType="end"/>
            </w:r>
          </w:hyperlink>
        </w:p>
        <w:p w14:paraId="433E1A52" w14:textId="6DAC7B39" w:rsidR="00BA076C" w:rsidRDefault="00BA076C">
          <w:pPr>
            <w:pStyle w:val="TDC2"/>
            <w:tabs>
              <w:tab w:val="left" w:pos="800"/>
              <w:tab w:val="right" w:leader="dot" w:pos="8495"/>
            </w:tabs>
            <w:rPr>
              <w:rFonts w:eastAsiaTheme="minorEastAsia" w:cstheme="minorBidi"/>
              <w:noProof/>
              <w:szCs w:val="22"/>
            </w:rPr>
          </w:pPr>
          <w:hyperlink w:anchor="_Toc212377434" w:history="1">
            <w:r w:rsidRPr="00060934">
              <w:rPr>
                <w:rStyle w:val="Hipervnculo"/>
                <w:noProof/>
              </w:rPr>
              <w:t>5.2</w:t>
            </w:r>
            <w:r>
              <w:rPr>
                <w:rFonts w:eastAsiaTheme="minorEastAsia" w:cstheme="minorBidi"/>
                <w:noProof/>
                <w:szCs w:val="22"/>
              </w:rPr>
              <w:tab/>
            </w:r>
            <w:r w:rsidRPr="00060934">
              <w:rPr>
                <w:rStyle w:val="Hipervnculo"/>
                <w:noProof/>
              </w:rPr>
              <w:t>Distancias entre conductores</w:t>
            </w:r>
            <w:r>
              <w:rPr>
                <w:noProof/>
                <w:webHidden/>
              </w:rPr>
              <w:tab/>
            </w:r>
            <w:r>
              <w:rPr>
                <w:noProof/>
                <w:webHidden/>
              </w:rPr>
              <w:fldChar w:fldCharType="begin"/>
            </w:r>
            <w:r>
              <w:rPr>
                <w:noProof/>
                <w:webHidden/>
              </w:rPr>
              <w:instrText xml:space="preserve"> PAGEREF _Toc212377434 \h </w:instrText>
            </w:r>
            <w:r>
              <w:rPr>
                <w:noProof/>
                <w:webHidden/>
              </w:rPr>
            </w:r>
            <w:r>
              <w:rPr>
                <w:noProof/>
                <w:webHidden/>
              </w:rPr>
              <w:fldChar w:fldCharType="separate"/>
            </w:r>
            <w:r>
              <w:rPr>
                <w:noProof/>
                <w:webHidden/>
              </w:rPr>
              <w:t>206</w:t>
            </w:r>
            <w:r>
              <w:rPr>
                <w:noProof/>
                <w:webHidden/>
              </w:rPr>
              <w:fldChar w:fldCharType="end"/>
            </w:r>
          </w:hyperlink>
        </w:p>
        <w:p w14:paraId="40848F8F" w14:textId="2BD4535F" w:rsidR="00BA076C" w:rsidRDefault="00BA076C">
          <w:pPr>
            <w:pStyle w:val="TDC2"/>
            <w:tabs>
              <w:tab w:val="left" w:pos="800"/>
              <w:tab w:val="right" w:leader="dot" w:pos="8495"/>
            </w:tabs>
            <w:rPr>
              <w:rFonts w:eastAsiaTheme="minorEastAsia" w:cstheme="minorBidi"/>
              <w:noProof/>
              <w:szCs w:val="22"/>
            </w:rPr>
          </w:pPr>
          <w:hyperlink w:anchor="_Toc212377435" w:history="1">
            <w:r w:rsidRPr="00060934">
              <w:rPr>
                <w:rStyle w:val="Hipervnculo"/>
                <w:noProof/>
              </w:rPr>
              <w:t>5.3</w:t>
            </w:r>
            <w:r>
              <w:rPr>
                <w:rFonts w:eastAsiaTheme="minorEastAsia" w:cstheme="minorBidi"/>
                <w:noProof/>
                <w:szCs w:val="22"/>
              </w:rPr>
              <w:tab/>
            </w:r>
            <w:r w:rsidRPr="00060934">
              <w:rPr>
                <w:rStyle w:val="Hipervnculo"/>
                <w:noProof/>
                <w:lang w:eastAsia="es-MX"/>
              </w:rPr>
              <w:t>Distancias al terreno</w:t>
            </w:r>
            <w:r>
              <w:rPr>
                <w:noProof/>
                <w:webHidden/>
              </w:rPr>
              <w:tab/>
            </w:r>
            <w:r>
              <w:rPr>
                <w:noProof/>
                <w:webHidden/>
              </w:rPr>
              <w:fldChar w:fldCharType="begin"/>
            </w:r>
            <w:r>
              <w:rPr>
                <w:noProof/>
                <w:webHidden/>
              </w:rPr>
              <w:instrText xml:space="preserve"> PAGEREF _Toc212377435 \h </w:instrText>
            </w:r>
            <w:r>
              <w:rPr>
                <w:noProof/>
                <w:webHidden/>
              </w:rPr>
            </w:r>
            <w:r>
              <w:rPr>
                <w:noProof/>
                <w:webHidden/>
              </w:rPr>
              <w:fldChar w:fldCharType="separate"/>
            </w:r>
            <w:r>
              <w:rPr>
                <w:noProof/>
                <w:webHidden/>
              </w:rPr>
              <w:t>210</w:t>
            </w:r>
            <w:r>
              <w:rPr>
                <w:noProof/>
                <w:webHidden/>
              </w:rPr>
              <w:fldChar w:fldCharType="end"/>
            </w:r>
          </w:hyperlink>
        </w:p>
        <w:p w14:paraId="38843DA3" w14:textId="3045CE4B" w:rsidR="00BA076C" w:rsidRDefault="00BA076C">
          <w:pPr>
            <w:pStyle w:val="TDC1"/>
            <w:tabs>
              <w:tab w:val="left" w:pos="480"/>
              <w:tab w:val="right" w:leader="dot" w:pos="8495"/>
            </w:tabs>
            <w:rPr>
              <w:rFonts w:eastAsiaTheme="minorEastAsia" w:cstheme="minorBidi"/>
              <w:noProof/>
              <w:szCs w:val="22"/>
            </w:rPr>
          </w:pPr>
          <w:hyperlink w:anchor="_Toc212377436" w:history="1">
            <w:r w:rsidRPr="00060934">
              <w:rPr>
                <w:rStyle w:val="Hipervnculo"/>
                <w:noProof/>
                <w:lang w:val="es-MX" w:eastAsia="es-MX"/>
              </w:rPr>
              <w:t>6</w:t>
            </w:r>
            <w:r>
              <w:rPr>
                <w:rFonts w:eastAsiaTheme="minorEastAsia" w:cstheme="minorBidi"/>
                <w:noProof/>
                <w:szCs w:val="22"/>
              </w:rPr>
              <w:tab/>
            </w:r>
            <w:r w:rsidRPr="00060934">
              <w:rPr>
                <w:rStyle w:val="Hipervnculo"/>
                <w:noProof/>
                <w:lang w:val="es-MX" w:eastAsia="es-MX"/>
              </w:rPr>
              <w:t>CÁLCULO MECÁNICO DE APOYOS</w:t>
            </w:r>
            <w:r>
              <w:rPr>
                <w:noProof/>
                <w:webHidden/>
              </w:rPr>
              <w:tab/>
            </w:r>
            <w:r>
              <w:rPr>
                <w:noProof/>
                <w:webHidden/>
              </w:rPr>
              <w:fldChar w:fldCharType="begin"/>
            </w:r>
            <w:r>
              <w:rPr>
                <w:noProof/>
                <w:webHidden/>
              </w:rPr>
              <w:instrText xml:space="preserve"> PAGEREF _Toc212377436 \h </w:instrText>
            </w:r>
            <w:r>
              <w:rPr>
                <w:noProof/>
                <w:webHidden/>
              </w:rPr>
            </w:r>
            <w:r>
              <w:rPr>
                <w:noProof/>
                <w:webHidden/>
              </w:rPr>
              <w:fldChar w:fldCharType="separate"/>
            </w:r>
            <w:r>
              <w:rPr>
                <w:noProof/>
                <w:webHidden/>
              </w:rPr>
              <w:t>211</w:t>
            </w:r>
            <w:r>
              <w:rPr>
                <w:noProof/>
                <w:webHidden/>
              </w:rPr>
              <w:fldChar w:fldCharType="end"/>
            </w:r>
          </w:hyperlink>
        </w:p>
        <w:p w14:paraId="443D6424" w14:textId="7F3BB686" w:rsidR="00BA076C" w:rsidRDefault="00BA076C">
          <w:pPr>
            <w:pStyle w:val="TDC2"/>
            <w:tabs>
              <w:tab w:val="left" w:pos="800"/>
              <w:tab w:val="right" w:leader="dot" w:pos="8495"/>
            </w:tabs>
            <w:rPr>
              <w:rFonts w:eastAsiaTheme="minorEastAsia" w:cstheme="minorBidi"/>
              <w:noProof/>
              <w:szCs w:val="22"/>
            </w:rPr>
          </w:pPr>
          <w:hyperlink w:anchor="_Toc212377437" w:history="1">
            <w:r w:rsidRPr="00060934">
              <w:rPr>
                <w:rStyle w:val="Hipervnculo"/>
                <w:noProof/>
              </w:rPr>
              <w:t>6.1</w:t>
            </w:r>
            <w:r>
              <w:rPr>
                <w:rFonts w:eastAsiaTheme="minorEastAsia" w:cstheme="minorBidi"/>
                <w:noProof/>
                <w:szCs w:val="22"/>
              </w:rPr>
              <w:tab/>
            </w:r>
            <w:r w:rsidRPr="00060934">
              <w:rPr>
                <w:rStyle w:val="Hipervnculo"/>
                <w:noProof/>
                <w:lang w:eastAsia="es-MX"/>
              </w:rPr>
              <w:t>Hipótesis de cálculo</w:t>
            </w:r>
            <w:r>
              <w:rPr>
                <w:noProof/>
                <w:webHidden/>
              </w:rPr>
              <w:tab/>
            </w:r>
            <w:r>
              <w:rPr>
                <w:noProof/>
                <w:webHidden/>
              </w:rPr>
              <w:fldChar w:fldCharType="begin"/>
            </w:r>
            <w:r>
              <w:rPr>
                <w:noProof/>
                <w:webHidden/>
              </w:rPr>
              <w:instrText xml:space="preserve"> PAGEREF _Toc212377437 \h </w:instrText>
            </w:r>
            <w:r>
              <w:rPr>
                <w:noProof/>
                <w:webHidden/>
              </w:rPr>
            </w:r>
            <w:r>
              <w:rPr>
                <w:noProof/>
                <w:webHidden/>
              </w:rPr>
              <w:fldChar w:fldCharType="separate"/>
            </w:r>
            <w:r>
              <w:rPr>
                <w:noProof/>
                <w:webHidden/>
              </w:rPr>
              <w:t>211</w:t>
            </w:r>
            <w:r>
              <w:rPr>
                <w:noProof/>
                <w:webHidden/>
              </w:rPr>
              <w:fldChar w:fldCharType="end"/>
            </w:r>
          </w:hyperlink>
        </w:p>
        <w:p w14:paraId="02378F53" w14:textId="37CB8992" w:rsidR="00BA076C" w:rsidRDefault="00BA076C">
          <w:pPr>
            <w:pStyle w:val="TDC2"/>
            <w:tabs>
              <w:tab w:val="left" w:pos="800"/>
              <w:tab w:val="right" w:leader="dot" w:pos="8495"/>
            </w:tabs>
            <w:rPr>
              <w:rFonts w:eastAsiaTheme="minorEastAsia" w:cstheme="minorBidi"/>
              <w:noProof/>
              <w:szCs w:val="22"/>
            </w:rPr>
          </w:pPr>
          <w:hyperlink w:anchor="_Toc212377438" w:history="1">
            <w:r w:rsidRPr="00060934">
              <w:rPr>
                <w:rStyle w:val="Hipervnculo"/>
                <w:noProof/>
              </w:rPr>
              <w:t>6.2</w:t>
            </w:r>
            <w:r>
              <w:rPr>
                <w:rFonts w:eastAsiaTheme="minorEastAsia" w:cstheme="minorBidi"/>
                <w:noProof/>
                <w:szCs w:val="22"/>
              </w:rPr>
              <w:tab/>
            </w:r>
            <w:r w:rsidRPr="00060934">
              <w:rPr>
                <w:rStyle w:val="Hipervnculo"/>
                <w:noProof/>
                <w:lang w:eastAsia="es-MX"/>
              </w:rPr>
              <w:t>Tablas de cálculo mecánico de apoyos</w:t>
            </w:r>
            <w:r>
              <w:rPr>
                <w:noProof/>
                <w:webHidden/>
              </w:rPr>
              <w:tab/>
            </w:r>
            <w:r>
              <w:rPr>
                <w:noProof/>
                <w:webHidden/>
              </w:rPr>
              <w:fldChar w:fldCharType="begin"/>
            </w:r>
            <w:r>
              <w:rPr>
                <w:noProof/>
                <w:webHidden/>
              </w:rPr>
              <w:instrText xml:space="preserve"> PAGEREF _Toc212377438 \h </w:instrText>
            </w:r>
            <w:r>
              <w:rPr>
                <w:noProof/>
                <w:webHidden/>
              </w:rPr>
            </w:r>
            <w:r>
              <w:rPr>
                <w:noProof/>
                <w:webHidden/>
              </w:rPr>
              <w:fldChar w:fldCharType="separate"/>
            </w:r>
            <w:r>
              <w:rPr>
                <w:noProof/>
                <w:webHidden/>
              </w:rPr>
              <w:t>213</w:t>
            </w:r>
            <w:r>
              <w:rPr>
                <w:noProof/>
                <w:webHidden/>
              </w:rPr>
              <w:fldChar w:fldCharType="end"/>
            </w:r>
          </w:hyperlink>
        </w:p>
        <w:p w14:paraId="304AFFB3" w14:textId="28821941" w:rsidR="00BD2448" w:rsidRPr="00C40BBD" w:rsidRDefault="00BD2448">
          <w:pPr>
            <w:rPr>
              <w:rFonts w:cstheme="minorHAnsi"/>
            </w:rPr>
          </w:pPr>
          <w:r w:rsidRPr="00C40BBD">
            <w:rPr>
              <w:rFonts w:cstheme="minorHAnsi"/>
              <w:bCs/>
            </w:rPr>
            <w:fldChar w:fldCharType="end"/>
          </w:r>
        </w:p>
      </w:sdtContent>
    </w:sdt>
    <w:p w14:paraId="484042C1" w14:textId="77777777" w:rsidR="00F66148" w:rsidRPr="00C40BBD" w:rsidRDefault="00F66148" w:rsidP="00F7507E">
      <w:pPr>
        <w:ind w:right="-568"/>
        <w:jc w:val="both"/>
        <w:rPr>
          <w:rFonts w:cstheme="minorHAnsi"/>
          <w:b/>
          <w:szCs w:val="30"/>
        </w:rPr>
      </w:pPr>
    </w:p>
    <w:p w14:paraId="644DBFF3" w14:textId="77777777" w:rsidR="00BD2448" w:rsidRPr="00C40BBD" w:rsidRDefault="00BD2448">
      <w:pPr>
        <w:spacing w:after="200" w:line="276" w:lineRule="auto"/>
        <w:rPr>
          <w:rFonts w:cstheme="minorHAnsi"/>
        </w:rPr>
      </w:pPr>
      <w:r w:rsidRPr="00C40BBD">
        <w:rPr>
          <w:rFonts w:cstheme="minorHAnsi"/>
        </w:rPr>
        <w:br w:type="page"/>
      </w:r>
    </w:p>
    <w:p w14:paraId="15C9C551" w14:textId="77777777" w:rsidR="000757A9" w:rsidRPr="00C40BBD" w:rsidRDefault="000757A9">
      <w:pPr>
        <w:spacing w:after="200" w:line="276" w:lineRule="auto"/>
        <w:rPr>
          <w:rFonts w:eastAsiaTheme="majorEastAsia" w:cstheme="minorHAnsi"/>
          <w:b/>
          <w:sz w:val="32"/>
          <w:szCs w:val="32"/>
        </w:rPr>
      </w:pPr>
    </w:p>
    <w:p w14:paraId="44478D88" w14:textId="4E5B38ED" w:rsidR="00C7026A" w:rsidRDefault="00C7026A" w:rsidP="00C7026A">
      <w:pPr>
        <w:pStyle w:val="Ttulo1"/>
        <w:rPr>
          <w:lang w:val="es-MX" w:eastAsia="es-MX"/>
        </w:rPr>
      </w:pPr>
      <w:bookmarkStart w:id="0" w:name="_Toc212377316"/>
      <w:r>
        <w:rPr>
          <w:lang w:val="es-MX" w:eastAsia="es-MX"/>
        </w:rPr>
        <w:t>CÁLCULOS ELÉCTRICOS DE LA LÍNEA AÉREA</w:t>
      </w:r>
      <w:bookmarkEnd w:id="0"/>
    </w:p>
    <w:p w14:paraId="1CA3B5B7" w14:textId="2D2E7293" w:rsidR="003C7D96" w:rsidRPr="003C7D96" w:rsidRDefault="003C7D96" w:rsidP="003C7D96">
      <w:pPr>
        <w:pStyle w:val="Ttulo2"/>
        <w:rPr>
          <w:lang w:val="es-MX" w:eastAsia="es-MX"/>
        </w:rPr>
      </w:pPr>
      <w:bookmarkStart w:id="1" w:name="_Toc212377317"/>
      <w:r>
        <w:rPr>
          <w:lang w:val="es-MX" w:eastAsia="es-MX"/>
        </w:rPr>
        <w:t>TRAMO 1 D17BIS – D18 (SIMPLE CIRCUITO)</w:t>
      </w:r>
      <w:bookmarkEnd w:id="1"/>
    </w:p>
    <w:p w14:paraId="76EA34B4" w14:textId="77777777" w:rsidR="00C7026A" w:rsidRDefault="00C7026A" w:rsidP="003C7D96">
      <w:pPr>
        <w:pStyle w:val="Ttulo3"/>
        <w:rPr>
          <w:lang w:eastAsia="es-MX"/>
        </w:rPr>
      </w:pPr>
      <w:bookmarkStart w:id="2" w:name="_Toc176514792"/>
      <w:bookmarkStart w:id="3" w:name="_Toc212377318"/>
      <w:r>
        <w:rPr>
          <w:lang w:eastAsia="es-MX"/>
        </w:rPr>
        <w:t>Constantes y características de la línea</w:t>
      </w:r>
      <w:bookmarkEnd w:id="2"/>
      <w:bookmarkEnd w:id="3"/>
    </w:p>
    <w:p w14:paraId="11F4C612" w14:textId="77777777" w:rsidR="00C7026A" w:rsidRDefault="00C7026A" w:rsidP="008400BA">
      <w:pPr>
        <w:pStyle w:val="NormalK"/>
      </w:pPr>
      <w:r>
        <w:t>Los datos de la línea son:</w:t>
      </w:r>
    </w:p>
    <w:tbl>
      <w:tblPr>
        <w:tblW w:w="9220" w:type="dxa"/>
        <w:tblCellMar>
          <w:left w:w="70" w:type="dxa"/>
          <w:right w:w="70" w:type="dxa"/>
        </w:tblCellMar>
        <w:tblLook w:val="04A0" w:firstRow="1" w:lastRow="0" w:firstColumn="1" w:lastColumn="0" w:noHBand="0" w:noVBand="1"/>
      </w:tblPr>
      <w:tblGrid>
        <w:gridCol w:w="4542"/>
        <w:gridCol w:w="4678"/>
      </w:tblGrid>
      <w:tr w:rsidR="00C7026A" w14:paraId="240859CB" w14:textId="77777777" w:rsidTr="00C7026A">
        <w:tc>
          <w:tcPr>
            <w:tcW w:w="4542" w:type="dxa"/>
            <w:hideMark/>
          </w:tcPr>
          <w:p w14:paraId="765F4A92" w14:textId="77777777" w:rsidR="00C7026A" w:rsidRPr="00D11C8F" w:rsidRDefault="00C7026A" w:rsidP="00486D7F">
            <w:pPr>
              <w:pStyle w:val="NormalK"/>
              <w:ind w:left="0"/>
            </w:pPr>
            <w:bookmarkStart w:id="4" w:name="_Hlk162425544"/>
            <w:r w:rsidRPr="00D11C8F">
              <w:t>Sistema</w:t>
            </w:r>
          </w:p>
        </w:tc>
        <w:tc>
          <w:tcPr>
            <w:tcW w:w="4678" w:type="dxa"/>
            <w:hideMark/>
          </w:tcPr>
          <w:p w14:paraId="40BCBF6C" w14:textId="77777777" w:rsidR="00C7026A" w:rsidRPr="00D11C8F" w:rsidRDefault="00C7026A" w:rsidP="00486D7F">
            <w:pPr>
              <w:pStyle w:val="NormalK"/>
              <w:ind w:left="0"/>
            </w:pPr>
            <w:r w:rsidRPr="00D11C8F">
              <w:t>Corriente Alterna Trifásica</w:t>
            </w:r>
          </w:p>
        </w:tc>
      </w:tr>
      <w:tr w:rsidR="00C7026A" w14:paraId="71B2BE92" w14:textId="77777777" w:rsidTr="00C7026A">
        <w:tc>
          <w:tcPr>
            <w:tcW w:w="4542" w:type="dxa"/>
            <w:hideMark/>
          </w:tcPr>
          <w:p w14:paraId="6F698621" w14:textId="77777777" w:rsidR="00C7026A" w:rsidRPr="00D11C8F" w:rsidRDefault="00C7026A" w:rsidP="00486D7F">
            <w:pPr>
              <w:pStyle w:val="NormalK"/>
              <w:ind w:left="0"/>
            </w:pPr>
            <w:r w:rsidRPr="00D11C8F">
              <w:t>Tensión nominal del sistema</w:t>
            </w:r>
          </w:p>
        </w:tc>
        <w:tc>
          <w:tcPr>
            <w:tcW w:w="4678" w:type="dxa"/>
            <w:hideMark/>
          </w:tcPr>
          <w:p w14:paraId="3E4B8178" w14:textId="77777777" w:rsidR="00C7026A" w:rsidRPr="00D11C8F" w:rsidRDefault="00C7026A" w:rsidP="00486D7F">
            <w:pPr>
              <w:pStyle w:val="NormalK"/>
              <w:ind w:left="0"/>
            </w:pPr>
            <w:r>
              <w:t>220</w:t>
            </w:r>
            <w:r w:rsidRPr="00D11C8F">
              <w:t xml:space="preserve"> kV</w:t>
            </w:r>
          </w:p>
        </w:tc>
      </w:tr>
      <w:tr w:rsidR="00C7026A" w14:paraId="05D930B2" w14:textId="77777777" w:rsidTr="00C7026A">
        <w:tc>
          <w:tcPr>
            <w:tcW w:w="4542" w:type="dxa"/>
            <w:hideMark/>
          </w:tcPr>
          <w:p w14:paraId="7145C90B" w14:textId="77777777" w:rsidR="00C7026A" w:rsidRPr="00D11C8F" w:rsidRDefault="00C7026A" w:rsidP="00486D7F">
            <w:pPr>
              <w:pStyle w:val="NormalK"/>
              <w:ind w:left="0"/>
            </w:pPr>
            <w:r w:rsidRPr="00D11C8F">
              <w:t>Frecuencia</w:t>
            </w:r>
          </w:p>
        </w:tc>
        <w:tc>
          <w:tcPr>
            <w:tcW w:w="4678" w:type="dxa"/>
            <w:hideMark/>
          </w:tcPr>
          <w:p w14:paraId="1D3E9B51" w14:textId="77777777" w:rsidR="00C7026A" w:rsidRPr="00D11C8F" w:rsidRDefault="00C7026A" w:rsidP="00486D7F">
            <w:pPr>
              <w:pStyle w:val="NormalK"/>
              <w:ind w:left="0"/>
            </w:pPr>
            <w:r w:rsidRPr="00D11C8F">
              <w:t>50 Hz</w:t>
            </w:r>
          </w:p>
        </w:tc>
      </w:tr>
      <w:tr w:rsidR="00C7026A" w14:paraId="05598E64" w14:textId="77777777" w:rsidTr="00C7026A">
        <w:tc>
          <w:tcPr>
            <w:tcW w:w="4542" w:type="dxa"/>
          </w:tcPr>
          <w:p w14:paraId="782DCDF7" w14:textId="77777777" w:rsidR="00C7026A" w:rsidRPr="00D11C8F" w:rsidRDefault="00C7026A" w:rsidP="00486D7F">
            <w:pPr>
              <w:pStyle w:val="NormalK"/>
              <w:ind w:left="0"/>
            </w:pPr>
            <w:r>
              <w:t>Tensión más elevada</w:t>
            </w:r>
          </w:p>
        </w:tc>
        <w:tc>
          <w:tcPr>
            <w:tcW w:w="4678" w:type="dxa"/>
          </w:tcPr>
          <w:p w14:paraId="10436A81" w14:textId="77777777" w:rsidR="00C7026A" w:rsidRPr="00D11C8F" w:rsidRDefault="00C7026A" w:rsidP="00486D7F">
            <w:pPr>
              <w:pStyle w:val="NormalK"/>
              <w:ind w:left="0"/>
            </w:pPr>
            <w:r>
              <w:t>145 kV</w:t>
            </w:r>
          </w:p>
        </w:tc>
      </w:tr>
      <w:tr w:rsidR="00C7026A" w14:paraId="30CED240" w14:textId="77777777" w:rsidTr="00C7026A">
        <w:tc>
          <w:tcPr>
            <w:tcW w:w="4542" w:type="dxa"/>
            <w:hideMark/>
          </w:tcPr>
          <w:p w14:paraId="57B8364B" w14:textId="77777777" w:rsidR="00C7026A" w:rsidRPr="00D11C8F" w:rsidRDefault="00C7026A" w:rsidP="00486D7F">
            <w:pPr>
              <w:pStyle w:val="NormalK"/>
              <w:ind w:left="0"/>
            </w:pPr>
            <w:r w:rsidRPr="00D11C8F">
              <w:t>Categoría</w:t>
            </w:r>
          </w:p>
        </w:tc>
        <w:tc>
          <w:tcPr>
            <w:tcW w:w="4678" w:type="dxa"/>
            <w:hideMark/>
          </w:tcPr>
          <w:p w14:paraId="5107BC47" w14:textId="77777777" w:rsidR="00C7026A" w:rsidRPr="00D11C8F" w:rsidRDefault="00C7026A" w:rsidP="00486D7F">
            <w:pPr>
              <w:pStyle w:val="NormalK"/>
              <w:ind w:left="0"/>
            </w:pPr>
            <w:r>
              <w:t>Categoría Especial</w:t>
            </w:r>
          </w:p>
        </w:tc>
      </w:tr>
      <w:tr w:rsidR="00C7026A" w14:paraId="1B8BC316" w14:textId="77777777" w:rsidTr="00C7026A">
        <w:tc>
          <w:tcPr>
            <w:tcW w:w="4542" w:type="dxa"/>
            <w:hideMark/>
          </w:tcPr>
          <w:p w14:paraId="0964AEA8" w14:textId="77777777" w:rsidR="00C7026A" w:rsidRPr="00D11C8F" w:rsidRDefault="00C7026A" w:rsidP="00486D7F">
            <w:pPr>
              <w:pStyle w:val="NormalK"/>
              <w:ind w:left="0"/>
            </w:pPr>
            <w:proofErr w:type="spellStart"/>
            <w:r w:rsidRPr="00D11C8F">
              <w:t>Nº</w:t>
            </w:r>
            <w:proofErr w:type="spellEnd"/>
            <w:r w:rsidRPr="00D11C8F">
              <w:t xml:space="preserve"> de circuitos</w:t>
            </w:r>
          </w:p>
        </w:tc>
        <w:tc>
          <w:tcPr>
            <w:tcW w:w="4678" w:type="dxa"/>
            <w:hideMark/>
          </w:tcPr>
          <w:p w14:paraId="768D087E" w14:textId="48135EDD" w:rsidR="00C7026A" w:rsidRPr="00D11C8F" w:rsidRDefault="003C7D96" w:rsidP="00486D7F">
            <w:pPr>
              <w:pStyle w:val="NormalK"/>
              <w:ind w:left="0"/>
            </w:pPr>
            <w:r>
              <w:t>1</w:t>
            </w:r>
          </w:p>
        </w:tc>
      </w:tr>
      <w:tr w:rsidR="00C7026A" w14:paraId="059B14B9" w14:textId="77777777" w:rsidTr="00C7026A">
        <w:tc>
          <w:tcPr>
            <w:tcW w:w="4542" w:type="dxa"/>
            <w:hideMark/>
          </w:tcPr>
          <w:p w14:paraId="5BC7D977" w14:textId="77777777" w:rsidR="00C7026A" w:rsidRPr="00D11C8F" w:rsidRDefault="00C7026A" w:rsidP="00486D7F">
            <w:pPr>
              <w:pStyle w:val="NormalK"/>
              <w:ind w:left="0"/>
            </w:pPr>
            <w:proofErr w:type="spellStart"/>
            <w:r w:rsidRPr="00D11C8F">
              <w:t>Nº</w:t>
            </w:r>
            <w:proofErr w:type="spellEnd"/>
            <w:r w:rsidRPr="00D11C8F">
              <w:t xml:space="preserve"> de conductores por fase</w:t>
            </w:r>
          </w:p>
        </w:tc>
        <w:tc>
          <w:tcPr>
            <w:tcW w:w="4678" w:type="dxa"/>
            <w:hideMark/>
          </w:tcPr>
          <w:p w14:paraId="1CEE8618" w14:textId="77777777" w:rsidR="00C7026A" w:rsidRPr="00D11C8F" w:rsidRDefault="00C7026A" w:rsidP="00486D7F">
            <w:pPr>
              <w:pStyle w:val="NormalK"/>
              <w:ind w:left="0"/>
            </w:pPr>
            <w:r>
              <w:t>1</w:t>
            </w:r>
            <w:r w:rsidRPr="00D11C8F">
              <w:t xml:space="preserve"> (</w:t>
            </w:r>
            <w:proofErr w:type="spellStart"/>
            <w:r>
              <w:t>Símplex</w:t>
            </w:r>
            <w:proofErr w:type="spellEnd"/>
            <w:r w:rsidRPr="00D11C8F">
              <w:t>)</w:t>
            </w:r>
          </w:p>
        </w:tc>
      </w:tr>
      <w:tr w:rsidR="00C7026A" w14:paraId="2468165C" w14:textId="77777777" w:rsidTr="00C7026A">
        <w:tc>
          <w:tcPr>
            <w:tcW w:w="4542" w:type="dxa"/>
            <w:hideMark/>
          </w:tcPr>
          <w:p w14:paraId="2976B40E" w14:textId="77777777" w:rsidR="00C7026A" w:rsidRPr="00D11C8F" w:rsidRDefault="00C7026A" w:rsidP="00486D7F">
            <w:pPr>
              <w:pStyle w:val="NormalK"/>
              <w:ind w:left="0"/>
            </w:pPr>
            <w:r w:rsidRPr="00D11C8F">
              <w:t>Tipo de conductor aéreo</w:t>
            </w:r>
          </w:p>
        </w:tc>
        <w:tc>
          <w:tcPr>
            <w:tcW w:w="4678" w:type="dxa"/>
            <w:hideMark/>
          </w:tcPr>
          <w:p w14:paraId="49E6556D" w14:textId="77777777" w:rsidR="00C7026A" w:rsidRPr="00D11C8F" w:rsidRDefault="00C7026A" w:rsidP="00486D7F">
            <w:pPr>
              <w:pStyle w:val="NormalK"/>
              <w:ind w:left="0"/>
            </w:pPr>
            <w:r w:rsidRPr="00D11C8F">
              <w:t xml:space="preserve">LA </w:t>
            </w:r>
            <w:r>
              <w:t>455</w:t>
            </w:r>
          </w:p>
        </w:tc>
      </w:tr>
      <w:tr w:rsidR="00C7026A" w14:paraId="29E9CDCF" w14:textId="77777777" w:rsidTr="00C7026A">
        <w:tc>
          <w:tcPr>
            <w:tcW w:w="4542" w:type="dxa"/>
            <w:hideMark/>
          </w:tcPr>
          <w:p w14:paraId="482E8024" w14:textId="77777777" w:rsidR="00C7026A" w:rsidRPr="00D11C8F" w:rsidRDefault="00C7026A" w:rsidP="00486D7F">
            <w:pPr>
              <w:pStyle w:val="NormalK"/>
              <w:ind w:left="0"/>
            </w:pPr>
            <w:r w:rsidRPr="00D11C8F">
              <w:t xml:space="preserve">Longitud </w:t>
            </w:r>
          </w:p>
        </w:tc>
        <w:tc>
          <w:tcPr>
            <w:tcW w:w="4678" w:type="dxa"/>
            <w:hideMark/>
          </w:tcPr>
          <w:p w14:paraId="3AF6D22D" w14:textId="11152D0F" w:rsidR="00C7026A" w:rsidRPr="00D11C8F" w:rsidRDefault="003C7D96" w:rsidP="00486D7F">
            <w:pPr>
              <w:pStyle w:val="NormalK"/>
              <w:ind w:left="0"/>
            </w:pPr>
            <w:r>
              <w:t>0.3131km</w:t>
            </w:r>
          </w:p>
        </w:tc>
      </w:tr>
      <w:tr w:rsidR="00C7026A" w14:paraId="0CEEEF63" w14:textId="77777777" w:rsidTr="00C7026A">
        <w:tc>
          <w:tcPr>
            <w:tcW w:w="4542" w:type="dxa"/>
            <w:hideMark/>
          </w:tcPr>
          <w:p w14:paraId="0989404A" w14:textId="77777777" w:rsidR="00C7026A" w:rsidRPr="00D11C8F" w:rsidRDefault="00C7026A" w:rsidP="00486D7F">
            <w:pPr>
              <w:pStyle w:val="NormalK"/>
              <w:ind w:left="0"/>
            </w:pPr>
            <w:r>
              <w:t>Factor de potencia</w:t>
            </w:r>
          </w:p>
        </w:tc>
        <w:tc>
          <w:tcPr>
            <w:tcW w:w="4678" w:type="dxa"/>
            <w:hideMark/>
          </w:tcPr>
          <w:p w14:paraId="7174124C" w14:textId="77777777" w:rsidR="00C7026A" w:rsidRPr="00D11C8F" w:rsidRDefault="00C7026A" w:rsidP="00486D7F">
            <w:pPr>
              <w:pStyle w:val="NormalK"/>
              <w:ind w:left="0"/>
            </w:pPr>
            <w:r>
              <w:t xml:space="preserve">cos </w:t>
            </w:r>
            <w:r>
              <w:sym w:font="Symbol" w:char="F06A"/>
            </w:r>
            <w:r>
              <w:t xml:space="preserve"> =0.928</w:t>
            </w:r>
          </w:p>
        </w:tc>
      </w:tr>
      <w:tr w:rsidR="00C7026A" w14:paraId="4854F4EC" w14:textId="77777777" w:rsidTr="00C7026A">
        <w:tc>
          <w:tcPr>
            <w:tcW w:w="4542" w:type="dxa"/>
          </w:tcPr>
          <w:p w14:paraId="45627385" w14:textId="77777777" w:rsidR="00C7026A" w:rsidRDefault="00C7026A" w:rsidP="00486D7F">
            <w:pPr>
              <w:pStyle w:val="NormalK"/>
              <w:ind w:left="0"/>
            </w:pPr>
            <w:proofErr w:type="gramStart"/>
            <w:r>
              <w:t>Potencia a transportar</w:t>
            </w:r>
            <w:proofErr w:type="gramEnd"/>
          </w:p>
        </w:tc>
        <w:tc>
          <w:tcPr>
            <w:tcW w:w="4678" w:type="dxa"/>
          </w:tcPr>
          <w:p w14:paraId="6CF684E3" w14:textId="78147F9C" w:rsidR="00C7026A" w:rsidRDefault="008916F4" w:rsidP="00486D7F">
            <w:pPr>
              <w:pStyle w:val="NormalK"/>
              <w:ind w:left="0"/>
            </w:pPr>
            <w:r>
              <w:t>140</w:t>
            </w:r>
            <w:r w:rsidR="003C7D96">
              <w:t xml:space="preserve"> </w:t>
            </w:r>
            <w:r w:rsidR="00C7026A">
              <w:t>MVA</w:t>
            </w:r>
          </w:p>
        </w:tc>
      </w:tr>
    </w:tbl>
    <w:bookmarkEnd w:id="4"/>
    <w:p w14:paraId="7E44D055" w14:textId="77777777" w:rsidR="00C7026A" w:rsidRDefault="00C7026A" w:rsidP="008400BA">
      <w:pPr>
        <w:pStyle w:val="NormalK"/>
      </w:pPr>
      <w:r>
        <w:t>Las características del conductor son:</w:t>
      </w:r>
    </w:p>
    <w:tbl>
      <w:tblPr>
        <w:tblW w:w="9220" w:type="dxa"/>
        <w:tblCellMar>
          <w:left w:w="70" w:type="dxa"/>
          <w:right w:w="70" w:type="dxa"/>
        </w:tblCellMar>
        <w:tblLook w:val="04A0" w:firstRow="1" w:lastRow="0" w:firstColumn="1" w:lastColumn="0" w:noHBand="0" w:noVBand="1"/>
      </w:tblPr>
      <w:tblGrid>
        <w:gridCol w:w="4542"/>
        <w:gridCol w:w="4678"/>
      </w:tblGrid>
      <w:tr w:rsidR="00C7026A" w14:paraId="08825F0F" w14:textId="77777777" w:rsidTr="00C7026A">
        <w:tc>
          <w:tcPr>
            <w:tcW w:w="4542" w:type="dxa"/>
            <w:hideMark/>
          </w:tcPr>
          <w:p w14:paraId="30F93B79" w14:textId="77777777" w:rsidR="00C7026A" w:rsidRPr="00D11C8F" w:rsidRDefault="00C7026A" w:rsidP="003E6539">
            <w:pPr>
              <w:pStyle w:val="NormalK"/>
              <w:ind w:left="0"/>
            </w:pPr>
            <w:r>
              <w:t>Denominación</w:t>
            </w:r>
          </w:p>
        </w:tc>
        <w:tc>
          <w:tcPr>
            <w:tcW w:w="4678" w:type="dxa"/>
            <w:hideMark/>
          </w:tcPr>
          <w:p w14:paraId="646B6EB1" w14:textId="77777777" w:rsidR="00C7026A" w:rsidRPr="00D11C8F" w:rsidRDefault="00C7026A" w:rsidP="003E6539">
            <w:pPr>
              <w:pStyle w:val="NormalK"/>
              <w:ind w:left="0"/>
            </w:pPr>
            <w:r>
              <w:t>LA-455</w:t>
            </w:r>
          </w:p>
        </w:tc>
      </w:tr>
      <w:tr w:rsidR="00C7026A" w14:paraId="0C2A5270" w14:textId="77777777" w:rsidTr="00C7026A">
        <w:tc>
          <w:tcPr>
            <w:tcW w:w="4542" w:type="dxa"/>
            <w:hideMark/>
          </w:tcPr>
          <w:p w14:paraId="0C85855D" w14:textId="77777777" w:rsidR="00C7026A" w:rsidRPr="00D11C8F" w:rsidRDefault="00C7026A" w:rsidP="003E6539">
            <w:pPr>
              <w:pStyle w:val="NormalK"/>
              <w:ind w:left="0"/>
            </w:pPr>
            <w:r>
              <w:t>Composición</w:t>
            </w:r>
          </w:p>
        </w:tc>
        <w:tc>
          <w:tcPr>
            <w:tcW w:w="4678" w:type="dxa"/>
            <w:hideMark/>
          </w:tcPr>
          <w:p w14:paraId="7959FC20" w14:textId="77777777" w:rsidR="00C7026A" w:rsidRPr="00D11C8F" w:rsidRDefault="00C7026A" w:rsidP="003E6539">
            <w:pPr>
              <w:pStyle w:val="NormalK"/>
              <w:ind w:left="0"/>
            </w:pPr>
            <w:r>
              <w:t>54 de 3.08mm + 7 de 3.08mm</w:t>
            </w:r>
          </w:p>
        </w:tc>
      </w:tr>
      <w:tr w:rsidR="00C7026A" w14:paraId="7C2A6E07" w14:textId="77777777" w:rsidTr="00C7026A">
        <w:tc>
          <w:tcPr>
            <w:tcW w:w="4542" w:type="dxa"/>
            <w:hideMark/>
          </w:tcPr>
          <w:p w14:paraId="4EA93B13" w14:textId="77777777" w:rsidR="00C7026A" w:rsidRPr="00D11C8F" w:rsidRDefault="00C7026A" w:rsidP="003E6539">
            <w:pPr>
              <w:pStyle w:val="NormalK"/>
              <w:ind w:left="0"/>
            </w:pPr>
            <w:r>
              <w:t>Sección total</w:t>
            </w:r>
          </w:p>
        </w:tc>
        <w:tc>
          <w:tcPr>
            <w:tcW w:w="4678" w:type="dxa"/>
            <w:hideMark/>
          </w:tcPr>
          <w:p w14:paraId="4D4C1E12" w14:textId="77777777" w:rsidR="00C7026A" w:rsidRPr="00D11C8F" w:rsidRDefault="00C7026A" w:rsidP="003E6539">
            <w:pPr>
              <w:pStyle w:val="NormalK"/>
              <w:ind w:left="0"/>
            </w:pPr>
            <w:r>
              <w:t>454.5</w:t>
            </w:r>
          </w:p>
        </w:tc>
      </w:tr>
      <w:tr w:rsidR="00C7026A" w14:paraId="7F0613BC" w14:textId="77777777" w:rsidTr="00C7026A">
        <w:tc>
          <w:tcPr>
            <w:tcW w:w="4542" w:type="dxa"/>
          </w:tcPr>
          <w:p w14:paraId="02CC0C6A" w14:textId="77777777" w:rsidR="00C7026A" w:rsidRPr="00D11C8F" w:rsidRDefault="00C7026A" w:rsidP="003E6539">
            <w:pPr>
              <w:pStyle w:val="NormalK"/>
              <w:ind w:left="0"/>
            </w:pPr>
            <w:r>
              <w:t>Diámetro total</w:t>
            </w:r>
          </w:p>
        </w:tc>
        <w:tc>
          <w:tcPr>
            <w:tcW w:w="4678" w:type="dxa"/>
          </w:tcPr>
          <w:p w14:paraId="6904FA60" w14:textId="77777777" w:rsidR="00C7026A" w:rsidRPr="00D11C8F" w:rsidRDefault="00C7026A" w:rsidP="003E6539">
            <w:pPr>
              <w:pStyle w:val="NormalK"/>
              <w:ind w:left="0"/>
            </w:pPr>
            <w:r>
              <w:t>27.7 mm</w:t>
            </w:r>
          </w:p>
        </w:tc>
      </w:tr>
      <w:tr w:rsidR="00C7026A" w14:paraId="5D097731" w14:textId="77777777" w:rsidTr="00C7026A">
        <w:tc>
          <w:tcPr>
            <w:tcW w:w="4542" w:type="dxa"/>
            <w:hideMark/>
          </w:tcPr>
          <w:p w14:paraId="2730027E" w14:textId="77777777" w:rsidR="00C7026A" w:rsidRPr="00D11C8F" w:rsidRDefault="00C7026A" w:rsidP="003E6539">
            <w:pPr>
              <w:pStyle w:val="NormalK"/>
              <w:ind w:left="0"/>
            </w:pPr>
            <w:r>
              <w:lastRenderedPageBreak/>
              <w:t xml:space="preserve">Resistencia eléctrica </w:t>
            </w:r>
            <w:proofErr w:type="spellStart"/>
            <w:r>
              <w:t>cc</w:t>
            </w:r>
            <w:proofErr w:type="spellEnd"/>
            <w:r>
              <w:t xml:space="preserve"> a 20º</w:t>
            </w:r>
          </w:p>
        </w:tc>
        <w:tc>
          <w:tcPr>
            <w:tcW w:w="4678" w:type="dxa"/>
            <w:hideMark/>
          </w:tcPr>
          <w:p w14:paraId="77DC6487" w14:textId="77777777" w:rsidR="00C7026A" w:rsidRPr="00D11C8F" w:rsidRDefault="00C7026A" w:rsidP="003E6539">
            <w:pPr>
              <w:pStyle w:val="NormalK"/>
              <w:ind w:left="0"/>
            </w:pPr>
            <w:r>
              <w:t>0.0719</w:t>
            </w:r>
          </w:p>
        </w:tc>
      </w:tr>
      <w:tr w:rsidR="00C7026A" w14:paraId="0182AEBF" w14:textId="77777777" w:rsidTr="00C7026A">
        <w:tc>
          <w:tcPr>
            <w:tcW w:w="4542" w:type="dxa"/>
            <w:hideMark/>
          </w:tcPr>
          <w:p w14:paraId="4F2E7F12" w14:textId="77777777" w:rsidR="00C7026A" w:rsidRPr="00D11C8F" w:rsidRDefault="00C7026A" w:rsidP="003E6539">
            <w:pPr>
              <w:pStyle w:val="NormalK"/>
              <w:ind w:left="0"/>
            </w:pPr>
            <w:r>
              <w:t>Disposición de conductores</w:t>
            </w:r>
          </w:p>
        </w:tc>
        <w:tc>
          <w:tcPr>
            <w:tcW w:w="4678" w:type="dxa"/>
            <w:hideMark/>
          </w:tcPr>
          <w:p w14:paraId="45CDC170" w14:textId="77777777" w:rsidR="00C7026A" w:rsidRPr="00D11C8F" w:rsidRDefault="00C7026A" w:rsidP="003E6539">
            <w:pPr>
              <w:pStyle w:val="NormalK"/>
              <w:ind w:left="0"/>
            </w:pPr>
            <w:r>
              <w:t>Tresbolillo</w:t>
            </w:r>
          </w:p>
        </w:tc>
      </w:tr>
    </w:tbl>
    <w:p w14:paraId="34B34D8D" w14:textId="77777777" w:rsidR="008F0A3B" w:rsidRDefault="008F0A3B" w:rsidP="008400BA">
      <w:pPr>
        <w:pStyle w:val="NormalK"/>
      </w:pPr>
      <w:bookmarkStart w:id="5" w:name="_Toc176514793"/>
    </w:p>
    <w:p w14:paraId="25445279" w14:textId="77777777" w:rsidR="008F0A3B" w:rsidRDefault="008F0A3B" w:rsidP="008400BA">
      <w:pPr>
        <w:pStyle w:val="NormalK"/>
      </w:pPr>
      <w:r>
        <w:t>Las características del cable de tierra son:</w:t>
      </w:r>
    </w:p>
    <w:tbl>
      <w:tblPr>
        <w:tblW w:w="9220" w:type="dxa"/>
        <w:tblCellMar>
          <w:left w:w="70" w:type="dxa"/>
          <w:right w:w="70" w:type="dxa"/>
        </w:tblCellMar>
        <w:tblLook w:val="04A0" w:firstRow="1" w:lastRow="0" w:firstColumn="1" w:lastColumn="0" w:noHBand="0" w:noVBand="1"/>
      </w:tblPr>
      <w:tblGrid>
        <w:gridCol w:w="4542"/>
        <w:gridCol w:w="4678"/>
      </w:tblGrid>
      <w:tr w:rsidR="008F0A3B" w14:paraId="03885A39" w14:textId="77777777" w:rsidTr="008F0A3B">
        <w:tc>
          <w:tcPr>
            <w:tcW w:w="4542" w:type="dxa"/>
            <w:hideMark/>
          </w:tcPr>
          <w:p w14:paraId="491CA786" w14:textId="77777777" w:rsidR="008F0A3B" w:rsidRPr="00D11C8F" w:rsidRDefault="008F0A3B" w:rsidP="003E6539">
            <w:pPr>
              <w:pStyle w:val="NormalK"/>
              <w:ind w:left="0"/>
            </w:pPr>
            <w:r>
              <w:t>Denominación</w:t>
            </w:r>
          </w:p>
        </w:tc>
        <w:tc>
          <w:tcPr>
            <w:tcW w:w="4678" w:type="dxa"/>
            <w:hideMark/>
          </w:tcPr>
          <w:p w14:paraId="6B53A907" w14:textId="77777777" w:rsidR="008F0A3B" w:rsidRPr="00D11C8F" w:rsidRDefault="008F0A3B" w:rsidP="003E6539">
            <w:pPr>
              <w:pStyle w:val="NormalK"/>
              <w:ind w:left="0"/>
            </w:pPr>
            <w:r>
              <w:t>OPGW 80L90z</w:t>
            </w:r>
          </w:p>
        </w:tc>
      </w:tr>
      <w:tr w:rsidR="008F0A3B" w14:paraId="17CDB68E" w14:textId="77777777" w:rsidTr="008F0A3B">
        <w:tc>
          <w:tcPr>
            <w:tcW w:w="4542" w:type="dxa"/>
            <w:hideMark/>
          </w:tcPr>
          <w:p w14:paraId="20F9E6BE" w14:textId="77777777" w:rsidR="008F0A3B" w:rsidRPr="00D11C8F" w:rsidRDefault="008F0A3B" w:rsidP="003E6539">
            <w:pPr>
              <w:pStyle w:val="NormalK"/>
              <w:ind w:left="0"/>
            </w:pPr>
            <w:proofErr w:type="spellStart"/>
            <w:r>
              <w:t>Nº</w:t>
            </w:r>
            <w:proofErr w:type="spellEnd"/>
            <w:r>
              <w:t xml:space="preserve"> de fibras</w:t>
            </w:r>
          </w:p>
        </w:tc>
        <w:tc>
          <w:tcPr>
            <w:tcW w:w="4678" w:type="dxa"/>
            <w:hideMark/>
          </w:tcPr>
          <w:p w14:paraId="2E15DD0B" w14:textId="77777777" w:rsidR="008F0A3B" w:rsidRPr="00D11C8F" w:rsidRDefault="008F0A3B" w:rsidP="00144770">
            <w:pPr>
              <w:pStyle w:val="NormalK"/>
              <w:ind w:left="708" w:hanging="708"/>
            </w:pPr>
            <w:r>
              <w:t>144</w:t>
            </w:r>
          </w:p>
        </w:tc>
      </w:tr>
      <w:tr w:rsidR="008F0A3B" w14:paraId="7DBEE64D" w14:textId="77777777" w:rsidTr="008F0A3B">
        <w:tc>
          <w:tcPr>
            <w:tcW w:w="4542" w:type="dxa"/>
            <w:hideMark/>
          </w:tcPr>
          <w:p w14:paraId="49E12AF8" w14:textId="77777777" w:rsidR="008F0A3B" w:rsidRPr="00D11C8F" w:rsidRDefault="008F0A3B" w:rsidP="003E6539">
            <w:pPr>
              <w:pStyle w:val="NormalK"/>
              <w:ind w:left="0"/>
            </w:pPr>
            <w:r>
              <w:t>Sección total</w:t>
            </w:r>
          </w:p>
        </w:tc>
        <w:tc>
          <w:tcPr>
            <w:tcW w:w="4678" w:type="dxa"/>
            <w:hideMark/>
          </w:tcPr>
          <w:p w14:paraId="5E3A4D93" w14:textId="77777777" w:rsidR="008F0A3B" w:rsidRPr="00AF7F35" w:rsidRDefault="008F0A3B" w:rsidP="003E6539">
            <w:pPr>
              <w:pStyle w:val="NormalK"/>
              <w:ind w:left="0"/>
            </w:pPr>
            <w:r>
              <w:t>155.5 mm</w:t>
            </w:r>
            <w:r>
              <w:rPr>
                <w:vertAlign w:val="superscript"/>
              </w:rPr>
              <w:t>2</w:t>
            </w:r>
          </w:p>
        </w:tc>
      </w:tr>
      <w:tr w:rsidR="008F0A3B" w14:paraId="41833F54" w14:textId="77777777" w:rsidTr="008F0A3B">
        <w:tc>
          <w:tcPr>
            <w:tcW w:w="4542" w:type="dxa"/>
          </w:tcPr>
          <w:p w14:paraId="1F961960" w14:textId="77777777" w:rsidR="008F0A3B" w:rsidRPr="00D11C8F" w:rsidRDefault="008F0A3B" w:rsidP="003E6539">
            <w:pPr>
              <w:pStyle w:val="NormalK"/>
              <w:ind w:left="0"/>
            </w:pPr>
            <w:r>
              <w:t>Diámetro total</w:t>
            </w:r>
          </w:p>
        </w:tc>
        <w:tc>
          <w:tcPr>
            <w:tcW w:w="4678" w:type="dxa"/>
          </w:tcPr>
          <w:p w14:paraId="5C584606" w14:textId="77777777" w:rsidR="008F0A3B" w:rsidRPr="00D11C8F" w:rsidRDefault="008F0A3B" w:rsidP="003E6539">
            <w:pPr>
              <w:pStyle w:val="NormalK"/>
              <w:ind w:left="0"/>
            </w:pPr>
            <w:r>
              <w:t>18 mm</w:t>
            </w:r>
          </w:p>
        </w:tc>
      </w:tr>
      <w:tr w:rsidR="008F0A3B" w14:paraId="3DAC688A" w14:textId="77777777" w:rsidTr="008F0A3B">
        <w:tc>
          <w:tcPr>
            <w:tcW w:w="4542" w:type="dxa"/>
            <w:hideMark/>
          </w:tcPr>
          <w:p w14:paraId="6321499D" w14:textId="77777777" w:rsidR="008F0A3B" w:rsidRPr="00D11C8F" w:rsidRDefault="008F0A3B" w:rsidP="003E6539">
            <w:pPr>
              <w:pStyle w:val="NormalK"/>
              <w:ind w:left="0"/>
            </w:pPr>
            <w:r>
              <w:t xml:space="preserve">Resistencia eléctrica </w:t>
            </w:r>
            <w:proofErr w:type="spellStart"/>
            <w:r>
              <w:t>cc</w:t>
            </w:r>
            <w:proofErr w:type="spellEnd"/>
            <w:r>
              <w:t xml:space="preserve"> a 20º</w:t>
            </w:r>
          </w:p>
        </w:tc>
        <w:tc>
          <w:tcPr>
            <w:tcW w:w="4678" w:type="dxa"/>
            <w:hideMark/>
          </w:tcPr>
          <w:p w14:paraId="0F11EC8C" w14:textId="77777777" w:rsidR="008F0A3B" w:rsidRPr="00D11C8F" w:rsidRDefault="008F0A3B" w:rsidP="003E6539">
            <w:pPr>
              <w:pStyle w:val="NormalK"/>
              <w:ind w:left="0"/>
            </w:pPr>
            <w:r>
              <w:t xml:space="preserve">0.33 </w:t>
            </w:r>
            <w:r>
              <w:rPr>
                <w:rFonts w:ascii="Calibri" w:hAnsi="Calibri"/>
              </w:rPr>
              <w:t>Ω</w:t>
            </w:r>
          </w:p>
        </w:tc>
      </w:tr>
      <w:tr w:rsidR="008F0A3B" w14:paraId="1B58FA6A" w14:textId="77777777" w:rsidTr="008F0A3B">
        <w:tc>
          <w:tcPr>
            <w:tcW w:w="4542" w:type="dxa"/>
            <w:hideMark/>
          </w:tcPr>
          <w:p w14:paraId="1A333A05" w14:textId="77777777" w:rsidR="008F0A3B" w:rsidRPr="00D11C8F" w:rsidRDefault="008F0A3B" w:rsidP="003E6539">
            <w:pPr>
              <w:pStyle w:val="NormalK"/>
              <w:ind w:left="0"/>
            </w:pPr>
            <w:r>
              <w:t>Módulo de elasticidad</w:t>
            </w:r>
          </w:p>
        </w:tc>
        <w:tc>
          <w:tcPr>
            <w:tcW w:w="4678" w:type="dxa"/>
            <w:hideMark/>
          </w:tcPr>
          <w:p w14:paraId="3A459B06" w14:textId="77777777" w:rsidR="008F0A3B" w:rsidRPr="00AF7F35" w:rsidRDefault="008F0A3B" w:rsidP="003E6539">
            <w:pPr>
              <w:pStyle w:val="NormalK"/>
              <w:ind w:left="0"/>
              <w:rPr>
                <w:vertAlign w:val="superscript"/>
              </w:rPr>
            </w:pPr>
            <w:r>
              <w:t>116.9 kN/mm</w:t>
            </w:r>
            <w:r>
              <w:rPr>
                <w:vertAlign w:val="superscript"/>
              </w:rPr>
              <w:t>2</w:t>
            </w:r>
          </w:p>
        </w:tc>
      </w:tr>
      <w:tr w:rsidR="008F0A3B" w14:paraId="04CB46F1" w14:textId="77777777" w:rsidTr="008F0A3B">
        <w:tc>
          <w:tcPr>
            <w:tcW w:w="4542" w:type="dxa"/>
          </w:tcPr>
          <w:p w14:paraId="3F8B880E" w14:textId="77777777" w:rsidR="008F0A3B" w:rsidRDefault="008F0A3B" w:rsidP="003E6539">
            <w:pPr>
              <w:pStyle w:val="NormalK"/>
              <w:ind w:left="0"/>
            </w:pPr>
            <w:r>
              <w:t>Coeficiente de dilatación</w:t>
            </w:r>
          </w:p>
        </w:tc>
        <w:tc>
          <w:tcPr>
            <w:tcW w:w="4678" w:type="dxa"/>
          </w:tcPr>
          <w:p w14:paraId="66EF48DD" w14:textId="77777777" w:rsidR="008F0A3B" w:rsidRDefault="008F0A3B" w:rsidP="003E6539">
            <w:pPr>
              <w:pStyle w:val="NormalK"/>
              <w:ind w:left="0"/>
            </w:pPr>
            <w:r>
              <w:t>14.4 E-6 1/</w:t>
            </w:r>
            <w:proofErr w:type="spellStart"/>
            <w:r>
              <w:t>ºC</w:t>
            </w:r>
            <w:proofErr w:type="spellEnd"/>
          </w:p>
        </w:tc>
      </w:tr>
      <w:tr w:rsidR="008F0A3B" w14:paraId="46082542" w14:textId="77777777" w:rsidTr="008F0A3B">
        <w:tc>
          <w:tcPr>
            <w:tcW w:w="4542" w:type="dxa"/>
          </w:tcPr>
          <w:p w14:paraId="056D3A4F" w14:textId="77777777" w:rsidR="008F0A3B" w:rsidRDefault="008F0A3B" w:rsidP="003E6539">
            <w:pPr>
              <w:pStyle w:val="NormalK"/>
              <w:ind w:left="0"/>
            </w:pPr>
            <w:r>
              <w:t>Peso</w:t>
            </w:r>
          </w:p>
        </w:tc>
        <w:tc>
          <w:tcPr>
            <w:tcW w:w="4678" w:type="dxa"/>
          </w:tcPr>
          <w:p w14:paraId="4A62A95D" w14:textId="77777777" w:rsidR="008F0A3B" w:rsidRDefault="008F0A3B" w:rsidP="003E6539">
            <w:pPr>
              <w:pStyle w:val="NormalK"/>
              <w:ind w:left="0"/>
            </w:pPr>
            <w:r>
              <w:t>899 kg/ km</w:t>
            </w:r>
          </w:p>
        </w:tc>
      </w:tr>
    </w:tbl>
    <w:p w14:paraId="3147A9A8" w14:textId="77777777" w:rsidR="008F0A3B" w:rsidRPr="008F0A3B" w:rsidRDefault="008F0A3B" w:rsidP="008F0A3B">
      <w:pPr>
        <w:rPr>
          <w:lang w:val="es-MX" w:eastAsia="es-MX"/>
        </w:rPr>
      </w:pPr>
    </w:p>
    <w:p w14:paraId="5DB2D950" w14:textId="77777777" w:rsidR="008F0A3B" w:rsidRPr="008F0A3B" w:rsidRDefault="008F0A3B" w:rsidP="008F0A3B">
      <w:pPr>
        <w:rPr>
          <w:lang w:eastAsia="es-MX"/>
        </w:rPr>
      </w:pPr>
    </w:p>
    <w:p w14:paraId="72271E9D" w14:textId="77777777" w:rsidR="00C7026A" w:rsidRDefault="00C7026A" w:rsidP="00DF74FA">
      <w:pPr>
        <w:pStyle w:val="Ttulo3"/>
        <w:rPr>
          <w:lang w:eastAsia="es-MX"/>
        </w:rPr>
      </w:pPr>
      <w:bookmarkStart w:id="6" w:name="_Toc212377319"/>
      <w:r>
        <w:rPr>
          <w:lang w:eastAsia="es-MX"/>
        </w:rPr>
        <w:t>Resistencia eléctrica de la línea</w:t>
      </w:r>
      <w:bookmarkEnd w:id="5"/>
      <w:bookmarkEnd w:id="6"/>
    </w:p>
    <w:p w14:paraId="62D4C4B6" w14:textId="126B2520" w:rsidR="00C7026A" w:rsidRDefault="00C7026A" w:rsidP="00AE1C23">
      <w:pPr>
        <w:pStyle w:val="NormalK"/>
        <w:ind w:left="708" w:hanging="708"/>
      </w:pPr>
      <w:r>
        <w:t xml:space="preserve">La resistencia del conductor LA-455, por unidad de longitud, en corriente </w:t>
      </w:r>
      <w:proofErr w:type="spellStart"/>
      <w:r>
        <w:t>contínua</w:t>
      </w:r>
      <w:proofErr w:type="spellEnd"/>
      <w:r>
        <w:t xml:space="preserve"> y a la </w:t>
      </w:r>
      <w:r w:rsidR="00AE1C23">
        <w:t>d</w:t>
      </w:r>
    </w:p>
    <w:p w14:paraId="178B6963" w14:textId="77777777" w:rsidR="00C7026A" w:rsidRDefault="00C7026A" w:rsidP="008400BA">
      <w:pPr>
        <w:pStyle w:val="NormalK"/>
      </w:pPr>
      <w:r>
        <w:t>R</w:t>
      </w:r>
      <w:r>
        <w:rPr>
          <w:vertAlign w:val="subscript"/>
        </w:rPr>
        <w:t>85CC</w:t>
      </w:r>
      <w:r>
        <w:t xml:space="preserve">: Resistencia del conductor en corriente </w:t>
      </w:r>
      <w:proofErr w:type="spellStart"/>
      <w:r>
        <w:t>contínua</w:t>
      </w:r>
      <w:proofErr w:type="spellEnd"/>
      <w:r>
        <w:t xml:space="preserve"> a 85ºC</w:t>
      </w:r>
    </w:p>
    <w:p w14:paraId="5A56CAB0" w14:textId="77777777" w:rsidR="00C7026A" w:rsidRDefault="00C7026A" w:rsidP="008400BA">
      <w:pPr>
        <w:pStyle w:val="NormalK"/>
      </w:pPr>
      <w:r>
        <w:t>R</w:t>
      </w:r>
      <w:r>
        <w:rPr>
          <w:vertAlign w:val="subscript"/>
        </w:rPr>
        <w:t>20CC</w:t>
      </w:r>
      <w:r>
        <w:t xml:space="preserve">: Resistencia del conductor en corriente </w:t>
      </w:r>
      <w:proofErr w:type="spellStart"/>
      <w:r>
        <w:t>contínua</w:t>
      </w:r>
      <w:proofErr w:type="spellEnd"/>
      <w:r>
        <w:t xml:space="preserve"> a 20ºC (0.0719</w:t>
      </w:r>
      <w:r>
        <w:rPr>
          <w:rFonts w:cstheme="minorHAnsi"/>
        </w:rPr>
        <w:t>Ω</w:t>
      </w:r>
      <w:r>
        <w:t>/km)</w:t>
      </w:r>
    </w:p>
    <w:p w14:paraId="4EAAA5F7" w14:textId="77777777" w:rsidR="00C7026A" w:rsidRPr="008722EF" w:rsidRDefault="00C7026A" w:rsidP="008400BA">
      <w:pPr>
        <w:pStyle w:val="NormalK"/>
      </w:pPr>
      <w:r>
        <w:rPr>
          <w:rFonts w:cstheme="minorHAnsi"/>
        </w:rPr>
        <w:t>α</w:t>
      </w:r>
      <w:r>
        <w:t>: Coeficiente de aumento de la resistividad eléctrica con la temperatura</w:t>
      </w:r>
    </w:p>
    <w:p w14:paraId="03ADE161" w14:textId="77777777" w:rsidR="00C7026A" w:rsidRPr="008722EF" w:rsidRDefault="00000000" w:rsidP="00F40697">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e>
          </m:d>
          <m:r>
            <m:rPr>
              <m:sty m:val="p"/>
            </m:rPr>
            <w:rPr>
              <w:rFonts w:ascii="Cambria Math" w:hAnsi="Cambria Math"/>
            </w:rPr>
            <m:t>=0.0719</m:t>
          </m:r>
          <m:d>
            <m:dPr>
              <m:begChr m:val="["/>
              <m:endChr m:val="]"/>
              <m:ctrlPr>
                <w:rPr>
                  <w:rFonts w:ascii="Cambria Math" w:hAnsi="Cambria Math"/>
                </w:rPr>
              </m:ctrlPr>
            </m:dPr>
            <m:e>
              <m:r>
                <m:rPr>
                  <m:sty m:val="p"/>
                </m:rPr>
                <w:rPr>
                  <w:rFonts w:ascii="Cambria Math" w:hAnsi="Cambria Math"/>
                </w:rPr>
                <m:t>1+4.03·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·65</m:t>
              </m:r>
            </m:e>
          </m:d>
          <m:r>
            <w:rPr>
              <w:rFonts w:ascii="Cambria Math" w:hAnsi="Cambria Math"/>
            </w:rPr>
            <m:t>=0.0907</m:t>
          </m:r>
          <m:f>
            <m:fPr>
              <m:ctrlPr>
                <w:rPr>
                  <w:rFonts w:ascii="Cambria Math" w:hAnsi="Cambria Math"/>
                  <w:i/>
                </w:rPr>
              </m:ctrlPr>
            </m:fPr>
            <m:num>
              <m:r>
                <w:rPr>
                  <w:rFonts w:ascii="Cambria Math" w:hAnsi="Cambria Math"/>
                </w:rPr>
                <m:t>Ω</m:t>
              </m:r>
            </m:num>
            <m:den>
              <m:r>
                <w:rPr>
                  <w:rFonts w:ascii="Cambria Math" w:hAnsi="Cambria Math"/>
                </w:rPr>
                <m:t>km</m:t>
              </m:r>
            </m:den>
          </m:f>
        </m:oMath>
      </m:oMathPara>
    </w:p>
    <w:p w14:paraId="40AC0840" w14:textId="77777777" w:rsidR="00C7026A" w:rsidRDefault="00C7026A" w:rsidP="008400BA">
      <w:pPr>
        <w:pStyle w:val="NormalK"/>
      </w:pPr>
      <w:r>
        <w:t>La resistencia, por unidad de longitud, en corriente alterna y a la temperatura máxima vendrá dada por la siguiente expresión:</w:t>
      </w:r>
    </w:p>
    <w:p w14:paraId="22C55A11" w14:textId="77777777" w:rsidR="00C7026A" w:rsidRPr="004C2550"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m:oMathPara>
    </w:p>
    <w:p w14:paraId="081CF75A" w14:textId="77777777" w:rsidR="00C7026A" w:rsidRDefault="00C7026A" w:rsidP="008400BA">
      <w:pPr>
        <w:pStyle w:val="NormalK"/>
      </w:pPr>
      <w:r>
        <w:lastRenderedPageBreak/>
        <w:t>Donde:</w:t>
      </w:r>
    </w:p>
    <w:p w14:paraId="5A49DB82" w14:textId="77777777" w:rsidR="00C7026A" w:rsidRDefault="00C7026A" w:rsidP="008400BA">
      <w:pPr>
        <w:pStyle w:val="NormalK"/>
      </w:pPr>
      <w:r>
        <w:t>R</w:t>
      </w:r>
      <w:r>
        <w:rPr>
          <w:vertAlign w:val="subscript"/>
        </w:rPr>
        <w:t>85</w:t>
      </w:r>
      <w:proofErr w:type="gramStart"/>
      <w:r>
        <w:rPr>
          <w:vertAlign w:val="subscript"/>
        </w:rPr>
        <w:t xml:space="preserve">cc </w:t>
      </w:r>
      <w:r>
        <w:t>:</w:t>
      </w:r>
      <w:proofErr w:type="gramEnd"/>
      <w:r>
        <w:t xml:space="preserve"> Resistencia del conductor en corriente </w:t>
      </w:r>
      <w:proofErr w:type="spellStart"/>
      <w:r>
        <w:t>contínua</w:t>
      </w:r>
      <w:proofErr w:type="spellEnd"/>
      <w:r>
        <w:t xml:space="preserve"> a 85ºC (</w:t>
      </w:r>
      <w:r>
        <w:rPr>
          <w:rFonts w:cstheme="minorHAnsi"/>
        </w:rPr>
        <w:t>Ω</w:t>
      </w:r>
      <w:r>
        <w:t>/km)</w:t>
      </w:r>
    </w:p>
    <w:p w14:paraId="5E7703AF" w14:textId="77777777" w:rsidR="00C7026A" w:rsidRDefault="00C7026A" w:rsidP="008400BA">
      <w:pPr>
        <w:pStyle w:val="NormalK"/>
      </w:pPr>
      <w:proofErr w:type="spellStart"/>
      <w:proofErr w:type="gramStart"/>
      <w:r>
        <w:t>y</w:t>
      </w:r>
      <w:r>
        <w:rPr>
          <w:vertAlign w:val="subscript"/>
        </w:rPr>
        <w:t>S</w:t>
      </w:r>
      <w:proofErr w:type="spellEnd"/>
      <w:r>
        <w:t xml:space="preserve"> :</w:t>
      </w:r>
      <w:proofErr w:type="gramEnd"/>
      <w:r>
        <w:t xml:space="preserve"> Factor de efecto pelicular (skin </w:t>
      </w:r>
      <w:proofErr w:type="spellStart"/>
      <w:r>
        <w:t>effect</w:t>
      </w:r>
      <w:proofErr w:type="spellEnd"/>
      <w:r>
        <w:t>)</w:t>
      </w:r>
    </w:p>
    <w:p w14:paraId="16D53B46" w14:textId="77777777" w:rsidR="00C7026A" w:rsidRPr="008771A9" w:rsidRDefault="00C7026A" w:rsidP="008400BA">
      <w:pPr>
        <w:pStyle w:val="NormalK"/>
      </w:pPr>
    </w:p>
    <w:p w14:paraId="0D4FB916" w14:textId="77777777" w:rsidR="00C7026A" w:rsidRDefault="00C7026A" w:rsidP="008400BA">
      <w:pPr>
        <w:pStyle w:val="NormalK"/>
      </w:pPr>
      <w:r>
        <w:t>El cálculo del factor de efecto pelicular se realiza según la teoría de Kelvin con la ecuación:</w:t>
      </w:r>
    </w:p>
    <w:p w14:paraId="467C2D80" w14:textId="77777777" w:rsidR="00C7026A" w:rsidRPr="00333048" w:rsidRDefault="00000000" w:rsidP="00506116">
      <w:pPr>
        <w:pStyle w:val="NormalK"/>
        <w:shd w:val="clear" w:color="auto" w:fill="EAF1DD" w:themeFill="accent3" w:themeFillTint="33"/>
      </w:pPr>
      <m:oMathPara>
        <m:oMath>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4·</m:t>
              </m:r>
              <m:r>
                <w:rPr>
                  <w:rFonts w:ascii="Cambria Math" w:hAnsi="Cambria Math"/>
                </w:rPr>
                <m:t>π</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cc</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m</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·50 Hz·1</m:t>
              </m:r>
            </m:num>
            <m:den>
              <m:r>
                <m:rPr>
                  <m:sty m:val="p"/>
                </m:rPr>
                <w:rPr>
                  <w:rFonts w:ascii="Cambria Math" w:hAnsi="Cambria Math"/>
                </w:rPr>
                <m:t>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m</m:t>
                  </m:r>
                </m:den>
              </m:f>
              <m:r>
                <w:rPr>
                  <w:rFonts w:ascii="Cambria Math" w:hAnsi="Cambria Math"/>
                </w:rPr>
                <m:t xml:space="preserve"> </m:t>
              </m:r>
            </m:den>
          </m:f>
          <m:r>
            <m:rPr>
              <m:sty m:val="p"/>
            </m:rPr>
            <w:rPr>
              <w:rFonts w:ascii="Cambria Math" w:hAnsi="Cambria Math"/>
            </w:rPr>
            <m:t>=1.3855</m:t>
          </m:r>
        </m:oMath>
      </m:oMathPara>
    </w:p>
    <w:p w14:paraId="24EA5D4B" w14:textId="77777777" w:rsidR="00C7026A" w:rsidRPr="008771A9" w:rsidRDefault="00000000" w:rsidP="00506116">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num>
            <m:den>
              <m:r>
                <m:rPr>
                  <m:sty m:val="p"/>
                </m:rPr>
                <w:rPr>
                  <w:rFonts w:ascii="Cambria Math" w:hAnsi="Cambria Math"/>
                </w:rPr>
                <m:t>192+0.8·</m:t>
              </m:r>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num>
            <m:den>
              <m:r>
                <m:rPr>
                  <m:sty m:val="p"/>
                </m:rPr>
                <w:rPr>
                  <w:rFonts w:ascii="Cambria Math" w:hAnsi="Cambria Math"/>
                </w:rPr>
                <m:t>192+0.8·</m:t>
              </m:r>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den>
          </m:f>
          <m:r>
            <m:rPr>
              <m:sty m:val="p"/>
            </m:rPr>
            <w:rPr>
              <w:rFonts w:ascii="Cambria Math" w:hAnsi="Cambria Math"/>
            </w:rPr>
            <m:t>=0.009918</m:t>
          </m:r>
        </m:oMath>
      </m:oMathPara>
    </w:p>
    <w:p w14:paraId="4E09DF43" w14:textId="77777777" w:rsidR="00C7026A" w:rsidRDefault="00C7026A" w:rsidP="008400BA">
      <w:pPr>
        <w:pStyle w:val="NormalK"/>
      </w:pPr>
      <w:r>
        <w:t>Por tanto:</w:t>
      </w:r>
    </w:p>
    <w:p w14:paraId="6BC6DF16" w14:textId="77777777" w:rsidR="00C7026A" w:rsidRPr="00333048" w:rsidRDefault="00000000" w:rsidP="000B208A">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e>
          </m:d>
          <m:r>
            <m:rPr>
              <m:sty m:val="p"/>
            </m:rPr>
            <w:rPr>
              <w:rFonts w:ascii="Cambria Math" w:hAnsi="Cambria Math"/>
            </w:rPr>
            <m:t>=0.0907·</m:t>
          </m:r>
          <m:d>
            <m:dPr>
              <m:ctrlPr>
                <w:rPr>
                  <w:rFonts w:ascii="Cambria Math" w:hAnsi="Cambria Math"/>
                </w:rPr>
              </m:ctrlPr>
            </m:dPr>
            <m:e>
              <m:r>
                <m:rPr>
                  <m:sty m:val="p"/>
                </m:rPr>
                <w:rPr>
                  <w:rFonts w:ascii="Cambria Math" w:hAnsi="Cambria Math"/>
                </w:rPr>
                <m:t>1+0.009918</m:t>
              </m:r>
            </m:e>
          </m:d>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7692F5A" w14:textId="20B62A00" w:rsidR="00C7026A" w:rsidRPr="00761B8F" w:rsidRDefault="00000000" w:rsidP="000B208A">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·0.3131=0.2865</m:t>
          </m:r>
          <m:r>
            <w:rPr>
              <w:rFonts w:ascii="Cambria Math" w:hAnsi="Cambria Math"/>
            </w:rPr>
            <m:t>Ω</m:t>
          </m:r>
        </m:oMath>
      </m:oMathPara>
    </w:p>
    <w:p w14:paraId="294A59CD" w14:textId="77777777" w:rsidR="00C7026A" w:rsidRPr="002F5AFA" w:rsidRDefault="00C7026A" w:rsidP="00DF74FA">
      <w:pPr>
        <w:pStyle w:val="Ttulo3"/>
      </w:pPr>
      <w:bookmarkStart w:id="7" w:name="_Toc168990227"/>
      <w:bookmarkStart w:id="8" w:name="_Toc176514794"/>
      <w:bookmarkStart w:id="9" w:name="_Toc212377320"/>
      <w:r w:rsidRPr="002F5AFA">
        <w:t>Matriz de impedancias</w:t>
      </w:r>
      <w:bookmarkEnd w:id="7"/>
      <w:bookmarkEnd w:id="8"/>
      <w:bookmarkEnd w:id="9"/>
    </w:p>
    <w:p w14:paraId="2463D99A" w14:textId="77777777" w:rsidR="00C7026A" w:rsidRPr="002F5AFA" w:rsidRDefault="00C7026A" w:rsidP="008400BA">
      <w:pPr>
        <w:pStyle w:val="NormalK"/>
      </w:pPr>
      <w:r w:rsidRPr="002F5AFA">
        <w:t>El cálculo de la matriz de impedancias se realiza mediante la teoría de Carson. De este modo se calcula la impedancia propia y mutua de todos los conductores que forman la línea teniendo en cuenta el terreno.</w:t>
      </w:r>
    </w:p>
    <w:p w14:paraId="259FB167" w14:textId="77777777" w:rsidR="00C7026A" w:rsidRPr="002F5AFA" w:rsidRDefault="00C7026A" w:rsidP="008400BA">
      <w:pPr>
        <w:pStyle w:val="NormalK"/>
      </w:pPr>
      <w:r w:rsidRPr="002F5AFA">
        <w:t>La impedancia propia de un conductor se puede evaluar como:</w:t>
      </w:r>
    </w:p>
    <w:p w14:paraId="7A6588B1" w14:textId="77777777" w:rsidR="00C7026A"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
                    <m:rPr>
                      <m:sty m:val="p"/>
                    </m:rPr>
                    <w:rPr>
                      <w:rFonts w:ascii="Cambria Math" w:hAnsi="Cambria Math"/>
                    </w:rPr>
                    <m:t>4·</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i,i</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r>
                        <m:rPr>
                          <m:sty m:val="p"/>
                        </m:rPr>
                        <w:rPr>
                          <w:rFonts w:ascii="Cambria Math" w:hAnsi="Cambria Math"/>
                        </w:rPr>
                        <m:t xml:space="preserve"> </m:t>
                      </m:r>
                    </m:e>
                  </m:d>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2439EB0F" w14:textId="77777777" w:rsidR="00C7026A" w:rsidRPr="002F5AFA" w:rsidRDefault="00C7026A" w:rsidP="008400BA">
      <w:pPr>
        <w:pStyle w:val="NormalK"/>
      </w:pPr>
      <w:r w:rsidRPr="002F5AFA">
        <w:t>La impedancia mutua entre dos conductores será:</w:t>
      </w:r>
    </w:p>
    <w:p w14:paraId="5CFB628F" w14:textId="77777777" w:rsidR="00C7026A"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i,j</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den>
                  </m:f>
                  <m:r>
                    <m:rPr>
                      <m:sty m:val="p"/>
                    </m:rPr>
                    <w:rPr>
                      <w:rFonts w:ascii="Cambria Math" w:hAnsi="Cambria Math"/>
                    </w:rPr>
                    <m:t xml:space="preserve"> </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m:rPr>
              <m:sty m:val="p"/>
            </m:rPr>
            <w:rPr>
              <w:rFonts w:ascii="Cambria Math" w:hAnsi="Cambria Math"/>
            </w:rPr>
            <m:t>ω(</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p w14:paraId="3300E60F" w14:textId="77777777" w:rsidR="00C7026A" w:rsidRPr="002F5AFA" w:rsidRDefault="00C7026A" w:rsidP="008400BA">
      <w:pPr>
        <w:pStyle w:val="NormalK"/>
      </w:pPr>
      <w:r w:rsidRPr="002F5AFA">
        <w:t>Donde:</w:t>
      </w:r>
    </w:p>
    <w:p w14:paraId="4486ACAF" w14:textId="77777777" w:rsidR="00C7026A" w:rsidRPr="002F5AFA" w:rsidRDefault="00C7026A" w:rsidP="008400BA">
      <w:pPr>
        <w:pStyle w:val="NormalK"/>
      </w:pPr>
      <w:proofErr w:type="spellStart"/>
      <w:r w:rsidRPr="002F5AFA">
        <w:t>R</w:t>
      </w:r>
      <w:r w:rsidRPr="002F5AFA">
        <w:rPr>
          <w:vertAlign w:val="subscript"/>
        </w:rPr>
        <w:t>i</w:t>
      </w:r>
      <w:proofErr w:type="spellEnd"/>
      <w:r w:rsidRPr="002F5AFA">
        <w:t xml:space="preserve"> es la resistencia eléctrica del conductor i</w:t>
      </w:r>
    </w:p>
    <w:p w14:paraId="7D9B8A3D" w14:textId="77777777" w:rsidR="00C7026A" w:rsidRPr="002F5AFA" w:rsidRDefault="00C7026A"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el j</w:t>
      </w:r>
    </w:p>
    <w:p w14:paraId="5313501A" w14:textId="77777777" w:rsidR="00C7026A" w:rsidRPr="002F5AFA" w:rsidRDefault="00C7026A"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la imagen del conductor j respecto al suelo</w:t>
      </w:r>
    </w:p>
    <w:p w14:paraId="26F4DEB9" w14:textId="77777777" w:rsidR="00C7026A" w:rsidRPr="002F5AFA" w:rsidRDefault="00C7026A" w:rsidP="008400BA">
      <w:pPr>
        <w:pStyle w:val="NormalK"/>
      </w:pPr>
      <w:proofErr w:type="spellStart"/>
      <w:r w:rsidRPr="002F5AFA">
        <w:lastRenderedPageBreak/>
        <w:t>r</w:t>
      </w:r>
      <w:r w:rsidRPr="002F5AFA">
        <w:rPr>
          <w:vertAlign w:val="subscript"/>
        </w:rPr>
        <w:t>eqi</w:t>
      </w:r>
      <w:proofErr w:type="spellEnd"/>
      <w:r w:rsidRPr="002F5AFA">
        <w:rPr>
          <w:vertAlign w:val="subscript"/>
        </w:rPr>
        <w:t xml:space="preserve"> </w:t>
      </w:r>
      <w:r w:rsidRPr="002F5AFA">
        <w:t>es el radio equivalente del conductor i</w:t>
      </w:r>
    </w:p>
    <w:p w14:paraId="1B111A8E" w14:textId="77777777" w:rsidR="00C7026A" w:rsidRPr="002F5AFA" w:rsidRDefault="00C7026A" w:rsidP="008400BA">
      <w:pPr>
        <w:pStyle w:val="NormalK"/>
      </w:pPr>
      <w:r w:rsidRPr="002F5AFA">
        <w:rPr>
          <w:rFonts w:cstheme="minorHAnsi"/>
        </w:rPr>
        <w:t>ω</w:t>
      </w:r>
      <w:r w:rsidRPr="002F5AFA">
        <w:t xml:space="preserve"> es la pulsación 2·</w:t>
      </w:r>
      <w:r w:rsidRPr="002F5AFA">
        <w:rPr>
          <w:rFonts w:cstheme="minorHAnsi"/>
        </w:rPr>
        <w:t>π</w:t>
      </w:r>
      <w:r w:rsidRPr="002F5AFA">
        <w:t>·f</w:t>
      </w:r>
    </w:p>
    <w:p w14:paraId="7A3467AA" w14:textId="77777777" w:rsidR="00C7026A" w:rsidRPr="002F5AFA" w:rsidRDefault="00C7026A" w:rsidP="008400BA">
      <w:pPr>
        <w:pStyle w:val="NormalK"/>
      </w:pPr>
      <w:r w:rsidRPr="002F5AFA">
        <w:rPr>
          <w:rFonts w:cstheme="minorHAnsi"/>
        </w:rPr>
        <w:t>μ</w:t>
      </w:r>
      <w:r w:rsidRPr="002F5AFA">
        <w:rPr>
          <w:vertAlign w:val="subscript"/>
        </w:rPr>
        <w:t>0</w:t>
      </w:r>
      <w:r w:rsidRPr="002F5AFA">
        <w:t xml:space="preserve"> es la permeabilidad del vacío</w:t>
      </w:r>
    </w:p>
    <w:p w14:paraId="4779D9CC" w14:textId="77777777" w:rsidR="00C7026A" w:rsidRPr="002F5AFA" w:rsidRDefault="00C7026A" w:rsidP="008400BA">
      <w:pPr>
        <w:pStyle w:val="NormalK"/>
      </w:pPr>
      <w:proofErr w:type="spellStart"/>
      <w:r w:rsidRPr="002F5AFA">
        <w:rPr>
          <w:rFonts w:cstheme="minorHAnsi"/>
        </w:rPr>
        <w:t>μ</w:t>
      </w:r>
      <w:r w:rsidRPr="002F5AFA">
        <w:rPr>
          <w:vertAlign w:val="subscript"/>
        </w:rPr>
        <w:t>r</w:t>
      </w:r>
      <w:proofErr w:type="spellEnd"/>
      <w:r w:rsidRPr="002F5AFA">
        <w:t xml:space="preserve"> es la permeabilidad relativa del conductor</w:t>
      </w:r>
    </w:p>
    <w:p w14:paraId="28A5364F" w14:textId="77777777" w:rsidR="00C7026A" w:rsidRPr="002F5AFA" w:rsidRDefault="00C7026A" w:rsidP="008400BA">
      <w:pPr>
        <w:pStyle w:val="NormalK"/>
      </w:pPr>
      <w:r w:rsidRPr="002F5AFA">
        <w:t>Los valores de P y Q son una serie infinita de términos que describen el comportamiento del terreno. Para cálculos a frecuencias industriales los términos de la serie a partir del segundo pueden ser despreciados, por tanto:</w:t>
      </w:r>
    </w:p>
    <w:p w14:paraId="65214E50" w14:textId="77777777" w:rsidR="00C7026A"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49C63631" w14:textId="77777777" w:rsidR="00C7026A"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1.85138</m:t>
                      </m:r>
                    </m:num>
                    <m:den>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den>
                  </m:f>
                </m:e>
              </m:d>
            </m:e>
          </m:func>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5419DB8D" w14:textId="77777777" w:rsidR="00C7026A" w:rsidRPr="002F5AFA" w:rsidRDefault="00C7026A" w:rsidP="00C7026A">
      <w:pPr>
        <w:rPr>
          <w:lang w:val="es-MX"/>
        </w:rPr>
      </w:pPr>
    </w:p>
    <w:p w14:paraId="7F08A3AF" w14:textId="77777777" w:rsidR="00C7026A" w:rsidRPr="002F5AFA" w:rsidRDefault="00C7026A" w:rsidP="008400BA">
      <w:pPr>
        <w:pStyle w:val="NormalK"/>
        <w:rPr>
          <w:vertAlign w:val="subscript"/>
        </w:rPr>
      </w:pPr>
      <w:r w:rsidRPr="002F5AFA">
        <w:rPr>
          <w:noProof/>
        </w:rPr>
        <w:drawing>
          <wp:inline distT="0" distB="0" distL="0" distR="0" wp14:anchorId="373C7E77" wp14:editId="26CC67A9">
            <wp:extent cx="2739714" cy="3674652"/>
            <wp:effectExtent l="0" t="0" r="381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41483" cy="3677025"/>
                    </a:xfrm>
                    <a:prstGeom prst="rect">
                      <a:avLst/>
                    </a:prstGeom>
                  </pic:spPr>
                </pic:pic>
              </a:graphicData>
            </a:graphic>
          </wp:inline>
        </w:drawing>
      </w:r>
    </w:p>
    <w:p w14:paraId="097C6D42" w14:textId="77777777" w:rsidR="00C7026A" w:rsidRPr="002F5AFA" w:rsidRDefault="00C7026A" w:rsidP="008400BA">
      <w:pPr>
        <w:pStyle w:val="NormalK"/>
      </w:pPr>
      <w:r w:rsidRPr="002F5AFA">
        <w:t>Donde</w:t>
      </w:r>
    </w:p>
    <w:p w14:paraId="05783A0C" w14:textId="77777777" w:rsidR="00C7026A"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num>
            <m:den>
              <m:r>
                <w:rPr>
                  <w:rFonts w:ascii="Cambria Math" w:hAnsi="Cambria Math"/>
                </w:rPr>
                <m:t>δ</m:t>
              </m:r>
            </m:den>
          </m:f>
        </m:oMath>
      </m:oMathPara>
    </w:p>
    <w:p w14:paraId="70579342" w14:textId="77777777" w:rsidR="00C7026A" w:rsidRPr="002F5AFA" w:rsidRDefault="00000000" w:rsidP="008400BA">
      <w:pPr>
        <w:pStyle w:val="NormalK"/>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h</m:t>
                  </m:r>
                </m:e>
                <m:sub>
                  <m:r>
                    <w:rPr>
                      <w:rFonts w:ascii="Cambria Math" w:hAnsi="Cambria Math"/>
                    </w:rPr>
                    <m:t>j</m:t>
                  </m:r>
                </m:sub>
              </m:sSub>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den>
          </m:f>
        </m:oMath>
      </m:oMathPara>
    </w:p>
    <w:p w14:paraId="6AB92DF4" w14:textId="77777777" w:rsidR="00C7026A" w:rsidRPr="002F5AFA" w:rsidRDefault="00C7026A" w:rsidP="008400BA">
      <w:pPr>
        <w:pStyle w:val="NormalK"/>
      </w:pPr>
      <w:r w:rsidRPr="002F5AFA">
        <w:t xml:space="preserve">Siendo </w:t>
      </w:r>
      <w:r w:rsidRPr="002F5AFA">
        <w:rPr>
          <w:rFonts w:cstheme="minorHAnsi"/>
        </w:rPr>
        <w:t>δ</w:t>
      </w:r>
      <w:r w:rsidRPr="002F5AFA">
        <w:t xml:space="preserve"> la penetración del terreno según la ecuación:</w:t>
      </w:r>
    </w:p>
    <w:p w14:paraId="5D24E7E5" w14:textId="77777777" w:rsidR="00C7026A" w:rsidRPr="002F5AFA" w:rsidRDefault="00C7026A" w:rsidP="00C7026A">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oMath>
      </m:oMathPara>
    </w:p>
    <w:p w14:paraId="6BE11880" w14:textId="77777777" w:rsidR="00C7026A" w:rsidRPr="002F5AFA" w:rsidRDefault="00C7026A" w:rsidP="008400BA">
      <w:pPr>
        <w:pStyle w:val="NormalK"/>
      </w:pPr>
      <w:r w:rsidRPr="002F5AFA">
        <w:t>Donde:</w:t>
      </w:r>
    </w:p>
    <w:p w14:paraId="3575DE50" w14:textId="77777777" w:rsidR="00C7026A" w:rsidRPr="002F5AFA" w:rsidRDefault="00C7026A" w:rsidP="008400BA">
      <w:pPr>
        <w:pStyle w:val="NormalK"/>
      </w:pPr>
      <w:proofErr w:type="spellStart"/>
      <w:r w:rsidRPr="002F5AFA">
        <w:rPr>
          <w:rFonts w:ascii="Arial" w:hAnsi="Arial" w:cs="Arial"/>
        </w:rPr>
        <w:t>ρ</w:t>
      </w:r>
      <w:r w:rsidRPr="002F5AFA">
        <w:rPr>
          <w:vertAlign w:val="subscript"/>
        </w:rPr>
        <w:t>t</w:t>
      </w:r>
      <w:proofErr w:type="spellEnd"/>
      <w:r w:rsidRPr="002F5AFA">
        <w:t xml:space="preserve"> </w:t>
      </w:r>
      <w:r w:rsidRPr="002F5AFA">
        <w:tab/>
        <w:t xml:space="preserve">es la resistividad del terreno en </w:t>
      </w:r>
      <w:proofErr w:type="spellStart"/>
      <w:r w:rsidRPr="002F5AFA">
        <w:rPr>
          <w:rFonts w:ascii="Arial" w:hAnsi="Arial" w:cs="Arial"/>
        </w:rPr>
        <w:t>Ω</w:t>
      </w:r>
      <w:r w:rsidRPr="002F5AFA">
        <w:t>m</w:t>
      </w:r>
      <w:proofErr w:type="spellEnd"/>
    </w:p>
    <w:p w14:paraId="05DE67A0" w14:textId="77777777" w:rsidR="00C7026A" w:rsidRPr="002F5AFA" w:rsidRDefault="00C7026A" w:rsidP="008400BA">
      <w:pPr>
        <w:pStyle w:val="NormalK"/>
      </w:pPr>
      <w:r w:rsidRPr="002F5AFA">
        <w:t>f</w:t>
      </w:r>
      <w:r w:rsidRPr="002F5AFA">
        <w:tab/>
        <w:t>es la frecuencia en Hz</w:t>
      </w:r>
    </w:p>
    <w:p w14:paraId="403A2052" w14:textId="77777777" w:rsidR="00C7026A" w:rsidRPr="002F5AFA" w:rsidRDefault="00C7026A" w:rsidP="008400BA">
      <w:pPr>
        <w:pStyle w:val="NormalK"/>
      </w:pPr>
      <w:r w:rsidRPr="002F5AFA">
        <w:t>μ</w:t>
      </w:r>
      <w:r w:rsidRPr="002F5AFA">
        <w:rPr>
          <w:vertAlign w:val="subscript"/>
        </w:rPr>
        <w:t>0</w:t>
      </w:r>
      <w:r w:rsidRPr="002F5AFA">
        <w:tab/>
        <w:t>es la permeabilidad del vacío</w:t>
      </w:r>
    </w:p>
    <w:p w14:paraId="10F6B04D" w14:textId="77777777" w:rsidR="00C7026A" w:rsidRPr="002F5AFA" w:rsidRDefault="00C7026A" w:rsidP="008400BA">
      <w:pPr>
        <w:pStyle w:val="NormalK"/>
      </w:pPr>
      <w:proofErr w:type="spellStart"/>
      <w:r w:rsidRPr="002F5AFA">
        <w:t>μ</w:t>
      </w:r>
      <w:r w:rsidRPr="002F5AFA">
        <w:rPr>
          <w:vertAlign w:val="subscript"/>
        </w:rPr>
        <w:t>r</w:t>
      </w:r>
      <w:proofErr w:type="spellEnd"/>
      <w:r w:rsidRPr="002F5AFA">
        <w:rPr>
          <w:vertAlign w:val="subscript"/>
        </w:rPr>
        <w:tab/>
      </w:r>
      <w:r w:rsidRPr="002F5AFA">
        <w:t>es la permeabilidad relativa del terreno, generalmente 1</w:t>
      </w:r>
    </w:p>
    <w:p w14:paraId="62D62A86" w14:textId="77777777" w:rsidR="00C7026A" w:rsidRPr="002F5AFA" w:rsidRDefault="00C7026A" w:rsidP="000B208A">
      <w:pPr>
        <w:pStyle w:val="NormalK"/>
        <w:shd w:val="clear" w:color="auto" w:fill="EAF1DD" w:themeFill="accent3" w:themeFillTint="33"/>
      </w:pPr>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250</m:t>
                  </m:r>
                </m:num>
                <m:den>
                  <m:r>
                    <w:rPr>
                      <w:rFonts w:ascii="Cambria Math" w:hAnsi="Cambria Math"/>
                    </w:rPr>
                    <m:t>π</m:t>
                  </m:r>
                  <m:r>
                    <m:rPr>
                      <m:sty m:val="p"/>
                    </m:rPr>
                    <w:rPr>
                      <w:rFonts w:ascii="Cambria Math" w:hAnsi="Cambria Math"/>
                    </w:rPr>
                    <m:t>·50·4·</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den>
              </m:f>
            </m:e>
          </m:rad>
          <m:r>
            <m:rPr>
              <m:sty m:val="p"/>
            </m:rPr>
            <w:rPr>
              <w:rFonts w:ascii="Cambria Math" w:hAnsi="Cambria Math"/>
            </w:rPr>
            <m:t>=1125.39</m:t>
          </m:r>
          <m:r>
            <w:rPr>
              <w:rFonts w:ascii="Cambria Math" w:hAnsi="Cambria Math"/>
            </w:rPr>
            <m:t>m</m:t>
          </m:r>
        </m:oMath>
      </m:oMathPara>
    </w:p>
    <w:p w14:paraId="4D2A4B7E" w14:textId="77777777" w:rsidR="00C7026A" w:rsidRPr="002F5AFA" w:rsidRDefault="00C7026A" w:rsidP="008400BA">
      <w:pPr>
        <w:pStyle w:val="NormalK"/>
      </w:pPr>
      <w:r w:rsidRPr="002F5AFA">
        <w:t xml:space="preserve">Se estudia la posición media de los conductores a lo largo de la línea. Esta posición se obtiene mediante un promedio de la posición tanto horizontal respecto al eje como vertical respecto al terreno. Para obtener la posición vertical de cada cable se tiene en cuenta tanto la </w:t>
      </w:r>
      <w:proofErr w:type="gramStart"/>
      <w:r w:rsidRPr="002F5AFA">
        <w:t>orografía del terreno</w:t>
      </w:r>
      <w:proofErr w:type="gramEnd"/>
      <w:r w:rsidRPr="002F5AFA">
        <w:t xml:space="preserve"> bajo el cable como la catenaria </w:t>
      </w:r>
      <w:proofErr w:type="gramStart"/>
      <w:r w:rsidRPr="002F5AFA">
        <w:t>del mismo</w:t>
      </w:r>
      <w:proofErr w:type="gramEnd"/>
      <w:r w:rsidRPr="002F5AFA">
        <w:t xml:space="preserve"> en su hipótesis de flecha máxima. Esta posición media se muestra en el gráfico que se muestra a continuación. Con este promedio de posiciones se calcula tanto la distancia entre los cables como la distancia espejo respecto al suelo.</w:t>
      </w:r>
    </w:p>
    <w:p w14:paraId="6A9F016E" w14:textId="385B39AA" w:rsidR="00C7026A" w:rsidRPr="002F5AFA" w:rsidRDefault="003C7D96" w:rsidP="00C7026A">
      <w:pPr>
        <w:rPr>
          <w:lang w:val="es-MX"/>
        </w:rPr>
      </w:pPr>
      <w:r>
        <w:rPr>
          <w:noProof/>
        </w:rPr>
        <w:drawing>
          <wp:inline distT="0" distB="0" distL="0" distR="0" wp14:anchorId="1EBFF4D1" wp14:editId="451FC965">
            <wp:extent cx="4572000" cy="2609850"/>
            <wp:effectExtent l="0" t="0" r="0" b="0"/>
            <wp:docPr id="15" name="Gráfico 15">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06BEF0" w14:textId="77777777" w:rsidR="00C7026A" w:rsidRPr="002F5AFA" w:rsidRDefault="00C7026A" w:rsidP="00C7026A">
      <w:pPr>
        <w:rPr>
          <w:lang w:val="es-MX"/>
        </w:rPr>
      </w:pPr>
    </w:p>
    <w:p w14:paraId="427C7B0D" w14:textId="77777777" w:rsidR="003C7D96" w:rsidRPr="002F5AFA" w:rsidRDefault="003C7D96" w:rsidP="008400BA">
      <w:pPr>
        <w:pStyle w:val="NormalK"/>
      </w:pPr>
      <w:r w:rsidRPr="002F5AFA">
        <w:lastRenderedPageBreak/>
        <w:t>Las distancias entre todos los conductores de la línea son:</w:t>
      </w:r>
    </w:p>
    <w:p w14:paraId="3C8987C7" w14:textId="69771C76" w:rsidR="003C7D96" w:rsidRPr="002F5AFA" w:rsidRDefault="003C7D96" w:rsidP="003C7D96">
      <w:pPr>
        <w:jc w:val="center"/>
        <w:rPr>
          <w:lang w:val="es-MX"/>
        </w:rPr>
      </w:pPr>
      <m:oMath>
        <m:r>
          <w:rPr>
            <w:rStyle w:val="NormalKCar"/>
            <w:rFonts w:ascii="Cambria Math" w:hAnsi="Cambria Math"/>
          </w:rPr>
          <m:t>D</m:t>
        </m:r>
        <m:r>
          <w:rPr>
            <w:rStyle w:val="NormalKCar"/>
            <w:rFonts w:ascii="Cambria Math" w:hAnsi="Cambria Math"/>
            <w:shd w:val="clear" w:color="auto" w:fill="EAF1DD" w:themeFill="accent3" w:themeFillTint="33"/>
          </w:rPr>
          <m:t>=</m:t>
        </m:r>
        <m:d>
          <m:dPr>
            <m:ctrlPr>
              <w:rPr>
                <w:rStyle w:val="NormalKCar"/>
                <w:rFonts w:ascii="Cambria Math" w:hAnsi="Cambria Math"/>
                <w:i/>
                <w:shd w:val="clear" w:color="auto" w:fill="EAF1DD" w:themeFill="accent3" w:themeFillTint="33"/>
              </w:rPr>
            </m:ctrlPr>
          </m:dPr>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0.00</m:t>
                  </m:r>
                </m:e>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6.39</m:t>
                        </m:r>
                      </m:e>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9.01</m:t>
                              </m:r>
                            </m:e>
                            <m:e>
                              <m:r>
                                <w:rPr>
                                  <w:rStyle w:val="NormalKCar"/>
                                  <w:rFonts w:ascii="Cambria Math" w:hAnsi="Cambria Math"/>
                                  <w:shd w:val="clear" w:color="auto" w:fill="EAF1DD" w:themeFill="accent3" w:themeFillTint="33"/>
                                </w:rPr>
                                <m:t>8.16</m:t>
                              </m:r>
                            </m:e>
                          </m:mr>
                        </m:m>
                      </m:e>
                    </m:mr>
                  </m:m>
                </m:e>
              </m:mr>
              <m:mr>
                <m:e>
                  <m:m>
                    <m:mPr>
                      <m:mcs>
                        <m:mc>
                          <m:mcPr>
                            <m:count m:val="1"/>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6.39</m:t>
                        </m:r>
                      </m:e>
                    </m:mr>
                    <m:mr>
                      <m:e>
                        <m:m>
                          <m:mPr>
                            <m:mcs>
                              <m:mc>
                                <m:mcPr>
                                  <m:count m:val="1"/>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9.01</m:t>
                              </m:r>
                            </m:e>
                          </m:mr>
                          <m:mr>
                            <m:e>
                              <m:r>
                                <w:rPr>
                                  <w:rStyle w:val="NormalKCar"/>
                                  <w:rFonts w:ascii="Cambria Math" w:hAnsi="Cambria Math"/>
                                  <w:shd w:val="clear" w:color="auto" w:fill="EAF1DD" w:themeFill="accent3" w:themeFillTint="33"/>
                                </w:rPr>
                                <m:t>8.16</m:t>
                              </m:r>
                            </m:e>
                          </m:mr>
                        </m:m>
                      </m:e>
                    </m:mr>
                  </m:m>
                </m:e>
                <m:e>
                  <m:m>
                    <m:mPr>
                      <m:mcs>
                        <m:mc>
                          <m:mcPr>
                            <m:count m:val="1"/>
                            <m:mcJc m:val="center"/>
                          </m:mcPr>
                        </m:mc>
                      </m:mcs>
                      <m:ctrlPr>
                        <w:rPr>
                          <w:rStyle w:val="NormalKCar"/>
                          <w:rFonts w:ascii="Cambria Math" w:hAnsi="Cambria Math"/>
                          <w:i/>
                          <w:shd w:val="clear" w:color="auto" w:fill="EAF1DD" w:themeFill="accent3" w:themeFillTint="33"/>
                        </w:rPr>
                      </m:ctrlPr>
                    </m:mPr>
                    <m:mr>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0.00</m:t>
                              </m:r>
                            </m:e>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 xml:space="preserve"> 4.92</m:t>
                                    </m:r>
                                  </m:e>
                                  <m:e>
                                    <m:r>
                                      <w:rPr>
                                        <w:rStyle w:val="NormalKCar"/>
                                        <w:rFonts w:ascii="Cambria Math" w:hAnsi="Cambria Math"/>
                                        <w:shd w:val="clear" w:color="auto" w:fill="EAF1DD" w:themeFill="accent3" w:themeFillTint="33"/>
                                      </w:rPr>
                                      <m:t>14.56</m:t>
                                    </m:r>
                                  </m:e>
                                </m:mr>
                              </m:m>
                            </m:e>
                          </m:mr>
                        </m:m>
                      </m:e>
                    </m:mr>
                    <m:mr>
                      <m:e>
                        <m:m>
                          <m:mPr>
                            <m:mcs>
                              <m:mc>
                                <m:mcPr>
                                  <m:count m:val="2"/>
                                  <m:mcJc m:val="center"/>
                                </m:mcPr>
                              </m:mc>
                            </m:mcs>
                            <m:ctrlPr>
                              <w:rPr>
                                <w:rStyle w:val="NormalKCar"/>
                                <w:rFonts w:ascii="Cambria Math" w:hAnsi="Cambria Math"/>
                                <w:i/>
                                <w:shd w:val="clear" w:color="auto" w:fill="EAF1DD" w:themeFill="accent3" w:themeFillTint="33"/>
                              </w:rPr>
                            </m:ctrlPr>
                          </m:mPr>
                          <m:mr>
                            <m:e>
                              <m:m>
                                <m:mPr>
                                  <m:mcs>
                                    <m:mc>
                                      <m:mcPr>
                                        <m:count m:val="1"/>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4.92</m:t>
                                    </m:r>
                                  </m:e>
                                </m:mr>
                                <m:mr>
                                  <m:e>
                                    <m:r>
                                      <w:rPr>
                                        <w:rStyle w:val="NormalKCar"/>
                                        <w:rFonts w:ascii="Cambria Math" w:hAnsi="Cambria Math"/>
                                        <w:shd w:val="clear" w:color="auto" w:fill="EAF1DD" w:themeFill="accent3" w:themeFillTint="33"/>
                                      </w:rPr>
                                      <m:t>14.56</m:t>
                                    </m:r>
                                  </m:e>
                                </m:mr>
                              </m:m>
                            </m:e>
                            <m:e>
                              <m:m>
                                <m:mPr>
                                  <m:mcs>
                                    <m:mc>
                                      <m:mcPr>
                                        <m:count m:val="1"/>
                                        <m:mcJc m:val="center"/>
                                      </m:mcPr>
                                    </m:mc>
                                  </m:mcs>
                                  <m:ctrlPr>
                                    <w:rPr>
                                      <w:rStyle w:val="NormalKCar"/>
                                      <w:rFonts w:ascii="Cambria Math" w:hAnsi="Cambria Math"/>
                                      <w:i/>
                                      <w:shd w:val="clear" w:color="auto" w:fill="EAF1DD" w:themeFill="accent3" w:themeFillTint="33"/>
                                    </w:rPr>
                                  </m:ctrlPr>
                                </m:mPr>
                                <m:mr>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0.00</m:t>
                                          </m:r>
                                        </m:e>
                                        <m:e>
                                          <m:r>
                                            <w:rPr>
                                              <w:rStyle w:val="NormalKCar"/>
                                              <w:rFonts w:ascii="Cambria Math" w:hAnsi="Cambria Math"/>
                                              <w:shd w:val="clear" w:color="auto" w:fill="EAF1DD" w:themeFill="accent3" w:themeFillTint="33"/>
                                            </w:rPr>
                                            <m:t>16.61</m:t>
                                          </m:r>
                                        </m:e>
                                      </m:mr>
                                    </m:m>
                                  </m:e>
                                </m:mr>
                                <m:mr>
                                  <m:e>
                                    <m:m>
                                      <m:mPr>
                                        <m:mcs>
                                          <m:mc>
                                            <m:mcPr>
                                              <m:count m:val="2"/>
                                              <m:mcJc m:val="center"/>
                                            </m:mcPr>
                                          </m:mc>
                                        </m:mcs>
                                        <m:ctrlPr>
                                          <w:rPr>
                                            <w:rStyle w:val="NormalKCar"/>
                                            <w:rFonts w:ascii="Cambria Math" w:hAnsi="Cambria Math"/>
                                            <w:i/>
                                            <w:shd w:val="clear" w:color="auto" w:fill="EAF1DD" w:themeFill="accent3" w:themeFillTint="33"/>
                                          </w:rPr>
                                        </m:ctrlPr>
                                      </m:mPr>
                                      <m:mr>
                                        <m:e>
                                          <m:r>
                                            <w:rPr>
                                              <w:rStyle w:val="NormalKCar"/>
                                              <w:rFonts w:ascii="Cambria Math" w:hAnsi="Cambria Math"/>
                                              <w:shd w:val="clear" w:color="auto" w:fill="EAF1DD" w:themeFill="accent3" w:themeFillTint="33"/>
                                            </w:rPr>
                                            <m:t>16.61</m:t>
                                          </m:r>
                                        </m:e>
                                        <m:e>
                                          <m:r>
                                            <w:rPr>
                                              <w:rStyle w:val="NormalKCar"/>
                                              <w:rFonts w:ascii="Cambria Math" w:hAnsi="Cambria Math"/>
                                              <w:shd w:val="clear" w:color="auto" w:fill="EAF1DD" w:themeFill="accent3" w:themeFillTint="33"/>
                                            </w:rPr>
                                            <m:t>0.00</m:t>
                                          </m:r>
                                        </m:e>
                                      </m:mr>
                                    </m:m>
                                  </m:e>
                                </m:mr>
                              </m:m>
                            </m:e>
                          </m:mr>
                        </m:m>
                      </m:e>
                    </m:mr>
                  </m:m>
                </m:e>
              </m:mr>
            </m:m>
          </m:e>
        </m:d>
      </m:oMath>
      <w:r w:rsidR="00033A46">
        <w:rPr>
          <w:rStyle w:val="NormalKCar"/>
        </w:rPr>
        <w:t xml:space="preserve"> </w:t>
      </w:r>
      <w:r w:rsidRPr="002F5AFA">
        <w:rPr>
          <w:rStyle w:val="NormalKCar"/>
        </w:rPr>
        <w:t>m</w:t>
      </w:r>
    </w:p>
    <w:p w14:paraId="032A9FE9" w14:textId="77777777" w:rsidR="003C7D96" w:rsidRPr="002F5AFA" w:rsidRDefault="003C7D96" w:rsidP="008400BA">
      <w:pPr>
        <w:pStyle w:val="NormalK"/>
      </w:pPr>
      <w:r w:rsidRPr="002F5AFA">
        <w:t xml:space="preserve">La distancia entre conductores y el espejo respecto al suelo de </w:t>
      </w:r>
      <w:proofErr w:type="gramStart"/>
      <w:r w:rsidRPr="002F5AFA">
        <w:t>los mismos</w:t>
      </w:r>
      <w:proofErr w:type="gramEnd"/>
      <w:r w:rsidRPr="002F5AFA">
        <w:t xml:space="preserve"> para la línea es:</w:t>
      </w:r>
    </w:p>
    <w:p w14:paraId="15454D1E" w14:textId="77777777" w:rsidR="003C7D96" w:rsidRPr="002F5AFA" w:rsidRDefault="003C7D96" w:rsidP="003C7D96">
      <w:pPr>
        <w:rPr>
          <w:lang w:val="es-MX"/>
        </w:rPr>
      </w:pPr>
    </w:p>
    <w:p w14:paraId="1EAC3678" w14:textId="5E719D2D" w:rsidR="003C7D96" w:rsidRPr="002F5AFA" w:rsidRDefault="003C7D96" w:rsidP="008400BA">
      <w:pPr>
        <w:pStyle w:val="NormalK"/>
        <w:rPr>
          <w:rStyle w:val="NormalKCar"/>
        </w:rPr>
      </w:pPr>
      <m:oMath>
        <m:r>
          <w:rPr>
            <w:rFonts w:ascii="Cambria Math" w:hAnsi="Cambria Math"/>
            <w:shd w:val="clear" w:color="auto" w:fill="EAF1DD" w:themeFill="accent3" w:themeFillTint="33"/>
          </w:rPr>
          <m:t>D</m:t>
        </m:r>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60.57</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54.55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51.83</m:t>
                              </m:r>
                            </m:e>
                            <m:e>
                              <m:r>
                                <m:rPr>
                                  <m:sty m:val="p"/>
                                </m:rPr>
                                <w:rPr>
                                  <w:rFonts w:ascii="Cambria Math" w:hAnsi="Cambria Math"/>
                                  <w:shd w:val="clear" w:color="auto" w:fill="EAF1DD" w:themeFill="accent3" w:themeFillTint="33"/>
                                </w:rPr>
                                <m:t>68.44</m:t>
                              </m:r>
                            </m:e>
                          </m:mr>
                        </m:m>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54.55</m:t>
                        </m:r>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51.83</m:t>
                              </m:r>
                            </m:e>
                          </m:mr>
                          <m:mr>
                            <m:e>
                              <m:r>
                                <m:rPr>
                                  <m:sty m:val="p"/>
                                </m:rPr>
                                <w:rPr>
                                  <w:rFonts w:ascii="Cambria Math" w:hAnsi="Cambria Math"/>
                                  <w:shd w:val="clear" w:color="auto" w:fill="EAF1DD" w:themeFill="accent3" w:themeFillTint="33"/>
                                </w:rPr>
                                <m:t>68.44</m:t>
                              </m:r>
                            </m:e>
                          </m:mr>
                        </m:m>
                      </m:e>
                    </m:mr>
                  </m:m>
                </m:e>
                <m:e>
                  <m:m>
                    <m:mPr>
                      <m:mcs>
                        <m:mc>
                          <m:mcPr>
                            <m:count m:val="1"/>
                            <m:mcJc m:val="center"/>
                          </m:mcPr>
                        </m:mc>
                      </m:mcs>
                      <m:ctrlPr>
                        <w:rPr>
                          <w:rFonts w:ascii="Cambria Math" w:hAnsi="Cambria Math"/>
                          <w:shd w:val="clear" w:color="auto" w:fill="EAF1DD" w:themeFill="accent3" w:themeFillTint="33"/>
                        </w:rPr>
                      </m:ctrlPr>
                    </m:mP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48.45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45.92</m:t>
                                    </m:r>
                                  </m:e>
                                  <m:e>
                                    <m:r>
                                      <m:rPr>
                                        <m:sty m:val="p"/>
                                      </m:rPr>
                                      <w:rPr>
                                        <w:rFonts w:ascii="Cambria Math" w:hAnsi="Cambria Math"/>
                                        <w:shd w:val="clear" w:color="auto" w:fill="EAF1DD" w:themeFill="accent3" w:themeFillTint="33"/>
                                      </w:rPr>
                                      <m:t>62.49</m:t>
                                    </m:r>
                                  </m:e>
                                </m:mr>
                              </m:m>
                            </m:e>
                          </m:mr>
                        </m:m>
                      </m:e>
                    </m:mr>
                    <m:mr>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45.92</m:t>
                                    </m:r>
                                  </m:e>
                                </m:mr>
                                <m:mr>
                                  <m:e>
                                    <m:r>
                                      <m:rPr>
                                        <m:sty m:val="p"/>
                                      </m:rPr>
                                      <w:rPr>
                                        <w:rFonts w:ascii="Cambria Math" w:hAnsi="Cambria Math"/>
                                        <w:shd w:val="clear" w:color="auto" w:fill="EAF1DD" w:themeFill="accent3" w:themeFillTint="33"/>
                                      </w:rPr>
                                      <m:t>62.49</m:t>
                                    </m:r>
                                  </m:e>
                                </m:mr>
                              </m:m>
                            </m:e>
                            <m:e>
                              <m:m>
                                <m:mPr>
                                  <m:mcs>
                                    <m:mc>
                                      <m:mcPr>
                                        <m:count m:val="1"/>
                                        <m:mcJc m:val="center"/>
                                      </m:mcPr>
                                    </m:mc>
                                  </m:mcs>
                                  <m:ctrlPr>
                                    <w:rPr>
                                      <w:rFonts w:ascii="Cambria Math" w:hAnsi="Cambria Math"/>
                                      <w:shd w:val="clear" w:color="auto" w:fill="EAF1DD" w:themeFill="accent3" w:themeFillTint="33"/>
                                    </w:rPr>
                                  </m:ctrlPr>
                                </m:mP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43.01</m:t>
                                          </m:r>
                                        </m:e>
                                        <m:e>
                                          <m:r>
                                            <m:rPr>
                                              <m:sty m:val="p"/>
                                            </m:rPr>
                                            <w:rPr>
                                              <w:rFonts w:ascii="Cambria Math" w:hAnsi="Cambria Math"/>
                                              <w:shd w:val="clear" w:color="auto" w:fill="EAF1DD" w:themeFill="accent3" w:themeFillTint="33"/>
                                            </w:rPr>
                                            <m:t>59.62</m:t>
                                          </m:r>
                                        </m:e>
                                      </m:mr>
                                    </m:m>
                                  </m:e>
                                </m:m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59.62</m:t>
                                          </m:r>
                                        </m:e>
                                        <m:e>
                                          <m:r>
                                            <m:rPr>
                                              <m:sty m:val="p"/>
                                            </m:rPr>
                                            <w:rPr>
                                              <w:rFonts w:ascii="Cambria Math" w:hAnsi="Cambria Math"/>
                                              <w:shd w:val="clear" w:color="auto" w:fill="EAF1DD" w:themeFill="accent3" w:themeFillTint="33"/>
                                            </w:rPr>
                                            <m:t>76.23</m:t>
                                          </m:r>
                                        </m:e>
                                      </m:mr>
                                    </m:m>
                                  </m:e>
                                </m:mr>
                              </m:m>
                            </m:e>
                          </m:mr>
                        </m:m>
                      </m:e>
                    </m:mr>
                  </m:m>
                </m:e>
              </m:mr>
            </m:m>
          </m:e>
        </m:d>
      </m:oMath>
      <w:r w:rsidR="00632D98">
        <w:t xml:space="preserve"> </w:t>
      </w:r>
      <w:r w:rsidRPr="002F5AFA">
        <w:rPr>
          <w:rStyle w:val="NormalKCar"/>
        </w:rPr>
        <w:t>m</w:t>
      </w:r>
    </w:p>
    <w:p w14:paraId="4FB25769" w14:textId="77777777" w:rsidR="003C7D96" w:rsidRPr="002F5AFA" w:rsidRDefault="003C7D96" w:rsidP="003C7D96">
      <w:pPr>
        <w:jc w:val="center"/>
        <w:rPr>
          <w:lang w:val="es-MX"/>
        </w:rPr>
      </w:pPr>
    </w:p>
    <w:p w14:paraId="07D02B5E" w14:textId="77777777" w:rsidR="003C7D96" w:rsidRPr="002F5AFA" w:rsidRDefault="003C7D96" w:rsidP="008400BA">
      <w:pPr>
        <w:pStyle w:val="NormalK"/>
      </w:pPr>
      <w:r w:rsidRPr="002F5AFA">
        <w:t>El factor k para los conductores será:</w:t>
      </w:r>
    </w:p>
    <w:p w14:paraId="581C6EEB" w14:textId="0D07E9E2" w:rsidR="003C7D96" w:rsidRPr="002F5AFA" w:rsidRDefault="00000000" w:rsidP="00C763F9">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0.07611</m:t>
                    </m:r>
                  </m:e>
                  <m:e>
                    <m:m>
                      <m:mPr>
                        <m:mcs>
                          <m:mc>
                            <m:mcPr>
                              <m:count m:val="2"/>
                              <m:mcJc m:val="center"/>
                            </m:mcPr>
                          </m:mc>
                        </m:mcs>
                        <m:ctrlPr>
                          <w:rPr>
                            <w:rFonts w:ascii="Cambria Math" w:hAnsi="Cambria Math"/>
                          </w:rPr>
                        </m:ctrlPr>
                      </m:mPr>
                      <m:mr>
                        <m:e>
                          <m:r>
                            <m:rPr>
                              <m:sty m:val="p"/>
                            </m:rPr>
                            <w:rPr>
                              <w:rFonts w:ascii="Cambria Math" w:hAnsi="Cambria Math"/>
                            </w:rPr>
                            <m:t>0.06855</m:t>
                          </m:r>
                        </m:e>
                        <m:e>
                          <m:m>
                            <m:mPr>
                              <m:mcs>
                                <m:mc>
                                  <m:mcPr>
                                    <m:count m:val="2"/>
                                    <m:mcJc m:val="center"/>
                                  </m:mcPr>
                                </m:mc>
                              </m:mcs>
                              <m:ctrlPr>
                                <w:rPr>
                                  <w:rFonts w:ascii="Cambria Math" w:hAnsi="Cambria Math"/>
                                </w:rPr>
                              </m:ctrlPr>
                            </m:mPr>
                            <m:mr>
                              <m:e>
                                <m:r>
                                  <m:rPr>
                                    <m:sty m:val="p"/>
                                  </m:rPr>
                                  <w:rPr>
                                    <w:rFonts w:ascii="Cambria Math" w:hAnsi="Cambria Math"/>
                                  </w:rPr>
                                  <m:t>0.06513</m:t>
                                </m:r>
                              </m:e>
                              <m:e>
                                <m:r>
                                  <m:rPr>
                                    <m:sty m:val="p"/>
                                  </m:rPr>
                                  <w:rPr>
                                    <w:rFonts w:ascii="Cambria Math" w:hAnsi="Cambria Math"/>
                                  </w:rPr>
                                  <m:t>0.08600</m:t>
                                </m:r>
                              </m:e>
                            </m:mr>
                          </m:m>
                        </m:e>
                      </m:mr>
                    </m:m>
                  </m:e>
                </m:mr>
                <m:mr>
                  <m:e>
                    <m:m>
                      <m:mPr>
                        <m:mcs>
                          <m:mc>
                            <m:mcPr>
                              <m:count m:val="1"/>
                              <m:mcJc m:val="center"/>
                            </m:mcPr>
                          </m:mc>
                        </m:mcs>
                        <m:ctrlPr>
                          <w:rPr>
                            <w:rFonts w:ascii="Cambria Math" w:hAnsi="Cambria Math"/>
                          </w:rPr>
                        </m:ctrlPr>
                      </m:mPr>
                      <m:mr>
                        <m:e>
                          <m:r>
                            <m:rPr>
                              <m:sty m:val="p"/>
                            </m:rPr>
                            <w:rPr>
                              <w:rFonts w:ascii="Cambria Math" w:hAnsi="Cambria Math"/>
                            </w:rPr>
                            <m:t>0.06855</m:t>
                          </m:r>
                        </m:e>
                      </m:mr>
                      <m:mr>
                        <m:e>
                          <m:m>
                            <m:mPr>
                              <m:mcs>
                                <m:mc>
                                  <m:mcPr>
                                    <m:count m:val="1"/>
                                    <m:mcJc m:val="center"/>
                                  </m:mcPr>
                                </m:mc>
                              </m:mcs>
                              <m:ctrlPr>
                                <w:rPr>
                                  <w:rFonts w:ascii="Cambria Math" w:hAnsi="Cambria Math"/>
                                </w:rPr>
                              </m:ctrlPr>
                            </m:mPr>
                            <m:mr>
                              <m:e>
                                <m:r>
                                  <m:rPr>
                                    <m:sty m:val="p"/>
                                  </m:rPr>
                                  <w:rPr>
                                    <w:rFonts w:ascii="Cambria Math" w:hAnsi="Cambria Math"/>
                                  </w:rPr>
                                  <m:t>0.06513</m:t>
                                </m:r>
                              </m:e>
                            </m:mr>
                            <m:mr>
                              <m:e>
                                <m:r>
                                  <m:rPr>
                                    <m:sty m:val="p"/>
                                  </m:rPr>
                                  <w:rPr>
                                    <w:rFonts w:ascii="Cambria Math" w:hAnsi="Cambria Math"/>
                                  </w:rPr>
                                  <m:t>0.08600</m:t>
                                </m:r>
                              </m:e>
                            </m:mr>
                          </m:m>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0.06089</m:t>
                                </m:r>
                              </m:e>
                              <m:e>
                                <m:m>
                                  <m:mPr>
                                    <m:mcs>
                                      <m:mc>
                                        <m:mcPr>
                                          <m:count m:val="2"/>
                                          <m:mcJc m:val="center"/>
                                        </m:mcPr>
                                      </m:mc>
                                    </m:mcs>
                                    <m:ctrlPr>
                                      <w:rPr>
                                        <w:rFonts w:ascii="Cambria Math" w:hAnsi="Cambria Math"/>
                                      </w:rPr>
                                    </m:ctrlPr>
                                  </m:mPr>
                                  <m:mr>
                                    <m:e>
                                      <m:r>
                                        <m:rPr>
                                          <m:sty m:val="p"/>
                                        </m:rPr>
                                        <w:rPr>
                                          <w:rFonts w:ascii="Cambria Math" w:hAnsi="Cambria Math"/>
                                        </w:rPr>
                                        <m:t>0.05770</m:t>
                                      </m:r>
                                    </m:e>
                                    <m:e>
                                      <m:r>
                                        <m:rPr>
                                          <m:sty m:val="p"/>
                                        </m:rPr>
                                        <w:rPr>
                                          <w:rFonts w:ascii="Cambria Math" w:hAnsi="Cambria Math"/>
                                        </w:rPr>
                                        <m:t>0.07853</m:t>
                                      </m:r>
                                    </m:e>
                                  </m:mr>
                                </m:m>
                              </m:e>
                            </m:mr>
                          </m:m>
                        </m:e>
                      </m:mr>
                      <m:m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0.05770</m:t>
                                      </m:r>
                                    </m:e>
                                  </m:mr>
                                  <m:mr>
                                    <m:e>
                                      <m:r>
                                        <m:rPr>
                                          <m:sty m:val="p"/>
                                        </m:rPr>
                                        <w:rPr>
                                          <w:rFonts w:ascii="Cambria Math" w:hAnsi="Cambria Math"/>
                                        </w:rPr>
                                        <m:t>0.07853</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0.05405</m:t>
                                            </m:r>
                                          </m:e>
                                          <m:e>
                                            <m:r>
                                              <m:rPr>
                                                <m:sty m:val="p"/>
                                              </m:rPr>
                                              <w:rPr>
                                                <w:rFonts w:ascii="Cambria Math" w:hAnsi="Cambria Math"/>
                                              </w:rPr>
                                              <m:t>0.07493</m:t>
                                            </m:r>
                                          </m:e>
                                        </m:mr>
                                      </m:m>
                                    </m:e>
                                  </m:mr>
                                  <m:mr>
                                    <m:e>
                                      <m:m>
                                        <m:mPr>
                                          <m:mcs>
                                            <m:mc>
                                              <m:mcPr>
                                                <m:count m:val="2"/>
                                                <m:mcJc m:val="center"/>
                                              </m:mcPr>
                                            </m:mc>
                                          </m:mcs>
                                          <m:ctrlPr>
                                            <w:rPr>
                                              <w:rFonts w:ascii="Cambria Math" w:hAnsi="Cambria Math"/>
                                            </w:rPr>
                                          </m:ctrlPr>
                                        </m:mPr>
                                        <m:mr>
                                          <m:e>
                                            <m:r>
                                              <m:rPr>
                                                <m:sty m:val="p"/>
                                              </m:rPr>
                                              <w:rPr>
                                                <w:rFonts w:ascii="Cambria Math" w:hAnsi="Cambria Math"/>
                                              </w:rPr>
                                              <m:t>0.07493</m:t>
                                            </m:r>
                                          </m:e>
                                          <m:e>
                                            <m:r>
                                              <m:rPr>
                                                <m:sty m:val="p"/>
                                              </m:rPr>
                                              <w:rPr>
                                                <w:rFonts w:ascii="Cambria Math" w:hAnsi="Cambria Math"/>
                                              </w:rPr>
                                              <m:t>0.09580</m:t>
                                            </m:r>
                                          </m:e>
                                        </m:mr>
                                      </m:m>
                                    </m:e>
                                  </m:mr>
                                </m:m>
                              </m:e>
                            </m:mr>
                          </m:m>
                        </m:e>
                      </m:mr>
                    </m:m>
                  </m:e>
                </m:mr>
              </m:m>
            </m:e>
          </m:d>
        </m:oMath>
      </m:oMathPara>
    </w:p>
    <w:p w14:paraId="55D808EF" w14:textId="77777777" w:rsidR="003C7D96" w:rsidRPr="002F5AFA" w:rsidRDefault="003C7D96" w:rsidP="003C7D96">
      <w:pPr>
        <w:rPr>
          <w:lang w:val="es-MX"/>
        </w:rPr>
      </w:pPr>
    </w:p>
    <w:p w14:paraId="5BDB9150" w14:textId="77777777" w:rsidR="003C7D96" w:rsidRPr="002F5AFA" w:rsidRDefault="003C7D96" w:rsidP="008400BA">
      <w:pPr>
        <w:pStyle w:val="NormalK"/>
      </w:pPr>
      <w:r w:rsidRPr="002F5AFA">
        <w:t>El factor P que representa la parte real de la impedancia del terreno según la teoría de Carson es:</w:t>
      </w:r>
    </w:p>
    <w:p w14:paraId="116297C3" w14:textId="34AD3257" w:rsidR="003C7D96" w:rsidRPr="002F5AFA" w:rsidRDefault="00000000" w:rsidP="00F21009">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0.3748</m:t>
                    </m:r>
                  </m:e>
                  <m:e>
                    <m:m>
                      <m:mPr>
                        <m:mcs>
                          <m:mc>
                            <m:mcPr>
                              <m:count m:val="2"/>
                              <m:mcJc m:val="center"/>
                            </m:mcPr>
                          </m:mc>
                        </m:mcs>
                        <m:ctrlPr>
                          <w:rPr>
                            <w:rFonts w:ascii="Cambria Math" w:hAnsi="Cambria Math"/>
                          </w:rPr>
                        </m:ctrlPr>
                      </m:mPr>
                      <m:mr>
                        <m:e>
                          <m:r>
                            <m:rPr>
                              <m:sty m:val="p"/>
                            </m:rPr>
                            <w:rPr>
                              <w:rFonts w:ascii="Cambria Math" w:hAnsi="Cambria Math"/>
                            </w:rPr>
                            <m:t>0.3766</m:t>
                          </m:r>
                        </m:e>
                        <m:e>
                          <m:m>
                            <m:mPr>
                              <m:mcs>
                                <m:mc>
                                  <m:mcPr>
                                    <m:count m:val="2"/>
                                    <m:mcJc m:val="center"/>
                                  </m:mcPr>
                                </m:mc>
                              </m:mcs>
                              <m:ctrlPr>
                                <w:rPr>
                                  <w:rFonts w:ascii="Cambria Math" w:hAnsi="Cambria Math"/>
                                </w:rPr>
                              </m:ctrlPr>
                            </m:mPr>
                            <m:mr>
                              <m:e>
                                <m:r>
                                  <m:rPr>
                                    <m:sty m:val="p"/>
                                  </m:rPr>
                                  <w:rPr>
                                    <w:rFonts w:ascii="Cambria Math" w:hAnsi="Cambria Math"/>
                                  </w:rPr>
                                  <m:t>0.3774</m:t>
                                </m:r>
                              </m:e>
                              <m:e>
                                <m:r>
                                  <m:rPr>
                                    <m:sty m:val="p"/>
                                  </m:rPr>
                                  <w:rPr>
                                    <w:rFonts w:ascii="Cambria Math" w:hAnsi="Cambria Math"/>
                                  </w:rPr>
                                  <m:t>0.3724</m:t>
                                </m:r>
                              </m:e>
                            </m:mr>
                          </m:m>
                        </m:e>
                      </m:mr>
                    </m:m>
                  </m:e>
                </m:mr>
                <m:mr>
                  <m:e>
                    <m:m>
                      <m:mPr>
                        <m:mcs>
                          <m:mc>
                            <m:mcPr>
                              <m:count m:val="1"/>
                              <m:mcJc m:val="center"/>
                            </m:mcPr>
                          </m:mc>
                        </m:mcs>
                        <m:ctrlPr>
                          <w:rPr>
                            <w:rFonts w:ascii="Cambria Math" w:hAnsi="Cambria Math"/>
                          </w:rPr>
                        </m:ctrlPr>
                      </m:mPr>
                      <m:mr>
                        <m:e>
                          <m:r>
                            <m:rPr>
                              <m:sty m:val="p"/>
                            </m:rPr>
                            <w:rPr>
                              <w:rFonts w:ascii="Cambria Math" w:hAnsi="Cambria Math"/>
                            </w:rPr>
                            <m:t>0.3766</m:t>
                          </m:r>
                        </m:e>
                      </m:mr>
                      <m:mr>
                        <m:e>
                          <m:m>
                            <m:mPr>
                              <m:mcs>
                                <m:mc>
                                  <m:mcPr>
                                    <m:count m:val="1"/>
                                    <m:mcJc m:val="center"/>
                                  </m:mcPr>
                                </m:mc>
                              </m:mcs>
                              <m:ctrlPr>
                                <w:rPr>
                                  <w:rFonts w:ascii="Cambria Math" w:hAnsi="Cambria Math"/>
                                </w:rPr>
                              </m:ctrlPr>
                            </m:mPr>
                            <m:mr>
                              <m:e>
                                <m:r>
                                  <m:rPr>
                                    <m:sty m:val="p"/>
                                  </m:rPr>
                                  <w:rPr>
                                    <w:rFonts w:ascii="Cambria Math" w:hAnsi="Cambria Math"/>
                                  </w:rPr>
                                  <m:t>0.3774</m:t>
                                </m:r>
                              </m:e>
                            </m:mr>
                            <m:mr>
                              <m:e>
                                <m:r>
                                  <m:rPr>
                                    <m:sty m:val="p"/>
                                  </m:rPr>
                                  <w:rPr>
                                    <w:rFonts w:ascii="Cambria Math" w:hAnsi="Cambria Math"/>
                                  </w:rPr>
                                  <m:t>0.3724</m:t>
                                </m:r>
                              </m:e>
                            </m:mr>
                          </m:m>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0.3783</m:t>
                                </m:r>
                              </m:e>
                              <m:e>
                                <m:m>
                                  <m:mPr>
                                    <m:mcs>
                                      <m:mc>
                                        <m:mcPr>
                                          <m:count m:val="2"/>
                                          <m:mcJc m:val="center"/>
                                        </m:mcPr>
                                      </m:mc>
                                    </m:mcs>
                                    <m:ctrlPr>
                                      <w:rPr>
                                        <w:rFonts w:ascii="Cambria Math" w:hAnsi="Cambria Math"/>
                                      </w:rPr>
                                    </m:ctrlPr>
                                  </m:mPr>
                                  <m:mr>
                                    <m:e>
                                      <m:r>
                                        <m:rPr>
                                          <m:sty m:val="p"/>
                                        </m:rPr>
                                        <w:rPr>
                                          <w:rFonts w:ascii="Cambria Math" w:hAnsi="Cambria Math"/>
                                        </w:rPr>
                                        <m:t>0.3792</m:t>
                                      </m:r>
                                    </m:e>
                                    <m:e>
                                      <m:r>
                                        <m:rPr>
                                          <m:sty m:val="p"/>
                                        </m:rPr>
                                        <w:rPr>
                                          <w:rFonts w:ascii="Cambria Math" w:hAnsi="Cambria Math"/>
                                        </w:rPr>
                                        <m:t>0.3742</m:t>
                                      </m:r>
                                    </m:e>
                                  </m:mr>
                                </m:m>
                              </m:e>
                            </m:mr>
                          </m:m>
                        </m:e>
                      </m:mr>
                      <m:m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0.3792</m:t>
                                      </m:r>
                                    </m:e>
                                  </m:mr>
                                  <m:mr>
                                    <m:e>
                                      <m:r>
                                        <m:rPr>
                                          <m:sty m:val="p"/>
                                        </m:rPr>
                                        <w:rPr>
                                          <w:rFonts w:ascii="Cambria Math" w:hAnsi="Cambria Math"/>
                                        </w:rPr>
                                        <m:t>0.3742</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0.3800</m:t>
                                            </m:r>
                                          </m:e>
                                          <m:e>
                                            <m:r>
                                              <m:rPr>
                                                <m:sty m:val="p"/>
                                              </m:rPr>
                                              <w:rPr>
                                                <w:rFonts w:ascii="Cambria Math" w:hAnsi="Cambria Math"/>
                                              </w:rPr>
                                              <m:t>0.3750</m:t>
                                            </m:r>
                                          </m:e>
                                        </m:mr>
                                      </m:m>
                                    </m:e>
                                  </m:mr>
                                  <m:mr>
                                    <m:e>
                                      <m:m>
                                        <m:mPr>
                                          <m:mcs>
                                            <m:mc>
                                              <m:mcPr>
                                                <m:count m:val="2"/>
                                                <m:mcJc m:val="center"/>
                                              </m:mcPr>
                                            </m:mc>
                                          </m:mcs>
                                          <m:ctrlPr>
                                            <w:rPr>
                                              <w:rFonts w:ascii="Cambria Math" w:hAnsi="Cambria Math"/>
                                            </w:rPr>
                                          </m:ctrlPr>
                                        </m:mPr>
                                        <m:mr>
                                          <m:e>
                                            <m:r>
                                              <m:rPr>
                                                <m:sty m:val="p"/>
                                              </m:rPr>
                                              <w:rPr>
                                                <w:rFonts w:ascii="Cambria Math" w:hAnsi="Cambria Math"/>
                                              </w:rPr>
                                              <m:t>0.3750</m:t>
                                            </m:r>
                                          </m:e>
                                          <m:e>
                                            <m:r>
                                              <m:rPr>
                                                <m:sty m:val="p"/>
                                              </m:rPr>
                                              <w:rPr>
                                                <w:rFonts w:ascii="Cambria Math" w:hAnsi="Cambria Math"/>
                                              </w:rPr>
                                              <m:t>0.3701</m:t>
                                            </m:r>
                                          </m:e>
                                        </m:mr>
                                      </m:m>
                                    </m:e>
                                  </m:mr>
                                </m:m>
                              </m:e>
                            </m:mr>
                          </m:m>
                        </m:e>
                      </m:mr>
                    </m:m>
                  </m:e>
                </m:mr>
              </m:m>
            </m:e>
          </m:d>
        </m:oMath>
      </m:oMathPara>
    </w:p>
    <w:p w14:paraId="0E64C452" w14:textId="77777777" w:rsidR="003C7D96" w:rsidRPr="002F5AFA" w:rsidRDefault="003C7D96" w:rsidP="008400BA">
      <w:pPr>
        <w:pStyle w:val="NormalK"/>
      </w:pPr>
      <w:r w:rsidRPr="002F5AFA">
        <w:t>Y el factor Q que es la parte imaginaria de la impedancia que representa el terreno:</w:t>
      </w:r>
    </w:p>
    <w:p w14:paraId="4ACC4545" w14:textId="52B268E2" w:rsidR="003C7D96" w:rsidRPr="002F5AFA" w:rsidRDefault="00000000" w:rsidP="00F21009">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1.6137</m:t>
                    </m:r>
                  </m:e>
                  <m:e>
                    <m:m>
                      <m:mPr>
                        <m:mcs>
                          <m:mc>
                            <m:mcPr>
                              <m:count m:val="2"/>
                              <m:mcJc m:val="center"/>
                            </m:mcPr>
                          </m:mc>
                        </m:mcs>
                        <m:ctrlPr>
                          <w:rPr>
                            <w:rFonts w:ascii="Cambria Math" w:hAnsi="Cambria Math"/>
                          </w:rPr>
                        </m:ctrlPr>
                      </m:mPr>
                      <m:mr>
                        <m:e>
                          <m:r>
                            <m:rPr>
                              <m:sty m:val="p"/>
                            </m:rPr>
                            <w:rPr>
                              <w:rFonts w:ascii="Cambria Math" w:hAnsi="Cambria Math"/>
                            </w:rPr>
                            <m:t>1.6642</m:t>
                          </m:r>
                        </m:e>
                        <m:e>
                          <m:m>
                            <m:mPr>
                              <m:mcs>
                                <m:mc>
                                  <m:mcPr>
                                    <m:count m:val="2"/>
                                    <m:mcJc m:val="center"/>
                                  </m:mcPr>
                                </m:mc>
                              </m:mcs>
                              <m:ctrlPr>
                                <w:rPr>
                                  <w:rFonts w:ascii="Cambria Math" w:hAnsi="Cambria Math"/>
                                </w:rPr>
                              </m:ctrlPr>
                            </m:mPr>
                            <m:mr>
                              <m:e>
                                <m:r>
                                  <m:rPr>
                                    <m:sty m:val="p"/>
                                  </m:rPr>
                                  <w:rPr>
                                    <w:rFonts w:ascii="Cambria Math" w:hAnsi="Cambria Math"/>
                                  </w:rPr>
                                  <m:t>1.6890</m:t>
                                </m:r>
                              </m:e>
                              <m:e>
                                <m:r>
                                  <m:rPr>
                                    <m:sty m:val="p"/>
                                  </m:rPr>
                                  <w:rPr>
                                    <w:rFonts w:ascii="Cambria Math" w:hAnsi="Cambria Math"/>
                                  </w:rPr>
                                  <m:t>1.5549</m:t>
                                </m:r>
                              </m:e>
                            </m:mr>
                          </m:m>
                        </m:e>
                      </m:mr>
                    </m:m>
                  </m:e>
                </m:mr>
                <m:mr>
                  <m:e>
                    <m:m>
                      <m:mPr>
                        <m:mcs>
                          <m:mc>
                            <m:mcPr>
                              <m:count m:val="1"/>
                              <m:mcJc m:val="center"/>
                            </m:mcPr>
                          </m:mc>
                        </m:mcs>
                        <m:ctrlPr>
                          <w:rPr>
                            <w:rFonts w:ascii="Cambria Math" w:hAnsi="Cambria Math"/>
                          </w:rPr>
                        </m:ctrlPr>
                      </m:mPr>
                      <m:mr>
                        <m:e>
                          <m:r>
                            <m:rPr>
                              <m:sty m:val="p"/>
                            </m:rPr>
                            <w:rPr>
                              <w:rFonts w:ascii="Cambria Math" w:hAnsi="Cambria Math"/>
                            </w:rPr>
                            <m:t>1.6642</m:t>
                          </m:r>
                        </m:e>
                      </m:mr>
                      <m:mr>
                        <m:e>
                          <m:m>
                            <m:mPr>
                              <m:mcs>
                                <m:mc>
                                  <m:mcPr>
                                    <m:count m:val="1"/>
                                    <m:mcJc m:val="center"/>
                                  </m:mcPr>
                                </m:mc>
                              </m:mcs>
                              <m:ctrlPr>
                                <w:rPr>
                                  <w:rFonts w:ascii="Cambria Math" w:hAnsi="Cambria Math"/>
                                </w:rPr>
                              </m:ctrlPr>
                            </m:mPr>
                            <m:mr>
                              <m:e>
                                <m:r>
                                  <m:rPr>
                                    <m:sty m:val="p"/>
                                  </m:rPr>
                                  <w:rPr>
                                    <w:rFonts w:ascii="Cambria Math" w:hAnsi="Cambria Math"/>
                                  </w:rPr>
                                  <m:t>1.6890</m:t>
                                </m:r>
                              </m:e>
                            </m:mr>
                            <m:mr>
                              <m:e>
                                <m:r>
                                  <m:rPr>
                                    <m:sty m:val="p"/>
                                  </m:rPr>
                                  <w:rPr>
                                    <w:rFonts w:ascii="Cambria Math" w:hAnsi="Cambria Math"/>
                                  </w:rPr>
                                  <m:t>1.5549</m:t>
                                </m:r>
                              </m:e>
                            </m:mr>
                          </m:m>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1.7217</m:t>
                                </m:r>
                              </m:e>
                              <m:e>
                                <m:m>
                                  <m:mPr>
                                    <m:mcs>
                                      <m:mc>
                                        <m:mcPr>
                                          <m:count m:val="2"/>
                                          <m:mcJc m:val="center"/>
                                        </m:mcPr>
                                      </m:mc>
                                    </m:mcs>
                                    <m:ctrlPr>
                                      <w:rPr>
                                        <w:rFonts w:ascii="Cambria Math" w:hAnsi="Cambria Math"/>
                                      </w:rPr>
                                    </m:ctrlPr>
                                  </m:mPr>
                                  <m:mr>
                                    <m:e>
                                      <m:r>
                                        <m:rPr>
                                          <m:sty m:val="p"/>
                                        </m:rPr>
                                        <w:rPr>
                                          <w:rFonts w:ascii="Cambria Math" w:hAnsi="Cambria Math"/>
                                        </w:rPr>
                                        <m:t>1.7478</m:t>
                                      </m:r>
                                    </m:e>
                                    <m:e>
                                      <m:r>
                                        <m:rPr>
                                          <m:sty m:val="p"/>
                                        </m:rPr>
                                        <w:rPr>
                                          <w:rFonts w:ascii="Cambria Math" w:hAnsi="Cambria Math"/>
                                        </w:rPr>
                                        <m:t>1.5985</m:t>
                                      </m:r>
                                    </m:e>
                                  </m:mr>
                                </m:m>
                              </m:e>
                            </m:mr>
                          </m:m>
                        </m:e>
                      </m:mr>
                      <m:m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1.7478</m:t>
                                      </m:r>
                                    </m:e>
                                  </m:mr>
                                  <m:mr>
                                    <m:e>
                                      <m:r>
                                        <m:rPr>
                                          <m:sty m:val="p"/>
                                        </m:rPr>
                                        <w:rPr>
                                          <w:rFonts w:ascii="Cambria Math" w:hAnsi="Cambria Math"/>
                                        </w:rPr>
                                        <m:t>1.5985</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1.7793</m:t>
                                            </m:r>
                                          </m:e>
                                          <m:e>
                                            <m:r>
                                              <m:rPr>
                                                <m:sty m:val="p"/>
                                              </m:rPr>
                                              <w:rPr>
                                                <w:rFonts w:ascii="Cambria Math" w:hAnsi="Cambria Math"/>
                                              </w:rPr>
                                              <m:t>1.6213</m:t>
                                            </m:r>
                                          </m:e>
                                        </m:mr>
                                      </m:m>
                                    </m:e>
                                  </m:mr>
                                  <m:mr>
                                    <m:e>
                                      <m:m>
                                        <m:mPr>
                                          <m:mcs>
                                            <m:mc>
                                              <m:mcPr>
                                                <m:count m:val="2"/>
                                                <m:mcJc m:val="center"/>
                                              </m:mcPr>
                                            </m:mc>
                                          </m:mcs>
                                          <m:ctrlPr>
                                            <w:rPr>
                                              <w:rFonts w:ascii="Cambria Math" w:hAnsi="Cambria Math"/>
                                            </w:rPr>
                                          </m:ctrlPr>
                                        </m:mPr>
                                        <m:mr>
                                          <m:e>
                                            <m:r>
                                              <m:rPr>
                                                <m:sty m:val="p"/>
                                              </m:rPr>
                                              <w:rPr>
                                                <w:rFonts w:ascii="Cambria Math" w:hAnsi="Cambria Math"/>
                                              </w:rPr>
                                              <m:t>1.6213</m:t>
                                            </m:r>
                                          </m:e>
                                          <m:e>
                                            <m:r>
                                              <m:rPr>
                                                <m:sty m:val="p"/>
                                              </m:rPr>
                                              <w:rPr>
                                                <w:rFonts w:ascii="Cambria Math" w:hAnsi="Cambria Math"/>
                                              </w:rPr>
                                              <m:t>1.5033</m:t>
                                            </m:r>
                                          </m:e>
                                        </m:mr>
                                      </m:m>
                                    </m:e>
                                  </m:mr>
                                </m:m>
                              </m:e>
                            </m:mr>
                          </m:m>
                        </m:e>
                      </m:mr>
                    </m:m>
                  </m:e>
                </m:mr>
              </m:m>
            </m:e>
          </m:d>
        </m:oMath>
      </m:oMathPara>
    </w:p>
    <w:p w14:paraId="198A4CD9" w14:textId="77777777" w:rsidR="003C7D96" w:rsidRPr="002F5AFA" w:rsidRDefault="003C7D96" w:rsidP="008400BA">
      <w:pPr>
        <w:pStyle w:val="NormalK"/>
      </w:pPr>
      <w:r w:rsidRPr="002F5AFA">
        <w:t>La resistencia de cada uno de los conductores considerados es:</w:t>
      </w:r>
    </w:p>
    <w:p w14:paraId="69B2E012" w14:textId="77777777" w:rsidR="003C7D96" w:rsidRPr="002F5AFA" w:rsidRDefault="00000000" w:rsidP="00D6359D">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cs="Times New Roman"/>
                  <w:kern w:val="0"/>
                  <w:szCs w:val="24"/>
                </w:rPr>
              </m:ctrlPr>
            </m:dP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r>
                                  <m:rPr>
                                    <m:sty m:val="p"/>
                                  </m:rPr>
                                  <w:rPr>
                                    <w:rFonts w:ascii="Cambria Math" w:hAnsi="Cambria Math"/>
                                  </w:rPr>
                                  <m:t>0.33</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 xml:space="preserve"> </m:t>
          </m:r>
        </m:oMath>
      </m:oMathPara>
    </w:p>
    <w:p w14:paraId="0E4AF812" w14:textId="77777777" w:rsidR="003C7D96" w:rsidRPr="002F5AFA" w:rsidRDefault="003C7D96" w:rsidP="008400BA">
      <w:pPr>
        <w:pStyle w:val="NormalK"/>
      </w:pPr>
      <w:r w:rsidRPr="002F5AFA">
        <w:t>El radio equivalente de cada uno de los conductores es:</w:t>
      </w:r>
    </w:p>
    <w:p w14:paraId="6D1B82BC" w14:textId="77777777" w:rsidR="003C7D96" w:rsidRPr="002F5AFA" w:rsidRDefault="00000000" w:rsidP="00D6359D">
      <w:pPr>
        <w:shd w:val="clear" w:color="auto" w:fill="EAF1DD" w:themeFill="accent3" w:themeFillTint="33"/>
        <w:rPr>
          <w:lang w:val="es-MX"/>
        </w:rPr>
      </w:pPr>
      <m:oMathPara>
        <m:oMath>
          <m:sSub>
            <m:sSubPr>
              <m:ctrlPr>
                <w:rPr>
                  <w:rFonts w:ascii="Cambria Math" w:hAnsi="Cambria Math"/>
                  <w:i/>
                  <w:lang w:val="es-MX"/>
                </w:rPr>
              </m:ctrlPr>
            </m:sSubPr>
            <m:e>
              <m:r>
                <w:rPr>
                  <w:rFonts w:ascii="Cambria Math" w:hAnsi="Cambria Math"/>
                  <w:lang w:val="es-MX"/>
                </w:rPr>
                <m:t>r</m:t>
              </m:r>
            </m:e>
            <m:sub>
              <m:r>
                <w:rPr>
                  <w:rFonts w:ascii="Cambria Math" w:hAnsi="Cambria Math"/>
                  <w:lang w:val="es-MX"/>
                </w:rPr>
                <m:t>eq</m:t>
              </m:r>
            </m:sub>
          </m:sSub>
          <m:r>
            <w:rPr>
              <w:rFonts w:ascii="Cambria Math" w:hAnsi="Cambria Math"/>
              <w:lang w:val="es-MX"/>
            </w:rPr>
            <m:t>=</m:t>
          </m:r>
          <m:d>
            <m:dPr>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highlight w:val="yellow"/>
                                    <w:lang w:val="es-MX"/>
                                  </w:rPr>
                                  <m:t>13.82</m:t>
                                </m:r>
                              </m:e>
                            </m:mr>
                            <m:mr>
                              <m:e>
                                <m:r>
                                  <w:rPr>
                                    <w:rFonts w:ascii="Cambria Math" w:hAnsi="Cambria Math"/>
                                    <w:lang w:val="es-MX"/>
                                  </w:rPr>
                                  <m:t>9</m:t>
                                </m:r>
                              </m:e>
                            </m:mr>
                          </m:m>
                        </m:e>
                      </m:mr>
                    </m:m>
                  </m:e>
                </m:mr>
              </m:m>
            </m:e>
          </m:d>
          <m:r>
            <w:rPr>
              <w:rFonts w:ascii="Cambria Math" w:hAnsi="Cambria Math"/>
              <w:lang w:val="es-MX"/>
            </w:rPr>
            <m:t>mm</m:t>
          </m:r>
        </m:oMath>
      </m:oMathPara>
    </w:p>
    <w:p w14:paraId="537348FA" w14:textId="77777777" w:rsidR="003C7D96" w:rsidRPr="002F5AFA" w:rsidRDefault="003C7D96" w:rsidP="008400BA">
      <w:pPr>
        <w:pStyle w:val="NormalK"/>
      </w:pPr>
      <w:r w:rsidRPr="002F5AFA">
        <w:lastRenderedPageBreak/>
        <w:t xml:space="preserve">Por </w:t>
      </w:r>
      <w:proofErr w:type="gramStart"/>
      <w:r w:rsidRPr="002F5AFA">
        <w:t>tanto</w:t>
      </w:r>
      <w:proofErr w:type="gramEnd"/>
      <w:r w:rsidRPr="002F5AFA">
        <w:t xml:space="preserve"> la matriz de impedancias de fase de la línea, incluyendo cables de tierra será:</w:t>
      </w:r>
    </w:p>
    <w:p w14:paraId="08C38134" w14:textId="0F8675A3" w:rsidR="003C7D96" w:rsidRPr="002F5AFA" w:rsidRDefault="003C7D96" w:rsidP="008400BA">
      <w:pPr>
        <w:pStyle w:val="NormalK"/>
      </w:pPr>
      <m:oMathPara>
        <m:oMath>
          <m:r>
            <w:rPr>
              <w:rFonts w:ascii="Cambria Math" w:hAnsi="Cambria Math"/>
            </w:rPr>
            <m:t>Z</m:t>
          </m:r>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0.1386+0.7452j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0.0473+0.3438</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0.0474+0.3222</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0.0468+0.3290</m:t>
                                </m:r>
                                <m:r>
                                  <w:rPr>
                                    <w:rFonts w:ascii="Cambria Math" w:hAnsi="Cambria Math"/>
                                    <w:shd w:val="clear" w:color="auto" w:fill="EAF1DD" w:themeFill="accent3" w:themeFillTint="33"/>
                                  </w:rPr>
                                  <m:t>j</m:t>
                                </m:r>
                              </m:e>
                            </m:mr>
                          </m:m>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0.0473+0.3438</m:t>
                          </m:r>
                          <m:r>
                            <w:rPr>
                              <w:rFonts w:ascii="Cambria Math" w:hAnsi="Cambria Math"/>
                              <w:shd w:val="clear" w:color="auto" w:fill="EAF1DD" w:themeFill="accent3" w:themeFillTint="33"/>
                            </w:rPr>
                            <m:t>j</m:t>
                          </m:r>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0.0474+0.3222</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0.0468+0.3290</m:t>
                                </m:r>
                                <m:r>
                                  <w:rPr>
                                    <w:rFonts w:ascii="Cambria Math" w:hAnsi="Cambria Math"/>
                                    <w:shd w:val="clear" w:color="auto" w:fill="EAF1DD" w:themeFill="accent3" w:themeFillTint="33"/>
                                  </w:rPr>
                                  <m:t>j</m:t>
                                </m:r>
                              </m:e>
                            </m:mr>
                          </m:m>
                        </m:e>
                      </m:mr>
                    </m:m>
                  </m:e>
                  <m:e>
                    <m:m>
                      <m:mPr>
                        <m:mcs>
                          <m:mc>
                            <m:mcPr>
                              <m:count m:val="1"/>
                              <m:mcJc m:val="center"/>
                            </m:mcPr>
                          </m:mc>
                        </m:mcs>
                        <m:ctrlPr>
                          <w:rPr>
                            <w:rFonts w:ascii="Cambria Math" w:hAnsi="Cambria Math"/>
                            <w:shd w:val="clear" w:color="auto" w:fill="EAF1DD" w:themeFill="accent3" w:themeFillTint="33"/>
                          </w:rPr>
                        </m:ctrlPr>
                      </m:mP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0.1390+0.7448</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0.0476+0.3600</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0.0470+0.2924</m:t>
                                      </m:r>
                                      <m:r>
                                        <w:rPr>
                                          <w:rFonts w:ascii="Cambria Math" w:hAnsi="Cambria Math"/>
                                          <w:shd w:val="clear" w:color="auto" w:fill="EAF1DD" w:themeFill="accent3" w:themeFillTint="33"/>
                                        </w:rPr>
                                        <m:t>j</m:t>
                                      </m:r>
                                    </m:e>
                                  </m:mr>
                                </m:m>
                              </m:e>
                            </m:mr>
                          </m:m>
                        </m:e>
                      </m:mr>
                      <m:mr>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0.0476+0.3600</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0.0470+0.2924</m:t>
                                      </m:r>
                                      <m:r>
                                        <w:rPr>
                                          <w:rFonts w:ascii="Cambria Math" w:hAnsi="Cambria Math"/>
                                          <w:shd w:val="clear" w:color="auto" w:fill="EAF1DD" w:themeFill="accent3" w:themeFillTint="33"/>
                                        </w:rPr>
                                        <m:t>j</m:t>
                                      </m:r>
                                    </m:e>
                                  </m:mr>
                                </m:m>
                              </m:e>
                              <m:e>
                                <m:m>
                                  <m:mPr>
                                    <m:mcs>
                                      <m:mc>
                                        <m:mcPr>
                                          <m:count m:val="1"/>
                                          <m:mcJc m:val="center"/>
                                        </m:mcPr>
                                      </m:mc>
                                    </m:mcs>
                                    <m:ctrlPr>
                                      <w:rPr>
                                        <w:rFonts w:ascii="Cambria Math" w:hAnsi="Cambria Math"/>
                                        <w:shd w:val="clear" w:color="auto" w:fill="EAF1DD" w:themeFill="accent3" w:themeFillTint="33"/>
                                      </w:rPr>
                                    </m:ctrlPr>
                                  </m:mP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0.1392+0.7446</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0.0471+0.2840</m:t>
                                            </m:r>
                                            <m:r>
                                              <w:rPr>
                                                <w:rFonts w:ascii="Cambria Math" w:hAnsi="Cambria Math"/>
                                                <w:shd w:val="clear" w:color="auto" w:fill="EAF1DD" w:themeFill="accent3" w:themeFillTint="33"/>
                                              </w:rPr>
                                              <m:t>j</m:t>
                                            </m:r>
                                          </m:e>
                                        </m:mr>
                                      </m:m>
                                    </m:e>
                                  </m:mr>
                                  <m:m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0.0471+0.2840</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0.3765+0.7729</m:t>
                                            </m:r>
                                            <m:r>
                                              <w:rPr>
                                                <w:rFonts w:ascii="Cambria Math" w:hAnsi="Cambria Math"/>
                                                <w:shd w:val="clear" w:color="auto" w:fill="EAF1DD" w:themeFill="accent3" w:themeFillTint="33"/>
                                              </w:rPr>
                                              <m:t>j</m:t>
                                            </m:r>
                                          </m:e>
                                        </m:mr>
                                      </m:m>
                                    </m:e>
                                  </m:mr>
                                </m:m>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F406E53" w14:textId="77777777" w:rsidR="003C7D96" w:rsidRPr="002F5AFA" w:rsidRDefault="003C7D96" w:rsidP="008400BA">
      <w:pPr>
        <w:pStyle w:val="NormalK"/>
      </w:pPr>
      <w:r w:rsidRPr="002F5AFA">
        <w:t>Como la línea posee cable de tierra, es necesario realizar un análisis matricial para eliminarlos y obtener una matriz 3x3 que representa las impedancias por fase.</w:t>
      </w:r>
    </w:p>
    <w:p w14:paraId="75D53619" w14:textId="77777777" w:rsidR="003C7D96" w:rsidRPr="002F5AFA" w:rsidRDefault="003C7D96"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cs="Times New Roman"/>
                  <w:kern w:val="0"/>
                  <w:szCs w:val="24"/>
                </w:rPr>
              </m:ctrlPr>
            </m:dPr>
            <m:e>
              <m:m>
                <m:mPr>
                  <m:mcs>
                    <m:mc>
                      <m:mcPr>
                        <m:count m:val="2"/>
                        <m:mcJc m:val="center"/>
                      </m:mcPr>
                    </m:mc>
                  </m:mcs>
                  <m:ctrlPr>
                    <w:rPr>
                      <w:rFonts w:ascii="Cambria Math" w:hAnsi="Cambria Math" w:cs="Times New Roman"/>
                      <w:kern w:val="0"/>
                      <w:szCs w:val="24"/>
                    </w:rPr>
                  </m:ctrlPr>
                </m:mPr>
                <m:mr>
                  <m:e>
                    <m:sSub>
                      <m:sSubPr>
                        <m:ctrlPr>
                          <w:rPr>
                            <w:rFonts w:ascii="Cambria Math" w:hAnsi="Cambria Math"/>
                          </w:rPr>
                        </m:ctrlPr>
                      </m:sSubPr>
                      <m:e>
                        <m:r>
                          <w:rPr>
                            <w:rFonts w:ascii="Cambria Math" w:hAnsi="Cambria Math"/>
                          </w:rPr>
                          <m:t>Z</m:t>
                        </m:r>
                      </m:e>
                      <m:sub>
                        <m:r>
                          <w:rPr>
                            <w:rFonts w:ascii="Cambria Math" w:hAnsi="Cambria Math"/>
                          </w:rPr>
                          <m:t>f</m:t>
                        </m:r>
                      </m:sub>
                    </m:sSub>
                  </m:e>
                  <m:e>
                    <m:sSub>
                      <m:sSubPr>
                        <m:ctrlPr>
                          <w:rPr>
                            <w:rFonts w:ascii="Cambria Math" w:hAnsi="Cambria Math"/>
                          </w:rPr>
                        </m:ctrlPr>
                      </m:sSubPr>
                      <m:e>
                        <m:r>
                          <w:rPr>
                            <w:rFonts w:ascii="Cambria Math" w:hAnsi="Cambria Math"/>
                          </w:rPr>
                          <m:t>Z</m:t>
                        </m:r>
                      </m:e>
                      <m:sub>
                        <m:r>
                          <w:rPr>
                            <w:rFonts w:ascii="Cambria Math" w:hAnsi="Cambria Math"/>
                          </w:rPr>
                          <m:t>ft</m:t>
                        </m:r>
                      </m:sub>
                    </m:sSub>
                  </m:e>
                </m:mr>
                <m:mr>
                  <m:e>
                    <m:sSub>
                      <m:sSubPr>
                        <m:ctrlPr>
                          <w:rPr>
                            <w:rFonts w:ascii="Cambria Math" w:hAnsi="Cambria Math"/>
                          </w:rPr>
                        </m:ctrlPr>
                      </m:sSubPr>
                      <m:e>
                        <m:r>
                          <w:rPr>
                            <w:rFonts w:ascii="Cambria Math" w:hAnsi="Cambria Math"/>
                          </w:rPr>
                          <m:t>Z</m:t>
                        </m:r>
                      </m:e>
                      <m:sub>
                        <m:r>
                          <w:rPr>
                            <w:rFonts w:ascii="Cambria Math" w:hAnsi="Cambria Math"/>
                          </w:rPr>
                          <m:t>tf</m:t>
                        </m:r>
                      </m:sub>
                    </m:sSub>
                  </m:e>
                  <m:e>
                    <m:sSub>
                      <m:sSubPr>
                        <m:ctrlPr>
                          <w:rPr>
                            <w:rFonts w:ascii="Cambria Math" w:hAnsi="Cambria Math"/>
                          </w:rPr>
                        </m:ctrlPr>
                      </m:sSubPr>
                      <m:e>
                        <m:r>
                          <w:rPr>
                            <w:rFonts w:ascii="Cambria Math" w:hAnsi="Cambria Math"/>
                          </w:rPr>
                          <m:t>Z</m:t>
                        </m:r>
                      </m:e>
                      <m:sub>
                        <m:r>
                          <w:rPr>
                            <w:rFonts w:ascii="Cambria Math" w:hAnsi="Cambria Math"/>
                          </w:rPr>
                          <m:t>tt</m:t>
                        </m:r>
                      </m:sub>
                    </m:sSub>
                  </m:e>
                </m:mr>
              </m:m>
            </m:e>
          </m:d>
        </m:oMath>
      </m:oMathPara>
    </w:p>
    <w:p w14:paraId="0F895605" w14:textId="77777777" w:rsidR="003C7D96" w:rsidRPr="002F5AFA" w:rsidRDefault="003C7D96" w:rsidP="008400BA">
      <w:pPr>
        <w:pStyle w:val="NormalK"/>
      </w:pPr>
    </w:p>
    <w:p w14:paraId="22B5B7E3" w14:textId="77777777" w:rsidR="003C7D9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tf</m:t>
              </m:r>
            </m:sub>
          </m:sSub>
          <m:r>
            <m:rPr>
              <m:sty m:val="p"/>
            </m:rPr>
            <w:rPr>
              <w:rFonts w:ascii="Cambria Math" w:hAnsi="Cambria Math"/>
            </w:rPr>
            <m:t>)</m:t>
          </m:r>
        </m:oMath>
      </m:oMathPara>
    </w:p>
    <w:p w14:paraId="305C508A" w14:textId="77777777" w:rsidR="003C7D96" w:rsidRPr="002F5AFA" w:rsidRDefault="003C7D96" w:rsidP="008400BA">
      <w:pPr>
        <w:pStyle w:val="NormalK"/>
      </w:pPr>
      <w:r w:rsidRPr="002F5AFA">
        <w:t>El resultado del cálculo es la matriz de impedancias de fase:</w:t>
      </w:r>
    </w:p>
    <w:p w14:paraId="608A8623" w14:textId="626AAC00" w:rsidR="003C7D96" w:rsidRPr="002F5AFA" w:rsidRDefault="00000000" w:rsidP="008400BA">
      <w:pPr>
        <w:pStyle w:val="NormalK"/>
      </w:pPr>
      <m:oMathPara>
        <m:oMath>
          <m:sSub>
            <m:sSubPr>
              <m:ctrlPr>
                <w:rPr>
                  <w:rFonts w:ascii="Cambria Math" w:hAnsi="Cambria Math"/>
                  <w:shd w:val="clear" w:color="auto" w:fill="EAF1DD" w:themeFill="accent3" w:themeFillTint="33"/>
                </w:rPr>
              </m:ctrlPr>
            </m:sSubPr>
            <m:e>
              <m:r>
                <w:rPr>
                  <w:rFonts w:ascii="Cambria Math" w:hAnsi="Cambria Math"/>
                  <w:shd w:val="clear" w:color="auto" w:fill="EAF1DD" w:themeFill="accent3" w:themeFillTint="33"/>
                </w:rPr>
                <m:t>Z</m:t>
              </m:r>
            </m:e>
            <m:sub>
              <m:r>
                <w:rPr>
                  <w:rFonts w:ascii="Cambria Math" w:hAnsi="Cambria Math"/>
                  <w:shd w:val="clear" w:color="auto" w:fill="EAF1DD" w:themeFill="accent3" w:themeFillTint="33"/>
                </w:rPr>
                <m:t>fas</m:t>
              </m:r>
            </m:sub>
          </m:sSub>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0.1604+0.6186</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0.0647+0.2307</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0.0638+0.2121</m:t>
                          </m:r>
                          <m:r>
                            <w:rPr>
                              <w:rFonts w:ascii="Cambria Math" w:hAnsi="Cambria Math"/>
                              <w:shd w:val="clear" w:color="auto" w:fill="EAF1DD" w:themeFill="accent3" w:themeFillTint="33"/>
                            </w:rPr>
                            <m:t>j</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0.0647+0.2307</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0.0638+0.2121</m:t>
                          </m:r>
                          <m:r>
                            <w:rPr>
                              <w:rFonts w:ascii="Cambria Math" w:hAnsi="Cambria Math"/>
                              <w:shd w:val="clear" w:color="auto" w:fill="EAF1DD" w:themeFill="accent3" w:themeFillTint="33"/>
                            </w:rPr>
                            <m:t>j</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0.1527+0.6436</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0.0604+0.2616</m:t>
                                </m:r>
                                <m:r>
                                  <w:rPr>
                                    <w:rFonts w:ascii="Cambria Math" w:hAnsi="Cambria Math"/>
                                    <w:shd w:val="clear" w:color="auto" w:fill="EAF1DD" w:themeFill="accent3" w:themeFillTint="33"/>
                                  </w:rPr>
                                  <m:t>j</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0.0604+0.2616</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0.1512+0.6489</m:t>
                                </m:r>
                                <m:r>
                                  <w:rPr>
                                    <w:rFonts w:ascii="Cambria Math" w:hAnsi="Cambria Math"/>
                                    <w:shd w:val="clear" w:color="auto" w:fill="EAF1DD" w:themeFill="accent3" w:themeFillTint="33"/>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3D48DBE9" w14:textId="77777777" w:rsidR="003C7D96" w:rsidRPr="002F5AFA" w:rsidRDefault="003C7D96" w:rsidP="008400BA">
      <w:pPr>
        <w:pStyle w:val="NormalK"/>
      </w:pPr>
      <w:r w:rsidRPr="002F5AFA">
        <w:t xml:space="preserve">Con la longitud total de la línea de </w:t>
      </w:r>
      <w:r w:rsidRPr="00D14BDA">
        <w:rPr>
          <w:highlight w:val="yellow"/>
        </w:rPr>
        <w:t>7018</w:t>
      </w:r>
      <w:r>
        <w:t>m</w:t>
      </w:r>
      <w:r w:rsidRPr="002F5AFA">
        <w:t>:</w:t>
      </w:r>
    </w:p>
    <w:p w14:paraId="2F294267" w14:textId="61566C1A" w:rsidR="003C7D96" w:rsidRPr="002F5AFA" w:rsidRDefault="00000000" w:rsidP="008400BA">
      <w:pPr>
        <w:pStyle w:val="NormalK"/>
      </w:pPr>
      <m:oMathPara>
        <m:oMath>
          <m:sSub>
            <m:sSubPr>
              <m:ctrlPr>
                <w:rPr>
                  <w:rFonts w:ascii="Cambria Math" w:hAnsi="Cambria Math"/>
                  <w:shd w:val="clear" w:color="auto" w:fill="EAF1DD" w:themeFill="accent3" w:themeFillTint="33"/>
                </w:rPr>
              </m:ctrlPr>
            </m:sSubPr>
            <m:e>
              <m:r>
                <w:rPr>
                  <w:rFonts w:ascii="Cambria Math" w:hAnsi="Cambria Math"/>
                  <w:shd w:val="clear" w:color="auto" w:fill="EAF1DD" w:themeFill="accent3" w:themeFillTint="33"/>
                </w:rPr>
                <m:t>Z</m:t>
              </m:r>
            </m:e>
            <m:sub>
              <m:r>
                <w:rPr>
                  <w:rFonts w:ascii="Cambria Math" w:hAnsi="Cambria Math"/>
                  <w:shd w:val="clear" w:color="auto" w:fill="EAF1DD" w:themeFill="accent3" w:themeFillTint="33"/>
                </w:rPr>
                <m:t>fas</m:t>
              </m:r>
            </m:sub>
          </m:sSub>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0.0502+0.1937</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0.0203+0.0722j</m:t>
                          </m:r>
                        </m:e>
                        <m:e>
                          <m:r>
                            <m:rPr>
                              <m:sty m:val="p"/>
                            </m:rPr>
                            <w:rPr>
                              <w:rFonts w:ascii="Cambria Math" w:hAnsi="Cambria Math"/>
                              <w:shd w:val="clear" w:color="auto" w:fill="EAF1DD" w:themeFill="accent3" w:themeFillTint="33"/>
                            </w:rPr>
                            <m:t>0.0200+0.0664</m:t>
                          </m:r>
                          <m:r>
                            <w:rPr>
                              <w:rFonts w:ascii="Cambria Math" w:hAnsi="Cambria Math"/>
                              <w:shd w:val="clear" w:color="auto" w:fill="EAF1DD" w:themeFill="accent3" w:themeFillTint="33"/>
                            </w:rPr>
                            <m:t>j</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0.2026+0.0722</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0.0200+0.0664</m:t>
                          </m:r>
                          <m:r>
                            <w:rPr>
                              <w:rFonts w:ascii="Cambria Math" w:hAnsi="Cambria Math"/>
                              <w:shd w:val="clear" w:color="auto" w:fill="EAF1DD" w:themeFill="accent3" w:themeFillTint="33"/>
                            </w:rPr>
                            <m:t>j</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0.0478+0.2015</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0.0189+0.0819</m:t>
                                </m:r>
                                <m:r>
                                  <w:rPr>
                                    <w:rFonts w:ascii="Cambria Math" w:hAnsi="Cambria Math"/>
                                    <w:shd w:val="clear" w:color="auto" w:fill="EAF1DD" w:themeFill="accent3" w:themeFillTint="33"/>
                                  </w:rPr>
                                  <m:t>j</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0.0189+0.0819</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0.0473+0.2032</m:t>
                                </m:r>
                                <m:r>
                                  <w:rPr>
                                    <w:rFonts w:ascii="Cambria Math" w:hAnsi="Cambria Math"/>
                                    <w:shd w:val="clear" w:color="auto" w:fill="EAF1DD" w:themeFill="accent3" w:themeFillTint="33"/>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CE52B34" w14:textId="77777777" w:rsidR="003C7D96" w:rsidRPr="002F5AFA" w:rsidRDefault="003C7D96" w:rsidP="00DF74FA">
      <w:pPr>
        <w:pStyle w:val="Ttulo3"/>
      </w:pPr>
      <w:bookmarkStart w:id="10" w:name="_Toc212151643"/>
      <w:bookmarkStart w:id="11" w:name="_Toc212377321"/>
      <w:r w:rsidRPr="002F5AFA">
        <w:t>Impedancias de secuencia</w:t>
      </w:r>
      <w:bookmarkEnd w:id="10"/>
      <w:bookmarkEnd w:id="11"/>
    </w:p>
    <w:p w14:paraId="5EB75629" w14:textId="77777777" w:rsidR="003C7D96" w:rsidRPr="002F5AFA" w:rsidRDefault="003C7D96" w:rsidP="008400BA">
      <w:pPr>
        <w:pStyle w:val="NormalK"/>
      </w:pPr>
      <w:r w:rsidRPr="002F5AFA">
        <w:t>La matriz de impedancias de secuencia será el resultado de realizar la siguiente operación matricial:</w:t>
      </w:r>
    </w:p>
    <w:p w14:paraId="3A714ECB" w14:textId="77777777" w:rsidR="003C7D9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27E88ACE" w14:textId="77777777" w:rsidR="003C7D96" w:rsidRPr="002F5AFA" w:rsidRDefault="003C7D96" w:rsidP="008400BA">
      <w:pPr>
        <w:pStyle w:val="NormalK"/>
      </w:pPr>
      <m:oMathPara>
        <m:oMath>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120º</m:t>
              </m:r>
            </m:sup>
          </m:sSup>
          <m:r>
            <m:rPr>
              <m:sty m:val="p"/>
            </m:rPr>
            <w:rPr>
              <w:rFonts w:ascii="Cambria Math" w:hAnsi="Cambria Math"/>
            </w:rPr>
            <m:t>=-0.5+0.866</m:t>
          </m:r>
          <m:r>
            <w:rPr>
              <w:rFonts w:ascii="Cambria Math" w:hAnsi="Cambria Math"/>
            </w:rPr>
            <m:t>j</m:t>
          </m:r>
        </m:oMath>
      </m:oMathPara>
    </w:p>
    <w:p w14:paraId="1F21B823" w14:textId="77777777" w:rsidR="003C7D96" w:rsidRPr="002F5AFA" w:rsidRDefault="003C7D96"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6BA1CC23" w14:textId="77777777" w:rsidR="003C7D96"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3921481C" w14:textId="77777777" w:rsidR="003C7D96" w:rsidRPr="002F5AFA" w:rsidRDefault="003C7D96" w:rsidP="008400BA">
      <w:pPr>
        <w:pStyle w:val="NormalK"/>
      </w:pPr>
      <w:r w:rsidRPr="002F5AFA">
        <w:t>El resultado del cálculo es:</w:t>
      </w:r>
    </w:p>
    <w:p w14:paraId="4CD83B81" w14:textId="288B4EF6" w:rsidR="003C7D96" w:rsidRPr="002F5AFA" w:rsidRDefault="00000000" w:rsidP="008400BA">
      <w:pPr>
        <w:pStyle w:val="NormalK"/>
      </w:pPr>
      <m:oMathPara>
        <m:oMath>
          <m:sSub>
            <m:sSubPr>
              <m:ctrlPr>
                <w:rPr>
                  <w:rFonts w:ascii="Cambria Math" w:hAnsi="Cambria Math"/>
                  <w:shd w:val="clear" w:color="auto" w:fill="EAF1DD" w:themeFill="accent3" w:themeFillTint="33"/>
                </w:rPr>
              </m:ctrlPr>
            </m:sSubPr>
            <m:e>
              <m:r>
                <w:rPr>
                  <w:rFonts w:ascii="Cambria Math" w:hAnsi="Cambria Math"/>
                  <w:shd w:val="clear" w:color="auto" w:fill="EAF1DD" w:themeFill="accent3" w:themeFillTint="33"/>
                </w:rPr>
                <m:t>Z</m:t>
              </m:r>
            </m:e>
            <m:sub>
              <m:r>
                <w:rPr>
                  <w:rFonts w:ascii="Cambria Math" w:hAnsi="Cambria Math"/>
                  <w:shd w:val="clear" w:color="auto" w:fill="EAF1DD" w:themeFill="accent3" w:themeFillTint="33"/>
                </w:rPr>
                <m:t>012</m:t>
              </m:r>
            </m:sub>
          </m:sSub>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0.0918+0.4023</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-0.0120+0.0177</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0.0002-0.0219j</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0.0125+0.0175</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0.0079-0.0233</m:t>
                          </m:r>
                          <m:r>
                            <w:rPr>
                              <w:rFonts w:ascii="Cambria Math" w:hAnsi="Cambria Math"/>
                              <w:shd w:val="clear" w:color="auto" w:fill="EAF1DD" w:themeFill="accent3" w:themeFillTint="33"/>
                            </w:rPr>
                            <m:t>j</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0.0918+0.4022j</m:t>
                                </m:r>
                              </m:e>
                            </m:mr>
                            <m:mr>
                              <m:e>
                                <m:r>
                                  <m:rPr>
                                    <m:sty m:val="p"/>
                                  </m:rPr>
                                  <w:rPr>
                                    <w:rFonts w:ascii="Cambria Math" w:hAnsi="Cambria Math"/>
                                    <w:shd w:val="clear" w:color="auto" w:fill="EAF1DD" w:themeFill="accent3" w:themeFillTint="33"/>
                                  </w:rPr>
                                  <m:t>0.0002.-0.0219j</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0.0079-0.0233</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0.2807+1.1066j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E6F9BD5" w14:textId="77777777" w:rsidR="003C7D96" w:rsidRPr="002F5AFA" w:rsidRDefault="003C7D96" w:rsidP="008400BA">
      <w:pPr>
        <w:pStyle w:val="NormalK"/>
      </w:pPr>
    </w:p>
    <w:p w14:paraId="3AB9F74C" w14:textId="5A5C4455"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cs="Times New Roman"/>
                      <w:kern w:val="0"/>
                      <w:szCs w:val="24"/>
                      <w:highlight w:val="yellow"/>
                      <w:lang w:val="es-ES" w:eastAsia="es-ES"/>
                    </w:rPr>
                  </m:ctrlPr>
                </m:mPr>
                <m:mr>
                  <m:e>
                    <m:r>
                      <m:rPr>
                        <m:sty m:val="p"/>
                      </m:rPr>
                      <w:rPr>
                        <w:rFonts w:ascii="Cambria Math" w:hAnsi="Cambria Math"/>
                        <w:highlight w:val="yellow"/>
                      </w:rPr>
                      <m:t>0.1292&lt;77.15º</m:t>
                    </m:r>
                  </m:e>
                  <m:e>
                    <m:r>
                      <m:rPr>
                        <m:sty m:val="p"/>
                      </m:rPr>
                      <w:rPr>
                        <w:rFonts w:ascii="Cambria Math" w:hAnsi="Cambria Math"/>
                        <w:highlight w:val="yellow"/>
                      </w:rPr>
                      <m:t>0.0067&lt;124.01º</m:t>
                    </m:r>
                  </m:e>
                  <m:e>
                    <m:r>
                      <m:rPr>
                        <m:sty m:val="p"/>
                      </m:rPr>
                      <w:rPr>
                        <w:rFonts w:ascii="Cambria Math" w:hAnsi="Cambria Math"/>
                        <w:highlight w:val="yellow"/>
                      </w:rPr>
                      <m:t>0.0069&lt;-89.39º</m:t>
                    </m:r>
                  </m:e>
                </m:mr>
                <m:mr>
                  <m:e>
                    <m:r>
                      <m:rPr>
                        <m:sty m:val="p"/>
                      </m:rPr>
                      <w:rPr>
                        <w:rFonts w:ascii="Cambria Math" w:hAnsi="Cambria Math"/>
                        <w:highlight w:val="yellow"/>
                      </w:rPr>
                      <m:t>0.0067&lt;54.39º</m:t>
                    </m:r>
                  </m:e>
                  <m:e>
                    <m:r>
                      <m:rPr>
                        <m:sty m:val="p"/>
                      </m:rPr>
                      <w:rPr>
                        <w:rFonts w:ascii="Cambria Math" w:hAnsi="Cambria Math"/>
                        <w:highlight w:val="yellow"/>
                      </w:rPr>
                      <m:t>0.1292&lt;77.15º</m:t>
                    </m:r>
                  </m:e>
                  <m:e>
                    <m:r>
                      <m:rPr>
                        <m:sty m:val="p"/>
                      </m:rPr>
                      <w:rPr>
                        <w:rFonts w:ascii="Cambria Math" w:hAnsi="Cambria Math"/>
                        <w:highlight w:val="yellow"/>
                      </w:rPr>
                      <m:t>0.0077&lt;-71.19º</m:t>
                    </m:r>
                  </m:e>
                </m:mr>
                <m:mr>
                  <m:e>
                    <m:r>
                      <m:rPr>
                        <m:sty m:val="p"/>
                      </m:rPr>
                      <w:rPr>
                        <w:rFonts w:ascii="Cambria Math" w:hAnsi="Cambria Math"/>
                        <w:highlight w:val="yellow"/>
                      </w:rPr>
                      <m:t>0.0077&lt;-71.19º</m:t>
                    </m:r>
                  </m:e>
                  <m:e>
                    <m:r>
                      <m:rPr>
                        <m:sty m:val="p"/>
                      </m:rPr>
                      <w:rPr>
                        <w:rFonts w:ascii="Cambria Math" w:hAnsi="Cambria Math"/>
                        <w:highlight w:val="yellow"/>
                      </w:rPr>
                      <m:t>0.0069&lt;-89.39º</m:t>
                    </m:r>
                  </m:e>
                  <m:e>
                    <m:r>
                      <m:rPr>
                        <m:sty m:val="p"/>
                      </m:rPr>
                      <w:rPr>
                        <w:rFonts w:ascii="Cambria Math" w:hAnsi="Cambria Math"/>
                        <w:highlight w:val="yellow"/>
                      </w:rPr>
                      <m:t>0.3575&lt;75.76º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0B50EBF0" w14:textId="77777777" w:rsidR="003C7D96" w:rsidRPr="002F5AFA" w:rsidRDefault="003C7D96" w:rsidP="00DF74FA">
      <w:pPr>
        <w:pStyle w:val="Ttulo3"/>
      </w:pPr>
      <w:bookmarkStart w:id="12" w:name="_Toc212151644"/>
      <w:bookmarkStart w:id="13" w:name="_Toc212377322"/>
      <w:r w:rsidRPr="002F5AFA">
        <w:t>Impedancias de secuencia</w:t>
      </w:r>
      <w:bookmarkEnd w:id="12"/>
      <w:bookmarkEnd w:id="13"/>
    </w:p>
    <w:p w14:paraId="3A781B0C" w14:textId="77777777" w:rsidR="003C7D96" w:rsidRPr="002F5AFA" w:rsidRDefault="003C7D96" w:rsidP="008400BA">
      <w:pPr>
        <w:pStyle w:val="NormalK"/>
      </w:pPr>
      <w:r w:rsidRPr="002F5AFA">
        <w:t>Impedancia homopolar de la línea:</w:t>
      </w:r>
    </w:p>
    <w:p w14:paraId="2CB2726D" w14:textId="446FD66A"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shd w:val="clear" w:color="auto" w:fill="EAF1DD" w:themeFill="accent3" w:themeFillTint="33"/>
            </w:rPr>
            <m:t>=0.2807+1.1066</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4DC9BFC" w14:textId="77777777" w:rsidR="003C7D96" w:rsidRPr="002F5AFA" w:rsidRDefault="003C7D96" w:rsidP="008400BA">
      <w:pPr>
        <w:pStyle w:val="NormalK"/>
      </w:pPr>
      <w:r w:rsidRPr="002F5AFA">
        <w:t>Impedancia de secuencia directa e inversa de la línea:</w:t>
      </w:r>
    </w:p>
    <w:p w14:paraId="2E58EAF7" w14:textId="44DCA17E"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shd w:val="clear" w:color="auto" w:fill="EAF1DD" w:themeFill="accent3" w:themeFillTint="33"/>
            </w:rPr>
            <m:t>=0.0918+0.4023</m:t>
          </m:r>
          <m:r>
            <w:rPr>
              <w:rFonts w:ascii="Cambria Math" w:hAnsi="Cambria Math"/>
              <w:shd w:val="clear" w:color="auto" w:fill="EAF1DD" w:themeFill="accent3" w:themeFillTint="33"/>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43AC619" w14:textId="07CA8E97" w:rsidR="003C7D96" w:rsidRPr="002F5AFA" w:rsidRDefault="003C7D96" w:rsidP="008400BA">
      <w:pPr>
        <w:pStyle w:val="NormalK"/>
      </w:pPr>
      <w:r w:rsidRPr="002F5AFA">
        <w:t xml:space="preserve">Con la longitud de la línea de </w:t>
      </w:r>
      <w:r w:rsidR="00BE2256">
        <w:t>0.3131</w:t>
      </w:r>
      <w:r w:rsidRPr="002F5AFA">
        <w:t>km:</w:t>
      </w:r>
    </w:p>
    <w:p w14:paraId="7DCE61AE" w14:textId="7C047904" w:rsidR="003C7D96" w:rsidRPr="002F5AFA" w:rsidRDefault="00000000" w:rsidP="008400BA">
      <w:pPr>
        <w:pStyle w:val="NormalK"/>
      </w:pPr>
      <m:oMathPara>
        <m:oMath>
          <m:sSub>
            <m:sSubPr>
              <m:ctrlPr>
                <w:rPr>
                  <w:rFonts w:ascii="Cambria Math" w:hAnsi="Cambria Math"/>
                  <w:shd w:val="clear" w:color="auto" w:fill="EAF1DD" w:themeFill="accent3" w:themeFillTint="33"/>
                </w:rPr>
              </m:ctrlPr>
            </m:sSubPr>
            <m:e>
              <m:r>
                <w:rPr>
                  <w:rFonts w:ascii="Cambria Math" w:hAnsi="Cambria Math"/>
                  <w:shd w:val="clear" w:color="auto" w:fill="EAF1DD" w:themeFill="accent3" w:themeFillTint="33"/>
                </w:rPr>
                <m:t>Z</m:t>
              </m:r>
            </m:e>
            <m:sub>
              <m:r>
                <m:rPr>
                  <m:sty m:val="p"/>
                </m:rPr>
                <w:rPr>
                  <w:rFonts w:ascii="Cambria Math" w:hAnsi="Cambria Math"/>
                  <w:shd w:val="clear" w:color="auto" w:fill="EAF1DD" w:themeFill="accent3" w:themeFillTint="33"/>
                </w:rPr>
                <m:t>012</m:t>
              </m:r>
            </m:sub>
          </m:sSub>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0.0287+0.1259</m:t>
                    </m:r>
                    <m:r>
                      <w:rPr>
                        <w:rFonts w:ascii="Cambria Math" w:hAnsi="Cambria Math"/>
                        <w:shd w:val="clear" w:color="auto" w:fill="EAF1DD" w:themeFill="accent3" w:themeFillTint="33"/>
                      </w:rPr>
                      <m:t>j</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-0.0037+0055</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0.0001-0.0069</m:t>
                          </m:r>
                          <m:r>
                            <w:rPr>
                              <w:rFonts w:ascii="Cambria Math" w:hAnsi="Cambria Math"/>
                              <w:shd w:val="clear" w:color="auto" w:fill="EAF1DD" w:themeFill="accent3" w:themeFillTint="33"/>
                            </w:rPr>
                            <m:t>j</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0.0039+0.0055</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0.0025-0.0073</m:t>
                          </m:r>
                          <m:r>
                            <w:rPr>
                              <w:rFonts w:ascii="Cambria Math" w:hAnsi="Cambria Math"/>
                              <w:shd w:val="clear" w:color="auto" w:fill="EAF1DD" w:themeFill="accent3" w:themeFillTint="33"/>
                            </w:rPr>
                            <m:t>j</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0.0287+0.1259</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0.0001-0.0069</m:t>
                                </m:r>
                                <m:r>
                                  <w:rPr>
                                    <w:rFonts w:ascii="Cambria Math" w:hAnsi="Cambria Math"/>
                                    <w:shd w:val="clear" w:color="auto" w:fill="EAF1DD" w:themeFill="accent3" w:themeFillTint="33"/>
                                  </w:rPr>
                                  <m:t>j</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0.0025-0.0073</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0.0879+0.3465</m:t>
                                </m:r>
                                <m:r>
                                  <w:rPr>
                                    <w:rFonts w:ascii="Cambria Math" w:hAnsi="Cambria Math"/>
                                    <w:shd w:val="clear" w:color="auto" w:fill="EAF1DD" w:themeFill="accent3" w:themeFillTint="33"/>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highlight w:val="yellow"/>
                </w:rPr>
                <m:t>km</m:t>
              </m:r>
            </m:den>
          </m:f>
        </m:oMath>
      </m:oMathPara>
    </w:p>
    <w:p w14:paraId="71863DAE" w14:textId="7E826277" w:rsidR="003C7D96" w:rsidRPr="002F5AFA" w:rsidRDefault="00000000" w:rsidP="008400BA">
      <w:pPr>
        <w:pStyle w:val="NormalK"/>
      </w:pPr>
      <m:oMathPara>
        <m:oMath>
          <m:sSub>
            <m:sSubPr>
              <m:ctrlPr>
                <w:rPr>
                  <w:rFonts w:ascii="Cambria Math" w:hAnsi="Cambria Math"/>
                  <w:shd w:val="clear" w:color="auto" w:fill="EAF1DD" w:themeFill="accent3" w:themeFillTint="33"/>
                </w:rPr>
              </m:ctrlPr>
            </m:sSubPr>
            <m:e>
              <m:r>
                <w:rPr>
                  <w:rFonts w:ascii="Cambria Math" w:hAnsi="Cambria Math"/>
                  <w:shd w:val="clear" w:color="auto" w:fill="EAF1DD" w:themeFill="accent3" w:themeFillTint="33"/>
                </w:rPr>
                <m:t>Z</m:t>
              </m:r>
            </m:e>
            <m:sub>
              <m:r>
                <m:rPr>
                  <m:sty m:val="p"/>
                </m:rPr>
                <w:rPr>
                  <w:rFonts w:ascii="Cambria Math" w:hAnsi="Cambria Math"/>
                  <w:shd w:val="clear" w:color="auto" w:fill="EAF1DD" w:themeFill="accent3" w:themeFillTint="33"/>
                </w:rPr>
                <m:t>012</m:t>
              </m:r>
            </m:sub>
          </m:sSub>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3"/>
                        <m:mcJc m:val="center"/>
                      </m:mcPr>
                    </m:mc>
                  </m:mcs>
                  <m:ctrlPr>
                    <w:rPr>
                      <w:rFonts w:ascii="Cambria Math" w:hAnsi="Cambria Math" w:cs="Times New Roman"/>
                      <w:kern w:val="0"/>
                      <w:szCs w:val="24"/>
                      <w:shd w:val="clear" w:color="auto" w:fill="EAF1DD" w:themeFill="accent3" w:themeFillTint="33"/>
                      <w:lang w:val="es-ES" w:eastAsia="es-ES"/>
                    </w:rPr>
                  </m:ctrlPr>
                </m:mPr>
                <m:mr>
                  <m:e>
                    <m:r>
                      <m:rPr>
                        <m:sty m:val="p"/>
                      </m:rPr>
                      <w:rPr>
                        <w:rFonts w:ascii="Cambria Math" w:hAnsi="Cambria Math"/>
                        <w:shd w:val="clear" w:color="auto" w:fill="EAF1DD" w:themeFill="accent3" w:themeFillTint="33"/>
                      </w:rPr>
                      <m:t>0.1292&lt;77.15º</m:t>
                    </m:r>
                  </m:e>
                  <m:e>
                    <m:r>
                      <m:rPr>
                        <m:sty m:val="p"/>
                      </m:rPr>
                      <w:rPr>
                        <w:rFonts w:ascii="Cambria Math" w:hAnsi="Cambria Math"/>
                        <w:shd w:val="clear" w:color="auto" w:fill="EAF1DD" w:themeFill="accent3" w:themeFillTint="33"/>
                      </w:rPr>
                      <m:t>0.0067&lt;124.01º</m:t>
                    </m:r>
                  </m:e>
                  <m:e>
                    <m:r>
                      <m:rPr>
                        <m:sty m:val="p"/>
                      </m:rPr>
                      <w:rPr>
                        <w:rFonts w:ascii="Cambria Math" w:hAnsi="Cambria Math"/>
                        <w:shd w:val="clear" w:color="auto" w:fill="EAF1DD" w:themeFill="accent3" w:themeFillTint="33"/>
                      </w:rPr>
                      <m:t>0.0069&lt;-89.39º</m:t>
                    </m:r>
                  </m:e>
                </m:mr>
                <m:mr>
                  <m:e>
                    <m:r>
                      <m:rPr>
                        <m:sty m:val="p"/>
                      </m:rPr>
                      <w:rPr>
                        <w:rFonts w:ascii="Cambria Math" w:hAnsi="Cambria Math"/>
                        <w:shd w:val="clear" w:color="auto" w:fill="EAF1DD" w:themeFill="accent3" w:themeFillTint="33"/>
                      </w:rPr>
                      <m:t>0.0067&lt;54.39º</m:t>
                    </m:r>
                  </m:e>
                  <m:e>
                    <m:r>
                      <m:rPr>
                        <m:sty m:val="p"/>
                      </m:rPr>
                      <w:rPr>
                        <w:rFonts w:ascii="Cambria Math" w:hAnsi="Cambria Math"/>
                        <w:shd w:val="clear" w:color="auto" w:fill="EAF1DD" w:themeFill="accent3" w:themeFillTint="33"/>
                      </w:rPr>
                      <m:t>0.1292&lt;77.15º</m:t>
                    </m:r>
                  </m:e>
                  <m:e>
                    <m:r>
                      <m:rPr>
                        <m:sty m:val="p"/>
                      </m:rPr>
                      <w:rPr>
                        <w:rFonts w:ascii="Cambria Math" w:hAnsi="Cambria Math"/>
                        <w:shd w:val="clear" w:color="auto" w:fill="EAF1DD" w:themeFill="accent3" w:themeFillTint="33"/>
                      </w:rPr>
                      <m:t>0.0077&lt;-71.19º</m:t>
                    </m:r>
                  </m:e>
                </m:mr>
                <m:mr>
                  <m:e>
                    <m:r>
                      <m:rPr>
                        <m:sty m:val="p"/>
                      </m:rPr>
                      <w:rPr>
                        <w:rFonts w:ascii="Cambria Math" w:hAnsi="Cambria Math"/>
                        <w:shd w:val="clear" w:color="auto" w:fill="EAF1DD" w:themeFill="accent3" w:themeFillTint="33"/>
                      </w:rPr>
                      <m:t>0.0077&lt;-71.19º</m:t>
                    </m:r>
                  </m:e>
                  <m:e>
                    <m:r>
                      <m:rPr>
                        <m:sty m:val="p"/>
                      </m:rPr>
                      <w:rPr>
                        <w:rFonts w:ascii="Cambria Math" w:hAnsi="Cambria Math"/>
                        <w:shd w:val="clear" w:color="auto" w:fill="EAF1DD" w:themeFill="accent3" w:themeFillTint="33"/>
                      </w:rPr>
                      <m:t>0.0069&lt;-89.39º</m:t>
                    </m:r>
                  </m:e>
                  <m:e>
                    <m:r>
                      <m:rPr>
                        <m:sty m:val="p"/>
                      </m:rPr>
                      <w:rPr>
                        <w:rFonts w:ascii="Cambria Math" w:hAnsi="Cambria Math"/>
                        <w:shd w:val="clear" w:color="auto" w:fill="EAF1DD" w:themeFill="accent3" w:themeFillTint="33"/>
                      </w:rPr>
                      <m:t>0.3575&lt;75.76º</m:t>
                    </m:r>
                  </m:e>
                </m:mr>
              </m:m>
            </m:e>
          </m:d>
          <m:f>
            <m:fPr>
              <m:ctrlPr>
                <w:rPr>
                  <w:rFonts w:ascii="Cambria Math" w:hAnsi="Cambria Math"/>
                </w:rPr>
              </m:ctrlPr>
            </m:fPr>
            <m:num>
              <m:r>
                <m:rPr>
                  <m:sty m:val="p"/>
                </m:rPr>
                <w:rPr>
                  <w:rFonts w:ascii="Cambria Math" w:hAnsi="Cambria Math"/>
                </w:rPr>
                <m:t>Ω</m:t>
              </m:r>
            </m:num>
            <m:den>
              <m:r>
                <w:rPr>
                  <w:rFonts w:ascii="Cambria Math" w:hAnsi="Cambria Math"/>
                  <w:highlight w:val="yellow"/>
                </w:rPr>
                <m:t>km</m:t>
              </m:r>
            </m:den>
          </m:f>
        </m:oMath>
      </m:oMathPara>
    </w:p>
    <w:p w14:paraId="45F92496" w14:textId="01D83260"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0.0879+0.3465</m:t>
          </m:r>
          <m:r>
            <w:rPr>
              <w:rFonts w:ascii="Cambria Math" w:hAnsi="Cambria Math"/>
              <w:shd w:val="clear" w:color="auto" w:fill="EAF1DD" w:themeFill="accent3" w:themeFillTint="33"/>
            </w:rPr>
            <m:t>j</m:t>
          </m:r>
        </m:oMath>
      </m:oMathPara>
    </w:p>
    <w:p w14:paraId="01FD6962" w14:textId="59D322C7"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r>
            <m:rPr>
              <m:sty m:val="p"/>
            </m:rPr>
            <w:rPr>
              <w:rFonts w:ascii="Cambria Math" w:hAnsi="Cambria Math"/>
              <w:shd w:val="clear" w:color="auto" w:fill="EAF1DD" w:themeFill="accent3" w:themeFillTint="33"/>
            </w:rPr>
            <m:t>0.0287+0.1259</m:t>
          </m:r>
          <m:r>
            <w:rPr>
              <w:rFonts w:ascii="Cambria Math" w:hAnsi="Cambria Math"/>
              <w:shd w:val="clear" w:color="auto" w:fill="EAF1DD" w:themeFill="accent3" w:themeFillTint="33"/>
            </w:rPr>
            <m:t>j</m:t>
          </m:r>
        </m:oMath>
      </m:oMathPara>
    </w:p>
    <w:p w14:paraId="71C094BD" w14:textId="56C45F5C" w:rsidR="003C7D96"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o</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0.0879</m:t>
              </m:r>
            </m:num>
            <m:den>
              <m:r>
                <m:rPr>
                  <m:sty m:val="p"/>
                </m:rPr>
                <w:rPr>
                  <w:rFonts w:ascii="Cambria Math" w:hAnsi="Cambria Math"/>
                </w:rPr>
                <m:t>0.0287</m:t>
              </m:r>
            </m:den>
          </m:f>
          <m:r>
            <m:rPr>
              <m:sty m:val="p"/>
            </m:rPr>
            <w:rPr>
              <w:rFonts w:ascii="Cambria Math" w:hAnsi="Cambria Math"/>
            </w:rPr>
            <m:t>=</m:t>
          </m:r>
          <m:r>
            <m:rPr>
              <m:sty m:val="p"/>
            </m:rPr>
            <w:rPr>
              <w:rFonts w:ascii="Cambria Math" w:hAnsi="Cambria Math"/>
              <w:shd w:val="clear" w:color="auto" w:fill="EAF1DD" w:themeFill="accent3" w:themeFillTint="33"/>
            </w:rPr>
            <m:t>3.059</m:t>
          </m:r>
        </m:oMath>
      </m:oMathPara>
    </w:p>
    <w:p w14:paraId="04170316" w14:textId="0F9D484E" w:rsidR="003C7D96"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0.3465</m:t>
              </m:r>
            </m:num>
            <m:den>
              <m:r>
                <m:rPr>
                  <m:sty m:val="p"/>
                </m:rPr>
                <w:rPr>
                  <w:rFonts w:ascii="Cambria Math" w:hAnsi="Cambria Math"/>
                </w:rPr>
                <m:t>0.1259</m:t>
              </m:r>
            </m:den>
          </m:f>
          <m:r>
            <m:rPr>
              <m:sty m:val="p"/>
            </m:rPr>
            <w:rPr>
              <w:rFonts w:ascii="Cambria Math" w:hAnsi="Cambria Math"/>
            </w:rPr>
            <m:t>=</m:t>
          </m:r>
          <m:r>
            <m:rPr>
              <m:sty m:val="p"/>
            </m:rPr>
            <w:rPr>
              <w:rFonts w:ascii="Cambria Math" w:hAnsi="Cambria Math"/>
              <w:shd w:val="clear" w:color="auto" w:fill="EAF1DD" w:themeFill="accent3" w:themeFillTint="33"/>
            </w:rPr>
            <m:t>2.7510</m:t>
          </m:r>
        </m:oMath>
      </m:oMathPara>
    </w:p>
    <w:p w14:paraId="01DE271B" w14:textId="77777777" w:rsidR="003C7D96" w:rsidRPr="002F5AFA" w:rsidRDefault="003C7D96" w:rsidP="00DF74FA">
      <w:pPr>
        <w:pStyle w:val="Ttulo3"/>
      </w:pPr>
      <w:bookmarkStart w:id="14" w:name="_Toc212151645"/>
      <w:bookmarkStart w:id="15" w:name="_Toc212377323"/>
      <w:r w:rsidRPr="002F5AFA">
        <w:t>Matriz de capacidades</w:t>
      </w:r>
      <w:bookmarkEnd w:id="14"/>
      <w:bookmarkEnd w:id="15"/>
    </w:p>
    <w:p w14:paraId="29F401D9" w14:textId="77777777" w:rsidR="00537349" w:rsidRDefault="00537349" w:rsidP="008400BA">
      <w:pPr>
        <w:pStyle w:val="NormalK"/>
      </w:pPr>
    </w:p>
    <w:p w14:paraId="0666DB05" w14:textId="77777777" w:rsidR="00537349" w:rsidRDefault="00537349" w:rsidP="008400BA">
      <w:pPr>
        <w:pStyle w:val="NormalK"/>
      </w:pPr>
    </w:p>
    <w:p w14:paraId="49DCA4A6" w14:textId="77777777" w:rsidR="00537349" w:rsidRDefault="00537349" w:rsidP="008400BA">
      <w:pPr>
        <w:pStyle w:val="NormalK"/>
      </w:pPr>
    </w:p>
    <w:p w14:paraId="534035C1" w14:textId="77777777" w:rsidR="00537349" w:rsidRDefault="00537349" w:rsidP="008400BA">
      <w:pPr>
        <w:pStyle w:val="NormalK"/>
      </w:pPr>
    </w:p>
    <w:p w14:paraId="428EEE8E" w14:textId="30A55F27" w:rsidR="003C7D96" w:rsidRPr="002F5AFA" w:rsidRDefault="003C7D96" w:rsidP="008400BA">
      <w:pPr>
        <w:pStyle w:val="NormalK"/>
      </w:pPr>
      <w:r w:rsidRPr="002F5AFA">
        <w:lastRenderedPageBreak/>
        <w:t>El cálculo de la matriz de capacidades de la línea se realiza mediante la matriz de coeficientes de potencial que liga el potencial eléctrico con la carga. La ecuación general en forma matricial es:</w:t>
      </w:r>
    </w:p>
    <w:p w14:paraId="00629CD4" w14:textId="77777777" w:rsidR="003C7D96" w:rsidRPr="002F5AFA" w:rsidRDefault="00000000" w:rsidP="008400BA">
      <w:pPr>
        <w:pStyle w:val="NormalK"/>
      </w:pPr>
      <m:oMathPara>
        <m:oMath>
          <m:d>
            <m:dPr>
              <m:ctrlPr>
                <w:rPr>
                  <w:rFonts w:ascii="Cambria Math" w:hAnsi="Cambria Math"/>
                </w:rPr>
              </m:ctrlPr>
            </m:dPr>
            <m:e>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P</m:t>
              </m:r>
            </m:e>
          </m:d>
          <m:d>
            <m:dPr>
              <m:ctrlPr>
                <w:rPr>
                  <w:rFonts w:ascii="Cambria Math" w:hAnsi="Cambria Math"/>
                </w:rPr>
              </m:ctrlPr>
            </m:dPr>
            <m:e>
              <m:r>
                <w:rPr>
                  <w:rFonts w:ascii="Cambria Math" w:hAnsi="Cambria Math"/>
                </w:rPr>
                <m:t>q</m:t>
              </m:r>
            </m:e>
          </m:d>
        </m:oMath>
      </m:oMathPara>
    </w:p>
    <w:p w14:paraId="62270FF6" w14:textId="77777777" w:rsidR="003C7D96" w:rsidRPr="002F5AFA" w:rsidRDefault="003C7D96" w:rsidP="008400BA">
      <w:pPr>
        <w:pStyle w:val="NormalK"/>
      </w:pPr>
      <w:r w:rsidRPr="002F5AFA">
        <w:t>Donde:</w:t>
      </w:r>
    </w:p>
    <w:p w14:paraId="0F9C2AE3" w14:textId="77777777" w:rsidR="003C7D96" w:rsidRPr="002F5AFA" w:rsidRDefault="003C7D96" w:rsidP="008400BA">
      <w:pPr>
        <w:pStyle w:val="NormalK"/>
      </w:pPr>
      <w:r w:rsidRPr="002F5AFA">
        <w:t xml:space="preserve"> V es el vec</w:t>
      </w:r>
      <w:r>
        <w:t xml:space="preserve">tor </w:t>
      </w:r>
      <w:r w:rsidRPr="002F5AFA">
        <w:t>de potenciales de la línea</w:t>
      </w:r>
    </w:p>
    <w:p w14:paraId="7525F225" w14:textId="77777777" w:rsidR="003C7D96" w:rsidRPr="002F5AFA" w:rsidRDefault="003C7D96" w:rsidP="008400BA">
      <w:pPr>
        <w:pStyle w:val="NormalK"/>
      </w:pPr>
      <w:r w:rsidRPr="002F5AFA">
        <w:t>P es la matriz de coefic</w:t>
      </w:r>
      <w:r>
        <w:t>ie</w:t>
      </w:r>
      <w:r w:rsidRPr="002F5AFA">
        <w:t>ntes de potencial</w:t>
      </w:r>
    </w:p>
    <w:p w14:paraId="4BC771AC" w14:textId="77777777" w:rsidR="003C7D96" w:rsidRPr="002F5AFA" w:rsidRDefault="003C7D96" w:rsidP="008400BA">
      <w:pPr>
        <w:pStyle w:val="NormalK"/>
      </w:pPr>
      <w:r w:rsidRPr="002F5AFA">
        <w:t>q es el vector de cargas</w:t>
      </w:r>
    </w:p>
    <w:p w14:paraId="3D60B39E" w14:textId="77777777" w:rsidR="003C7D96" w:rsidRPr="002F5AFA" w:rsidRDefault="003C7D96" w:rsidP="008400BA">
      <w:pPr>
        <w:pStyle w:val="NormalK"/>
      </w:pPr>
      <w:r w:rsidRPr="002F5AFA">
        <w:t>Dado que:</w:t>
      </w:r>
    </w:p>
    <w:p w14:paraId="41D78FF6" w14:textId="77777777" w:rsidR="003C7D96" w:rsidRPr="002F5AFA"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d>
            <m:dPr>
              <m:ctrlPr>
                <w:rPr>
                  <w:rFonts w:ascii="Cambria Math" w:hAnsi="Cambria Math"/>
                </w:rPr>
              </m:ctrlPr>
            </m:dPr>
            <m:e>
              <m:r>
                <w:rPr>
                  <w:rFonts w:ascii="Cambria Math" w:hAnsi="Cambria Math"/>
                </w:rPr>
                <m:t>C</m:t>
              </m:r>
            </m:e>
          </m:d>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r>
            <m:rPr>
              <m:sty m:val="p"/>
            </m:rPr>
            <w:rPr>
              <w:rFonts w:ascii="Cambria Math" w:hAnsi="Cambria Math"/>
            </w:rPr>
            <m:t>(</m:t>
          </m:r>
          <m:r>
            <w:rPr>
              <w:rFonts w:ascii="Cambria Math" w:hAnsi="Cambria Math"/>
            </w:rPr>
            <m:t>V</m:t>
          </m:r>
          <m:r>
            <m:rPr>
              <m:sty m:val="p"/>
            </m:rPr>
            <w:rPr>
              <w:rFonts w:ascii="Cambria Math" w:hAnsi="Cambria Math"/>
            </w:rPr>
            <m:t>)</m:t>
          </m:r>
        </m:oMath>
      </m:oMathPara>
    </w:p>
    <w:p w14:paraId="05BAA8DD" w14:textId="77777777" w:rsidR="003C7D96" w:rsidRPr="002F5AFA" w:rsidRDefault="003C7D96" w:rsidP="008400BA">
      <w:pPr>
        <w:pStyle w:val="NormalK"/>
      </w:pPr>
      <w:r w:rsidRPr="002F5AFA">
        <w:t xml:space="preserve">Siendo C la matriz de capacidades de la línea. Por tanto, la susceptancia </w:t>
      </w:r>
      <w:proofErr w:type="spellStart"/>
      <w:r w:rsidRPr="002F5AFA">
        <w:t>capcitiva</w:t>
      </w:r>
      <w:proofErr w:type="spellEnd"/>
      <w:r w:rsidRPr="002F5AFA">
        <w:t xml:space="preserve"> de la línea será:</w:t>
      </w:r>
    </w:p>
    <w:p w14:paraId="64ECC740" w14:textId="77777777" w:rsidR="003C7D96" w:rsidRPr="002F5AFA" w:rsidRDefault="00000000" w:rsidP="008400BA">
      <w:pPr>
        <w:pStyle w:val="NormalK"/>
      </w:pPr>
      <m:oMathPara>
        <m:oMath>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6AA4DF74" w14:textId="77777777" w:rsidR="003C7D96" w:rsidRPr="002F5AFA" w:rsidRDefault="003C7D96" w:rsidP="008400BA">
      <w:pPr>
        <w:pStyle w:val="NormalK"/>
      </w:pPr>
      <w:r w:rsidRPr="002F5AFA">
        <w:t>Los elementos de la matriz P de coeficientes de capacidades se pueden calcular:</w:t>
      </w:r>
    </w:p>
    <w:p w14:paraId="521D52FC" w14:textId="77777777" w:rsidR="003C7D96" w:rsidRPr="002F5AFA" w:rsidRDefault="003C7D96" w:rsidP="008400BA">
      <w:pPr>
        <w:pStyle w:val="NormalK"/>
      </w:pPr>
      <w:r w:rsidRPr="002F5AFA">
        <w:t>Para elementos de la diagonal principal:</w:t>
      </w:r>
    </w:p>
    <w:p w14:paraId="4A057253" w14:textId="77777777" w:rsidR="003C7D9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r</m:t>
                          </m:r>
                        </m:e>
                        <m:sub>
                          <m:r>
                            <w:rPr>
                              <w:rFonts w:ascii="Cambria Math" w:hAnsi="Cambria Math"/>
                            </w:rPr>
                            <m:t>eq</m:t>
                          </m:r>
                        </m:sub>
                      </m:sSub>
                    </m:den>
                  </m:f>
                </m:e>
              </m:d>
            </m:e>
          </m:func>
          <m:r>
            <m:rPr>
              <m:sty m:val="p"/>
            </m:rPr>
            <w:rPr>
              <w:rFonts w:ascii="Cambria Math" w:hAnsi="Cambria Math"/>
            </w:rPr>
            <m:t xml:space="preserve"> </m:t>
          </m:r>
        </m:oMath>
      </m:oMathPara>
    </w:p>
    <w:p w14:paraId="4DFFBFC1" w14:textId="77777777" w:rsidR="003C7D96" w:rsidRPr="002F5AFA" w:rsidRDefault="003C7D96" w:rsidP="008400BA">
      <w:pPr>
        <w:pStyle w:val="NormalK"/>
      </w:pPr>
      <w:r w:rsidRPr="002F5AFA">
        <w:t>Para elementos fuera de la diagonal principal:</w:t>
      </w:r>
    </w:p>
    <w:p w14:paraId="676C34A4" w14:textId="77777777" w:rsidR="003C7D9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sSubSup>
                    </m:den>
                  </m:f>
                </m:e>
              </m:d>
            </m:e>
          </m:func>
        </m:oMath>
      </m:oMathPara>
    </w:p>
    <w:p w14:paraId="3D2C5623" w14:textId="77777777" w:rsidR="003C7D96" w:rsidRPr="002F5AFA" w:rsidRDefault="003C7D96" w:rsidP="008400BA">
      <w:pPr>
        <w:pStyle w:val="NormalK"/>
      </w:pPr>
      <w:r w:rsidRPr="002F5AFA">
        <w:t>Donde:</w:t>
      </w:r>
    </w:p>
    <w:p w14:paraId="68F15F65" w14:textId="77777777" w:rsidR="003C7D96" w:rsidRPr="002F5AFA" w:rsidRDefault="003C7D96"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el j</w:t>
      </w:r>
    </w:p>
    <w:p w14:paraId="0EE58800" w14:textId="77777777" w:rsidR="003C7D96" w:rsidRPr="002F5AFA" w:rsidRDefault="003C7D96"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la imagen del conductor j respecto al suelo</w:t>
      </w:r>
    </w:p>
    <w:p w14:paraId="169F2778" w14:textId="77777777" w:rsidR="003C7D96" w:rsidRPr="002F5AFA" w:rsidRDefault="003C7D96" w:rsidP="008400BA">
      <w:pPr>
        <w:pStyle w:val="NormalK"/>
      </w:pPr>
      <w:proofErr w:type="spellStart"/>
      <w:r w:rsidRPr="002F5AFA">
        <w:t>R</w:t>
      </w:r>
      <w:r w:rsidRPr="002F5AFA">
        <w:rPr>
          <w:vertAlign w:val="subscript"/>
        </w:rPr>
        <w:t>eq</w:t>
      </w:r>
      <w:proofErr w:type="spellEnd"/>
      <w:r w:rsidRPr="002F5AFA">
        <w:t xml:space="preserve"> </w:t>
      </w:r>
      <w:r w:rsidRPr="002F5AFA">
        <w:tab/>
        <w:t>es el radio equivalente del conductor</w:t>
      </w:r>
    </w:p>
    <w:p w14:paraId="72B9D44C" w14:textId="77777777" w:rsidR="003C7D96" w:rsidRPr="002F5AFA" w:rsidRDefault="003C7D96" w:rsidP="008400BA">
      <w:pPr>
        <w:pStyle w:val="NormalK"/>
      </w:pPr>
      <w:r w:rsidRPr="002F5AFA">
        <w:rPr>
          <w:rFonts w:cstheme="minorHAnsi"/>
        </w:rPr>
        <w:t>ϵ</w:t>
      </w:r>
      <w:r w:rsidRPr="002F5AFA">
        <w:rPr>
          <w:vertAlign w:val="subscript"/>
        </w:rPr>
        <w:t>0</w:t>
      </w:r>
      <w:r w:rsidRPr="002F5AFA">
        <w:t xml:space="preserve"> </w:t>
      </w:r>
      <w:r w:rsidRPr="002F5AFA">
        <w:tab/>
        <w:t>es la permitividad eléctrica del vacío</w:t>
      </w:r>
    </w:p>
    <w:p w14:paraId="02003581" w14:textId="77777777" w:rsidR="003C7D96" w:rsidRPr="002F5AFA" w:rsidRDefault="003C7D96" w:rsidP="008400BA">
      <w:pPr>
        <w:pStyle w:val="NormalK"/>
      </w:pPr>
      <w:r w:rsidRPr="002F5AFA">
        <w:t>Las matrices de distancias entre los conductores y entre los conductores y el espejo de los mismos respecto al suelo se han evaluado en un apartado anterior.</w:t>
      </w:r>
    </w:p>
    <w:p w14:paraId="5D114E35" w14:textId="60300C94" w:rsidR="003C7D96" w:rsidRPr="002F5AFA" w:rsidRDefault="003C7D96" w:rsidP="008400BA">
      <w:pPr>
        <w:pStyle w:val="NormalK"/>
      </w:pPr>
      <w:r w:rsidRPr="002F5AFA">
        <w:t>La matriz de coeficientes de potencial de fase de la línea incluyendo cables de t</w:t>
      </w:r>
      <w:r w:rsidR="0008558C">
        <w:t>ie</w:t>
      </w:r>
      <w:r w:rsidRPr="002F5AFA">
        <w:t>rra será:</w:t>
      </w:r>
    </w:p>
    <w:p w14:paraId="7BF237DF" w14:textId="070ED5B3" w:rsidR="003C7D96" w:rsidRPr="002F5AFA" w:rsidRDefault="003C7D96" w:rsidP="008400BA">
      <w:pPr>
        <w:pStyle w:val="NormalK"/>
      </w:pPr>
      <m:oMathPara>
        <m:oMath>
          <m:r>
            <m:rPr>
              <m:sty m:val="p"/>
            </m:rPr>
            <w:rPr>
              <w:rFonts w:ascii="Cambria Math" w:hAnsi="Cambria Math"/>
            </w:rPr>
            <w:lastRenderedPageBreak/>
            <m:t>P=</m:t>
          </m:r>
          <m:d>
            <m:dPr>
              <m:ctrlPr>
                <w:rPr>
                  <w:rFonts w:ascii="Cambria Math" w:hAnsi="Cambria Math"/>
                  <w:shd w:val="clear" w:color="auto" w:fill="EAF1DD" w:themeFill="accent3" w:themeFillTint="33"/>
                </w:rPr>
              </m:ctrlPr>
            </m:dPr>
            <m:e>
              <m:m>
                <m:mPr>
                  <m:mcs>
                    <m:mc>
                      <m:mcPr>
                        <m:count m:val="3"/>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150.76</m:t>
                    </m:r>
                  </m:e>
                  <m:e>
                    <m:r>
                      <m:rPr>
                        <m:sty m:val="p"/>
                      </m:rPr>
                      <w:rPr>
                        <w:rFonts w:ascii="Cambria Math" w:hAnsi="Cambria Math"/>
                        <w:shd w:val="clear" w:color="auto" w:fill="EAF1DD" w:themeFill="accent3" w:themeFillTint="33"/>
                      </w:rPr>
                      <m:t>38.55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31.46</m:t>
                          </m:r>
                        </m:e>
                        <m:e>
                          <m:r>
                            <m:rPr>
                              <m:sty m:val="p"/>
                            </m:rPr>
                            <w:rPr>
                              <w:rFonts w:ascii="Cambria Math" w:hAnsi="Cambria Math"/>
                              <w:shd w:val="clear" w:color="auto" w:fill="EAF1DD" w:themeFill="accent3" w:themeFillTint="33"/>
                            </w:rPr>
                            <m:t>38.24</m:t>
                          </m:r>
                        </m:e>
                      </m:mr>
                    </m:m>
                  </m:e>
                </m:mr>
                <m:mr>
                  <m:e>
                    <m:r>
                      <m:rPr>
                        <m:sty m:val="p"/>
                      </m:rPr>
                      <w:rPr>
                        <w:rFonts w:ascii="Cambria Math" w:hAnsi="Cambria Math"/>
                        <w:shd w:val="clear" w:color="auto" w:fill="EAF1DD" w:themeFill="accent3" w:themeFillTint="33"/>
                      </w:rPr>
                      <m:t>38.55</m:t>
                    </m:r>
                  </m:e>
                  <m:e>
                    <m:r>
                      <m:rPr>
                        <m:sty m:val="p"/>
                      </m:rPr>
                      <w:rPr>
                        <w:rFonts w:ascii="Cambria Math" w:hAnsi="Cambria Math"/>
                        <w:shd w:val="clear" w:color="auto" w:fill="EAF1DD" w:themeFill="accent3" w:themeFillTint="33"/>
                      </w:rPr>
                      <m:t>146.75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40.17</m:t>
                          </m:r>
                        </m:e>
                        <m:e>
                          <m:r>
                            <m:rPr>
                              <m:sty m:val="p"/>
                            </m:rPr>
                            <w:rPr>
                              <w:rFonts w:ascii="Cambria Math" w:hAnsi="Cambria Math"/>
                              <w:shd w:val="clear" w:color="auto" w:fill="EAF1DD" w:themeFill="accent3" w:themeFillTint="33"/>
                            </w:rPr>
                            <m:t>26.20</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31.46</m:t>
                          </m:r>
                        </m:e>
                      </m:mr>
                      <m:mr>
                        <m:e>
                          <m:r>
                            <m:rPr>
                              <m:sty m:val="p"/>
                            </m:rPr>
                            <w:rPr>
                              <w:rFonts w:ascii="Cambria Math" w:hAnsi="Cambria Math"/>
                              <w:shd w:val="clear" w:color="auto" w:fill="EAF1DD" w:themeFill="accent3" w:themeFillTint="33"/>
                            </w:rPr>
                            <m:t>38.24</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40.17</m:t>
                          </m:r>
                        </m:e>
                      </m:mr>
                      <m:mr>
                        <m:e>
                          <m:r>
                            <m:rPr>
                              <m:sty m:val="p"/>
                            </m:rPr>
                            <w:rPr>
                              <w:rFonts w:ascii="Cambria Math" w:hAnsi="Cambria Math"/>
                              <w:shd w:val="clear" w:color="auto" w:fill="EAF1DD" w:themeFill="accent3" w:themeFillTint="33"/>
                            </w:rPr>
                            <m:t>26.20</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144.61</m:t>
                                </m:r>
                              </m:e>
                            </m:mr>
                            <m:mr>
                              <m:e>
                                <m:r>
                                  <w:rPr>
                                    <w:rFonts w:ascii="Cambria Math" w:hAnsi="Cambria Math"/>
                                    <w:shd w:val="clear" w:color="auto" w:fill="EAF1DD" w:themeFill="accent3" w:themeFillTint="33"/>
                                  </w:rPr>
                                  <m:t>22.98</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22.98</m:t>
                                </m:r>
                              </m:e>
                            </m:mr>
                            <m:mr>
                              <m:e>
                                <m:r>
                                  <m:rPr>
                                    <m:sty m:val="p"/>
                                  </m:rPr>
                                  <w:rPr>
                                    <w:rFonts w:ascii="Cambria Math" w:hAnsi="Cambria Math"/>
                                    <w:shd w:val="clear" w:color="auto" w:fill="EAF1DD" w:themeFill="accent3" w:themeFillTint="33"/>
                                  </w:rPr>
                                  <m:t>162.65</m:t>
                                </m:r>
                              </m:e>
                            </m:mr>
                          </m:m>
                        </m:e>
                      </m:mr>
                    </m:m>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16565715" w14:textId="77777777" w:rsidR="003C7D96" w:rsidRPr="002F5AFA" w:rsidRDefault="003C7D96" w:rsidP="008400BA">
      <w:pPr>
        <w:pStyle w:val="NormalK"/>
      </w:pPr>
      <w:r w:rsidRPr="002F5AFA">
        <w:t>Como la línea posee cables de tierra es necesario realizar un análisis matricial para eliminarlos y obtener una matriz 3x3 que representa los coeficientes de potencial de cada fase.</w:t>
      </w:r>
    </w:p>
    <w:p w14:paraId="095777DB" w14:textId="77777777" w:rsidR="003C7D96" w:rsidRPr="002F5AFA" w:rsidRDefault="003C7D96" w:rsidP="008400BA">
      <w:pPr>
        <w:pStyle w:val="NormalK"/>
      </w:pPr>
      <m:oMathPara>
        <m:oMath>
          <m:r>
            <w:rPr>
              <w:rFonts w:ascii="Cambria Math" w:hAnsi="Cambria Math"/>
            </w:rPr>
            <m:t>P</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m:t>
                        </m:r>
                      </m:sub>
                    </m:sSub>
                  </m:e>
                  <m:e>
                    <m:sSub>
                      <m:sSubPr>
                        <m:ctrlPr>
                          <w:rPr>
                            <w:rFonts w:ascii="Cambria Math" w:hAnsi="Cambria Math"/>
                          </w:rPr>
                        </m:ctrlPr>
                      </m:sSubPr>
                      <m:e>
                        <m:r>
                          <w:rPr>
                            <w:rFonts w:ascii="Cambria Math" w:hAnsi="Cambria Math"/>
                          </w:rPr>
                          <m:t>P</m:t>
                        </m:r>
                      </m:e>
                      <m:sub>
                        <m:r>
                          <w:rPr>
                            <w:rFonts w:ascii="Cambria Math" w:hAnsi="Cambria Math"/>
                          </w:rPr>
                          <m:t>ft</m:t>
                        </m:r>
                      </m:sub>
                    </m:sSub>
                  </m:e>
                </m:mr>
                <m:mr>
                  <m:e>
                    <m:sSub>
                      <m:sSubPr>
                        <m:ctrlPr>
                          <w:rPr>
                            <w:rFonts w:ascii="Cambria Math" w:hAnsi="Cambria Math"/>
                          </w:rPr>
                        </m:ctrlPr>
                      </m:sSubPr>
                      <m:e>
                        <m:r>
                          <w:rPr>
                            <w:rFonts w:ascii="Cambria Math" w:hAnsi="Cambria Math"/>
                          </w:rPr>
                          <m:t>P</m:t>
                        </m:r>
                      </m:e>
                      <m:sub>
                        <m:r>
                          <w:rPr>
                            <w:rFonts w:ascii="Cambria Math" w:hAnsi="Cambria Math"/>
                          </w:rPr>
                          <m:t>tf</m:t>
                        </m:r>
                      </m:sub>
                    </m:sSub>
                  </m:e>
                  <m:e>
                    <m:sSub>
                      <m:sSubPr>
                        <m:ctrlPr>
                          <w:rPr>
                            <w:rFonts w:ascii="Cambria Math" w:hAnsi="Cambria Math"/>
                          </w:rPr>
                        </m:ctrlPr>
                      </m:sSubPr>
                      <m:e>
                        <m:r>
                          <w:rPr>
                            <w:rFonts w:ascii="Cambria Math" w:hAnsi="Cambria Math"/>
                          </w:rPr>
                          <m:t>P</m:t>
                        </m:r>
                      </m:e>
                      <m:sub>
                        <m:r>
                          <w:rPr>
                            <w:rFonts w:ascii="Cambria Math" w:hAnsi="Cambria Math"/>
                          </w:rPr>
                          <m:t>tt</m:t>
                        </m:r>
                      </m:sub>
                    </m:sSub>
                  </m:e>
                </m:mr>
              </m:m>
            </m:e>
          </m:d>
        </m:oMath>
      </m:oMathPara>
    </w:p>
    <w:p w14:paraId="7B9DBB03" w14:textId="77777777" w:rsidR="003C7D9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ZP</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tf</m:t>
              </m:r>
            </m:sub>
          </m:sSub>
          <m:r>
            <m:rPr>
              <m:sty m:val="p"/>
            </m:rPr>
            <w:rPr>
              <w:rFonts w:ascii="Cambria Math" w:hAnsi="Cambria Math"/>
            </w:rPr>
            <m:t>)</m:t>
          </m:r>
        </m:oMath>
      </m:oMathPara>
    </w:p>
    <w:p w14:paraId="6D1C539B" w14:textId="77777777" w:rsidR="003C7D96" w:rsidRPr="002F5AFA" w:rsidRDefault="003C7D96" w:rsidP="008400BA">
      <w:pPr>
        <w:pStyle w:val="NormalK"/>
      </w:pPr>
      <w:r w:rsidRPr="002F5AFA">
        <w:t>El resultado del cálculo es la matriz de coeficientes de potencial de fase:</w:t>
      </w:r>
    </w:p>
    <w:p w14:paraId="72C04257" w14:textId="77777777" w:rsidR="003C7D96" w:rsidRPr="002F5AFA" w:rsidRDefault="003C7D96" w:rsidP="008400BA">
      <w:pPr>
        <w:pStyle w:val="NormalK"/>
      </w:pPr>
    </w:p>
    <w:p w14:paraId="54BDE623" w14:textId="7C0E301C" w:rsidR="003C7D96" w:rsidRPr="002F5AFA" w:rsidRDefault="00000000" w:rsidP="008400BA">
      <w:pPr>
        <w:pStyle w:val="NormalK"/>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141.77</m:t>
                    </m:r>
                  </m:e>
                  <m:e>
                    <m:r>
                      <w:rPr>
                        <w:rFonts w:ascii="Cambria Math" w:hAnsi="Cambria Math"/>
                        <w:highlight w:val="yellow"/>
                        <w:shd w:val="clear" w:color="auto" w:fill="EAF1DD" w:themeFill="accent3" w:themeFillTint="33"/>
                      </w:rPr>
                      <m:t>38.39</m:t>
                    </m:r>
                  </m:e>
                  <m:e>
                    <m:r>
                      <m:rPr>
                        <m:sty m:val="p"/>
                      </m:rPr>
                      <w:rPr>
                        <w:rFonts w:ascii="Cambria Math" w:hAnsi="Cambria Math"/>
                        <w:shd w:val="clear" w:color="auto" w:fill="EAF1DD" w:themeFill="accent3" w:themeFillTint="33"/>
                      </w:rPr>
                      <m:t>26.06</m:t>
                    </m:r>
                  </m:e>
                </m:mr>
                <m:mr>
                  <m:e>
                    <m:r>
                      <m:rPr>
                        <m:sty m:val="p"/>
                      </m:rPr>
                      <w:rPr>
                        <w:rFonts w:ascii="Cambria Math" w:hAnsi="Cambria Math"/>
                        <w:shd w:val="clear" w:color="auto" w:fill="EAF1DD" w:themeFill="accent3" w:themeFillTint="33"/>
                      </w:rPr>
                      <m:t>32.39</m:t>
                    </m:r>
                  </m:e>
                  <m:e>
                    <m:r>
                      <m:rPr>
                        <m:sty m:val="p"/>
                      </m:rPr>
                      <w:rPr>
                        <w:rFonts w:ascii="Cambria Math" w:hAnsi="Cambria Math"/>
                        <w:shd w:val="clear" w:color="auto" w:fill="EAF1DD" w:themeFill="accent3" w:themeFillTint="33"/>
                      </w:rPr>
                      <m:t>142.53</m:t>
                    </m:r>
                  </m:e>
                  <m:e>
                    <m:r>
                      <m:rPr>
                        <m:sty m:val="p"/>
                      </m:rPr>
                      <w:rPr>
                        <w:rFonts w:ascii="Cambria Math" w:hAnsi="Cambria Math"/>
                        <w:shd w:val="clear" w:color="auto" w:fill="EAF1DD" w:themeFill="accent3" w:themeFillTint="33"/>
                      </w:rPr>
                      <m:t>36.46</m:t>
                    </m:r>
                  </m:e>
                </m:mr>
                <m:mr>
                  <m:e>
                    <m:r>
                      <m:rPr>
                        <m:sty m:val="p"/>
                      </m:rPr>
                      <w:rPr>
                        <w:rFonts w:ascii="Cambria Math" w:hAnsi="Cambria Math"/>
                        <w:shd w:val="clear" w:color="auto" w:fill="EAF1DD" w:themeFill="accent3" w:themeFillTint="33"/>
                      </w:rPr>
                      <m:t>26.06</m:t>
                    </m:r>
                  </m:e>
                  <m:e>
                    <m:r>
                      <m:rPr>
                        <m:sty m:val="p"/>
                      </m:rPr>
                      <w:rPr>
                        <w:rFonts w:ascii="Cambria Math" w:hAnsi="Cambria Math"/>
                        <w:shd w:val="clear" w:color="auto" w:fill="EAF1DD" w:themeFill="accent3" w:themeFillTint="33"/>
                      </w:rPr>
                      <m:t>36.46</m:t>
                    </m:r>
                  </m:e>
                  <m:e>
                    <m:r>
                      <m:rPr>
                        <m:sty m:val="p"/>
                      </m:rPr>
                      <w:rPr>
                        <w:rFonts w:ascii="Cambria Math" w:hAnsi="Cambria Math"/>
                        <w:shd w:val="clear" w:color="auto" w:fill="EAF1DD" w:themeFill="accent3" w:themeFillTint="33"/>
                      </w:rPr>
                      <m:t>141.36</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1432A129" w14:textId="77777777" w:rsidR="003C7D96" w:rsidRPr="002F5AFA" w:rsidRDefault="003C7D96" w:rsidP="008400BA">
      <w:pPr>
        <w:pStyle w:val="NormalK"/>
      </w:pPr>
      <w:r w:rsidRPr="002F5AFA">
        <w:t>Matriz de susceptancias</w:t>
      </w:r>
    </w:p>
    <w:p w14:paraId="755D7091" w14:textId="77777777" w:rsidR="003C7D96" w:rsidRPr="002F5AFA" w:rsidRDefault="003C7D96" w:rsidP="008400BA">
      <w:pPr>
        <w:pStyle w:val="NormalK"/>
      </w:pPr>
      <w:r w:rsidRPr="002F5AFA">
        <w:t>Como se ha visto la matriz de susceptancias de la línea será el producto de la pulsación por la inversa de la matriz de coeficientes de potencial.</w:t>
      </w:r>
    </w:p>
    <w:p w14:paraId="1CB4603E" w14:textId="77777777" w:rsidR="003C7D96" w:rsidRPr="002F5AFA" w:rsidRDefault="003C7D96"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4EDCDDD9" w14:textId="31CA6EA0" w:rsidR="003C7D96" w:rsidRPr="002F5AFA" w:rsidRDefault="003C7D96" w:rsidP="008400BA">
      <w:pPr>
        <w:pStyle w:val="NormalK"/>
      </w:pPr>
      <m:oMathPara>
        <m:oMath>
          <m:r>
            <w:rPr>
              <w:rFonts w:ascii="Cambria Math" w:hAnsi="Cambria Math"/>
              <w:shd w:val="clear" w:color="auto" w:fill="EAF1DD" w:themeFill="accent3" w:themeFillTint="33"/>
            </w:rPr>
            <m:t>B</m:t>
          </m:r>
          <m:r>
            <m:rPr>
              <m:sty m:val="p"/>
            </m:rPr>
            <w:rPr>
              <w:rFonts w:ascii="Cambria Math" w:hAnsi="Cambria Math"/>
              <w:shd w:val="clear" w:color="auto" w:fill="EAF1DD" w:themeFill="accent3" w:themeFillTint="33"/>
            </w:rPr>
            <m:t>=</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3"/>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2.40</m:t>
                    </m:r>
                  </m:e>
                  <m:e>
                    <m:r>
                      <m:rPr>
                        <m:sty m:val="p"/>
                      </m:rPr>
                      <w:rPr>
                        <w:rFonts w:ascii="Cambria Math" w:hAnsi="Cambria Math"/>
                        <w:highlight w:val="yellow"/>
                        <w:shd w:val="clear" w:color="auto" w:fill="EAF1DD" w:themeFill="accent3" w:themeFillTint="33"/>
                      </w:rPr>
                      <m:t>-0.57</m:t>
                    </m:r>
                  </m:e>
                  <m:e>
                    <m:r>
                      <m:rPr>
                        <m:sty m:val="p"/>
                      </m:rPr>
                      <w:rPr>
                        <w:rFonts w:ascii="Cambria Math" w:hAnsi="Cambria Math"/>
                        <w:shd w:val="clear" w:color="auto" w:fill="EAF1DD" w:themeFill="accent3" w:themeFillTint="33"/>
                      </w:rPr>
                      <m:t>-0.30</m:t>
                    </m:r>
                  </m:e>
                </m:mr>
                <m:mr>
                  <m:e>
                    <m:r>
                      <m:rPr>
                        <m:sty m:val="p"/>
                      </m:rPr>
                      <w:rPr>
                        <w:rFonts w:ascii="Cambria Math" w:hAnsi="Cambria Math"/>
                        <w:shd w:val="clear" w:color="auto" w:fill="EAF1DD" w:themeFill="accent3" w:themeFillTint="33"/>
                      </w:rPr>
                      <m:t>-0.46</m:t>
                    </m:r>
                  </m:e>
                  <m:e>
                    <m:r>
                      <m:rPr>
                        <m:sty m:val="p"/>
                      </m:rPr>
                      <w:rPr>
                        <w:rFonts w:ascii="Cambria Math" w:hAnsi="Cambria Math"/>
                        <w:shd w:val="clear" w:color="auto" w:fill="EAF1DD" w:themeFill="accent3" w:themeFillTint="33"/>
                      </w:rPr>
                      <m:t>2.47</m:t>
                    </m:r>
                  </m:e>
                  <m:e>
                    <m:r>
                      <m:rPr>
                        <m:sty m:val="p"/>
                      </m:rPr>
                      <w:rPr>
                        <w:rFonts w:ascii="Cambria Math" w:hAnsi="Cambria Math"/>
                        <w:shd w:val="clear" w:color="auto" w:fill="EAF1DD" w:themeFill="accent3" w:themeFillTint="33"/>
                      </w:rPr>
                      <m:t>-0.55</m:t>
                    </m:r>
                  </m:e>
                </m:mr>
                <m:mr>
                  <m:e>
                    <m:r>
                      <m:rPr>
                        <m:sty m:val="p"/>
                      </m:rPr>
                      <w:rPr>
                        <w:rFonts w:ascii="Cambria Math" w:hAnsi="Cambria Math"/>
                        <w:shd w:val="clear" w:color="auto" w:fill="EAF1DD" w:themeFill="accent3" w:themeFillTint="33"/>
                      </w:rPr>
                      <m:t>-0.32</m:t>
                    </m:r>
                  </m:e>
                  <m:e>
                    <m:r>
                      <m:rPr>
                        <m:sty m:val="p"/>
                      </m:rPr>
                      <w:rPr>
                        <w:rFonts w:ascii="Cambria Math" w:hAnsi="Cambria Math"/>
                        <w:shd w:val="clear" w:color="auto" w:fill="EAF1DD" w:themeFill="accent3" w:themeFillTint="33"/>
                      </w:rPr>
                      <m:t>-0.53</m:t>
                    </m:r>
                  </m:e>
                  <m:e>
                    <m:r>
                      <m:rPr>
                        <m:sty m:val="p"/>
                      </m:rPr>
                      <w:rPr>
                        <w:rFonts w:ascii="Cambria Math" w:hAnsi="Cambria Math"/>
                        <w:shd w:val="clear" w:color="auto" w:fill="EAF1DD" w:themeFill="accent3" w:themeFillTint="33"/>
                      </w:rPr>
                      <m:t>2.42</m:t>
                    </m:r>
                  </m:e>
                </m:mr>
              </m:m>
            </m:e>
          </m:d>
          <m:f>
            <m:fPr>
              <m:ctrlPr>
                <w:rPr>
                  <w:rFonts w:ascii="Cambria Math" w:hAnsi="Cambria Math"/>
                </w:rPr>
              </m:ctrlPr>
            </m:fPr>
            <m:num>
              <m:r>
                <w:rPr>
                  <w:rFonts w:ascii="Cambria Math" w:hAnsi="Cambria Math"/>
                </w:rPr>
                <m:t>μS</m:t>
              </m:r>
            </m:num>
            <m:den>
              <m:r>
                <w:rPr>
                  <w:rFonts w:ascii="Cambria Math" w:hAnsi="Cambria Math"/>
                </w:rPr>
                <m:t>km</m:t>
              </m:r>
            </m:den>
          </m:f>
          <m:r>
            <m:rPr>
              <m:sty m:val="p"/>
            </m:rPr>
            <w:rPr>
              <w:rFonts w:ascii="Cambria Math" w:hAnsi="Cambria Math"/>
            </w:rPr>
            <m:t xml:space="preserve"> </m:t>
          </m:r>
        </m:oMath>
      </m:oMathPara>
    </w:p>
    <w:p w14:paraId="0A37B7EF" w14:textId="03F3DF25" w:rsidR="003C7D96" w:rsidRPr="002F5AFA" w:rsidRDefault="003C7D96" w:rsidP="008400BA">
      <w:pPr>
        <w:pStyle w:val="NormalK"/>
      </w:pPr>
      <w:r w:rsidRPr="002F5AFA">
        <w:t xml:space="preserve">Con la longitud total de la línea de </w:t>
      </w:r>
      <w:r w:rsidR="0008558C">
        <w:t>0.3131</w:t>
      </w:r>
      <w:r w:rsidRPr="002F5AFA">
        <w:t>km:</w:t>
      </w:r>
    </w:p>
    <w:p w14:paraId="16980718" w14:textId="7AD80205" w:rsidR="003C7D96" w:rsidRPr="002F5AFA" w:rsidRDefault="003C7D96" w:rsidP="008400BA">
      <w:pPr>
        <w:pStyle w:val="NormalK"/>
      </w:pPr>
      <m:oMathPara>
        <m:oMath>
          <m:r>
            <w:rPr>
              <w:rFonts w:ascii="Cambria Math" w:hAnsi="Cambria Math"/>
            </w:rPr>
            <m:t>B</m:t>
          </m:r>
          <m:r>
            <m:rPr>
              <m:sty m:val="p"/>
            </m:rPr>
            <w:rPr>
              <w:rFonts w:ascii="Cambria Math" w:hAnsi="Cambria Math"/>
            </w:rPr>
            <m:t>=</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3"/>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0.75</m:t>
                    </m:r>
                  </m:e>
                  <m:e>
                    <m:r>
                      <m:rPr>
                        <m:sty m:val="p"/>
                      </m:rPr>
                      <w:rPr>
                        <w:rFonts w:ascii="Cambria Math" w:hAnsi="Cambria Math"/>
                        <w:shd w:val="clear" w:color="auto" w:fill="EAF1DD" w:themeFill="accent3" w:themeFillTint="33"/>
                      </w:rPr>
                      <m:t>-</m:t>
                    </m:r>
                    <m:r>
                      <m:rPr>
                        <m:sty m:val="p"/>
                      </m:rPr>
                      <w:rPr>
                        <w:rFonts w:ascii="Cambria Math" w:hAnsi="Cambria Math"/>
                        <w:highlight w:val="yellow"/>
                        <w:shd w:val="clear" w:color="auto" w:fill="EAF1DD" w:themeFill="accent3" w:themeFillTint="33"/>
                      </w:rPr>
                      <m:t>0.18</m:t>
                    </m:r>
                  </m:e>
                  <m:e>
                    <m:r>
                      <m:rPr>
                        <m:sty m:val="p"/>
                      </m:rPr>
                      <w:rPr>
                        <w:rFonts w:ascii="Cambria Math" w:hAnsi="Cambria Math"/>
                        <w:shd w:val="clear" w:color="auto" w:fill="EAF1DD" w:themeFill="accent3" w:themeFillTint="33"/>
                      </w:rPr>
                      <m:t>-0.09</m:t>
                    </m:r>
                  </m:e>
                </m:mr>
                <m:mr>
                  <m:e>
                    <m:r>
                      <m:rPr>
                        <m:sty m:val="p"/>
                      </m:rPr>
                      <w:rPr>
                        <w:rFonts w:ascii="Cambria Math" w:hAnsi="Cambria Math"/>
                        <w:shd w:val="clear" w:color="auto" w:fill="EAF1DD" w:themeFill="accent3" w:themeFillTint="33"/>
                      </w:rPr>
                      <m:t>-0.15</m:t>
                    </m:r>
                  </m:e>
                  <m:e>
                    <m:r>
                      <m:rPr>
                        <m:sty m:val="p"/>
                      </m:rPr>
                      <w:rPr>
                        <w:rFonts w:ascii="Cambria Math" w:hAnsi="Cambria Math"/>
                        <w:shd w:val="clear" w:color="auto" w:fill="EAF1DD" w:themeFill="accent3" w:themeFillTint="33"/>
                      </w:rPr>
                      <m:t>0.77</m:t>
                    </m:r>
                  </m:e>
                  <m:e>
                    <m:r>
                      <m:rPr>
                        <m:sty m:val="p"/>
                      </m:rPr>
                      <w:rPr>
                        <w:rFonts w:ascii="Cambria Math" w:hAnsi="Cambria Math"/>
                        <w:shd w:val="clear" w:color="auto" w:fill="EAF1DD" w:themeFill="accent3" w:themeFillTint="33"/>
                      </w:rPr>
                      <m:t>-0.17</m:t>
                    </m:r>
                  </m:e>
                </m:mr>
                <m:mr>
                  <m:e>
                    <m:r>
                      <m:rPr>
                        <m:sty m:val="p"/>
                      </m:rPr>
                      <w:rPr>
                        <w:rFonts w:ascii="Cambria Math" w:hAnsi="Cambria Math"/>
                        <w:shd w:val="clear" w:color="auto" w:fill="EAF1DD" w:themeFill="accent3" w:themeFillTint="33"/>
                      </w:rPr>
                      <m:t>-0.10</m:t>
                    </m:r>
                  </m:e>
                  <m:e>
                    <m:r>
                      <m:rPr>
                        <m:sty m:val="p"/>
                      </m:rPr>
                      <w:rPr>
                        <w:rFonts w:ascii="Cambria Math" w:hAnsi="Cambria Math"/>
                        <w:shd w:val="clear" w:color="auto" w:fill="EAF1DD" w:themeFill="accent3" w:themeFillTint="33"/>
                      </w:rPr>
                      <m:t>-0.17</m:t>
                    </m:r>
                  </m:e>
                  <m:e>
                    <m:r>
                      <m:rPr>
                        <m:sty m:val="p"/>
                      </m:rPr>
                      <w:rPr>
                        <w:rFonts w:ascii="Cambria Math" w:hAnsi="Cambria Math"/>
                        <w:shd w:val="clear" w:color="auto" w:fill="EAF1DD" w:themeFill="accent3" w:themeFillTint="33"/>
                      </w:rPr>
                      <m:t>0.76</m:t>
                    </m:r>
                  </m:e>
                </m:mr>
              </m:m>
            </m:e>
          </m:d>
          <m:r>
            <w:rPr>
              <w:rFonts w:ascii="Cambria Math" w:hAnsi="Cambria Math"/>
            </w:rPr>
            <m:t>μS</m:t>
          </m:r>
        </m:oMath>
      </m:oMathPara>
    </w:p>
    <w:p w14:paraId="7BB432A6" w14:textId="77777777" w:rsidR="00244558" w:rsidRDefault="00244558" w:rsidP="008400BA">
      <w:pPr>
        <w:pStyle w:val="NormalK"/>
      </w:pPr>
    </w:p>
    <w:p w14:paraId="0E0F3469" w14:textId="77777777" w:rsidR="00244558" w:rsidRDefault="00244558" w:rsidP="008400BA">
      <w:pPr>
        <w:pStyle w:val="NormalK"/>
      </w:pPr>
    </w:p>
    <w:p w14:paraId="3A724184" w14:textId="77777777" w:rsidR="00244558" w:rsidRDefault="00244558" w:rsidP="008400BA">
      <w:pPr>
        <w:pStyle w:val="NormalK"/>
      </w:pPr>
    </w:p>
    <w:p w14:paraId="07BDE487" w14:textId="77777777" w:rsidR="00244558" w:rsidRDefault="00244558" w:rsidP="008400BA">
      <w:pPr>
        <w:pStyle w:val="NormalK"/>
      </w:pPr>
    </w:p>
    <w:p w14:paraId="3DA5D9A8" w14:textId="77777777" w:rsidR="00244558" w:rsidRDefault="00244558" w:rsidP="008400BA">
      <w:pPr>
        <w:pStyle w:val="NormalK"/>
      </w:pPr>
    </w:p>
    <w:p w14:paraId="5D1242E3" w14:textId="77777777" w:rsidR="00244558" w:rsidRDefault="00244558" w:rsidP="008400BA">
      <w:pPr>
        <w:pStyle w:val="NormalK"/>
      </w:pPr>
    </w:p>
    <w:p w14:paraId="6154F131" w14:textId="1E9BE0F8" w:rsidR="003C7D96" w:rsidRPr="002F5AFA" w:rsidRDefault="003C7D96" w:rsidP="008400BA">
      <w:pPr>
        <w:pStyle w:val="NormalK"/>
      </w:pPr>
      <w:r w:rsidRPr="002F5AFA">
        <w:lastRenderedPageBreak/>
        <w:t>Susceptancia de secuencia</w:t>
      </w:r>
    </w:p>
    <w:p w14:paraId="12B5DDF7" w14:textId="77777777" w:rsidR="003C7D96" w:rsidRPr="002F5AFA" w:rsidRDefault="003C7D96" w:rsidP="008400BA">
      <w:pPr>
        <w:pStyle w:val="NormalK"/>
      </w:pPr>
      <w:r w:rsidRPr="002F5AFA">
        <w:t>La matriz de susceptancia de secuencia será el resultado de realizar la siguiente operación matricial:</w:t>
      </w:r>
    </w:p>
    <w:p w14:paraId="6610F531" w14:textId="77777777" w:rsidR="003C7D9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339B35F0" w14:textId="5EB0403F" w:rsidR="003C7D96" w:rsidRPr="002F5AFA" w:rsidRDefault="003C7D96" w:rsidP="008400BA">
      <w:pPr>
        <w:pStyle w:val="NormalK"/>
      </w:pPr>
      <w:r w:rsidRPr="002F5AFA">
        <w:t>La matriz H se de</w:t>
      </w:r>
      <w:r w:rsidR="00244558">
        <w:t>f</w:t>
      </w:r>
      <w:r w:rsidRPr="002F5AFA">
        <w:t>inió en el apartado anterior:</w:t>
      </w:r>
    </w:p>
    <w:p w14:paraId="6471098F" w14:textId="77777777" w:rsidR="003C7D96" w:rsidRPr="002F5AFA" w:rsidRDefault="003C7D96"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5F8896D4" w14:textId="77777777" w:rsidR="003C7D96"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160F21BA" w14:textId="77777777" w:rsidR="003C7D96" w:rsidRPr="002F5AFA" w:rsidRDefault="003C7D96" w:rsidP="008400BA">
      <w:pPr>
        <w:pStyle w:val="NormalK"/>
      </w:pPr>
      <w:r w:rsidRPr="002F5AFA">
        <w:t>El resultado del cálculo es:</w:t>
      </w:r>
    </w:p>
    <w:p w14:paraId="5D8DA6D3" w14:textId="77777777" w:rsidR="003C7D96" w:rsidRPr="002F5AFA" w:rsidRDefault="003C7D96" w:rsidP="008400BA">
      <w:pPr>
        <w:pStyle w:val="NormalK"/>
      </w:pPr>
    </w:p>
    <w:p w14:paraId="1E45C6B8" w14:textId="32E312B7" w:rsidR="003C7D9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012</m:t>
              </m:r>
            </m:sub>
          </m:sSub>
          <m:r>
            <m:rPr>
              <m:sty m:val="p"/>
            </m:rPr>
            <w:rPr>
              <w:rFonts w:ascii="Cambria Math" w:hAnsi="Cambria Math"/>
            </w:rPr>
            <m:t>=j·</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2.89</m:t>
                    </m:r>
                  </m:e>
                  <m:e>
                    <m:r>
                      <m:rPr>
                        <m:sty m:val="p"/>
                      </m:rPr>
                      <w:rPr>
                        <w:rFonts w:ascii="Cambria Math" w:hAnsi="Cambria Math"/>
                      </w:rPr>
                      <m:t>-0.1</m:t>
                    </m:r>
                  </m:e>
                  <m:e>
                    <m:r>
                      <m:rPr>
                        <m:sty m:val="p"/>
                      </m:rPr>
                      <w:rPr>
                        <w:rFonts w:ascii="Cambria Math" w:hAnsi="Cambria Math"/>
                      </w:rPr>
                      <m:t>0.01</m:t>
                    </m:r>
                  </m:e>
                </m:mr>
                <m:mr>
                  <m:e>
                    <m:r>
                      <m:rPr>
                        <m:sty m:val="p"/>
                      </m:rPr>
                      <w:rPr>
                        <w:rFonts w:ascii="Cambria Math" w:hAnsi="Cambria Math"/>
                      </w:rPr>
                      <m:t>-0.10</m:t>
                    </m:r>
                  </m:e>
                  <m:e>
                    <m:r>
                      <m:rPr>
                        <m:sty m:val="p"/>
                      </m:rPr>
                      <w:rPr>
                        <w:rFonts w:ascii="Cambria Math" w:hAnsi="Cambria Math"/>
                      </w:rPr>
                      <m:t>2.89</m:t>
                    </m:r>
                    <m:r>
                      <w:rPr>
                        <w:rFonts w:ascii="Cambria Math" w:hAnsi="Cambria Math"/>
                      </w:rPr>
                      <m:t>j</m:t>
                    </m:r>
                  </m:e>
                  <m:e>
                    <m:r>
                      <m:rPr>
                        <m:sty m:val="p"/>
                      </m:rPr>
                      <w:rPr>
                        <w:rFonts w:ascii="Cambria Math" w:hAnsi="Cambria Math"/>
                      </w:rPr>
                      <m:t>0.01</m:t>
                    </m:r>
                  </m:e>
                </m:mr>
                <m:mr>
                  <m:e>
                    <m:r>
                      <m:rPr>
                        <m:sty m:val="p"/>
                      </m:rPr>
                      <w:rPr>
                        <w:rFonts w:ascii="Cambria Math" w:hAnsi="Cambria Math"/>
                      </w:rPr>
                      <m:t>0.05</m:t>
                    </m:r>
                  </m:e>
                  <m:e>
                    <m:r>
                      <m:rPr>
                        <m:sty m:val="p"/>
                      </m:rPr>
                      <w:rPr>
                        <w:rFonts w:ascii="Cambria Math" w:hAnsi="Cambria Math"/>
                      </w:rPr>
                      <m:t>0.05</m:t>
                    </m:r>
                  </m:e>
                  <m:e>
                    <m:r>
                      <m:rPr>
                        <m:sty m:val="p"/>
                      </m:rPr>
                      <w:rPr>
                        <w:rFonts w:ascii="Cambria Math" w:hAnsi="Cambria Math"/>
                      </w:rPr>
                      <m:t>1.52</m:t>
                    </m:r>
                    <m:r>
                      <w:rPr>
                        <w:rFonts w:ascii="Cambria Math" w:hAnsi="Cambria Math"/>
                      </w:rPr>
                      <m:t>j</m:t>
                    </m:r>
                  </m:e>
                </m:mr>
              </m:m>
            </m:e>
          </m:d>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75E5410E" w14:textId="77777777" w:rsidR="003C7D96" w:rsidRPr="002F5AFA" w:rsidRDefault="003C7D96" w:rsidP="008400BA">
      <w:pPr>
        <w:pStyle w:val="NormalK"/>
      </w:pPr>
      <w:r w:rsidRPr="002F5AFA">
        <w:t>La susceptancia homopolar de la línea es:</w:t>
      </w:r>
    </w:p>
    <w:p w14:paraId="76FDA979" w14:textId="7A8F0180" w:rsidR="003C7D9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1.52</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f>
            <m:fPr>
              <m:ctrlPr>
                <w:rPr>
                  <w:rFonts w:ascii="Cambria Math" w:hAnsi="Cambria Math"/>
                  <w:shd w:val="clear" w:color="auto" w:fill="EAF1DD" w:themeFill="accent3" w:themeFillTint="33"/>
                </w:rPr>
              </m:ctrlPr>
            </m:fPr>
            <m:num>
              <m:r>
                <w:rPr>
                  <w:rFonts w:ascii="Cambria Math" w:hAnsi="Cambria Math"/>
                  <w:shd w:val="clear" w:color="auto" w:fill="EAF1DD" w:themeFill="accent3" w:themeFillTint="33"/>
                </w:rPr>
                <m:t>μS</m:t>
              </m:r>
            </m:num>
            <m:den>
              <m:r>
                <w:rPr>
                  <w:rFonts w:ascii="Cambria Math" w:hAnsi="Cambria Math"/>
                  <w:shd w:val="clear" w:color="auto" w:fill="EAF1DD" w:themeFill="accent3" w:themeFillTint="33"/>
                </w:rPr>
                <m:t>km</m:t>
              </m:r>
            </m:den>
          </m:f>
        </m:oMath>
      </m:oMathPara>
    </w:p>
    <w:p w14:paraId="7C5B7CAB" w14:textId="77777777" w:rsidR="003C7D96" w:rsidRPr="002F5AFA" w:rsidRDefault="003C7D96" w:rsidP="008400BA">
      <w:pPr>
        <w:pStyle w:val="NormalK"/>
      </w:pPr>
      <w:r w:rsidRPr="002F5AFA">
        <w:t>La susceptancia de secuencia directa e inversa de la línea será:</w:t>
      </w:r>
    </w:p>
    <w:p w14:paraId="5CCA93BF" w14:textId="3B96E6CC" w:rsidR="003C7D9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m:rPr>
              <m:sty m:val="p"/>
            </m:rPr>
            <w:rPr>
              <w:rFonts w:ascii="Cambria Math" w:hAnsi="Cambria Math"/>
              <w:shd w:val="clear" w:color="auto" w:fill="EAF1DD" w:themeFill="accent3" w:themeFillTint="33"/>
            </w:rPr>
            <m:t>2.89</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f>
            <m:fPr>
              <m:ctrlPr>
                <w:rPr>
                  <w:rFonts w:ascii="Cambria Math" w:hAnsi="Cambria Math"/>
                  <w:shd w:val="clear" w:color="auto" w:fill="EAF1DD" w:themeFill="accent3" w:themeFillTint="33"/>
                </w:rPr>
              </m:ctrlPr>
            </m:fPr>
            <m:num>
              <m:r>
                <w:rPr>
                  <w:rFonts w:ascii="Cambria Math" w:hAnsi="Cambria Math"/>
                  <w:shd w:val="clear" w:color="auto" w:fill="EAF1DD" w:themeFill="accent3" w:themeFillTint="33"/>
                </w:rPr>
                <m:t>μS</m:t>
              </m:r>
            </m:num>
            <m:den>
              <m:r>
                <w:rPr>
                  <w:rFonts w:ascii="Cambria Math" w:hAnsi="Cambria Math"/>
                  <w:shd w:val="clear" w:color="auto" w:fill="EAF1DD" w:themeFill="accent3" w:themeFillTint="33"/>
                </w:rPr>
                <m:t>km</m:t>
              </m:r>
            </m:den>
          </m:f>
        </m:oMath>
      </m:oMathPara>
    </w:p>
    <w:p w14:paraId="6292E851" w14:textId="6B7E9A60" w:rsidR="003C7D96" w:rsidRPr="002F5AFA" w:rsidRDefault="003C7D96" w:rsidP="008400BA">
      <w:pPr>
        <w:pStyle w:val="NormalK"/>
      </w:pPr>
      <w:r w:rsidRPr="002F5AFA">
        <w:t xml:space="preserve">Con la longitud de la línea de </w:t>
      </w:r>
      <w:r w:rsidR="00016DFE">
        <w:t>0.3131</w:t>
      </w:r>
      <w:r w:rsidRPr="002F5AFA">
        <w:t>km:</w:t>
      </w:r>
    </w:p>
    <w:p w14:paraId="38E754C7" w14:textId="4E81DEC1" w:rsidR="003C7D9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0.4753</m:t>
          </m:r>
          <m:r>
            <w:rPr>
              <w:rFonts w:ascii="Cambria Math" w:hAnsi="Cambria Math"/>
              <w:shd w:val="clear" w:color="auto" w:fill="EAF1DD" w:themeFill="accent3" w:themeFillTint="33"/>
            </w:rPr>
            <m:t>j</m:t>
          </m:r>
          <m:r>
            <m:rPr>
              <m:sty m:val="p"/>
            </m:rPr>
            <w:rPr>
              <w:rFonts w:ascii="Cambria Math" w:hAnsi="Cambria Math"/>
            </w:rPr>
            <m:t xml:space="preserve"> </m:t>
          </m:r>
          <m:r>
            <w:rPr>
              <w:rFonts w:ascii="Cambria Math" w:hAnsi="Cambria Math"/>
            </w:rPr>
            <m:t>μS</m:t>
          </m:r>
        </m:oMath>
      </m:oMathPara>
    </w:p>
    <w:p w14:paraId="1DAC189B" w14:textId="31F144D2" w:rsidR="003C7D9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m:rPr>
              <m:sty m:val="p"/>
            </m:rPr>
            <w:rPr>
              <w:rFonts w:ascii="Cambria Math" w:hAnsi="Cambria Math"/>
              <w:shd w:val="clear" w:color="auto" w:fill="EAF1DD" w:themeFill="accent3" w:themeFillTint="33"/>
            </w:rPr>
            <m:t>0.9036</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r>
            <w:rPr>
              <w:rFonts w:ascii="Cambria Math" w:hAnsi="Cambria Math"/>
            </w:rPr>
            <m:t>μS</m:t>
          </m:r>
        </m:oMath>
      </m:oMathPara>
    </w:p>
    <w:p w14:paraId="6E38C2A1" w14:textId="77777777" w:rsidR="003C7D96" w:rsidRPr="002F5AFA" w:rsidRDefault="003C7D96" w:rsidP="008400BA">
      <w:pPr>
        <w:pStyle w:val="NormalK"/>
      </w:pPr>
      <w:r w:rsidRPr="002F5AFA">
        <w:t>Impedancia característica y constante de propagación:</w:t>
      </w:r>
    </w:p>
    <w:p w14:paraId="128F8FE7" w14:textId="77777777" w:rsidR="003C7D96" w:rsidRPr="002F5AFA" w:rsidRDefault="003C7D96" w:rsidP="008400BA">
      <w:pPr>
        <w:pStyle w:val="NormalK"/>
      </w:pPr>
      <w:r w:rsidRPr="002F5AFA">
        <w:t xml:space="preserve">Se define la impedancia característica </w:t>
      </w:r>
      <w:proofErr w:type="gramStart"/>
      <w:r w:rsidRPr="002F5AFA">
        <w:t>de  la</w:t>
      </w:r>
      <w:proofErr w:type="gramEnd"/>
      <w:r w:rsidRPr="002F5AFA">
        <w:t xml:space="preserve"> línea como:</w:t>
      </w:r>
    </w:p>
    <w:p w14:paraId="28905CAC" w14:textId="77777777"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oMath>
      </m:oMathPara>
    </w:p>
    <w:p w14:paraId="453FFE76" w14:textId="77777777" w:rsidR="003C7D96" w:rsidRPr="002F5AFA" w:rsidRDefault="003C7D96" w:rsidP="008400BA">
      <w:pPr>
        <w:pStyle w:val="NormalK"/>
      </w:pPr>
      <w:r w:rsidRPr="002F5AFA">
        <w:t xml:space="preserve">Los valores de impedancia y admitancia de secuencia directa en la línea se han calculado previamente, </w:t>
      </w:r>
      <w:proofErr w:type="spellStart"/>
      <w:r w:rsidRPr="002F5AFA">
        <w:t>pro</w:t>
      </w:r>
      <w:proofErr w:type="spellEnd"/>
      <w:r w:rsidRPr="002F5AFA">
        <w:t xml:space="preserve"> tanto</w:t>
      </w:r>
    </w:p>
    <w:p w14:paraId="4311D5C0" w14:textId="56BC2B82"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0.092+0.4023</m:t>
                  </m:r>
                  <m:r>
                    <w:rPr>
                      <w:rFonts w:ascii="Cambria Math" w:hAnsi="Cambria Math"/>
                    </w:rPr>
                    <m:t>j</m:t>
                  </m:r>
                </m:num>
                <m:den>
                  <m:r>
                    <m:rPr>
                      <m:sty m:val="p"/>
                    </m:rPr>
                    <w:rPr>
                      <w:rFonts w:ascii="Cambria Math" w:hAnsi="Cambria Math"/>
                    </w:rPr>
                    <m:t>2.89·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j</m:t>
                  </m:r>
                </m:den>
              </m:f>
            </m:e>
          </m:rad>
          <m:r>
            <m:rPr>
              <m:sty m:val="p"/>
            </m:rPr>
            <w:rPr>
              <w:rFonts w:ascii="Cambria Math" w:hAnsi="Cambria Math"/>
            </w:rPr>
            <m:t>=</m:t>
          </m:r>
          <m:r>
            <m:rPr>
              <m:sty m:val="p"/>
            </m:rPr>
            <w:rPr>
              <w:rFonts w:ascii="Cambria Math" w:hAnsi="Cambria Math"/>
              <w:shd w:val="clear" w:color="auto" w:fill="EAF1DD" w:themeFill="accent3" w:themeFillTint="33"/>
            </w:rPr>
            <m:t>375.74-42.32</m:t>
          </m:r>
          <m:r>
            <w:rPr>
              <w:rFonts w:ascii="Cambria Math" w:hAnsi="Cambria Math"/>
              <w:shd w:val="clear" w:color="auto" w:fill="EAF1DD" w:themeFill="accent3" w:themeFillTint="33"/>
            </w:rPr>
            <m:t>j</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E41FB46" w14:textId="32EC9D48" w:rsidR="003C7D9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
            <m:rPr>
              <m:sty m:val="p"/>
            </m:rPr>
            <w:rPr>
              <w:rFonts w:ascii="Cambria Math" w:hAnsi="Cambria Math"/>
              <w:shd w:val="clear" w:color="auto" w:fill="EAF1DD" w:themeFill="accent3" w:themeFillTint="33"/>
            </w:rPr>
            <m:t>378.12&lt;-6.43</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64515BB5" w14:textId="77777777" w:rsidR="003C7D96" w:rsidRPr="002F5AFA" w:rsidRDefault="003C7D96" w:rsidP="008400BA">
      <w:pPr>
        <w:pStyle w:val="NormalK"/>
      </w:pPr>
      <w:r w:rsidRPr="002F5AFA">
        <w:t>La constante de propagación será:</w:t>
      </w:r>
    </w:p>
    <w:p w14:paraId="20382033" w14:textId="77777777" w:rsidR="003C7D96" w:rsidRPr="002F5AFA" w:rsidRDefault="003C7D96" w:rsidP="008400BA">
      <w:pPr>
        <w:pStyle w:val="NormalK"/>
      </w:pPr>
      <m:oMathPara>
        <m:oMath>
          <m:r>
            <w:rPr>
              <w:rFonts w:ascii="Cambria Math" w:hAnsi="Cambria Math"/>
            </w:rPr>
            <m:t>γ</m:t>
          </m:r>
          <m:r>
            <m:rPr>
              <m:sty m:val="p"/>
            </m:rPr>
            <w:rPr>
              <w:rFonts w:ascii="Cambria Math" w:hAnsi="Cambria Math"/>
            </w:rPr>
            <m:t>=</m:t>
          </m:r>
          <m:rad>
            <m:radPr>
              <m:degHide m:val="1"/>
              <m:ctrlPr>
                <w:rPr>
                  <w:rFonts w:ascii="Cambria Math" w:hAnsi="Cambria Math"/>
                </w:rPr>
              </m:ctrlPr>
            </m:radPr>
            <m:deg/>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Xj</m:t>
                  </m:r>
                </m:e>
              </m:d>
              <m:r>
                <m:rPr>
                  <m:sty m:val="p"/>
                </m:rPr>
                <w:rPr>
                  <w:rFonts w:ascii="Cambria Math" w:hAnsi="Cambria Math"/>
                </w:rPr>
                <m:t>·</m:t>
              </m:r>
              <m:d>
                <m:dPr>
                  <m:ctrlPr>
                    <w:rPr>
                      <w:rFonts w:ascii="Cambria Math" w:hAnsi="Cambria Math"/>
                    </w:rPr>
                  </m:ctrlPr>
                </m:dPr>
                <m:e>
                  <m:r>
                    <w:rPr>
                      <w:rFonts w:ascii="Cambria Math" w:hAnsi="Cambria Math"/>
                    </w:rPr>
                    <m:t>Bj</m:t>
                  </m:r>
                </m:e>
              </m:d>
            </m:e>
          </m:rad>
          <m:r>
            <m:rPr>
              <m:sty m:val="p"/>
            </m:rPr>
            <w:rPr>
              <w:rFonts w:ascii="Cambria Math" w:hAnsi="Cambria Math"/>
            </w:rPr>
            <m:t>=</m:t>
          </m:r>
          <m:d>
            <m:dPr>
              <m:ctrlPr>
                <w:rPr>
                  <w:rFonts w:ascii="Cambria Math" w:hAnsi="Cambria Math"/>
                  <w:shd w:val="clear" w:color="auto" w:fill="EAF1DD" w:themeFill="accent3" w:themeFillTint="33"/>
                </w:rPr>
              </m:ctrlPr>
            </m:dPr>
            <m:e>
              <m:r>
                <m:rPr>
                  <m:sty m:val="p"/>
                </m:rPr>
                <w:rPr>
                  <w:rFonts w:ascii="Cambria Math" w:hAnsi="Cambria Math"/>
                  <w:shd w:val="clear" w:color="auto" w:fill="EAF1DD" w:themeFill="accent3" w:themeFillTint="33"/>
                </w:rPr>
                <m:t>0.12+1.08j</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w:rPr>
                  <w:rFonts w:ascii="Cambria Math" w:hAnsi="Cambria Math"/>
                </w:rPr>
                <m:t>km</m:t>
              </m:r>
            </m:den>
          </m:f>
        </m:oMath>
      </m:oMathPara>
    </w:p>
    <w:p w14:paraId="2437F828" w14:textId="303CC70D" w:rsidR="003C7D96" w:rsidRPr="002F5AFA" w:rsidRDefault="003C7D96" w:rsidP="008400BA">
      <w:pPr>
        <w:pStyle w:val="NormalK"/>
      </w:pPr>
      <m:oMathPara>
        <m:oMath>
          <m:r>
            <w:rPr>
              <w:rFonts w:ascii="Cambria Math" w:hAnsi="Cambria Math"/>
            </w:rPr>
            <m:t>γ</m:t>
          </m:r>
          <m:r>
            <m:rPr>
              <m:sty m:val="p"/>
            </m:rPr>
            <w:rPr>
              <w:rFonts w:ascii="Cambria Math" w:hAnsi="Cambria Math"/>
            </w:rPr>
            <m:t>=</m:t>
          </m:r>
          <m:r>
            <m:rPr>
              <m:sty m:val="p"/>
            </m:rPr>
            <w:rPr>
              <w:rFonts w:ascii="Cambria Math" w:hAnsi="Cambria Math"/>
              <w:shd w:val="clear" w:color="auto" w:fill="EAF1DD" w:themeFill="accent3" w:themeFillTint="33"/>
            </w:rPr>
            <m:t>0.00109&lt;83.57º</m:t>
          </m:r>
          <m:f>
            <m:fPr>
              <m:ctrlPr>
                <w:rPr>
                  <w:rFonts w:ascii="Cambria Math" w:hAnsi="Cambria Math"/>
                </w:rPr>
              </m:ctrlPr>
            </m:fPr>
            <m:num>
              <m:r>
                <m:rPr>
                  <m:sty m:val="p"/>
                </m:rPr>
                <w:rPr>
                  <w:rFonts w:ascii="Cambria Math" w:hAnsi="Cambria Math"/>
                </w:rPr>
                <m:t>1</m:t>
              </m:r>
            </m:num>
            <m:den>
              <m:r>
                <w:rPr>
                  <w:rFonts w:ascii="Cambria Math" w:hAnsi="Cambria Math"/>
                </w:rPr>
                <m:t>km</m:t>
              </m:r>
            </m:den>
          </m:f>
        </m:oMath>
      </m:oMathPara>
    </w:p>
    <w:p w14:paraId="1237CFC8" w14:textId="77777777" w:rsidR="003C7D96" w:rsidRPr="002F5AFA" w:rsidRDefault="003C7D96" w:rsidP="008400BA">
      <w:pPr>
        <w:pStyle w:val="NormalK"/>
      </w:pPr>
    </w:p>
    <w:p w14:paraId="022AD672" w14:textId="7C49E33D" w:rsidR="003C7D96" w:rsidRPr="002F5AFA" w:rsidRDefault="003C7D96" w:rsidP="008400BA">
      <w:pPr>
        <w:pStyle w:val="NormalK"/>
      </w:pPr>
      <w:r w:rsidRPr="002F5AFA">
        <w:t>Dada la longitud de la línea (</w:t>
      </w:r>
      <w:r w:rsidR="00016DFE">
        <w:t>0.3131</w:t>
      </w:r>
      <w:r w:rsidRPr="002F5AFA">
        <w:t>km):</w:t>
      </w:r>
    </w:p>
    <w:p w14:paraId="40717C07" w14:textId="0BB01831" w:rsidR="003C7D96" w:rsidRPr="002932DF" w:rsidRDefault="003C7D96" w:rsidP="008400BA">
      <w:pPr>
        <w:pStyle w:val="NormalK"/>
      </w:pPr>
      <m:oMathPara>
        <m:oMath>
          <m:r>
            <w:rPr>
              <w:rFonts w:ascii="Cambria Math" w:hAnsi="Cambria Math"/>
            </w:rPr>
            <m:t>γ</m:t>
          </m:r>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shd w:val="clear" w:color="auto" w:fill="EAF1DD" w:themeFill="accent3" w:themeFillTint="33"/>
                </w:rPr>
              </m:ctrlPr>
            </m:dPr>
            <m:e>
              <m:r>
                <m:rPr>
                  <m:sty m:val="p"/>
                </m:rPr>
                <w:rPr>
                  <w:rFonts w:ascii="Cambria Math" w:hAnsi="Cambria Math"/>
                  <w:shd w:val="clear" w:color="auto" w:fill="EAF1DD" w:themeFill="accent3" w:themeFillTint="33"/>
                </w:rPr>
                <m:t>0.038+0.3395j</m:t>
              </m:r>
            </m:e>
          </m:d>
          <m:r>
            <m:rPr>
              <m:sty m:val="p"/>
            </m:rPr>
            <w:rPr>
              <w:rFonts w:ascii="Cambria Math" w:hAnsi="Cambria Math"/>
              <w:shd w:val="clear" w:color="auto" w:fill="EAF1DD" w:themeFill="accent3" w:themeFillTint="33"/>
            </w:rPr>
            <m:t>·</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r>
            <m:rPr>
              <m:sty m:val="p"/>
            </m:rPr>
            <w:rPr>
              <w:rFonts w:ascii="Cambria Math" w:hAnsi="Cambria Math"/>
              <w:shd w:val="clear" w:color="auto" w:fill="EAF1DD" w:themeFill="accent3" w:themeFillTint="33"/>
            </w:rPr>
            <m:t>=0.34·</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r>
            <m:rPr>
              <m:sty m:val="p"/>
            </m:rPr>
            <w:rPr>
              <w:rFonts w:ascii="Cambria Math" w:hAnsi="Cambria Math"/>
              <w:shd w:val="clear" w:color="auto" w:fill="EAF1DD" w:themeFill="accent3" w:themeFillTint="33"/>
            </w:rPr>
            <m:t>&lt;8</m:t>
          </m:r>
          <m:r>
            <m:rPr>
              <m:sty m:val="p"/>
            </m:rPr>
            <w:rPr>
              <w:rFonts w:ascii="Cambria Math" w:hAnsi="Cambria Math"/>
              <w:highlight w:val="yellow"/>
              <w:shd w:val="clear" w:color="auto" w:fill="EAF1DD" w:themeFill="accent3" w:themeFillTint="33"/>
            </w:rPr>
            <m:t>5</m:t>
          </m:r>
          <m:r>
            <m:rPr>
              <m:sty m:val="p"/>
            </m:rPr>
            <w:rPr>
              <w:rFonts w:ascii="Cambria Math" w:hAnsi="Cambria Math"/>
              <w:shd w:val="clear" w:color="auto" w:fill="EAF1DD" w:themeFill="accent3" w:themeFillTint="33"/>
            </w:rPr>
            <m:t>.57º</m:t>
          </m:r>
        </m:oMath>
      </m:oMathPara>
    </w:p>
    <w:p w14:paraId="5CAFDD41" w14:textId="77777777" w:rsidR="003C7D96" w:rsidRDefault="003C7D96" w:rsidP="00DF74FA">
      <w:pPr>
        <w:pStyle w:val="Ttulo3"/>
        <w:rPr>
          <w:lang w:eastAsia="es-MX"/>
        </w:rPr>
      </w:pPr>
      <w:bookmarkStart w:id="16" w:name="_Toc212151646"/>
      <w:bookmarkStart w:id="17" w:name="_Toc212377324"/>
      <w:r>
        <w:rPr>
          <w:lang w:eastAsia="es-MX"/>
        </w:rPr>
        <w:t>Potencia característica</w:t>
      </w:r>
      <w:bookmarkEnd w:id="16"/>
      <w:bookmarkEnd w:id="17"/>
    </w:p>
    <w:p w14:paraId="61C7E6BF" w14:textId="77777777" w:rsidR="003C7D96" w:rsidRDefault="003C7D96" w:rsidP="008400BA">
      <w:pPr>
        <w:pStyle w:val="NormalK"/>
      </w:pPr>
      <w:r>
        <w:t>La potencia característica de la línea es función de la tensión y de la impedancia característica a través de la siguiente expresión:</w:t>
      </w:r>
    </w:p>
    <w:p w14:paraId="4CEC08F3" w14:textId="77777777" w:rsidR="003C7D96" w:rsidRPr="002932DF" w:rsidRDefault="00000000" w:rsidP="003C7D9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oMath>
      </m:oMathPara>
    </w:p>
    <w:p w14:paraId="16202AC5" w14:textId="77777777" w:rsidR="003C7D96" w:rsidRDefault="003C7D96" w:rsidP="008400BA">
      <w:pPr>
        <w:pStyle w:val="NormalK"/>
      </w:pPr>
      <w:r>
        <w:t>Para los valores de la línea:</w:t>
      </w:r>
    </w:p>
    <w:p w14:paraId="6B158EE5" w14:textId="7045FF42" w:rsidR="003C7D96" w:rsidRPr="00844CBE" w:rsidRDefault="00000000" w:rsidP="003C7D9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220</m:t>
                  </m:r>
                </m:e>
                <m:sup>
                  <m:r>
                    <w:rPr>
                      <w:rFonts w:ascii="Cambria Math" w:hAnsi="Cambria Math"/>
                      <w:lang w:val="es-MX" w:eastAsia="es-MX"/>
                    </w:rPr>
                    <m:t>2</m:t>
                  </m:r>
                </m:sup>
              </m:sSup>
            </m:num>
            <m:den>
              <m:r>
                <w:rPr>
                  <w:rFonts w:ascii="Cambria Math" w:hAnsi="Cambria Math"/>
                  <w:lang w:val="es-MX" w:eastAsia="es-MX"/>
                </w:rPr>
                <m:t>375.74-42.32j</m:t>
              </m:r>
            </m:den>
          </m:f>
          <m:r>
            <w:rPr>
              <w:rFonts w:ascii="Cambria Math" w:hAnsi="Cambria Math"/>
              <w:lang w:val="es-MX" w:eastAsia="es-MX"/>
            </w:rPr>
            <m:t>=</m:t>
          </m:r>
          <m:r>
            <w:rPr>
              <w:rFonts w:ascii="Cambria Math" w:hAnsi="Cambria Math"/>
              <w:shd w:val="clear" w:color="auto" w:fill="EAF1DD" w:themeFill="accent3" w:themeFillTint="33"/>
              <w:lang w:val="es-MX" w:eastAsia="es-MX"/>
            </w:rPr>
            <m:t>127.20+14.33j MVA=128.00&lt;6.43º MVA</m:t>
          </m:r>
        </m:oMath>
      </m:oMathPara>
    </w:p>
    <w:p w14:paraId="3517E466" w14:textId="77777777" w:rsidR="003C7D96" w:rsidRDefault="003C7D96" w:rsidP="00DF74FA">
      <w:pPr>
        <w:pStyle w:val="Ttulo3"/>
        <w:rPr>
          <w:lang w:eastAsia="es-MX"/>
        </w:rPr>
      </w:pPr>
      <w:bookmarkStart w:id="18" w:name="_Toc212151647"/>
      <w:bookmarkStart w:id="19" w:name="_Toc212377325"/>
      <w:r>
        <w:rPr>
          <w:lang w:eastAsia="es-MX"/>
        </w:rPr>
        <w:t>Caída de tensión</w:t>
      </w:r>
      <w:bookmarkEnd w:id="18"/>
      <w:bookmarkEnd w:id="19"/>
    </w:p>
    <w:p w14:paraId="70A1E49C" w14:textId="77777777" w:rsidR="003C7D96" w:rsidRDefault="003C7D96" w:rsidP="008400BA">
      <w:pPr>
        <w:pStyle w:val="NormalK"/>
      </w:pPr>
      <w:r>
        <w:t>La caída de tensión por resistencia y reactancia de una línea (despreciando la influencia de la capacidad) viene dada por las fórmulas:</w:t>
      </w:r>
    </w:p>
    <w:p w14:paraId="0DCC206C" w14:textId="77777777" w:rsidR="003C7D96" w:rsidRDefault="003C7D96"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cosφ</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senφ</m:t>
              </m:r>
            </m:e>
          </m:d>
          <m:r>
            <m:rPr>
              <m:sty m:val="p"/>
            </m:rPr>
            <w:rPr>
              <w:rFonts w:ascii="Cambria Math" w:hAnsi="Cambria Math"/>
            </w:rPr>
            <m:t>·</m:t>
          </m:r>
          <m:r>
            <w:rPr>
              <w:rFonts w:ascii="Cambria Math" w:hAnsi="Cambria Math"/>
            </w:rPr>
            <m:t>L</m:t>
          </m:r>
        </m:oMath>
      </m:oMathPara>
    </w:p>
    <w:p w14:paraId="6B048A80" w14:textId="77777777" w:rsidR="003C7D96" w:rsidRDefault="003C7D96" w:rsidP="008400BA">
      <w:pPr>
        <w:pStyle w:val="NormalK"/>
      </w:pPr>
      <w:r>
        <w:t>Siendo:</w:t>
      </w:r>
    </w:p>
    <w:p w14:paraId="28424457" w14:textId="77777777" w:rsidR="003C7D96" w:rsidRDefault="003C7D96" w:rsidP="008400BA">
      <w:pPr>
        <w:pStyle w:val="NormalK"/>
      </w:pPr>
      <w:r>
        <w:t>ΔU</w:t>
      </w:r>
      <w:r>
        <w:tab/>
        <w:t>Caída de tensión compuesta expresada en voltios.</w:t>
      </w:r>
    </w:p>
    <w:p w14:paraId="1144908E" w14:textId="77777777" w:rsidR="003C7D96" w:rsidRDefault="003C7D96" w:rsidP="008400BA">
      <w:pPr>
        <w:pStyle w:val="NormalK"/>
      </w:pPr>
      <w:r>
        <w:t>I</w:t>
      </w:r>
      <w:r>
        <w:tab/>
        <w:t>Intensidad de la línea en amperios.</w:t>
      </w:r>
      <w:r>
        <w:tab/>
      </w:r>
      <w:proofErr w:type="spellStart"/>
      <w:r>
        <w:t>Qa</w:t>
      </w:r>
      <w:proofErr w:type="spellEnd"/>
    </w:p>
    <w:p w14:paraId="0E6A4DFD" w14:textId="77777777" w:rsidR="003C7D96" w:rsidRDefault="003C7D96" w:rsidP="008400BA">
      <w:pPr>
        <w:pStyle w:val="NormalK"/>
      </w:pPr>
      <w:r>
        <w:t>X</w:t>
      </w:r>
      <w:r>
        <w:tab/>
        <w:t xml:space="preserve"> Reactancia por fase y por Kilómetro, en ohmios.</w:t>
      </w:r>
    </w:p>
    <w:p w14:paraId="1F3E9171" w14:textId="77777777" w:rsidR="003C7D96" w:rsidRDefault="003C7D96" w:rsidP="008400BA">
      <w:pPr>
        <w:pStyle w:val="NormalK"/>
      </w:pPr>
      <w:r>
        <w:t>R</w:t>
      </w:r>
      <w:r>
        <w:tab/>
        <w:t>Resistencia por fase y por Kilómetro, en ohmios.</w:t>
      </w:r>
    </w:p>
    <w:p w14:paraId="3E5E6E2C" w14:textId="09ABA910" w:rsidR="003C7D96" w:rsidRDefault="003C7D96" w:rsidP="008400BA">
      <w:pPr>
        <w:pStyle w:val="NormalK"/>
      </w:pPr>
      <w:r>
        <w:rPr>
          <w:rFonts w:ascii="Calibri" w:eastAsia="SymbolMT" w:hAnsi="Calibri"/>
          <w:sz w:val="25"/>
          <w:szCs w:val="25"/>
        </w:rPr>
        <w:lastRenderedPageBreak/>
        <w:sym w:font="Symbol" w:char="F06A"/>
      </w:r>
      <w:r>
        <w:tab/>
        <w:t>Ángulo de desfase (</w:t>
      </w:r>
      <w:proofErr w:type="gramStart"/>
      <w:r w:rsidR="00CC5D22">
        <w:t>21.87º</w:t>
      </w:r>
      <w:proofErr w:type="gramEnd"/>
      <w:r>
        <w:t>).</w:t>
      </w:r>
    </w:p>
    <w:p w14:paraId="47B56AD2" w14:textId="77777777" w:rsidR="003C7D96" w:rsidRDefault="003C7D96" w:rsidP="008400BA">
      <w:pPr>
        <w:pStyle w:val="NormalK"/>
      </w:pPr>
      <w:r>
        <w:t>L</w:t>
      </w:r>
      <w:r>
        <w:tab/>
        <w:t xml:space="preserve"> Longitud de la línea en kilómetros.</w:t>
      </w:r>
    </w:p>
    <w:p w14:paraId="15CFD627" w14:textId="77777777" w:rsidR="003C7D96" w:rsidRDefault="003C7D96" w:rsidP="008400BA">
      <w:pPr>
        <w:pStyle w:val="NormalK"/>
      </w:pPr>
      <w:r>
        <w:t>P</w:t>
      </w:r>
      <w:r>
        <w:tab/>
        <w:t xml:space="preserve"> Potencia transportada en kW.</w:t>
      </w:r>
    </w:p>
    <w:p w14:paraId="6157642B" w14:textId="77777777" w:rsidR="003C7D96" w:rsidRDefault="003C7D96" w:rsidP="008400BA">
      <w:pPr>
        <w:pStyle w:val="NormalK"/>
      </w:pPr>
      <w:r>
        <w:t>U</w:t>
      </w:r>
      <w:r>
        <w:tab/>
        <w:t>Tensión compuesta de la línea en kV.</w:t>
      </w:r>
    </w:p>
    <w:p w14:paraId="70AAA2D4" w14:textId="77777777" w:rsidR="003C7D96" w:rsidRDefault="003C7D96" w:rsidP="008400BA">
      <w:pPr>
        <w:pStyle w:val="NormalK"/>
      </w:pPr>
      <w:r>
        <w:t xml:space="preserve">La caída de tensión en tanto por ciento de la tensión compuesta a 20 </w:t>
      </w:r>
      <w:proofErr w:type="spellStart"/>
      <w:r>
        <w:t>ºC</w:t>
      </w:r>
      <w:proofErr w:type="spellEnd"/>
      <w:r>
        <w:t xml:space="preserve"> es:</w:t>
      </w:r>
    </w:p>
    <w:p w14:paraId="5D359DB8" w14:textId="77777777" w:rsidR="003C7D96" w:rsidRPr="00EB4C46" w:rsidRDefault="003C7D96"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cosφ</m:t>
              </m:r>
            </m:den>
          </m:f>
          <m:r>
            <m:rPr>
              <m:sty m:val="p"/>
            </m:rPr>
            <w:rPr>
              <w:rFonts w:ascii="Cambria Math" w:hAnsi="Cambria Math"/>
            </w:rPr>
            <m:t>·(</m:t>
          </m:r>
          <m:r>
            <w:rPr>
              <w:rFonts w:ascii="Cambria Math" w:hAnsi="Cambria Math"/>
            </w:rPr>
            <m:t>Rcosφ</m:t>
          </m:r>
          <m:r>
            <m:rPr>
              <m:sty m:val="p"/>
            </m:rPr>
            <w:rPr>
              <w:rFonts w:ascii="Cambria Math" w:hAnsi="Cambria Math"/>
            </w:rPr>
            <m:t>+</m:t>
          </m:r>
          <m:r>
            <w:rPr>
              <w:rFonts w:ascii="Cambria Math" w:hAnsi="Cambria Math"/>
            </w:rPr>
            <m:t>Xsenφ</m:t>
          </m:r>
          <m:r>
            <m:rPr>
              <m:sty m:val="p"/>
            </m:rPr>
            <w:rPr>
              <w:rFonts w:ascii="Cambria Math" w:hAnsi="Cambria Math"/>
            </w:rPr>
            <m:t>)</m:t>
          </m:r>
        </m:oMath>
      </m:oMathPara>
    </w:p>
    <w:p w14:paraId="6CF07BAD" w14:textId="77777777" w:rsidR="003C7D96" w:rsidRPr="005C7649" w:rsidRDefault="003C7D96" w:rsidP="008400BA">
      <w:pPr>
        <w:pStyle w:val="NormalK"/>
      </w:pPr>
    </w:p>
    <w:p w14:paraId="60C581E6" w14:textId="026D3B69" w:rsidR="003C7D96" w:rsidRDefault="003C7D96" w:rsidP="008400BA">
      <w:pPr>
        <w:pStyle w:val="NormalK"/>
      </w:pPr>
      <m:oMathPara>
        <m:oMath>
          <m:r>
            <m:rPr>
              <m:sty m:val="p"/>
            </m:rPr>
            <w:rPr>
              <w:rFonts w:ascii="Cambria Math" w:hAnsi="Cambria Math"/>
            </w:rPr>
            <m:t>Δ</m:t>
          </m:r>
          <m:r>
            <w:rPr>
              <w:rFonts w:ascii="Cambria Math" w:hAnsi="Cambria Math"/>
            </w:rPr>
            <m:t>U</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125000·0.3131</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·0.928</m:t>
              </m:r>
            </m:den>
          </m:f>
          <m:r>
            <m:rPr>
              <m:sty m:val="p"/>
            </m:rPr>
            <w:rPr>
              <w:rFonts w:ascii="Cambria Math" w:hAnsi="Cambria Math"/>
            </w:rPr>
            <m:t>·</m:t>
          </m:r>
          <m:d>
            <m:dPr>
              <m:ctrlPr>
                <w:rPr>
                  <w:rFonts w:ascii="Cambria Math" w:hAnsi="Cambria Math"/>
                </w:rPr>
              </m:ctrlPr>
            </m:dPr>
            <m:e>
              <m:r>
                <m:rPr>
                  <m:sty m:val="p"/>
                </m:rPr>
                <w:rPr>
                  <w:rFonts w:ascii="Cambria Math" w:hAnsi="Cambria Math"/>
                </w:rPr>
                <m:t>0.0918·0.928+0.4022·0.373</m:t>
              </m:r>
            </m:e>
          </m:d>
          <m:r>
            <m:rPr>
              <m:sty m:val="p"/>
            </m:rPr>
            <w:rPr>
              <w:rFonts w:ascii="Cambria Math" w:hAnsi="Cambria Math"/>
            </w:rPr>
            <m:t>=</m:t>
          </m:r>
          <m:r>
            <m:rPr>
              <m:sty m:val="p"/>
            </m:rPr>
            <w:rPr>
              <w:rFonts w:ascii="Cambria Math" w:hAnsi="Cambria Math"/>
              <w:shd w:val="clear" w:color="auto" w:fill="EAF1DD" w:themeFill="accent3" w:themeFillTint="33"/>
            </w:rPr>
            <m:t>0.02%</m:t>
          </m:r>
        </m:oMath>
      </m:oMathPara>
    </w:p>
    <w:p w14:paraId="14153DAF" w14:textId="77777777" w:rsidR="003C7D96" w:rsidRDefault="003C7D96" w:rsidP="008400BA">
      <w:pPr>
        <w:pStyle w:val="NormalK"/>
      </w:pPr>
      <w:r>
        <w:t>La caída de tensión es inferior al 5%.</w:t>
      </w:r>
    </w:p>
    <w:p w14:paraId="0DEC0FFC" w14:textId="77777777" w:rsidR="003C7D96" w:rsidRPr="006B5ACA" w:rsidRDefault="003C7D96" w:rsidP="00DF74FA">
      <w:pPr>
        <w:pStyle w:val="Ttulo3"/>
        <w:rPr>
          <w:lang w:eastAsia="es-MX"/>
        </w:rPr>
      </w:pPr>
      <w:bookmarkStart w:id="20" w:name="_Toc212151648"/>
      <w:bookmarkStart w:id="21" w:name="_Toc212377326"/>
      <w:r>
        <w:rPr>
          <w:lang w:eastAsia="es-MX"/>
        </w:rPr>
        <w:t>Densidad máxima de corriente</w:t>
      </w:r>
      <w:bookmarkEnd w:id="20"/>
      <w:bookmarkEnd w:id="21"/>
    </w:p>
    <w:p w14:paraId="342DECDF" w14:textId="77777777" w:rsidR="003C7D96" w:rsidRDefault="003C7D96" w:rsidP="008400BA">
      <w:pPr>
        <w:pStyle w:val="NormalK"/>
      </w:pPr>
      <w:r>
        <w:t>La densidad máxima admisible de corriente en régimen permanente para corriente alterna y frecuencia de 50 Hz. se deduce de la tabla 11 recogida en el artículo 4.2.1 de la ITC-LAT-07.</w:t>
      </w:r>
    </w:p>
    <w:p w14:paraId="60E4F4EF" w14:textId="77777777" w:rsidR="003C7D96" w:rsidRDefault="003C7D96" w:rsidP="008400BA">
      <w:pPr>
        <w:pStyle w:val="NormalK"/>
      </w:pPr>
      <w:r>
        <w:t xml:space="preserve">La densidad máxima del conductor de Al-Ac, </w:t>
      </w:r>
      <w:proofErr w:type="spellStart"/>
      <w:r w:rsidRPr="006B5ACA">
        <w:rPr>
          <w:rFonts w:ascii="Calibri" w:eastAsia="SymbolMT" w:hAnsi="Calibri"/>
          <w:sz w:val="28"/>
          <w:szCs w:val="28"/>
        </w:rPr>
        <w:t>δ</w:t>
      </w:r>
      <w:r w:rsidRPr="006B5ACA">
        <w:rPr>
          <w:rFonts w:ascii="SymbolMT" w:eastAsia="SymbolMT" w:cs="SymbolMT"/>
          <w:sz w:val="28"/>
          <w:szCs w:val="28"/>
          <w:vertAlign w:val="subscript"/>
        </w:rPr>
        <w:t>LA</w:t>
      </w:r>
      <w:proofErr w:type="spellEnd"/>
      <w:r>
        <w:t>, viene dado por:</w:t>
      </w:r>
    </w:p>
    <w:p w14:paraId="4A95716E" w14:textId="77777777" w:rsidR="003C7D96" w:rsidRDefault="00000000" w:rsidP="008400BA">
      <w:pPr>
        <w:pStyle w:val="NormalK"/>
      </w:pPr>
      <m:oMathPara>
        <m:oMath>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rPr>
            <m:t>·</m:t>
          </m:r>
          <m:r>
            <w:rPr>
              <w:rFonts w:ascii="Cambria Math" w:hAnsi="Cambria Math"/>
            </w:rPr>
            <m:t>k</m:t>
          </m:r>
        </m:oMath>
      </m:oMathPara>
    </w:p>
    <w:p w14:paraId="622D656C" w14:textId="77777777" w:rsidR="003C7D96" w:rsidRDefault="003C7D96" w:rsidP="008400BA">
      <w:pPr>
        <w:pStyle w:val="NormalK"/>
      </w:pPr>
      <w:r>
        <w:t>y la intensidad máxima por fase, I, para una sección total del conductor S</w:t>
      </w:r>
      <w:r w:rsidRPr="006B5ACA">
        <w:rPr>
          <w:sz w:val="14"/>
          <w:szCs w:val="14"/>
        </w:rPr>
        <w:t>LA</w:t>
      </w:r>
      <w:r>
        <w:t>, por:</w:t>
      </w:r>
    </w:p>
    <w:p w14:paraId="0298BF9F" w14:textId="77777777" w:rsidR="003C7D96" w:rsidRDefault="003C7D96" w:rsidP="008400BA">
      <w:pPr>
        <w:pStyle w:val="NormalK"/>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LA</m:t>
              </m:r>
            </m:sub>
          </m:sSub>
        </m:oMath>
      </m:oMathPara>
    </w:p>
    <w:p w14:paraId="38FBF301" w14:textId="77777777" w:rsidR="003C7D96" w:rsidRDefault="003C7D96" w:rsidP="008400BA">
      <w:pPr>
        <w:pStyle w:val="NormalK"/>
      </w:pPr>
      <w:r>
        <w:t xml:space="preserve">Los valores correspondientes al conductor LA-455, para un cos </w:t>
      </w:r>
      <w:r>
        <w:rPr>
          <w:rFonts w:cstheme="minorHAnsi"/>
        </w:rPr>
        <w:sym w:font="Symbol" w:char="F06A"/>
      </w:r>
      <w:r w:rsidRPr="006B5ACA">
        <w:rPr>
          <w:rFonts w:ascii="SymbolMT" w:eastAsia="SymbolMT" w:cs="SymbolMT"/>
          <w:sz w:val="28"/>
          <w:szCs w:val="28"/>
        </w:rPr>
        <w:t xml:space="preserve"> </w:t>
      </w:r>
      <w:r>
        <w:t>(ángulo de</w:t>
      </w:r>
    </w:p>
    <w:p w14:paraId="34A648B4" w14:textId="77777777" w:rsidR="003C7D96" w:rsidRDefault="003C7D96" w:rsidP="008400BA">
      <w:pPr>
        <w:pStyle w:val="NormalK"/>
      </w:pPr>
      <w:r>
        <w:t>desfase) de 0,928 son los que a continuación se indican:</w:t>
      </w:r>
    </w:p>
    <w:p w14:paraId="6A3FFBFA" w14:textId="77777777" w:rsidR="003C7D96" w:rsidRPr="006B5ACA" w:rsidRDefault="003C7D96" w:rsidP="008400BA">
      <w:pPr>
        <w:pStyle w:val="NormalK"/>
      </w:pPr>
      <w:proofErr w:type="spellStart"/>
      <w:r w:rsidRPr="006B5ACA">
        <w:rPr>
          <w:rFonts w:cstheme="minorHAnsi"/>
        </w:rPr>
        <w:t>δ</w:t>
      </w:r>
      <w:r w:rsidRPr="006B5ACA">
        <w:rPr>
          <w:vertAlign w:val="subscript"/>
        </w:rPr>
        <w:t>L</w:t>
      </w:r>
      <w:proofErr w:type="spellEnd"/>
      <w:r w:rsidRPr="006B5ACA">
        <w:rPr>
          <w:vertAlign w:val="subscript"/>
        </w:rPr>
        <w:t xml:space="preserve"> </w:t>
      </w:r>
      <w:r w:rsidRPr="00A13425">
        <w:rPr>
          <w:shd w:val="clear" w:color="auto" w:fill="EAF1DD" w:themeFill="accent3" w:themeFillTint="33"/>
        </w:rPr>
        <w:t>=1.8683 A/</w:t>
      </w:r>
      <w:r w:rsidRPr="006B5ACA">
        <w:t>mm</w:t>
      </w:r>
      <w:r w:rsidRPr="006B5ACA">
        <w:rPr>
          <w:vertAlign w:val="superscript"/>
        </w:rPr>
        <w:t>2</w:t>
      </w:r>
    </w:p>
    <w:p w14:paraId="33B296D0" w14:textId="77777777" w:rsidR="003C7D96" w:rsidRDefault="003C7D96" w:rsidP="00A13425">
      <w:pPr>
        <w:pStyle w:val="NormalK"/>
        <w:shd w:val="clear" w:color="auto" w:fill="EAF1DD" w:themeFill="accent3" w:themeFillTint="33"/>
      </w:pPr>
      <w:r w:rsidRPr="006B5ACA">
        <w:t>k=0.95</w:t>
      </w:r>
    </w:p>
    <w:p w14:paraId="6550801A" w14:textId="77777777" w:rsidR="003C7D96" w:rsidRPr="006B5ACA" w:rsidRDefault="003C7D96" w:rsidP="008400BA">
      <w:pPr>
        <w:pStyle w:val="NormalK"/>
        <w:rPr>
          <w:vertAlign w:val="superscript"/>
        </w:rPr>
      </w:pPr>
      <w:proofErr w:type="spellStart"/>
      <w:r w:rsidRPr="006B5ACA">
        <w:rPr>
          <w:rFonts w:cstheme="minorHAnsi"/>
        </w:rPr>
        <w:t>δ</w:t>
      </w:r>
      <w:r w:rsidRPr="006B5ACA">
        <w:rPr>
          <w:vertAlign w:val="subscript"/>
        </w:rPr>
        <w:t>LA</w:t>
      </w:r>
      <w:proofErr w:type="spellEnd"/>
      <w:r w:rsidRPr="006B5ACA">
        <w:rPr>
          <w:vertAlign w:val="subscript"/>
        </w:rPr>
        <w:t xml:space="preserve"> </w:t>
      </w:r>
      <w:r w:rsidRPr="006B5ACA">
        <w:t>=</w:t>
      </w:r>
      <w:r w:rsidRPr="00105C5D">
        <w:rPr>
          <w:shd w:val="clear" w:color="auto" w:fill="EAF1DD" w:themeFill="accent3" w:themeFillTint="33"/>
        </w:rPr>
        <w:t>1.7748 A/mm</w:t>
      </w:r>
      <w:r w:rsidRPr="00105C5D">
        <w:rPr>
          <w:shd w:val="clear" w:color="auto" w:fill="EAF1DD" w:themeFill="accent3" w:themeFillTint="33"/>
          <w:vertAlign w:val="superscript"/>
        </w:rPr>
        <w:t>2</w:t>
      </w:r>
    </w:p>
    <w:p w14:paraId="5C4F5DC7" w14:textId="77777777" w:rsidR="003C7D96" w:rsidRDefault="003C7D96" w:rsidP="008400BA">
      <w:pPr>
        <w:pStyle w:val="NormalK"/>
      </w:pPr>
      <w:r w:rsidRPr="006B5ACA">
        <w:t>I=1.7748·454.5</w:t>
      </w:r>
      <w:r w:rsidRPr="00105C5D">
        <w:rPr>
          <w:shd w:val="clear" w:color="auto" w:fill="EAF1DD" w:themeFill="accent3" w:themeFillTint="33"/>
        </w:rPr>
        <w:t>=806.66A por</w:t>
      </w:r>
      <w:r>
        <w:t xml:space="preserve"> cada cable.</w:t>
      </w:r>
    </w:p>
    <w:p w14:paraId="6BCD908E" w14:textId="77777777" w:rsidR="003C7D96" w:rsidRDefault="003C7D96" w:rsidP="00DF74FA">
      <w:pPr>
        <w:pStyle w:val="Ttulo3"/>
        <w:rPr>
          <w:lang w:eastAsia="es-MX"/>
        </w:rPr>
      </w:pPr>
      <w:bookmarkStart w:id="22" w:name="_Toc212151649"/>
      <w:bookmarkStart w:id="23" w:name="_Toc212377327"/>
      <w:r>
        <w:rPr>
          <w:lang w:eastAsia="es-MX"/>
        </w:rPr>
        <w:lastRenderedPageBreak/>
        <w:t xml:space="preserve">Potencia </w:t>
      </w:r>
      <w:r w:rsidRPr="00C7026A">
        <w:t>máxima</w:t>
      </w:r>
      <w:r>
        <w:rPr>
          <w:lang w:eastAsia="es-MX"/>
        </w:rPr>
        <w:t xml:space="preserve"> admisible por intensidad</w:t>
      </w:r>
      <w:bookmarkEnd w:id="22"/>
      <w:bookmarkEnd w:id="23"/>
    </w:p>
    <w:p w14:paraId="482F7BB1" w14:textId="77777777" w:rsidR="003C7D96" w:rsidRDefault="003C7D96" w:rsidP="008400BA">
      <w:pPr>
        <w:pStyle w:val="NormalK"/>
      </w:pPr>
      <w:r>
        <w:t>La potencia que puede transportar la línea está limitada por la intensidad máxima y por la caída de tensión, la cual no deberá exceder del 5%.</w:t>
      </w:r>
    </w:p>
    <w:p w14:paraId="60A9028D" w14:textId="77777777" w:rsidR="003C7D96" w:rsidRDefault="003C7D96" w:rsidP="008400BA">
      <w:pPr>
        <w:pStyle w:val="NormalK"/>
      </w:pPr>
      <w:proofErr w:type="gramStart"/>
      <w:r>
        <w:t>La máxima potencia a transportar</w:t>
      </w:r>
      <w:proofErr w:type="gramEnd"/>
      <w:r>
        <w:t xml:space="preserve"> limitada por la intensidad máxima es:</w:t>
      </w:r>
    </w:p>
    <w:p w14:paraId="4ED3BF7A" w14:textId="77777777" w:rsidR="003C7D96"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2C658682" w14:textId="51EDBA69" w:rsidR="003C7D96" w:rsidRDefault="003C7D96" w:rsidP="008400BA">
      <w:pPr>
        <w:pStyle w:val="NormalK"/>
      </w:pPr>
      <w:r>
        <w:t>Tendremos para un cos</w:t>
      </w:r>
      <w:r>
        <w:sym w:font="Symbol" w:char="F06A"/>
      </w:r>
      <w:r w:rsidRPr="00D84364">
        <w:rPr>
          <w:rFonts w:ascii="SymbolMT" w:eastAsia="SymbolMT" w:cs="SymbolMT"/>
          <w:szCs w:val="24"/>
        </w:rPr>
        <w:t xml:space="preserve"> </w:t>
      </w:r>
      <w:r>
        <w:t>= 0,9</w:t>
      </w:r>
      <w:r w:rsidR="00CC5D22">
        <w:t>28</w:t>
      </w:r>
    </w:p>
    <w:p w14:paraId="4DE6053D" w14:textId="77777777" w:rsidR="003C7D96" w:rsidRPr="00D84364"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·220·806.66·0.928=</m:t>
          </m:r>
          <m:r>
            <m:rPr>
              <m:sty m:val="p"/>
            </m:rPr>
            <w:rPr>
              <w:rFonts w:ascii="Cambria Math" w:hAnsi="Cambria Math"/>
              <w:shd w:val="clear" w:color="auto" w:fill="EAF1DD" w:themeFill="accent3" w:themeFillTint="33"/>
            </w:rPr>
            <m:t>285247</m:t>
          </m:r>
          <m:r>
            <w:rPr>
              <w:rFonts w:ascii="Cambria Math" w:hAnsi="Cambria Math"/>
              <w:shd w:val="clear" w:color="auto" w:fill="EAF1DD" w:themeFill="accent3" w:themeFillTint="33"/>
            </w:rPr>
            <m:t>k</m:t>
          </m:r>
          <m:r>
            <w:rPr>
              <w:rFonts w:ascii="Cambria Math" w:hAnsi="Cambria Math"/>
            </w:rPr>
            <m:t>W</m:t>
          </m:r>
        </m:oMath>
      </m:oMathPara>
    </w:p>
    <w:p w14:paraId="0C63D11A" w14:textId="77777777" w:rsidR="003C7D96" w:rsidRDefault="003C7D96" w:rsidP="008400BA">
      <w:pPr>
        <w:pStyle w:val="NormalK"/>
      </w:pPr>
      <w:r>
        <w:t>Esta potencia es mayor que la potencia a transportar.</w:t>
      </w:r>
    </w:p>
    <w:p w14:paraId="06A59A0D" w14:textId="77777777" w:rsidR="00CC5D22" w:rsidRDefault="00CC5D22" w:rsidP="00DF74FA">
      <w:pPr>
        <w:pStyle w:val="Ttulo3"/>
        <w:rPr>
          <w:lang w:eastAsia="es-MX"/>
        </w:rPr>
      </w:pPr>
      <w:bookmarkStart w:id="24" w:name="_Toc212377328"/>
      <w:bookmarkStart w:id="25" w:name="_Toc212151654"/>
      <w:r>
        <w:rPr>
          <w:lang w:eastAsia="es-MX"/>
        </w:rPr>
        <w:t>Potencia de transporte en función de condiciones meteorológicas</w:t>
      </w:r>
      <w:bookmarkEnd w:id="24"/>
    </w:p>
    <w:p w14:paraId="1A13998D" w14:textId="77777777" w:rsidR="00CC5D22" w:rsidRDefault="00CC5D22" w:rsidP="008400BA">
      <w:pPr>
        <w:pStyle w:val="NormalK"/>
      </w:pPr>
      <w:r>
        <w:t xml:space="preserve">La potencia que puede transportar la línea eléctrica se puede calcular con el balance térmico en el conductor, dadas dos temperaturas: la ambiente y la temperatura máxima del cable. </w:t>
      </w:r>
    </w:p>
    <w:p w14:paraId="7CF66BDE" w14:textId="77777777" w:rsidR="00CC5D22" w:rsidRDefault="00CC5D22" w:rsidP="008400BA">
      <w:pPr>
        <w:pStyle w:val="NormalK"/>
      </w:pPr>
      <w:r>
        <w:t>Para realizar el cálculo se ha utilizado un método desarrollado en el grupo de trabajo 12 del CIGRE denominado “THERMAL BEHAVIOUR OF OVERHEAD CONDUCTORS”.</w:t>
      </w:r>
    </w:p>
    <w:p w14:paraId="149525F4" w14:textId="77777777" w:rsidR="00CC5D22" w:rsidRDefault="00CC5D22" w:rsidP="008400BA">
      <w:pPr>
        <w:pStyle w:val="NormalK"/>
      </w:pPr>
      <w:r>
        <w:t>Para la resoluci</w:t>
      </w:r>
      <w:r>
        <w:rPr>
          <w:rFonts w:hint="eastAsia"/>
        </w:rPr>
        <w:t>ó</w:t>
      </w:r>
      <w:r>
        <w:t>n del problema se cuenta con el balance t</w:t>
      </w:r>
      <w:r>
        <w:rPr>
          <w:rFonts w:hint="eastAsia"/>
        </w:rPr>
        <w:t>é</w:t>
      </w:r>
      <w:r>
        <w:t>rmico en el conductor, esto es que el calor generado sea igual al calor evacuado en r</w:t>
      </w:r>
      <w:r>
        <w:rPr>
          <w:rFonts w:hint="eastAsia"/>
        </w:rPr>
        <w:t>é</w:t>
      </w:r>
      <w:r>
        <w:t>gimen permanente</w:t>
      </w:r>
    </w:p>
    <w:p w14:paraId="38DDB052" w14:textId="77777777" w:rsidR="00CC5D22" w:rsidRPr="00DE7208"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gen</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ced</m:t>
              </m:r>
            </m:sub>
          </m:sSub>
        </m:oMath>
      </m:oMathPara>
    </w:p>
    <w:p w14:paraId="2BC219D9" w14:textId="77777777" w:rsidR="00CC5D22" w:rsidRDefault="00CC5D22" w:rsidP="008400BA">
      <w:pPr>
        <w:pStyle w:val="NormalK"/>
        <w:rPr>
          <w:rFonts w:eastAsia="CIDFont+F2"/>
        </w:rPr>
      </w:pPr>
      <w:r>
        <w:t>El calor es generado por cuatro motivos: El efecto Joule en el conductor, efectos magn</w:t>
      </w:r>
      <w:r>
        <w:rPr>
          <w:rFonts w:hint="eastAsia"/>
        </w:rPr>
        <w:t>é</w:t>
      </w:r>
      <w:r>
        <w:t>ticos</w:t>
      </w:r>
      <w:r>
        <w:rPr>
          <w:rFonts w:eastAsia="CIDFont+F2"/>
        </w:rPr>
        <w:t xml:space="preserve"> </w:t>
      </w:r>
      <w:r>
        <w:t>(como efecto pelicular), radiaci</w:t>
      </w:r>
      <w:r>
        <w:rPr>
          <w:rFonts w:hint="eastAsia"/>
        </w:rPr>
        <w:t>ó</w:t>
      </w:r>
      <w:r>
        <w:t>n solar sobre el conductor y las p</w:t>
      </w:r>
      <w:r>
        <w:rPr>
          <w:rFonts w:hint="eastAsia"/>
        </w:rPr>
        <w:t>é</w:t>
      </w:r>
      <w:r>
        <w:t xml:space="preserve">rdidas por efecto </w:t>
      </w:r>
      <w:r>
        <w:rPr>
          <w:rFonts w:eastAsia="CIDFont+F2"/>
        </w:rPr>
        <w:t>c</w:t>
      </w:r>
      <w:r>
        <w:t>orona. En</w:t>
      </w:r>
      <w:r>
        <w:rPr>
          <w:rFonts w:eastAsia="CIDFont+F2"/>
        </w:rPr>
        <w:t xml:space="preserve"> </w:t>
      </w:r>
      <w:r>
        <w:t>cuanto al calor cedido se estudia la radiaci</w:t>
      </w:r>
      <w:r>
        <w:rPr>
          <w:rFonts w:hint="eastAsia"/>
        </w:rPr>
        <w:t>ó</w:t>
      </w:r>
      <w:r>
        <w:t>n al medio ambiente, la convecci</w:t>
      </w:r>
      <w:r>
        <w:rPr>
          <w:rFonts w:hint="eastAsia"/>
        </w:rPr>
        <w:t>ó</w:t>
      </w:r>
      <w:r>
        <w:t>n ya sea natural o</w:t>
      </w:r>
      <w:r>
        <w:rPr>
          <w:rFonts w:eastAsia="CIDFont+F2"/>
        </w:rPr>
        <w:t xml:space="preserve"> </w:t>
      </w:r>
      <w:r>
        <w:t xml:space="preserve">forzada y por </w:t>
      </w:r>
      <w:r>
        <w:rPr>
          <w:rFonts w:hint="eastAsia"/>
        </w:rPr>
        <w:t>ú</w:t>
      </w:r>
      <w:r>
        <w:t>ltimo efecto de evaporaci</w:t>
      </w:r>
      <w:r>
        <w:rPr>
          <w:rFonts w:hint="eastAsia"/>
        </w:rPr>
        <w:t>ó</w:t>
      </w:r>
      <w:r>
        <w:t>n de agua.</w:t>
      </w:r>
    </w:p>
    <w:p w14:paraId="50666E6D" w14:textId="77777777" w:rsidR="00CC5D22" w:rsidRPr="00DE7208"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M</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i</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W</m:t>
              </m:r>
            </m:sub>
          </m:sSub>
        </m:oMath>
      </m:oMathPara>
    </w:p>
    <w:p w14:paraId="04A72837" w14:textId="77777777" w:rsidR="00CC5D22" w:rsidRDefault="00CC5D22" w:rsidP="008400BA">
      <w:pPr>
        <w:pStyle w:val="NormalK"/>
        <w:rPr>
          <w:rFonts w:eastAsia="CIDFont+F2"/>
        </w:rPr>
      </w:pPr>
      <w:r>
        <w:t>El efecto magn</w:t>
      </w:r>
      <w:r>
        <w:rPr>
          <w:rFonts w:hint="eastAsia"/>
        </w:rPr>
        <w:t>é</w:t>
      </w:r>
      <w:r>
        <w:t>tico se tiene en cuenta al incluir en la resistencia el efecto pelicular. El efecto</w:t>
      </w:r>
      <w:r>
        <w:rPr>
          <w:rFonts w:eastAsia="CIDFont+F2"/>
        </w:rPr>
        <w:t xml:space="preserve"> </w:t>
      </w:r>
      <w:r>
        <w:t>corona se desprecia, ya que es m</w:t>
      </w:r>
      <w:r>
        <w:rPr>
          <w:rFonts w:hint="eastAsia"/>
        </w:rPr>
        <w:t>á</w:t>
      </w:r>
      <w:r>
        <w:t>s acusado en ambientes h</w:t>
      </w:r>
      <w:r>
        <w:rPr>
          <w:rFonts w:hint="eastAsia"/>
        </w:rPr>
        <w:t>ú</w:t>
      </w:r>
      <w:r>
        <w:t>medos donde el balance t</w:t>
      </w:r>
      <w:r>
        <w:rPr>
          <w:rFonts w:hint="eastAsia"/>
        </w:rPr>
        <w:t>é</w:t>
      </w:r>
      <w:r>
        <w:t>rmico</w:t>
      </w:r>
      <w:r>
        <w:rPr>
          <w:rFonts w:eastAsia="CIDFont+F2"/>
        </w:rPr>
        <w:t xml:space="preserve"> </w:t>
      </w:r>
      <w:r>
        <w:t>es m</w:t>
      </w:r>
      <w:r>
        <w:rPr>
          <w:rFonts w:hint="eastAsia"/>
        </w:rPr>
        <w:t>á</w:t>
      </w:r>
      <w:r>
        <w:t>s favorable. Por este motivo tambi</w:t>
      </w:r>
      <w:r>
        <w:rPr>
          <w:rFonts w:hint="eastAsia"/>
        </w:rPr>
        <w:t>é</w:t>
      </w:r>
      <w:r>
        <w:t>n se desprecia el calor cedido por evaporaci</w:t>
      </w:r>
      <w:r>
        <w:rPr>
          <w:rFonts w:hint="eastAsia"/>
        </w:rPr>
        <w:t>ó</w:t>
      </w:r>
      <w:r>
        <w:t>n. Por</w:t>
      </w:r>
      <w:r>
        <w:rPr>
          <w:rFonts w:eastAsia="CIDFont+F2"/>
        </w:rPr>
        <w:t xml:space="preserve"> </w:t>
      </w:r>
      <w:proofErr w:type="gramStart"/>
      <w:r>
        <w:t>tanto</w:t>
      </w:r>
      <w:proofErr w:type="gramEnd"/>
      <w:r>
        <w:t xml:space="preserve"> el balance t</w:t>
      </w:r>
      <w:r>
        <w:rPr>
          <w:rFonts w:hint="eastAsia"/>
        </w:rPr>
        <w:t>é</w:t>
      </w:r>
      <w:r>
        <w:t>rmico en r</w:t>
      </w:r>
      <w:r>
        <w:rPr>
          <w:rFonts w:hint="eastAsia"/>
        </w:rPr>
        <w:t>é</w:t>
      </w:r>
      <w:r>
        <w:t>gimen permanente:</w:t>
      </w:r>
    </w:p>
    <w:p w14:paraId="1BBE6694" w14:textId="77777777" w:rsidR="00CC5D22" w:rsidRPr="00DE7208"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oMath>
      </m:oMathPara>
    </w:p>
    <w:p w14:paraId="7271EFC3" w14:textId="77777777" w:rsidR="00CC5D22" w:rsidRDefault="00CC5D22" w:rsidP="008400BA">
      <w:pPr>
        <w:pStyle w:val="NormalK"/>
      </w:pPr>
      <w:r>
        <w:t>Los datos de partida para el cálculo son:</w:t>
      </w:r>
    </w:p>
    <w:p w14:paraId="18080E4B" w14:textId="77777777" w:rsidR="00CC5D22" w:rsidRDefault="00CC5D22" w:rsidP="008400BA">
      <w:pPr>
        <w:pStyle w:val="NormalK"/>
      </w:pPr>
      <w:r>
        <w:t>Conductor</w:t>
      </w:r>
      <w:r>
        <w:tab/>
      </w:r>
      <w:r>
        <w:tab/>
      </w:r>
      <w:r>
        <w:tab/>
      </w:r>
      <w:r>
        <w:tab/>
      </w:r>
      <w:r>
        <w:tab/>
      </w:r>
      <w:r>
        <w:tab/>
        <w:t>LA-455 (402-AL1/52-ST1A)</w:t>
      </w:r>
    </w:p>
    <w:p w14:paraId="08190FDE" w14:textId="77777777" w:rsidR="00CC5D22" w:rsidRDefault="00CC5D22" w:rsidP="008400BA">
      <w:pPr>
        <w:pStyle w:val="NormalK"/>
      </w:pPr>
      <w:r>
        <w:lastRenderedPageBreak/>
        <w:t>Resistencia eléctrica a 85ºC</w:t>
      </w:r>
      <w:r>
        <w:tab/>
      </w:r>
      <w:r>
        <w:tab/>
      </w:r>
      <w:r>
        <w:tab/>
      </w:r>
      <w:r>
        <w:tab/>
        <w:t>0.0907 Ω/km</w:t>
      </w:r>
    </w:p>
    <w:p w14:paraId="4482691A" w14:textId="77777777" w:rsidR="00CC5D22" w:rsidRDefault="00CC5D22" w:rsidP="008400BA">
      <w:pPr>
        <w:pStyle w:val="NormalK"/>
      </w:pPr>
      <w:r>
        <w:t>Temperatura máxima del conductor</w:t>
      </w:r>
      <w:r>
        <w:tab/>
      </w:r>
      <w:r>
        <w:tab/>
      </w:r>
      <w:r>
        <w:tab/>
        <w:t>85ºC</w:t>
      </w:r>
    </w:p>
    <w:p w14:paraId="5A06DFCA" w14:textId="77777777" w:rsidR="00CC5D22" w:rsidRDefault="00CC5D22" w:rsidP="008400BA">
      <w:pPr>
        <w:pStyle w:val="NormalK"/>
      </w:pPr>
      <w:r>
        <w:t>Diámetro del conductor</w:t>
      </w:r>
      <w:r>
        <w:tab/>
      </w:r>
      <w:r>
        <w:tab/>
      </w:r>
      <w:r>
        <w:tab/>
      </w:r>
      <w:r>
        <w:tab/>
        <w:t>27.7mm</w:t>
      </w:r>
    </w:p>
    <w:p w14:paraId="54C41DF3" w14:textId="77777777" w:rsidR="00CC5D22" w:rsidRDefault="00CC5D22" w:rsidP="008400BA">
      <w:pPr>
        <w:pStyle w:val="NormalK"/>
      </w:pPr>
      <w:r>
        <w:t>Emisividad del conductor</w:t>
      </w:r>
      <w:r>
        <w:tab/>
      </w:r>
      <w:r>
        <w:tab/>
      </w:r>
      <w:r>
        <w:tab/>
      </w:r>
      <w:r>
        <w:tab/>
        <w:t>0.50</w:t>
      </w:r>
    </w:p>
    <w:p w14:paraId="02BDDDC1" w14:textId="77777777" w:rsidR="00CC5D22" w:rsidRDefault="00CC5D22" w:rsidP="008400BA">
      <w:pPr>
        <w:pStyle w:val="NormalK"/>
      </w:pPr>
      <w:r>
        <w:t>Coeficiente de absorción</w:t>
      </w:r>
      <w:r>
        <w:tab/>
      </w:r>
      <w:r>
        <w:tab/>
      </w:r>
      <w:r>
        <w:tab/>
      </w:r>
      <w:r>
        <w:tab/>
        <w:t>0.50</w:t>
      </w:r>
    </w:p>
    <w:p w14:paraId="48F0ECDC" w14:textId="77777777" w:rsidR="00CC5D22" w:rsidRDefault="00CC5D22" w:rsidP="008400BA">
      <w:pPr>
        <w:pStyle w:val="NormalK"/>
      </w:pPr>
      <w:r>
        <w:t>Velocidad del viento</w:t>
      </w:r>
      <w:r>
        <w:tab/>
      </w:r>
      <w:r>
        <w:tab/>
      </w:r>
      <w:r>
        <w:tab/>
      </w:r>
      <w:r>
        <w:tab/>
      </w:r>
      <w:r>
        <w:tab/>
        <w:t>0.6m/s</w:t>
      </w:r>
    </w:p>
    <w:p w14:paraId="5DBB9328" w14:textId="77777777" w:rsidR="00CC5D22" w:rsidRDefault="00CC5D22" w:rsidP="008400BA">
      <w:pPr>
        <w:pStyle w:val="NormalK"/>
      </w:pPr>
      <w:r>
        <w:t>Dirección del viento</w:t>
      </w:r>
      <w:r>
        <w:tab/>
      </w:r>
      <w:r>
        <w:tab/>
      </w:r>
      <w:r>
        <w:tab/>
      </w:r>
      <w:r>
        <w:tab/>
      </w:r>
      <w:r>
        <w:tab/>
        <w:t>45º</w:t>
      </w:r>
    </w:p>
    <w:p w14:paraId="00095135" w14:textId="77777777" w:rsidR="00CC5D22" w:rsidRDefault="00CC5D22" w:rsidP="008400BA">
      <w:pPr>
        <w:pStyle w:val="NormalK"/>
      </w:pPr>
      <w:r>
        <w:t>Provincia</w:t>
      </w:r>
      <w:r>
        <w:tab/>
      </w:r>
      <w:r>
        <w:tab/>
      </w:r>
      <w:r>
        <w:tab/>
      </w:r>
      <w:r>
        <w:tab/>
      </w:r>
      <w:r>
        <w:tab/>
      </w:r>
      <w:r>
        <w:tab/>
        <w:t>Burgos</w:t>
      </w:r>
    </w:p>
    <w:p w14:paraId="007D1269" w14:textId="77777777" w:rsidR="00CC5D22" w:rsidRDefault="00CC5D22" w:rsidP="008400BA">
      <w:pPr>
        <w:pStyle w:val="NormalK"/>
      </w:pPr>
      <w:r>
        <w:t>Radiación solar en invierno</w:t>
      </w:r>
      <w:r>
        <w:tab/>
      </w:r>
      <w:r>
        <w:tab/>
      </w:r>
      <w:r>
        <w:tab/>
      </w:r>
      <w:r>
        <w:tab/>
        <w:t>79 W/m</w:t>
      </w:r>
      <w:r>
        <w:rPr>
          <w:vertAlign w:val="superscript"/>
        </w:rPr>
        <w:t>2</w:t>
      </w:r>
    </w:p>
    <w:p w14:paraId="5937E371" w14:textId="77777777" w:rsidR="00CC5D22" w:rsidRDefault="00CC5D22" w:rsidP="008400BA">
      <w:pPr>
        <w:pStyle w:val="NormalK"/>
      </w:pPr>
      <w:r>
        <w:t>Temperatura ambiente en invierno</w:t>
      </w:r>
      <w:r>
        <w:tab/>
      </w:r>
      <w:r>
        <w:tab/>
      </w:r>
      <w:r>
        <w:tab/>
        <w:t>4ºC</w:t>
      </w:r>
    </w:p>
    <w:p w14:paraId="501D4E5E" w14:textId="77777777" w:rsidR="00CC5D22" w:rsidRDefault="00CC5D22" w:rsidP="008400BA">
      <w:pPr>
        <w:pStyle w:val="NormalK"/>
      </w:pPr>
      <w:r>
        <w:t>Radiación solar en verano</w:t>
      </w:r>
      <w:r>
        <w:tab/>
      </w:r>
      <w:r>
        <w:tab/>
      </w:r>
      <w:r>
        <w:tab/>
      </w:r>
      <w:r>
        <w:tab/>
        <w:t>261 W/m</w:t>
      </w:r>
      <w:r>
        <w:rPr>
          <w:vertAlign w:val="superscript"/>
        </w:rPr>
        <w:t>2</w:t>
      </w:r>
    </w:p>
    <w:p w14:paraId="0F5458CC" w14:textId="77777777" w:rsidR="00CC5D22" w:rsidRPr="00DE7208" w:rsidRDefault="00CC5D22" w:rsidP="008400BA">
      <w:pPr>
        <w:pStyle w:val="NormalK"/>
      </w:pPr>
      <w:r>
        <w:t>Temperatura ambiente en verano</w:t>
      </w:r>
      <w:r>
        <w:tab/>
      </w:r>
      <w:r>
        <w:tab/>
      </w:r>
      <w:r>
        <w:tab/>
        <w:t>19ºC</w:t>
      </w:r>
    </w:p>
    <w:p w14:paraId="31DF4C1F" w14:textId="77777777" w:rsidR="00CC5D22" w:rsidRDefault="00CC5D22" w:rsidP="008400BA">
      <w:pPr>
        <w:pStyle w:val="NormalK"/>
      </w:pPr>
      <w:r>
        <w:t>Los datos de radiación han sido obtenidos del documento “Atlas de radiación solar en España utilizando datos del SAF de clima de EUMETSAT”, de la Agencia Estatal de Meteorología. Los datos de temperaturas medias y vientos han sido obtenidos de la página web de la Agencia Estatal de Meteorología.</w:t>
      </w:r>
    </w:p>
    <w:p w14:paraId="5E781C13" w14:textId="77777777" w:rsidR="00CC5D22" w:rsidRPr="00302337" w:rsidRDefault="00CC5D22" w:rsidP="008400BA">
      <w:pPr>
        <w:pStyle w:val="NormalK"/>
      </w:pPr>
      <w:r>
        <w:t>CALOR APORTADO POR LA RADIACIÓN SOLAR</w:t>
      </w:r>
    </w:p>
    <w:p w14:paraId="40D9E470" w14:textId="77777777" w:rsidR="00CC5D22" w:rsidRDefault="00CC5D22" w:rsidP="008400BA">
      <w:pPr>
        <w:pStyle w:val="NormalK"/>
      </w:pPr>
      <w:r w:rsidRPr="00302337">
        <w:t>La radiaci</w:t>
      </w:r>
      <w:r w:rsidRPr="00302337">
        <w:rPr>
          <w:rFonts w:hint="eastAsia"/>
        </w:rPr>
        <w:t>ó</w:t>
      </w:r>
      <w:r w:rsidRPr="00302337">
        <w:t>n solar sobre el cable tiene en cuenta tanto la directa como la difusa. Se puede escribir:</w:t>
      </w:r>
    </w:p>
    <w:p w14:paraId="021D66DF" w14:textId="77777777" w:rsidR="00CC5D22" w:rsidRPr="00302337" w:rsidRDefault="00000000" w:rsidP="00CC5D22">
      <w:pPr>
        <w:rPr>
          <w:rFonts w:asciiTheme="majorHAnsi" w:eastAsiaTheme="minorEastAsia" w:hAnsiTheme="majorHAnsi" w:cs="Calibri"/>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=α·S·</m:t>
          </m:r>
          <m:sSub>
            <m:sSubPr>
              <m:ctrlPr>
                <w:rPr>
                  <w:rFonts w:ascii="Cambria Math" w:eastAsia="CIDFont+F2" w:hAnsi="Cambria Math"/>
                  <w:i/>
                  <w:lang w:val="es-MX" w:eastAsia="es-MX"/>
                </w:rPr>
              </m:ctrlPr>
            </m:sSubPr>
            <m:e>
              <m:r>
                <w:rPr>
                  <w:rFonts w:ascii="Cambria Math" w:eastAsia="CIDFont+F2" w:hAnsi="Cambria Math"/>
                  <w:lang w:val="es-MX" w:eastAsia="es-MX"/>
                </w:rPr>
                <m:t>d</m:t>
              </m:r>
            </m:e>
            <m:sub>
              <m:r>
                <w:rPr>
                  <w:rFonts w:ascii="Cambria Math" w:eastAsia="CIDFont+F2" w:hAnsi="Cambria Math"/>
                  <w:lang w:val="es-MX" w:eastAsia="es-MX"/>
                </w:rPr>
                <m:t>c</m:t>
              </m:r>
            </m:sub>
          </m:sSub>
        </m:oMath>
      </m:oMathPara>
    </w:p>
    <w:p w14:paraId="3D0025BF" w14:textId="77777777" w:rsidR="00CC5D22" w:rsidRDefault="00CC5D22" w:rsidP="008400BA">
      <w:pPr>
        <w:pStyle w:val="NormalK"/>
      </w:pPr>
      <w:r>
        <w:t>Siendo:</w:t>
      </w:r>
    </w:p>
    <w:p w14:paraId="49B4D4B9" w14:textId="77777777" w:rsidR="00CC5D22" w:rsidRDefault="00CC5D22" w:rsidP="008400BA">
      <w:pPr>
        <w:pStyle w:val="NormalK"/>
      </w:pPr>
      <w:r>
        <w:t>α es el coeficiente de absorción del conductor</w:t>
      </w:r>
    </w:p>
    <w:p w14:paraId="3951A0DD" w14:textId="77777777" w:rsidR="00CC5D22" w:rsidRDefault="00CC5D22" w:rsidP="008400BA">
      <w:pPr>
        <w:pStyle w:val="NormalK"/>
      </w:pPr>
      <w:r>
        <w:t>S es la radiación global en W/m</w:t>
      </w:r>
      <w:r>
        <w:rPr>
          <w:vertAlign w:val="superscript"/>
        </w:rPr>
        <w:t>2</w:t>
      </w:r>
    </w:p>
    <w:p w14:paraId="0B950818" w14:textId="77777777" w:rsidR="00CC5D22" w:rsidRDefault="00CC5D22" w:rsidP="008400BA">
      <w:pPr>
        <w:pStyle w:val="NormalK"/>
      </w:pPr>
      <w:proofErr w:type="spellStart"/>
      <w:r>
        <w:t>d</w:t>
      </w:r>
      <w:r>
        <w:rPr>
          <w:vertAlign w:val="subscript"/>
        </w:rPr>
        <w:t>c</w:t>
      </w:r>
      <w:proofErr w:type="spellEnd"/>
      <w:r>
        <w:t xml:space="preserve"> es el diámetro del conductor en m</w:t>
      </w:r>
    </w:p>
    <w:p w14:paraId="6F6430F8" w14:textId="77777777" w:rsidR="00CC5D22" w:rsidRDefault="00CC5D22" w:rsidP="008400BA">
      <w:pPr>
        <w:pStyle w:val="NormalK"/>
      </w:pPr>
      <w:r>
        <w:t>Realizando los cálculos con los valores de la línea y para las dos estaciones del año:</w:t>
      </w:r>
    </w:p>
    <w:p w14:paraId="71B79965" w14:textId="77777777" w:rsidR="00CC5D22" w:rsidRDefault="00CC5D22" w:rsidP="008400BA">
      <w:pPr>
        <w:pStyle w:val="NormalK"/>
      </w:pPr>
      <w:r>
        <w:t>En invierno:</w:t>
      </w:r>
    </w:p>
    <w:p w14:paraId="2B84A8E9" w14:textId="77777777" w:rsidR="00CC5D22" w:rsidRPr="007C1DCC"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=0.5·79·27.7·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1.094</m:t>
          </m:r>
          <m:f>
            <m:fPr>
              <m:ctrlPr>
                <w:rPr>
                  <w:rFonts w:ascii="Cambria Math" w:eastAsiaTheme="minorEastAsia" w:hAnsi="Cambria Math"/>
                  <w:i/>
                  <w:shd w:val="clear" w:color="auto" w:fill="EAF1DD" w:themeFill="accent3" w:themeFillTint="33"/>
                  <w:lang w:val="es-MX" w:eastAsia="es-MX"/>
                </w:rPr>
              </m:ctrlPr>
            </m:fPr>
            <m:num>
              <m:r>
                <w:rPr>
                  <w:rFonts w:ascii="Cambria Math" w:eastAsiaTheme="minorEastAsia" w:hAnsi="Cambria Math"/>
                  <w:shd w:val="clear" w:color="auto" w:fill="EAF1DD" w:themeFill="accent3" w:themeFillTint="33"/>
                  <w:lang w:val="es-MX" w:eastAsia="es-MX"/>
                </w:rPr>
                <m:t>W</m:t>
              </m:r>
            </m:num>
            <m:den>
              <m:r>
                <w:rPr>
                  <w:rFonts w:ascii="Cambria Math" w:eastAsiaTheme="minorEastAsia" w:hAnsi="Cambria Math"/>
                  <w:shd w:val="clear" w:color="auto" w:fill="EAF1DD" w:themeFill="accent3" w:themeFillTint="33"/>
                  <w:lang w:val="es-MX" w:eastAsia="es-MX"/>
                </w:rPr>
                <m:t>m</m:t>
              </m:r>
            </m:den>
          </m:f>
          <m:r>
            <w:rPr>
              <w:rFonts w:ascii="Cambria Math" w:eastAsiaTheme="minorEastAsia" w:hAnsi="Cambria Math"/>
              <w:lang w:val="es-MX" w:eastAsia="es-MX"/>
            </w:rPr>
            <m:t xml:space="preserve"> </m:t>
          </m:r>
        </m:oMath>
      </m:oMathPara>
    </w:p>
    <w:p w14:paraId="1B50B7CE" w14:textId="77777777" w:rsidR="00CC5D22" w:rsidRDefault="00CC5D22" w:rsidP="008400BA">
      <w:pPr>
        <w:pStyle w:val="NormalK"/>
      </w:pPr>
      <w:r>
        <w:t>En verano:</w:t>
      </w:r>
    </w:p>
    <w:p w14:paraId="02A8266B" w14:textId="77777777" w:rsidR="00CC5D22" w:rsidRPr="007C1DCC"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=0.5·261·27.7·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3.615</m:t>
          </m:r>
          <m:f>
            <m:fPr>
              <m:ctrlPr>
                <w:rPr>
                  <w:rFonts w:ascii="Cambria Math" w:eastAsiaTheme="minorEastAsia" w:hAnsi="Cambria Math"/>
                  <w:i/>
                  <w:shd w:val="clear" w:color="auto" w:fill="EAF1DD" w:themeFill="accent3" w:themeFillTint="33"/>
                  <w:lang w:val="es-MX" w:eastAsia="es-MX"/>
                </w:rPr>
              </m:ctrlPr>
            </m:fPr>
            <m:num>
              <m:r>
                <w:rPr>
                  <w:rFonts w:ascii="Cambria Math" w:eastAsiaTheme="minorEastAsia" w:hAnsi="Cambria Math"/>
                  <w:shd w:val="clear" w:color="auto" w:fill="EAF1DD" w:themeFill="accent3" w:themeFillTint="33"/>
                  <w:lang w:val="es-MX" w:eastAsia="es-MX"/>
                </w:rPr>
                <m:t>W</m:t>
              </m:r>
            </m:num>
            <m:den>
              <m:r>
                <w:rPr>
                  <w:rFonts w:ascii="Cambria Math" w:eastAsiaTheme="minorEastAsia" w:hAnsi="Cambria Math"/>
                  <w:shd w:val="clear" w:color="auto" w:fill="EAF1DD" w:themeFill="accent3" w:themeFillTint="33"/>
                  <w:lang w:val="es-MX" w:eastAsia="es-MX"/>
                </w:rPr>
                <m:t>m</m:t>
              </m:r>
            </m:den>
          </m:f>
        </m:oMath>
      </m:oMathPara>
    </w:p>
    <w:p w14:paraId="07D67C6A" w14:textId="77777777" w:rsidR="00CC5D22" w:rsidRDefault="00CC5D22" w:rsidP="008400BA">
      <w:pPr>
        <w:pStyle w:val="NormalK"/>
      </w:pPr>
      <w:r>
        <w:t>CALOR CEDIDO POR RADIACIÓN</w:t>
      </w:r>
    </w:p>
    <w:p w14:paraId="4A6FA20F" w14:textId="77777777" w:rsidR="00CC5D22" w:rsidRDefault="00CC5D22" w:rsidP="008400BA">
      <w:pPr>
        <w:pStyle w:val="NormalK"/>
      </w:pPr>
      <w:r>
        <w:t>La pérdida de calor por radiación se puede calcular con la siguiente expresión:</w:t>
      </w:r>
    </w:p>
    <w:p w14:paraId="37A90915" w14:textId="77777777" w:rsidR="00CC5D22" w:rsidRPr="007C1DCC"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d</m:t>
              </m:r>
            </m:e>
            <m:sub>
              <m:r>
                <w:rPr>
                  <w:rFonts w:ascii="Cambria Math" w:eastAsiaTheme="minorEastAsia" w:hAnsi="Cambria Math"/>
                  <w:lang w:val="es-MX" w:eastAsia="es-MX"/>
                </w:rPr>
                <m:t>c</m:t>
              </m:r>
            </m:sub>
          </m:sSub>
          <m:r>
            <w:rPr>
              <w:rFonts w:ascii="Cambria Math" w:eastAsiaTheme="minorEastAsia" w:hAnsi="Cambria Math"/>
              <w:lang w:val="es-MX" w:eastAsia="es-MX"/>
            </w:rPr>
            <m:t>·ϵ·</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σ</m:t>
              </m:r>
            </m:e>
            <m:sub>
              <m:r>
                <w:rPr>
                  <w:rFonts w:ascii="Cambria Math" w:eastAsiaTheme="minorEastAsia" w:hAnsi="Cambria Math"/>
                  <w:lang w:val="es-MX" w:eastAsia="es-MX"/>
                </w:rPr>
                <m:t>b</m:t>
              </m:r>
            </m:sub>
          </m:sSub>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oMath>
      </m:oMathPara>
    </w:p>
    <w:p w14:paraId="6ACE4DE8" w14:textId="77777777" w:rsidR="00CC5D22" w:rsidRDefault="00CC5D22" w:rsidP="008400BA">
      <w:pPr>
        <w:pStyle w:val="NormalK"/>
      </w:pPr>
      <w:r>
        <w:t>Siendo:</w:t>
      </w:r>
    </w:p>
    <w:p w14:paraId="078FB0F9" w14:textId="77777777" w:rsidR="00CC5D22" w:rsidRDefault="00CC5D22" w:rsidP="008400BA">
      <w:pPr>
        <w:pStyle w:val="NormalK"/>
      </w:pPr>
      <w:r>
        <w:t>ϵ la emisividad del conductor</w:t>
      </w:r>
    </w:p>
    <w:p w14:paraId="2E850551" w14:textId="77777777" w:rsidR="00CC5D22" w:rsidRDefault="00CC5D22" w:rsidP="008400BA">
      <w:pPr>
        <w:pStyle w:val="NormalK"/>
      </w:pPr>
      <w:proofErr w:type="spellStart"/>
      <w:r>
        <w:rPr>
          <w:rFonts w:ascii="Arial" w:hAnsi="Arial" w:cs="Arial"/>
        </w:rPr>
        <w:t>σ</w:t>
      </w:r>
      <w:r>
        <w:rPr>
          <w:vertAlign w:val="subscript"/>
        </w:rPr>
        <w:t>b</w:t>
      </w:r>
      <w:proofErr w:type="spellEnd"/>
      <w:r>
        <w:t xml:space="preserve"> Constante de Stefan – Boltzman de valor 5.6704·10</w:t>
      </w:r>
      <w:r>
        <w:rPr>
          <w:vertAlign w:val="superscript"/>
        </w:rPr>
        <w:t>-8</w:t>
      </w:r>
      <w:r>
        <w:t xml:space="preserve"> W/m</w:t>
      </w:r>
      <w:r>
        <w:rPr>
          <w:vertAlign w:val="superscript"/>
        </w:rPr>
        <w:t>2</w:t>
      </w:r>
      <w:r>
        <w:t>K</w:t>
      </w:r>
      <w:r>
        <w:rPr>
          <w:vertAlign w:val="superscript"/>
        </w:rPr>
        <w:t>4</w:t>
      </w:r>
    </w:p>
    <w:p w14:paraId="4029CB7E" w14:textId="77777777" w:rsidR="00CC5D22" w:rsidRDefault="00CC5D22" w:rsidP="008400BA">
      <w:pPr>
        <w:pStyle w:val="NormalK"/>
      </w:pPr>
      <w:r>
        <w:t>T</w:t>
      </w:r>
      <w:r>
        <w:rPr>
          <w:vertAlign w:val="subscript"/>
        </w:rPr>
        <w:t>c</w:t>
      </w:r>
      <w:r>
        <w:t xml:space="preserve"> es la temperatura del conductor en régimen permanente en </w:t>
      </w:r>
      <w:proofErr w:type="spellStart"/>
      <w:r>
        <w:t>ºC</w:t>
      </w:r>
      <w:proofErr w:type="spellEnd"/>
    </w:p>
    <w:p w14:paraId="1E707D2A" w14:textId="77777777" w:rsidR="00CC5D22" w:rsidRPr="007C1DCC" w:rsidRDefault="00CC5D22" w:rsidP="008400BA">
      <w:pPr>
        <w:pStyle w:val="NormalK"/>
      </w:pPr>
      <w:proofErr w:type="spellStart"/>
      <w:r>
        <w:t>T</w:t>
      </w:r>
      <w:r>
        <w:rPr>
          <w:vertAlign w:val="subscript"/>
        </w:rPr>
        <w:t>amb</w:t>
      </w:r>
      <w:proofErr w:type="spellEnd"/>
      <w:r>
        <w:t xml:space="preserve"> es la temperatura ambiente máxima, función de la época del año en </w:t>
      </w:r>
      <w:proofErr w:type="spellStart"/>
      <w:r>
        <w:t>ºC</w:t>
      </w:r>
      <w:proofErr w:type="spellEnd"/>
    </w:p>
    <w:p w14:paraId="5C7E664F" w14:textId="77777777" w:rsidR="00CC5D22" w:rsidRDefault="00CC5D22" w:rsidP="008400BA">
      <w:pPr>
        <w:pStyle w:val="NormalK"/>
      </w:pPr>
      <w:r>
        <w:t>Los resultados del cálculo para los valores de la línea se muestran a continuación:</w:t>
      </w:r>
    </w:p>
    <w:p w14:paraId="7827CB6C" w14:textId="77777777" w:rsidR="00CC5D22" w:rsidRDefault="00CC5D22" w:rsidP="008400BA">
      <w:pPr>
        <w:pStyle w:val="NormalK"/>
      </w:pPr>
      <w:r>
        <w:t>En invierno:</w:t>
      </w:r>
    </w:p>
    <w:p w14:paraId="29B3EF90" w14:textId="77777777" w:rsidR="00CC5D22" w:rsidRPr="008C7AFB"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4+273.15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26.04 W/m</m:t>
          </m:r>
          <m:r>
            <w:rPr>
              <w:rFonts w:ascii="Cambria Math" w:eastAsiaTheme="minorEastAsia" w:hAnsi="Cambria Math"/>
              <w:lang w:val="es-MX" w:eastAsia="es-MX"/>
            </w:rPr>
            <m:t xml:space="preserve">    </m:t>
          </m:r>
        </m:oMath>
      </m:oMathPara>
    </w:p>
    <w:p w14:paraId="76FA2E91" w14:textId="77777777" w:rsidR="00CC5D22" w:rsidRDefault="00CC5D22" w:rsidP="008400BA">
      <w:pPr>
        <w:pStyle w:val="NormalK"/>
      </w:pPr>
      <w:r>
        <w:t>En verano:</w:t>
      </w:r>
    </w:p>
    <w:p w14:paraId="76D966E9" w14:textId="4079C64B" w:rsidR="00CC5D22" w:rsidRPr="008C7AFB"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19+273.15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 xml:space="preserve">22.62 W/m </m:t>
          </m:r>
          <m:r>
            <w:rPr>
              <w:rFonts w:ascii="Cambria Math" w:eastAsiaTheme="minorEastAsia" w:hAnsi="Cambria Math"/>
              <w:lang w:val="es-MX" w:eastAsia="es-MX"/>
            </w:rPr>
            <m:t xml:space="preserve">   </m:t>
          </m:r>
        </m:oMath>
      </m:oMathPara>
    </w:p>
    <w:p w14:paraId="0D4DEAC4" w14:textId="77777777" w:rsidR="00CC5D22" w:rsidRDefault="00CC5D22" w:rsidP="008400BA">
      <w:pPr>
        <w:pStyle w:val="NormalK"/>
      </w:pPr>
      <w:r>
        <w:t>CALOR CEDIDO POR CONVECCIÓN</w:t>
      </w:r>
    </w:p>
    <w:p w14:paraId="013406E5" w14:textId="77777777" w:rsidR="00CC5D22" w:rsidRDefault="00CC5D22" w:rsidP="008400BA">
      <w:pPr>
        <w:pStyle w:val="NormalK"/>
      </w:pPr>
      <w:r>
        <w:t>Al aumentar la temperatura del conductor el aire adyacente se calienta. Dado que la densidad del aire caliente disminuye con la temperatura, provoca el ascenso de este aire. Aire fr</w:t>
      </w:r>
      <w:r>
        <w:rPr>
          <w:rFonts w:hint="eastAsia"/>
        </w:rPr>
        <w:t>í</w:t>
      </w:r>
      <w:r>
        <w:t>o remplaza este aire caliente, eliminando calor del conductor. Este fen</w:t>
      </w:r>
      <w:r>
        <w:rPr>
          <w:rFonts w:hint="eastAsia"/>
        </w:rPr>
        <w:t>ó</w:t>
      </w:r>
      <w:r>
        <w:t>meno se denomina convecci</w:t>
      </w:r>
      <w:r>
        <w:rPr>
          <w:rFonts w:hint="eastAsia"/>
        </w:rPr>
        <w:t>ó</w:t>
      </w:r>
      <w:r>
        <w:t>n natural.</w:t>
      </w:r>
    </w:p>
    <w:p w14:paraId="43F940AE" w14:textId="77777777" w:rsidR="00CC5D22" w:rsidRDefault="00CC5D22" w:rsidP="008400BA">
      <w:pPr>
        <w:pStyle w:val="NormalK"/>
      </w:pPr>
      <w:r>
        <w:t>Si existe velocidad del viento, el aire caliente ser</w:t>
      </w:r>
      <w:r>
        <w:rPr>
          <w:rFonts w:hint="eastAsia"/>
        </w:rPr>
        <w:t>á</w:t>
      </w:r>
      <w:r>
        <w:t xml:space="preserve"> arrastrado reemplaz</w:t>
      </w:r>
      <w:r>
        <w:rPr>
          <w:rFonts w:hint="eastAsia"/>
        </w:rPr>
        <w:t>á</w:t>
      </w:r>
      <w:r>
        <w:t>ndose por aire m</w:t>
      </w:r>
      <w:r>
        <w:rPr>
          <w:rFonts w:hint="eastAsia"/>
        </w:rPr>
        <w:t>á</w:t>
      </w:r>
      <w:r>
        <w:t>s fr</w:t>
      </w:r>
      <w:r>
        <w:rPr>
          <w:rFonts w:hint="eastAsia"/>
        </w:rPr>
        <w:t>í</w:t>
      </w:r>
      <w:r>
        <w:t>o que elimina calor del conductor.</w:t>
      </w:r>
    </w:p>
    <w:p w14:paraId="4C33239C" w14:textId="77777777" w:rsidR="00CC5D22" w:rsidRDefault="00CC5D22" w:rsidP="008400BA">
      <w:pPr>
        <w:pStyle w:val="NormalK"/>
      </w:pPr>
      <w:r>
        <w:t>Si las velocidades de viento son peque</w:t>
      </w:r>
      <w:r>
        <w:rPr>
          <w:rFonts w:hint="eastAsia"/>
        </w:rPr>
        <w:t>ñ</w:t>
      </w:r>
      <w:r>
        <w:t>as, se calcular</w:t>
      </w:r>
      <w:r>
        <w:rPr>
          <w:rFonts w:hint="eastAsia"/>
        </w:rPr>
        <w:t>á</w:t>
      </w:r>
      <w:r>
        <w:t xml:space="preserve"> tanto la convecci</w:t>
      </w:r>
      <w:r>
        <w:rPr>
          <w:rFonts w:hint="eastAsia"/>
        </w:rPr>
        <w:t>ó</w:t>
      </w:r>
      <w:r>
        <w:t>n forzada como convecci</w:t>
      </w:r>
      <w:r>
        <w:rPr>
          <w:rFonts w:hint="eastAsia"/>
        </w:rPr>
        <w:t>ó</w:t>
      </w:r>
      <w:r>
        <w:t>n natural y se elegir</w:t>
      </w:r>
      <w:r>
        <w:rPr>
          <w:rFonts w:hint="eastAsia"/>
        </w:rPr>
        <w:t>á</w:t>
      </w:r>
      <w:r>
        <w:t xml:space="preserve"> el valor mayor del coeficiente de transmisi</w:t>
      </w:r>
      <w:r>
        <w:rPr>
          <w:rFonts w:hint="eastAsia"/>
        </w:rPr>
        <w:t>ó</w:t>
      </w:r>
      <w:r>
        <w:t>n del calor.</w:t>
      </w:r>
    </w:p>
    <w:p w14:paraId="60E9F927" w14:textId="77777777" w:rsidR="00CC5D22" w:rsidRDefault="00CC5D22" w:rsidP="008400BA">
      <w:pPr>
        <w:pStyle w:val="NormalK"/>
      </w:pPr>
      <w:r>
        <w:t xml:space="preserve">En cualquier </w:t>
      </w:r>
      <w:proofErr w:type="gramStart"/>
      <w:r>
        <w:t>caso</w:t>
      </w:r>
      <w:proofErr w:type="gramEnd"/>
      <w:r>
        <w:t xml:space="preserve"> la forma de calcular ser</w:t>
      </w:r>
      <w:r>
        <w:rPr>
          <w:rFonts w:hint="eastAsia"/>
        </w:rPr>
        <w:t>á</w:t>
      </w:r>
      <w:r>
        <w:t>:</w:t>
      </w:r>
    </w:p>
    <w:p w14:paraId="0B083313" w14:textId="77777777" w:rsidR="00CC5D22" w:rsidRPr="008C7AFB"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·Nu</m:t>
          </m:r>
        </m:oMath>
      </m:oMathPara>
    </w:p>
    <w:p w14:paraId="549C1493" w14:textId="77777777" w:rsidR="00CC5D22" w:rsidRDefault="00CC5D22" w:rsidP="008400BA">
      <w:pPr>
        <w:pStyle w:val="NormalK"/>
      </w:pPr>
      <w:r>
        <w:t>donde:</w:t>
      </w:r>
    </w:p>
    <w:p w14:paraId="02CE3FD8" w14:textId="77777777" w:rsidR="00CC5D22" w:rsidRDefault="00CC5D22" w:rsidP="008400BA">
      <w:pPr>
        <w:pStyle w:val="NormalK"/>
      </w:pPr>
      <w:proofErr w:type="spellStart"/>
      <w:r>
        <w:rPr>
          <w:rFonts w:ascii="Cambria" w:eastAsia="CIDFont+F8" w:hAnsi="Cambria" w:cs="CIDFont+F8"/>
        </w:rPr>
        <w:t>λ</w:t>
      </w:r>
      <w:r>
        <w:rPr>
          <w:rFonts w:ascii="CIDFont+F8" w:eastAsia="CIDFont+F8" w:cs="CIDFont+F8"/>
          <w:vertAlign w:val="subscript"/>
        </w:rPr>
        <w:t>f</w:t>
      </w:r>
      <w:proofErr w:type="spellEnd"/>
      <w:r>
        <w:rPr>
          <w:rFonts w:ascii="CIDFont+F8" w:eastAsia="CIDFont+F8" w:cs="CIDFont+F8"/>
        </w:rPr>
        <w:t xml:space="preserve"> </w:t>
      </w:r>
      <w:r>
        <w:rPr>
          <w:rFonts w:ascii="CIDFont+F8" w:eastAsia="CIDFont+F8" w:cs="CIDFont+F8"/>
        </w:rPr>
        <w:tab/>
      </w:r>
      <w:r>
        <w:t>Conductividad t</w:t>
      </w:r>
      <w:r>
        <w:rPr>
          <w:rFonts w:hint="eastAsia"/>
        </w:rPr>
        <w:t>é</w:t>
      </w:r>
      <w:r>
        <w:t>rmica del aire que se encuentra en las proximidades del conductor</w:t>
      </w:r>
    </w:p>
    <w:p w14:paraId="3D73FF49" w14:textId="77777777" w:rsidR="00CC5D22" w:rsidRDefault="00CC5D22"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261567BE" w14:textId="77777777" w:rsidR="00CC5D22" w:rsidRDefault="00CC5D22"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 m</w:t>
      </w:r>
      <w:r>
        <w:rPr>
          <w:rFonts w:hint="eastAsia"/>
        </w:rPr>
        <w:t>á</w:t>
      </w:r>
      <w:r>
        <w:t>xima en funci</w:t>
      </w:r>
      <w:r>
        <w:rPr>
          <w:rFonts w:hint="eastAsia"/>
        </w:rPr>
        <w:t>ó</w:t>
      </w:r>
      <w:r>
        <w:t xml:space="preserve">n de la </w:t>
      </w:r>
      <w:r>
        <w:rPr>
          <w:rFonts w:hint="eastAsia"/>
        </w:rPr>
        <w:t>é</w:t>
      </w:r>
      <w:r>
        <w:t>poca del a</w:t>
      </w:r>
      <w:r>
        <w:rPr>
          <w:rFonts w:hint="eastAsia"/>
        </w:rPr>
        <w:t>ñ</w:t>
      </w:r>
      <w:r>
        <w:t>o.</w:t>
      </w:r>
    </w:p>
    <w:p w14:paraId="1E39B4CC" w14:textId="77777777" w:rsidR="00CC5D22" w:rsidRDefault="00CC5D22" w:rsidP="008400BA">
      <w:pPr>
        <w:pStyle w:val="NormalK"/>
      </w:pPr>
      <w:proofErr w:type="spellStart"/>
      <w:r>
        <w:t>Nu</w:t>
      </w:r>
      <w:proofErr w:type="spellEnd"/>
      <w:r>
        <w:t xml:space="preserve"> </w:t>
      </w:r>
      <w:r>
        <w:tab/>
        <w:t>N</w:t>
      </w:r>
      <w:r>
        <w:rPr>
          <w:rFonts w:hint="eastAsia"/>
        </w:rPr>
        <w:t>ú</w:t>
      </w:r>
      <w:r>
        <w:t xml:space="preserve">mero de </w:t>
      </w:r>
      <w:proofErr w:type="spellStart"/>
      <w:r>
        <w:t>Nusselt</w:t>
      </w:r>
      <w:proofErr w:type="spellEnd"/>
      <w:r>
        <w:t>, que se calcular</w:t>
      </w:r>
      <w:r>
        <w:rPr>
          <w:rFonts w:hint="eastAsia"/>
        </w:rPr>
        <w:t>á</w:t>
      </w:r>
      <w:r>
        <w:t xml:space="preserve"> en funci</w:t>
      </w:r>
      <w:r>
        <w:rPr>
          <w:rFonts w:hint="eastAsia"/>
        </w:rPr>
        <w:t>ó</w:t>
      </w:r>
      <w:r>
        <w:t>n del tipo de convecci</w:t>
      </w:r>
      <w:r>
        <w:rPr>
          <w:rFonts w:hint="eastAsia"/>
        </w:rPr>
        <w:t>ó</w:t>
      </w:r>
      <w:r>
        <w:t>n, forzada o natural</w:t>
      </w:r>
    </w:p>
    <w:p w14:paraId="26D9C89B" w14:textId="77777777" w:rsidR="00CC5D22" w:rsidRDefault="00CC5D22" w:rsidP="008400BA">
      <w:pPr>
        <w:pStyle w:val="NormalK"/>
      </w:pPr>
      <w:r>
        <w:t>CONVECCIÓN NATURAL</w:t>
      </w:r>
    </w:p>
    <w:p w14:paraId="0BF1BBA0" w14:textId="77777777" w:rsidR="00CC5D22" w:rsidRDefault="00CC5D22" w:rsidP="008400BA">
      <w:pPr>
        <w:pStyle w:val="NormalK"/>
      </w:pPr>
      <w:r>
        <w:t>El n</w:t>
      </w:r>
      <w:r>
        <w:rPr>
          <w:rFonts w:hint="eastAsia"/>
        </w:rPr>
        <w:t>ú</w:t>
      </w:r>
      <w:r>
        <w:t xml:space="preserve">mero de </w:t>
      </w:r>
      <w:proofErr w:type="spellStart"/>
      <w:r>
        <w:t>Nusselt</w:t>
      </w:r>
      <w:proofErr w:type="spellEnd"/>
      <w:r>
        <w:t xml:space="preserve"> para enfriamiento por convecci</w:t>
      </w:r>
      <w:r>
        <w:rPr>
          <w:rFonts w:hint="eastAsia"/>
        </w:rPr>
        <w:t>ó</w:t>
      </w:r>
      <w:r>
        <w:t>n natural depende del producto de los n</w:t>
      </w:r>
      <w:r>
        <w:rPr>
          <w:rFonts w:hint="eastAsia"/>
        </w:rPr>
        <w:t>ú</w:t>
      </w:r>
      <w:r>
        <w:t>meros de Grashof y Prandtl:</w:t>
      </w:r>
    </w:p>
    <w:p w14:paraId="53B7B062" w14:textId="77777777" w:rsidR="00CC5D22" w:rsidRPr="008C7AFB" w:rsidRDefault="00CC5D22" w:rsidP="00CC5D22">
      <w:pPr>
        <w:rPr>
          <w:rFonts w:eastAsiaTheme="minorEastAsia"/>
          <w:lang w:val="es-MX" w:eastAsia="es-MX"/>
        </w:rPr>
      </w:pPr>
      <m:oMathPara>
        <m:oMath>
          <m:r>
            <w:rPr>
              <w:rFonts w:ascii="Cambria Math" w:eastAsiaTheme="minorEastAsia" w:hAnsi="Cambria Math"/>
              <w:lang w:val="es-MX" w:eastAsia="es-MX"/>
            </w:rPr>
            <m:t>Nu=A·</m:t>
          </m:r>
          <m:sSup>
            <m:sSupPr>
              <m:ctrlPr>
                <w:rPr>
                  <w:rFonts w:ascii="Cambria Math" w:eastAsiaTheme="minorEastAsia" w:hAnsi="Cambria Math"/>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Gr·</m:t>
                  </m:r>
                  <m:r>
                    <m:rPr>
                      <m:sty m:val="p"/>
                    </m:rPr>
                    <w:rPr>
                      <w:rFonts w:ascii="Cambria Math" w:eastAsiaTheme="minorEastAsia" w:hAnsi="Cambria Math"/>
                      <w:lang w:val="es-MX" w:eastAsia="es-MX"/>
                    </w:rPr>
                    <m:t>Pr</m:t>
                  </m:r>
                  <m:ctrlPr>
                    <w:rPr>
                      <w:rFonts w:ascii="Cambria Math" w:eastAsiaTheme="minorEastAsia" w:hAnsi="Cambria Math"/>
                      <w:lang w:val="es-MX" w:eastAsia="es-MX"/>
                    </w:rPr>
                  </m:ctrlPr>
                </m:e>
              </m:d>
            </m:e>
            <m:sup>
              <m:r>
                <m:rPr>
                  <m:sty m:val="p"/>
                </m:rPr>
                <w:rPr>
                  <w:rFonts w:ascii="Cambria Math" w:eastAsiaTheme="minorEastAsia" w:hAnsi="Cambria Math"/>
                  <w:lang w:val="es-MX" w:eastAsia="es-MX"/>
                </w:rPr>
                <m:t>m</m:t>
              </m:r>
            </m:sup>
          </m:sSup>
        </m:oMath>
      </m:oMathPara>
    </w:p>
    <w:p w14:paraId="48F66F7A" w14:textId="77777777" w:rsidR="00CC5D22" w:rsidRDefault="00CC5D22" w:rsidP="008400BA">
      <w:pPr>
        <w:pStyle w:val="NormalK"/>
      </w:pPr>
      <w:r>
        <w:t xml:space="preserve">Los valores de las constantes A y m están en función del rango del producto </w:t>
      </w:r>
      <w:proofErr w:type="spellStart"/>
      <w:r>
        <w:t>Gr·Pr</w:t>
      </w:r>
      <w:proofErr w:type="spellEnd"/>
      <w:r>
        <w:t>:</w:t>
      </w:r>
    </w:p>
    <w:p w14:paraId="311F66ED" w14:textId="77777777" w:rsidR="00CC5D22" w:rsidRPr="008C7AFB" w:rsidRDefault="00CC5D22" w:rsidP="00CC5D22">
      <w:pPr>
        <w:rPr>
          <w:rFonts w:eastAsiaTheme="minorEastAsia"/>
          <w:lang w:val="es-MX" w:eastAsia="es-MX"/>
        </w:rPr>
      </w:pPr>
      <w:r w:rsidRPr="008C7AFB">
        <w:rPr>
          <w:rFonts w:eastAsiaTheme="minorEastAsia"/>
          <w:noProof/>
        </w:rPr>
        <w:drawing>
          <wp:inline distT="0" distB="0" distL="0" distR="0" wp14:anchorId="1DAC2EED" wp14:editId="7190FEF4">
            <wp:extent cx="3384645" cy="1714590"/>
            <wp:effectExtent l="0" t="0" r="6350" b="0"/>
            <wp:docPr id="657209093" name="Imagen 65720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82460" cy="1713483"/>
                    </a:xfrm>
                    <a:prstGeom prst="rect">
                      <a:avLst/>
                    </a:prstGeom>
                  </pic:spPr>
                </pic:pic>
              </a:graphicData>
            </a:graphic>
          </wp:inline>
        </w:drawing>
      </w:r>
    </w:p>
    <w:p w14:paraId="1CBC5024" w14:textId="77777777" w:rsidR="00CC5D22" w:rsidRDefault="00CC5D22" w:rsidP="008400BA">
      <w:pPr>
        <w:pStyle w:val="NormalK"/>
      </w:pPr>
      <w:r w:rsidRPr="008C7AFB">
        <w:t>Se define el número de Grashof:</w:t>
      </w:r>
    </w:p>
    <w:p w14:paraId="7F5B37D6" w14:textId="77777777" w:rsidR="00CC5D22" w:rsidRPr="008C7AFB" w:rsidRDefault="00CC5D22" w:rsidP="00CC5D22">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d</m:t>
                  </m:r>
                </m:e>
                <m:sub>
                  <m:r>
                    <w:rPr>
                      <w:rFonts w:ascii="Cambria Math" w:eastAsiaTheme="minorEastAsia" w:hAnsi="Cambria Math"/>
                      <w:lang w:val="es-MX" w:eastAsia="es-MX"/>
                    </w:rPr>
                    <m:t>c</m:t>
                  </m:r>
                </m:sub>
                <m:sup>
                  <m:r>
                    <w:rPr>
                      <w:rFonts w:ascii="Cambria Math" w:eastAsiaTheme="minorEastAsia" w:hAnsi="Cambria Math"/>
                      <w:lang w:val="es-MX" w:eastAsia="es-MX"/>
                    </w:rPr>
                    <m:t>3</m:t>
                  </m:r>
                </m:sup>
              </m:sSubSup>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·g</m:t>
              </m:r>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av</m:t>
                  </m:r>
                </m:sub>
              </m:sSub>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ν</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den>
          </m:f>
        </m:oMath>
      </m:oMathPara>
    </w:p>
    <w:p w14:paraId="697A06E0" w14:textId="77777777" w:rsidR="00CC5D22" w:rsidRDefault="00CC5D22" w:rsidP="008400BA">
      <w:pPr>
        <w:pStyle w:val="NormalK"/>
      </w:pPr>
      <w:r>
        <w:t>Donde:</w:t>
      </w:r>
    </w:p>
    <w:p w14:paraId="09669C37" w14:textId="77777777" w:rsidR="00CC5D22" w:rsidRPr="00882F02" w:rsidRDefault="00CC5D22" w:rsidP="008400BA">
      <w:pPr>
        <w:pStyle w:val="NormalK"/>
        <w:rPr>
          <w:sz w:val="14"/>
          <w:szCs w:val="14"/>
        </w:rPr>
      </w:pPr>
      <w:r>
        <w:t xml:space="preserve">g </w:t>
      </w:r>
      <w:r>
        <w:tab/>
        <w:t>Es la aceleraci</w:t>
      </w:r>
      <w:r>
        <w:rPr>
          <w:rFonts w:hint="eastAsia"/>
        </w:rPr>
        <w:t>ó</w:t>
      </w:r>
      <w:r>
        <w:t>n de la gravedad 9,81m/s</w:t>
      </w:r>
      <w:r>
        <w:rPr>
          <w:sz w:val="14"/>
          <w:szCs w:val="14"/>
          <w:vertAlign w:val="superscript"/>
        </w:rPr>
        <w:t>2</w:t>
      </w:r>
    </w:p>
    <w:p w14:paraId="40839F7B" w14:textId="77777777" w:rsidR="00CC5D22" w:rsidRDefault="00CC5D22" w:rsidP="008400BA">
      <w:pPr>
        <w:pStyle w:val="NormalK"/>
      </w:pPr>
      <w:r>
        <w:t>T</w:t>
      </w:r>
      <w:r>
        <w:rPr>
          <w:sz w:val="14"/>
          <w:szCs w:val="14"/>
        </w:rPr>
        <w:t xml:space="preserve">av </w:t>
      </w:r>
      <w:r>
        <w:rPr>
          <w:sz w:val="14"/>
          <w:szCs w:val="14"/>
        </w:rPr>
        <w:tab/>
      </w:r>
      <w:r>
        <w:t>Es la temperatura media del aire que rodea al cable, en K</w:t>
      </w:r>
    </w:p>
    <w:p w14:paraId="1489FFB0" w14:textId="77777777" w:rsidR="00CC5D22" w:rsidRDefault="00CC5D22" w:rsidP="008400BA">
      <w:pPr>
        <w:pStyle w:val="NormalK"/>
      </w:pPr>
      <w:proofErr w:type="spellStart"/>
      <w:r>
        <w:t>ν</w:t>
      </w:r>
      <w:r w:rsidRPr="00882F02">
        <w:t>f</w:t>
      </w:r>
      <w:proofErr w:type="spellEnd"/>
      <w:r>
        <w:t xml:space="preserve"> </w:t>
      </w:r>
      <w:r>
        <w:tab/>
      </w:r>
      <w:r w:rsidRPr="00882F02">
        <w:t>La</w:t>
      </w:r>
      <w:r>
        <w:t xml:space="preserve"> viscosidad cinem</w:t>
      </w:r>
      <w:r>
        <w:rPr>
          <w:rFonts w:hint="eastAsia"/>
        </w:rPr>
        <w:t>á</w:t>
      </w:r>
      <w:r>
        <w:t>tica del aire en m</w:t>
      </w:r>
      <w:r>
        <w:rPr>
          <w:vertAlign w:val="superscript"/>
        </w:rPr>
        <w:t>2</w:t>
      </w:r>
      <w:r>
        <w:t>/s</w:t>
      </w:r>
    </w:p>
    <w:p w14:paraId="0D22B9CA" w14:textId="77777777" w:rsidR="00CC5D22" w:rsidRDefault="00CC5D22" w:rsidP="008400BA">
      <w:pPr>
        <w:pStyle w:val="NormalK"/>
      </w:pPr>
      <w:proofErr w:type="spellStart"/>
      <w:r>
        <w:t>d</w:t>
      </w:r>
      <w:r>
        <w:rPr>
          <w:sz w:val="14"/>
          <w:szCs w:val="14"/>
        </w:rPr>
        <w:t>c</w:t>
      </w:r>
      <w:proofErr w:type="spellEnd"/>
      <w:r>
        <w:rPr>
          <w:sz w:val="14"/>
          <w:szCs w:val="14"/>
        </w:rPr>
        <w:tab/>
        <w:t xml:space="preserve"> </w:t>
      </w:r>
      <w:r>
        <w:t>Es el di</w:t>
      </w:r>
      <w:r>
        <w:rPr>
          <w:rFonts w:hint="eastAsia"/>
        </w:rPr>
        <w:t>á</w:t>
      </w:r>
      <w:r>
        <w:t>metro exterior del conductor</w:t>
      </w:r>
    </w:p>
    <w:p w14:paraId="083E2C5D" w14:textId="77777777" w:rsidR="00CC5D22" w:rsidRDefault="00CC5D22"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5438A52E" w14:textId="77777777" w:rsidR="00CC5D22" w:rsidRDefault="00CC5D22" w:rsidP="008400BA">
      <w:pPr>
        <w:pStyle w:val="NormalK"/>
      </w:pPr>
      <w:proofErr w:type="spellStart"/>
      <w:r>
        <w:lastRenderedPageBreak/>
        <w:t>T</w:t>
      </w:r>
      <w:r>
        <w:rPr>
          <w:sz w:val="14"/>
          <w:szCs w:val="14"/>
        </w:rPr>
        <w:t>amb</w:t>
      </w:r>
      <w:proofErr w:type="spellEnd"/>
      <w:r>
        <w:rPr>
          <w:sz w:val="14"/>
          <w:szCs w:val="14"/>
        </w:rPr>
        <w:t xml:space="preserve"> </w:t>
      </w:r>
      <w:r>
        <w:rPr>
          <w:sz w:val="14"/>
          <w:szCs w:val="14"/>
        </w:rPr>
        <w:tab/>
      </w:r>
      <w:r>
        <w:t>Es la temperatura ambiente</w:t>
      </w:r>
    </w:p>
    <w:p w14:paraId="1C25B4CC" w14:textId="77777777" w:rsidR="00CC5D22" w:rsidRDefault="00CC5D22" w:rsidP="008400BA">
      <w:pPr>
        <w:pStyle w:val="NormalK"/>
      </w:pPr>
      <w:r>
        <w:t>El n</w:t>
      </w:r>
      <w:r>
        <w:rPr>
          <w:rFonts w:hint="eastAsia"/>
        </w:rPr>
        <w:t>ú</w:t>
      </w:r>
      <w:r>
        <w:t>mero de Grashof, en invierno:</w:t>
      </w:r>
    </w:p>
    <w:p w14:paraId="6D95BCD7" w14:textId="77777777" w:rsidR="00CC5D22" w:rsidRPr="00882F02" w:rsidRDefault="00CC5D22" w:rsidP="00CC5D22">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highlight w:val="yellow"/>
                          <w:lang w:val="es-MX" w:eastAsia="es-MX"/>
                        </w:rPr>
                        <m:t>13.93·</m:t>
                      </m:r>
                      <m:sSup>
                        <m:sSupPr>
                          <m:ctrlPr>
                            <w:rPr>
                              <w:rFonts w:ascii="Cambria Math" w:eastAsiaTheme="minorEastAsia" w:hAnsi="Cambria Math"/>
                              <w:i/>
                              <w:highlight w:val="yellow"/>
                              <w:lang w:val="es-MX" w:eastAsia="es-MX"/>
                            </w:rPr>
                          </m:ctrlPr>
                        </m:sSupPr>
                        <m:e>
                          <m:r>
                            <w:rPr>
                              <w:rFonts w:ascii="Cambria Math" w:eastAsiaTheme="minorEastAsia" w:hAnsi="Cambria Math"/>
                              <w:highlight w:val="yellow"/>
                              <w:lang w:val="es-MX" w:eastAsia="es-MX"/>
                            </w:rPr>
                            <m:t>10</m:t>
                          </m:r>
                        </m:e>
                        <m:sup>
                          <m:r>
                            <w:rPr>
                              <w:rFonts w:ascii="Cambria Math" w:eastAsiaTheme="minorEastAsia" w:hAnsi="Cambria Math"/>
                              <w:highlight w:val="yellow"/>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m:t>
          </m:r>
          <m:r>
            <w:rPr>
              <w:rFonts w:ascii="Cambria Math" w:eastAsiaTheme="minorEastAsia" w:hAnsi="Cambria Math"/>
              <w:highlight w:val="yellow"/>
              <w:lang w:val="es-MX" w:eastAsia="es-MX"/>
            </w:rPr>
            <m:t>273994.9</m:t>
          </m:r>
        </m:oMath>
      </m:oMathPara>
    </w:p>
    <w:p w14:paraId="247A6FEE" w14:textId="77777777" w:rsidR="00CC5D22" w:rsidRDefault="00CC5D22" w:rsidP="008400BA">
      <w:pPr>
        <w:pStyle w:val="NormalK"/>
      </w:pPr>
      <w:r>
        <w:t>En verano:</w:t>
      </w:r>
    </w:p>
    <w:p w14:paraId="0824BFA0" w14:textId="77777777" w:rsidR="00CC5D22" w:rsidRPr="00A62322" w:rsidRDefault="00CC5D22" w:rsidP="00CC5D22">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highlight w:val="yellow"/>
                          <w:lang w:val="es-MX" w:eastAsia="es-MX"/>
                        </w:rPr>
                      </m:ctrlPr>
                    </m:dPr>
                    <m:e>
                      <m:r>
                        <w:rPr>
                          <w:rFonts w:ascii="Cambria Math" w:eastAsiaTheme="minorEastAsia" w:hAnsi="Cambria Math"/>
                          <w:highlight w:val="yellow"/>
                          <w:lang w:val="es-MX" w:eastAsia="es-MX"/>
                        </w:rPr>
                        <m:t>15.64·</m:t>
                      </m:r>
                      <m:sSup>
                        <m:sSupPr>
                          <m:ctrlPr>
                            <w:rPr>
                              <w:rFonts w:ascii="Cambria Math" w:eastAsiaTheme="minorEastAsia" w:hAnsi="Cambria Math"/>
                              <w:i/>
                              <w:highlight w:val="yellow"/>
                              <w:lang w:val="es-MX" w:eastAsia="es-MX"/>
                            </w:rPr>
                          </m:ctrlPr>
                        </m:sSupPr>
                        <m:e>
                          <m:r>
                            <w:rPr>
                              <w:rFonts w:ascii="Cambria Math" w:eastAsiaTheme="minorEastAsia" w:hAnsi="Cambria Math"/>
                              <w:highlight w:val="yellow"/>
                              <w:lang w:val="es-MX" w:eastAsia="es-MX"/>
                            </w:rPr>
                            <m:t>10</m:t>
                          </m:r>
                        </m:e>
                        <m:sup>
                          <m:r>
                            <w:rPr>
                              <w:rFonts w:ascii="Cambria Math" w:eastAsiaTheme="minorEastAsia" w:hAnsi="Cambria Math"/>
                              <w:highlight w:val="yellow"/>
                              <w:lang w:val="es-MX" w:eastAsia="es-MX"/>
                            </w:rPr>
                            <m:t>-6</m:t>
                          </m:r>
                        </m:sup>
                      </m:sSup>
                      <m:f>
                        <m:fPr>
                          <m:ctrlPr>
                            <w:rPr>
                              <w:rFonts w:ascii="Cambria Math" w:eastAsiaTheme="minorEastAsia" w:hAnsi="Cambria Math"/>
                              <w:i/>
                              <w:highlight w:val="yellow"/>
                              <w:lang w:val="es-MX" w:eastAsia="es-MX"/>
                            </w:rPr>
                          </m:ctrlPr>
                        </m:fPr>
                        <m:num>
                          <m:sSup>
                            <m:sSupPr>
                              <m:ctrlPr>
                                <w:rPr>
                                  <w:rFonts w:ascii="Cambria Math" w:eastAsiaTheme="minorEastAsia" w:hAnsi="Cambria Math"/>
                                  <w:i/>
                                  <w:highlight w:val="yellow"/>
                                  <w:lang w:val="es-MX" w:eastAsia="es-MX"/>
                                </w:rPr>
                              </m:ctrlPr>
                            </m:sSupPr>
                            <m:e>
                              <m:r>
                                <w:rPr>
                                  <w:rFonts w:ascii="Cambria Math" w:eastAsiaTheme="minorEastAsia" w:hAnsi="Cambria Math"/>
                                  <w:highlight w:val="yellow"/>
                                  <w:lang w:val="es-MX" w:eastAsia="es-MX"/>
                                </w:rPr>
                                <m:t>m</m:t>
                              </m:r>
                            </m:e>
                            <m:sup>
                              <m:r>
                                <w:rPr>
                                  <w:rFonts w:ascii="Cambria Math" w:eastAsiaTheme="minorEastAsia" w:hAnsi="Cambria Math"/>
                                  <w:highlight w:val="yellow"/>
                                  <w:lang w:val="es-MX" w:eastAsia="es-MX"/>
                                </w:rPr>
                                <m:t>2</m:t>
                              </m:r>
                            </m:sup>
                          </m:sSup>
                        </m:num>
                        <m:den>
                          <m:r>
                            <w:rPr>
                              <w:rFonts w:ascii="Cambria Math" w:eastAsiaTheme="minorEastAsia" w:hAnsi="Cambria Math"/>
                              <w:highlight w:val="yellow"/>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m:t>
          </m:r>
          <m:r>
            <w:rPr>
              <w:rFonts w:ascii="Cambria Math" w:eastAsiaTheme="minorEastAsia" w:hAnsi="Cambria Math"/>
              <w:highlight w:val="yellow"/>
              <w:lang w:val="es-MX" w:eastAsia="es-MX"/>
            </w:rPr>
            <m:t>173019.5</m:t>
          </m:r>
        </m:oMath>
      </m:oMathPara>
    </w:p>
    <w:p w14:paraId="04D81F84" w14:textId="77777777" w:rsidR="00CC5D22" w:rsidRDefault="00CC5D22" w:rsidP="008400BA">
      <w:pPr>
        <w:pStyle w:val="NormalK"/>
      </w:pPr>
      <w:r>
        <w:t>El número de Prandtl del aire se puede calcular como:</w:t>
      </w:r>
    </w:p>
    <w:p w14:paraId="723DBBE1" w14:textId="77777777" w:rsidR="00CC5D22" w:rsidRPr="00446086" w:rsidRDefault="00CC5D22" w:rsidP="00CC5D22">
      <w:pPr>
        <w:rPr>
          <w:rFonts w:eastAsiaTheme="minorEastAsia"/>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 xml:space="preserve"> </m:t>
          </m:r>
        </m:oMath>
      </m:oMathPara>
    </w:p>
    <w:p w14:paraId="0C5C9D44" w14:textId="77777777" w:rsidR="00446086" w:rsidRPr="00A62322" w:rsidRDefault="00446086" w:rsidP="00CC5D22">
      <w:pPr>
        <w:rPr>
          <w:rFonts w:eastAsiaTheme="minorEastAsia"/>
          <w:lang w:val="es-MX" w:eastAsia="es-MX"/>
        </w:rPr>
      </w:pPr>
    </w:p>
    <w:p w14:paraId="455D9808" w14:textId="77777777" w:rsidR="00CC5D22" w:rsidRDefault="00CC5D22" w:rsidP="008400BA">
      <w:pPr>
        <w:pStyle w:val="NormalK"/>
      </w:pPr>
      <w:r>
        <w:t>Para los valores siguientes:</w:t>
      </w:r>
    </w:p>
    <w:p w14:paraId="329E36F6" w14:textId="77777777" w:rsidR="00CC5D22" w:rsidRDefault="00CC5D22" w:rsidP="008400BA">
      <w:pPr>
        <w:pStyle w:val="NormalK"/>
      </w:pPr>
      <w:r>
        <w:t>Calor específico del aire:</w:t>
      </w:r>
    </w:p>
    <w:p w14:paraId="7AAF3CDA" w14:textId="77777777" w:rsidR="00CC5D22" w:rsidRPr="007E00D1"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=1005</m:t>
          </m:r>
          <m:f>
            <m:fPr>
              <m:ctrlPr>
                <w:rPr>
                  <w:rFonts w:ascii="Cambria Math" w:eastAsiaTheme="minorEastAsia" w:hAnsi="Cambria Math"/>
                  <w:i/>
                  <w:lang w:val="es-MX" w:eastAsia="es-MX"/>
                </w:rPr>
              </m:ctrlPr>
            </m:fPr>
            <m:num>
              <m:r>
                <w:rPr>
                  <w:rFonts w:ascii="Cambria Math" w:eastAsiaTheme="minorEastAsia" w:hAnsi="Cambria Math"/>
                  <w:lang w:val="es-MX" w:eastAsia="es-MX"/>
                </w:rPr>
                <m:t>J</m:t>
              </m:r>
            </m:num>
            <m:den>
              <m:r>
                <w:rPr>
                  <w:rFonts w:ascii="Cambria Math" w:eastAsiaTheme="minorEastAsia" w:hAnsi="Cambria Math"/>
                  <w:lang w:val="es-MX" w:eastAsia="es-MX"/>
                </w:rPr>
                <m:t>kg K</m:t>
              </m:r>
            </m:den>
          </m:f>
        </m:oMath>
      </m:oMathPara>
    </w:p>
    <w:p w14:paraId="2FBE6DF5" w14:textId="77777777" w:rsidR="00CC5D22" w:rsidRDefault="00CC5D22" w:rsidP="008400BA">
      <w:pPr>
        <w:pStyle w:val="NormalK"/>
      </w:pPr>
      <w:r>
        <w:t>Viscosidad dinámica en función de la temperatura:</w:t>
      </w:r>
    </w:p>
    <w:p w14:paraId="378D2619" w14:textId="77777777" w:rsidR="00CC5D22" w:rsidRPr="007E00D1" w:rsidRDefault="00CC5D22" w:rsidP="008400BA">
      <w:pPr>
        <w:pStyle w:val="NormalK"/>
      </w:pPr>
      <w:r>
        <w:t>En invierno</w:t>
      </w:r>
    </w:p>
    <w:p w14:paraId="3CFB5B9B" w14:textId="77777777" w:rsidR="00CC5D22" w:rsidRPr="007E00D1" w:rsidRDefault="00000000" w:rsidP="00CC5D22">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f</m:t>
                  </m:r>
                </m:sub>
              </m:sSub>
              <m:r>
                <w:rPr>
                  <w:rFonts w:ascii="Cambria Math" w:eastAsiaTheme="minorEastAsia" w:hAnsi="Cambria Math"/>
                  <w:lang w:val="es-MX" w:eastAsia="es-MX"/>
                </w:rPr>
                <m:t>-2.03·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T</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·44.5-2.03·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44.5</m:t>
                  </m:r>
                </m:e>
                <m:sup>
                  <m:r>
                    <w:rPr>
                      <w:rFonts w:ascii="Cambria Math" w:eastAsiaTheme="minorEastAsia" w:hAnsi="Cambria Math"/>
                      <w:lang w:val="es-MX" w:eastAsia="es-MX"/>
                    </w:rPr>
                    <m:t>2</m:t>
                  </m:r>
                </m:sup>
              </m:s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=1</m:t>
          </m:r>
          <m:r>
            <w:rPr>
              <w:rFonts w:ascii="Cambria Math" w:eastAsiaTheme="minorEastAsia" w:hAnsi="Cambria Math"/>
              <w:shd w:val="clear" w:color="auto" w:fill="EAF1DD" w:themeFill="accent3" w:themeFillTint="33"/>
              <w:lang w:val="es-MX" w:eastAsia="es-MX"/>
            </w:rPr>
            <m:t>9.26·</m:t>
          </m:r>
          <m:sSup>
            <m:sSupPr>
              <m:ctrlPr>
                <w:rPr>
                  <w:rFonts w:ascii="Cambria Math" w:eastAsiaTheme="minorEastAsia" w:hAnsi="Cambria Math"/>
                  <w:i/>
                  <w:shd w:val="clear" w:color="auto" w:fill="EAF1DD" w:themeFill="accent3" w:themeFillTint="33"/>
                  <w:lang w:val="es-MX" w:eastAsia="es-MX"/>
                </w:rPr>
              </m:ctrlPr>
            </m:sSupPr>
            <m:e>
              <m:r>
                <w:rPr>
                  <w:rFonts w:ascii="Cambria Math" w:eastAsiaTheme="minorEastAsia" w:hAnsi="Cambria Math"/>
                  <w:shd w:val="clear" w:color="auto" w:fill="EAF1DD" w:themeFill="accent3" w:themeFillTint="33"/>
                  <w:lang w:val="es-MX" w:eastAsia="es-MX"/>
                </w:rPr>
                <m:t>10</m:t>
              </m:r>
            </m:e>
            <m:sup>
              <m:r>
                <w:rPr>
                  <w:rFonts w:ascii="Cambria Math" w:eastAsiaTheme="minorEastAsia" w:hAnsi="Cambria Math"/>
                  <w:shd w:val="clear" w:color="auto" w:fill="EAF1DD" w:themeFill="accent3" w:themeFillTint="33"/>
                  <w:lang w:val="es-MX" w:eastAsia="es-MX"/>
                </w:rPr>
                <m:t>-6</m:t>
              </m:r>
            </m:sup>
          </m:sSup>
          <m:f>
            <m:fPr>
              <m:ctrlPr>
                <w:rPr>
                  <w:rFonts w:ascii="Cambria Math" w:eastAsiaTheme="minorEastAsia" w:hAnsi="Cambria Math"/>
                  <w:i/>
                  <w:shd w:val="clear" w:color="auto" w:fill="EAF1DD" w:themeFill="accent3" w:themeFillTint="33"/>
                  <w:lang w:val="es-MX" w:eastAsia="es-MX"/>
                </w:rPr>
              </m:ctrlPr>
            </m:fPr>
            <m:num>
              <m:r>
                <w:rPr>
                  <w:rFonts w:ascii="Cambria Math" w:eastAsiaTheme="minorEastAsia" w:hAnsi="Cambria Math"/>
                  <w:shd w:val="clear" w:color="auto" w:fill="EAF1DD" w:themeFill="accent3" w:themeFillTint="33"/>
                  <w:lang w:val="es-MX" w:eastAsia="es-MX"/>
                </w:rPr>
                <m:t>kg</m:t>
              </m:r>
            </m:num>
            <m:den>
              <m:r>
                <w:rPr>
                  <w:rFonts w:ascii="Cambria Math" w:eastAsiaTheme="minorEastAsia" w:hAnsi="Cambria Math"/>
                  <w:shd w:val="clear" w:color="auto" w:fill="EAF1DD" w:themeFill="accent3" w:themeFillTint="33"/>
                  <w:lang w:val="es-MX" w:eastAsia="es-MX"/>
                </w:rPr>
                <m:t>m·s</m:t>
              </m:r>
            </m:den>
          </m:f>
        </m:oMath>
      </m:oMathPara>
    </w:p>
    <w:p w14:paraId="11F630F0" w14:textId="77777777" w:rsidR="00CC5D22" w:rsidRDefault="00CC5D22" w:rsidP="008400BA">
      <w:pPr>
        <w:pStyle w:val="NormalK"/>
      </w:pPr>
      <w:r>
        <w:t>En verano</w:t>
      </w:r>
    </w:p>
    <w:p w14:paraId="2CC022AF" w14:textId="77777777" w:rsidR="00CC5D22" w:rsidRPr="007E00D1" w:rsidRDefault="00CC5D22" w:rsidP="008400BA">
      <w:pPr>
        <w:pStyle w:val="NormalK"/>
      </w:pPr>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·52-2.03·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shd w:val="clear" w:color="auto" w:fill="EAF1DD" w:themeFill="accent3" w:themeFillTint="33"/>
            </w:rPr>
            <m:t>=19.59·</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-6</m:t>
              </m:r>
            </m:sup>
          </m:sSup>
          <m:f>
            <m:fPr>
              <m:ctrlPr>
                <w:rPr>
                  <w:rFonts w:ascii="Cambria Math" w:hAnsi="Cambria Math"/>
                </w:rPr>
              </m:ctrlPr>
            </m:fPr>
            <m:num>
              <m:r>
                <w:rPr>
                  <w:rFonts w:ascii="Cambria Math" w:hAnsi="Cambria Math"/>
                </w:rPr>
                <m:t>kg</m:t>
              </m:r>
            </m:num>
            <m:den>
              <m:r>
                <w:rPr>
                  <w:rFonts w:ascii="Cambria Math" w:hAnsi="Cambria Math"/>
                </w:rPr>
                <m:t>m</m:t>
              </m:r>
              <m:r>
                <m:rPr>
                  <m:sty m:val="p"/>
                </m:rPr>
                <w:rPr>
                  <w:rFonts w:ascii="Cambria Math" w:hAnsi="Cambria Math"/>
                </w:rPr>
                <m:t>·</m:t>
              </m:r>
              <m:r>
                <w:rPr>
                  <w:rFonts w:ascii="Cambria Math" w:hAnsi="Cambria Math"/>
                </w:rPr>
                <m:t>s</m:t>
              </m:r>
            </m:den>
          </m:f>
        </m:oMath>
      </m:oMathPara>
    </w:p>
    <w:p w14:paraId="61FF4F97" w14:textId="77777777" w:rsidR="00CC5D22" w:rsidRDefault="00CC5D22" w:rsidP="008400BA">
      <w:pPr>
        <w:pStyle w:val="NormalK"/>
      </w:pPr>
      <w:r>
        <w:t>Conductividad térmica del aire:</w:t>
      </w:r>
    </w:p>
    <w:p w14:paraId="1A9D40A7" w14:textId="77777777" w:rsidR="00CC5D22" w:rsidRPr="00186AB2" w:rsidRDefault="00CC5D22" w:rsidP="008400BA">
      <w:pPr>
        <w:pStyle w:val="NormalK"/>
      </w:pPr>
      <w:r>
        <w:t>En invierno:</w:t>
      </w:r>
    </w:p>
    <w:p w14:paraId="1DC6169E" w14:textId="77777777" w:rsidR="00CC5D22" w:rsidRPr="007E00D1"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·44.5-2.763·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44.5</m:t>
              </m:r>
            </m:e>
            <m:sup>
              <m:r>
                <m:rPr>
                  <m:sty m:val="p"/>
                </m:rPr>
                <w:rPr>
                  <w:rFonts w:ascii="Cambria Math" w:hAnsi="Cambria Math"/>
                </w:rPr>
                <m:t>2</m:t>
              </m:r>
            </m:sup>
          </m:sSup>
          <m:r>
            <m:rPr>
              <m:sty m:val="p"/>
            </m:rPr>
            <w:rPr>
              <w:rFonts w:ascii="Cambria Math" w:hAnsi="Cambria Math"/>
            </w:rPr>
            <m:t>=</m:t>
          </m:r>
          <m:r>
            <m:rPr>
              <m:sty m:val="p"/>
            </m:rPr>
            <w:rPr>
              <w:rFonts w:ascii="Cambria Math" w:hAnsi="Cambria Math"/>
              <w:shd w:val="clear" w:color="auto" w:fill="EAF1DD" w:themeFill="accent3" w:themeFillTint="33"/>
            </w:rPr>
            <m:t>26.84·</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535E7DF8" w14:textId="77777777" w:rsidR="00CC5D22" w:rsidRDefault="00CC5D22" w:rsidP="008400BA">
      <w:pPr>
        <w:pStyle w:val="NormalK"/>
      </w:pPr>
      <w:r>
        <w:t>En verano:</w:t>
      </w:r>
    </w:p>
    <w:p w14:paraId="6B137360" w14:textId="77777777" w:rsidR="00CC5D22" w:rsidRPr="00186AB2"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·52-2.763·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r>
            <m:rPr>
              <m:sty m:val="p"/>
            </m:rPr>
            <w:rPr>
              <w:rFonts w:ascii="Cambria Math" w:hAnsi="Cambria Math"/>
            </w:rPr>
            <m:t>=</m:t>
          </m:r>
          <m:r>
            <m:rPr>
              <m:sty m:val="p"/>
            </m:rPr>
            <w:rPr>
              <w:rFonts w:ascii="Cambria Math" w:hAnsi="Cambria Math"/>
              <w:shd w:val="clear" w:color="auto" w:fill="EAF1DD" w:themeFill="accent3" w:themeFillTint="33"/>
            </w:rPr>
            <m:t>27.36·</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643E135F" w14:textId="77777777" w:rsidR="00CC5D22" w:rsidRDefault="00CC5D22" w:rsidP="008400BA">
      <w:pPr>
        <w:pStyle w:val="NormalK"/>
      </w:pPr>
      <w:r>
        <w:t xml:space="preserve">Por </w:t>
      </w:r>
      <w:proofErr w:type="gramStart"/>
      <w:r>
        <w:t>tanto</w:t>
      </w:r>
      <w:proofErr w:type="gramEnd"/>
      <w:r>
        <w:t xml:space="preserve"> el número de Prandtl será:</w:t>
      </w:r>
    </w:p>
    <w:p w14:paraId="3C7A1A20" w14:textId="77777777" w:rsidR="00CC5D22" w:rsidRDefault="00CC5D22" w:rsidP="008400BA">
      <w:pPr>
        <w:pStyle w:val="NormalK"/>
      </w:pPr>
      <w:r>
        <w:t>En invierno:</w:t>
      </w:r>
    </w:p>
    <w:p w14:paraId="334905B5" w14:textId="77777777" w:rsidR="00CC5D22" w:rsidRPr="00186AB2" w:rsidRDefault="00CC5D22" w:rsidP="00CC5D22">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26.84·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0.7212</m:t>
          </m:r>
        </m:oMath>
      </m:oMathPara>
    </w:p>
    <w:p w14:paraId="136CC08E" w14:textId="77777777" w:rsidR="00CC5D22" w:rsidRDefault="00CC5D22" w:rsidP="008400BA">
      <w:pPr>
        <w:pStyle w:val="NormalK"/>
      </w:pPr>
      <w:r>
        <w:t>En verano:</w:t>
      </w:r>
    </w:p>
    <w:p w14:paraId="4E23CC38" w14:textId="77777777" w:rsidR="00CC5D22" w:rsidRPr="00186AB2" w:rsidRDefault="00CC5D22" w:rsidP="00CC5D22">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1005·19.59·</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27.36·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shd w:val="clear" w:color="auto" w:fill="EAF1DD" w:themeFill="accent3" w:themeFillTint="33"/>
              <w:lang w:val="es-MX" w:eastAsia="es-MX"/>
            </w:rPr>
            <m:t>=0.7196</m:t>
          </m:r>
        </m:oMath>
      </m:oMathPara>
    </w:p>
    <w:p w14:paraId="4E5E68DE" w14:textId="77777777" w:rsidR="00CC5D22" w:rsidRDefault="00CC5D22" w:rsidP="008400BA">
      <w:pPr>
        <w:pStyle w:val="NormalK"/>
      </w:pPr>
      <w:r>
        <w:t xml:space="preserve">El número de </w:t>
      </w:r>
      <w:proofErr w:type="spellStart"/>
      <w:r>
        <w:t>Nusselt</w:t>
      </w:r>
      <w:proofErr w:type="spellEnd"/>
      <w:r>
        <w:t xml:space="preserve"> para convección natural será:</w:t>
      </w:r>
    </w:p>
    <w:p w14:paraId="16E9F567" w14:textId="77777777" w:rsidR="00CC5D22" w:rsidRDefault="00CC5D22" w:rsidP="008400BA">
      <w:pPr>
        <w:pStyle w:val="NormalK"/>
      </w:pPr>
      <w:r>
        <w:t>En invierno:</w:t>
      </w:r>
    </w:p>
    <w:p w14:paraId="28782159" w14:textId="77777777" w:rsidR="00CC5D22" w:rsidRDefault="00CC5D22"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273994.9</m:t>
                  </m:r>
                  <m:r>
                    <m:rPr>
                      <m:sty m:val="p"/>
                    </m:rPr>
                    <w:rPr>
                      <w:rFonts w:ascii="Cambria Math" w:hAnsi="Cambria Math"/>
                    </w:rPr>
                    <m:t>·0.7212</m:t>
                  </m:r>
                </m:e>
              </m:d>
            </m:e>
            <m:sup>
              <m:r>
                <m:rPr>
                  <m:sty m:val="p"/>
                </m:rPr>
                <w:rPr>
                  <w:rFonts w:ascii="Cambria Math" w:hAnsi="Cambria Math"/>
                </w:rPr>
                <m:t>0.25</m:t>
              </m:r>
            </m:sup>
          </m:sSup>
          <m:r>
            <m:rPr>
              <m:sty m:val="p"/>
            </m:rPr>
            <w:rPr>
              <w:rFonts w:ascii="Cambria Math" w:hAnsi="Cambria Math"/>
            </w:rPr>
            <m:t>=</m:t>
          </m:r>
          <m:r>
            <m:rPr>
              <m:sty m:val="p"/>
            </m:rPr>
            <w:rPr>
              <w:rFonts w:ascii="Cambria Math" w:hAnsi="Cambria Math"/>
              <w:highlight w:val="yellow"/>
            </w:rPr>
            <m:t>10.12</m:t>
          </m:r>
        </m:oMath>
      </m:oMathPara>
    </w:p>
    <w:p w14:paraId="23A41E43" w14:textId="77777777" w:rsidR="00CC5D22" w:rsidRDefault="00CC5D22" w:rsidP="008400BA">
      <w:pPr>
        <w:pStyle w:val="NormalK"/>
      </w:pPr>
      <w:r>
        <w:t>En verano:</w:t>
      </w:r>
    </w:p>
    <w:p w14:paraId="6A29BC64" w14:textId="77777777" w:rsidR="00CC5D22" w:rsidRPr="001E3065" w:rsidRDefault="00CC5D22"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173019.5</m:t>
                  </m:r>
                  <m:r>
                    <m:rPr>
                      <m:sty m:val="p"/>
                    </m:rPr>
                    <w:rPr>
                      <w:rFonts w:ascii="Cambria Math" w:hAnsi="Cambria Math"/>
                    </w:rPr>
                    <m:t>·0.7196</m:t>
                  </m:r>
                </m:e>
              </m:d>
            </m:e>
            <m:sup>
              <m:r>
                <m:rPr>
                  <m:sty m:val="p"/>
                </m:rPr>
                <w:rPr>
                  <w:rFonts w:ascii="Cambria Math" w:hAnsi="Cambria Math"/>
                </w:rPr>
                <m:t>0.25</m:t>
              </m:r>
            </m:sup>
          </m:sSup>
          <m:r>
            <m:rPr>
              <m:sty m:val="p"/>
            </m:rPr>
            <w:rPr>
              <w:rFonts w:ascii="Cambria Math" w:hAnsi="Cambria Math"/>
            </w:rPr>
            <m:t>=</m:t>
          </m:r>
          <m:r>
            <m:rPr>
              <m:sty m:val="p"/>
            </m:rPr>
            <w:rPr>
              <w:rFonts w:ascii="Cambria Math" w:hAnsi="Cambria Math"/>
              <w:highlight w:val="yellow"/>
            </w:rPr>
            <m:t>9.016</m:t>
          </m:r>
        </m:oMath>
      </m:oMathPara>
    </w:p>
    <w:p w14:paraId="5E2D302D" w14:textId="77777777" w:rsidR="00CC5D22" w:rsidRDefault="00CC5D22" w:rsidP="008400BA">
      <w:pPr>
        <w:pStyle w:val="NormalK"/>
      </w:pPr>
    </w:p>
    <w:p w14:paraId="069E251D" w14:textId="77777777" w:rsidR="00CC5D22" w:rsidRDefault="00CC5D22" w:rsidP="008400BA">
      <w:pPr>
        <w:pStyle w:val="NormalK"/>
      </w:pPr>
      <w:r>
        <w:t>CONVECCIÓN FORZADA</w:t>
      </w:r>
    </w:p>
    <w:p w14:paraId="7C027930" w14:textId="77777777" w:rsidR="00CC5D22" w:rsidRDefault="00CC5D22" w:rsidP="008400BA">
      <w:pPr>
        <w:pStyle w:val="NormalK"/>
      </w:pPr>
      <w:r>
        <w:t>Cuando la velocidad de viento es mayor que cero, el n</w:t>
      </w:r>
      <w:r>
        <w:rPr>
          <w:rFonts w:hint="eastAsia"/>
        </w:rPr>
        <w:t>ú</w:t>
      </w:r>
      <w:r>
        <w:t xml:space="preserve">mero de </w:t>
      </w:r>
      <w:proofErr w:type="spellStart"/>
      <w:r>
        <w:t>Nusselt</w:t>
      </w:r>
      <w:proofErr w:type="spellEnd"/>
      <w:r>
        <w:t xml:space="preserve"> es funci</w:t>
      </w:r>
      <w:r>
        <w:rPr>
          <w:rFonts w:hint="eastAsia"/>
        </w:rPr>
        <w:t>ó</w:t>
      </w:r>
      <w:r>
        <w:t>n del n</w:t>
      </w:r>
      <w:r>
        <w:rPr>
          <w:rFonts w:hint="eastAsia"/>
        </w:rPr>
        <w:t>ú</w:t>
      </w:r>
      <w:r>
        <w:t>mero de Reynolds a trav</w:t>
      </w:r>
      <w:r>
        <w:rPr>
          <w:rFonts w:hint="eastAsia"/>
        </w:rPr>
        <w:t>é</w:t>
      </w:r>
      <w:r>
        <w:t>s de la siguiente expresi</w:t>
      </w:r>
      <w:r>
        <w:rPr>
          <w:rFonts w:hint="eastAsia"/>
        </w:rPr>
        <w:t>ó</w:t>
      </w:r>
      <w:r>
        <w:t>n:</w:t>
      </w:r>
    </w:p>
    <w:p w14:paraId="05F0145C" w14:textId="77777777" w:rsidR="00CC5D22" w:rsidRPr="00F03F26" w:rsidRDefault="00CC5D22" w:rsidP="008400BA">
      <w:pPr>
        <w:pStyle w:val="NormalK"/>
      </w:pPr>
      <m:oMathPara>
        <m:oMath>
          <m:r>
            <w:rPr>
              <w:rFonts w:ascii="Cambria Math" w:hAnsi="Cambria Math"/>
            </w:rPr>
            <m:t>Nu</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n</m:t>
              </m:r>
            </m:sup>
          </m:sSup>
        </m:oMath>
      </m:oMathPara>
    </w:p>
    <w:p w14:paraId="6649D2E1" w14:textId="77777777" w:rsidR="00CC5D22" w:rsidRDefault="00CC5D22" w:rsidP="008400BA">
      <w:pPr>
        <w:pStyle w:val="NormalK"/>
      </w:pPr>
      <w:r>
        <w:t>El n</w:t>
      </w:r>
      <w:r>
        <w:rPr>
          <w:rFonts w:hint="eastAsia"/>
        </w:rPr>
        <w:t>ú</w:t>
      </w:r>
      <w:r>
        <w:t>mero de Reynolds para una corriente de aire se puede calcular como:</w:t>
      </w:r>
    </w:p>
    <w:p w14:paraId="392BEA30" w14:textId="77777777" w:rsidR="00CC5D22" w:rsidRPr="00F03F26" w:rsidRDefault="00CC5D22"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oMath>
      </m:oMathPara>
    </w:p>
    <w:p w14:paraId="64C41538" w14:textId="77777777" w:rsidR="00CC5D22" w:rsidRDefault="00CC5D22" w:rsidP="008400BA">
      <w:pPr>
        <w:pStyle w:val="NormalK"/>
      </w:pPr>
      <w:r>
        <w:lastRenderedPageBreak/>
        <w:t>Donde:</w:t>
      </w:r>
    </w:p>
    <w:p w14:paraId="516EE0C1" w14:textId="77777777" w:rsidR="00CC5D22" w:rsidRPr="00F03F26" w:rsidRDefault="00CC5D22" w:rsidP="008400BA">
      <w:pPr>
        <w:pStyle w:val="NormalK"/>
      </w:pPr>
      <w:proofErr w:type="spellStart"/>
      <w:r w:rsidRPr="00F03F26">
        <w:t>d</w:t>
      </w:r>
      <w:r w:rsidRPr="00F03F26">
        <w:rPr>
          <w:vertAlign w:val="subscript"/>
        </w:rPr>
        <w:t>c</w:t>
      </w:r>
      <w:proofErr w:type="spellEnd"/>
      <w:r w:rsidRPr="00F03F26">
        <w:t xml:space="preserve"> </w:t>
      </w:r>
      <w:r>
        <w:tab/>
      </w:r>
      <w:r w:rsidRPr="00F03F26">
        <w:t>El di</w:t>
      </w:r>
      <w:r w:rsidRPr="00F03F26">
        <w:rPr>
          <w:rFonts w:hint="eastAsia"/>
        </w:rPr>
        <w:t>á</w:t>
      </w:r>
      <w:r w:rsidRPr="00F03F26">
        <w:t>metro del conductor en metros</w:t>
      </w:r>
    </w:p>
    <w:p w14:paraId="25B13D08" w14:textId="77777777" w:rsidR="00CC5D22" w:rsidRPr="00F03F26" w:rsidRDefault="00CC5D22" w:rsidP="008400BA">
      <w:pPr>
        <w:pStyle w:val="NormalK"/>
      </w:pPr>
      <w:r w:rsidRPr="00F03F26">
        <w:t xml:space="preserve">v </w:t>
      </w:r>
      <w:r>
        <w:tab/>
      </w:r>
      <w:r w:rsidRPr="00F03F26">
        <w:t>La velocidad del viento m/s</w:t>
      </w:r>
    </w:p>
    <w:p w14:paraId="1B7F2B7C" w14:textId="77777777" w:rsidR="00CC5D22" w:rsidRPr="00F03F26" w:rsidRDefault="00CC5D22" w:rsidP="008400BA">
      <w:pPr>
        <w:pStyle w:val="NormalK"/>
      </w:pPr>
      <w:proofErr w:type="spellStart"/>
      <w:r>
        <w:t>ν</w:t>
      </w:r>
      <w:r>
        <w:rPr>
          <w:vertAlign w:val="subscript"/>
        </w:rPr>
        <w:t>f</w:t>
      </w:r>
      <w:proofErr w:type="spellEnd"/>
      <w:r>
        <w:t xml:space="preserve"> </w:t>
      </w:r>
      <w:r>
        <w:tab/>
      </w:r>
      <w:r w:rsidRPr="00F03F26">
        <w:t>La viscosidad cinem</w:t>
      </w:r>
      <w:r w:rsidRPr="00F03F26">
        <w:rPr>
          <w:rFonts w:hint="eastAsia"/>
        </w:rPr>
        <w:t>á</w:t>
      </w:r>
      <w:r w:rsidRPr="00F03F26">
        <w:t>tica del aire en m</w:t>
      </w:r>
      <w:r w:rsidRPr="00106F83">
        <w:rPr>
          <w:vertAlign w:val="superscript"/>
        </w:rPr>
        <w:t>2</w:t>
      </w:r>
      <w:r w:rsidRPr="00F03F26">
        <w:t>/s</w:t>
      </w:r>
    </w:p>
    <w:p w14:paraId="78B3E3C6" w14:textId="77777777" w:rsidR="00CC5D22" w:rsidRDefault="00CC5D22" w:rsidP="008400BA">
      <w:pPr>
        <w:pStyle w:val="NormalK"/>
      </w:pPr>
      <w:r>
        <w:t>Los valores de las constantes B</w:t>
      </w:r>
      <w:r>
        <w:rPr>
          <w:sz w:val="14"/>
          <w:szCs w:val="14"/>
        </w:rPr>
        <w:t xml:space="preserve">1 </w:t>
      </w:r>
      <w:r>
        <w:t>y n est</w:t>
      </w:r>
      <w:r>
        <w:rPr>
          <w:rFonts w:hint="eastAsia"/>
        </w:rPr>
        <w:t>á</w:t>
      </w:r>
      <w:r>
        <w:t>n en funci</w:t>
      </w:r>
      <w:r>
        <w:rPr>
          <w:rFonts w:hint="eastAsia"/>
        </w:rPr>
        <w:t>ó</w:t>
      </w:r>
      <w:r>
        <w:t>n de la rugosidad del conductor y el valor del n</w:t>
      </w:r>
      <w:r>
        <w:rPr>
          <w:rFonts w:hint="eastAsia"/>
        </w:rPr>
        <w:t>ú</w:t>
      </w:r>
      <w:r>
        <w:t>mero de Reynolds.</w:t>
      </w:r>
    </w:p>
    <w:p w14:paraId="283617D2" w14:textId="77777777" w:rsidR="00CC5D22" w:rsidRPr="00FA7A86" w:rsidRDefault="00000000" w:rsidP="00CC5D22">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d</m:t>
              </m:r>
            </m:num>
            <m:den>
              <m:r>
                <w:rPr>
                  <w:rFonts w:ascii="Cambria Math" w:hAnsi="Cambria Math"/>
                  <w:lang w:val="es-MX" w:eastAsia="es-MX"/>
                </w:rPr>
                <m:t>2·(D-d)</m:t>
              </m:r>
            </m:den>
          </m:f>
        </m:oMath>
      </m:oMathPara>
    </w:p>
    <w:p w14:paraId="3E3C948D" w14:textId="77777777" w:rsidR="00CC5D22" w:rsidRDefault="00CC5D22" w:rsidP="008400BA">
      <w:pPr>
        <w:pStyle w:val="NormalK"/>
      </w:pPr>
      <w:r>
        <w:t>Donde,</w:t>
      </w:r>
    </w:p>
    <w:p w14:paraId="351BC714" w14:textId="77777777" w:rsidR="00CC5D22" w:rsidRDefault="00CC5D22" w:rsidP="008400BA">
      <w:pPr>
        <w:pStyle w:val="NormalK"/>
      </w:pPr>
      <w:r>
        <w:t>d es el diámetro del alambre exterior del conductor</w:t>
      </w:r>
    </w:p>
    <w:p w14:paraId="05B12CA6" w14:textId="77777777" w:rsidR="00CC5D22" w:rsidRDefault="00CC5D22" w:rsidP="008400BA">
      <w:pPr>
        <w:pStyle w:val="NormalK"/>
      </w:pPr>
      <w:r>
        <w:t>D es el diámetro total del conductor</w:t>
      </w:r>
    </w:p>
    <w:p w14:paraId="790AA2BC" w14:textId="77777777" w:rsidR="00CC5D22" w:rsidRPr="00FA7A86" w:rsidRDefault="00000000" w:rsidP="002F28CA">
      <w:pPr>
        <w:shd w:val="clear" w:color="auto" w:fill="EAF1DD" w:themeFill="accent3" w:themeFillTint="33"/>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3.08</m:t>
              </m:r>
            </m:num>
            <m:den>
              <m:r>
                <w:rPr>
                  <w:rFonts w:ascii="Cambria Math" w:hAnsi="Cambria Math"/>
                  <w:lang w:val="es-MX" w:eastAsia="es-MX"/>
                </w:rPr>
                <m:t>2·(27.7-3.08)</m:t>
              </m:r>
            </m:den>
          </m:f>
          <m:r>
            <w:rPr>
              <w:rFonts w:ascii="Cambria Math" w:hAnsi="Cambria Math"/>
              <w:lang w:val="es-MX" w:eastAsia="es-MX"/>
            </w:rPr>
            <m:t>=0.063</m:t>
          </m:r>
        </m:oMath>
      </m:oMathPara>
    </w:p>
    <w:p w14:paraId="2811FC9C" w14:textId="77777777" w:rsidR="00CC5D22" w:rsidRPr="00F03F26" w:rsidRDefault="00CC5D22" w:rsidP="00CC5D22">
      <w:pPr>
        <w:jc w:val="center"/>
        <w:rPr>
          <w:lang w:val="es-MX" w:eastAsia="es-MX"/>
        </w:rPr>
      </w:pPr>
      <w:r w:rsidRPr="00F126E6">
        <w:rPr>
          <w:noProof/>
        </w:rPr>
        <w:drawing>
          <wp:inline distT="0" distB="0" distL="0" distR="0" wp14:anchorId="6291D412" wp14:editId="0F819314">
            <wp:extent cx="5400040" cy="2213051"/>
            <wp:effectExtent l="0" t="0" r="0" b="0"/>
            <wp:docPr id="657209094" name="Imagen 65720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13051"/>
                    </a:xfrm>
                    <a:prstGeom prst="rect">
                      <a:avLst/>
                    </a:prstGeom>
                  </pic:spPr>
                </pic:pic>
              </a:graphicData>
            </a:graphic>
          </wp:inline>
        </w:drawing>
      </w:r>
    </w:p>
    <w:p w14:paraId="5514BF51" w14:textId="77777777" w:rsidR="00CC5D22" w:rsidRDefault="00CC5D22" w:rsidP="008400BA">
      <w:pPr>
        <w:pStyle w:val="NormalK"/>
      </w:pPr>
    </w:p>
    <w:p w14:paraId="17FC6DAE" w14:textId="77777777" w:rsidR="00CC5D22" w:rsidRDefault="00CC5D22" w:rsidP="008400BA">
      <w:pPr>
        <w:pStyle w:val="NormalK"/>
      </w:pPr>
      <w:r>
        <w:t>El número de Reynolds para la velocidad de viento estimada de 3 m/s será:</w:t>
      </w:r>
    </w:p>
    <w:p w14:paraId="4A086B3A" w14:textId="77777777" w:rsidR="00CC5D22" w:rsidRDefault="00CC5D22" w:rsidP="008400BA">
      <w:pPr>
        <w:pStyle w:val="NormalK"/>
      </w:pPr>
      <w:r>
        <w:t>En Invierno:</w:t>
      </w:r>
    </w:p>
    <w:p w14:paraId="400660B2" w14:textId="77777777" w:rsidR="00CC5D22" w:rsidRPr="00F03F26" w:rsidRDefault="00CC5D22"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13.93·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=1193.11</m:t>
          </m:r>
        </m:oMath>
      </m:oMathPara>
    </w:p>
    <w:p w14:paraId="4FB85139" w14:textId="77777777" w:rsidR="00CC5D22" w:rsidRDefault="00CC5D22" w:rsidP="008400BA">
      <w:pPr>
        <w:pStyle w:val="NormalK"/>
      </w:pPr>
      <w:r>
        <w:t>En verano:</w:t>
      </w:r>
    </w:p>
    <w:p w14:paraId="6D10D943" w14:textId="77777777" w:rsidR="00CC5D22" w:rsidRPr="00F03F26" w:rsidRDefault="00CC5D22" w:rsidP="008400BA">
      <w:pPr>
        <w:pStyle w:val="NormalK"/>
      </w:pPr>
      <m:oMathPara>
        <m:oMath>
          <m:r>
            <w:rPr>
              <w:rFonts w:ascii="Cambria Math" w:hAnsi="Cambria Math"/>
            </w:rPr>
            <w:lastRenderedPageBreak/>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15.64·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=1062.66</m:t>
          </m:r>
        </m:oMath>
      </m:oMathPara>
    </w:p>
    <w:p w14:paraId="3A6BCC36" w14:textId="77777777" w:rsidR="00CC5D22" w:rsidRDefault="00CC5D22" w:rsidP="008400BA">
      <w:pPr>
        <w:pStyle w:val="NormalK"/>
      </w:pPr>
      <w:r>
        <w:t>La viscosidad cinemática del aire se define como:</w:t>
      </w:r>
    </w:p>
    <w:p w14:paraId="54860A9C" w14:textId="77777777" w:rsidR="00CC5D22" w:rsidRPr="00832915" w:rsidRDefault="00CC5D22" w:rsidP="008400BA">
      <w:pPr>
        <w:pStyle w:val="NormalK"/>
      </w:pPr>
      <w:r>
        <w:t>En invierno</w:t>
      </w:r>
    </w:p>
    <w:p w14:paraId="3551D817" w14:textId="77777777" w:rsidR="00CC5D22" w:rsidRPr="00832915" w:rsidRDefault="00000000" w:rsidP="00CC5D22">
      <w:pPr>
        <w:rPr>
          <w:lang w:val="es-MX" w:eastAsia="es-MX"/>
        </w:rPr>
      </w:pPr>
      <m:oMathPara>
        <m:oMath>
          <m:sSub>
            <m:sSubPr>
              <m:ctrlPr>
                <w:rPr>
                  <w:rFonts w:ascii="Cambria Math" w:hAnsi="Cambria Math"/>
                  <w:i/>
                  <w:highlight w:val="yellow"/>
                  <w:lang w:val="es-MX" w:eastAsia="es-MX"/>
                </w:rPr>
              </m:ctrlPr>
            </m:sSubPr>
            <m:e>
              <m:r>
                <w:rPr>
                  <w:rFonts w:ascii="Cambria Math" w:hAnsi="Cambria Math"/>
                  <w:highlight w:val="yellow"/>
                  <w:lang w:val="es-MX" w:eastAsia="es-MX"/>
                </w:rPr>
                <m:t>ν</m:t>
              </m:r>
            </m:e>
            <m:sub>
              <m:r>
                <w:rPr>
                  <w:rFonts w:ascii="Cambria Math" w:hAnsi="Cambria Math"/>
                  <w:highlight w:val="yellow"/>
                  <w:lang w:val="es-MX" w:eastAsia="es-MX"/>
                </w:rPr>
                <m:t>f</m:t>
              </m:r>
            </m:sub>
          </m:sSub>
          <m:r>
            <w:rPr>
              <w:rFonts w:ascii="Cambria Math" w:hAnsi="Cambria Math"/>
              <w:highlight w:val="yellow"/>
              <w:lang w:val="es-MX" w:eastAsia="es-MX"/>
            </w:rPr>
            <m:t>=</m:t>
          </m:r>
          <m:f>
            <m:fPr>
              <m:ctrlPr>
                <w:rPr>
                  <w:rFonts w:ascii="Cambria Math" w:hAnsi="Cambria Math"/>
                  <w:i/>
                  <w:highlight w:val="yellow"/>
                  <w:lang w:val="es-MX" w:eastAsia="es-MX"/>
                </w:rPr>
              </m:ctrlPr>
            </m:fPr>
            <m:num>
              <m:sSub>
                <m:sSubPr>
                  <m:ctrlPr>
                    <w:rPr>
                      <w:rFonts w:ascii="Cambria Math" w:hAnsi="Cambria Math"/>
                      <w:i/>
                      <w:highlight w:val="yellow"/>
                      <w:lang w:val="es-MX" w:eastAsia="es-MX"/>
                    </w:rPr>
                  </m:ctrlPr>
                </m:sSubPr>
                <m:e>
                  <m:r>
                    <w:rPr>
                      <w:rFonts w:ascii="Cambria Math" w:hAnsi="Cambria Math"/>
                      <w:highlight w:val="yellow"/>
                      <w:lang w:val="es-MX" w:eastAsia="es-MX"/>
                    </w:rPr>
                    <m:t>μ</m:t>
                  </m:r>
                </m:e>
                <m:sub>
                  <m:r>
                    <w:rPr>
                      <w:rFonts w:ascii="Cambria Math" w:hAnsi="Cambria Math"/>
                      <w:highlight w:val="yellow"/>
                      <w:lang w:val="es-MX" w:eastAsia="es-MX"/>
                    </w:rPr>
                    <m:t>f</m:t>
                  </m:r>
                </m:sub>
              </m:sSub>
            </m:num>
            <m:den>
              <m:r>
                <w:rPr>
                  <w:rFonts w:ascii="Cambria Math" w:hAnsi="Cambria Math"/>
                  <w:highlight w:val="yellow"/>
                  <w:lang w:val="es-MX" w:eastAsia="es-MX"/>
                </w:rPr>
                <m:t>γ</m:t>
              </m:r>
            </m:den>
          </m:f>
          <m:r>
            <w:rPr>
              <w:rFonts w:ascii="Cambria Math" w:hAnsi="Cambria Math"/>
              <w:highlight w:val="yellow"/>
              <w:lang w:val="es-MX" w:eastAsia="es-MX"/>
            </w:rPr>
            <m:t>=</m:t>
          </m:r>
          <m:f>
            <m:fPr>
              <m:ctrlPr>
                <w:rPr>
                  <w:rFonts w:ascii="Cambria Math" w:hAnsi="Cambria Math"/>
                  <w:i/>
                  <w:highlight w:val="yellow"/>
                  <w:lang w:val="es-MX" w:eastAsia="es-MX"/>
                </w:rPr>
              </m:ctrlPr>
            </m:fPr>
            <m:num>
              <m:r>
                <w:rPr>
                  <w:rFonts w:ascii="Cambria Math" w:hAnsi="Cambria Math"/>
                  <w:highlight w:val="yellow"/>
                  <w:lang w:val="es-MX" w:eastAsia="es-MX"/>
                </w:rPr>
                <m:t>13.93·</m:t>
              </m:r>
              <m:sSup>
                <m:sSupPr>
                  <m:ctrlPr>
                    <w:rPr>
                      <w:rFonts w:ascii="Cambria Math" w:hAnsi="Cambria Math"/>
                      <w:i/>
                      <w:highlight w:val="yellow"/>
                      <w:lang w:val="es-MX" w:eastAsia="es-MX"/>
                    </w:rPr>
                  </m:ctrlPr>
                </m:sSupPr>
                <m:e>
                  <m:r>
                    <w:rPr>
                      <w:rFonts w:ascii="Cambria Math" w:hAnsi="Cambria Math"/>
                      <w:highlight w:val="yellow"/>
                      <w:lang w:val="es-MX" w:eastAsia="es-MX"/>
                    </w:rPr>
                    <m:t>10</m:t>
                  </m:r>
                </m:e>
                <m:sup>
                  <m:r>
                    <w:rPr>
                      <w:rFonts w:ascii="Cambria Math" w:hAnsi="Cambria Math"/>
                      <w:highlight w:val="yellow"/>
                      <w:lang w:val="es-MX" w:eastAsia="es-MX"/>
                    </w:rPr>
                    <m:t>-6</m:t>
                  </m:r>
                </m:sup>
              </m:sSup>
            </m:num>
            <m:den>
              <m:r>
                <w:rPr>
                  <w:rFonts w:ascii="Cambria Math" w:hAnsi="Cambria Math"/>
                  <w:highlight w:val="yellow"/>
                  <w:lang w:val="es-MX" w:eastAsia="es-MX"/>
                </w:rPr>
                <m:t>0.97</m:t>
              </m:r>
            </m:den>
          </m:f>
          <m:r>
            <w:rPr>
              <w:rFonts w:ascii="Cambria Math" w:hAnsi="Cambria Math"/>
              <w:highlight w:val="yellow"/>
              <w:lang w:val="es-MX" w:eastAsia="es-MX"/>
            </w:rPr>
            <m:t>=14.36·</m:t>
          </m:r>
          <m:sSup>
            <m:sSupPr>
              <m:ctrlPr>
                <w:rPr>
                  <w:rFonts w:ascii="Cambria Math" w:hAnsi="Cambria Math"/>
                  <w:i/>
                  <w:highlight w:val="yellow"/>
                  <w:lang w:val="es-MX" w:eastAsia="es-MX"/>
                </w:rPr>
              </m:ctrlPr>
            </m:sSupPr>
            <m:e>
              <m:r>
                <w:rPr>
                  <w:rFonts w:ascii="Cambria Math" w:hAnsi="Cambria Math"/>
                  <w:highlight w:val="yellow"/>
                  <w:lang w:val="es-MX" w:eastAsia="es-MX"/>
                </w:rPr>
                <m:t>10</m:t>
              </m:r>
            </m:e>
            <m:sup>
              <m:r>
                <w:rPr>
                  <w:rFonts w:ascii="Cambria Math" w:hAnsi="Cambria Math"/>
                  <w:highlight w:val="yellow"/>
                  <w:lang w:val="es-MX" w:eastAsia="es-MX"/>
                </w:rPr>
                <m:t>-6</m:t>
              </m:r>
            </m:sup>
          </m:sSup>
          <m:f>
            <m:fPr>
              <m:ctrlPr>
                <w:rPr>
                  <w:rFonts w:ascii="Cambria Math" w:hAnsi="Cambria Math"/>
                  <w:i/>
                  <w:highlight w:val="yellow"/>
                  <w:lang w:val="es-MX" w:eastAsia="es-MX"/>
                </w:rPr>
              </m:ctrlPr>
            </m:fPr>
            <m:num>
              <m:sSup>
                <m:sSupPr>
                  <m:ctrlPr>
                    <w:rPr>
                      <w:rFonts w:ascii="Cambria Math" w:hAnsi="Cambria Math"/>
                      <w:i/>
                      <w:highlight w:val="yellow"/>
                      <w:lang w:val="es-MX" w:eastAsia="es-MX"/>
                    </w:rPr>
                  </m:ctrlPr>
                </m:sSupPr>
                <m:e>
                  <m:r>
                    <w:rPr>
                      <w:rFonts w:ascii="Cambria Math" w:hAnsi="Cambria Math"/>
                      <w:highlight w:val="yellow"/>
                      <w:lang w:val="es-MX" w:eastAsia="es-MX"/>
                    </w:rPr>
                    <m:t>m</m:t>
                  </m:r>
                </m:e>
                <m:sup>
                  <m:r>
                    <w:rPr>
                      <w:rFonts w:ascii="Cambria Math" w:hAnsi="Cambria Math"/>
                      <w:highlight w:val="yellow"/>
                      <w:lang w:val="es-MX" w:eastAsia="es-MX"/>
                    </w:rPr>
                    <m:t>2</m:t>
                  </m:r>
                </m:sup>
              </m:sSup>
            </m:num>
            <m:den>
              <m:r>
                <w:rPr>
                  <w:rFonts w:ascii="Cambria Math" w:hAnsi="Cambria Math"/>
                  <w:highlight w:val="yellow"/>
                  <w:lang w:val="es-MX" w:eastAsia="es-MX"/>
                </w:rPr>
                <m:t>s</m:t>
              </m:r>
            </m:den>
          </m:f>
        </m:oMath>
      </m:oMathPara>
    </w:p>
    <w:p w14:paraId="1FDBC6E5" w14:textId="77777777" w:rsidR="00CC5D22" w:rsidRDefault="00CC5D22" w:rsidP="008400BA">
      <w:pPr>
        <w:pStyle w:val="NormalK"/>
      </w:pPr>
      <w:r>
        <w:t>En verano:</w:t>
      </w:r>
    </w:p>
    <w:p w14:paraId="4D69FF2E" w14:textId="77777777" w:rsidR="00CC5D22" w:rsidRPr="00832915" w:rsidRDefault="00000000" w:rsidP="00CC5D22">
      <w:pPr>
        <w:rPr>
          <w:lang w:val="es-MX" w:eastAsia="es-MX"/>
        </w:rPr>
      </w:pPr>
      <m:oMathPara>
        <m:oMath>
          <m:sSub>
            <m:sSubPr>
              <m:ctrlPr>
                <w:rPr>
                  <w:rFonts w:ascii="Cambria Math" w:hAnsi="Cambria Math"/>
                  <w:i/>
                  <w:highlight w:val="yellow"/>
                  <w:lang w:val="es-MX" w:eastAsia="es-MX"/>
                </w:rPr>
              </m:ctrlPr>
            </m:sSubPr>
            <m:e>
              <m:r>
                <w:rPr>
                  <w:rFonts w:ascii="Cambria Math" w:hAnsi="Cambria Math"/>
                  <w:highlight w:val="yellow"/>
                  <w:lang w:val="es-MX" w:eastAsia="es-MX"/>
                </w:rPr>
                <m:t>ν</m:t>
              </m:r>
            </m:e>
            <m:sub>
              <m:r>
                <w:rPr>
                  <w:rFonts w:ascii="Cambria Math" w:hAnsi="Cambria Math"/>
                  <w:highlight w:val="yellow"/>
                  <w:lang w:val="es-MX" w:eastAsia="es-MX"/>
                </w:rPr>
                <m:t>f</m:t>
              </m:r>
            </m:sub>
          </m:sSub>
          <m:r>
            <w:rPr>
              <w:rFonts w:ascii="Cambria Math" w:hAnsi="Cambria Math"/>
              <w:highlight w:val="yellow"/>
              <w:lang w:val="es-MX" w:eastAsia="es-MX"/>
            </w:rPr>
            <m:t>=</m:t>
          </m:r>
          <m:f>
            <m:fPr>
              <m:ctrlPr>
                <w:rPr>
                  <w:rFonts w:ascii="Cambria Math" w:hAnsi="Cambria Math"/>
                  <w:i/>
                  <w:highlight w:val="yellow"/>
                  <w:lang w:val="es-MX" w:eastAsia="es-MX"/>
                </w:rPr>
              </m:ctrlPr>
            </m:fPr>
            <m:num>
              <m:sSub>
                <m:sSubPr>
                  <m:ctrlPr>
                    <w:rPr>
                      <w:rFonts w:ascii="Cambria Math" w:hAnsi="Cambria Math"/>
                      <w:i/>
                      <w:highlight w:val="yellow"/>
                      <w:lang w:val="es-MX" w:eastAsia="es-MX"/>
                    </w:rPr>
                  </m:ctrlPr>
                </m:sSubPr>
                <m:e>
                  <m:r>
                    <w:rPr>
                      <w:rFonts w:ascii="Cambria Math" w:hAnsi="Cambria Math"/>
                      <w:highlight w:val="yellow"/>
                      <w:lang w:val="es-MX" w:eastAsia="es-MX"/>
                    </w:rPr>
                    <m:t>μ</m:t>
                  </m:r>
                </m:e>
                <m:sub>
                  <m:r>
                    <w:rPr>
                      <w:rFonts w:ascii="Cambria Math" w:hAnsi="Cambria Math"/>
                      <w:highlight w:val="yellow"/>
                      <w:lang w:val="es-MX" w:eastAsia="es-MX"/>
                    </w:rPr>
                    <m:t>f</m:t>
                  </m:r>
                </m:sub>
              </m:sSub>
            </m:num>
            <m:den>
              <m:r>
                <w:rPr>
                  <w:rFonts w:ascii="Cambria Math" w:hAnsi="Cambria Math"/>
                  <w:highlight w:val="yellow"/>
                  <w:lang w:val="es-MX" w:eastAsia="es-MX"/>
                </w:rPr>
                <m:t>γ</m:t>
              </m:r>
            </m:den>
          </m:f>
          <m:r>
            <w:rPr>
              <w:rFonts w:ascii="Cambria Math" w:hAnsi="Cambria Math"/>
              <w:highlight w:val="yellow"/>
              <w:lang w:val="es-MX" w:eastAsia="es-MX"/>
            </w:rPr>
            <m:t>=</m:t>
          </m:r>
          <m:f>
            <m:fPr>
              <m:ctrlPr>
                <w:rPr>
                  <w:rFonts w:ascii="Cambria Math" w:hAnsi="Cambria Math"/>
                  <w:i/>
                  <w:highlight w:val="yellow"/>
                  <w:lang w:val="es-MX" w:eastAsia="es-MX"/>
                </w:rPr>
              </m:ctrlPr>
            </m:fPr>
            <m:num>
              <m:r>
                <w:rPr>
                  <w:rFonts w:ascii="Cambria Math" w:hAnsi="Cambria Math"/>
                  <w:highlight w:val="yellow"/>
                  <w:lang w:val="es-MX" w:eastAsia="es-MX"/>
                </w:rPr>
                <m:t>15.64·</m:t>
              </m:r>
              <m:sSup>
                <m:sSupPr>
                  <m:ctrlPr>
                    <w:rPr>
                      <w:rFonts w:ascii="Cambria Math" w:hAnsi="Cambria Math"/>
                      <w:i/>
                      <w:highlight w:val="yellow"/>
                      <w:lang w:val="es-MX" w:eastAsia="es-MX"/>
                    </w:rPr>
                  </m:ctrlPr>
                </m:sSupPr>
                <m:e>
                  <m:r>
                    <w:rPr>
                      <w:rFonts w:ascii="Cambria Math" w:hAnsi="Cambria Math"/>
                      <w:highlight w:val="yellow"/>
                      <w:lang w:val="es-MX" w:eastAsia="es-MX"/>
                    </w:rPr>
                    <m:t>10</m:t>
                  </m:r>
                </m:e>
                <m:sup>
                  <m:r>
                    <w:rPr>
                      <w:rFonts w:ascii="Cambria Math" w:hAnsi="Cambria Math"/>
                      <w:highlight w:val="yellow"/>
                      <w:lang w:val="es-MX" w:eastAsia="es-MX"/>
                    </w:rPr>
                    <m:t>-6</m:t>
                  </m:r>
                </m:sup>
              </m:sSup>
            </m:num>
            <m:den>
              <m:r>
                <w:rPr>
                  <w:rFonts w:ascii="Cambria Math" w:hAnsi="Cambria Math"/>
                  <w:highlight w:val="yellow"/>
                  <w:lang w:val="es-MX" w:eastAsia="es-MX"/>
                </w:rPr>
                <m:t>0.97</m:t>
              </m:r>
            </m:den>
          </m:f>
          <m:r>
            <w:rPr>
              <w:rFonts w:ascii="Cambria Math" w:hAnsi="Cambria Math"/>
              <w:highlight w:val="yellow"/>
              <w:lang w:val="es-MX" w:eastAsia="es-MX"/>
            </w:rPr>
            <m:t>=16.12·</m:t>
          </m:r>
          <m:sSup>
            <m:sSupPr>
              <m:ctrlPr>
                <w:rPr>
                  <w:rFonts w:ascii="Cambria Math" w:hAnsi="Cambria Math"/>
                  <w:i/>
                  <w:highlight w:val="yellow"/>
                  <w:lang w:val="es-MX" w:eastAsia="es-MX"/>
                </w:rPr>
              </m:ctrlPr>
            </m:sSupPr>
            <m:e>
              <m:r>
                <w:rPr>
                  <w:rFonts w:ascii="Cambria Math" w:hAnsi="Cambria Math"/>
                  <w:highlight w:val="yellow"/>
                  <w:lang w:val="es-MX" w:eastAsia="es-MX"/>
                </w:rPr>
                <m:t>10</m:t>
              </m:r>
            </m:e>
            <m:sup>
              <m:r>
                <w:rPr>
                  <w:rFonts w:ascii="Cambria Math" w:hAnsi="Cambria Math"/>
                  <w:highlight w:val="yellow"/>
                  <w:lang w:val="es-MX" w:eastAsia="es-MX"/>
                </w:rPr>
                <m:t>-6</m:t>
              </m:r>
            </m:sup>
          </m:sSup>
          <m:f>
            <m:fPr>
              <m:ctrlPr>
                <w:rPr>
                  <w:rFonts w:ascii="Cambria Math" w:hAnsi="Cambria Math"/>
                  <w:i/>
                  <w:highlight w:val="yellow"/>
                  <w:lang w:val="es-MX" w:eastAsia="es-MX"/>
                </w:rPr>
              </m:ctrlPr>
            </m:fPr>
            <m:num>
              <m:sSup>
                <m:sSupPr>
                  <m:ctrlPr>
                    <w:rPr>
                      <w:rFonts w:ascii="Cambria Math" w:hAnsi="Cambria Math"/>
                      <w:i/>
                      <w:highlight w:val="yellow"/>
                      <w:lang w:val="es-MX" w:eastAsia="es-MX"/>
                    </w:rPr>
                  </m:ctrlPr>
                </m:sSupPr>
                <m:e>
                  <m:r>
                    <w:rPr>
                      <w:rFonts w:ascii="Cambria Math" w:hAnsi="Cambria Math"/>
                      <w:highlight w:val="yellow"/>
                      <w:lang w:val="es-MX" w:eastAsia="es-MX"/>
                    </w:rPr>
                    <m:t>m</m:t>
                  </m:r>
                </m:e>
                <m:sup>
                  <m:r>
                    <w:rPr>
                      <w:rFonts w:ascii="Cambria Math" w:hAnsi="Cambria Math"/>
                      <w:highlight w:val="yellow"/>
                      <w:lang w:val="es-MX" w:eastAsia="es-MX"/>
                    </w:rPr>
                    <m:t>2</m:t>
                  </m:r>
                </m:sup>
              </m:sSup>
            </m:num>
            <m:den>
              <m:r>
                <w:rPr>
                  <w:rFonts w:ascii="Cambria Math" w:hAnsi="Cambria Math"/>
                  <w:highlight w:val="yellow"/>
                  <w:lang w:val="es-MX" w:eastAsia="es-MX"/>
                </w:rPr>
                <m:t>s</m:t>
              </m:r>
            </m:den>
          </m:f>
        </m:oMath>
      </m:oMathPara>
    </w:p>
    <w:p w14:paraId="766F6631" w14:textId="77777777" w:rsidR="00CC5D22" w:rsidRDefault="00CC5D22" w:rsidP="008400BA">
      <w:pPr>
        <w:pStyle w:val="NormalK"/>
      </w:pPr>
      <w:r>
        <w:t xml:space="preserve">Por </w:t>
      </w:r>
      <w:proofErr w:type="gramStart"/>
      <w:r>
        <w:t>tanto</w:t>
      </w:r>
      <w:proofErr w:type="gramEnd"/>
      <w:r>
        <w:t xml:space="preserve"> el número de </w:t>
      </w:r>
      <w:proofErr w:type="spellStart"/>
      <w:r>
        <w:t>Nusselt</w:t>
      </w:r>
      <w:proofErr w:type="spellEnd"/>
      <w:r>
        <w:t xml:space="preserve"> en convección forzada será:</w:t>
      </w:r>
    </w:p>
    <w:p w14:paraId="2AB067E1" w14:textId="77777777" w:rsidR="00CC5D22" w:rsidRPr="00832915" w:rsidRDefault="00CC5D22" w:rsidP="008400BA">
      <w:pPr>
        <w:pStyle w:val="NormalK"/>
      </w:pPr>
      <w:r>
        <w:t>En invierno:</w:t>
      </w:r>
    </w:p>
    <w:p w14:paraId="4C8DE2CD" w14:textId="77777777" w:rsidR="00CC5D22" w:rsidRPr="00832915" w:rsidRDefault="00CC5D22" w:rsidP="00CC5D22">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1193.11</m:t>
              </m:r>
            </m:e>
            <m:sup>
              <m:r>
                <w:rPr>
                  <w:rFonts w:ascii="Cambria Math" w:hAnsi="Cambria Math"/>
                  <w:lang w:val="es-MX" w:eastAsia="es-MX"/>
                </w:rPr>
                <m:t>0.471</m:t>
              </m:r>
            </m:sup>
          </m:sSup>
          <m:r>
            <w:rPr>
              <w:rFonts w:ascii="Cambria Math" w:hAnsi="Cambria Math"/>
              <w:lang w:val="es-MX" w:eastAsia="es-MX"/>
            </w:rPr>
            <m:t>=18.029</m:t>
          </m:r>
        </m:oMath>
      </m:oMathPara>
    </w:p>
    <w:p w14:paraId="7A42B7EC" w14:textId="77777777" w:rsidR="00CC5D22" w:rsidRDefault="00CC5D22" w:rsidP="008400BA">
      <w:pPr>
        <w:pStyle w:val="NormalK"/>
      </w:pPr>
      <w:r>
        <w:t>En verano:</w:t>
      </w:r>
    </w:p>
    <w:p w14:paraId="6C96D6B0" w14:textId="77777777" w:rsidR="00CC5D22" w:rsidRPr="00832915" w:rsidRDefault="00CC5D22" w:rsidP="00CC5D22">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1062.66</m:t>
              </m:r>
            </m:e>
            <m:sup>
              <m:r>
                <w:rPr>
                  <w:rFonts w:ascii="Cambria Math" w:hAnsi="Cambria Math"/>
                  <w:lang w:val="es-MX" w:eastAsia="es-MX"/>
                </w:rPr>
                <m:t>0.471</m:t>
              </m:r>
            </m:sup>
          </m:sSup>
          <m:r>
            <w:rPr>
              <w:rFonts w:ascii="Cambria Math" w:hAnsi="Cambria Math"/>
              <w:lang w:val="es-MX" w:eastAsia="es-MX"/>
            </w:rPr>
            <m:t>=17.072</m:t>
          </m:r>
        </m:oMath>
      </m:oMathPara>
    </w:p>
    <w:p w14:paraId="71B704D0" w14:textId="77777777" w:rsidR="00CC5D22" w:rsidRPr="00832915" w:rsidRDefault="00CC5D22" w:rsidP="008400BA">
      <w:pPr>
        <w:pStyle w:val="NormalK"/>
      </w:pPr>
      <w:r>
        <w:t>El c</w:t>
      </w:r>
      <w:r>
        <w:rPr>
          <w:rFonts w:hint="eastAsia"/>
        </w:rPr>
        <w:t>á</w:t>
      </w:r>
      <w:r>
        <w:t>lculo anterior se basa en que el viento incide perpendicularmente a la l</w:t>
      </w:r>
      <w:r>
        <w:rPr>
          <w:rFonts w:hint="eastAsia"/>
        </w:rPr>
        <w:t>í</w:t>
      </w:r>
      <w:r>
        <w:t>nea. Dado que en la presente l</w:t>
      </w:r>
      <w:r>
        <w:rPr>
          <w:rFonts w:hint="eastAsia"/>
        </w:rPr>
        <w:t>í</w:t>
      </w:r>
      <w:r>
        <w:t>nea se parte de la hip</w:t>
      </w:r>
      <w:r>
        <w:rPr>
          <w:rFonts w:hint="eastAsia"/>
        </w:rPr>
        <w:t>ó</w:t>
      </w:r>
      <w:r>
        <w:t xml:space="preserve">tesis de que el viento incide con un </w:t>
      </w:r>
      <w:r>
        <w:rPr>
          <w:rFonts w:hint="eastAsia"/>
        </w:rPr>
        <w:t>á</w:t>
      </w:r>
      <w:r>
        <w:t xml:space="preserve">ngulo de 45 </w:t>
      </w:r>
      <w:r>
        <w:rPr>
          <w:rFonts w:hint="eastAsia"/>
        </w:rPr>
        <w:t>º</w:t>
      </w:r>
      <w:r>
        <w:t xml:space="preserve"> respecto al conductor, se debe corregir el valor del n</w:t>
      </w:r>
      <w:r>
        <w:rPr>
          <w:rFonts w:hint="eastAsia"/>
        </w:rPr>
        <w:t>ú</w:t>
      </w:r>
      <w:r>
        <w:t xml:space="preserve">mero de </w:t>
      </w:r>
      <w:proofErr w:type="spellStart"/>
      <w:r>
        <w:t>Nusselt</w:t>
      </w:r>
      <w:proofErr w:type="spellEnd"/>
      <w:r>
        <w:t>:</w:t>
      </w:r>
    </w:p>
    <w:p w14:paraId="1540888A" w14:textId="77777777" w:rsidR="00CC5D22" w:rsidRDefault="00CC5D22" w:rsidP="008400BA">
      <w:pPr>
        <w:pStyle w:val="NormalK"/>
      </w:pPr>
      <w:r>
        <w:t>En invierno:</w:t>
      </w:r>
    </w:p>
    <w:p w14:paraId="67C2DC0A" w14:textId="77777777" w:rsidR="00CC5D22" w:rsidRPr="00AF42BB" w:rsidRDefault="00CC5D22" w:rsidP="008400BA">
      <w:pPr>
        <w:pStyle w:val="NormalK"/>
        <w:rPr>
          <w:highlight w:val="yellow"/>
        </w:rPr>
      </w:pPr>
      <m:oMathPara>
        <m:oMath>
          <m:r>
            <w:rPr>
              <w:rFonts w:ascii="Cambria Math" w:hAnsi="Cambria Math"/>
              <w:highlight w:val="yellow"/>
            </w:rPr>
            <m:t>N</m:t>
          </m:r>
          <m:sSub>
            <m:sSubPr>
              <m:ctrlPr>
                <w:rPr>
                  <w:rFonts w:ascii="Cambria Math" w:hAnsi="Cambria Math"/>
                  <w:highlight w:val="yellow"/>
                </w:rPr>
              </m:ctrlPr>
            </m:sSubPr>
            <m:e>
              <m:r>
                <w:rPr>
                  <w:rFonts w:ascii="Cambria Math" w:hAnsi="Cambria Math"/>
                  <w:highlight w:val="yellow"/>
                </w:rPr>
                <m:t>u</m:t>
              </m:r>
            </m:e>
            <m:sub>
              <m:r>
                <w:rPr>
                  <w:rFonts w:ascii="Cambria Math" w:hAnsi="Cambria Math"/>
                  <w:highlight w:val="yellow"/>
                </w:rPr>
                <m:t>δ</m:t>
              </m:r>
            </m:sub>
          </m:sSub>
          <m:r>
            <m:rPr>
              <m:sty m:val="p"/>
            </m:rPr>
            <w:rPr>
              <w:rFonts w:ascii="Cambria Math" w:hAnsi="Cambria Math"/>
              <w:highlight w:val="yellow"/>
            </w:rPr>
            <m:t>=</m:t>
          </m:r>
          <m:r>
            <w:rPr>
              <w:rFonts w:ascii="Cambria Math" w:hAnsi="Cambria Math"/>
              <w:highlight w:val="yellow"/>
            </w:rPr>
            <m:t>N</m:t>
          </m:r>
          <m:sSub>
            <m:sSubPr>
              <m:ctrlPr>
                <w:rPr>
                  <w:rFonts w:ascii="Cambria Math" w:hAnsi="Cambria Math"/>
                  <w:highlight w:val="yellow"/>
                </w:rPr>
              </m:ctrlPr>
            </m:sSubPr>
            <m:e>
              <m:r>
                <w:rPr>
                  <w:rFonts w:ascii="Cambria Math" w:hAnsi="Cambria Math"/>
                  <w:highlight w:val="yellow"/>
                </w:rPr>
                <m:t>u</m:t>
              </m:r>
            </m:e>
            <m:sub>
              <m:r>
                <m:rPr>
                  <m:sty m:val="p"/>
                </m:rPr>
                <w:rPr>
                  <w:rFonts w:ascii="Cambria Math" w:hAnsi="Cambria Math"/>
                  <w:highlight w:val="yellow"/>
                </w:rPr>
                <m:t>90</m:t>
              </m:r>
            </m:sub>
          </m:sSub>
          <m:r>
            <m:rPr>
              <m:sty m:val="p"/>
            </m:rPr>
            <w:rPr>
              <w:rFonts w:ascii="Cambria Math" w:hAnsi="Cambria Math"/>
              <w:highlight w:val="yellow"/>
            </w:rPr>
            <m:t>·</m:t>
          </m:r>
          <m:d>
            <m:dPr>
              <m:begChr m:val="["/>
              <m:endChr m:val="]"/>
              <m:ctrlPr>
                <w:rPr>
                  <w:rFonts w:ascii="Cambria Math" w:hAnsi="Cambria Math"/>
                  <w:highlight w:val="yellow"/>
                </w:rPr>
              </m:ctrlPr>
            </m:dPr>
            <m:e>
              <m:r>
                <m:rPr>
                  <m:sty m:val="p"/>
                </m:rPr>
                <w:rPr>
                  <w:rFonts w:ascii="Cambria Math" w:hAnsi="Cambria Math"/>
                  <w:highlight w:val="yellow"/>
                </w:rPr>
                <m:t>0.42+0.58·</m:t>
              </m:r>
              <m:sSup>
                <m:sSupPr>
                  <m:ctrlPr>
                    <w:rPr>
                      <w:rFonts w:ascii="Cambria Math" w:hAnsi="Cambria Math"/>
                      <w:highlight w:val="yellow"/>
                    </w:rPr>
                  </m:ctrlPr>
                </m:sSupPr>
                <m:e>
                  <m:d>
                    <m:dPr>
                      <m:ctrlPr>
                        <w:rPr>
                          <w:rFonts w:ascii="Cambria Math" w:hAnsi="Cambria Math"/>
                          <w:highlight w:val="yellow"/>
                        </w:rPr>
                      </m:ctrlPr>
                    </m:dPr>
                    <m:e>
                      <m:r>
                        <w:rPr>
                          <w:rFonts w:ascii="Cambria Math" w:hAnsi="Cambria Math"/>
                          <w:highlight w:val="yellow"/>
                        </w:rPr>
                        <m:t>sinδ</m:t>
                      </m:r>
                    </m:e>
                  </m:d>
                </m:e>
                <m:sup>
                  <m:r>
                    <m:rPr>
                      <m:sty m:val="p"/>
                    </m:rPr>
                    <w:rPr>
                      <w:rFonts w:ascii="Cambria Math" w:hAnsi="Cambria Math"/>
                      <w:highlight w:val="yellow"/>
                    </w:rPr>
                    <m:t>0.90</m:t>
                  </m:r>
                </m:sup>
              </m:sSup>
            </m:e>
          </m:d>
          <m:r>
            <m:rPr>
              <m:sty m:val="p"/>
            </m:rPr>
            <w:rPr>
              <w:rFonts w:ascii="Cambria Math" w:hAnsi="Cambria Math"/>
              <w:highlight w:val="yellow"/>
            </w:rPr>
            <m:t>=18.029</m:t>
          </m:r>
          <m:d>
            <m:dPr>
              <m:begChr m:val="["/>
              <m:endChr m:val="]"/>
              <m:ctrlPr>
                <w:rPr>
                  <w:rFonts w:ascii="Cambria Math" w:hAnsi="Cambria Math"/>
                  <w:highlight w:val="yellow"/>
                </w:rPr>
              </m:ctrlPr>
            </m:dPr>
            <m:e>
              <m:r>
                <m:rPr>
                  <m:sty m:val="p"/>
                </m:rPr>
                <w:rPr>
                  <w:rFonts w:ascii="Cambria Math" w:hAnsi="Cambria Math"/>
                  <w:highlight w:val="yellow"/>
                </w:rPr>
                <m:t>0.42+0.58·</m:t>
              </m:r>
              <m:sSup>
                <m:sSupPr>
                  <m:ctrlPr>
                    <w:rPr>
                      <w:rFonts w:ascii="Cambria Math" w:hAnsi="Cambria Math"/>
                      <w:highlight w:val="yellow"/>
                    </w:rPr>
                  </m:ctrlPr>
                </m:sSupPr>
                <m:e>
                  <m:d>
                    <m:dPr>
                      <m:ctrlPr>
                        <w:rPr>
                          <w:rFonts w:ascii="Cambria Math" w:hAnsi="Cambria Math"/>
                          <w:highlight w:val="yellow"/>
                        </w:rPr>
                      </m:ctrlPr>
                    </m:dPr>
                    <m:e>
                      <m:r>
                        <w:rPr>
                          <w:rFonts w:ascii="Cambria Math" w:hAnsi="Cambria Math"/>
                          <w:highlight w:val="yellow"/>
                        </w:rPr>
                        <m:t>sin</m:t>
                      </m:r>
                      <m:r>
                        <m:rPr>
                          <m:sty m:val="p"/>
                        </m:rPr>
                        <w:rPr>
                          <w:rFonts w:ascii="Cambria Math" w:hAnsi="Cambria Math"/>
                          <w:highlight w:val="yellow"/>
                        </w:rPr>
                        <m:t>45</m:t>
                      </m:r>
                    </m:e>
                  </m:d>
                </m:e>
                <m:sup>
                  <m:r>
                    <m:rPr>
                      <m:sty m:val="p"/>
                    </m:rPr>
                    <w:rPr>
                      <w:rFonts w:ascii="Cambria Math" w:hAnsi="Cambria Math"/>
                      <w:highlight w:val="yellow"/>
                    </w:rPr>
                    <m:t>0.90</m:t>
                  </m:r>
                </m:sup>
              </m:sSup>
            </m:e>
          </m:d>
          <m:r>
            <m:rPr>
              <m:sty m:val="p"/>
            </m:rPr>
            <w:rPr>
              <w:rFonts w:ascii="Cambria Math" w:hAnsi="Cambria Math"/>
              <w:highlight w:val="yellow"/>
            </w:rPr>
            <m:t>=14.66</m:t>
          </m:r>
        </m:oMath>
      </m:oMathPara>
    </w:p>
    <w:p w14:paraId="39805788" w14:textId="77777777" w:rsidR="00CC5D22" w:rsidRDefault="00CC5D22" w:rsidP="008400BA">
      <w:pPr>
        <w:pStyle w:val="NormalK"/>
      </w:pPr>
      <w:r>
        <w:t>En verano:</w:t>
      </w:r>
    </w:p>
    <w:p w14:paraId="0BAAC577" w14:textId="77777777" w:rsidR="00CC5D22" w:rsidRPr="00AF42BB" w:rsidRDefault="00CC5D22" w:rsidP="008400BA">
      <w:pPr>
        <w:pStyle w:val="NormalK"/>
        <w:rPr>
          <w:highlight w:val="yellow"/>
        </w:rPr>
      </w:pPr>
      <m:oMathPara>
        <m:oMath>
          <m:r>
            <w:rPr>
              <w:rFonts w:ascii="Cambria Math" w:hAnsi="Cambria Math"/>
              <w:highlight w:val="yellow"/>
            </w:rPr>
            <m:t>N</m:t>
          </m:r>
          <m:sSub>
            <m:sSubPr>
              <m:ctrlPr>
                <w:rPr>
                  <w:rFonts w:ascii="Cambria Math" w:hAnsi="Cambria Math"/>
                  <w:highlight w:val="yellow"/>
                </w:rPr>
              </m:ctrlPr>
            </m:sSubPr>
            <m:e>
              <m:r>
                <w:rPr>
                  <w:rFonts w:ascii="Cambria Math" w:hAnsi="Cambria Math"/>
                  <w:highlight w:val="yellow"/>
                </w:rPr>
                <m:t>u</m:t>
              </m:r>
            </m:e>
            <m:sub>
              <m:r>
                <w:rPr>
                  <w:rFonts w:ascii="Cambria Math" w:hAnsi="Cambria Math"/>
                  <w:highlight w:val="yellow"/>
                </w:rPr>
                <m:t>δ</m:t>
              </m:r>
            </m:sub>
          </m:sSub>
          <m:r>
            <m:rPr>
              <m:sty m:val="p"/>
            </m:rPr>
            <w:rPr>
              <w:rFonts w:ascii="Cambria Math" w:hAnsi="Cambria Math"/>
              <w:highlight w:val="yellow"/>
            </w:rPr>
            <m:t>=</m:t>
          </m:r>
          <m:r>
            <w:rPr>
              <w:rFonts w:ascii="Cambria Math" w:hAnsi="Cambria Math"/>
              <w:highlight w:val="yellow"/>
            </w:rPr>
            <m:t>N</m:t>
          </m:r>
          <m:sSub>
            <m:sSubPr>
              <m:ctrlPr>
                <w:rPr>
                  <w:rFonts w:ascii="Cambria Math" w:hAnsi="Cambria Math"/>
                  <w:highlight w:val="yellow"/>
                </w:rPr>
              </m:ctrlPr>
            </m:sSubPr>
            <m:e>
              <m:r>
                <w:rPr>
                  <w:rFonts w:ascii="Cambria Math" w:hAnsi="Cambria Math"/>
                  <w:highlight w:val="yellow"/>
                </w:rPr>
                <m:t>u</m:t>
              </m:r>
            </m:e>
            <m:sub>
              <m:r>
                <m:rPr>
                  <m:sty m:val="p"/>
                </m:rPr>
                <w:rPr>
                  <w:rFonts w:ascii="Cambria Math" w:hAnsi="Cambria Math"/>
                  <w:highlight w:val="yellow"/>
                </w:rPr>
                <m:t>90</m:t>
              </m:r>
            </m:sub>
          </m:sSub>
          <m:r>
            <m:rPr>
              <m:sty m:val="p"/>
            </m:rPr>
            <w:rPr>
              <w:rFonts w:ascii="Cambria Math" w:hAnsi="Cambria Math"/>
              <w:highlight w:val="yellow"/>
            </w:rPr>
            <m:t>·</m:t>
          </m:r>
          <m:d>
            <m:dPr>
              <m:begChr m:val="["/>
              <m:endChr m:val="]"/>
              <m:ctrlPr>
                <w:rPr>
                  <w:rFonts w:ascii="Cambria Math" w:hAnsi="Cambria Math"/>
                  <w:highlight w:val="yellow"/>
                </w:rPr>
              </m:ctrlPr>
            </m:dPr>
            <m:e>
              <m:r>
                <m:rPr>
                  <m:sty m:val="p"/>
                </m:rPr>
                <w:rPr>
                  <w:rFonts w:ascii="Cambria Math" w:hAnsi="Cambria Math"/>
                  <w:highlight w:val="yellow"/>
                </w:rPr>
                <m:t>0.42+0.58·</m:t>
              </m:r>
              <m:sSup>
                <m:sSupPr>
                  <m:ctrlPr>
                    <w:rPr>
                      <w:rFonts w:ascii="Cambria Math" w:hAnsi="Cambria Math"/>
                      <w:highlight w:val="yellow"/>
                    </w:rPr>
                  </m:ctrlPr>
                </m:sSupPr>
                <m:e>
                  <m:d>
                    <m:dPr>
                      <m:ctrlPr>
                        <w:rPr>
                          <w:rFonts w:ascii="Cambria Math" w:hAnsi="Cambria Math"/>
                          <w:highlight w:val="yellow"/>
                        </w:rPr>
                      </m:ctrlPr>
                    </m:dPr>
                    <m:e>
                      <m:r>
                        <w:rPr>
                          <w:rFonts w:ascii="Cambria Math" w:hAnsi="Cambria Math"/>
                          <w:highlight w:val="yellow"/>
                        </w:rPr>
                        <m:t>sinδ</m:t>
                      </m:r>
                    </m:e>
                  </m:d>
                </m:e>
                <m:sup>
                  <m:r>
                    <m:rPr>
                      <m:sty m:val="p"/>
                    </m:rPr>
                    <w:rPr>
                      <w:rFonts w:ascii="Cambria Math" w:hAnsi="Cambria Math"/>
                      <w:highlight w:val="yellow"/>
                    </w:rPr>
                    <m:t>0.90</m:t>
                  </m:r>
                </m:sup>
              </m:sSup>
            </m:e>
          </m:d>
          <m:r>
            <m:rPr>
              <m:sty m:val="p"/>
            </m:rPr>
            <w:rPr>
              <w:rFonts w:ascii="Cambria Math" w:hAnsi="Cambria Math"/>
              <w:highlight w:val="yellow"/>
            </w:rPr>
            <m:t>=17.072·</m:t>
          </m:r>
          <m:d>
            <m:dPr>
              <m:begChr m:val="["/>
              <m:endChr m:val="]"/>
              <m:ctrlPr>
                <w:rPr>
                  <w:rFonts w:ascii="Cambria Math" w:hAnsi="Cambria Math"/>
                  <w:highlight w:val="yellow"/>
                </w:rPr>
              </m:ctrlPr>
            </m:dPr>
            <m:e>
              <m:r>
                <m:rPr>
                  <m:sty m:val="p"/>
                </m:rPr>
                <w:rPr>
                  <w:rFonts w:ascii="Cambria Math" w:hAnsi="Cambria Math"/>
                  <w:highlight w:val="yellow"/>
                </w:rPr>
                <m:t>0.42+0.58·</m:t>
              </m:r>
              <m:sSup>
                <m:sSupPr>
                  <m:ctrlPr>
                    <w:rPr>
                      <w:rFonts w:ascii="Cambria Math" w:hAnsi="Cambria Math"/>
                      <w:highlight w:val="yellow"/>
                    </w:rPr>
                  </m:ctrlPr>
                </m:sSupPr>
                <m:e>
                  <m:d>
                    <m:dPr>
                      <m:ctrlPr>
                        <w:rPr>
                          <w:rFonts w:ascii="Cambria Math" w:hAnsi="Cambria Math"/>
                          <w:highlight w:val="yellow"/>
                        </w:rPr>
                      </m:ctrlPr>
                    </m:dPr>
                    <m:e>
                      <m:r>
                        <w:rPr>
                          <w:rFonts w:ascii="Cambria Math" w:hAnsi="Cambria Math"/>
                          <w:highlight w:val="yellow"/>
                        </w:rPr>
                        <m:t>sin</m:t>
                      </m:r>
                      <m:r>
                        <m:rPr>
                          <m:sty m:val="p"/>
                        </m:rPr>
                        <w:rPr>
                          <w:rFonts w:ascii="Cambria Math" w:hAnsi="Cambria Math"/>
                          <w:highlight w:val="yellow"/>
                        </w:rPr>
                        <m:t>45</m:t>
                      </m:r>
                    </m:e>
                  </m:d>
                </m:e>
                <m:sup>
                  <m:r>
                    <m:rPr>
                      <m:sty m:val="p"/>
                    </m:rPr>
                    <w:rPr>
                      <w:rFonts w:ascii="Cambria Math" w:hAnsi="Cambria Math"/>
                      <w:highlight w:val="yellow"/>
                    </w:rPr>
                    <m:t>0.90</m:t>
                  </m:r>
                </m:sup>
              </m:sSup>
            </m:e>
          </m:d>
          <m:r>
            <m:rPr>
              <m:sty m:val="p"/>
            </m:rPr>
            <w:rPr>
              <w:rFonts w:ascii="Cambria Math" w:hAnsi="Cambria Math"/>
              <w:highlight w:val="yellow"/>
            </w:rPr>
            <m:t>=13.88</m:t>
          </m:r>
        </m:oMath>
      </m:oMathPara>
    </w:p>
    <w:p w14:paraId="31661D87" w14:textId="77777777" w:rsidR="00CC5D22" w:rsidRDefault="00CC5D22" w:rsidP="008400BA">
      <w:pPr>
        <w:pStyle w:val="NormalK"/>
      </w:pPr>
      <w:r>
        <w:t>El n</w:t>
      </w:r>
      <w:r>
        <w:rPr>
          <w:rFonts w:hint="eastAsia"/>
        </w:rPr>
        <w:t>ú</w:t>
      </w:r>
      <w:r>
        <w:t xml:space="preserve">mero de </w:t>
      </w:r>
      <w:proofErr w:type="spellStart"/>
      <w:r>
        <w:t>Nusselt</w:t>
      </w:r>
      <w:proofErr w:type="spellEnd"/>
      <w:r>
        <w:t xml:space="preserve"> utilizado ser</w:t>
      </w:r>
      <w:r>
        <w:rPr>
          <w:rFonts w:hint="eastAsia"/>
        </w:rPr>
        <w:t>á</w:t>
      </w:r>
      <w:r>
        <w:t xml:space="preserve"> el mayor de los dos: El calculado con convecci</w:t>
      </w:r>
      <w:r>
        <w:rPr>
          <w:rFonts w:hint="eastAsia"/>
        </w:rPr>
        <w:t>ó</w:t>
      </w:r>
      <w:r>
        <w:t>n natural y forzada. Por tanto:</w:t>
      </w:r>
    </w:p>
    <w:p w14:paraId="35879FD5" w14:textId="77777777" w:rsidR="00CC5D22" w:rsidRDefault="00CC5D22"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Invierno</m:t>
              </m:r>
            </m:sub>
          </m:sSub>
          <m:r>
            <m:rPr>
              <m:sty m:val="p"/>
            </m:rPr>
            <w:rPr>
              <w:rFonts w:ascii="Cambria Math" w:hAnsi="Cambria Math"/>
            </w:rPr>
            <m:t>=14.66</m:t>
          </m:r>
        </m:oMath>
      </m:oMathPara>
    </w:p>
    <w:p w14:paraId="2F0B756A" w14:textId="77777777" w:rsidR="00CC5D22" w:rsidRDefault="00CC5D22"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Verano</m:t>
              </m:r>
            </m:sub>
          </m:sSub>
          <m:r>
            <m:rPr>
              <m:sty m:val="p"/>
            </m:rPr>
            <w:rPr>
              <w:rFonts w:ascii="Cambria Math" w:hAnsi="Cambria Math"/>
            </w:rPr>
            <m:t>=13.88</m:t>
          </m:r>
        </m:oMath>
      </m:oMathPara>
    </w:p>
    <w:p w14:paraId="65A41E79" w14:textId="77777777" w:rsidR="00CC5D22" w:rsidRDefault="00CC5D22" w:rsidP="008400BA">
      <w:pPr>
        <w:pStyle w:val="NormalK"/>
      </w:pPr>
      <w:r>
        <w:t>Por lo tanto, la cantidad de calor evacuada por convección en invierno será:</w:t>
      </w:r>
    </w:p>
    <w:p w14:paraId="64320649" w14:textId="77777777" w:rsidR="00CC5D22" w:rsidRPr="00BB1E1A" w:rsidRDefault="00000000" w:rsidP="00CC5D22">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·Nu=π·26.84·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85-4</m:t>
              </m:r>
            </m:e>
          </m:d>
          <m:r>
            <w:rPr>
              <w:rFonts w:ascii="Cambria Math" w:hAnsi="Cambria Math"/>
              <w:lang w:val="es-MX" w:eastAsia="es-MX"/>
            </w:rPr>
            <m:t>·14.66=</m:t>
          </m:r>
          <m:r>
            <w:rPr>
              <w:rFonts w:ascii="Cambria Math" w:hAnsi="Cambria Math"/>
              <w:highlight w:val="yellow"/>
              <w:lang w:val="es-MX" w:eastAsia="es-MX"/>
            </w:rPr>
            <m:t>100.13</m:t>
          </m:r>
          <m:f>
            <m:fPr>
              <m:ctrlPr>
                <w:rPr>
                  <w:rFonts w:ascii="Cambria Math" w:hAnsi="Cambria Math"/>
                  <w:i/>
                  <w:highlight w:val="yellow"/>
                  <w:lang w:val="es-MX" w:eastAsia="es-MX"/>
                </w:rPr>
              </m:ctrlPr>
            </m:fPr>
            <m:num>
              <m:r>
                <w:rPr>
                  <w:rFonts w:ascii="Cambria Math" w:hAnsi="Cambria Math"/>
                  <w:highlight w:val="yellow"/>
                  <w:lang w:val="es-MX" w:eastAsia="es-MX"/>
                </w:rPr>
                <m:t>W</m:t>
              </m:r>
            </m:num>
            <m:den>
              <m:r>
                <w:rPr>
                  <w:rFonts w:ascii="Cambria Math" w:hAnsi="Cambria Math"/>
                  <w:highlight w:val="yellow"/>
                  <w:lang w:val="es-MX" w:eastAsia="es-MX"/>
                </w:rPr>
                <m:t>m</m:t>
              </m:r>
            </m:den>
          </m:f>
          <m:r>
            <w:rPr>
              <w:rFonts w:ascii="Cambria Math" w:hAnsi="Cambria Math"/>
              <w:lang w:val="es-MX" w:eastAsia="es-MX"/>
            </w:rPr>
            <m:t xml:space="preserve"> </m:t>
          </m:r>
        </m:oMath>
      </m:oMathPara>
    </w:p>
    <w:p w14:paraId="6E2801CC" w14:textId="77777777" w:rsidR="00CC5D22" w:rsidRDefault="00CC5D22" w:rsidP="008400BA">
      <w:pPr>
        <w:pStyle w:val="NormalK"/>
      </w:pPr>
      <w:r>
        <w:t>En verano:</w:t>
      </w:r>
    </w:p>
    <w:p w14:paraId="0FD9E2CD" w14:textId="77777777" w:rsidR="00CC5D22" w:rsidRPr="00BB1E1A" w:rsidRDefault="00000000" w:rsidP="00CC5D22">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·Nu=π·27.36·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85-19</m:t>
              </m:r>
            </m:e>
          </m:d>
          <m:r>
            <w:rPr>
              <w:rFonts w:ascii="Cambria Math" w:hAnsi="Cambria Math"/>
              <w:lang w:val="es-MX" w:eastAsia="es-MX"/>
            </w:rPr>
            <m:t>·13.88=</m:t>
          </m:r>
          <m:r>
            <w:rPr>
              <w:rFonts w:ascii="Cambria Math" w:hAnsi="Cambria Math"/>
              <w:highlight w:val="yellow"/>
              <w:lang w:val="es-MX" w:eastAsia="es-MX"/>
            </w:rPr>
            <m:t>78.74</m:t>
          </m:r>
          <m:f>
            <m:fPr>
              <m:ctrlPr>
                <w:rPr>
                  <w:rFonts w:ascii="Cambria Math" w:hAnsi="Cambria Math"/>
                  <w:i/>
                  <w:highlight w:val="yellow"/>
                  <w:lang w:val="es-MX" w:eastAsia="es-MX"/>
                </w:rPr>
              </m:ctrlPr>
            </m:fPr>
            <m:num>
              <m:r>
                <w:rPr>
                  <w:rFonts w:ascii="Cambria Math" w:hAnsi="Cambria Math"/>
                  <w:highlight w:val="yellow"/>
                  <w:lang w:val="es-MX" w:eastAsia="es-MX"/>
                </w:rPr>
                <m:t>W</m:t>
              </m:r>
            </m:num>
            <m:den>
              <m:r>
                <w:rPr>
                  <w:rFonts w:ascii="Cambria Math" w:hAnsi="Cambria Math"/>
                  <w:highlight w:val="yellow"/>
                  <w:lang w:val="es-MX" w:eastAsia="es-MX"/>
                </w:rPr>
                <m:t>m</m:t>
              </m:r>
            </m:den>
          </m:f>
        </m:oMath>
      </m:oMathPara>
    </w:p>
    <w:p w14:paraId="34DE9755" w14:textId="77777777" w:rsidR="00CC5D22" w:rsidRDefault="00CC5D22" w:rsidP="008400BA">
      <w:pPr>
        <w:pStyle w:val="NormalK"/>
      </w:pPr>
      <w:r>
        <w:t>RESULTADOS CORRIENTE MÁXIMA</w:t>
      </w:r>
    </w:p>
    <w:p w14:paraId="5A606EF2" w14:textId="77777777" w:rsidR="00CC5D22" w:rsidRDefault="00CC5D22" w:rsidP="008400BA">
      <w:pPr>
        <w:pStyle w:val="NormalK"/>
      </w:pPr>
      <w:r>
        <w:t>El calor generado en el conductor por efecto Joule es:</w:t>
      </w:r>
    </w:p>
    <w:p w14:paraId="408D164D" w14:textId="77777777" w:rsidR="00CC5D22" w:rsidRPr="00BB1E1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θca</m:t>
              </m:r>
            </m:sub>
          </m:sSub>
        </m:oMath>
      </m:oMathPara>
    </w:p>
    <w:p w14:paraId="7F9D6062" w14:textId="77777777" w:rsidR="00CC5D22" w:rsidRDefault="00CC5D22" w:rsidP="008400BA">
      <w:pPr>
        <w:pStyle w:val="NormalK"/>
      </w:pPr>
      <w:r>
        <w:t>Conocida la resistencia del conductor a la temperatura de trabajo en corriente alterna la inc</w:t>
      </w:r>
      <w:r>
        <w:rPr>
          <w:rFonts w:hint="eastAsia"/>
        </w:rPr>
        <w:t>ó</w:t>
      </w:r>
      <w:r>
        <w:t>gnita ser</w:t>
      </w:r>
      <w:r>
        <w:rPr>
          <w:rFonts w:hint="eastAsia"/>
        </w:rPr>
        <w:t>á</w:t>
      </w:r>
      <w:r>
        <w:t xml:space="preserve"> la corriente que puede circular para que en r</w:t>
      </w:r>
      <w:r>
        <w:rPr>
          <w:rFonts w:hint="eastAsia"/>
        </w:rPr>
        <w:t>é</w:t>
      </w:r>
      <w:r>
        <w:t>gimen permanente el calor generado sea igual al calor generado.</w:t>
      </w:r>
    </w:p>
    <w:p w14:paraId="53879CB1" w14:textId="77777777" w:rsidR="00CC5D22" w:rsidRPr="00BB1E1A" w:rsidRDefault="00000000" w:rsidP="00CC5D22">
      <w:pPr>
        <w:rPr>
          <w:rFonts w:eastAsia="CIDFont+F2"/>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J</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14930D57" w14:textId="77777777" w:rsidR="00CC5D22" w:rsidRPr="00BB1E1A" w:rsidRDefault="00000000" w:rsidP="00CC5D22">
      <w:pPr>
        <w:rPr>
          <w:rFonts w:eastAsia="CIDFont+F2"/>
          <w:lang w:val="es-MX" w:eastAsia="es-MX"/>
        </w:rPr>
      </w:pPr>
      <m:oMathPara>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θca</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687390AE" w14:textId="77777777" w:rsidR="00CC5D22" w:rsidRDefault="00CC5D22" w:rsidP="008400BA">
      <w:pPr>
        <w:pStyle w:val="NormalK"/>
      </w:pPr>
      <w:r>
        <w:t>Los resultados en invierno son:</w:t>
      </w:r>
    </w:p>
    <w:p w14:paraId="34824764" w14:textId="77777777" w:rsidR="00CC5D22" w:rsidRPr="00BB1E1A" w:rsidRDefault="00CC5D22" w:rsidP="00CC5D22">
      <w:pPr>
        <w:rPr>
          <w:lang w:val="es-MX" w:eastAsia="es-MX"/>
        </w:rPr>
      </w:pPr>
      <m:oMathPara>
        <m:oMath>
          <m:r>
            <w:rPr>
              <w:rFonts w:ascii="Cambria Math" w:hAnsi="Cambria Math"/>
              <w:lang w:val="es-MX" w:eastAsia="es-MX"/>
            </w:rPr>
            <m:t>I=</m:t>
          </m:r>
          <m:rad>
            <m:radPr>
              <m:degHide m:val="1"/>
              <m:ctrlPr>
                <w:rPr>
                  <w:rFonts w:ascii="Cambria Math" w:hAnsi="Cambria Math"/>
                  <w:i/>
                  <w:lang w:val="es-MX" w:eastAsia="es-MX"/>
                </w:rPr>
              </m:ctrlPr>
            </m:radPr>
            <m:deg/>
            <m:e>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rad</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conv</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sol</m:t>
                      </m:r>
                    </m:sub>
                  </m:sSub>
                </m:num>
                <m:den>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θca</m:t>
                      </m:r>
                    </m:sub>
                  </m:sSub>
                </m:den>
              </m:f>
            </m:e>
          </m:rad>
          <m:r>
            <w:rPr>
              <w:rFonts w:ascii="Cambria Math" w:hAnsi="Cambria Math"/>
              <w:lang w:val="es-MX" w:eastAsia="es-MX"/>
            </w:rPr>
            <m:t>=</m:t>
          </m:r>
          <m:rad>
            <m:radPr>
              <m:degHide m:val="1"/>
              <m:ctrlPr>
                <w:rPr>
                  <w:rFonts w:ascii="Cambria Math" w:hAnsi="Cambria Math"/>
                  <w:i/>
                  <w:lang w:val="es-MX" w:eastAsia="es-MX"/>
                </w:rPr>
              </m:ctrlPr>
            </m:radPr>
            <m:deg/>
            <m:e>
              <m:f>
                <m:fPr>
                  <m:ctrlPr>
                    <w:rPr>
                      <w:rFonts w:ascii="Cambria Math" w:hAnsi="Cambria Math"/>
                      <w:i/>
                      <w:lang w:val="es-MX" w:eastAsia="es-MX"/>
                    </w:rPr>
                  </m:ctrlPr>
                </m:fPr>
                <m:num>
                  <m:d>
                    <m:dPr>
                      <m:ctrlPr>
                        <w:rPr>
                          <w:rFonts w:ascii="Cambria Math" w:hAnsi="Cambria Math"/>
                          <w:i/>
                          <w:lang w:val="es-MX" w:eastAsia="es-MX"/>
                        </w:rPr>
                      </m:ctrlPr>
                    </m:dPr>
                    <m:e>
                      <m:r>
                        <w:rPr>
                          <w:rFonts w:ascii="Cambria Math" w:hAnsi="Cambria Math"/>
                          <w:lang w:val="es-MX" w:eastAsia="es-MX"/>
                        </w:rPr>
                        <m:t>26.04+100.13-1.094</m:t>
                      </m:r>
                    </m:e>
                  </m:d>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num>
                <m:den>
                  <m:r>
                    <w:rPr>
                      <w:rFonts w:ascii="Cambria Math" w:hAnsi="Cambria Math"/>
                    </w:rPr>
                    <m:t>0.0907·</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Ω</m:t>
                      </m:r>
                    </m:num>
                    <m:den>
                      <m:r>
                        <w:rPr>
                          <w:rFonts w:ascii="Cambria Math" w:hAnsi="Cambria Math"/>
                        </w:rPr>
                        <m:t>m</m:t>
                      </m:r>
                    </m:den>
                  </m:f>
                </m:den>
              </m:f>
              <m:r>
                <w:rPr>
                  <w:rFonts w:ascii="Cambria Math" w:hAnsi="Cambria Math"/>
                  <w:lang w:val="es-MX" w:eastAsia="es-MX"/>
                </w:rPr>
                <m:t>=</m:t>
              </m:r>
            </m:e>
          </m:rad>
          <m:r>
            <w:rPr>
              <w:rFonts w:ascii="Cambria Math" w:hAnsi="Cambria Math"/>
              <w:lang w:val="es-MX" w:eastAsia="es-MX"/>
            </w:rPr>
            <m:t>1174.31</m:t>
          </m:r>
        </m:oMath>
      </m:oMathPara>
    </w:p>
    <w:p w14:paraId="04F99B8D" w14:textId="77777777" w:rsidR="00CC5D22" w:rsidRDefault="00CC5D22" w:rsidP="008400BA">
      <w:pPr>
        <w:pStyle w:val="NormalK"/>
      </w:pPr>
      <w:r>
        <w:t>Los resultados en verano son:</w:t>
      </w:r>
    </w:p>
    <w:p w14:paraId="76D129FD" w14:textId="77777777" w:rsidR="00CC5D22" w:rsidRDefault="00CC5D22" w:rsidP="008400BA">
      <w:pPr>
        <w:pStyle w:val="NormalK"/>
      </w:pPr>
      <m:oMathPara>
        <m:oMath>
          <m:r>
            <w:rPr>
              <w:rFonts w:ascii="Cambria Math" w:hAnsi="Cambria Math"/>
            </w:rPr>
            <m:t>I</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sol</m:t>
                      </m:r>
                    </m:sub>
                  </m:sSub>
                </m:num>
                <m:den>
                  <m:sSub>
                    <m:sSubPr>
                      <m:ctrlPr>
                        <w:rPr>
                          <w:rFonts w:ascii="Cambria Math" w:hAnsi="Cambria Math"/>
                        </w:rPr>
                      </m:ctrlPr>
                    </m:sSubPr>
                    <m:e>
                      <m:r>
                        <w:rPr>
                          <w:rFonts w:ascii="Cambria Math" w:hAnsi="Cambria Math"/>
                        </w:rPr>
                        <m:t>R</m:t>
                      </m:r>
                    </m:e>
                    <m:sub>
                      <m:r>
                        <w:rPr>
                          <w:rFonts w:ascii="Cambria Math" w:hAnsi="Cambria Math"/>
                        </w:rPr>
                        <m:t>θca</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m:rPr>
                          <m:sty m:val="p"/>
                        </m:rPr>
                        <w:rPr>
                          <w:rFonts w:ascii="Cambria Math" w:hAnsi="Cambria Math"/>
                        </w:rPr>
                        <m:t>22.62+78.74-3.615</m:t>
                      </m:r>
                    </m:e>
                  </m:d>
                  <m:f>
                    <m:fPr>
                      <m:ctrlPr>
                        <w:rPr>
                          <w:rFonts w:ascii="Cambria Math" w:hAnsi="Cambria Math"/>
                        </w:rPr>
                      </m:ctrlPr>
                    </m:fPr>
                    <m:num>
                      <m:r>
                        <w:rPr>
                          <w:rFonts w:ascii="Cambria Math" w:hAnsi="Cambria Math"/>
                        </w:rPr>
                        <m:t>W</m:t>
                      </m:r>
                    </m:num>
                    <m:den>
                      <m:r>
                        <w:rPr>
                          <w:rFonts w:ascii="Cambria Math" w:hAnsi="Cambria Math"/>
                        </w:rPr>
                        <m:t>m</m:t>
                      </m:r>
                    </m:den>
                  </m:f>
                </m:num>
                <m:den>
                  <m:r>
                    <m:rPr>
                      <m:sty m:val="p"/>
                    </m:rPr>
                    <w:rPr>
                      <w:rFonts w:ascii="Cambria Math" w:hAnsi="Cambria Math"/>
                    </w:rPr>
                    <m:t>0.0907·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Ω</m:t>
                      </m:r>
                    </m:num>
                    <m:den>
                      <m:r>
                        <w:rPr>
                          <w:rFonts w:ascii="Cambria Math" w:hAnsi="Cambria Math"/>
                        </w:rPr>
                        <m:t>m</m:t>
                      </m:r>
                    </m:den>
                  </m:f>
                </m:den>
              </m:f>
            </m:e>
          </m:rad>
          <m:r>
            <m:rPr>
              <m:sty m:val="p"/>
            </m:rPr>
            <w:rPr>
              <w:rFonts w:ascii="Cambria Math" w:hAnsi="Cambria Math"/>
            </w:rPr>
            <m:t>=1038.11</m:t>
          </m:r>
          <m:r>
            <w:rPr>
              <w:rFonts w:ascii="Cambria Math" w:hAnsi="Cambria Math"/>
            </w:rPr>
            <m:t>A</m:t>
          </m:r>
        </m:oMath>
      </m:oMathPara>
    </w:p>
    <w:p w14:paraId="5144D0D6" w14:textId="77777777" w:rsidR="00CC5D22" w:rsidRDefault="00CC5D22" w:rsidP="008400BA">
      <w:pPr>
        <w:pStyle w:val="NormalK"/>
      </w:pPr>
      <w:r>
        <w:t>Estos valores son superiores a los valores que se establecen en la tabla 11 recogida en el artículo 4.2.1 de la ITC-LAT-07.</w:t>
      </w:r>
    </w:p>
    <w:p w14:paraId="580C7A62" w14:textId="77777777" w:rsidR="00CC5D22" w:rsidRDefault="00CC5D22" w:rsidP="008400BA">
      <w:pPr>
        <w:pStyle w:val="NormalK"/>
      </w:pPr>
      <w:r>
        <w:t>POTENCIA MÁXIMA DE TRANSPORTE</w:t>
      </w:r>
    </w:p>
    <w:p w14:paraId="71BFD6DE" w14:textId="77777777" w:rsidR="00CC5D22" w:rsidRPr="002175CE" w:rsidRDefault="00CC5D22" w:rsidP="008400BA">
      <w:pPr>
        <w:pStyle w:val="NormalK"/>
      </w:pPr>
      <w:r>
        <w:t>La potencia máxima que puede transportar la línea será:</w:t>
      </w:r>
    </w:p>
    <w:p w14:paraId="67A2F79C" w14:textId="77777777" w:rsidR="00CC5D22"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72020A57" w14:textId="77777777" w:rsidR="00CC5D22" w:rsidRDefault="00CC5D22" w:rsidP="008400BA">
      <w:pPr>
        <w:pStyle w:val="NormalK"/>
      </w:pPr>
      <w:r>
        <w:t>Tendremos para un cos</w:t>
      </w:r>
      <w:r>
        <w:sym w:font="Symbol" w:char="F06A"/>
      </w:r>
      <w:r w:rsidRPr="00D84364">
        <w:rPr>
          <w:rFonts w:ascii="SymbolMT" w:eastAsia="SymbolMT" w:cs="SymbolMT"/>
          <w:szCs w:val="24"/>
        </w:rPr>
        <w:t xml:space="preserve"> </w:t>
      </w:r>
      <w:r>
        <w:t>= 0,928</w:t>
      </w:r>
    </w:p>
    <w:p w14:paraId="5353904F" w14:textId="77777777" w:rsidR="00CC5D22" w:rsidRDefault="00CC5D22" w:rsidP="008400BA">
      <w:pPr>
        <w:pStyle w:val="NormalK"/>
      </w:pPr>
      <w:r>
        <w:t>En invierno:</w:t>
      </w:r>
    </w:p>
    <w:p w14:paraId="47D40555" w14:textId="77777777" w:rsidR="00CC5D22" w:rsidRPr="00A476C7" w:rsidRDefault="00000000" w:rsidP="00CC5D22">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·1174.31·</m:t>
          </m:r>
          <m:r>
            <w:rPr>
              <w:rFonts w:ascii="Cambria Math" w:hAnsi="Cambria Math"/>
            </w:rPr>
            <m:t>0.928=415254kW=415.254MW</m:t>
          </m:r>
        </m:oMath>
      </m:oMathPara>
    </w:p>
    <w:p w14:paraId="2BDD7788" w14:textId="77777777" w:rsidR="00CC5D22" w:rsidRDefault="00CC5D22" w:rsidP="008400BA">
      <w:pPr>
        <w:pStyle w:val="NormalK"/>
      </w:pPr>
      <w:r>
        <w:t>En verano:</w:t>
      </w:r>
    </w:p>
    <w:p w14:paraId="6A3F543A" w14:textId="77777777" w:rsidR="00CC5D22" w:rsidRPr="003919A6" w:rsidRDefault="00000000" w:rsidP="00CC5D22">
      <w:pPr>
        <w:rPr>
          <w:lang w:val="es-MX" w:eastAsia="es-MX"/>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·1038.11·</m:t>
          </m:r>
          <m:r>
            <w:rPr>
              <w:rFonts w:ascii="Cambria Math" w:hAnsi="Cambria Math"/>
            </w:rPr>
            <m:t>0.928=367091kW=367.091MW</m:t>
          </m:r>
        </m:oMath>
      </m:oMathPara>
    </w:p>
    <w:p w14:paraId="1A8F1B46" w14:textId="77777777" w:rsidR="00CC5D22" w:rsidRDefault="00CC5D22" w:rsidP="008400BA">
      <w:pPr>
        <w:pStyle w:val="NormalK"/>
      </w:pPr>
    </w:p>
    <w:p w14:paraId="7F161CF9" w14:textId="77777777" w:rsidR="00CC5D22" w:rsidRPr="00A67230" w:rsidRDefault="00CC5D22" w:rsidP="00CC5D22">
      <w:pPr>
        <w:rPr>
          <w:lang w:val="es-MX" w:eastAsia="es-MX"/>
        </w:rPr>
      </w:pPr>
    </w:p>
    <w:p w14:paraId="0E6286C7" w14:textId="77777777" w:rsidR="00CC5D22" w:rsidRDefault="00CC5D22" w:rsidP="00DF74FA">
      <w:pPr>
        <w:pStyle w:val="Ttulo3"/>
        <w:rPr>
          <w:lang w:eastAsia="es-MX"/>
        </w:rPr>
      </w:pPr>
      <w:bookmarkStart w:id="26" w:name="_Toc212377329"/>
      <w:r>
        <w:rPr>
          <w:lang w:eastAsia="es-MX"/>
        </w:rPr>
        <w:t>Pérdidas de potencia</w:t>
      </w:r>
      <w:bookmarkEnd w:id="26"/>
    </w:p>
    <w:p w14:paraId="74D93FC1" w14:textId="77777777" w:rsidR="00CC5D22" w:rsidRDefault="00CC5D22" w:rsidP="008400BA">
      <w:pPr>
        <w:pStyle w:val="NormalK"/>
      </w:pPr>
      <w:r>
        <w:t>Las pérdidas de potencia por efecto Joule en una línea vienen dadas por la fórmula:</w:t>
      </w:r>
    </w:p>
    <w:p w14:paraId="4D6FC98C" w14:textId="77777777" w:rsidR="00CC5D22" w:rsidRDefault="00CC5D22"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=3·</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oMath>
      </m:oMathPara>
    </w:p>
    <w:p w14:paraId="5493D234" w14:textId="77777777" w:rsidR="00CC5D22" w:rsidRDefault="00CC5D22" w:rsidP="008400BA">
      <w:pPr>
        <w:pStyle w:val="NormalK"/>
      </w:pPr>
      <w:r>
        <w:t>Dónde:</w:t>
      </w:r>
    </w:p>
    <w:p w14:paraId="45F406A2" w14:textId="77777777" w:rsidR="00CC5D22" w:rsidRDefault="00CC5D22" w:rsidP="008400BA">
      <w:pPr>
        <w:pStyle w:val="NormalK"/>
      </w:pPr>
      <w:r>
        <w:t>ΔP</w:t>
      </w:r>
      <w:r>
        <w:tab/>
        <w:t>Perdida de potencia en vatios.</w:t>
      </w:r>
    </w:p>
    <w:p w14:paraId="3DAF445A" w14:textId="77777777" w:rsidR="00CC5D22" w:rsidRDefault="00CC5D22" w:rsidP="008400BA">
      <w:pPr>
        <w:pStyle w:val="NormalK"/>
      </w:pPr>
      <w:r>
        <w:t>R</w:t>
      </w:r>
      <w:r>
        <w:tab/>
        <w:t>Resistencia del conductor en Km.</w:t>
      </w:r>
    </w:p>
    <w:p w14:paraId="07DDFFD3" w14:textId="77777777" w:rsidR="00CC5D22" w:rsidRDefault="00CC5D22" w:rsidP="008400BA">
      <w:pPr>
        <w:pStyle w:val="NormalK"/>
      </w:pPr>
      <w:r>
        <w:t>L</w:t>
      </w:r>
      <w:r>
        <w:tab/>
        <w:t>Longitud de la línea en Km.</w:t>
      </w:r>
    </w:p>
    <w:p w14:paraId="6AABEDEF" w14:textId="77777777" w:rsidR="00CC5D22" w:rsidRDefault="00CC5D22" w:rsidP="008400BA">
      <w:pPr>
        <w:pStyle w:val="NormalK"/>
      </w:pPr>
      <w:r>
        <w:t>I</w:t>
      </w:r>
      <w:r>
        <w:tab/>
        <w:t xml:space="preserve"> Intensidad de la línea en amperios.</w:t>
      </w:r>
    </w:p>
    <w:p w14:paraId="60D3D113" w14:textId="77777777" w:rsidR="00CC5D22" w:rsidRDefault="00CC5D22" w:rsidP="008400BA">
      <w:pPr>
        <w:pStyle w:val="NormalK"/>
      </w:pPr>
      <w:r>
        <w:t>teniendo en cuenta que:</w:t>
      </w:r>
    </w:p>
    <w:p w14:paraId="3908AB48" w14:textId="77777777" w:rsidR="00CC5D22" w:rsidRDefault="00CC5D22" w:rsidP="008400BA">
      <w:pPr>
        <w:pStyle w:val="NormalK"/>
      </w:pPr>
      <w:r>
        <w:t xml:space="preserve">P </w:t>
      </w:r>
      <w:r>
        <w:tab/>
        <w:t>Potencia en kW.</w:t>
      </w:r>
    </w:p>
    <w:p w14:paraId="1C9FB9C8" w14:textId="77777777" w:rsidR="00CC5D22" w:rsidRDefault="00CC5D22" w:rsidP="008400BA">
      <w:pPr>
        <w:pStyle w:val="NormalK"/>
      </w:pPr>
      <w:r>
        <w:t>U</w:t>
      </w:r>
      <w:r>
        <w:tab/>
        <w:t>Tensión compuesta en kV.</w:t>
      </w:r>
    </w:p>
    <w:p w14:paraId="36A6F237" w14:textId="77777777" w:rsidR="00CC5D22" w:rsidRDefault="00CC5D22" w:rsidP="008400BA">
      <w:pPr>
        <w:pStyle w:val="NormalK"/>
      </w:pPr>
      <w:r>
        <w:t xml:space="preserve">Cos </w:t>
      </w:r>
      <w:r>
        <w:rPr>
          <w:rFonts w:cstheme="minorHAnsi"/>
        </w:rPr>
        <w:sym w:font="Symbol" w:char="F06A"/>
      </w:r>
      <w:r w:rsidRPr="00286F31">
        <w:rPr>
          <w:rFonts w:ascii="SymbolMT" w:eastAsia="SymbolMT" w:cs="SymbolMT"/>
          <w:szCs w:val="24"/>
        </w:rPr>
        <w:tab/>
      </w:r>
      <w:r>
        <w:t>Factor de potencia.</w:t>
      </w:r>
    </w:p>
    <w:p w14:paraId="3DA7098A" w14:textId="77777777" w:rsidR="00CC5D22" w:rsidRDefault="00CC5D22" w:rsidP="008400BA">
      <w:pPr>
        <w:pStyle w:val="NormalK"/>
      </w:pPr>
      <w:r>
        <w:t xml:space="preserve">Se llega a la conclusión de que la pérdida de potencia en tanto por </w:t>
      </w:r>
      <w:proofErr w:type="gramStart"/>
      <w:r>
        <w:t>ciento,</w:t>
      </w:r>
      <w:proofErr w:type="gramEnd"/>
      <w:r>
        <w:t xml:space="preserve"> es de:</w:t>
      </w:r>
    </w:p>
    <w:p w14:paraId="4C25B9A4" w14:textId="77777777" w:rsidR="00CC5D22" w:rsidRDefault="00CC5D22"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m:t>
              </m:r>
              <m:sSup>
                <m:sSupPr>
                  <m:ctrlPr>
                    <w:rPr>
                      <w:rFonts w:ascii="Cambria Math" w:hAnsi="Cambria Math"/>
                    </w:rPr>
                  </m:ctrlPr>
                </m:sSupPr>
                <m:e>
                  <m:r>
                    <w:rPr>
                      <w:rFonts w:ascii="Cambria Math" w:hAnsi="Cambria Math"/>
                    </w:rPr>
                    <m:t>φ</m:t>
                  </m:r>
                </m:e>
                <m:sup>
                  <m:r>
                    <m:rPr>
                      <m:sty m:val="p"/>
                    </m:rPr>
                    <w:rPr>
                      <w:rFonts w:ascii="Cambria Math" w:hAnsi="Cambria Math"/>
                    </w:rPr>
                    <m:t>2</m:t>
                  </m:r>
                </m:sup>
              </m:sSup>
            </m:den>
          </m:f>
        </m:oMath>
      </m:oMathPara>
    </w:p>
    <w:p w14:paraId="5E4F9F7E" w14:textId="77777777" w:rsidR="00CC5D22" w:rsidRDefault="00CC5D22" w:rsidP="008400BA">
      <w:pPr>
        <w:pStyle w:val="NormalK"/>
      </w:pPr>
      <w:r>
        <w:t>Donde cada variable se expresa en las unidades expuestas.</w:t>
      </w:r>
    </w:p>
    <w:p w14:paraId="2FA69997" w14:textId="77777777" w:rsidR="00CC5D22" w:rsidRDefault="00CC5D22" w:rsidP="008400BA">
      <w:pPr>
        <w:pStyle w:val="NormalK"/>
      </w:pPr>
      <w:r>
        <w:t>Sustituyendo los valores de R, U y tomando cos</w:t>
      </w:r>
      <w:r>
        <w:rPr>
          <w:rFonts w:ascii="Calibri" w:eastAsia="SymbolMT" w:hAnsi="Calibri"/>
          <w:szCs w:val="24"/>
        </w:rPr>
        <w:sym w:font="Symbol" w:char="F06A"/>
      </w:r>
      <w:r w:rsidRPr="00286F31">
        <w:rPr>
          <w:rFonts w:ascii="SymbolMT" w:eastAsia="SymbolMT" w:cs="SymbolMT"/>
          <w:szCs w:val="24"/>
        </w:rPr>
        <w:t xml:space="preserve"> </w:t>
      </w:r>
      <w:r>
        <w:t>= 0,928, tendremos:</w:t>
      </w:r>
    </w:p>
    <w:p w14:paraId="255EF027" w14:textId="3F978690" w:rsidR="00CC5D22" w:rsidRPr="00286F31" w:rsidRDefault="00CC5D22" w:rsidP="008400BA">
      <w:pPr>
        <w:pStyle w:val="NormalK"/>
      </w:pPr>
      <m:oMathPara>
        <m:oMath>
          <m:r>
            <m:rPr>
              <m:sty m:val="p"/>
            </m:rPr>
            <w:rPr>
              <w:rFonts w:ascii="Cambria Math" w:hAnsi="Cambria Math"/>
            </w:rPr>
            <m:t>Δ</m:t>
          </m:r>
          <m:r>
            <w:rPr>
              <w:rFonts w:ascii="Cambria Math" w:hAnsi="Cambria Math"/>
            </w:rPr>
            <m:t>P</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125000·0.3131·0.0918</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0.928</m:t>
                  </m:r>
                </m:e>
                <m:sup>
                  <m:r>
                    <m:rPr>
                      <m:sty m:val="p"/>
                    </m:rPr>
                    <w:rPr>
                      <w:rFonts w:ascii="Cambria Math" w:hAnsi="Cambria Math"/>
                    </w:rPr>
                    <m:t>2</m:t>
                  </m:r>
                </m:sup>
              </m:sSup>
            </m:den>
          </m:f>
          <m:r>
            <m:rPr>
              <m:sty m:val="p"/>
            </m:rPr>
            <w:rPr>
              <w:rFonts w:ascii="Cambria Math" w:hAnsi="Cambria Math"/>
            </w:rPr>
            <m:t>=0.0086%</m:t>
          </m:r>
        </m:oMath>
      </m:oMathPara>
    </w:p>
    <w:p w14:paraId="462FC7C8" w14:textId="77777777" w:rsidR="00CC5D22" w:rsidRPr="00286F31" w:rsidRDefault="00CC5D22" w:rsidP="008400BA">
      <w:pPr>
        <w:pStyle w:val="NormalK"/>
      </w:pPr>
    </w:p>
    <w:p w14:paraId="321025AA" w14:textId="77777777" w:rsidR="00CC5D22" w:rsidRDefault="00CC5D22" w:rsidP="008400BA">
      <w:pPr>
        <w:pStyle w:val="NormalK"/>
      </w:pPr>
      <w:r>
        <w:t>En valor absoluto:</w:t>
      </w:r>
    </w:p>
    <w:p w14:paraId="3081B4B7" w14:textId="1C3721A5" w:rsidR="00CC5D22" w:rsidRPr="00286F31" w:rsidRDefault="00000000" w:rsidP="00CC5D22">
      <w:pPr>
        <w:rPr>
          <w:lang w:val="es-MX" w:eastAsia="es-MX"/>
        </w:rPr>
      </w:pPr>
      <m:oMathPara>
        <m:oMath>
          <m:sSub>
            <m:sSubPr>
              <m:ctrlPr>
                <w:rPr>
                  <w:rFonts w:ascii="Cambria Math" w:hAnsi="Cambria Math"/>
                  <w:i/>
                </w:rPr>
              </m:ctrlPr>
            </m:sSubPr>
            <m:e>
              <m:r>
                <w:rPr>
                  <w:rFonts w:ascii="Cambria Math" w:hAnsi="Cambria Math"/>
                </w:rPr>
                <m:t>∆P</m:t>
              </m:r>
            </m:e>
            <m:sub/>
          </m:sSub>
          <m:r>
            <w:rPr>
              <w:rFonts w:ascii="Cambria Math" w:hAnsi="Cambria Math"/>
            </w:rPr>
            <m:t>=0.000086*125000=0.011 MW</m:t>
          </m:r>
        </m:oMath>
      </m:oMathPara>
    </w:p>
    <w:p w14:paraId="7AFE8EAB" w14:textId="77777777" w:rsidR="00CC5D22" w:rsidRPr="00D84364" w:rsidRDefault="00CC5D22" w:rsidP="00CC5D22"/>
    <w:p w14:paraId="12B42D2F" w14:textId="77777777" w:rsidR="00CC5D22" w:rsidRDefault="00CC5D22" w:rsidP="00DF74FA">
      <w:pPr>
        <w:pStyle w:val="Ttulo3"/>
      </w:pPr>
      <w:bookmarkStart w:id="27" w:name="_Toc212377330"/>
      <w:r>
        <w:t>Cortocircuito máximo</w:t>
      </w:r>
      <w:bookmarkEnd w:id="27"/>
    </w:p>
    <w:p w14:paraId="25362FAE" w14:textId="77777777" w:rsidR="00CC5D22" w:rsidRDefault="00CC5D22" w:rsidP="008400BA">
      <w:pPr>
        <w:pStyle w:val="NormalK"/>
      </w:pPr>
      <w:r>
        <w:t xml:space="preserve">La máxima corriente de cortocircuito que puede soportar el conductor se puede calcular según la norma UNE-60865 y depende del material del conductor, la sección </w:t>
      </w:r>
      <w:proofErr w:type="gramStart"/>
      <w:r>
        <w:t>del mismo</w:t>
      </w:r>
      <w:proofErr w:type="gramEnd"/>
      <w:r>
        <w:t xml:space="preserve"> y el tiempo considerado de cortocircuito.</w:t>
      </w:r>
    </w:p>
    <w:p w14:paraId="2ACFE441" w14:textId="77777777" w:rsidR="00CC5D22" w:rsidRDefault="00CC5D22" w:rsidP="008400BA">
      <w:pPr>
        <w:pStyle w:val="NormalK"/>
      </w:pPr>
      <w:r>
        <w:lastRenderedPageBreak/>
        <w:t>Se calcula el factor K con la siguiente expresión del Anexo A de la norma UNE-60865-1:</w:t>
      </w:r>
    </w:p>
    <w:p w14:paraId="04745461" w14:textId="77777777" w:rsidR="00CC5D22" w:rsidRPr="00960806" w:rsidRDefault="00CC5D22" w:rsidP="008400BA">
      <w:pPr>
        <w:pStyle w:val="NormalK"/>
      </w:pPr>
      <m:oMathPara>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к</m:t>
                      </m:r>
                    </m:e>
                    <m:sub>
                      <m:r>
                        <m:rPr>
                          <m:sty m:val="p"/>
                        </m:rPr>
                        <w:rPr>
                          <w:rFonts w:ascii="Cambria Math" w:hAnsi="Cambria Math"/>
                        </w:rPr>
                        <m:t>20</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ρ</m:t>
                  </m:r>
                </m:num>
                <m:den>
                  <m:sSub>
                    <m:sSubPr>
                      <m:ctrlPr>
                        <w:rPr>
                          <w:rFonts w:ascii="Cambria Math" w:hAnsi="Cambria Math"/>
                        </w:rPr>
                      </m:ctrlPr>
                    </m:sSubPr>
                    <m:e>
                      <m:r>
                        <w:rPr>
                          <w:rFonts w:ascii="Cambria Math" w:hAnsi="Cambria Math"/>
                        </w:rPr>
                        <m:t>α</m:t>
                      </m:r>
                    </m:e>
                    <m:sub>
                      <m:r>
                        <m:rPr>
                          <m:sty m:val="p"/>
                        </m:rPr>
                        <w:rPr>
                          <w:rFonts w:ascii="Cambria Math" w:hAnsi="Cambria Math"/>
                        </w:rPr>
                        <m:t>20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fin</m:t>
                          </m:r>
                        </m:sub>
                      </m:sSub>
                      <m:r>
                        <m:rPr>
                          <m:sty m:val="p"/>
                        </m:rPr>
                        <w:rPr>
                          <w:rFonts w:ascii="Cambria Math" w:hAnsi="Cambria Math"/>
                        </w:rPr>
                        <m:t>-20)</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ini</m:t>
                          </m:r>
                        </m:sub>
                      </m:sSub>
                      <m:r>
                        <m:rPr>
                          <m:sty m:val="p"/>
                        </m:rPr>
                        <w:rPr>
                          <w:rFonts w:ascii="Cambria Math" w:hAnsi="Cambria Math"/>
                        </w:rPr>
                        <m:t>-20)</m:t>
                      </m:r>
                    </m:den>
                  </m:f>
                </m:e>
              </m:func>
            </m:e>
          </m:rad>
        </m:oMath>
      </m:oMathPara>
    </w:p>
    <w:p w14:paraId="7DD5BAA4" w14:textId="77777777" w:rsidR="00CC5D22" w:rsidRDefault="00CC5D22" w:rsidP="008400BA">
      <w:pPr>
        <w:pStyle w:val="NormalK"/>
      </w:pPr>
      <w:r>
        <w:t>Con los siguientes datos del material:</w:t>
      </w:r>
    </w:p>
    <w:p w14:paraId="0B6628A2" w14:textId="77777777" w:rsidR="00CC5D22" w:rsidRDefault="00CC5D22" w:rsidP="008400BA">
      <w:pPr>
        <w:pStyle w:val="NormalK"/>
      </w:pPr>
      <w:r w:rsidRPr="00960806">
        <w:rPr>
          <w:noProof/>
        </w:rPr>
        <w:drawing>
          <wp:inline distT="0" distB="0" distL="0" distR="0" wp14:anchorId="78F42640" wp14:editId="496C6A19">
            <wp:extent cx="5400675" cy="1259424"/>
            <wp:effectExtent l="0" t="0" r="0" b="0"/>
            <wp:docPr id="657209095" name="Imagen 65720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1259424"/>
                    </a:xfrm>
                    <a:prstGeom prst="rect">
                      <a:avLst/>
                    </a:prstGeom>
                  </pic:spPr>
                </pic:pic>
              </a:graphicData>
            </a:graphic>
          </wp:inline>
        </w:drawing>
      </w:r>
    </w:p>
    <w:p w14:paraId="6931767D" w14:textId="77777777" w:rsidR="00CC5D22" w:rsidRDefault="00CC5D22" w:rsidP="008400BA">
      <w:pPr>
        <w:pStyle w:val="NormalK"/>
      </w:pPr>
      <w:r>
        <w:t>La temperatura final de cortocircuito se obtiene de la tabla 6 de la norma UNE 60865 para el material del conductor</w:t>
      </w:r>
    </w:p>
    <w:p w14:paraId="299B769F" w14:textId="77777777" w:rsidR="00CC5D22" w:rsidRDefault="00CC5D22" w:rsidP="008400BA">
      <w:pPr>
        <w:pStyle w:val="NormalK"/>
      </w:pPr>
      <w:r w:rsidRPr="0099202D">
        <w:rPr>
          <w:noProof/>
        </w:rPr>
        <w:drawing>
          <wp:inline distT="0" distB="0" distL="0" distR="0" wp14:anchorId="5F2F1CDE" wp14:editId="2D735E0C">
            <wp:extent cx="5400675" cy="1872332"/>
            <wp:effectExtent l="0" t="0" r="0" b="0"/>
            <wp:docPr id="657209096" name="Imagen 65720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1872332"/>
                    </a:xfrm>
                    <a:prstGeom prst="rect">
                      <a:avLst/>
                    </a:prstGeom>
                  </pic:spPr>
                </pic:pic>
              </a:graphicData>
            </a:graphic>
          </wp:inline>
        </w:drawing>
      </w:r>
    </w:p>
    <w:p w14:paraId="4C228A1A" w14:textId="77777777" w:rsidR="00CC5D22" w:rsidRDefault="00CC5D22" w:rsidP="008400BA">
      <w:pPr>
        <w:pStyle w:val="NormalK"/>
      </w:pPr>
      <w:r>
        <w:t>La temperatura inicial se considerará la máxima temperatura que alcanza el conductor dada la potencia de transporte real, y tiene un valor de 85ºC</w:t>
      </w:r>
    </w:p>
    <w:p w14:paraId="6418E734" w14:textId="77777777" w:rsidR="00CC5D22" w:rsidRDefault="00CC5D22" w:rsidP="008400BA">
      <w:pPr>
        <w:pStyle w:val="NormalK"/>
      </w:pPr>
      <w:r>
        <w:t>La temperatura final de cortocircuito serán 200ºC según la tabla 6 de la norma UNE 60865.</w:t>
      </w:r>
    </w:p>
    <w:p w14:paraId="2A6A94FA" w14:textId="77777777" w:rsidR="00CC5D22" w:rsidRDefault="00CC5D22" w:rsidP="008400BA">
      <w:pPr>
        <w:pStyle w:val="NormalK"/>
      </w:pPr>
      <w:r>
        <w:t>Para el conductor LA-455 de Aluminio – Acero se puede calcular con los valores:</w:t>
      </w:r>
    </w:p>
    <w:p w14:paraId="55E2018D" w14:textId="77777777" w:rsidR="00CC5D22" w:rsidRDefault="00CC5D22" w:rsidP="008400BA">
      <w:pPr>
        <w:pStyle w:val="NormalK"/>
      </w:pP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·910·2700</m:t>
                </m:r>
              </m:num>
              <m:den>
                <m:r>
                  <m:rPr>
                    <m:sty m:val="p"/>
                  </m:rPr>
                  <w:rPr>
                    <w:rFonts w:ascii="Cambria Math" w:hAnsi="Cambria Math"/>
                  </w:rPr>
                  <m:t>0.004</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1+0.004(200-20)</m:t>
                    </m:r>
                  </m:num>
                  <m:den>
                    <m:r>
                      <m:rPr>
                        <m:sty m:val="p"/>
                      </m:rPr>
                      <w:rPr>
                        <w:rFonts w:ascii="Cambria Math" w:hAnsi="Cambria Math"/>
                      </w:rPr>
                      <m:t>1+0.004(85-20)</m:t>
                    </m:r>
                  </m:den>
                </m:f>
              </m:e>
            </m:func>
          </m:e>
        </m:rad>
        <m:r>
          <m:rPr>
            <m:sty m:val="p"/>
          </m:rPr>
          <w:rPr>
            <w:rFonts w:ascii="Cambria Math" w:hAnsi="Cambria Math"/>
          </w:rPr>
          <m:t>=81.56</m:t>
        </m:r>
        <m:f>
          <m:fPr>
            <m:ctrlPr>
              <w:rPr>
                <w:rFonts w:ascii="Cambria Math" w:hAnsi="Cambria Math"/>
              </w:rPr>
            </m:ctrlPr>
          </m:fPr>
          <m:num>
            <m:r>
              <w:rPr>
                <w:rFonts w:ascii="Cambria Math" w:hAnsi="Cambria Math"/>
              </w:rPr>
              <m:t>A</m:t>
            </m:r>
            <m:rad>
              <m:radPr>
                <m:degHide m:val="1"/>
                <m:ctrlPr>
                  <w:rPr>
                    <w:rFonts w:ascii="Cambria Math" w:hAnsi="Cambria Math"/>
                  </w:rPr>
                </m:ctrlPr>
              </m:radPr>
              <m:deg/>
              <m:e>
                <m:r>
                  <w:rPr>
                    <w:rFonts w:ascii="Cambria Math" w:hAnsi="Cambria Math"/>
                  </w:rPr>
                  <m:t>s</m:t>
                </m:r>
              </m:e>
            </m:rad>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oMath>
      <w:r>
        <w:t xml:space="preserve"> </w:t>
      </w:r>
    </w:p>
    <w:p w14:paraId="5A626A0B" w14:textId="77777777" w:rsidR="00CC5D22" w:rsidRDefault="00CC5D22" w:rsidP="008400BA">
      <w:pPr>
        <w:pStyle w:val="NormalK"/>
      </w:pPr>
      <w:r>
        <w:t>El tiempo de cortocircuito se establece en 0,5s. La sección del conductor LA-455 es 454.5 mm</w:t>
      </w:r>
      <w:r>
        <w:rPr>
          <w:vertAlign w:val="superscript"/>
        </w:rPr>
        <w:t>2</w:t>
      </w:r>
      <w:r>
        <w:t>, por lo tanto:</w:t>
      </w:r>
    </w:p>
    <w:p w14:paraId="0C8B1073" w14:textId="77777777" w:rsidR="00CC5D22" w:rsidRDefault="00000000" w:rsidP="008400BA">
      <w:pPr>
        <w:pStyle w:val="NormalK"/>
      </w:pPr>
      <m:oMath>
        <m:sSub>
          <m:sSubPr>
            <m:ctrlPr>
              <w:rPr>
                <w:rFonts w:ascii="Cambria Math" w:hAnsi="Cambria Math"/>
              </w:rPr>
            </m:ctrlPr>
          </m:sSubPr>
          <m:e>
            <m:r>
              <w:rPr>
                <w:rFonts w:ascii="Cambria Math" w:hAnsi="Cambria Math"/>
              </w:rPr>
              <m:t>I</m:t>
            </m:r>
          </m:e>
          <m:sub>
            <m:r>
              <w:rPr>
                <w:rFonts w:ascii="Cambria Math" w:hAnsi="Cambria Math"/>
              </w:rPr>
              <m:t>ccmax</m:t>
            </m:r>
          </m:sub>
        </m:sSub>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t</m:t>
                </m:r>
              </m:e>
            </m:rad>
          </m:den>
        </m:f>
        <m:r>
          <m:rPr>
            <m:sty m:val="p"/>
          </m:rPr>
          <w:rPr>
            <w:rFonts w:ascii="Cambria Math" w:hAnsi="Cambria Math"/>
          </w:rPr>
          <m:t>=81.56·</m:t>
        </m:r>
        <m:f>
          <m:fPr>
            <m:ctrlPr>
              <w:rPr>
                <w:rFonts w:ascii="Cambria Math" w:hAnsi="Cambria Math"/>
              </w:rPr>
            </m:ctrlPr>
          </m:fPr>
          <m:num>
            <m:r>
              <m:rPr>
                <m:sty m:val="p"/>
              </m:rPr>
              <w:rPr>
                <w:rFonts w:ascii="Cambria Math" w:hAnsi="Cambria Math"/>
              </w:rPr>
              <m:t>454.5</m:t>
            </m:r>
          </m:num>
          <m:den>
            <m:rad>
              <m:radPr>
                <m:degHide m:val="1"/>
                <m:ctrlPr>
                  <w:rPr>
                    <w:rFonts w:ascii="Cambria Math" w:hAnsi="Cambria Math"/>
                  </w:rPr>
                </m:ctrlPr>
              </m:radPr>
              <m:deg/>
              <m:e>
                <m:r>
                  <m:rPr>
                    <m:sty m:val="p"/>
                  </m:rPr>
                  <w:rPr>
                    <w:rFonts w:ascii="Cambria Math" w:hAnsi="Cambria Math"/>
                  </w:rPr>
                  <m:t>0.5</m:t>
                </m:r>
              </m:e>
            </m:rad>
          </m:den>
        </m:f>
        <m:r>
          <m:rPr>
            <m:sty m:val="p"/>
          </m:rPr>
          <w:rPr>
            <w:rFonts w:ascii="Cambria Math" w:hAnsi="Cambria Math"/>
          </w:rPr>
          <m:t>=52423</m:t>
        </m:r>
        <m:r>
          <w:rPr>
            <w:rFonts w:ascii="Cambria Math" w:hAnsi="Cambria Math"/>
          </w:rPr>
          <m:t>A</m:t>
        </m:r>
        <m:r>
          <m:rPr>
            <m:sty m:val="p"/>
          </m:rPr>
          <w:rPr>
            <w:rFonts w:ascii="Cambria Math" w:hAnsi="Cambria Math"/>
          </w:rPr>
          <m:t>=52.42</m:t>
        </m:r>
        <m:r>
          <w:rPr>
            <w:rFonts w:ascii="Cambria Math" w:hAnsi="Cambria Math"/>
          </w:rPr>
          <m:t>kA</m:t>
        </m:r>
      </m:oMath>
      <w:r w:rsidR="00CC5D22">
        <w:t xml:space="preserve"> </w:t>
      </w:r>
    </w:p>
    <w:p w14:paraId="4E02C732" w14:textId="77777777" w:rsidR="00CC5D22" w:rsidRPr="00E91885" w:rsidRDefault="00CC5D22" w:rsidP="0021261F">
      <w:pPr>
        <w:pStyle w:val="NormalK"/>
        <w:ind w:left="708" w:hanging="708"/>
      </w:pPr>
      <w:r>
        <w:lastRenderedPageBreak/>
        <w:t xml:space="preserve">La corriente máxima de cortocircuito prevista es de </w:t>
      </w:r>
      <w:r w:rsidRPr="00A053EF">
        <w:rPr>
          <w:highlight w:val="cyan"/>
        </w:rPr>
        <w:t>17kA,</w:t>
      </w:r>
      <w:r>
        <w:t xml:space="preserve"> inferior a la máxima que puede soportar el conductor LA-455, que según cálculos asciende a </w:t>
      </w:r>
      <w:r w:rsidRPr="00F070D6">
        <w:rPr>
          <w:highlight w:val="yellow"/>
        </w:rPr>
        <w:t>61.55</w:t>
      </w:r>
      <w:r>
        <w:t xml:space="preserve">kA. Por lo </w:t>
      </w:r>
      <w:proofErr w:type="gramStart"/>
      <w:r>
        <w:t>tanto</w:t>
      </w:r>
      <w:proofErr w:type="gramEnd"/>
      <w:r>
        <w:t xml:space="preserve"> el conductor soporta la carga térmica producida por el cortocircuito.</w:t>
      </w:r>
    </w:p>
    <w:p w14:paraId="5BA0A493" w14:textId="77777777" w:rsidR="00CC5D22" w:rsidRPr="00A476C7" w:rsidRDefault="00CC5D22" w:rsidP="00CC5D22">
      <w:pPr>
        <w:rPr>
          <w:lang w:val="es-MX" w:eastAsia="es-MX"/>
        </w:rPr>
      </w:pPr>
    </w:p>
    <w:p w14:paraId="3CD68C52" w14:textId="77777777" w:rsidR="00CC5D22" w:rsidRDefault="00CC5D22" w:rsidP="00DF74FA">
      <w:pPr>
        <w:pStyle w:val="Ttulo3"/>
        <w:rPr>
          <w:lang w:eastAsia="es-MX"/>
        </w:rPr>
      </w:pPr>
      <w:bookmarkStart w:id="28" w:name="_Toc212377331"/>
      <w:r>
        <w:rPr>
          <w:lang w:eastAsia="es-MX"/>
        </w:rPr>
        <w:t>Efecto corona</w:t>
      </w:r>
      <w:bookmarkEnd w:id="28"/>
    </w:p>
    <w:p w14:paraId="0DD1F55E" w14:textId="77777777" w:rsidR="00CC5D22" w:rsidRDefault="00CC5D22" w:rsidP="008400BA">
      <w:pPr>
        <w:pStyle w:val="NormalK"/>
      </w:pPr>
      <w:r>
        <w:t>El efecto corona se produce cuando el campo eléctrico en la superficie del conductor rebasa la rigidez dieléctrica del aire, llevando aparejado las consecuentes pérdidas de energía.</w:t>
      </w:r>
    </w:p>
    <w:p w14:paraId="4ABEC6E1" w14:textId="77777777" w:rsidR="00CC5D22" w:rsidRDefault="00CC5D22" w:rsidP="008400BA">
      <w:pPr>
        <w:pStyle w:val="NormalK"/>
      </w:pPr>
      <w:r>
        <w:t>La rigidez dieléctrica del aire depende de la presión barométrica, de la temperatura, de la humedad relativa y por otra parte del campo eléctrico en la superficie del conductor, que está relacionado con la tensión del sistema, la disposición geométrica de los conductores, el estado superficial del conductor y con otra serie de factores complejos.</w:t>
      </w:r>
    </w:p>
    <w:p w14:paraId="13E07444" w14:textId="77777777" w:rsidR="00CC5D22" w:rsidRDefault="00CC5D22" w:rsidP="008400BA">
      <w:pPr>
        <w:pStyle w:val="NormalK"/>
      </w:pPr>
      <w:r>
        <w:t>A la tensión que empieza a aparecer el fenómeno se llama tensión crítica dieléctrica, que se calcula mediante la fórmula de PEEK:</w:t>
      </w:r>
    </w:p>
    <w:p w14:paraId="24D915F8" w14:textId="77777777" w:rsidR="00CC5D22" w:rsidRPr="006412A9" w:rsidRDefault="00000000" w:rsidP="008400BA">
      <w:pPr>
        <w:pStyle w:val="NormalK"/>
        <w:rPr>
          <w:rFonts w:ascii="SymbolMT"/>
        </w:rPr>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m:t>
              </m:r>
            </m:sub>
          </m:sSub>
          <m:r>
            <m:rPr>
              <m:sty m:val="p"/>
            </m:rPr>
            <w:rPr>
              <w:rFonts w:ascii="Cambria Math" w:hAnsi="Cambria Math"/>
            </w:rPr>
            <m:t>·</m:t>
          </m:r>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β</m:t>
              </m:r>
            </m:den>
          </m:f>
          <m:r>
            <m:rPr>
              <m:sty m:val="p"/>
            </m:rPr>
            <w:rPr>
              <w:rFonts w:ascii="Cambria Math" w:hAnsi="Cambria Math"/>
            </w:rPr>
            <m:t>·ln⁡(</m:t>
          </m:r>
          <m:f>
            <m:fPr>
              <m:ctrlPr>
                <w:rPr>
                  <w:rFonts w:ascii="Cambria Math" w:hAnsi="Cambria Math"/>
                </w:rPr>
              </m:ctrlPr>
            </m:fPr>
            <m:num>
              <m:r>
                <w:rPr>
                  <w:rFonts w:ascii="Cambria Math" w:hAnsi="Cambria Math"/>
                </w:rPr>
                <m:t>DMG</m:t>
              </m:r>
            </m:num>
            <m:den>
              <m:r>
                <w:rPr>
                  <w:rFonts w:ascii="Cambria Math" w:hAnsi="Cambria Math"/>
                </w:rPr>
                <m:t>RMG</m:t>
              </m:r>
            </m:den>
          </m:f>
          <m:r>
            <m:rPr>
              <m:sty m:val="p"/>
            </m:rPr>
            <w:rPr>
              <w:rFonts w:ascii="Cambria Math" w:hAnsi="Cambria Math"/>
            </w:rPr>
            <m:t>)</m:t>
          </m:r>
        </m:oMath>
      </m:oMathPara>
    </w:p>
    <w:p w14:paraId="372C8696" w14:textId="77777777" w:rsidR="00CC5D22" w:rsidRDefault="00CC5D22" w:rsidP="008400BA">
      <w:pPr>
        <w:pStyle w:val="NormalK"/>
      </w:pPr>
      <w:r>
        <w:t>Dónde:</w:t>
      </w:r>
    </w:p>
    <w:p w14:paraId="42340AE0" w14:textId="77777777" w:rsidR="00CC5D22" w:rsidRDefault="00CC5D22" w:rsidP="008400BA">
      <w:pPr>
        <w:pStyle w:val="NormalK"/>
      </w:pPr>
      <w:proofErr w:type="spellStart"/>
      <w:r>
        <w:t>m</w:t>
      </w:r>
      <w:r w:rsidRPr="006412A9">
        <w:rPr>
          <w:sz w:val="16"/>
          <w:szCs w:val="16"/>
        </w:rPr>
        <w:t>c</w:t>
      </w:r>
      <w:proofErr w:type="spellEnd"/>
      <w:r w:rsidRPr="006412A9">
        <w:rPr>
          <w:sz w:val="16"/>
          <w:szCs w:val="16"/>
        </w:rPr>
        <w:t xml:space="preserve"> </w:t>
      </w:r>
      <w:r w:rsidRPr="006412A9">
        <w:rPr>
          <w:sz w:val="16"/>
          <w:szCs w:val="16"/>
        </w:rPr>
        <w:tab/>
      </w:r>
      <w:r>
        <w:t xml:space="preserve">Coeficiente de rugosidad del </w:t>
      </w:r>
      <w:proofErr w:type="gramStart"/>
      <w:r>
        <w:t>conductor(</w:t>
      </w:r>
      <w:proofErr w:type="gramEnd"/>
      <w:r>
        <w:t>0,83)</w:t>
      </w:r>
    </w:p>
    <w:p w14:paraId="6191F9CE" w14:textId="77777777" w:rsidR="00CC5D22" w:rsidRDefault="00CC5D22" w:rsidP="008400BA">
      <w:pPr>
        <w:pStyle w:val="NormalK"/>
      </w:pPr>
      <w:proofErr w:type="spellStart"/>
      <w:r>
        <w:t>m</w:t>
      </w:r>
      <w:r w:rsidRPr="006412A9">
        <w:rPr>
          <w:sz w:val="16"/>
          <w:szCs w:val="16"/>
        </w:rPr>
        <w:t>t</w:t>
      </w:r>
      <w:proofErr w:type="spellEnd"/>
      <w:r>
        <w:tab/>
        <w:t>Coeficiente de mal tiempo, en el caso más desfavorable (0,80 en invierno 1 en verano).</w:t>
      </w:r>
    </w:p>
    <w:p w14:paraId="38294A26" w14:textId="77777777" w:rsidR="00CC5D22" w:rsidRDefault="00CC5D22" w:rsidP="008400BA">
      <w:pPr>
        <w:pStyle w:val="NormalK"/>
      </w:pPr>
      <w:r>
        <w:t>RMG</w:t>
      </w:r>
      <w:r>
        <w:tab/>
        <w:t xml:space="preserve">Radio equivalente del conductor en </w:t>
      </w:r>
      <w:proofErr w:type="gramStart"/>
      <w:r>
        <w:t>cm..</w:t>
      </w:r>
      <w:proofErr w:type="gramEnd"/>
    </w:p>
    <w:p w14:paraId="230E6661" w14:textId="77777777" w:rsidR="00CC5D22" w:rsidRDefault="00CC5D22" w:rsidP="008400BA">
      <w:pPr>
        <w:pStyle w:val="NormalK"/>
      </w:pPr>
      <w:r>
        <w:t>DMG</w:t>
      </w:r>
      <w:r>
        <w:tab/>
        <w:t>Distancia media geométrica entre fases en cm.</w:t>
      </w:r>
    </w:p>
    <w:p w14:paraId="7A7A5128" w14:textId="77777777" w:rsidR="00CC5D22" w:rsidRDefault="00CC5D22" w:rsidP="008400BA">
      <w:pPr>
        <w:pStyle w:val="NormalK"/>
      </w:pPr>
      <w:r>
        <w:t>r</w:t>
      </w:r>
      <w:r>
        <w:tab/>
        <w:t>Radio del conductor en cm.</w:t>
      </w:r>
    </w:p>
    <w:p w14:paraId="41885508" w14:textId="77777777" w:rsidR="00CC5D22" w:rsidRPr="00770181" w:rsidRDefault="00CC5D22" w:rsidP="008400BA">
      <w:pPr>
        <w:pStyle w:val="NormalK"/>
      </w:pPr>
      <w:r>
        <w:t xml:space="preserve">R </w:t>
      </w:r>
      <w:r>
        <w:tab/>
        <w:t>Radio de la circunferencia que pasa por los cables</w:t>
      </w:r>
    </w:p>
    <w:p w14:paraId="2632E428" w14:textId="77777777" w:rsidR="00CC5D22" w:rsidRDefault="00CC5D22" w:rsidP="008400BA">
      <w:pPr>
        <w:pStyle w:val="NormalK"/>
      </w:pPr>
      <w:r w:rsidRPr="006412A9">
        <w:rPr>
          <w:rFonts w:ascii="Calibri" w:eastAsia="SymbolMT" w:hAnsi="Calibri"/>
          <w:szCs w:val="24"/>
        </w:rPr>
        <w:t>δ</w:t>
      </w:r>
      <w:r>
        <w:tab/>
        <w:t>Factor de corrección de la densidad del aire en gr/cm3.</w:t>
      </w:r>
    </w:p>
    <w:p w14:paraId="09679A9E" w14:textId="77777777" w:rsidR="00CC5D22" w:rsidRPr="0000446A" w:rsidRDefault="00CC5D22" w:rsidP="008400BA">
      <w:pPr>
        <w:pStyle w:val="NormalK"/>
      </w:pPr>
      <w:proofErr w:type="spellStart"/>
      <w:r>
        <w:t>E</w:t>
      </w:r>
      <w:r w:rsidRPr="006412A9">
        <w:rPr>
          <w:vertAlign w:val="subscript"/>
        </w:rPr>
        <w:t>p</w:t>
      </w:r>
      <w:proofErr w:type="spellEnd"/>
      <w:r>
        <w:tab/>
        <w:t xml:space="preserve">es el campo superficial en condiciones normales (21.21 </w:t>
      </w:r>
      <w:proofErr w:type="spellStart"/>
      <w:r>
        <w:t>kVrms</w:t>
      </w:r>
      <w:proofErr w:type="spellEnd"/>
      <w:r>
        <w:t>/cm)</w:t>
      </w:r>
    </w:p>
    <w:p w14:paraId="66A348D5" w14:textId="77777777" w:rsidR="00CC5D22" w:rsidRDefault="00CC5D22" w:rsidP="008400BA">
      <w:pPr>
        <w:pStyle w:val="NormalK"/>
      </w:pPr>
      <w:r w:rsidRPr="006412A9">
        <w:rPr>
          <w:rFonts w:ascii="Calibri" w:eastAsia="SymbolMT" w:hAnsi="Calibri"/>
          <w:szCs w:val="24"/>
        </w:rPr>
        <w:t>β</w:t>
      </w:r>
      <w:r w:rsidRPr="006412A9">
        <w:rPr>
          <w:rFonts w:ascii="SymbolMT" w:eastAsia="SymbolMT" w:cs="SymbolMT"/>
          <w:szCs w:val="24"/>
        </w:rPr>
        <w:tab/>
      </w:r>
      <w:r>
        <w:t xml:space="preserve"> </w:t>
      </w:r>
      <w:r>
        <w:tab/>
        <w:t>Coeficiente reductor para conductores de haces múltiples.</w:t>
      </w:r>
    </w:p>
    <w:p w14:paraId="212DFE61" w14:textId="77777777" w:rsidR="00CC5D22" w:rsidRPr="006412A9" w:rsidRDefault="00CC5D22"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m:t>
              </m:r>
              <m:r>
                <w:rPr>
                  <w:rFonts w:ascii="Cambria Math" w:hAnsi="Cambria Math"/>
                </w:rPr>
                <m:t>h</m:t>
              </m:r>
            </m:num>
            <m:den>
              <m:r>
                <m:rPr>
                  <m:sty m:val="p"/>
                </m:rPr>
                <w:rPr>
                  <w:rFonts w:ascii="Cambria Math" w:hAnsi="Cambria Math"/>
                </w:rPr>
                <m:t>273+</m:t>
              </m:r>
              <m:r>
                <w:rPr>
                  <w:rFonts w:ascii="Cambria Math" w:hAnsi="Cambria Math"/>
                </w:rPr>
                <m:t>t</m:t>
              </m:r>
            </m:den>
          </m:f>
        </m:oMath>
      </m:oMathPara>
    </w:p>
    <w:p w14:paraId="7C849166" w14:textId="77777777" w:rsidR="00CC5D22" w:rsidRDefault="00CC5D22" w:rsidP="008400BA">
      <w:pPr>
        <w:pStyle w:val="NormalK"/>
      </w:pPr>
      <m:oMathPara>
        <m:oMath>
          <m:r>
            <w:rPr>
              <w:rFonts w:ascii="Cambria Math" w:hAnsi="Cambria Math"/>
            </w:rPr>
            <m:t>β</m:t>
          </m:r>
          <m:r>
            <m:rPr>
              <m:sty m:val="p"/>
            </m:rPr>
            <w:rPr>
              <w:rFonts w:ascii="Cambria Math" w:hAnsi="Cambria Math"/>
            </w:rPr>
            <m:t>=1</m:t>
          </m:r>
        </m:oMath>
      </m:oMathPara>
    </w:p>
    <w:p w14:paraId="04CADECF" w14:textId="77777777" w:rsidR="00CC5D22" w:rsidRDefault="00CC5D22" w:rsidP="008400BA">
      <w:pPr>
        <w:pStyle w:val="NormalK"/>
      </w:pPr>
      <w:r>
        <w:lastRenderedPageBreak/>
        <w:t>Dónde:</w:t>
      </w:r>
    </w:p>
    <w:p w14:paraId="75D25C46" w14:textId="77777777" w:rsidR="00CC5D22" w:rsidRDefault="00CC5D22" w:rsidP="008400BA">
      <w:pPr>
        <w:pStyle w:val="NormalK"/>
      </w:pPr>
      <w:r>
        <w:t>h ............................................................Presión barométrica en cm. de columna de Hg.</w:t>
      </w:r>
    </w:p>
    <w:p w14:paraId="222AE8A9" w14:textId="77777777" w:rsidR="00CC5D22" w:rsidRDefault="00CC5D22" w:rsidP="008400BA">
      <w:pPr>
        <w:pStyle w:val="NormalK"/>
      </w:pPr>
      <w:r>
        <w:t>t ............................................................. temperatura media de las máximas de la línea.</w:t>
      </w:r>
    </w:p>
    <w:p w14:paraId="632C5F5A" w14:textId="77777777" w:rsidR="00CC5D22" w:rsidRPr="006412A9" w:rsidRDefault="00CC5D22" w:rsidP="008400BA">
      <w:pPr>
        <w:pStyle w:val="NormalK"/>
      </w:pPr>
      <m:oMathPara>
        <m:oMath>
          <m:r>
            <w:rPr>
              <w:rFonts w:ascii="Cambria Math" w:hAnsi="Cambria Math"/>
            </w:rPr>
            <m:t>h</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w:rPr>
                          <w:rFonts w:ascii="Cambria Math" w:hAnsi="Cambria Math"/>
                        </w:rPr>
                        <m:t>cota</m:t>
                      </m:r>
                    </m:num>
                    <m:den>
                      <m:r>
                        <m:rPr>
                          <m:sty m:val="p"/>
                        </m:rPr>
                        <w:rPr>
                          <w:rFonts w:ascii="Cambria Math" w:hAnsi="Cambria Math"/>
                        </w:rPr>
                        <m:t>18330</m:t>
                      </m:r>
                    </m:den>
                  </m:f>
                  <m:r>
                    <m:rPr>
                      <m:sty m:val="p"/>
                    </m:rPr>
                    <w:rPr>
                      <w:rFonts w:ascii="Cambria Math" w:hAnsi="Cambria Math"/>
                    </w:rPr>
                    <m:t>)=</m:t>
                  </m:r>
                </m:e>
              </m:func>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m:rPr>
                          <m:sty m:val="p"/>
                        </m:rPr>
                        <w:rPr>
                          <w:rFonts w:ascii="Cambria Math" w:hAnsi="Cambria Math"/>
                        </w:rPr>
                        <m:t>800</m:t>
                      </m:r>
                    </m:num>
                    <m:den>
                      <m:r>
                        <m:rPr>
                          <m:sty m:val="p"/>
                        </m:rPr>
                        <w:rPr>
                          <w:rFonts w:ascii="Cambria Math" w:hAnsi="Cambria Math"/>
                        </w:rPr>
                        <m:t>18330</m:t>
                      </m:r>
                    </m:den>
                  </m:f>
                  <m:r>
                    <m:rPr>
                      <m:sty m:val="p"/>
                    </m:rPr>
                    <w:rPr>
                      <w:rFonts w:ascii="Cambria Math" w:hAnsi="Cambria Math"/>
                    </w:rPr>
                    <m:t>)=68.73</m:t>
                  </m:r>
                </m:e>
              </m:func>
            </m:e>
          </m:func>
        </m:oMath>
      </m:oMathPara>
    </w:p>
    <w:p w14:paraId="3852F63C" w14:textId="77777777" w:rsidR="00CC5D22" w:rsidRDefault="00CC5D22" w:rsidP="008400BA">
      <w:pPr>
        <w:pStyle w:val="NormalK"/>
      </w:pPr>
      <w:r>
        <w:t>En verano:</w:t>
      </w:r>
    </w:p>
    <w:p w14:paraId="61BD1CE8" w14:textId="77777777" w:rsidR="00CC5D22" w:rsidRPr="006412A9" w:rsidRDefault="00CC5D22"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273+19</m:t>
              </m:r>
            </m:den>
          </m:f>
          <m:r>
            <m:rPr>
              <m:sty m:val="p"/>
            </m:rPr>
            <w:rPr>
              <w:rFonts w:ascii="Cambria Math" w:hAnsi="Cambria Math"/>
            </w:rPr>
            <m:t>=0.9226</m:t>
          </m:r>
        </m:oMath>
      </m:oMathPara>
    </w:p>
    <w:p w14:paraId="2F0AEA91" w14:textId="77777777" w:rsidR="00CC5D22" w:rsidRPr="006412A9" w:rsidRDefault="00CC5D22" w:rsidP="008400BA">
      <w:pPr>
        <w:pStyle w:val="NormalK"/>
      </w:pPr>
      <w:r w:rsidRPr="006412A9">
        <w:t>En invierno:</w:t>
      </w:r>
    </w:p>
    <w:p w14:paraId="50D580EF" w14:textId="77777777" w:rsidR="00CC5D22" w:rsidRDefault="00CC5D22"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273+4</m:t>
              </m:r>
            </m:den>
          </m:f>
          <m:r>
            <m:rPr>
              <m:sty m:val="p"/>
            </m:rPr>
            <w:rPr>
              <w:rFonts w:ascii="Cambria Math" w:hAnsi="Cambria Math"/>
            </w:rPr>
            <m:t>=0.9726</m:t>
          </m:r>
        </m:oMath>
      </m:oMathPara>
    </w:p>
    <w:p w14:paraId="29C03CDF" w14:textId="77777777" w:rsidR="00CC5D22" w:rsidRDefault="00CC5D22" w:rsidP="008400BA">
      <w:pPr>
        <w:pStyle w:val="NormalK"/>
      </w:pPr>
      <w:r>
        <w:t>Para el conductor LA-455 y en la línea proyectada, la tensión crítica disruptiva será:</w:t>
      </w:r>
    </w:p>
    <w:p w14:paraId="4EEC0E01" w14:textId="77777777" w:rsidR="00CC5D22" w:rsidRDefault="00CC5D22" w:rsidP="008400BA">
      <w:pPr>
        <w:pStyle w:val="NormalK"/>
      </w:pPr>
      <w:r>
        <w:t>En verano:</w:t>
      </w:r>
    </w:p>
    <w:p w14:paraId="50E211C8" w14:textId="77777777" w:rsidR="00CC5D22" w:rsidRPr="006412A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·1·0.83·21.21·0.9226·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=248.1</m:t>
          </m:r>
          <m:r>
            <w:rPr>
              <w:rFonts w:ascii="Cambria Math" w:hAnsi="Cambria Math"/>
            </w:rPr>
            <m:t>kV</m:t>
          </m:r>
        </m:oMath>
      </m:oMathPara>
    </w:p>
    <w:p w14:paraId="0BD10232" w14:textId="77777777" w:rsidR="00CC5D22" w:rsidRDefault="00CC5D22" w:rsidP="008400BA">
      <w:pPr>
        <w:pStyle w:val="NormalK"/>
      </w:pPr>
      <w:r>
        <w:t>En invierno:</w:t>
      </w:r>
    </w:p>
    <w:p w14:paraId="6C4DF827" w14:textId="77777777" w:rsidR="00CC5D22"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·0.8·0.83·21.21·0.9726·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=209.2</m:t>
          </m:r>
          <m:r>
            <w:rPr>
              <w:rFonts w:ascii="Cambria Math" w:hAnsi="Cambria Math"/>
            </w:rPr>
            <m:t>kV</m:t>
          </m:r>
        </m:oMath>
      </m:oMathPara>
    </w:p>
    <w:p w14:paraId="0635CEA8" w14:textId="77777777" w:rsidR="00CC5D22" w:rsidRDefault="00CC5D22" w:rsidP="008400BA">
      <w:pPr>
        <w:pStyle w:val="NormalK"/>
      </w:pPr>
      <w:r>
        <w:t>La tensión crítica disruptiva es menor al valor de la tensión de la línea en invierno, por lo que habrá pérdidas por efecto corona. Las pérdidas vendrán dadas por:</w:t>
      </w:r>
    </w:p>
    <w:p w14:paraId="5945B874" w14:textId="77777777" w:rsidR="00CC5D22" w:rsidRPr="0028033C" w:rsidRDefault="00000000" w:rsidP="00CC5D22">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δ</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r>
                    <w:rPr>
                      <w:rFonts w:ascii="Cambria Math" w:hAnsi="Cambria Math"/>
                    </w:rPr>
                    <m:t>DMG</m:t>
                  </m:r>
                </m:den>
              </m:f>
            </m:e>
          </m:rad>
          <m:r>
            <w:rPr>
              <w:rFonts w:ascii="Cambria Math" w:hAnsi="Cambria Math"/>
            </w:rPr>
            <m:t>·</m:t>
          </m:r>
          <m:d>
            <m:dPr>
              <m:ctrlPr>
                <w:rPr>
                  <w:rFonts w:ascii="Cambria Math" w:hAnsi="Cambria Math"/>
                  <w:i/>
                  <w:highlight w:val="yellow"/>
                </w:rPr>
              </m:ctrlPr>
            </m:dPr>
            <m:e>
              <m:f>
                <m:fPr>
                  <m:ctrlPr>
                    <w:rPr>
                      <w:rFonts w:ascii="Cambria Math" w:hAnsi="Cambria Math"/>
                      <w:i/>
                      <w:highlight w:val="yellow"/>
                    </w:rPr>
                  </m:ctrlPr>
                </m:fPr>
                <m:num>
                  <m:r>
                    <w:rPr>
                      <w:rFonts w:ascii="Cambria Math" w:hAnsi="Cambria Math"/>
                      <w:highlight w:val="yellow"/>
                    </w:rPr>
                    <m:t>U</m:t>
                  </m:r>
                </m:num>
                <m:den>
                  <m:rad>
                    <m:radPr>
                      <m:degHide m:val="1"/>
                      <m:ctrlPr>
                        <w:rPr>
                          <w:rFonts w:ascii="Cambria Math" w:hAnsi="Cambria Math"/>
                          <w:i/>
                          <w:highlight w:val="yellow"/>
                        </w:rPr>
                      </m:ctrlPr>
                    </m:radPr>
                    <m:deg/>
                    <m:e>
                      <m:r>
                        <w:rPr>
                          <w:rFonts w:ascii="Cambria Math" w:hAnsi="Cambria Math"/>
                          <w:highlight w:val="yellow"/>
                        </w:rPr>
                        <m:t>3</m:t>
                      </m:r>
                    </m:e>
                  </m:rad>
                </m:den>
              </m:f>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c</m:t>
                      </m:r>
                    </m:sub>
                  </m:sSub>
                </m:num>
                <m:den>
                  <m:rad>
                    <m:radPr>
                      <m:degHide m:val="1"/>
                      <m:ctrlPr>
                        <w:rPr>
                          <w:rFonts w:ascii="Cambria Math" w:hAnsi="Cambria Math"/>
                          <w:i/>
                          <w:highlight w:val="yellow"/>
                        </w:rPr>
                      </m:ctrlPr>
                    </m:radPr>
                    <m:deg/>
                    <m:e>
                      <m:r>
                        <w:rPr>
                          <w:rFonts w:ascii="Cambria Math" w:hAnsi="Cambria Math"/>
                          <w:highlight w:val="yellow"/>
                        </w:rPr>
                        <m:t>3</m:t>
                      </m:r>
                    </m:e>
                  </m:rad>
                </m:den>
              </m:f>
            </m:e>
          </m:d>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62C22789" w14:textId="77777777" w:rsidR="00CC5D22" w:rsidRDefault="00CC5D22" w:rsidP="008400BA">
      <w:pPr>
        <w:pStyle w:val="NormalK"/>
      </w:pPr>
      <w:r>
        <w:t>En invierno:</w:t>
      </w:r>
    </w:p>
    <w:p w14:paraId="4D73941A" w14:textId="77777777" w:rsidR="00CC5D22" w:rsidRPr="0028033C" w:rsidRDefault="00000000" w:rsidP="00CC5D22">
      <w:pPr>
        <w:rPr>
          <w:lang w:val="es-MX" w:eastAsia="es-MX"/>
        </w:rPr>
      </w:pPr>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0.9726</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1.385</m:t>
                  </m:r>
                </m:num>
                <m:den>
                  <m:r>
                    <w:rPr>
                      <w:rFonts w:ascii="Cambria Math" w:hAnsi="Cambria Math"/>
                    </w:rPr>
                    <m:t>807</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220</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209.2</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=0.05kW·km/fase</m:t>
          </m:r>
        </m:oMath>
      </m:oMathPara>
    </w:p>
    <w:p w14:paraId="66058169" w14:textId="77777777" w:rsidR="00CC5D22" w:rsidRDefault="00CC5D22" w:rsidP="008400BA">
      <w:pPr>
        <w:pStyle w:val="NormalK"/>
      </w:pPr>
      <w:r>
        <w:t>Las pérdidas totales serán:</w:t>
      </w:r>
    </w:p>
    <w:p w14:paraId="7C427C6C" w14:textId="0460A00A" w:rsidR="00CC5D22" w:rsidRPr="006D4439" w:rsidRDefault="00CC5D22" w:rsidP="008400BA">
      <w:pPr>
        <w:pStyle w:val="NormalK"/>
      </w:pPr>
      <w:r>
        <w:t>P=3·.05·</w:t>
      </w:r>
      <w:r w:rsidR="00D91329">
        <w:t>0.3131</w:t>
      </w:r>
      <w:r>
        <w:t>=</w:t>
      </w:r>
      <w:r w:rsidR="00D91329">
        <w:t>0.047</w:t>
      </w:r>
      <w:r>
        <w:t>kW</w:t>
      </w:r>
    </w:p>
    <w:p w14:paraId="5C66FD4C" w14:textId="77777777" w:rsidR="003C7D96" w:rsidRDefault="003C7D96" w:rsidP="00DF74FA">
      <w:pPr>
        <w:pStyle w:val="Ttulo3"/>
      </w:pPr>
      <w:bookmarkStart w:id="29" w:name="_Toc212377332"/>
      <w:r>
        <w:lastRenderedPageBreak/>
        <w:t>Campo eléctrico</w:t>
      </w:r>
      <w:bookmarkEnd w:id="25"/>
      <w:bookmarkEnd w:id="29"/>
    </w:p>
    <w:p w14:paraId="761039DA" w14:textId="77777777" w:rsidR="003C7D96" w:rsidRDefault="003C7D96" w:rsidP="008400BA">
      <w:pPr>
        <w:pStyle w:val="NormalK"/>
      </w:pPr>
      <w:r>
        <w:t>Para el cálculo del campo eléctrico que genera una línea aérea se utiliza el vector de cargas. Cada carga lineal genera un campo eléctrico en un punto del espacio que es directamente proporcional al valor de la carga e inversamente proporcional a la distancia entre el punto y la propia carga:</w:t>
      </w:r>
    </w:p>
    <w:p w14:paraId="6788656A" w14:textId="77777777" w:rsidR="003C7D96" w:rsidRPr="00E91885" w:rsidRDefault="00000000" w:rsidP="008400BA">
      <w:pPr>
        <w:pStyle w:val="NormalK"/>
      </w:pPr>
      <m:oMathPara>
        <m:oMath>
          <m:acc>
            <m:accPr>
              <m:chr m:val="⃗"/>
              <m:ctrlPr>
                <w:rPr>
                  <w:rFonts w:ascii="Cambria Math" w:hAnsi="Cambria Math"/>
                </w:rPr>
              </m:ctrlPr>
            </m:accPr>
            <m:e>
              <m: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76A79235" w14:textId="77777777" w:rsidR="003C7D96" w:rsidRDefault="003C7D96" w:rsidP="008400BA">
      <w:pPr>
        <w:pStyle w:val="NormalK"/>
      </w:pPr>
      <w:r>
        <w:t>Es un campo vectorial que tiene la dirección de la recta que une punto y carga.</w:t>
      </w:r>
    </w:p>
    <w:p w14:paraId="15A10161" w14:textId="77777777" w:rsidR="003C7D96" w:rsidRDefault="003C7D96" w:rsidP="008400BA">
      <w:pPr>
        <w:pStyle w:val="NormalK"/>
      </w:pPr>
      <w:r>
        <w:t>Se debe tener en cuenta el terreno a través de unas cargas ficticias simétricas a las reales respecto al suelo y con signo cambiado:</w:t>
      </w:r>
    </w:p>
    <w:p w14:paraId="5CBE9F1C" w14:textId="77777777" w:rsidR="003C7D96" w:rsidRDefault="003C7D96" w:rsidP="004342EA">
      <w:pPr>
        <w:pStyle w:val="NormalK"/>
        <w:jc w:val="center"/>
      </w:pPr>
      <w:r w:rsidRPr="00E91885">
        <w:rPr>
          <w:noProof/>
        </w:rPr>
        <w:drawing>
          <wp:inline distT="0" distB="0" distL="0" distR="0" wp14:anchorId="0FA03219" wp14:editId="0FAE9D76">
            <wp:extent cx="2796019" cy="2843157"/>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6136" cy="2843276"/>
                    </a:xfrm>
                    <a:prstGeom prst="rect">
                      <a:avLst/>
                    </a:prstGeom>
                  </pic:spPr>
                </pic:pic>
              </a:graphicData>
            </a:graphic>
          </wp:inline>
        </w:drawing>
      </w:r>
    </w:p>
    <w:p w14:paraId="17EAC9D8" w14:textId="77777777" w:rsidR="003C7D96" w:rsidRDefault="003C7D96" w:rsidP="008400BA">
      <w:pPr>
        <w:pStyle w:val="NormalK"/>
      </w:pPr>
      <w:r>
        <w:t>Las ecuaciones del campo eléctrico en las dos direcciones para una única carga son:</w:t>
      </w:r>
    </w:p>
    <w:p w14:paraId="254E20B0" w14:textId="77777777" w:rsidR="003C7D96"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4148C2C6" w14:textId="77777777" w:rsidR="003C7D96"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1F6500AC" w14:textId="77777777" w:rsidR="003C7D96" w:rsidRPr="00070E6E"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00D778B1" w14:textId="77777777" w:rsidR="003C7D96" w:rsidRPr="00B844F3"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653DC63C" w14:textId="77777777" w:rsidR="003C7D96" w:rsidRDefault="003C7D96" w:rsidP="008400BA">
      <w:pPr>
        <w:pStyle w:val="NormalK"/>
      </w:pPr>
      <w:r>
        <w:t>Para todos los conductores se aplica el principio de superposición sumándose las n cargas:</w:t>
      </w:r>
    </w:p>
    <w:p w14:paraId="0DEAE4E3" w14:textId="77777777" w:rsidR="003C7D96"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075B856D" w14:textId="77777777" w:rsidR="003C7D96" w:rsidRPr="00B844F3" w:rsidRDefault="003C7D96" w:rsidP="008400BA">
      <w:pPr>
        <w:pStyle w:val="NormalK"/>
      </w:pPr>
    </w:p>
    <w:p w14:paraId="5D1A5979" w14:textId="77777777" w:rsidR="003C7D96"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56E75D9C" w14:textId="77777777" w:rsidR="003C7D96" w:rsidRPr="00B844F3" w:rsidRDefault="003C7D96" w:rsidP="008400BA">
      <w:pPr>
        <w:pStyle w:val="NormalK"/>
      </w:pPr>
    </w:p>
    <w:p w14:paraId="04FEFDAC" w14:textId="77777777" w:rsidR="003C7D96" w:rsidRPr="00B844F3" w:rsidRDefault="003C7D96" w:rsidP="008400BA">
      <w:pPr>
        <w:pStyle w:val="NormalK"/>
      </w:pPr>
      <m:oMathPara>
        <m:oMath>
          <m:r>
            <w:rPr>
              <w:rFonts w:ascii="Cambria Math" w:hAnsi="Cambria Math"/>
            </w:rPr>
            <m:t>E</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E</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2</m:t>
                  </m:r>
                </m:sup>
              </m:sSubSup>
            </m:e>
          </m:rad>
        </m:oMath>
      </m:oMathPara>
    </w:p>
    <w:p w14:paraId="45565459" w14:textId="77777777" w:rsidR="003C7D96" w:rsidRDefault="003C7D96" w:rsidP="008400BA">
      <w:pPr>
        <w:pStyle w:val="NormalK"/>
      </w:pPr>
      <w:r>
        <w:t>La carga eléctrica de cada conductor se puede calcular como:</w:t>
      </w:r>
    </w:p>
    <w:p w14:paraId="1BEEC243" w14:textId="77777777" w:rsidR="003C7D96" w:rsidRPr="00B844F3"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d>
            <m:dPr>
              <m:ctrlPr>
                <w:rPr>
                  <w:rFonts w:ascii="Cambria Math" w:hAnsi="Cambria Math"/>
                </w:rPr>
              </m:ctrlPr>
            </m:dPr>
            <m:e>
              <m:r>
                <w:rPr>
                  <w:rFonts w:ascii="Cambria Math" w:hAnsi="Cambria Math"/>
                </w:rPr>
                <m:t>U</m:t>
              </m:r>
            </m:e>
          </m:d>
        </m:oMath>
      </m:oMathPara>
    </w:p>
    <w:p w14:paraId="319F3558" w14:textId="77777777" w:rsidR="003C7D96" w:rsidRDefault="003C7D96" w:rsidP="008400BA">
      <w:pPr>
        <w:pStyle w:val="NormalK"/>
      </w:pPr>
      <w:r>
        <w:t>Siendo:</w:t>
      </w:r>
    </w:p>
    <w:p w14:paraId="43CE42DE" w14:textId="77777777" w:rsidR="003C7D96" w:rsidRDefault="003C7D96" w:rsidP="008400BA">
      <w:pPr>
        <w:pStyle w:val="NormalK"/>
      </w:pPr>
      <w:r>
        <w:t>(q) el vector de cargas de cada conductor</w:t>
      </w:r>
    </w:p>
    <w:p w14:paraId="5AE80694" w14:textId="77777777" w:rsidR="003C7D96" w:rsidRDefault="003C7D96" w:rsidP="008400BA">
      <w:pPr>
        <w:pStyle w:val="NormalK"/>
      </w:pPr>
      <w:r>
        <w:t>(P) la matriz de coeficientes de potencial</w:t>
      </w:r>
    </w:p>
    <w:p w14:paraId="125143FE" w14:textId="77777777" w:rsidR="003C7D96" w:rsidRDefault="003C7D96" w:rsidP="008400BA">
      <w:pPr>
        <w:pStyle w:val="NormalK"/>
      </w:pPr>
      <w:r>
        <w:t>(U) el vector de potencial de cada conductor</w:t>
      </w:r>
    </w:p>
    <w:p w14:paraId="52AA3426" w14:textId="3FAF025E" w:rsidR="003C7D96" w:rsidRDefault="003C7D96" w:rsidP="008400BA">
      <w:pPr>
        <w:pStyle w:val="NormalK"/>
      </w:pPr>
      <w:r>
        <w:t>La matriz de coeficientes de potencial se ha calculado en un apartado anterior:</w:t>
      </w:r>
    </w:p>
    <w:p w14:paraId="37FAB2AE" w14:textId="27A59195" w:rsidR="00DF74FA" w:rsidRPr="00DF74FA" w:rsidRDefault="00DF74FA" w:rsidP="00DF74FA">
      <w:pPr>
        <w:rPr>
          <w:lang w:val="es-MX" w:eastAsia="es-MX"/>
        </w:rPr>
      </w:pPr>
      <m:oMathPara>
        <m:oMath>
          <m:r>
            <m:rPr>
              <m:sty m:val="p"/>
            </m:rPr>
            <w:rPr>
              <w:rFonts w:ascii="Cambria Math" w:hAnsi="Cambria Math"/>
            </w:rPr>
            <m:t>P=</m:t>
          </m:r>
          <m:d>
            <m:dPr>
              <m:ctrlPr>
                <w:rPr>
                  <w:rFonts w:ascii="Cambria Math" w:hAnsi="Cambria Math"/>
                  <w:shd w:val="clear" w:color="auto" w:fill="EAF1DD" w:themeFill="accent3" w:themeFillTint="33"/>
                </w:rPr>
              </m:ctrlPr>
            </m:dPr>
            <m:e>
              <m:m>
                <m:mPr>
                  <m:mcs>
                    <m:mc>
                      <m:mcPr>
                        <m:count m:val="3"/>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150.76</m:t>
                    </m:r>
                  </m:e>
                  <m:e>
                    <m:r>
                      <m:rPr>
                        <m:sty m:val="p"/>
                      </m:rPr>
                      <w:rPr>
                        <w:rFonts w:ascii="Cambria Math" w:hAnsi="Cambria Math"/>
                        <w:shd w:val="clear" w:color="auto" w:fill="EAF1DD" w:themeFill="accent3" w:themeFillTint="33"/>
                      </w:rPr>
                      <m:t>38.55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31.46</m:t>
                          </m:r>
                        </m:e>
                        <m:e>
                          <m:r>
                            <m:rPr>
                              <m:sty m:val="p"/>
                            </m:rPr>
                            <w:rPr>
                              <w:rFonts w:ascii="Cambria Math" w:hAnsi="Cambria Math"/>
                              <w:shd w:val="clear" w:color="auto" w:fill="EAF1DD" w:themeFill="accent3" w:themeFillTint="33"/>
                            </w:rPr>
                            <m:t>38.24</m:t>
                          </m:r>
                        </m:e>
                      </m:mr>
                    </m:m>
                  </m:e>
                </m:mr>
                <m:mr>
                  <m:e>
                    <m:r>
                      <m:rPr>
                        <m:sty m:val="p"/>
                      </m:rPr>
                      <w:rPr>
                        <w:rFonts w:ascii="Cambria Math" w:hAnsi="Cambria Math"/>
                        <w:shd w:val="clear" w:color="auto" w:fill="EAF1DD" w:themeFill="accent3" w:themeFillTint="33"/>
                      </w:rPr>
                      <m:t>38.55</m:t>
                    </m:r>
                  </m:e>
                  <m:e>
                    <m:r>
                      <m:rPr>
                        <m:sty m:val="p"/>
                      </m:rPr>
                      <w:rPr>
                        <w:rFonts w:ascii="Cambria Math" w:hAnsi="Cambria Math"/>
                        <w:shd w:val="clear" w:color="auto" w:fill="EAF1DD" w:themeFill="accent3" w:themeFillTint="33"/>
                      </w:rPr>
                      <m:t>146.75</m:t>
                    </m:r>
                  </m:e>
                  <m:e>
                    <m:m>
                      <m:mPr>
                        <m:mcs>
                          <m:mc>
                            <m:mcPr>
                              <m:count m:val="2"/>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40.17</m:t>
                          </m:r>
                        </m:e>
                        <m:e>
                          <m:r>
                            <m:rPr>
                              <m:sty m:val="p"/>
                            </m:rPr>
                            <w:rPr>
                              <w:rFonts w:ascii="Cambria Math" w:hAnsi="Cambria Math"/>
                              <w:shd w:val="clear" w:color="auto" w:fill="EAF1DD" w:themeFill="accent3" w:themeFillTint="33"/>
                            </w:rPr>
                            <m:t>26.20</m:t>
                          </m:r>
                        </m:e>
                      </m:mr>
                    </m:m>
                  </m:e>
                </m:m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31.46</m:t>
                          </m:r>
                        </m:e>
                      </m:mr>
                      <m:mr>
                        <m:e>
                          <m:r>
                            <m:rPr>
                              <m:sty m:val="p"/>
                            </m:rPr>
                            <w:rPr>
                              <w:rFonts w:ascii="Cambria Math" w:hAnsi="Cambria Math"/>
                              <w:shd w:val="clear" w:color="auto" w:fill="EAF1DD" w:themeFill="accent3" w:themeFillTint="33"/>
                            </w:rPr>
                            <m:t>38.24</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40.17</m:t>
                          </m:r>
                        </m:e>
                      </m:mr>
                      <m:mr>
                        <m:e>
                          <m:r>
                            <m:rPr>
                              <m:sty m:val="p"/>
                            </m:rPr>
                            <w:rPr>
                              <w:rFonts w:ascii="Cambria Math" w:hAnsi="Cambria Math"/>
                              <w:shd w:val="clear" w:color="auto" w:fill="EAF1DD" w:themeFill="accent3" w:themeFillTint="33"/>
                            </w:rPr>
                            <m:t>26.20</m:t>
                          </m:r>
                        </m:e>
                      </m:mr>
                    </m:m>
                  </m:e>
                  <m:e>
                    <m:m>
                      <m:mPr>
                        <m:mcs>
                          <m:mc>
                            <m:mcPr>
                              <m:count m:val="2"/>
                              <m:mcJc m:val="center"/>
                            </m:mcPr>
                          </m:mc>
                        </m:mcs>
                        <m:ctrlPr>
                          <w:rPr>
                            <w:rFonts w:ascii="Cambria Math" w:hAnsi="Cambria Math"/>
                            <w:shd w:val="clear" w:color="auto" w:fill="EAF1DD" w:themeFill="accent3" w:themeFillTint="33"/>
                          </w:rPr>
                        </m:ctrlPr>
                      </m:mPr>
                      <m:m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144.61</m:t>
                                </m:r>
                              </m:e>
                            </m:mr>
                            <m:mr>
                              <m:e>
                                <m:r>
                                  <w:rPr>
                                    <w:rFonts w:ascii="Cambria Math" w:hAnsi="Cambria Math"/>
                                    <w:shd w:val="clear" w:color="auto" w:fill="EAF1DD" w:themeFill="accent3" w:themeFillTint="33"/>
                                  </w:rPr>
                                  <m:t>22.98</m:t>
                                </m:r>
                              </m:e>
                            </m:mr>
                          </m:m>
                        </m:e>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22.98</m:t>
                                </m:r>
                              </m:e>
                            </m:mr>
                            <m:mr>
                              <m:e>
                                <m:r>
                                  <m:rPr>
                                    <m:sty m:val="p"/>
                                  </m:rPr>
                                  <w:rPr>
                                    <w:rFonts w:ascii="Cambria Math" w:hAnsi="Cambria Math"/>
                                    <w:shd w:val="clear" w:color="auto" w:fill="EAF1DD" w:themeFill="accent3" w:themeFillTint="33"/>
                                  </w:rPr>
                                  <m:t>162.65</m:t>
                                </m:r>
                              </m:e>
                            </m:mr>
                          </m:m>
                        </m:e>
                      </m:mr>
                    </m:m>
                  </m:e>
                </m:mr>
              </m:m>
            </m:e>
          </m:d>
          <m:f>
            <m:fPr>
              <m:ctrlPr>
                <w:rPr>
                  <w:rFonts w:ascii="Cambria Math" w:hAnsi="Cambria Math"/>
                  <w:shd w:val="clear" w:color="auto" w:fill="EAF1DD" w:themeFill="accent3" w:themeFillTint="33"/>
                </w:rPr>
              </m:ctrlPr>
            </m:fPr>
            <m:num>
              <m:r>
                <w:rPr>
                  <w:rFonts w:ascii="Cambria Math" w:hAnsi="Cambria Math"/>
                  <w:shd w:val="clear" w:color="auto" w:fill="EAF1DD" w:themeFill="accent3" w:themeFillTint="33"/>
                </w:rPr>
                <m:t>km</m:t>
              </m:r>
            </m:num>
            <m:den>
              <m:r>
                <w:rPr>
                  <w:rFonts w:ascii="Cambria Math" w:hAnsi="Cambria Math"/>
                  <w:shd w:val="clear" w:color="auto" w:fill="EAF1DD" w:themeFill="accent3" w:themeFillTint="33"/>
                </w:rPr>
                <m:t>μF</m:t>
              </m:r>
            </m:den>
          </m:f>
        </m:oMath>
      </m:oMathPara>
    </w:p>
    <w:p w14:paraId="0FA18690" w14:textId="77777777" w:rsidR="003C7D96" w:rsidRPr="001B231B" w:rsidRDefault="003C7D96" w:rsidP="008400BA">
      <w:pPr>
        <w:pStyle w:val="NormalK"/>
      </w:pPr>
    </w:p>
    <w:p w14:paraId="42B3F617" w14:textId="77777777" w:rsidR="003C7D96" w:rsidRDefault="003C7D96" w:rsidP="008400BA">
      <w:pPr>
        <w:pStyle w:val="NormalK"/>
      </w:pPr>
      <w:r>
        <w:t>La matriz inversa de coeficientes de potencial incluyendo cables de tierra es:</w:t>
      </w:r>
    </w:p>
    <w:p w14:paraId="0CF4978A" w14:textId="77777777" w:rsidR="003C7D96" w:rsidRPr="00B844F3" w:rsidRDefault="003C7D96" w:rsidP="008400BA">
      <w:pPr>
        <w:pStyle w:val="NormalK"/>
      </w:pPr>
    </w:p>
    <w:p w14:paraId="1E66520A" w14:textId="283D00DD" w:rsidR="003C7D96" w:rsidRPr="00D65758" w:rsidRDefault="00000000" w:rsidP="008400BA">
      <w:pPr>
        <w:pStyle w:val="NormalK"/>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7.574</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-1.461</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-1.019</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-1.401</m:t>
                    </m:r>
                    <m:ctrlPr>
                      <w:rPr>
                        <w:rFonts w:ascii="Cambria Math" w:eastAsia="Cambria Math" w:hAnsi="Cambria Math" w:cs="Cambria Math"/>
                        <w:shd w:val="clear" w:color="auto" w:fill="EAF1DD" w:themeFill="accent3" w:themeFillTint="33"/>
                      </w:rPr>
                    </m:ctrlPr>
                  </m:e>
                </m:mr>
                <m:mr>
                  <m:e>
                    <m:r>
                      <m:rPr>
                        <m:sty m:val="p"/>
                      </m:rPr>
                      <w:rPr>
                        <w:rFonts w:ascii="Cambria Math" w:eastAsia="Cambria Math" w:hAnsi="Cambria Math" w:cs="Cambria Math"/>
                        <w:shd w:val="clear" w:color="auto" w:fill="EAF1DD" w:themeFill="accent3" w:themeFillTint="33"/>
                      </w:rPr>
                      <m:t>-1.461</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7.794</m:t>
                    </m:r>
                  </m:e>
                  <m:e>
                    <m:r>
                      <m:rPr>
                        <m:sty m:val="p"/>
                      </m:rPr>
                      <w:rPr>
                        <w:rFonts w:ascii="Cambria Math" w:hAnsi="Cambria Math"/>
                        <w:shd w:val="clear" w:color="auto" w:fill="EAF1DD" w:themeFill="accent3" w:themeFillTint="33"/>
                      </w:rPr>
                      <m:t>-1.741</m:t>
                    </m:r>
                  </m:e>
                  <m:e>
                    <m:r>
                      <m:rPr>
                        <m:sty m:val="p"/>
                      </m:rPr>
                      <w:rPr>
                        <w:rFonts w:ascii="Cambria Math" w:hAnsi="Cambria Math"/>
                        <w:shd w:val="clear" w:color="auto" w:fill="EAF1DD" w:themeFill="accent3" w:themeFillTint="33"/>
                      </w:rPr>
                      <m:t>-0.666</m:t>
                    </m:r>
                  </m:e>
                </m:mr>
                <m:mr>
                  <m:e>
                    <m:r>
                      <m:rPr>
                        <m:sty m:val="p"/>
                      </m:rPr>
                      <w:rPr>
                        <w:rFonts w:ascii="Cambria Math" w:hAnsi="Cambria Math"/>
                        <w:shd w:val="clear" w:color="auto" w:fill="EAF1DD" w:themeFill="accent3" w:themeFillTint="33"/>
                      </w:rPr>
                      <m:t>-1.019</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-1.741</m:t>
                    </m:r>
                  </m:e>
                  <m:e>
                    <m:r>
                      <m:rPr>
                        <m:sty m:val="p"/>
                      </m:rPr>
                      <w:rPr>
                        <w:rFonts w:ascii="Cambria Math" w:hAnsi="Cambria Math"/>
                        <w:shd w:val="clear" w:color="auto" w:fill="EAF1DD" w:themeFill="accent3" w:themeFillTint="33"/>
                      </w:rPr>
                      <m:t>7.711</m:t>
                    </m:r>
                  </m:e>
                  <m:e>
                    <m:r>
                      <m:rPr>
                        <m:sty m:val="p"/>
                      </m:rPr>
                      <w:rPr>
                        <w:rFonts w:ascii="Cambria Math" w:hAnsi="Cambria Math"/>
                        <w:shd w:val="clear" w:color="auto" w:fill="EAF1DD" w:themeFill="accent3" w:themeFillTint="33"/>
                      </w:rPr>
                      <m:t>-0.569</m:t>
                    </m:r>
                  </m:e>
                </m:mr>
                <m:mr>
                  <m:e>
                    <m:r>
                      <m:rPr>
                        <m:sty m:val="p"/>
                      </m:rPr>
                      <w:rPr>
                        <w:rFonts w:ascii="Cambria Math" w:hAnsi="Cambria Math"/>
                        <w:shd w:val="clear" w:color="auto" w:fill="EAF1DD" w:themeFill="accent3" w:themeFillTint="33"/>
                      </w:rPr>
                      <m:t>-1.401</m:t>
                    </m:r>
                    <m:ctrlPr>
                      <w:rPr>
                        <w:rFonts w:ascii="Cambria Math" w:eastAsia="Cambria Math" w:hAnsi="Cambria Math" w:cs="Cambria Math"/>
                        <w:shd w:val="clear" w:color="auto" w:fill="EAF1DD" w:themeFill="accent3" w:themeFillTint="33"/>
                      </w:rPr>
                    </m:ctrlPr>
                  </m:e>
                  <m:e>
                    <m:r>
                      <m:rPr>
                        <m:sty m:val="p"/>
                      </m:rPr>
                      <w:rPr>
                        <w:rFonts w:ascii="Cambria Math" w:eastAsia="Cambria Math" w:hAnsi="Cambria Math" w:cs="Cambria Math"/>
                        <w:shd w:val="clear" w:color="auto" w:fill="EAF1DD" w:themeFill="accent3" w:themeFillTint="33"/>
                      </w:rPr>
                      <m:t>-0.666</m:t>
                    </m:r>
                  </m:e>
                  <m:e>
                    <m:r>
                      <m:rPr>
                        <m:sty m:val="p"/>
                      </m:rPr>
                      <w:rPr>
                        <w:rFonts w:ascii="Cambria Math" w:hAnsi="Cambria Math"/>
                        <w:shd w:val="clear" w:color="auto" w:fill="EAF1DD" w:themeFill="accent3" w:themeFillTint="33"/>
                      </w:rPr>
                      <m:t>-0.569</m:t>
                    </m:r>
                  </m:e>
                  <m:e>
                    <m:r>
                      <m:rPr>
                        <m:sty m:val="p"/>
                      </m:rPr>
                      <w:rPr>
                        <w:rFonts w:ascii="Cambria Math" w:hAnsi="Cambria Math"/>
                        <w:shd w:val="clear" w:color="auto" w:fill="EAF1DD" w:themeFill="accent3" w:themeFillTint="33"/>
                      </w:rPr>
                      <m:t>6.665</m:t>
                    </m:r>
                  </m:e>
                </m:mr>
              </m:m>
            </m:e>
          </m:d>
          <m:f>
            <m:fPr>
              <m:ctrlPr>
                <w:rPr>
                  <w:rFonts w:ascii="Cambria Math" w:hAnsi="Cambria Math"/>
                </w:rPr>
              </m:ctrlPr>
            </m:fPr>
            <m:num>
              <m:r>
                <w:rPr>
                  <w:rFonts w:ascii="Cambria Math" w:hAnsi="Cambria Math"/>
                </w:rPr>
                <m:t>nF</m:t>
              </m:r>
            </m:num>
            <m:den>
              <m:r>
                <w:rPr>
                  <w:rFonts w:ascii="Cambria Math" w:hAnsi="Cambria Math"/>
                </w:rPr>
                <m:t>km</m:t>
              </m:r>
            </m:den>
          </m:f>
        </m:oMath>
      </m:oMathPara>
    </w:p>
    <w:p w14:paraId="5666195B" w14:textId="77777777" w:rsidR="003C7D96" w:rsidRDefault="003C7D96" w:rsidP="008400BA">
      <w:pPr>
        <w:pStyle w:val="NormalK"/>
      </w:pPr>
      <w:r>
        <w:t>El vector de potencial en valor eficaz de cada fase es:</w:t>
      </w:r>
    </w:p>
    <w:p w14:paraId="25E79C17" w14:textId="77777777" w:rsidR="003C7D96" w:rsidRPr="00D65758" w:rsidRDefault="003C7D96" w:rsidP="008400BA">
      <w:pPr>
        <w:pStyle w:val="NormalK"/>
      </w:pPr>
      <m:oMathPara>
        <m:oMath>
          <m:r>
            <w:rPr>
              <w:rFonts w:ascii="Cambria Math" w:hAnsi="Cambria Math"/>
            </w:rPr>
            <m:t>U</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127.02</m:t>
                    </m: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m:t>
                    </m:r>
                  </m:e>
                </m:mr>
              </m:m>
            </m:e>
          </m:d>
          <m:r>
            <w:rPr>
              <w:rFonts w:ascii="Cambria Math" w:hAnsi="Cambria Math"/>
            </w:rPr>
            <m:t>kV</m:t>
          </m:r>
        </m:oMath>
      </m:oMathPara>
    </w:p>
    <w:p w14:paraId="415BE4A3" w14:textId="77777777" w:rsidR="003C7D96" w:rsidRDefault="003C7D96" w:rsidP="008400BA">
      <w:pPr>
        <w:pStyle w:val="NormalK"/>
      </w:pPr>
      <w:r>
        <w:lastRenderedPageBreak/>
        <w:t>Realizando el producto matricial se obtiene el vector de cargas de la línea en valor eficaz:</w:t>
      </w:r>
    </w:p>
    <w:p w14:paraId="7D5F2996" w14:textId="065483B0" w:rsidR="003C7D96" w:rsidRDefault="003C7D96" w:rsidP="008400BA">
      <w:pPr>
        <w:pStyle w:val="NormalK"/>
      </w:pPr>
      <m:oMathPara>
        <m:oMath>
          <m:r>
            <w:rPr>
              <w:rFonts w:ascii="Cambria Math" w:hAnsi="Cambria Math"/>
            </w:rPr>
            <m:t>q</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1.119+0.0485</m:t>
                    </m:r>
                    <m:r>
                      <w:rPr>
                        <w:rFonts w:ascii="Cambria Math" w:hAnsi="Cambria Math"/>
                        <w:shd w:val="clear" w:color="auto" w:fill="EAF1DD" w:themeFill="accent3" w:themeFillTint="33"/>
                      </w:rPr>
                      <m:t>j</m:t>
                    </m:r>
                    <m:ctrlPr>
                      <w:rPr>
                        <w:rFonts w:ascii="Cambria Math" w:eastAsia="Cambria Math" w:hAnsi="Cambria Math" w:cs="Cambria Math"/>
                        <w:shd w:val="clear" w:color="auto" w:fill="EAF1DD" w:themeFill="accent3" w:themeFillTint="33"/>
                      </w:rPr>
                    </m:ctrlPr>
                  </m:e>
                </m:mr>
                <m:mr>
                  <m:e>
                    <m:r>
                      <m:rPr>
                        <m:sty m:val="p"/>
                      </m:rPr>
                      <w:rPr>
                        <w:rFonts w:ascii="Cambria Math" w:eastAsia="Cambria Math" w:hAnsi="Cambria Math" w:cs="Cambria Math"/>
                        <w:shd w:val="clear" w:color="auto" w:fill="EAF1DD" w:themeFill="accent3" w:themeFillTint="33"/>
                      </w:rPr>
                      <m:t>-0.5699-1.0488</m:t>
                    </m:r>
                    <m:r>
                      <w:rPr>
                        <w:rFonts w:ascii="Cambria Math" w:eastAsia="Cambria Math" w:hAnsi="Cambria Math" w:cs="Cambria Math"/>
                        <w:shd w:val="clear" w:color="auto" w:fill="EAF1DD" w:themeFill="accent3" w:themeFillTint="33"/>
                      </w:rPr>
                      <m:t>j</m:t>
                    </m:r>
                    <m:ctrlPr>
                      <w:rPr>
                        <w:rFonts w:ascii="Cambria Math" w:eastAsia="Cambria Math" w:hAnsi="Cambria Math" w:cs="Cambria Math"/>
                        <w:shd w:val="clear" w:color="auto" w:fill="EAF1DD" w:themeFill="accent3" w:themeFillTint="33"/>
                      </w:rPr>
                    </m:ctrlPr>
                  </m:e>
                </m:mr>
                <m:mr>
                  <m:e>
                    <m:r>
                      <m:rPr>
                        <m:sty m:val="p"/>
                      </m:rPr>
                      <w:rPr>
                        <w:rFonts w:ascii="Cambria Math" w:eastAsia="Cambria Math" w:hAnsi="Cambria Math" w:cs="Cambria Math"/>
                        <w:shd w:val="clear" w:color="auto" w:fill="EAF1DD" w:themeFill="accent3" w:themeFillTint="33"/>
                      </w:rPr>
                      <m:t>-0.5087+1.0398</m:t>
                    </m:r>
                    <m:r>
                      <w:rPr>
                        <w:rFonts w:ascii="Cambria Math" w:eastAsia="Cambria Math" w:hAnsi="Cambria Math" w:cs="Cambria Math"/>
                        <w:shd w:val="clear" w:color="auto" w:fill="EAF1DD" w:themeFill="accent3" w:themeFillTint="33"/>
                      </w:rPr>
                      <m:t>j</m:t>
                    </m:r>
                  </m:e>
                </m:mr>
                <m:mr>
                  <m:e>
                    <m:r>
                      <m:rPr>
                        <m:sty m:val="p"/>
                      </m:rPr>
                      <w:rPr>
                        <w:rFonts w:ascii="Cambria Math" w:hAnsi="Cambria Math"/>
                        <w:shd w:val="clear" w:color="auto" w:fill="EAF1DD" w:themeFill="accent3" w:themeFillTint="33"/>
                      </w:rPr>
                      <m:t>-0.0995+0.0107</m:t>
                    </m:r>
                    <m:r>
                      <w:rPr>
                        <w:rFonts w:ascii="Cambria Math" w:hAnsi="Cambria Math"/>
                        <w:shd w:val="clear" w:color="auto" w:fill="EAF1DD" w:themeFill="accent3" w:themeFillTint="33"/>
                      </w:rPr>
                      <m:t>j</m:t>
                    </m:r>
                  </m:e>
                </m:mr>
              </m:m>
            </m:e>
          </m:d>
          <m:f>
            <m:fPr>
              <m:ctrlPr>
                <w:rPr>
                  <w:rFonts w:ascii="Cambria Math" w:hAnsi="Cambria Math"/>
                </w:rPr>
              </m:ctrlPr>
            </m:fPr>
            <m:num>
              <m:r>
                <w:rPr>
                  <w:rFonts w:ascii="Cambria Math" w:hAnsi="Cambria Math"/>
                </w:rPr>
                <m:t>mC</m:t>
              </m:r>
            </m:num>
            <m:den>
              <m:r>
                <w:rPr>
                  <w:rFonts w:ascii="Cambria Math" w:hAnsi="Cambria Math"/>
                </w:rPr>
                <m:t>km</m:t>
              </m:r>
            </m:den>
          </m:f>
          <m:r>
            <m:rPr>
              <m:sty m:val="p"/>
            </m:rPr>
            <w:rPr>
              <w:rFonts w:ascii="Cambria Math" w:hAnsi="Cambria Math"/>
            </w:rPr>
            <m:t xml:space="preserve"> </m:t>
          </m:r>
        </m:oMath>
      </m:oMathPara>
    </w:p>
    <w:p w14:paraId="46CB60AB" w14:textId="1F32D2BC" w:rsidR="003C7D96" w:rsidRDefault="003C7D96" w:rsidP="008400BA">
      <w:pPr>
        <w:pStyle w:val="NormalK"/>
      </w:pPr>
      <w:r>
        <w:t>Utilizando las expresiones anteriores se calcula el campo eléctrico que se produce bajo la línea. El valor máximo del campo eléctrico a 1m del suelo es de 0.</w:t>
      </w:r>
      <w:r w:rsidR="00DF74FA">
        <w:t>539</w:t>
      </w:r>
      <w:r>
        <w:t xml:space="preserve"> kV/m</w:t>
      </w:r>
    </w:p>
    <w:p w14:paraId="03485FA9" w14:textId="77777777" w:rsidR="003C7D96" w:rsidRDefault="003C7D96" w:rsidP="008400BA">
      <w:pPr>
        <w:pStyle w:val="NormalK"/>
      </w:pPr>
    </w:p>
    <w:p w14:paraId="0A8A7A37" w14:textId="77777777" w:rsidR="003C7D96" w:rsidRDefault="003C7D96" w:rsidP="008400BA">
      <w:pPr>
        <w:pStyle w:val="NormalK"/>
      </w:pPr>
      <w:r>
        <w:t>El campo eléctrico bajo la línea se muestra en la siguiente gráfica:</w:t>
      </w:r>
    </w:p>
    <w:p w14:paraId="7D7F3CB6" w14:textId="5ACC039E" w:rsidR="003C7D96" w:rsidRDefault="00DF74FA" w:rsidP="008400BA">
      <w:pPr>
        <w:pStyle w:val="NormalK"/>
      </w:pPr>
      <w:r>
        <w:rPr>
          <w:noProof/>
        </w:rPr>
        <w:drawing>
          <wp:inline distT="0" distB="0" distL="0" distR="0" wp14:anchorId="5FB3AE32" wp14:editId="16F1FC01">
            <wp:extent cx="5400675" cy="2728211"/>
            <wp:effectExtent l="0" t="0" r="9525" b="15240"/>
            <wp:docPr id="657209097" name="Gráfico 657209097" title="Campo Eléctrico">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54913D0" w14:textId="77777777" w:rsidR="003C7D96" w:rsidRPr="00E15F2A" w:rsidRDefault="003C7D96" w:rsidP="008400BA">
      <w:pPr>
        <w:pStyle w:val="NormalK"/>
      </w:pPr>
      <w:r>
        <w:t>El campo eléctrico es inferior a 5 kV/m, valor establecido por la RECOMENDACIÓN DEL CONSEJO de 12 de Julio de 1999 relativa a la exposición del público en general a campos electromagnéticos (0Hz a 300Hz), que establece un nivel de referencia para el campo eléctrico igual a 250/f=250/50=5 kV/m</w:t>
      </w:r>
    </w:p>
    <w:p w14:paraId="2F89C6F0" w14:textId="77777777" w:rsidR="003C7D96" w:rsidRDefault="003C7D96" w:rsidP="00DF74FA">
      <w:pPr>
        <w:pStyle w:val="Ttulo3"/>
      </w:pPr>
      <w:bookmarkStart w:id="30" w:name="_Toc212151655"/>
      <w:bookmarkStart w:id="31" w:name="_Toc212377333"/>
      <w:r>
        <w:t>Campo magnético</w:t>
      </w:r>
      <w:bookmarkEnd w:id="30"/>
      <w:bookmarkEnd w:id="31"/>
    </w:p>
    <w:p w14:paraId="53A1BDC0" w14:textId="77777777" w:rsidR="003C7D96" w:rsidRDefault="003C7D96" w:rsidP="008400BA">
      <w:pPr>
        <w:pStyle w:val="NormalK"/>
      </w:pPr>
      <w:r>
        <w:t>El cálculo del campo magnético que genera la corriente I que circula por un conductor rectilíneo infinito en un punto “p” se puede calcular como:</w:t>
      </w:r>
    </w:p>
    <w:p w14:paraId="7EF96369" w14:textId="77777777" w:rsidR="003C7D96" w:rsidRPr="00EB65BC" w:rsidRDefault="00000000" w:rsidP="008400BA">
      <w:pPr>
        <w:pStyle w:val="NormalK"/>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4067AC3B" w14:textId="77777777" w:rsidR="003C7D96" w:rsidRDefault="003C7D96" w:rsidP="008400BA">
      <w:pPr>
        <w:pStyle w:val="NormalK"/>
      </w:pPr>
      <w:r>
        <w:t>Es un campo vectorial que tiene una dirección perpendicular a la recta que une punto y conductor.</w:t>
      </w:r>
    </w:p>
    <w:p w14:paraId="64471B4A" w14:textId="77777777" w:rsidR="003C7D96" w:rsidRDefault="003C7D96" w:rsidP="008400BA">
      <w:pPr>
        <w:pStyle w:val="NormalK"/>
      </w:pPr>
      <w:r>
        <w:t>Las ecuaciones del campo magnético en las dos direcciones de la línea son:</w:t>
      </w:r>
    </w:p>
    <w:p w14:paraId="16EEC724" w14:textId="77777777" w:rsidR="003C7D96"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615A8113" w14:textId="77777777" w:rsidR="003C7D96"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68169D4D" w14:textId="77777777" w:rsidR="003C7D96" w:rsidRPr="00EB65BC" w:rsidRDefault="003C7D96" w:rsidP="008400BA">
      <w:pPr>
        <w:pStyle w:val="NormalK"/>
      </w:pPr>
    </w:p>
    <w:p w14:paraId="469D864A" w14:textId="77777777" w:rsidR="003C7D96" w:rsidRPr="00EB65BC" w:rsidRDefault="003C7D96" w:rsidP="008400BA">
      <w:pPr>
        <w:pStyle w:val="NormalK"/>
      </w:pPr>
      <m:oMathPara>
        <m:oMath>
          <m:r>
            <w:rPr>
              <w:rFonts w:ascii="Cambria Math" w:hAnsi="Cambria Math"/>
            </w:rPr>
            <m:t>B</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B</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y</m:t>
                  </m:r>
                </m:sub>
                <m:sup>
                  <m:r>
                    <m:rPr>
                      <m:sty m:val="p"/>
                    </m:rPr>
                    <w:rPr>
                      <w:rFonts w:ascii="Cambria Math" w:hAnsi="Cambria Math"/>
                    </w:rPr>
                    <m:t>2</m:t>
                  </m:r>
                </m:sup>
              </m:sSubSup>
            </m:e>
          </m:rad>
        </m:oMath>
      </m:oMathPara>
    </w:p>
    <w:p w14:paraId="24358D44" w14:textId="77777777" w:rsidR="003C7D96" w:rsidRDefault="003C7D96" w:rsidP="008400BA">
      <w:pPr>
        <w:pStyle w:val="NormalK"/>
      </w:pPr>
      <w:r>
        <w:t>La posición de los conductores se ha indicado en el apartado anterior.</w:t>
      </w:r>
    </w:p>
    <w:p w14:paraId="35792F03" w14:textId="77777777" w:rsidR="003C7D96" w:rsidRDefault="003C7D96" w:rsidP="008400BA">
      <w:pPr>
        <w:pStyle w:val="NormalK"/>
      </w:pPr>
      <w:r>
        <w:t>El valor complejo de la corriente que circula por cada conductor es:</w:t>
      </w:r>
    </w:p>
    <w:p w14:paraId="050D609B" w14:textId="77777777" w:rsidR="003C7D96" w:rsidRDefault="003C7D96" w:rsidP="008400BA">
      <w:pPr>
        <w:pStyle w:val="NormalK"/>
      </w:pPr>
      <m:oMathPara>
        <m:oMath>
          <m:r>
            <w:rPr>
              <w:rFonts w:ascii="Cambria Math" w:hAnsi="Cambria Math"/>
            </w:rPr>
            <m:t>I</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433.01</m:t>
                    </m:r>
                  </m:e>
                </m:mr>
                <m:mr>
                  <m:e>
                    <m:r>
                      <m:rPr>
                        <m:sty m:val="p"/>
                      </m:rPr>
                      <w:rPr>
                        <w:rFonts w:ascii="Cambria Math" w:hAnsi="Cambria Math"/>
                      </w:rPr>
                      <m:t>-216.505-374.998</m:t>
                    </m:r>
                    <m:r>
                      <w:rPr>
                        <w:rFonts w:ascii="Cambria Math" w:hAnsi="Cambria Math"/>
                      </w:rPr>
                      <m:t>j</m:t>
                    </m:r>
                  </m:e>
                </m:mr>
                <m:mr>
                  <m:e>
                    <m:r>
                      <m:rPr>
                        <m:sty m:val="p"/>
                      </m:rPr>
                      <w:rPr>
                        <w:rFonts w:ascii="Cambria Math" w:hAnsi="Cambria Math"/>
                      </w:rPr>
                      <m:t>-216.505+374.998</m:t>
                    </m:r>
                    <m:r>
                      <w:rPr>
                        <w:rFonts w:ascii="Cambria Math" w:hAnsi="Cambria Math"/>
                      </w:rPr>
                      <m:t>j</m:t>
                    </m:r>
                  </m:e>
                </m:mr>
              </m:m>
            </m:e>
          </m:d>
          <m:r>
            <w:rPr>
              <w:rFonts w:ascii="Cambria Math" w:hAnsi="Cambria Math"/>
            </w:rPr>
            <m:t>kV</m:t>
          </m:r>
        </m:oMath>
      </m:oMathPara>
    </w:p>
    <w:p w14:paraId="6D3FDDF7" w14:textId="1B0AF93E" w:rsidR="003C7D96" w:rsidRDefault="003C7D96" w:rsidP="008400BA">
      <w:pPr>
        <w:pStyle w:val="NormalK"/>
      </w:pPr>
      <w:r>
        <w:t>El valor máximo del campo magnético que se produce bajo la línea a 1m del suelo es de 1.2</w:t>
      </w:r>
      <w:r w:rsidR="00DF74FA">
        <w:t>49</w:t>
      </w:r>
      <w:r>
        <w:rPr>
          <w:rFonts w:cstheme="minorHAnsi"/>
        </w:rPr>
        <w:t>μ</w:t>
      </w:r>
      <w:r>
        <w:t>T.</w:t>
      </w:r>
    </w:p>
    <w:p w14:paraId="46334DC2" w14:textId="77777777" w:rsidR="003C7D96" w:rsidRDefault="003C7D96" w:rsidP="008400BA">
      <w:pPr>
        <w:pStyle w:val="NormalK"/>
      </w:pPr>
    </w:p>
    <w:p w14:paraId="393ADD39" w14:textId="77777777" w:rsidR="003C7D96" w:rsidRDefault="003C7D96" w:rsidP="008400BA">
      <w:pPr>
        <w:pStyle w:val="NormalK"/>
      </w:pPr>
      <w:r>
        <w:t>El campo magnético bajo la línea se muestra en la siguiente gráfica:</w:t>
      </w:r>
    </w:p>
    <w:p w14:paraId="2245B411" w14:textId="2002900E" w:rsidR="003C7D96" w:rsidRDefault="00DF74FA" w:rsidP="008400BA">
      <w:pPr>
        <w:pStyle w:val="NormalK"/>
      </w:pPr>
      <w:r>
        <w:rPr>
          <w:noProof/>
        </w:rPr>
        <w:drawing>
          <wp:inline distT="0" distB="0" distL="0" distR="0" wp14:anchorId="1D5D2D46" wp14:editId="1A9E9526">
            <wp:extent cx="4723147" cy="2782887"/>
            <wp:effectExtent l="0" t="0" r="1270" b="17780"/>
            <wp:docPr id="657209098" name="Gráfico 657209098" title="Campo Eléctrico">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719BA47" w14:textId="77777777" w:rsidR="003C7D96" w:rsidRDefault="003C7D96" w:rsidP="008400BA">
      <w:pPr>
        <w:pStyle w:val="NormalK"/>
      </w:pPr>
      <w:r>
        <w:t>Se establece en el Real Decreto 1066/2001, un l</w:t>
      </w:r>
      <w:r>
        <w:rPr>
          <w:rFonts w:hint="eastAsia"/>
        </w:rPr>
        <w:t>í</w:t>
      </w:r>
      <w:r>
        <w:t>mite de exposici</w:t>
      </w:r>
      <w:r>
        <w:rPr>
          <w:rFonts w:hint="eastAsia"/>
        </w:rPr>
        <w:t>ó</w:t>
      </w:r>
      <w:r>
        <w:t>n m</w:t>
      </w:r>
      <w:r>
        <w:rPr>
          <w:rFonts w:hint="eastAsia"/>
        </w:rPr>
        <w:t>á</w:t>
      </w:r>
      <w:r>
        <w:t>ximo Para el p</w:t>
      </w:r>
      <w:r>
        <w:rPr>
          <w:rFonts w:hint="eastAsia"/>
        </w:rPr>
        <w:t>ú</w:t>
      </w:r>
      <w:r>
        <w:t xml:space="preserve">blico de 100 </w:t>
      </w:r>
      <w:proofErr w:type="spellStart"/>
      <w:r>
        <w:rPr>
          <w:rFonts w:ascii="Calibri" w:hAnsi="Calibri"/>
        </w:rPr>
        <w:t>μ</w:t>
      </w:r>
      <w:r>
        <w:t>T</w:t>
      </w:r>
      <w:proofErr w:type="spellEnd"/>
      <w:r>
        <w:t xml:space="preserve"> para campos magn</w:t>
      </w:r>
      <w:r>
        <w:rPr>
          <w:rFonts w:hint="eastAsia"/>
        </w:rPr>
        <w:t>é</w:t>
      </w:r>
      <w:r>
        <w:t>ticos a frecuencia industrial. Este valor est</w:t>
      </w:r>
      <w:r>
        <w:rPr>
          <w:rFonts w:hint="eastAsia"/>
        </w:rPr>
        <w:t>á</w:t>
      </w:r>
      <w:r>
        <w:t xml:space="preserve"> basado en la recomendaci</w:t>
      </w:r>
      <w:r>
        <w:rPr>
          <w:rFonts w:hint="eastAsia"/>
        </w:rPr>
        <w:t>ó</w:t>
      </w:r>
      <w:r>
        <w:t>n del Consejo de Europa de 12 de julio de 1999 que a su vez tienen como referencia la gu</w:t>
      </w:r>
      <w:r>
        <w:rPr>
          <w:rFonts w:hint="eastAsia"/>
        </w:rPr>
        <w:t>í</w:t>
      </w:r>
      <w:r>
        <w:t xml:space="preserve">a presentada </w:t>
      </w:r>
      <w:r>
        <w:lastRenderedPageBreak/>
        <w:t>por la Comisi</w:t>
      </w:r>
      <w:r>
        <w:rPr>
          <w:rFonts w:hint="eastAsia"/>
        </w:rPr>
        <w:t>ó</w:t>
      </w:r>
      <w:r>
        <w:t>n Internacional para la Protecci</w:t>
      </w:r>
      <w:r>
        <w:rPr>
          <w:rFonts w:hint="eastAsia"/>
        </w:rPr>
        <w:t>ó</w:t>
      </w:r>
      <w:r>
        <w:t>n contra la Radiaci</w:t>
      </w:r>
      <w:r>
        <w:rPr>
          <w:rFonts w:hint="eastAsia"/>
        </w:rPr>
        <w:t>ó</w:t>
      </w:r>
      <w:r>
        <w:t>n no Ionizante (ICNIRP) de 1998. Esta organizaci</w:t>
      </w:r>
      <w:r>
        <w:rPr>
          <w:rFonts w:hint="eastAsia"/>
        </w:rPr>
        <w:t>ó</w:t>
      </w:r>
      <w:r>
        <w:t>n no gubernamental, reconocida formalmente por la Organizaci</w:t>
      </w:r>
      <w:r>
        <w:rPr>
          <w:rFonts w:hint="eastAsia"/>
        </w:rPr>
        <w:t>ó</w:t>
      </w:r>
      <w:r>
        <w:t>n Mundial de la Salud (OMS), eval</w:t>
      </w:r>
      <w:r>
        <w:rPr>
          <w:rFonts w:hint="eastAsia"/>
        </w:rPr>
        <w:t>ú</w:t>
      </w:r>
      <w:r>
        <w:t>a los resultados de estudios cient</w:t>
      </w:r>
      <w:r>
        <w:rPr>
          <w:rFonts w:hint="eastAsia"/>
        </w:rPr>
        <w:t>í</w:t>
      </w:r>
      <w:r>
        <w:t>ficos realizados en todo el mundo y elabora unas directrices en las que establece l</w:t>
      </w:r>
      <w:r>
        <w:rPr>
          <w:rFonts w:hint="eastAsia"/>
        </w:rPr>
        <w:t>í</w:t>
      </w:r>
      <w:r>
        <w:t>mites de exposici</w:t>
      </w:r>
      <w:r>
        <w:rPr>
          <w:rFonts w:hint="eastAsia"/>
        </w:rPr>
        <w:t>ó</w:t>
      </w:r>
      <w:r>
        <w:t>n recomendados.</w:t>
      </w:r>
    </w:p>
    <w:p w14:paraId="610C2848" w14:textId="77777777" w:rsidR="003C7D96" w:rsidRDefault="003C7D96" w:rsidP="008400BA">
      <w:pPr>
        <w:pStyle w:val="NormalK"/>
        <w:rPr>
          <w:lang w:eastAsia="it-IT"/>
        </w:rPr>
      </w:pPr>
      <w:r>
        <w:t>En 2010, el ICNIRP public</w:t>
      </w:r>
      <w:r>
        <w:rPr>
          <w:rFonts w:hint="eastAsia"/>
        </w:rPr>
        <w:t>ó</w:t>
      </w:r>
      <w:r>
        <w:t xml:space="preserve"> recomendaciones nuevas en las cuales se elev</w:t>
      </w:r>
      <w:r>
        <w:rPr>
          <w:rFonts w:hint="eastAsia"/>
        </w:rPr>
        <w:t>ó</w:t>
      </w:r>
      <w:r>
        <w:t xml:space="preserve"> el l</w:t>
      </w:r>
      <w:r>
        <w:rPr>
          <w:rFonts w:hint="eastAsia"/>
        </w:rPr>
        <w:t>í</w:t>
      </w:r>
      <w:r>
        <w:t>mite de exposici</w:t>
      </w:r>
      <w:r>
        <w:rPr>
          <w:rFonts w:hint="eastAsia"/>
        </w:rPr>
        <w:t>ó</w:t>
      </w:r>
      <w:r>
        <w:t>n para el p</w:t>
      </w:r>
      <w:r>
        <w:rPr>
          <w:rFonts w:hint="eastAsia"/>
        </w:rPr>
        <w:t>ú</w:t>
      </w:r>
      <w:r>
        <w:t xml:space="preserve">blico a 200 </w:t>
      </w:r>
      <w:proofErr w:type="spellStart"/>
      <w:r>
        <w:rPr>
          <w:rFonts w:ascii="Calibri" w:hAnsi="Calibri"/>
        </w:rPr>
        <w:t>μ</w:t>
      </w:r>
      <w:r>
        <w:t>T</w:t>
      </w:r>
      <w:proofErr w:type="spellEnd"/>
      <w:r>
        <w:t>, pero no est</w:t>
      </w:r>
      <w:r>
        <w:rPr>
          <w:rFonts w:hint="eastAsia"/>
        </w:rPr>
        <w:t>á</w:t>
      </w:r>
      <w:r>
        <w:t xml:space="preserve"> previsto ning</w:t>
      </w:r>
      <w:r>
        <w:rPr>
          <w:rFonts w:hint="eastAsia"/>
        </w:rPr>
        <w:t>ú</w:t>
      </w:r>
      <w:r>
        <w:t>n cambio en la legislaci</w:t>
      </w:r>
      <w:r>
        <w:rPr>
          <w:rFonts w:hint="eastAsia"/>
        </w:rPr>
        <w:t>ó</w:t>
      </w:r>
      <w:r>
        <w:t>n. El campo magn</w:t>
      </w:r>
      <w:r>
        <w:rPr>
          <w:rFonts w:hint="eastAsia"/>
        </w:rPr>
        <w:t>é</w:t>
      </w:r>
      <w:r>
        <w:t>tico m</w:t>
      </w:r>
      <w:r>
        <w:rPr>
          <w:rFonts w:hint="eastAsia"/>
        </w:rPr>
        <w:t>á</w:t>
      </w:r>
      <w:r>
        <w:t>ximo que genera la l</w:t>
      </w:r>
      <w:r>
        <w:rPr>
          <w:rFonts w:hint="eastAsia"/>
        </w:rPr>
        <w:t>í</w:t>
      </w:r>
      <w:r>
        <w:t>nea tiene un valor inferior.</w:t>
      </w:r>
    </w:p>
    <w:p w14:paraId="2AD7DF32" w14:textId="783DF298" w:rsidR="00C7026A" w:rsidRDefault="00C7026A" w:rsidP="00C7026A">
      <w:pPr>
        <w:rPr>
          <w:lang w:val="es-MX"/>
        </w:rPr>
      </w:pPr>
    </w:p>
    <w:p w14:paraId="7B90AC2C" w14:textId="1E0C6E5B" w:rsidR="003C7D96" w:rsidRDefault="003C7D96" w:rsidP="00C7026A">
      <w:pPr>
        <w:rPr>
          <w:lang w:val="es-MX"/>
        </w:rPr>
      </w:pPr>
    </w:p>
    <w:p w14:paraId="5DF25201" w14:textId="3440E301" w:rsidR="003C7D96" w:rsidRDefault="003C7D96" w:rsidP="00C7026A">
      <w:pPr>
        <w:rPr>
          <w:lang w:val="es-MX"/>
        </w:rPr>
      </w:pPr>
    </w:p>
    <w:p w14:paraId="385173C2" w14:textId="27D29D83" w:rsidR="003C7D96" w:rsidRDefault="003C7D96" w:rsidP="00C7026A">
      <w:pPr>
        <w:rPr>
          <w:lang w:val="es-MX"/>
        </w:rPr>
      </w:pPr>
    </w:p>
    <w:p w14:paraId="55F181BB" w14:textId="617C2561" w:rsidR="003C7D96" w:rsidRDefault="003C7D96" w:rsidP="00C7026A">
      <w:pPr>
        <w:rPr>
          <w:lang w:val="es-MX"/>
        </w:rPr>
      </w:pPr>
    </w:p>
    <w:p w14:paraId="72B2F20C" w14:textId="55FCA135" w:rsidR="00DD7E81" w:rsidRDefault="00DD7E81" w:rsidP="00C7026A">
      <w:pPr>
        <w:rPr>
          <w:lang w:val="es-MX"/>
        </w:rPr>
      </w:pPr>
    </w:p>
    <w:p w14:paraId="57C148FE" w14:textId="2D1A10D7" w:rsidR="00DD7E81" w:rsidRDefault="00DD7E81" w:rsidP="00C7026A">
      <w:pPr>
        <w:rPr>
          <w:lang w:val="es-MX"/>
        </w:rPr>
      </w:pPr>
    </w:p>
    <w:p w14:paraId="5C04D667" w14:textId="40A22681" w:rsidR="00DD7E81" w:rsidRDefault="00DD7E81" w:rsidP="00C7026A">
      <w:pPr>
        <w:rPr>
          <w:lang w:val="es-MX"/>
        </w:rPr>
      </w:pPr>
    </w:p>
    <w:p w14:paraId="27ABEAB9" w14:textId="0958761B" w:rsidR="00DD7E81" w:rsidRDefault="00DD7E81" w:rsidP="00C7026A">
      <w:pPr>
        <w:rPr>
          <w:lang w:val="es-MX"/>
        </w:rPr>
      </w:pPr>
    </w:p>
    <w:p w14:paraId="21B79472" w14:textId="1AC69A74" w:rsidR="00DD7E81" w:rsidRDefault="00DD7E81" w:rsidP="00C7026A">
      <w:pPr>
        <w:rPr>
          <w:lang w:val="es-MX"/>
        </w:rPr>
      </w:pPr>
    </w:p>
    <w:p w14:paraId="50202117" w14:textId="7BA25E19" w:rsidR="00DD7E81" w:rsidRDefault="00DD7E81" w:rsidP="00C7026A">
      <w:pPr>
        <w:rPr>
          <w:lang w:val="es-MX"/>
        </w:rPr>
      </w:pPr>
    </w:p>
    <w:p w14:paraId="1F00D0C2" w14:textId="7D5556B3" w:rsidR="00DD7E81" w:rsidRDefault="00DD7E81" w:rsidP="00C7026A">
      <w:pPr>
        <w:rPr>
          <w:lang w:val="es-MX"/>
        </w:rPr>
      </w:pPr>
    </w:p>
    <w:p w14:paraId="4DEC0205" w14:textId="7216505B" w:rsidR="00DD7E81" w:rsidRDefault="00DD7E81" w:rsidP="00C7026A">
      <w:pPr>
        <w:rPr>
          <w:lang w:val="es-MX"/>
        </w:rPr>
      </w:pPr>
    </w:p>
    <w:p w14:paraId="5D15AB64" w14:textId="235D10BE" w:rsidR="00DD7E81" w:rsidRDefault="00DD7E81" w:rsidP="00C7026A">
      <w:pPr>
        <w:rPr>
          <w:lang w:val="es-MX"/>
        </w:rPr>
      </w:pPr>
    </w:p>
    <w:p w14:paraId="445814B3" w14:textId="021F0267" w:rsidR="00DD7E81" w:rsidRDefault="00DD7E81" w:rsidP="00C7026A">
      <w:pPr>
        <w:rPr>
          <w:lang w:val="es-MX"/>
        </w:rPr>
      </w:pPr>
    </w:p>
    <w:p w14:paraId="7AABE80E" w14:textId="2FF25B99" w:rsidR="00DD7E81" w:rsidRDefault="00DD7E81" w:rsidP="00C7026A">
      <w:pPr>
        <w:rPr>
          <w:lang w:val="es-MX"/>
        </w:rPr>
      </w:pPr>
    </w:p>
    <w:p w14:paraId="7FB0C662" w14:textId="3BB79A95" w:rsidR="00DD7E81" w:rsidRDefault="00DD7E81" w:rsidP="00C7026A">
      <w:pPr>
        <w:rPr>
          <w:lang w:val="es-MX"/>
        </w:rPr>
      </w:pPr>
    </w:p>
    <w:p w14:paraId="0DB21F12" w14:textId="055EC052" w:rsidR="00DD7E81" w:rsidRDefault="00DD7E81" w:rsidP="00C7026A">
      <w:pPr>
        <w:rPr>
          <w:lang w:val="es-MX"/>
        </w:rPr>
      </w:pPr>
    </w:p>
    <w:p w14:paraId="1F04C7E8" w14:textId="1575D903" w:rsidR="00DD7E81" w:rsidRDefault="00DD7E81" w:rsidP="00C7026A">
      <w:pPr>
        <w:rPr>
          <w:lang w:val="es-MX"/>
        </w:rPr>
      </w:pPr>
    </w:p>
    <w:p w14:paraId="651317BD" w14:textId="77777777" w:rsidR="00DD7E81" w:rsidRDefault="00DD7E81" w:rsidP="00C7026A">
      <w:pPr>
        <w:rPr>
          <w:lang w:val="es-MX"/>
        </w:rPr>
      </w:pPr>
    </w:p>
    <w:p w14:paraId="1165D92E" w14:textId="0B497A74" w:rsidR="003C7D96" w:rsidRDefault="003C7D96" w:rsidP="00C7026A">
      <w:pPr>
        <w:rPr>
          <w:lang w:val="es-MX"/>
        </w:rPr>
      </w:pPr>
    </w:p>
    <w:p w14:paraId="1CEB6539" w14:textId="0D96EE36" w:rsidR="003C7D96" w:rsidRDefault="003C7D96" w:rsidP="00C7026A">
      <w:pPr>
        <w:rPr>
          <w:lang w:val="es-MX"/>
        </w:rPr>
      </w:pPr>
    </w:p>
    <w:p w14:paraId="723D516D" w14:textId="3569AB33" w:rsidR="003C7D96" w:rsidRDefault="003C7D96" w:rsidP="00C7026A">
      <w:pPr>
        <w:rPr>
          <w:lang w:val="es-MX"/>
        </w:rPr>
      </w:pPr>
    </w:p>
    <w:p w14:paraId="31D98CE2" w14:textId="01FE8D47" w:rsidR="003C7D96" w:rsidRDefault="003C7D96" w:rsidP="00C7026A">
      <w:pPr>
        <w:rPr>
          <w:lang w:val="es-MX"/>
        </w:rPr>
      </w:pPr>
    </w:p>
    <w:p w14:paraId="1D7E81BC" w14:textId="1943D1D5" w:rsidR="003C7D96" w:rsidRDefault="003C7D96" w:rsidP="00C7026A">
      <w:pPr>
        <w:rPr>
          <w:lang w:val="es-MX"/>
        </w:rPr>
      </w:pPr>
    </w:p>
    <w:p w14:paraId="59D59C43" w14:textId="72D8A5E8" w:rsidR="003C7D96" w:rsidRDefault="003C7D96" w:rsidP="00C7026A">
      <w:pPr>
        <w:rPr>
          <w:lang w:val="es-MX"/>
        </w:rPr>
      </w:pPr>
    </w:p>
    <w:p w14:paraId="7C61A0E0" w14:textId="4865AB48" w:rsidR="003C7D96" w:rsidRDefault="003C7D96" w:rsidP="00C7026A">
      <w:pPr>
        <w:rPr>
          <w:lang w:val="es-MX"/>
        </w:rPr>
      </w:pPr>
    </w:p>
    <w:p w14:paraId="7F68D75F" w14:textId="741B5F21" w:rsidR="003C7D96" w:rsidRDefault="003C7D96" w:rsidP="00C7026A">
      <w:pPr>
        <w:rPr>
          <w:lang w:val="es-MX"/>
        </w:rPr>
      </w:pPr>
    </w:p>
    <w:p w14:paraId="3560FCFF" w14:textId="77777777" w:rsidR="000757D7" w:rsidRDefault="000757D7" w:rsidP="00C7026A">
      <w:pPr>
        <w:rPr>
          <w:lang w:val="es-MX"/>
        </w:rPr>
      </w:pPr>
    </w:p>
    <w:p w14:paraId="17F3095B" w14:textId="77777777" w:rsidR="000757D7" w:rsidRDefault="000757D7" w:rsidP="00C7026A">
      <w:pPr>
        <w:rPr>
          <w:lang w:val="es-MX"/>
        </w:rPr>
      </w:pPr>
    </w:p>
    <w:p w14:paraId="536B74B6" w14:textId="77777777" w:rsidR="000757D7" w:rsidRDefault="000757D7" w:rsidP="00C7026A">
      <w:pPr>
        <w:rPr>
          <w:lang w:val="es-MX"/>
        </w:rPr>
      </w:pPr>
    </w:p>
    <w:p w14:paraId="4D7D9E62" w14:textId="77777777" w:rsidR="000757D7" w:rsidRDefault="000757D7" w:rsidP="00C7026A">
      <w:pPr>
        <w:rPr>
          <w:lang w:val="es-MX"/>
        </w:rPr>
      </w:pPr>
    </w:p>
    <w:p w14:paraId="013D196B" w14:textId="77777777" w:rsidR="000757D7" w:rsidRDefault="000757D7" w:rsidP="00C7026A">
      <w:pPr>
        <w:rPr>
          <w:lang w:val="es-MX"/>
        </w:rPr>
      </w:pPr>
    </w:p>
    <w:p w14:paraId="723C67E2" w14:textId="77777777" w:rsidR="000757D7" w:rsidRDefault="000757D7" w:rsidP="00C7026A">
      <w:pPr>
        <w:rPr>
          <w:lang w:val="es-MX"/>
        </w:rPr>
      </w:pPr>
    </w:p>
    <w:p w14:paraId="591D6C7F" w14:textId="58D8398C" w:rsidR="003C7D96" w:rsidRDefault="003C7D96" w:rsidP="00C7026A">
      <w:pPr>
        <w:rPr>
          <w:lang w:val="es-MX"/>
        </w:rPr>
      </w:pPr>
    </w:p>
    <w:p w14:paraId="7A24A1E6" w14:textId="65F90A33" w:rsidR="003C7D96" w:rsidRDefault="00DF74FA" w:rsidP="00DF74FA">
      <w:pPr>
        <w:pStyle w:val="Ttulo2"/>
        <w:rPr>
          <w:lang w:val="es-MX"/>
        </w:rPr>
      </w:pPr>
      <w:bookmarkStart w:id="32" w:name="_Toc212377334"/>
      <w:r>
        <w:rPr>
          <w:lang w:val="es-MX"/>
        </w:rPr>
        <w:lastRenderedPageBreak/>
        <w:t xml:space="preserve">TRAMO </w:t>
      </w:r>
      <w:r w:rsidR="00480E3C">
        <w:rPr>
          <w:lang w:val="es-MX"/>
        </w:rPr>
        <w:t xml:space="preserve">2 </w:t>
      </w:r>
      <w:r>
        <w:rPr>
          <w:lang w:val="es-MX"/>
        </w:rPr>
        <w:t>D-18 – D39 (DOBLE CIRCUITO)</w:t>
      </w:r>
      <w:bookmarkEnd w:id="32"/>
    </w:p>
    <w:p w14:paraId="1C1547DC" w14:textId="77777777" w:rsidR="00DF74FA" w:rsidRPr="00DF74FA" w:rsidRDefault="00DF74FA" w:rsidP="00DF74FA">
      <w:pPr>
        <w:rPr>
          <w:lang w:val="es-MX"/>
        </w:rPr>
      </w:pPr>
    </w:p>
    <w:p w14:paraId="388D63DE" w14:textId="77777777" w:rsidR="00AD56E6" w:rsidRDefault="00AD56E6" w:rsidP="00AD56E6">
      <w:pPr>
        <w:pStyle w:val="Ttulo3"/>
        <w:rPr>
          <w:lang w:eastAsia="es-MX"/>
        </w:rPr>
      </w:pPr>
      <w:bookmarkStart w:id="33" w:name="_Toc211794997"/>
      <w:bookmarkStart w:id="34" w:name="_Toc212377335"/>
      <w:r>
        <w:rPr>
          <w:lang w:eastAsia="es-MX"/>
        </w:rPr>
        <w:t>Constantes y características de la línea</w:t>
      </w:r>
      <w:bookmarkEnd w:id="33"/>
      <w:bookmarkEnd w:id="34"/>
    </w:p>
    <w:p w14:paraId="233CFDAA" w14:textId="77777777" w:rsidR="00AD56E6" w:rsidRDefault="00AD56E6" w:rsidP="008400BA">
      <w:pPr>
        <w:pStyle w:val="NormalK"/>
      </w:pPr>
      <w:r>
        <w:t>Los datos de la línea son:</w:t>
      </w:r>
    </w:p>
    <w:tbl>
      <w:tblPr>
        <w:tblW w:w="9220" w:type="dxa"/>
        <w:tblCellMar>
          <w:left w:w="70" w:type="dxa"/>
          <w:right w:w="70" w:type="dxa"/>
        </w:tblCellMar>
        <w:tblLook w:val="04A0" w:firstRow="1" w:lastRow="0" w:firstColumn="1" w:lastColumn="0" w:noHBand="0" w:noVBand="1"/>
      </w:tblPr>
      <w:tblGrid>
        <w:gridCol w:w="4542"/>
        <w:gridCol w:w="4678"/>
      </w:tblGrid>
      <w:tr w:rsidR="00AD56E6" w14:paraId="3863AEA3" w14:textId="77777777" w:rsidTr="008559A4">
        <w:tc>
          <w:tcPr>
            <w:tcW w:w="4542" w:type="dxa"/>
            <w:hideMark/>
          </w:tcPr>
          <w:p w14:paraId="75DC1734" w14:textId="77777777" w:rsidR="00AD56E6" w:rsidRPr="00D11C8F" w:rsidRDefault="00AD56E6" w:rsidP="00580867">
            <w:pPr>
              <w:pStyle w:val="NormalK"/>
              <w:ind w:left="0"/>
            </w:pPr>
            <w:r w:rsidRPr="00D11C8F">
              <w:t>Sistema</w:t>
            </w:r>
          </w:p>
        </w:tc>
        <w:tc>
          <w:tcPr>
            <w:tcW w:w="4678" w:type="dxa"/>
            <w:hideMark/>
          </w:tcPr>
          <w:p w14:paraId="17732BCA" w14:textId="77777777" w:rsidR="00AD56E6" w:rsidRPr="00D11C8F" w:rsidRDefault="00AD56E6" w:rsidP="00580867">
            <w:pPr>
              <w:pStyle w:val="NormalK"/>
              <w:ind w:left="0"/>
            </w:pPr>
            <w:r w:rsidRPr="00D11C8F">
              <w:t>Corriente Alterna Trifásica</w:t>
            </w:r>
          </w:p>
        </w:tc>
      </w:tr>
      <w:tr w:rsidR="00AD56E6" w14:paraId="23B6508A" w14:textId="77777777" w:rsidTr="008559A4">
        <w:tc>
          <w:tcPr>
            <w:tcW w:w="4542" w:type="dxa"/>
            <w:hideMark/>
          </w:tcPr>
          <w:p w14:paraId="632F7D47" w14:textId="77777777" w:rsidR="00AD56E6" w:rsidRPr="00D11C8F" w:rsidRDefault="00AD56E6" w:rsidP="00580867">
            <w:pPr>
              <w:pStyle w:val="NormalK"/>
              <w:ind w:left="0"/>
            </w:pPr>
            <w:r w:rsidRPr="00D11C8F">
              <w:t>Tensión nominal del sistema</w:t>
            </w:r>
          </w:p>
        </w:tc>
        <w:tc>
          <w:tcPr>
            <w:tcW w:w="4678" w:type="dxa"/>
            <w:hideMark/>
          </w:tcPr>
          <w:p w14:paraId="2FE5F35F" w14:textId="77777777" w:rsidR="00AD56E6" w:rsidRPr="00D11C8F" w:rsidRDefault="00AD56E6" w:rsidP="00580867">
            <w:pPr>
              <w:pStyle w:val="NormalK"/>
              <w:ind w:left="0"/>
            </w:pPr>
            <w:r>
              <w:t>220</w:t>
            </w:r>
            <w:r w:rsidRPr="00D11C8F">
              <w:t xml:space="preserve"> kV</w:t>
            </w:r>
          </w:p>
        </w:tc>
      </w:tr>
      <w:tr w:rsidR="00AD56E6" w14:paraId="76DFCBAF" w14:textId="77777777" w:rsidTr="008559A4">
        <w:tc>
          <w:tcPr>
            <w:tcW w:w="4542" w:type="dxa"/>
            <w:hideMark/>
          </w:tcPr>
          <w:p w14:paraId="243C8D7C" w14:textId="77777777" w:rsidR="00AD56E6" w:rsidRPr="00D11C8F" w:rsidRDefault="00AD56E6" w:rsidP="00580867">
            <w:pPr>
              <w:pStyle w:val="NormalK"/>
              <w:ind w:left="0"/>
            </w:pPr>
            <w:r w:rsidRPr="00D11C8F">
              <w:t>Frecuencia</w:t>
            </w:r>
          </w:p>
        </w:tc>
        <w:tc>
          <w:tcPr>
            <w:tcW w:w="4678" w:type="dxa"/>
            <w:hideMark/>
          </w:tcPr>
          <w:p w14:paraId="420C8F3C" w14:textId="77777777" w:rsidR="00AD56E6" w:rsidRPr="00D11C8F" w:rsidRDefault="00AD56E6" w:rsidP="00580867">
            <w:pPr>
              <w:pStyle w:val="NormalK"/>
              <w:ind w:left="0"/>
            </w:pPr>
            <w:r w:rsidRPr="00D11C8F">
              <w:t>50 Hz</w:t>
            </w:r>
          </w:p>
        </w:tc>
      </w:tr>
      <w:tr w:rsidR="00AD56E6" w14:paraId="5560EBA0" w14:textId="77777777" w:rsidTr="008559A4">
        <w:tc>
          <w:tcPr>
            <w:tcW w:w="4542" w:type="dxa"/>
          </w:tcPr>
          <w:p w14:paraId="0295DF15" w14:textId="77777777" w:rsidR="00AD56E6" w:rsidRPr="00D11C8F" w:rsidRDefault="00AD56E6" w:rsidP="00580867">
            <w:pPr>
              <w:pStyle w:val="NormalK"/>
              <w:ind w:left="0"/>
            </w:pPr>
            <w:r>
              <w:t>Tensión más elevada</w:t>
            </w:r>
          </w:p>
        </w:tc>
        <w:tc>
          <w:tcPr>
            <w:tcW w:w="4678" w:type="dxa"/>
          </w:tcPr>
          <w:p w14:paraId="4A9BC853" w14:textId="77777777" w:rsidR="00AD56E6" w:rsidRPr="00D11C8F" w:rsidRDefault="00AD56E6" w:rsidP="00580867">
            <w:pPr>
              <w:pStyle w:val="NormalK"/>
              <w:ind w:left="0"/>
            </w:pPr>
            <w:r>
              <w:t>145 kV</w:t>
            </w:r>
          </w:p>
        </w:tc>
      </w:tr>
      <w:tr w:rsidR="00AD56E6" w14:paraId="4094C0C3" w14:textId="77777777" w:rsidTr="008559A4">
        <w:tc>
          <w:tcPr>
            <w:tcW w:w="4542" w:type="dxa"/>
            <w:hideMark/>
          </w:tcPr>
          <w:p w14:paraId="023C30F2" w14:textId="77777777" w:rsidR="00AD56E6" w:rsidRPr="00D11C8F" w:rsidRDefault="00AD56E6" w:rsidP="00580867">
            <w:pPr>
              <w:pStyle w:val="NormalK"/>
              <w:ind w:left="0"/>
            </w:pPr>
            <w:r w:rsidRPr="00D11C8F">
              <w:t>Categoría</w:t>
            </w:r>
          </w:p>
        </w:tc>
        <w:tc>
          <w:tcPr>
            <w:tcW w:w="4678" w:type="dxa"/>
            <w:hideMark/>
          </w:tcPr>
          <w:p w14:paraId="5A2E62E5" w14:textId="77777777" w:rsidR="00AD56E6" w:rsidRPr="00D11C8F" w:rsidRDefault="00AD56E6" w:rsidP="00580867">
            <w:pPr>
              <w:pStyle w:val="NormalK"/>
              <w:ind w:left="0"/>
            </w:pPr>
            <w:r>
              <w:t>Categoría Especial</w:t>
            </w:r>
          </w:p>
        </w:tc>
      </w:tr>
      <w:tr w:rsidR="00AD56E6" w14:paraId="1B0E75A3" w14:textId="77777777" w:rsidTr="008559A4">
        <w:tc>
          <w:tcPr>
            <w:tcW w:w="4542" w:type="dxa"/>
            <w:hideMark/>
          </w:tcPr>
          <w:p w14:paraId="25B3D3F4" w14:textId="77777777" w:rsidR="00AD56E6" w:rsidRPr="00D11C8F" w:rsidRDefault="00AD56E6" w:rsidP="00580867">
            <w:pPr>
              <w:pStyle w:val="NormalK"/>
              <w:ind w:left="0"/>
            </w:pPr>
            <w:proofErr w:type="spellStart"/>
            <w:r w:rsidRPr="00D11C8F">
              <w:t>Nº</w:t>
            </w:r>
            <w:proofErr w:type="spellEnd"/>
            <w:r w:rsidRPr="00D11C8F">
              <w:t xml:space="preserve"> de circuitos</w:t>
            </w:r>
          </w:p>
        </w:tc>
        <w:tc>
          <w:tcPr>
            <w:tcW w:w="4678" w:type="dxa"/>
            <w:hideMark/>
          </w:tcPr>
          <w:p w14:paraId="7ED70CAE" w14:textId="77777777" w:rsidR="00AD56E6" w:rsidRPr="00D11C8F" w:rsidRDefault="00AD56E6" w:rsidP="00580867">
            <w:pPr>
              <w:pStyle w:val="NormalK"/>
              <w:ind w:left="0"/>
            </w:pPr>
            <w:r>
              <w:t>2</w:t>
            </w:r>
          </w:p>
        </w:tc>
      </w:tr>
      <w:tr w:rsidR="00AD56E6" w14:paraId="5F290D48" w14:textId="77777777" w:rsidTr="008559A4">
        <w:tc>
          <w:tcPr>
            <w:tcW w:w="4542" w:type="dxa"/>
            <w:hideMark/>
          </w:tcPr>
          <w:p w14:paraId="14C39C99" w14:textId="77777777" w:rsidR="00AD56E6" w:rsidRPr="00D11C8F" w:rsidRDefault="00AD56E6" w:rsidP="00580867">
            <w:pPr>
              <w:pStyle w:val="NormalK"/>
              <w:ind w:left="0"/>
            </w:pPr>
            <w:proofErr w:type="spellStart"/>
            <w:r w:rsidRPr="00D11C8F">
              <w:t>Nº</w:t>
            </w:r>
            <w:proofErr w:type="spellEnd"/>
            <w:r w:rsidRPr="00D11C8F">
              <w:t xml:space="preserve"> de conductores por fase</w:t>
            </w:r>
          </w:p>
        </w:tc>
        <w:tc>
          <w:tcPr>
            <w:tcW w:w="4678" w:type="dxa"/>
            <w:hideMark/>
          </w:tcPr>
          <w:p w14:paraId="2F5B5DC5" w14:textId="77777777" w:rsidR="00AD56E6" w:rsidRPr="00D11C8F" w:rsidRDefault="00AD56E6" w:rsidP="00580867">
            <w:pPr>
              <w:pStyle w:val="NormalK"/>
              <w:ind w:left="0"/>
            </w:pPr>
            <w:r>
              <w:t>1</w:t>
            </w:r>
            <w:r w:rsidRPr="00D11C8F">
              <w:t xml:space="preserve"> (</w:t>
            </w:r>
            <w:proofErr w:type="spellStart"/>
            <w:r>
              <w:t>Símplex</w:t>
            </w:r>
            <w:proofErr w:type="spellEnd"/>
            <w:r w:rsidRPr="00D11C8F">
              <w:t>)</w:t>
            </w:r>
          </w:p>
        </w:tc>
      </w:tr>
      <w:tr w:rsidR="00AD56E6" w14:paraId="5D5ADC3A" w14:textId="77777777" w:rsidTr="008559A4">
        <w:tc>
          <w:tcPr>
            <w:tcW w:w="4542" w:type="dxa"/>
            <w:hideMark/>
          </w:tcPr>
          <w:p w14:paraId="44EF5E45" w14:textId="77777777" w:rsidR="00AD56E6" w:rsidRPr="00D11C8F" w:rsidRDefault="00AD56E6" w:rsidP="00580867">
            <w:pPr>
              <w:pStyle w:val="NormalK"/>
              <w:ind w:left="0"/>
            </w:pPr>
            <w:r w:rsidRPr="00D11C8F">
              <w:t>Tipo de conductor aéreo</w:t>
            </w:r>
          </w:p>
        </w:tc>
        <w:tc>
          <w:tcPr>
            <w:tcW w:w="4678" w:type="dxa"/>
            <w:hideMark/>
          </w:tcPr>
          <w:p w14:paraId="2E00521D" w14:textId="77777777" w:rsidR="00AD56E6" w:rsidRPr="00D11C8F" w:rsidRDefault="00AD56E6" w:rsidP="00580867">
            <w:pPr>
              <w:pStyle w:val="NormalK"/>
              <w:ind w:left="0"/>
            </w:pPr>
            <w:r w:rsidRPr="00D11C8F">
              <w:t xml:space="preserve">LA </w:t>
            </w:r>
            <w:r>
              <w:t>455</w:t>
            </w:r>
          </w:p>
        </w:tc>
      </w:tr>
      <w:tr w:rsidR="00AD56E6" w14:paraId="3A5CC27E" w14:textId="77777777" w:rsidTr="008559A4">
        <w:tc>
          <w:tcPr>
            <w:tcW w:w="4542" w:type="dxa"/>
            <w:hideMark/>
          </w:tcPr>
          <w:p w14:paraId="01BF9808" w14:textId="77777777" w:rsidR="00AD56E6" w:rsidRPr="00D11C8F" w:rsidRDefault="00AD56E6" w:rsidP="00580867">
            <w:pPr>
              <w:pStyle w:val="NormalK"/>
              <w:ind w:left="0"/>
            </w:pPr>
            <w:r w:rsidRPr="00D11C8F">
              <w:t xml:space="preserve">Longitud </w:t>
            </w:r>
          </w:p>
        </w:tc>
        <w:tc>
          <w:tcPr>
            <w:tcW w:w="4678" w:type="dxa"/>
            <w:hideMark/>
          </w:tcPr>
          <w:p w14:paraId="2E382128" w14:textId="47F42767" w:rsidR="00AD56E6" w:rsidRPr="00D11C8F" w:rsidRDefault="00AD56E6" w:rsidP="00580867">
            <w:pPr>
              <w:pStyle w:val="NormalK"/>
              <w:ind w:left="0"/>
            </w:pPr>
            <w:r>
              <w:t>6.5320 km</w:t>
            </w:r>
          </w:p>
        </w:tc>
      </w:tr>
      <w:tr w:rsidR="00AD56E6" w14:paraId="514EA7CB" w14:textId="77777777" w:rsidTr="008559A4">
        <w:tc>
          <w:tcPr>
            <w:tcW w:w="4542" w:type="dxa"/>
            <w:hideMark/>
          </w:tcPr>
          <w:p w14:paraId="139E26C8" w14:textId="77777777" w:rsidR="00AD56E6" w:rsidRPr="00D11C8F" w:rsidRDefault="00AD56E6" w:rsidP="00580867">
            <w:pPr>
              <w:pStyle w:val="NormalK"/>
              <w:ind w:left="0"/>
            </w:pPr>
            <w:r>
              <w:t>Factor de potencia</w:t>
            </w:r>
          </w:p>
        </w:tc>
        <w:tc>
          <w:tcPr>
            <w:tcW w:w="4678" w:type="dxa"/>
            <w:hideMark/>
          </w:tcPr>
          <w:p w14:paraId="35427351" w14:textId="77777777" w:rsidR="00AD56E6" w:rsidRPr="00D11C8F" w:rsidRDefault="00AD56E6" w:rsidP="00580867">
            <w:pPr>
              <w:pStyle w:val="NormalK"/>
              <w:ind w:left="0"/>
            </w:pPr>
            <w:r>
              <w:t xml:space="preserve">cos </w:t>
            </w:r>
            <w:r>
              <w:sym w:font="Symbol" w:char="F06A"/>
            </w:r>
            <w:r>
              <w:t xml:space="preserve"> =0.928</w:t>
            </w:r>
          </w:p>
        </w:tc>
      </w:tr>
      <w:tr w:rsidR="00AD56E6" w14:paraId="04D123E2" w14:textId="77777777" w:rsidTr="008559A4">
        <w:tc>
          <w:tcPr>
            <w:tcW w:w="4542" w:type="dxa"/>
          </w:tcPr>
          <w:p w14:paraId="5187E785" w14:textId="77777777" w:rsidR="00AD56E6" w:rsidRDefault="00AD56E6" w:rsidP="00580867">
            <w:pPr>
              <w:pStyle w:val="NormalK"/>
              <w:ind w:left="0"/>
            </w:pPr>
            <w:proofErr w:type="gramStart"/>
            <w:r>
              <w:t>Potencia a transportar</w:t>
            </w:r>
            <w:proofErr w:type="gramEnd"/>
          </w:p>
        </w:tc>
        <w:tc>
          <w:tcPr>
            <w:tcW w:w="4678" w:type="dxa"/>
          </w:tcPr>
          <w:p w14:paraId="65C9ABCF" w14:textId="77777777" w:rsidR="00AD56E6" w:rsidRDefault="00AD56E6" w:rsidP="00580867">
            <w:pPr>
              <w:pStyle w:val="NormalK"/>
              <w:ind w:left="0"/>
            </w:pPr>
            <w:r>
              <w:t>140/165 MVA</w:t>
            </w:r>
          </w:p>
        </w:tc>
      </w:tr>
    </w:tbl>
    <w:p w14:paraId="665A35FE" w14:textId="77777777" w:rsidR="00AD56E6" w:rsidRDefault="00AD56E6" w:rsidP="008400BA">
      <w:pPr>
        <w:pStyle w:val="NormalK"/>
      </w:pPr>
      <w:r>
        <w:t>Las características del conductor son:</w:t>
      </w:r>
    </w:p>
    <w:tbl>
      <w:tblPr>
        <w:tblW w:w="9220" w:type="dxa"/>
        <w:tblCellMar>
          <w:left w:w="70" w:type="dxa"/>
          <w:right w:w="70" w:type="dxa"/>
        </w:tblCellMar>
        <w:tblLook w:val="04A0" w:firstRow="1" w:lastRow="0" w:firstColumn="1" w:lastColumn="0" w:noHBand="0" w:noVBand="1"/>
      </w:tblPr>
      <w:tblGrid>
        <w:gridCol w:w="4542"/>
        <w:gridCol w:w="4678"/>
      </w:tblGrid>
      <w:tr w:rsidR="00AD56E6" w14:paraId="6EB29434" w14:textId="77777777" w:rsidTr="008559A4">
        <w:tc>
          <w:tcPr>
            <w:tcW w:w="4542" w:type="dxa"/>
            <w:hideMark/>
          </w:tcPr>
          <w:p w14:paraId="2DD64783" w14:textId="77777777" w:rsidR="00AD56E6" w:rsidRPr="00D11C8F" w:rsidRDefault="00AD56E6" w:rsidP="00580867">
            <w:pPr>
              <w:pStyle w:val="NormalK"/>
              <w:ind w:left="0"/>
            </w:pPr>
            <w:r>
              <w:t>Denominación</w:t>
            </w:r>
          </w:p>
        </w:tc>
        <w:tc>
          <w:tcPr>
            <w:tcW w:w="4678" w:type="dxa"/>
            <w:hideMark/>
          </w:tcPr>
          <w:p w14:paraId="10823832" w14:textId="77777777" w:rsidR="00AD56E6" w:rsidRPr="00D11C8F" w:rsidRDefault="00AD56E6" w:rsidP="00580867">
            <w:pPr>
              <w:pStyle w:val="NormalK"/>
              <w:ind w:left="0"/>
            </w:pPr>
            <w:r>
              <w:t>LA-455</w:t>
            </w:r>
          </w:p>
        </w:tc>
      </w:tr>
      <w:tr w:rsidR="00AD56E6" w14:paraId="6E691843" w14:textId="77777777" w:rsidTr="008559A4">
        <w:tc>
          <w:tcPr>
            <w:tcW w:w="4542" w:type="dxa"/>
            <w:hideMark/>
          </w:tcPr>
          <w:p w14:paraId="53EC7804" w14:textId="77777777" w:rsidR="00AD56E6" w:rsidRPr="00D11C8F" w:rsidRDefault="00AD56E6" w:rsidP="00580867">
            <w:pPr>
              <w:pStyle w:val="NormalK"/>
              <w:ind w:left="0"/>
            </w:pPr>
            <w:r>
              <w:t>Composición</w:t>
            </w:r>
          </w:p>
        </w:tc>
        <w:tc>
          <w:tcPr>
            <w:tcW w:w="4678" w:type="dxa"/>
            <w:hideMark/>
          </w:tcPr>
          <w:p w14:paraId="31C5054D" w14:textId="77777777" w:rsidR="00AD56E6" w:rsidRPr="00D11C8F" w:rsidRDefault="00AD56E6" w:rsidP="00580867">
            <w:pPr>
              <w:pStyle w:val="NormalK"/>
              <w:ind w:left="0"/>
            </w:pPr>
            <w:r>
              <w:t>54 de 3.08mm + 7 de 3.08mm</w:t>
            </w:r>
          </w:p>
        </w:tc>
      </w:tr>
      <w:tr w:rsidR="00AD56E6" w14:paraId="0E5D4648" w14:textId="77777777" w:rsidTr="008559A4">
        <w:tc>
          <w:tcPr>
            <w:tcW w:w="4542" w:type="dxa"/>
            <w:hideMark/>
          </w:tcPr>
          <w:p w14:paraId="50D4B282" w14:textId="77777777" w:rsidR="00AD56E6" w:rsidRPr="00D11C8F" w:rsidRDefault="00AD56E6" w:rsidP="00580867">
            <w:pPr>
              <w:pStyle w:val="NormalK"/>
              <w:ind w:left="0"/>
            </w:pPr>
            <w:r>
              <w:t>Sección total</w:t>
            </w:r>
          </w:p>
        </w:tc>
        <w:tc>
          <w:tcPr>
            <w:tcW w:w="4678" w:type="dxa"/>
            <w:hideMark/>
          </w:tcPr>
          <w:p w14:paraId="0AD0FBEC" w14:textId="77777777" w:rsidR="00AD56E6" w:rsidRPr="00D11C8F" w:rsidRDefault="00AD56E6" w:rsidP="00580867">
            <w:pPr>
              <w:pStyle w:val="NormalK"/>
              <w:ind w:left="0"/>
            </w:pPr>
            <w:r>
              <w:t>454.5</w:t>
            </w:r>
          </w:p>
        </w:tc>
      </w:tr>
      <w:tr w:rsidR="00AD56E6" w14:paraId="77D10D13" w14:textId="77777777" w:rsidTr="008559A4">
        <w:tc>
          <w:tcPr>
            <w:tcW w:w="4542" w:type="dxa"/>
          </w:tcPr>
          <w:p w14:paraId="2B5DFED1" w14:textId="77777777" w:rsidR="00AD56E6" w:rsidRPr="00D11C8F" w:rsidRDefault="00AD56E6" w:rsidP="00580867">
            <w:pPr>
              <w:pStyle w:val="NormalK"/>
              <w:ind w:left="0"/>
            </w:pPr>
            <w:r>
              <w:t>Diámetro total</w:t>
            </w:r>
          </w:p>
        </w:tc>
        <w:tc>
          <w:tcPr>
            <w:tcW w:w="4678" w:type="dxa"/>
          </w:tcPr>
          <w:p w14:paraId="5005566A" w14:textId="77777777" w:rsidR="00AD56E6" w:rsidRPr="00D11C8F" w:rsidRDefault="00AD56E6" w:rsidP="00580867">
            <w:pPr>
              <w:pStyle w:val="NormalK"/>
              <w:ind w:left="0"/>
            </w:pPr>
            <w:r>
              <w:t>27.7 mm</w:t>
            </w:r>
          </w:p>
        </w:tc>
      </w:tr>
      <w:tr w:rsidR="00AD56E6" w14:paraId="2CB8FA08" w14:textId="77777777" w:rsidTr="008559A4">
        <w:tc>
          <w:tcPr>
            <w:tcW w:w="4542" w:type="dxa"/>
            <w:hideMark/>
          </w:tcPr>
          <w:p w14:paraId="29EF99AD" w14:textId="77777777" w:rsidR="00AD56E6" w:rsidRPr="00D11C8F" w:rsidRDefault="00AD56E6" w:rsidP="00580867">
            <w:pPr>
              <w:pStyle w:val="NormalK"/>
              <w:ind w:left="0"/>
            </w:pPr>
            <w:r>
              <w:t xml:space="preserve">Resistencia eléctrica </w:t>
            </w:r>
            <w:proofErr w:type="spellStart"/>
            <w:r>
              <w:t>cc</w:t>
            </w:r>
            <w:proofErr w:type="spellEnd"/>
            <w:r>
              <w:t xml:space="preserve"> a 20º</w:t>
            </w:r>
          </w:p>
        </w:tc>
        <w:tc>
          <w:tcPr>
            <w:tcW w:w="4678" w:type="dxa"/>
            <w:hideMark/>
          </w:tcPr>
          <w:p w14:paraId="67E73A6B" w14:textId="77777777" w:rsidR="00AD56E6" w:rsidRPr="00D11C8F" w:rsidRDefault="00AD56E6" w:rsidP="00580867">
            <w:pPr>
              <w:pStyle w:val="NormalK"/>
              <w:ind w:left="0"/>
            </w:pPr>
            <w:r>
              <w:t>0.0719</w:t>
            </w:r>
          </w:p>
        </w:tc>
      </w:tr>
      <w:tr w:rsidR="00AD56E6" w14:paraId="5924718D" w14:textId="77777777" w:rsidTr="008559A4">
        <w:tc>
          <w:tcPr>
            <w:tcW w:w="4542" w:type="dxa"/>
            <w:hideMark/>
          </w:tcPr>
          <w:p w14:paraId="4F5CD29B" w14:textId="77777777" w:rsidR="00AD56E6" w:rsidRPr="00D11C8F" w:rsidRDefault="00AD56E6" w:rsidP="00580867">
            <w:pPr>
              <w:pStyle w:val="NormalK"/>
              <w:ind w:left="0"/>
            </w:pPr>
            <w:r>
              <w:lastRenderedPageBreak/>
              <w:t>Disposición de conductores</w:t>
            </w:r>
          </w:p>
        </w:tc>
        <w:tc>
          <w:tcPr>
            <w:tcW w:w="4678" w:type="dxa"/>
            <w:hideMark/>
          </w:tcPr>
          <w:p w14:paraId="37086C03" w14:textId="77777777" w:rsidR="00AD56E6" w:rsidRPr="00D11C8F" w:rsidRDefault="00AD56E6" w:rsidP="00580867">
            <w:pPr>
              <w:pStyle w:val="NormalK"/>
              <w:ind w:left="0"/>
            </w:pPr>
            <w:r>
              <w:t>Tresbolillo</w:t>
            </w:r>
          </w:p>
        </w:tc>
      </w:tr>
    </w:tbl>
    <w:p w14:paraId="66250C7B" w14:textId="77777777" w:rsidR="00AD56E6" w:rsidRDefault="00AD56E6" w:rsidP="008400BA">
      <w:pPr>
        <w:pStyle w:val="NormalK"/>
      </w:pPr>
    </w:p>
    <w:p w14:paraId="365CB7DB" w14:textId="77777777" w:rsidR="00AD56E6" w:rsidRDefault="00AD56E6" w:rsidP="008400BA">
      <w:pPr>
        <w:pStyle w:val="NormalK"/>
      </w:pPr>
      <w:r>
        <w:t>Las características del cable de tierra son:</w:t>
      </w:r>
    </w:p>
    <w:tbl>
      <w:tblPr>
        <w:tblW w:w="9220" w:type="dxa"/>
        <w:tblCellMar>
          <w:left w:w="70" w:type="dxa"/>
          <w:right w:w="70" w:type="dxa"/>
        </w:tblCellMar>
        <w:tblLook w:val="04A0" w:firstRow="1" w:lastRow="0" w:firstColumn="1" w:lastColumn="0" w:noHBand="0" w:noVBand="1"/>
      </w:tblPr>
      <w:tblGrid>
        <w:gridCol w:w="4542"/>
        <w:gridCol w:w="4678"/>
      </w:tblGrid>
      <w:tr w:rsidR="00AD56E6" w14:paraId="7BDFF687" w14:textId="77777777" w:rsidTr="008559A4">
        <w:tc>
          <w:tcPr>
            <w:tcW w:w="4542" w:type="dxa"/>
            <w:hideMark/>
          </w:tcPr>
          <w:p w14:paraId="1E0618FD" w14:textId="77777777" w:rsidR="00AD56E6" w:rsidRPr="00D11C8F" w:rsidRDefault="00AD56E6" w:rsidP="00580867">
            <w:pPr>
              <w:pStyle w:val="NormalK"/>
              <w:ind w:left="0"/>
            </w:pPr>
            <w:r>
              <w:t>Denominación</w:t>
            </w:r>
          </w:p>
        </w:tc>
        <w:tc>
          <w:tcPr>
            <w:tcW w:w="4678" w:type="dxa"/>
            <w:hideMark/>
          </w:tcPr>
          <w:p w14:paraId="6AF95FE0" w14:textId="77777777" w:rsidR="00AD56E6" w:rsidRPr="00D11C8F" w:rsidRDefault="00AD56E6" w:rsidP="00580867">
            <w:pPr>
              <w:pStyle w:val="NormalK"/>
              <w:ind w:left="0"/>
            </w:pPr>
            <w:r>
              <w:t>OPGW 80L90z</w:t>
            </w:r>
          </w:p>
        </w:tc>
      </w:tr>
      <w:tr w:rsidR="00AD56E6" w14:paraId="69A354D5" w14:textId="77777777" w:rsidTr="008559A4">
        <w:tc>
          <w:tcPr>
            <w:tcW w:w="4542" w:type="dxa"/>
            <w:hideMark/>
          </w:tcPr>
          <w:p w14:paraId="5A019772" w14:textId="77777777" w:rsidR="00AD56E6" w:rsidRPr="00D11C8F" w:rsidRDefault="00AD56E6" w:rsidP="00580867">
            <w:pPr>
              <w:pStyle w:val="NormalK"/>
              <w:ind w:left="0"/>
            </w:pPr>
            <w:proofErr w:type="spellStart"/>
            <w:r>
              <w:t>Nº</w:t>
            </w:r>
            <w:proofErr w:type="spellEnd"/>
            <w:r>
              <w:t xml:space="preserve"> de fibras</w:t>
            </w:r>
          </w:p>
        </w:tc>
        <w:tc>
          <w:tcPr>
            <w:tcW w:w="4678" w:type="dxa"/>
            <w:hideMark/>
          </w:tcPr>
          <w:p w14:paraId="0A1BDABE" w14:textId="77777777" w:rsidR="00AD56E6" w:rsidRPr="00D11C8F" w:rsidRDefault="00AD56E6" w:rsidP="00580867">
            <w:pPr>
              <w:pStyle w:val="NormalK"/>
              <w:ind w:left="0"/>
            </w:pPr>
            <w:r>
              <w:t>144</w:t>
            </w:r>
          </w:p>
        </w:tc>
      </w:tr>
      <w:tr w:rsidR="00AD56E6" w14:paraId="423DA9F2" w14:textId="77777777" w:rsidTr="008559A4">
        <w:tc>
          <w:tcPr>
            <w:tcW w:w="4542" w:type="dxa"/>
            <w:hideMark/>
          </w:tcPr>
          <w:p w14:paraId="39FA56DB" w14:textId="77777777" w:rsidR="00AD56E6" w:rsidRPr="00D11C8F" w:rsidRDefault="00AD56E6" w:rsidP="00580867">
            <w:pPr>
              <w:pStyle w:val="NormalK"/>
              <w:ind w:left="0"/>
            </w:pPr>
            <w:r>
              <w:t>Sección total</w:t>
            </w:r>
          </w:p>
        </w:tc>
        <w:tc>
          <w:tcPr>
            <w:tcW w:w="4678" w:type="dxa"/>
            <w:hideMark/>
          </w:tcPr>
          <w:p w14:paraId="53E2E37A" w14:textId="77777777" w:rsidR="00AD56E6" w:rsidRPr="00AF7F35" w:rsidRDefault="00AD56E6" w:rsidP="00580867">
            <w:pPr>
              <w:pStyle w:val="NormalK"/>
              <w:ind w:left="0"/>
            </w:pPr>
            <w:r>
              <w:t>155.5 mm</w:t>
            </w:r>
            <w:r>
              <w:rPr>
                <w:vertAlign w:val="superscript"/>
              </w:rPr>
              <w:t>2</w:t>
            </w:r>
          </w:p>
        </w:tc>
      </w:tr>
      <w:tr w:rsidR="00AD56E6" w14:paraId="4C9A6ED2" w14:textId="77777777" w:rsidTr="008559A4">
        <w:tc>
          <w:tcPr>
            <w:tcW w:w="4542" w:type="dxa"/>
          </w:tcPr>
          <w:p w14:paraId="52AD6E99" w14:textId="77777777" w:rsidR="00AD56E6" w:rsidRPr="00D11C8F" w:rsidRDefault="00AD56E6" w:rsidP="00580867">
            <w:pPr>
              <w:pStyle w:val="NormalK"/>
              <w:ind w:left="0"/>
            </w:pPr>
            <w:r>
              <w:t>Diámetro total</w:t>
            </w:r>
          </w:p>
        </w:tc>
        <w:tc>
          <w:tcPr>
            <w:tcW w:w="4678" w:type="dxa"/>
          </w:tcPr>
          <w:p w14:paraId="6278BA92" w14:textId="77777777" w:rsidR="00AD56E6" w:rsidRPr="00D11C8F" w:rsidRDefault="00AD56E6" w:rsidP="00580867">
            <w:pPr>
              <w:pStyle w:val="NormalK"/>
              <w:ind w:left="0"/>
            </w:pPr>
            <w:r>
              <w:t>18 mm</w:t>
            </w:r>
          </w:p>
        </w:tc>
      </w:tr>
      <w:tr w:rsidR="00AD56E6" w14:paraId="20BD6FDA" w14:textId="77777777" w:rsidTr="008559A4">
        <w:tc>
          <w:tcPr>
            <w:tcW w:w="4542" w:type="dxa"/>
            <w:hideMark/>
          </w:tcPr>
          <w:p w14:paraId="5B9A4AD3" w14:textId="77777777" w:rsidR="00AD56E6" w:rsidRPr="00D11C8F" w:rsidRDefault="00AD56E6" w:rsidP="00580867">
            <w:pPr>
              <w:pStyle w:val="NormalK"/>
              <w:ind w:left="0"/>
            </w:pPr>
            <w:r>
              <w:t xml:space="preserve">Resistencia eléctrica </w:t>
            </w:r>
            <w:proofErr w:type="spellStart"/>
            <w:r>
              <w:t>cc</w:t>
            </w:r>
            <w:proofErr w:type="spellEnd"/>
            <w:r>
              <w:t xml:space="preserve"> a 20º</w:t>
            </w:r>
          </w:p>
        </w:tc>
        <w:tc>
          <w:tcPr>
            <w:tcW w:w="4678" w:type="dxa"/>
            <w:hideMark/>
          </w:tcPr>
          <w:p w14:paraId="49356701" w14:textId="77777777" w:rsidR="00AD56E6" w:rsidRPr="00D11C8F" w:rsidRDefault="00AD56E6" w:rsidP="00580867">
            <w:pPr>
              <w:pStyle w:val="NormalK"/>
              <w:ind w:left="0"/>
            </w:pPr>
            <w:r>
              <w:t xml:space="preserve">0.33 </w:t>
            </w:r>
            <w:r>
              <w:rPr>
                <w:rFonts w:ascii="Calibri" w:hAnsi="Calibri"/>
              </w:rPr>
              <w:t>Ω</w:t>
            </w:r>
          </w:p>
        </w:tc>
      </w:tr>
      <w:tr w:rsidR="00AD56E6" w14:paraId="0DF86031" w14:textId="77777777" w:rsidTr="008559A4">
        <w:tc>
          <w:tcPr>
            <w:tcW w:w="4542" w:type="dxa"/>
            <w:hideMark/>
          </w:tcPr>
          <w:p w14:paraId="1E78B38C" w14:textId="77777777" w:rsidR="00AD56E6" w:rsidRPr="00D11C8F" w:rsidRDefault="00AD56E6" w:rsidP="00580867">
            <w:pPr>
              <w:pStyle w:val="NormalK"/>
              <w:ind w:left="0"/>
            </w:pPr>
            <w:r>
              <w:t>Módulo de elasticidad</w:t>
            </w:r>
          </w:p>
        </w:tc>
        <w:tc>
          <w:tcPr>
            <w:tcW w:w="4678" w:type="dxa"/>
            <w:hideMark/>
          </w:tcPr>
          <w:p w14:paraId="178CC1ED" w14:textId="77777777" w:rsidR="00AD56E6" w:rsidRPr="00AF7F35" w:rsidRDefault="00AD56E6" w:rsidP="00580867">
            <w:pPr>
              <w:pStyle w:val="NormalK"/>
              <w:ind w:left="0"/>
              <w:rPr>
                <w:vertAlign w:val="superscript"/>
              </w:rPr>
            </w:pPr>
            <w:r>
              <w:t>116.9 kN/mm</w:t>
            </w:r>
            <w:r>
              <w:rPr>
                <w:vertAlign w:val="superscript"/>
              </w:rPr>
              <w:t>2</w:t>
            </w:r>
          </w:p>
        </w:tc>
      </w:tr>
      <w:tr w:rsidR="00AD56E6" w14:paraId="367749E7" w14:textId="77777777" w:rsidTr="008559A4">
        <w:tc>
          <w:tcPr>
            <w:tcW w:w="4542" w:type="dxa"/>
          </w:tcPr>
          <w:p w14:paraId="0C8EE908" w14:textId="77777777" w:rsidR="00AD56E6" w:rsidRDefault="00AD56E6" w:rsidP="00580867">
            <w:pPr>
              <w:pStyle w:val="NormalK"/>
              <w:ind w:left="0"/>
            </w:pPr>
            <w:r>
              <w:t>Coeficiente de dilatación</w:t>
            </w:r>
          </w:p>
        </w:tc>
        <w:tc>
          <w:tcPr>
            <w:tcW w:w="4678" w:type="dxa"/>
          </w:tcPr>
          <w:p w14:paraId="618E9858" w14:textId="77777777" w:rsidR="00AD56E6" w:rsidRDefault="00AD56E6" w:rsidP="00580867">
            <w:pPr>
              <w:pStyle w:val="NormalK"/>
              <w:ind w:left="0"/>
            </w:pPr>
            <w:r>
              <w:t>14.4 E-6 1/</w:t>
            </w:r>
            <w:proofErr w:type="spellStart"/>
            <w:r>
              <w:t>ºC</w:t>
            </w:r>
            <w:proofErr w:type="spellEnd"/>
          </w:p>
        </w:tc>
      </w:tr>
      <w:tr w:rsidR="00AD56E6" w14:paraId="67BA128A" w14:textId="77777777" w:rsidTr="008559A4">
        <w:tc>
          <w:tcPr>
            <w:tcW w:w="4542" w:type="dxa"/>
          </w:tcPr>
          <w:p w14:paraId="195AE5E8" w14:textId="77777777" w:rsidR="00AD56E6" w:rsidRDefault="00AD56E6" w:rsidP="00580867">
            <w:pPr>
              <w:pStyle w:val="NormalK"/>
              <w:ind w:left="0"/>
            </w:pPr>
            <w:r>
              <w:t>Peso</w:t>
            </w:r>
          </w:p>
        </w:tc>
        <w:tc>
          <w:tcPr>
            <w:tcW w:w="4678" w:type="dxa"/>
          </w:tcPr>
          <w:p w14:paraId="4F32B798" w14:textId="77777777" w:rsidR="00AD56E6" w:rsidRDefault="00AD56E6" w:rsidP="00580867">
            <w:pPr>
              <w:pStyle w:val="NormalK"/>
              <w:ind w:left="0"/>
            </w:pPr>
            <w:r>
              <w:t>899 kg/ km</w:t>
            </w:r>
          </w:p>
        </w:tc>
      </w:tr>
    </w:tbl>
    <w:p w14:paraId="68662D8B" w14:textId="77777777" w:rsidR="00AD56E6" w:rsidRPr="008F0A3B" w:rsidRDefault="00AD56E6" w:rsidP="00AD56E6">
      <w:pPr>
        <w:rPr>
          <w:lang w:val="es-MX" w:eastAsia="es-MX"/>
        </w:rPr>
      </w:pPr>
    </w:p>
    <w:p w14:paraId="32EE1F8A" w14:textId="77777777" w:rsidR="00AD56E6" w:rsidRPr="008F0A3B" w:rsidRDefault="00AD56E6" w:rsidP="00AD56E6">
      <w:pPr>
        <w:rPr>
          <w:lang w:eastAsia="es-MX"/>
        </w:rPr>
      </w:pPr>
    </w:p>
    <w:p w14:paraId="743CB624" w14:textId="77777777" w:rsidR="00AD56E6" w:rsidRDefault="00AD56E6" w:rsidP="00AD56E6">
      <w:pPr>
        <w:pStyle w:val="Ttulo3"/>
        <w:rPr>
          <w:lang w:eastAsia="es-MX"/>
        </w:rPr>
      </w:pPr>
      <w:bookmarkStart w:id="35" w:name="_Toc211794998"/>
      <w:bookmarkStart w:id="36" w:name="_Toc212377336"/>
      <w:r>
        <w:rPr>
          <w:lang w:eastAsia="es-MX"/>
        </w:rPr>
        <w:t>Resistencia eléctrica de la línea</w:t>
      </w:r>
      <w:bookmarkEnd w:id="35"/>
      <w:bookmarkEnd w:id="36"/>
    </w:p>
    <w:p w14:paraId="58246815" w14:textId="77777777" w:rsidR="00AD56E6" w:rsidRDefault="00AD56E6" w:rsidP="008400BA">
      <w:pPr>
        <w:pStyle w:val="NormalK"/>
      </w:pPr>
      <w:r>
        <w:t xml:space="preserve">La resistencia del conductor LA-455, por unidad de longitud, en corriente </w:t>
      </w:r>
      <w:proofErr w:type="spellStart"/>
      <w:r>
        <w:t>contínua</w:t>
      </w:r>
      <w:proofErr w:type="spellEnd"/>
      <w:r>
        <w:t xml:space="preserve"> y a la temperatura máxima del conductor (85ªC) vendrá dada por la siguiente expresión.</w:t>
      </w:r>
    </w:p>
    <w:p w14:paraId="07B9C1C7" w14:textId="77777777" w:rsidR="00AD56E6"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r>
            <m:rPr>
              <m:sty m:val="p"/>
            </m:rPr>
            <w:rPr>
              <w:rFonts w:ascii="Cambria Math" w:hAnsi="Cambria Math"/>
            </w:rPr>
            <m:t>]</m:t>
          </m:r>
        </m:oMath>
      </m:oMathPara>
    </w:p>
    <w:p w14:paraId="7C4BA217" w14:textId="77777777" w:rsidR="00AD56E6" w:rsidRDefault="00AD56E6" w:rsidP="008400BA">
      <w:pPr>
        <w:pStyle w:val="NormalK"/>
      </w:pPr>
      <w:r>
        <w:t>Donde:</w:t>
      </w:r>
    </w:p>
    <w:p w14:paraId="7C965266" w14:textId="77777777" w:rsidR="00AD56E6" w:rsidRDefault="00AD56E6" w:rsidP="008400BA">
      <w:pPr>
        <w:pStyle w:val="NormalK"/>
      </w:pPr>
      <w:r>
        <w:t>R</w:t>
      </w:r>
      <w:r>
        <w:rPr>
          <w:vertAlign w:val="subscript"/>
        </w:rPr>
        <w:t>85CC</w:t>
      </w:r>
      <w:r>
        <w:t xml:space="preserve">: Resistencia del conductor en corriente </w:t>
      </w:r>
      <w:proofErr w:type="spellStart"/>
      <w:r>
        <w:t>contínua</w:t>
      </w:r>
      <w:proofErr w:type="spellEnd"/>
      <w:r>
        <w:t xml:space="preserve"> a 85ºC</w:t>
      </w:r>
    </w:p>
    <w:p w14:paraId="2DE4119C" w14:textId="77777777" w:rsidR="00AD56E6" w:rsidRDefault="00AD56E6" w:rsidP="008400BA">
      <w:pPr>
        <w:pStyle w:val="NormalK"/>
      </w:pPr>
      <w:r>
        <w:t>R</w:t>
      </w:r>
      <w:r>
        <w:rPr>
          <w:vertAlign w:val="subscript"/>
        </w:rPr>
        <w:t>20CC</w:t>
      </w:r>
      <w:r>
        <w:t xml:space="preserve">: Resistencia del conductor en corriente </w:t>
      </w:r>
      <w:proofErr w:type="spellStart"/>
      <w:r>
        <w:t>contínua</w:t>
      </w:r>
      <w:proofErr w:type="spellEnd"/>
      <w:r>
        <w:t xml:space="preserve"> a 20ºC (0.0719</w:t>
      </w:r>
      <w:r>
        <w:rPr>
          <w:rFonts w:cstheme="minorHAnsi"/>
        </w:rPr>
        <w:t>Ω</w:t>
      </w:r>
      <w:r>
        <w:t>/km)</w:t>
      </w:r>
    </w:p>
    <w:p w14:paraId="21845F92" w14:textId="77777777" w:rsidR="00AD56E6" w:rsidRPr="008722EF" w:rsidRDefault="00AD56E6" w:rsidP="008400BA">
      <w:pPr>
        <w:pStyle w:val="NormalK"/>
      </w:pPr>
      <w:r>
        <w:rPr>
          <w:rFonts w:cstheme="minorHAnsi"/>
        </w:rPr>
        <w:t>α</w:t>
      </w:r>
      <w:r>
        <w:t>: Coeficiente de aumento de la resistividad eléctrica con la temperatura</w:t>
      </w:r>
    </w:p>
    <w:p w14:paraId="6E532BF8" w14:textId="77777777" w:rsidR="00AD56E6"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e>
          </m:d>
          <m:r>
            <m:rPr>
              <m:sty m:val="p"/>
            </m:rPr>
            <w:rPr>
              <w:rFonts w:ascii="Cambria Math" w:hAnsi="Cambria Math"/>
            </w:rPr>
            <m:t>=0.0719</m:t>
          </m:r>
          <m:d>
            <m:dPr>
              <m:begChr m:val="["/>
              <m:endChr m:val="]"/>
              <m:ctrlPr>
                <w:rPr>
                  <w:rFonts w:ascii="Cambria Math" w:hAnsi="Cambria Math"/>
                </w:rPr>
              </m:ctrlPr>
            </m:dPr>
            <m:e>
              <m:r>
                <m:rPr>
                  <m:sty m:val="p"/>
                </m:rPr>
                <w:rPr>
                  <w:rFonts w:ascii="Cambria Math" w:hAnsi="Cambria Math"/>
                </w:rPr>
                <m:t>1+4.03·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·65</m:t>
              </m:r>
            </m:e>
          </m:d>
          <m:r>
            <w:rPr>
              <w:rFonts w:ascii="Cambria Math" w:hAnsi="Cambria Math"/>
            </w:rPr>
            <m:t>=</m:t>
          </m:r>
          <m:r>
            <w:rPr>
              <w:rFonts w:ascii="Cambria Math" w:hAnsi="Cambria Math"/>
              <w:shd w:val="clear" w:color="auto" w:fill="EAF1DD" w:themeFill="accent3" w:themeFillTint="33"/>
            </w:rPr>
            <m:t>0.0907</m:t>
          </m:r>
          <m:f>
            <m:fPr>
              <m:ctrlPr>
                <w:rPr>
                  <w:rFonts w:ascii="Cambria Math" w:hAnsi="Cambria Math"/>
                  <w:i/>
                  <w:shd w:val="clear" w:color="auto" w:fill="EAF1DD" w:themeFill="accent3" w:themeFillTint="33"/>
                </w:rPr>
              </m:ctrlPr>
            </m:fPr>
            <m:num>
              <m:r>
                <w:rPr>
                  <w:rFonts w:ascii="Cambria Math" w:hAnsi="Cambria Math"/>
                  <w:shd w:val="clear" w:color="auto" w:fill="EAF1DD" w:themeFill="accent3" w:themeFillTint="33"/>
                </w:rPr>
                <m:t>Ω</m:t>
              </m:r>
            </m:num>
            <m:den>
              <m:r>
                <w:rPr>
                  <w:rFonts w:ascii="Cambria Math" w:hAnsi="Cambria Math"/>
                  <w:shd w:val="clear" w:color="auto" w:fill="EAF1DD" w:themeFill="accent3" w:themeFillTint="33"/>
                </w:rPr>
                <m:t>km</m:t>
              </m:r>
            </m:den>
          </m:f>
        </m:oMath>
      </m:oMathPara>
    </w:p>
    <w:p w14:paraId="07CAB153" w14:textId="77777777" w:rsidR="00AD56E6" w:rsidRDefault="00AD56E6" w:rsidP="008400BA">
      <w:pPr>
        <w:pStyle w:val="NormalK"/>
      </w:pPr>
      <w:r>
        <w:t>La resistencia, por unidad de longitud, en corriente alterna y a la temperatura máxima vendrá dada por la siguiente expresión:</w:t>
      </w:r>
    </w:p>
    <w:p w14:paraId="060163BF" w14:textId="77777777" w:rsidR="00AD56E6" w:rsidRPr="004C2550"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m:oMathPara>
    </w:p>
    <w:p w14:paraId="7E5C3867" w14:textId="77777777" w:rsidR="00AD56E6" w:rsidRDefault="00AD56E6" w:rsidP="008400BA">
      <w:pPr>
        <w:pStyle w:val="NormalK"/>
      </w:pPr>
      <w:r>
        <w:t>Donde:</w:t>
      </w:r>
    </w:p>
    <w:p w14:paraId="32ECB317" w14:textId="77777777" w:rsidR="00AD56E6" w:rsidRDefault="00AD56E6" w:rsidP="008400BA">
      <w:pPr>
        <w:pStyle w:val="NormalK"/>
      </w:pPr>
      <w:r>
        <w:t>R</w:t>
      </w:r>
      <w:r>
        <w:rPr>
          <w:vertAlign w:val="subscript"/>
        </w:rPr>
        <w:t>85</w:t>
      </w:r>
      <w:proofErr w:type="gramStart"/>
      <w:r>
        <w:rPr>
          <w:vertAlign w:val="subscript"/>
        </w:rPr>
        <w:t xml:space="preserve">cc </w:t>
      </w:r>
      <w:r>
        <w:t>:</w:t>
      </w:r>
      <w:proofErr w:type="gramEnd"/>
      <w:r>
        <w:t xml:space="preserve"> Resistencia del conductor en corriente </w:t>
      </w:r>
      <w:proofErr w:type="spellStart"/>
      <w:r>
        <w:t>contínua</w:t>
      </w:r>
      <w:proofErr w:type="spellEnd"/>
      <w:r>
        <w:t xml:space="preserve"> a 85ºC (</w:t>
      </w:r>
      <w:r>
        <w:rPr>
          <w:rFonts w:cstheme="minorHAnsi"/>
        </w:rPr>
        <w:t>Ω</w:t>
      </w:r>
      <w:r>
        <w:t>/km)</w:t>
      </w:r>
    </w:p>
    <w:p w14:paraId="3D9F53F2" w14:textId="77777777" w:rsidR="00AD56E6" w:rsidRDefault="00AD56E6" w:rsidP="008400BA">
      <w:pPr>
        <w:pStyle w:val="NormalK"/>
      </w:pPr>
      <w:proofErr w:type="spellStart"/>
      <w:proofErr w:type="gramStart"/>
      <w:r>
        <w:t>y</w:t>
      </w:r>
      <w:r>
        <w:rPr>
          <w:vertAlign w:val="subscript"/>
        </w:rPr>
        <w:t>S</w:t>
      </w:r>
      <w:proofErr w:type="spellEnd"/>
      <w:r>
        <w:t xml:space="preserve"> :</w:t>
      </w:r>
      <w:proofErr w:type="gramEnd"/>
      <w:r>
        <w:t xml:space="preserve"> Factor de efecto pelicular (skin </w:t>
      </w:r>
      <w:proofErr w:type="spellStart"/>
      <w:r>
        <w:t>effect</w:t>
      </w:r>
      <w:proofErr w:type="spellEnd"/>
      <w:r>
        <w:t>)</w:t>
      </w:r>
    </w:p>
    <w:p w14:paraId="2464358B" w14:textId="77777777" w:rsidR="00AD56E6" w:rsidRPr="008771A9" w:rsidRDefault="00AD56E6" w:rsidP="008400BA">
      <w:pPr>
        <w:pStyle w:val="NormalK"/>
      </w:pPr>
    </w:p>
    <w:p w14:paraId="3366EC0A" w14:textId="77777777" w:rsidR="00AD56E6" w:rsidRDefault="00AD56E6" w:rsidP="008400BA">
      <w:pPr>
        <w:pStyle w:val="NormalK"/>
      </w:pPr>
      <w:r>
        <w:t>El cálculo del factor de efecto pelicular se realiza según la teoría de Kelvin con la ecuación:</w:t>
      </w:r>
    </w:p>
    <w:p w14:paraId="0E7A0D9C" w14:textId="77777777" w:rsidR="00AD56E6" w:rsidRPr="00333048" w:rsidRDefault="00000000" w:rsidP="008400BA">
      <w:pPr>
        <w:pStyle w:val="NormalK"/>
      </w:pPr>
      <m:oMathPara>
        <m:oMath>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4·</m:t>
              </m:r>
              <m:r>
                <w:rPr>
                  <w:rFonts w:ascii="Cambria Math" w:hAnsi="Cambria Math"/>
                </w:rPr>
                <m:t>π</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cc</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m</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·50 Hz·1</m:t>
              </m:r>
            </m:num>
            <m:den>
              <m:r>
                <m:rPr>
                  <m:sty m:val="p"/>
                </m:rPr>
                <w:rPr>
                  <w:rFonts w:ascii="Cambria Math" w:hAnsi="Cambria Math"/>
                </w:rPr>
                <m:t>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m</m:t>
                  </m:r>
                </m:den>
              </m:f>
              <m:r>
                <w:rPr>
                  <w:rFonts w:ascii="Cambria Math" w:hAnsi="Cambria Math"/>
                </w:rPr>
                <m:t xml:space="preserve"> </m:t>
              </m:r>
            </m:den>
          </m:f>
          <m:r>
            <m:rPr>
              <m:sty m:val="p"/>
            </m:rPr>
            <w:rPr>
              <w:rFonts w:ascii="Cambria Math" w:hAnsi="Cambria Math"/>
            </w:rPr>
            <m:t>=</m:t>
          </m:r>
          <m:r>
            <m:rPr>
              <m:sty m:val="p"/>
            </m:rPr>
            <w:rPr>
              <w:rFonts w:ascii="Cambria Math" w:hAnsi="Cambria Math"/>
              <w:shd w:val="clear" w:color="auto" w:fill="EAF1DD" w:themeFill="accent3" w:themeFillTint="33"/>
            </w:rPr>
            <m:t>1.3855</m:t>
          </m:r>
        </m:oMath>
      </m:oMathPara>
    </w:p>
    <w:p w14:paraId="7B68C234" w14:textId="77777777" w:rsidR="00AD56E6" w:rsidRPr="008771A9" w:rsidRDefault="00000000" w:rsidP="008400BA">
      <w:pPr>
        <w:pStyle w:val="NormalK"/>
      </w:pPr>
      <m:oMathPara>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num>
            <m:den>
              <m:r>
                <m:rPr>
                  <m:sty m:val="p"/>
                </m:rPr>
                <w:rPr>
                  <w:rFonts w:ascii="Cambria Math" w:hAnsi="Cambria Math"/>
                </w:rPr>
                <m:t>192+0.8·</m:t>
              </m:r>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num>
            <m:den>
              <m:r>
                <m:rPr>
                  <m:sty m:val="p"/>
                </m:rPr>
                <w:rPr>
                  <w:rFonts w:ascii="Cambria Math" w:hAnsi="Cambria Math"/>
                </w:rPr>
                <m:t>192+0.8·</m:t>
              </m:r>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den>
          </m:f>
          <m:r>
            <m:rPr>
              <m:sty m:val="p"/>
            </m:rPr>
            <w:rPr>
              <w:rFonts w:ascii="Cambria Math" w:hAnsi="Cambria Math"/>
            </w:rPr>
            <m:t>=0.009918</m:t>
          </m:r>
        </m:oMath>
      </m:oMathPara>
    </w:p>
    <w:p w14:paraId="7CEF4F5B" w14:textId="77777777" w:rsidR="00AD56E6" w:rsidRDefault="00AD56E6" w:rsidP="008400BA">
      <w:pPr>
        <w:pStyle w:val="NormalK"/>
      </w:pPr>
      <w:r>
        <w:t>Por tanto:</w:t>
      </w:r>
    </w:p>
    <w:p w14:paraId="03C449AD" w14:textId="77777777" w:rsidR="00AD56E6" w:rsidRPr="00333048"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e>
          </m:d>
          <m:r>
            <m:rPr>
              <m:sty m:val="p"/>
            </m:rPr>
            <w:rPr>
              <w:rFonts w:ascii="Cambria Math" w:hAnsi="Cambria Math"/>
            </w:rPr>
            <m:t>=0.0907·</m:t>
          </m:r>
          <m:d>
            <m:dPr>
              <m:ctrlPr>
                <w:rPr>
                  <w:rFonts w:ascii="Cambria Math" w:hAnsi="Cambria Math"/>
                </w:rPr>
              </m:ctrlPr>
            </m:dPr>
            <m:e>
              <m:r>
                <m:rPr>
                  <m:sty m:val="p"/>
                </m:rPr>
                <w:rPr>
                  <w:rFonts w:ascii="Cambria Math" w:hAnsi="Cambria Math"/>
                </w:rPr>
                <m:t>1+0.009918</m:t>
              </m:r>
            </m:e>
          </m:d>
          <m:r>
            <m:rPr>
              <m:sty m:val="p"/>
            </m:rPr>
            <w:rPr>
              <w:rFonts w:ascii="Cambria Math" w:hAnsi="Cambria Math"/>
            </w:rPr>
            <m:t>=</m:t>
          </m:r>
          <m:r>
            <m:rPr>
              <m:sty m:val="p"/>
            </m:rPr>
            <w:rPr>
              <w:rFonts w:ascii="Cambria Math" w:hAnsi="Cambria Math"/>
              <w:shd w:val="clear" w:color="auto" w:fill="EAF1DD" w:themeFill="accent3" w:themeFillTint="33"/>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C4B2FD1" w14:textId="0A36FDE1" w:rsidR="00AD56E6" w:rsidRPr="00761B8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·6.5320=</m:t>
          </m:r>
          <m:r>
            <m:rPr>
              <m:sty m:val="p"/>
            </m:rPr>
            <w:rPr>
              <w:rFonts w:ascii="Cambria Math" w:hAnsi="Cambria Math"/>
              <w:shd w:val="clear" w:color="auto" w:fill="EAF1DD" w:themeFill="accent3" w:themeFillTint="33"/>
            </w:rPr>
            <m:t>0.598</m:t>
          </m:r>
          <m:r>
            <w:rPr>
              <w:rFonts w:ascii="Cambria Math" w:hAnsi="Cambria Math"/>
              <w:shd w:val="clear" w:color="auto" w:fill="EAF1DD" w:themeFill="accent3" w:themeFillTint="33"/>
            </w:rPr>
            <m:t>Ω</m:t>
          </m:r>
        </m:oMath>
      </m:oMathPara>
    </w:p>
    <w:p w14:paraId="0B7620B9" w14:textId="77777777" w:rsidR="00AD56E6" w:rsidRPr="002F5AFA" w:rsidRDefault="00AD56E6" w:rsidP="00AD56E6">
      <w:pPr>
        <w:pStyle w:val="Ttulo3"/>
      </w:pPr>
      <w:bookmarkStart w:id="37" w:name="_Toc211794999"/>
      <w:bookmarkStart w:id="38" w:name="_Toc212377337"/>
      <w:r w:rsidRPr="002F5AFA">
        <w:t>Matriz de impedancias</w:t>
      </w:r>
      <w:bookmarkEnd w:id="37"/>
      <w:bookmarkEnd w:id="38"/>
    </w:p>
    <w:p w14:paraId="4DD20ABC" w14:textId="77777777" w:rsidR="00AD56E6" w:rsidRPr="002F5AFA" w:rsidRDefault="00AD56E6" w:rsidP="008400BA">
      <w:pPr>
        <w:pStyle w:val="NormalK"/>
      </w:pPr>
      <w:r w:rsidRPr="002F5AFA">
        <w:t>El cálculo de la matriz de impedancias se realiza mediante la teoría de Carson. De este modo se calcula la impedancia propia y mutua de todos los conductores que forman la línea teniendo en cuenta el terreno.</w:t>
      </w:r>
    </w:p>
    <w:p w14:paraId="0DF2AA9D" w14:textId="77777777" w:rsidR="00AD56E6" w:rsidRPr="002F5AFA" w:rsidRDefault="00AD56E6" w:rsidP="008400BA">
      <w:pPr>
        <w:pStyle w:val="NormalK"/>
      </w:pPr>
      <w:r w:rsidRPr="002F5AFA">
        <w:t>La impedancia propia de un conductor se puede evaluar como:</w:t>
      </w:r>
    </w:p>
    <w:p w14:paraId="3187F41F"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
                    <m:rPr>
                      <m:sty m:val="p"/>
                    </m:rPr>
                    <w:rPr>
                      <w:rFonts w:ascii="Cambria Math" w:hAnsi="Cambria Math"/>
                    </w:rPr>
                    <m:t>4·</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i,i</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r>
                        <m:rPr>
                          <m:sty m:val="p"/>
                        </m:rPr>
                        <w:rPr>
                          <w:rFonts w:ascii="Cambria Math" w:hAnsi="Cambria Math"/>
                        </w:rPr>
                        <m:t xml:space="preserve"> </m:t>
                      </m:r>
                    </m:e>
                  </m:d>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47AD0DBF" w14:textId="77777777" w:rsidR="00AD56E6" w:rsidRPr="002F5AFA" w:rsidRDefault="00AD56E6" w:rsidP="008400BA">
      <w:pPr>
        <w:pStyle w:val="NormalK"/>
      </w:pPr>
      <w:r w:rsidRPr="002F5AFA">
        <w:t>La impedancia mutua entre dos conductores será:</w:t>
      </w:r>
    </w:p>
    <w:p w14:paraId="54F532F9"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i,j</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den>
                  </m:f>
                  <m:r>
                    <m:rPr>
                      <m:sty m:val="p"/>
                    </m:rPr>
                    <w:rPr>
                      <w:rFonts w:ascii="Cambria Math" w:hAnsi="Cambria Math"/>
                    </w:rPr>
                    <m:t xml:space="preserve"> </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m:rPr>
              <m:sty m:val="p"/>
            </m:rPr>
            <w:rPr>
              <w:rFonts w:ascii="Cambria Math" w:hAnsi="Cambria Math"/>
            </w:rPr>
            <m:t>ω(</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p w14:paraId="5DB16B73" w14:textId="77777777" w:rsidR="00AD56E6" w:rsidRPr="002F5AFA" w:rsidRDefault="00AD56E6" w:rsidP="008400BA">
      <w:pPr>
        <w:pStyle w:val="NormalK"/>
      </w:pPr>
      <w:r w:rsidRPr="002F5AFA">
        <w:t>Donde:</w:t>
      </w:r>
    </w:p>
    <w:p w14:paraId="7A73F151" w14:textId="77777777" w:rsidR="00AD56E6" w:rsidRPr="002F5AFA" w:rsidRDefault="00AD56E6" w:rsidP="008400BA">
      <w:pPr>
        <w:pStyle w:val="NormalK"/>
      </w:pPr>
      <w:proofErr w:type="spellStart"/>
      <w:r w:rsidRPr="002F5AFA">
        <w:t>R</w:t>
      </w:r>
      <w:r w:rsidRPr="002F5AFA">
        <w:rPr>
          <w:vertAlign w:val="subscript"/>
        </w:rPr>
        <w:t>i</w:t>
      </w:r>
      <w:proofErr w:type="spellEnd"/>
      <w:r w:rsidRPr="002F5AFA">
        <w:t xml:space="preserve"> es la resistencia eléctrica del conductor i</w:t>
      </w:r>
    </w:p>
    <w:p w14:paraId="4CFDA8C3" w14:textId="77777777" w:rsidR="00AD56E6" w:rsidRPr="002F5AFA" w:rsidRDefault="00AD56E6"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el j</w:t>
      </w:r>
    </w:p>
    <w:p w14:paraId="3A400FE4" w14:textId="77777777" w:rsidR="00AD56E6" w:rsidRPr="002F5AFA" w:rsidRDefault="00AD56E6" w:rsidP="008400BA">
      <w:pPr>
        <w:pStyle w:val="NormalK"/>
      </w:pPr>
      <w:proofErr w:type="spellStart"/>
      <w:proofErr w:type="gramStart"/>
      <w:r w:rsidRPr="002F5AFA">
        <w:lastRenderedPageBreak/>
        <w:t>D’</w:t>
      </w:r>
      <w:r w:rsidRPr="002F5AFA">
        <w:rPr>
          <w:vertAlign w:val="subscript"/>
        </w:rPr>
        <w:t>i,j</w:t>
      </w:r>
      <w:proofErr w:type="spellEnd"/>
      <w:proofErr w:type="gramEnd"/>
      <w:r w:rsidRPr="002F5AFA">
        <w:t xml:space="preserve"> es la distancia entre el conductor i y la imagen del conductor j respecto al suelo</w:t>
      </w:r>
    </w:p>
    <w:p w14:paraId="46AE6981" w14:textId="77777777" w:rsidR="00AD56E6" w:rsidRPr="002F5AFA" w:rsidRDefault="00AD56E6" w:rsidP="008400BA">
      <w:pPr>
        <w:pStyle w:val="NormalK"/>
      </w:pPr>
      <w:proofErr w:type="spellStart"/>
      <w:r w:rsidRPr="002F5AFA">
        <w:t>r</w:t>
      </w:r>
      <w:r w:rsidRPr="002F5AFA">
        <w:rPr>
          <w:vertAlign w:val="subscript"/>
        </w:rPr>
        <w:t>eqi</w:t>
      </w:r>
      <w:proofErr w:type="spellEnd"/>
      <w:r w:rsidRPr="002F5AFA">
        <w:rPr>
          <w:vertAlign w:val="subscript"/>
        </w:rPr>
        <w:t xml:space="preserve"> </w:t>
      </w:r>
      <w:r w:rsidRPr="002F5AFA">
        <w:t>es el radio equivalente del conductor i</w:t>
      </w:r>
    </w:p>
    <w:p w14:paraId="2C12653D" w14:textId="77777777" w:rsidR="00AD56E6" w:rsidRPr="002F5AFA" w:rsidRDefault="00AD56E6" w:rsidP="008400BA">
      <w:pPr>
        <w:pStyle w:val="NormalK"/>
      </w:pPr>
      <w:r w:rsidRPr="002F5AFA">
        <w:rPr>
          <w:rFonts w:cstheme="minorHAnsi"/>
        </w:rPr>
        <w:t>ω</w:t>
      </w:r>
      <w:r w:rsidRPr="002F5AFA">
        <w:t xml:space="preserve"> es la pulsación 2·</w:t>
      </w:r>
      <w:r w:rsidRPr="002F5AFA">
        <w:rPr>
          <w:rFonts w:cstheme="minorHAnsi"/>
        </w:rPr>
        <w:t>π</w:t>
      </w:r>
      <w:r w:rsidRPr="002F5AFA">
        <w:t>·f</w:t>
      </w:r>
    </w:p>
    <w:p w14:paraId="58C293CD" w14:textId="77777777" w:rsidR="00AD56E6" w:rsidRPr="002F5AFA" w:rsidRDefault="00AD56E6" w:rsidP="008400BA">
      <w:pPr>
        <w:pStyle w:val="NormalK"/>
      </w:pPr>
      <w:r w:rsidRPr="002F5AFA">
        <w:rPr>
          <w:rFonts w:cstheme="minorHAnsi"/>
        </w:rPr>
        <w:t>μ</w:t>
      </w:r>
      <w:r w:rsidRPr="002F5AFA">
        <w:rPr>
          <w:vertAlign w:val="subscript"/>
        </w:rPr>
        <w:t>0</w:t>
      </w:r>
      <w:r w:rsidRPr="002F5AFA">
        <w:t xml:space="preserve"> es la permeabilidad del vacío</w:t>
      </w:r>
    </w:p>
    <w:p w14:paraId="3BACF39E" w14:textId="77777777" w:rsidR="00AD56E6" w:rsidRPr="002F5AFA" w:rsidRDefault="00AD56E6" w:rsidP="008400BA">
      <w:pPr>
        <w:pStyle w:val="NormalK"/>
      </w:pPr>
      <w:proofErr w:type="spellStart"/>
      <w:r w:rsidRPr="002F5AFA">
        <w:rPr>
          <w:rFonts w:cstheme="minorHAnsi"/>
        </w:rPr>
        <w:t>μ</w:t>
      </w:r>
      <w:r w:rsidRPr="002F5AFA">
        <w:rPr>
          <w:vertAlign w:val="subscript"/>
        </w:rPr>
        <w:t>r</w:t>
      </w:r>
      <w:proofErr w:type="spellEnd"/>
      <w:r w:rsidRPr="002F5AFA">
        <w:t xml:space="preserve"> es la permeabilidad relativa del conductor</w:t>
      </w:r>
    </w:p>
    <w:p w14:paraId="750ACD8F" w14:textId="77777777" w:rsidR="00AD56E6" w:rsidRPr="002F5AFA" w:rsidRDefault="00AD56E6" w:rsidP="008400BA">
      <w:pPr>
        <w:pStyle w:val="NormalK"/>
      </w:pPr>
      <w:r w:rsidRPr="002F5AFA">
        <w:t>Los valores de P y Q son una serie infinita de términos que describen el comportamiento del terreno. Para cálculos a frecuencias industriales los términos de la serie a partir del segundo pueden ser despreciados, por tanto:</w:t>
      </w:r>
    </w:p>
    <w:p w14:paraId="3A7CECFF"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659CCAD3"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1.85138</m:t>
                      </m:r>
                    </m:num>
                    <m:den>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den>
                  </m:f>
                </m:e>
              </m:d>
            </m:e>
          </m:func>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4B1DF8D6" w14:textId="77777777" w:rsidR="00AD56E6" w:rsidRPr="002F5AFA" w:rsidRDefault="00AD56E6" w:rsidP="00AD56E6">
      <w:pPr>
        <w:rPr>
          <w:lang w:val="es-MX"/>
        </w:rPr>
      </w:pPr>
    </w:p>
    <w:p w14:paraId="57E01111" w14:textId="77777777" w:rsidR="00AD56E6" w:rsidRPr="002F5AFA" w:rsidRDefault="00AD56E6" w:rsidP="008400BA">
      <w:pPr>
        <w:pStyle w:val="NormalK"/>
        <w:rPr>
          <w:vertAlign w:val="subscript"/>
        </w:rPr>
      </w:pPr>
      <w:r w:rsidRPr="002F5AFA">
        <w:rPr>
          <w:noProof/>
        </w:rPr>
        <w:drawing>
          <wp:inline distT="0" distB="0" distL="0" distR="0" wp14:anchorId="32AA2E62" wp14:editId="45C23939">
            <wp:extent cx="2739714" cy="3674652"/>
            <wp:effectExtent l="0" t="0" r="3810" b="2540"/>
            <wp:docPr id="657209099" name="Imagen 65720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41483" cy="3677025"/>
                    </a:xfrm>
                    <a:prstGeom prst="rect">
                      <a:avLst/>
                    </a:prstGeom>
                  </pic:spPr>
                </pic:pic>
              </a:graphicData>
            </a:graphic>
          </wp:inline>
        </w:drawing>
      </w:r>
    </w:p>
    <w:p w14:paraId="49FBA586" w14:textId="77777777" w:rsidR="00AD56E6" w:rsidRPr="002F5AFA" w:rsidRDefault="00AD56E6" w:rsidP="008400BA">
      <w:pPr>
        <w:pStyle w:val="NormalK"/>
      </w:pPr>
      <w:r w:rsidRPr="002F5AFA">
        <w:t>Donde</w:t>
      </w:r>
    </w:p>
    <w:p w14:paraId="5609D22E"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num>
            <m:den>
              <m:r>
                <w:rPr>
                  <w:rFonts w:ascii="Cambria Math" w:hAnsi="Cambria Math"/>
                </w:rPr>
                <m:t>δ</m:t>
              </m:r>
            </m:den>
          </m:f>
        </m:oMath>
      </m:oMathPara>
    </w:p>
    <w:p w14:paraId="51D11A02" w14:textId="77777777" w:rsidR="00AD56E6" w:rsidRPr="002F5AFA" w:rsidRDefault="00000000" w:rsidP="008400BA">
      <w:pPr>
        <w:pStyle w:val="NormalK"/>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h</m:t>
                  </m:r>
                </m:e>
                <m:sub>
                  <m:r>
                    <w:rPr>
                      <w:rFonts w:ascii="Cambria Math" w:hAnsi="Cambria Math"/>
                    </w:rPr>
                    <m:t>j</m:t>
                  </m:r>
                </m:sub>
              </m:sSub>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den>
          </m:f>
        </m:oMath>
      </m:oMathPara>
    </w:p>
    <w:p w14:paraId="5DDF9CC3" w14:textId="77777777" w:rsidR="00AD56E6" w:rsidRPr="002F5AFA" w:rsidRDefault="00AD56E6" w:rsidP="008400BA">
      <w:pPr>
        <w:pStyle w:val="NormalK"/>
      </w:pPr>
      <w:r w:rsidRPr="002F5AFA">
        <w:t xml:space="preserve">Siendo </w:t>
      </w:r>
      <w:r w:rsidRPr="002F5AFA">
        <w:rPr>
          <w:rFonts w:cstheme="minorHAnsi"/>
        </w:rPr>
        <w:t>δ</w:t>
      </w:r>
      <w:r w:rsidRPr="002F5AFA">
        <w:t xml:space="preserve"> la penetración del terreno según la ecuación:</w:t>
      </w:r>
    </w:p>
    <w:p w14:paraId="668DBD1A" w14:textId="77777777" w:rsidR="00AD56E6" w:rsidRPr="002F5AFA" w:rsidRDefault="00AD56E6" w:rsidP="00AD56E6">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oMath>
      </m:oMathPara>
    </w:p>
    <w:p w14:paraId="669C8D99" w14:textId="77777777" w:rsidR="00AD56E6" w:rsidRPr="002F5AFA" w:rsidRDefault="00AD56E6" w:rsidP="008400BA">
      <w:pPr>
        <w:pStyle w:val="NormalK"/>
      </w:pPr>
      <w:r w:rsidRPr="002F5AFA">
        <w:t>Donde:</w:t>
      </w:r>
    </w:p>
    <w:p w14:paraId="1EF109CA" w14:textId="77777777" w:rsidR="00AD56E6" w:rsidRPr="002F5AFA" w:rsidRDefault="00AD56E6" w:rsidP="008400BA">
      <w:pPr>
        <w:pStyle w:val="NormalK"/>
      </w:pPr>
      <w:proofErr w:type="spellStart"/>
      <w:r w:rsidRPr="002F5AFA">
        <w:rPr>
          <w:rFonts w:ascii="Arial" w:hAnsi="Arial" w:cs="Arial"/>
        </w:rPr>
        <w:t>ρ</w:t>
      </w:r>
      <w:r w:rsidRPr="002F5AFA">
        <w:rPr>
          <w:vertAlign w:val="subscript"/>
        </w:rPr>
        <w:t>t</w:t>
      </w:r>
      <w:proofErr w:type="spellEnd"/>
      <w:r w:rsidRPr="002F5AFA">
        <w:t xml:space="preserve"> </w:t>
      </w:r>
      <w:r w:rsidRPr="002F5AFA">
        <w:tab/>
        <w:t xml:space="preserve">es la resistividad del terreno en </w:t>
      </w:r>
      <w:proofErr w:type="spellStart"/>
      <w:r w:rsidRPr="002F5AFA">
        <w:rPr>
          <w:rFonts w:ascii="Arial" w:hAnsi="Arial" w:cs="Arial"/>
        </w:rPr>
        <w:t>Ω</w:t>
      </w:r>
      <w:r w:rsidRPr="002F5AFA">
        <w:t>m</w:t>
      </w:r>
      <w:proofErr w:type="spellEnd"/>
    </w:p>
    <w:p w14:paraId="201150BE" w14:textId="77777777" w:rsidR="00AD56E6" w:rsidRPr="002F5AFA" w:rsidRDefault="00AD56E6" w:rsidP="008400BA">
      <w:pPr>
        <w:pStyle w:val="NormalK"/>
      </w:pPr>
      <w:r w:rsidRPr="002F5AFA">
        <w:t>f</w:t>
      </w:r>
      <w:r w:rsidRPr="002F5AFA">
        <w:tab/>
        <w:t>es la frecuencia en Hz</w:t>
      </w:r>
    </w:p>
    <w:p w14:paraId="53535201" w14:textId="77777777" w:rsidR="00AD56E6" w:rsidRPr="002F5AFA" w:rsidRDefault="00AD56E6" w:rsidP="008400BA">
      <w:pPr>
        <w:pStyle w:val="NormalK"/>
      </w:pPr>
      <w:r w:rsidRPr="002F5AFA">
        <w:t>μ</w:t>
      </w:r>
      <w:r w:rsidRPr="002F5AFA">
        <w:rPr>
          <w:vertAlign w:val="subscript"/>
        </w:rPr>
        <w:t>0</w:t>
      </w:r>
      <w:r w:rsidRPr="002F5AFA">
        <w:tab/>
        <w:t>es la permeabilidad del vacío</w:t>
      </w:r>
    </w:p>
    <w:p w14:paraId="3E7DC70E" w14:textId="77777777" w:rsidR="00AD56E6" w:rsidRPr="002F5AFA" w:rsidRDefault="00AD56E6" w:rsidP="008400BA">
      <w:pPr>
        <w:pStyle w:val="NormalK"/>
      </w:pPr>
      <w:proofErr w:type="spellStart"/>
      <w:r w:rsidRPr="002F5AFA">
        <w:t>μ</w:t>
      </w:r>
      <w:r w:rsidRPr="002F5AFA">
        <w:rPr>
          <w:vertAlign w:val="subscript"/>
        </w:rPr>
        <w:t>r</w:t>
      </w:r>
      <w:proofErr w:type="spellEnd"/>
      <w:r w:rsidRPr="002F5AFA">
        <w:rPr>
          <w:vertAlign w:val="subscript"/>
        </w:rPr>
        <w:tab/>
      </w:r>
      <w:r w:rsidRPr="002F5AFA">
        <w:t>es la permeabilidad relativa del terreno, generalmente 1</w:t>
      </w:r>
    </w:p>
    <w:p w14:paraId="7A4A43FE" w14:textId="77777777" w:rsidR="00AD56E6" w:rsidRPr="002F5AFA" w:rsidRDefault="00AD56E6" w:rsidP="008400BA">
      <w:pPr>
        <w:pStyle w:val="NormalK"/>
      </w:pPr>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250</m:t>
                  </m:r>
                </m:num>
                <m:den>
                  <m:r>
                    <w:rPr>
                      <w:rFonts w:ascii="Cambria Math" w:hAnsi="Cambria Math"/>
                    </w:rPr>
                    <m:t>π</m:t>
                  </m:r>
                  <m:r>
                    <m:rPr>
                      <m:sty m:val="p"/>
                    </m:rPr>
                    <w:rPr>
                      <w:rFonts w:ascii="Cambria Math" w:hAnsi="Cambria Math"/>
                    </w:rPr>
                    <m:t>·50·4·</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den>
              </m:f>
            </m:e>
          </m:rad>
          <m:r>
            <m:rPr>
              <m:sty m:val="p"/>
            </m:rPr>
            <w:rPr>
              <w:rFonts w:ascii="Cambria Math" w:hAnsi="Cambria Math"/>
            </w:rPr>
            <m:t>=</m:t>
          </m:r>
          <m:r>
            <m:rPr>
              <m:sty m:val="p"/>
            </m:rPr>
            <w:rPr>
              <w:rFonts w:ascii="Cambria Math" w:hAnsi="Cambria Math"/>
              <w:shd w:val="clear" w:color="auto" w:fill="EAF1DD" w:themeFill="accent3" w:themeFillTint="33"/>
            </w:rPr>
            <m:t>1125.39</m:t>
          </m:r>
          <m:r>
            <w:rPr>
              <w:rFonts w:ascii="Cambria Math" w:hAnsi="Cambria Math"/>
              <w:shd w:val="clear" w:color="auto" w:fill="EAF1DD" w:themeFill="accent3" w:themeFillTint="33"/>
            </w:rPr>
            <m:t>m</m:t>
          </m:r>
        </m:oMath>
      </m:oMathPara>
    </w:p>
    <w:p w14:paraId="0E1F544C" w14:textId="77777777" w:rsidR="00AD56E6" w:rsidRPr="002F5AFA" w:rsidRDefault="00AD56E6" w:rsidP="008400BA">
      <w:pPr>
        <w:pStyle w:val="NormalK"/>
      </w:pPr>
      <w:r w:rsidRPr="002F5AFA">
        <w:t xml:space="preserve">Se estudia la posición media de los conductores a lo largo de la línea. Esta posición se obtiene mediante un promedio de la posición tanto horizontal respecto al eje como vertical respecto al terreno. Para obtener la posición vertical de cada cable se tiene en cuenta tanto la </w:t>
      </w:r>
      <w:proofErr w:type="gramStart"/>
      <w:r w:rsidRPr="002F5AFA">
        <w:t>orografía del terreno</w:t>
      </w:r>
      <w:proofErr w:type="gramEnd"/>
      <w:r w:rsidRPr="002F5AFA">
        <w:t xml:space="preserve"> bajo el cable como la catenaria </w:t>
      </w:r>
      <w:proofErr w:type="gramStart"/>
      <w:r w:rsidRPr="002F5AFA">
        <w:t>del mismo</w:t>
      </w:r>
      <w:proofErr w:type="gramEnd"/>
      <w:r w:rsidRPr="002F5AFA">
        <w:t xml:space="preserve"> en su hipótesis de flecha máxima. Esta posición media se muestra en el gráfico que se muestra a continuación. Con este promedio de posiciones se calcula tanto la distancia entre los cables como la distancia espejo respecto al suelo.</w:t>
      </w:r>
    </w:p>
    <w:p w14:paraId="62F1A62C" w14:textId="08C07124" w:rsidR="00AD56E6" w:rsidRPr="002F5AFA" w:rsidRDefault="00AD56E6" w:rsidP="00AD56E6">
      <w:pPr>
        <w:rPr>
          <w:lang w:val="es-MX"/>
        </w:rPr>
      </w:pPr>
      <w:r>
        <w:rPr>
          <w:noProof/>
        </w:rPr>
        <w:lastRenderedPageBreak/>
        <w:drawing>
          <wp:inline distT="0" distB="0" distL="0" distR="0" wp14:anchorId="59C12FBE" wp14:editId="635178AB">
            <wp:extent cx="4572000" cy="4457700"/>
            <wp:effectExtent l="0" t="0" r="0" b="0"/>
            <wp:docPr id="39955" name="Gráfico 39955">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B80D985" w14:textId="77777777" w:rsidR="00AD56E6" w:rsidRPr="002F5AFA" w:rsidRDefault="00AD56E6" w:rsidP="00AD56E6">
      <w:pPr>
        <w:rPr>
          <w:lang w:val="es-MX"/>
        </w:rPr>
      </w:pPr>
    </w:p>
    <w:p w14:paraId="4925C6F7" w14:textId="77777777" w:rsidR="00AD56E6" w:rsidRPr="002F5AFA" w:rsidRDefault="00AD56E6" w:rsidP="00AD56E6">
      <w:pPr>
        <w:rPr>
          <w:lang w:val="es-MX"/>
        </w:rPr>
      </w:pPr>
    </w:p>
    <w:p w14:paraId="494ED11D" w14:textId="77777777" w:rsidR="00AD56E6" w:rsidRPr="002F5AFA" w:rsidRDefault="00AD56E6" w:rsidP="008400BA">
      <w:pPr>
        <w:pStyle w:val="NormalK"/>
      </w:pPr>
      <w:r w:rsidRPr="002F5AFA">
        <w:t>Las distancias entre todos los conductores de la línea son:</w:t>
      </w:r>
    </w:p>
    <w:p w14:paraId="6FB92823" w14:textId="1E278B7B" w:rsidR="00AD56E6" w:rsidRPr="002F5AFA" w:rsidRDefault="00AD56E6" w:rsidP="00CC507A">
      <w:pPr>
        <w:shd w:val="clear" w:color="auto" w:fill="EAF1DD" w:themeFill="accent3" w:themeFillTint="33"/>
        <w:jc w:val="center"/>
        <w:rPr>
          <w:lang w:val="es-MX"/>
        </w:rPr>
      </w:pPr>
      <m:oMath>
        <m:r>
          <w:rPr>
            <w:rStyle w:val="NormalKCar"/>
            <w:rFonts w:ascii="Cambria Math" w:hAnsi="Cambria Math"/>
          </w:rPr>
          <m:t>D=</m:t>
        </m:r>
        <m:d>
          <m:dPr>
            <m:ctrlPr>
              <w:rPr>
                <w:rStyle w:val="NormalKCar"/>
                <w:rFonts w:ascii="Cambria Math" w:hAnsi="Cambria Math"/>
                <w:i/>
              </w:rPr>
            </m:ctrlPr>
          </m:dPr>
          <m:e>
            <m:m>
              <m:mPr>
                <m:mcs>
                  <m:mc>
                    <m:mcPr>
                      <m:count m:val="7"/>
                      <m:mcJc m:val="center"/>
                    </m:mcPr>
                  </m:mc>
                </m:mcs>
                <m:ctrlPr>
                  <w:rPr>
                    <w:rStyle w:val="NormalKCar"/>
                    <w:rFonts w:ascii="Cambria Math" w:hAnsi="Cambria Math"/>
                    <w:i/>
                  </w:rPr>
                </m:ctrlPr>
              </m:mPr>
              <m:mr>
                <m:e>
                  <m:r>
                    <w:rPr>
                      <w:rStyle w:val="NormalKCar"/>
                      <w:rFonts w:ascii="Cambria Math" w:hAnsi="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11.00</m:t>
                  </m:r>
                  <m:ctrlPr>
                    <w:rPr>
                      <w:rStyle w:val="NormalKCar"/>
                      <w:rFonts w:ascii="Cambria Math" w:eastAsia="Cambria Math" w:hAnsi="Cambria Math" w:cs="Cambria Math"/>
                      <w:i/>
                    </w:rPr>
                  </m:ctrlPr>
                </m:e>
                <m:e>
                  <m:r>
                    <w:rPr>
                      <w:rStyle w:val="NormalKCar"/>
                      <w:rFonts w:ascii="Cambria Math" w:eastAsia="Cambria Math" w:hAnsi="Cambria Math" w:cs="Cambria Math"/>
                    </w:rPr>
                    <m:t>8.20</m:t>
                  </m:r>
                  <m:ctrlPr>
                    <w:rPr>
                      <w:rStyle w:val="NormalKCar"/>
                      <w:rFonts w:ascii="Cambria Math" w:eastAsia="Cambria Math" w:hAnsi="Cambria Math" w:cs="Cambria Math"/>
                      <w:i/>
                    </w:rPr>
                  </m:ctrlPr>
                </m:e>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13.72</m:t>
                  </m:r>
                  <m:ctrlPr>
                    <w:rPr>
                      <w:rStyle w:val="NormalKCar"/>
                      <w:rFonts w:ascii="Cambria Math" w:eastAsia="Cambria Math" w:hAnsi="Cambria Math" w:cs="Cambria Math"/>
                      <w:i/>
                    </w:rPr>
                  </m:ctrlPr>
                </m:e>
                <m:e>
                  <m:r>
                    <w:rPr>
                      <w:rStyle w:val="NormalKCar"/>
                      <w:rFonts w:ascii="Cambria Math" w:eastAsia="Cambria Math" w:hAnsi="Cambria Math" w:cs="Cambria Math"/>
                    </w:rPr>
                    <m:t>20.29</m:t>
                  </m:r>
                  <m:ctrlPr>
                    <w:rPr>
                      <w:rStyle w:val="NormalKCar"/>
                      <w:rFonts w:ascii="Cambria Math" w:eastAsia="Cambria Math" w:hAnsi="Cambria Math" w:cs="Cambria Math"/>
                      <w:i/>
                    </w:rPr>
                  </m:ctrlPr>
                </m:e>
              </m:mr>
              <m:mr>
                <m:e>
                  <m:r>
                    <w:rPr>
                      <w:rStyle w:val="NormalKCar"/>
                      <w:rFonts w:ascii="Cambria Math" w:eastAsia="Cambria Math" w:hAnsi="Cambria Math" w:cs="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8.60</m:t>
                  </m:r>
                  <m:ctrlPr>
                    <w:rPr>
                      <w:rStyle w:val="NormalKCar"/>
                      <w:rFonts w:ascii="Cambria Math" w:eastAsia="Cambria Math" w:hAnsi="Cambria Math" w:cs="Cambria Math"/>
                      <w:i/>
                    </w:rPr>
                  </m:ctrlPr>
                </m:e>
                <m:e>
                  <m:r>
                    <w:rPr>
                      <w:rStyle w:val="NormalKCar"/>
                      <w:rFonts w:ascii="Cambria Math" w:eastAsia="Cambria Math" w:hAnsi="Cambria Math" w:cs="Cambria Math"/>
                    </w:rPr>
                    <m:t>8.60</m:t>
                  </m:r>
                  <m:ctrlPr>
                    <w:rPr>
                      <w:rStyle w:val="NormalKCar"/>
                      <w:rFonts w:ascii="Cambria Math" w:eastAsia="Cambria Math" w:hAnsi="Cambria Math" w:cs="Cambria Math"/>
                      <w:i/>
                    </w:rPr>
                  </m:ctrlPr>
                </m:e>
                <m:e>
                  <m:r>
                    <w:rPr>
                      <w:rStyle w:val="NormalKCar"/>
                      <w:rFonts w:ascii="Cambria Math" w:eastAsia="Cambria Math" w:hAnsi="Cambria Math" w:cs="Cambria Math"/>
                    </w:rPr>
                    <m:t>15.01</m:t>
                  </m:r>
                  <m:ctrlPr>
                    <w:rPr>
                      <w:rStyle w:val="NormalKCar"/>
                      <w:rFonts w:ascii="Cambria Math" w:eastAsia="Cambria Math" w:hAnsi="Cambria Math" w:cs="Cambria Math"/>
                      <w:i/>
                    </w:rPr>
                  </m:ctrlPr>
                </m:e>
              </m:mr>
              <m:mr>
                <m:e>
                  <m:r>
                    <w:rPr>
                      <w:rStyle w:val="NormalKCar"/>
                      <w:rFonts w:ascii="Cambria Math" w:eastAsia="Cambria Math" w:hAnsi="Cambria Math" w:cs="Cambria Math"/>
                    </w:rPr>
                    <m:t>11.00</m:t>
                  </m:r>
                  <m:ctrlPr>
                    <w:rPr>
                      <w:rStyle w:val="NormalKCar"/>
                      <w:rFonts w:ascii="Cambria Math" w:eastAsia="Cambria Math" w:hAnsi="Cambria Math" w:cs="Cambria Math"/>
                      <w:i/>
                    </w:rPr>
                  </m:ctrlPr>
                </m:e>
                <m:e>
                  <m:r>
                    <w:rPr>
                      <w:rStyle w:val="NormalKCar"/>
                      <w:rFonts w:ascii="Cambria Math" w:eastAsia="Cambria Math" w:hAnsi="Cambria Math" w:cs="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13.72</m:t>
                  </m:r>
                  <m:ctrlPr>
                    <w:rPr>
                      <w:rStyle w:val="NormalKCar"/>
                      <w:rFonts w:ascii="Cambria Math" w:eastAsia="Cambria Math" w:hAnsi="Cambria Math" w:cs="Cambria Math"/>
                      <w:i/>
                    </w:rPr>
                  </m:ctrlPr>
                </m:e>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8.20</m:t>
                  </m:r>
                  <m:ctrlPr>
                    <w:rPr>
                      <w:rStyle w:val="NormalKCar"/>
                      <w:rFonts w:ascii="Cambria Math" w:eastAsia="Cambria Math" w:hAnsi="Cambria Math" w:cs="Cambria Math"/>
                      <w:i/>
                    </w:rPr>
                  </m:ctrlPr>
                </m:e>
                <m:e>
                  <m:r>
                    <w:rPr>
                      <w:rStyle w:val="NormalKCar"/>
                      <w:rFonts w:ascii="Cambria Math" w:eastAsia="Cambria Math" w:hAnsi="Cambria Math" w:cs="Cambria Math"/>
                    </w:rPr>
                    <m:t>9.78</m:t>
                  </m:r>
                  <m:ctrlPr>
                    <w:rPr>
                      <w:rStyle w:val="NormalKCar"/>
                      <w:rFonts w:ascii="Cambria Math" w:eastAsia="Cambria Math" w:hAnsi="Cambria Math" w:cs="Cambria Math"/>
                      <w:i/>
                    </w:rPr>
                  </m:ctrlPr>
                </m:e>
              </m:mr>
              <m:mr>
                <m:e>
                  <m:r>
                    <w:rPr>
                      <w:rStyle w:val="NormalKCar"/>
                      <w:rFonts w:ascii="Cambria Math" w:eastAsia="Cambria Math" w:hAnsi="Cambria Math" w:cs="Cambria Math"/>
                    </w:rPr>
                    <m:t>8.20</m:t>
                  </m:r>
                  <m:ctrlPr>
                    <w:rPr>
                      <w:rStyle w:val="NormalKCar"/>
                      <w:rFonts w:ascii="Cambria Math" w:eastAsia="Cambria Math" w:hAnsi="Cambria Math" w:cs="Cambria Math"/>
                      <w:i/>
                    </w:rPr>
                  </m:ctrlPr>
                </m:e>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13.72</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11.00</m:t>
                  </m:r>
                  <m:ctrlPr>
                    <w:rPr>
                      <w:rStyle w:val="NormalKCar"/>
                      <w:rFonts w:ascii="Cambria Math" w:eastAsia="Cambria Math" w:hAnsi="Cambria Math" w:cs="Cambria Math"/>
                      <w:i/>
                    </w:rPr>
                  </m:ctrlPr>
                </m:e>
                <m:e>
                  <m:r>
                    <w:rPr>
                      <w:rStyle w:val="NormalKCar"/>
                      <w:rFonts w:ascii="Cambria Math" w:eastAsia="Cambria Math" w:hAnsi="Cambria Math" w:cs="Cambria Math"/>
                    </w:rPr>
                    <m:t>20.29</m:t>
                  </m:r>
                  <m:ctrlPr>
                    <w:rPr>
                      <w:rStyle w:val="NormalKCar"/>
                      <w:rFonts w:ascii="Cambria Math" w:eastAsia="Cambria Math" w:hAnsi="Cambria Math" w:cs="Cambria Math"/>
                      <w:i/>
                    </w:rPr>
                  </m:ctrlPr>
                </m:e>
              </m:mr>
              <m:mr>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8.60</m:t>
                  </m:r>
                  <m:ctrlPr>
                    <w:rPr>
                      <w:rStyle w:val="NormalKCar"/>
                      <w:rFonts w:ascii="Cambria Math" w:eastAsia="Cambria Math" w:hAnsi="Cambria Math" w:cs="Cambria Math"/>
                      <w:i/>
                    </w:rPr>
                  </m:ctrlPr>
                </m:e>
                <m:e>
                  <m:r>
                    <w:rPr>
                      <w:rStyle w:val="NormalKCar"/>
                      <w:rFonts w:ascii="Cambria Math" w:eastAsia="Cambria Math" w:hAnsi="Cambria Math" w:cs="Cambria Math"/>
                    </w:rPr>
                    <m:t>10.04</m:t>
                  </m:r>
                  <m:ctrlPr>
                    <w:rPr>
                      <w:rStyle w:val="NormalKCar"/>
                      <w:rFonts w:ascii="Cambria Math" w:eastAsia="Cambria Math" w:hAnsi="Cambria Math" w:cs="Cambria Math"/>
                      <w:i/>
                    </w:rPr>
                  </m:ctrlPr>
                </m:e>
                <m:e>
                  <m:r>
                    <w:rPr>
                      <w:rStyle w:val="NormalKCar"/>
                      <w:rFonts w:ascii="Cambria Math" w:eastAsia="Cambria Math" w:hAnsi="Cambria Math" w:cs="Cambria Math"/>
                    </w:rPr>
                    <m:t>5.50</m:t>
                  </m:r>
                </m:e>
                <m:e>
                  <m:r>
                    <w:rPr>
                      <w:rStyle w:val="NormalKCar"/>
                      <w:rFonts w:ascii="Cambria Math" w:hAnsi="Cambria Math"/>
                    </w:rPr>
                    <m:t>0</m:t>
                  </m:r>
                </m:e>
                <m:e>
                  <m:r>
                    <w:rPr>
                      <w:rStyle w:val="NormalKCar"/>
                      <w:rFonts w:ascii="Cambria Math" w:hAnsi="Cambria Math"/>
                    </w:rPr>
                    <m:t>5.50</m:t>
                  </m:r>
                  <m:ctrlPr>
                    <w:rPr>
                      <w:rStyle w:val="NormalKCar"/>
                      <w:rFonts w:ascii="Cambria Math" w:eastAsia="Cambria Math" w:hAnsi="Cambria Math" w:cs="Cambria Math"/>
                      <w:i/>
                    </w:rPr>
                  </m:ctrlPr>
                </m:e>
                <m:e>
                  <m:r>
                    <w:rPr>
                      <w:rStyle w:val="NormalKCar"/>
                      <w:rFonts w:ascii="Cambria Math" w:eastAsia="Cambria Math" w:hAnsi="Cambria Math" w:cs="Cambria Math"/>
                    </w:rPr>
                    <m:t>15.01</m:t>
                  </m:r>
                </m:e>
              </m:mr>
              <m:mr>
                <m:e>
                  <m:r>
                    <w:rPr>
                      <w:rStyle w:val="NormalKCar"/>
                      <w:rFonts w:ascii="Cambria Math" w:hAnsi="Cambria Math"/>
                    </w:rPr>
                    <m:t>13.72</m:t>
                  </m:r>
                  <m:ctrlPr>
                    <w:rPr>
                      <w:rStyle w:val="NormalKCar"/>
                      <w:rFonts w:ascii="Cambria Math" w:eastAsia="Cambria Math" w:hAnsi="Cambria Math" w:cs="Cambria Math"/>
                      <w:i/>
                    </w:rPr>
                  </m:ctrlPr>
                </m:e>
                <m:e>
                  <m:r>
                    <w:rPr>
                      <w:rStyle w:val="NormalKCar"/>
                      <w:rFonts w:ascii="Cambria Math" w:eastAsia="Cambria Math" w:hAnsi="Cambria Math" w:cs="Cambria Math"/>
                    </w:rPr>
                    <m:t>8.60</m:t>
                  </m:r>
                  <m:ctrlPr>
                    <w:rPr>
                      <w:rStyle w:val="NormalKCar"/>
                      <w:rFonts w:ascii="Cambria Math" w:eastAsia="Cambria Math" w:hAnsi="Cambria Math" w:cs="Cambria Math"/>
                      <w:i/>
                    </w:rPr>
                  </m:ctrlPr>
                </m:e>
                <m:e>
                  <m:r>
                    <w:rPr>
                      <w:rStyle w:val="NormalKCar"/>
                      <w:rFonts w:ascii="Cambria Math" w:eastAsia="Cambria Math" w:hAnsi="Cambria Math" w:cs="Cambria Math"/>
                    </w:rPr>
                    <m:t>8.20</m:t>
                  </m:r>
                  <m:ctrlPr>
                    <w:rPr>
                      <w:rStyle w:val="NormalKCar"/>
                      <w:rFonts w:ascii="Cambria Math" w:eastAsia="Cambria Math" w:hAnsi="Cambria Math" w:cs="Cambria Math"/>
                      <w:i/>
                    </w:rPr>
                  </m:ctrlPr>
                </m:e>
                <m:e>
                  <m:r>
                    <w:rPr>
                      <w:rStyle w:val="NormalKCar"/>
                      <w:rFonts w:ascii="Cambria Math" w:eastAsia="Cambria Math" w:hAnsi="Cambria Math" w:cs="Cambria Math"/>
                    </w:rPr>
                    <m:t>11.00</m:t>
                  </m:r>
                </m:e>
                <m:e>
                  <m:r>
                    <w:rPr>
                      <w:rStyle w:val="NormalKCar"/>
                      <w:rFonts w:ascii="Cambria Math" w:hAnsi="Cambria Math"/>
                    </w:rPr>
                    <m:t>5.50</m:t>
                  </m:r>
                </m:e>
                <m:e>
                  <m:r>
                    <w:rPr>
                      <w:rStyle w:val="NormalKCar"/>
                      <w:rFonts w:ascii="Cambria Math" w:hAnsi="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9.78</m:t>
                  </m:r>
                </m:e>
              </m:mr>
              <m:mr>
                <m:e>
                  <m:r>
                    <w:rPr>
                      <w:rStyle w:val="NormalKCar"/>
                      <w:rFonts w:ascii="Cambria Math" w:hAnsi="Cambria Math"/>
                    </w:rPr>
                    <m:t>20.29</m:t>
                  </m:r>
                  <m:ctrlPr>
                    <w:rPr>
                      <w:rStyle w:val="NormalKCar"/>
                      <w:rFonts w:ascii="Cambria Math" w:eastAsia="Cambria Math" w:hAnsi="Cambria Math" w:cs="Cambria Math"/>
                      <w:i/>
                    </w:rPr>
                  </m:ctrlPr>
                </m:e>
                <m:e>
                  <m:r>
                    <w:rPr>
                      <w:rStyle w:val="NormalKCar"/>
                      <w:rFonts w:ascii="Cambria Math" w:eastAsia="Cambria Math" w:hAnsi="Cambria Math" w:cs="Cambria Math"/>
                    </w:rPr>
                    <m:t>15.01</m:t>
                  </m:r>
                  <m:ctrlPr>
                    <w:rPr>
                      <w:rStyle w:val="NormalKCar"/>
                      <w:rFonts w:ascii="Cambria Math" w:eastAsia="Cambria Math" w:hAnsi="Cambria Math" w:cs="Cambria Math"/>
                      <w:i/>
                    </w:rPr>
                  </m:ctrlPr>
                </m:e>
                <m:e>
                  <m:r>
                    <w:rPr>
                      <w:rStyle w:val="NormalKCar"/>
                      <w:rFonts w:ascii="Cambria Math" w:eastAsia="Cambria Math" w:hAnsi="Cambria Math" w:cs="Cambria Math"/>
                    </w:rPr>
                    <m:t>9.78</m:t>
                  </m:r>
                  <m:ctrlPr>
                    <w:rPr>
                      <w:rStyle w:val="NormalKCar"/>
                      <w:rFonts w:ascii="Cambria Math" w:eastAsia="Cambria Math" w:hAnsi="Cambria Math" w:cs="Cambria Math"/>
                      <w:i/>
                    </w:rPr>
                  </m:ctrlPr>
                </m:e>
                <m:e>
                  <m:r>
                    <w:rPr>
                      <w:rStyle w:val="NormalKCar"/>
                      <w:rFonts w:ascii="Cambria Math" w:eastAsia="Cambria Math" w:hAnsi="Cambria Math" w:cs="Cambria Math"/>
                    </w:rPr>
                    <m:t>20.79</m:t>
                  </m:r>
                </m:e>
                <m:e>
                  <m:r>
                    <w:rPr>
                      <w:rStyle w:val="NormalKCar"/>
                      <w:rFonts w:ascii="Cambria Math" w:hAnsi="Cambria Math"/>
                    </w:rPr>
                    <m:t>15.01</m:t>
                  </m:r>
                </m:e>
                <m:e>
                  <m:r>
                    <w:rPr>
                      <w:rStyle w:val="NormalKCar"/>
                      <w:rFonts w:ascii="Cambria Math" w:hAnsi="Cambria Math"/>
                    </w:rPr>
                    <m:t>9.78</m:t>
                  </m:r>
                  <m:ctrlPr>
                    <w:rPr>
                      <w:rStyle w:val="NormalKCar"/>
                      <w:rFonts w:ascii="Cambria Math" w:eastAsia="Cambria Math" w:hAnsi="Cambria Math" w:cs="Cambria Math"/>
                      <w:i/>
                    </w:rPr>
                  </m:ctrlPr>
                </m:e>
                <m:e>
                  <m:r>
                    <w:rPr>
                      <w:rStyle w:val="NormalKCar"/>
                      <w:rFonts w:ascii="Cambria Math" w:eastAsia="Cambria Math" w:hAnsi="Cambria Math" w:cs="Cambria Math"/>
                    </w:rPr>
                    <m:t>0</m:t>
                  </m:r>
                </m:e>
              </m:mr>
            </m:m>
          </m:e>
        </m:d>
      </m:oMath>
      <w:r w:rsidRPr="002F5AFA">
        <w:rPr>
          <w:rStyle w:val="NormalKCar"/>
        </w:rPr>
        <w:t>m</w:t>
      </w:r>
    </w:p>
    <w:p w14:paraId="2D45C86B" w14:textId="77777777" w:rsidR="00AD56E6" w:rsidRPr="002F5AFA" w:rsidRDefault="00AD56E6" w:rsidP="008400BA">
      <w:pPr>
        <w:pStyle w:val="NormalK"/>
      </w:pPr>
      <w:r w:rsidRPr="002F5AFA">
        <w:t xml:space="preserve">La distancia entre conductores y el espejo respecto al suelo de </w:t>
      </w:r>
      <w:proofErr w:type="gramStart"/>
      <w:r w:rsidRPr="002F5AFA">
        <w:t>los mismos</w:t>
      </w:r>
      <w:proofErr w:type="gramEnd"/>
      <w:r w:rsidRPr="002F5AFA">
        <w:t xml:space="preserve"> para la línea es:</w:t>
      </w:r>
    </w:p>
    <w:p w14:paraId="69267487" w14:textId="77777777" w:rsidR="00AD56E6" w:rsidRPr="002F5AFA" w:rsidRDefault="00AD56E6" w:rsidP="00AD56E6">
      <w:pPr>
        <w:rPr>
          <w:lang w:val="es-MX"/>
        </w:rPr>
      </w:pPr>
    </w:p>
    <w:p w14:paraId="03516013" w14:textId="74F5ED80" w:rsidR="00AD56E6" w:rsidRPr="002F5AFA" w:rsidRDefault="00AD56E6" w:rsidP="008400BA">
      <w:pPr>
        <w:pStyle w:val="NormalK"/>
        <w:rPr>
          <w:rStyle w:val="NormalKCar"/>
        </w:rPr>
      </w:pPr>
      <m:oMath>
        <m:r>
          <w:rPr>
            <w:rFonts w:ascii="Cambria Math" w:hAnsi="Cambria Math"/>
          </w:rPr>
          <w:lastRenderedPageBreak/>
          <m:t>D</m:t>
        </m:r>
        <m:r>
          <m:rPr>
            <m:sty m:val="p"/>
          </m:rPr>
          <w:rPr>
            <w:rFonts w:ascii="Cambria Math" w:hAnsi="Cambria Math"/>
            <w:shd w:val="clear" w:color="auto" w:fill="EAF1DD" w:themeFill="accent3" w:themeFillTint="33"/>
          </w:rPr>
          <m:t>'=</m:t>
        </m:r>
        <m:d>
          <m:dPr>
            <m:ctrlPr>
              <w:rPr>
                <w:rFonts w:ascii="Cambria Math" w:hAnsi="Cambria Math"/>
                <w:shd w:val="clear" w:color="auto" w:fill="EAF1DD" w:themeFill="accent3" w:themeFillTint="33"/>
              </w:rPr>
            </m:ctrlPr>
          </m:dPr>
          <m:e>
            <m:m>
              <m:mPr>
                <m:mcs>
                  <m:mc>
                    <m:mcPr>
                      <m:count m:val="7"/>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51.28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56.78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51.93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57.39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62.81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71.27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56.78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62.68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67.78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57.39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62.87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68.29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76.77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62.28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67.78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73.27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62.81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68.29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73.73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82.25</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51.93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57.39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62.81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51.28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56.78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71.27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57.39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62.87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68.29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56.78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62.28</m:t>
                  </m:r>
                </m:e>
                <m:e>
                  <m:r>
                    <m:rPr>
                      <m:sty m:val="p"/>
                    </m:rPr>
                    <w:rPr>
                      <w:rFonts w:ascii="Cambria Math" w:hAnsi="Cambria Math"/>
                      <w:shd w:val="clear" w:color="auto" w:fill="EAF1DD" w:themeFill="accent3" w:themeFillTint="33"/>
                    </w:rPr>
                    <m:t>67.78</m:t>
                  </m:r>
                </m:e>
                <m:e>
                  <m:r>
                    <m:rPr>
                      <m:sty m:val="p"/>
                    </m:rPr>
                    <w:rPr>
                      <w:rFonts w:ascii="Cambria Math" w:hAnsi="Cambria Math"/>
                      <w:shd w:val="clear" w:color="auto" w:fill="EAF1DD" w:themeFill="accent3" w:themeFillTint="33"/>
                    </w:rPr>
                    <m:t>76.77</m:t>
                  </m:r>
                </m:e>
              </m:mr>
              <m:mr>
                <m:e>
                  <m:r>
                    <m:rPr>
                      <m:sty m:val="p"/>
                    </m:rPr>
                    <w:rPr>
                      <w:rFonts w:ascii="Cambria Math" w:hAnsi="Cambria Math"/>
                      <w:shd w:val="clear" w:color="auto" w:fill="EAF1DD" w:themeFill="accent3" w:themeFillTint="33"/>
                    </w:rPr>
                    <m:t>62.81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68.29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73.73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62.28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67.78</m:t>
                  </m:r>
                </m:e>
                <m:e>
                  <m:r>
                    <m:rPr>
                      <m:sty m:val="p"/>
                    </m:rPr>
                    <w:rPr>
                      <w:rFonts w:ascii="Cambria Math" w:hAnsi="Cambria Math"/>
                      <w:shd w:val="clear" w:color="auto" w:fill="EAF1DD" w:themeFill="accent3" w:themeFillTint="33"/>
                    </w:rPr>
                    <m:t>73.27</m:t>
                  </m:r>
                </m:e>
                <m:e>
                  <m:r>
                    <m:rPr>
                      <m:sty m:val="p"/>
                    </m:rPr>
                    <w:rPr>
                      <w:rFonts w:ascii="Cambria Math" w:hAnsi="Cambria Math"/>
                      <w:shd w:val="clear" w:color="auto" w:fill="EAF1DD" w:themeFill="accent3" w:themeFillTint="33"/>
                    </w:rPr>
                    <m:t>82.25</m:t>
                  </m:r>
                </m:e>
              </m:mr>
              <m:mr>
                <m:e>
                  <m:r>
                    <m:rPr>
                      <m:sty m:val="p"/>
                    </m:rPr>
                    <w:rPr>
                      <w:rFonts w:ascii="Cambria Math" w:hAnsi="Cambria Math"/>
                      <w:shd w:val="clear" w:color="auto" w:fill="EAF1DD" w:themeFill="accent3" w:themeFillTint="33"/>
                    </w:rPr>
                    <m:t>71.27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76.77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82.25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71.27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76.77</m:t>
                  </m:r>
                </m:e>
                <m:e>
                  <m:r>
                    <m:rPr>
                      <m:sty m:val="p"/>
                    </m:rPr>
                    <w:rPr>
                      <w:rFonts w:ascii="Cambria Math" w:hAnsi="Cambria Math"/>
                      <w:shd w:val="clear" w:color="auto" w:fill="EAF1DD" w:themeFill="accent3" w:themeFillTint="33"/>
                    </w:rPr>
                    <m:t>82.25</m:t>
                  </m:r>
                </m:e>
                <m:e>
                  <m:r>
                    <m:rPr>
                      <m:sty m:val="p"/>
                    </m:rPr>
                    <w:rPr>
                      <w:rFonts w:ascii="Cambria Math" w:hAnsi="Cambria Math"/>
                      <w:shd w:val="clear" w:color="auto" w:fill="EAF1DD" w:themeFill="accent3" w:themeFillTint="33"/>
                    </w:rPr>
                    <m:t>91.03</m:t>
                  </m:r>
                </m:e>
              </m:mr>
            </m:m>
          </m:e>
        </m:d>
      </m:oMath>
      <w:r w:rsidRPr="002F5AFA">
        <w:rPr>
          <w:rStyle w:val="NormalKCar"/>
        </w:rPr>
        <w:t>m</w:t>
      </w:r>
    </w:p>
    <w:p w14:paraId="63DF6422" w14:textId="77777777" w:rsidR="00AD56E6" w:rsidRPr="002F5AFA" w:rsidRDefault="00AD56E6" w:rsidP="00AD56E6">
      <w:pPr>
        <w:jc w:val="center"/>
        <w:rPr>
          <w:lang w:val="es-MX"/>
        </w:rPr>
      </w:pPr>
    </w:p>
    <w:p w14:paraId="0C116524" w14:textId="77777777" w:rsidR="00AD56E6" w:rsidRPr="002F5AFA" w:rsidRDefault="00AD56E6" w:rsidP="008400BA">
      <w:pPr>
        <w:pStyle w:val="NormalK"/>
      </w:pPr>
      <w:r w:rsidRPr="002F5AFA">
        <w:t>El factor k para los conductores será:</w:t>
      </w:r>
    </w:p>
    <w:p w14:paraId="1261D911" w14:textId="79DCCE3A" w:rsidR="00AD56E6" w:rsidRPr="002F5AFA" w:rsidRDefault="00000000" w:rsidP="004A3E81">
      <w:pPr>
        <w:pStyle w:val="NormalK"/>
        <w:shd w:val="clear" w:color="auto" w:fill="EAF1DD" w:themeFill="accent3" w:themeFillTint="33"/>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0.06443</m:t>
                    </m:r>
                    <m:ctrlPr>
                      <w:rPr>
                        <w:rFonts w:ascii="Cambria Math" w:eastAsia="Cambria Math" w:hAnsi="Cambria Math"/>
                        <w:szCs w:val="26"/>
                      </w:rPr>
                    </m:ctrlPr>
                  </m:e>
                  <m:e>
                    <m:r>
                      <m:rPr>
                        <m:sty m:val="p"/>
                      </m:rPr>
                      <w:rPr>
                        <w:rFonts w:ascii="Cambria Math" w:eastAsia="Cambria Math" w:hAnsi="Cambria Math"/>
                      </w:rPr>
                      <m:t>0.07135</m:t>
                    </m:r>
                    <m:ctrlPr>
                      <w:rPr>
                        <w:rFonts w:ascii="Cambria Math" w:eastAsia="Cambria Math" w:hAnsi="Cambria Math"/>
                        <w:szCs w:val="26"/>
                      </w:rPr>
                    </m:ctrlPr>
                  </m:e>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0.06525</m:t>
                    </m:r>
                    <m:ctrlPr>
                      <w:rPr>
                        <w:rFonts w:ascii="Cambria Math" w:eastAsia="Cambria Math" w:hAnsi="Cambria Math"/>
                        <w:szCs w:val="26"/>
                      </w:rPr>
                    </m:ctrlPr>
                  </m:e>
                  <m:e>
                    <m:r>
                      <m:rPr>
                        <m:sty m:val="p"/>
                      </m:rPr>
                      <w:rPr>
                        <w:rFonts w:ascii="Cambria Math" w:eastAsia="Cambria Math" w:hAnsi="Cambria Math"/>
                      </w:rPr>
                      <m:t>0.07212</m:t>
                    </m:r>
                    <m:ctrlPr>
                      <w:rPr>
                        <w:rFonts w:ascii="Cambria Math" w:eastAsia="Cambria Math" w:hAnsi="Cambria Math"/>
                        <w:szCs w:val="26"/>
                      </w:rPr>
                    </m:ctrlPr>
                  </m:e>
                  <m:e>
                    <m:r>
                      <m:rPr>
                        <m:sty m:val="p"/>
                      </m:rPr>
                      <w:rPr>
                        <w:rFonts w:ascii="Cambria Math" w:eastAsia="Cambria Math" w:hAnsi="Cambria Math"/>
                      </w:rPr>
                      <m:t>0.07893</m:t>
                    </m:r>
                    <m:ctrlPr>
                      <w:rPr>
                        <w:rFonts w:ascii="Cambria Math" w:eastAsia="Cambria Math" w:hAnsi="Cambria Math"/>
                        <w:szCs w:val="26"/>
                      </w:rPr>
                    </m:ctrlPr>
                  </m:e>
                  <m:e>
                    <m:r>
                      <m:rPr>
                        <m:sty m:val="p"/>
                      </m:rPr>
                      <w:rPr>
                        <w:rFonts w:ascii="Cambria Math" w:eastAsia="Cambria Math" w:hAnsi="Cambria Math"/>
                      </w:rPr>
                      <m:t>0.08956</m:t>
                    </m:r>
                    <m:ctrlPr>
                      <w:rPr>
                        <w:rFonts w:ascii="Cambria Math" w:eastAsia="Cambria Math" w:hAnsi="Cambria Math"/>
                        <w:szCs w:val="26"/>
                      </w:rPr>
                    </m:ctrlPr>
                  </m:e>
                </m:mr>
                <m:mr>
                  <m:e>
                    <m:r>
                      <m:rPr>
                        <m:sty m:val="p"/>
                      </m:rPr>
                      <w:rPr>
                        <w:rFonts w:ascii="Cambria Math" w:eastAsia="Cambria Math" w:hAnsi="Cambria Math"/>
                      </w:rPr>
                      <m:t>0.07135</m:t>
                    </m:r>
                    <m:ctrlPr>
                      <w:rPr>
                        <w:rFonts w:ascii="Cambria Math" w:eastAsia="Cambria Math" w:hAnsi="Cambria Math"/>
                        <w:szCs w:val="26"/>
                      </w:rPr>
                    </m:ctrlPr>
                  </m:e>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0.08517</m:t>
                    </m:r>
                    <m:ctrlPr>
                      <w:rPr>
                        <w:rFonts w:ascii="Cambria Math" w:eastAsia="Cambria Math" w:hAnsi="Cambria Math"/>
                        <w:szCs w:val="26"/>
                      </w:rPr>
                    </m:ctrlPr>
                  </m:e>
                  <m:e>
                    <m:r>
                      <m:rPr>
                        <m:sty m:val="p"/>
                      </m:rPr>
                      <w:rPr>
                        <w:rFonts w:ascii="Cambria Math" w:eastAsia="Cambria Math" w:hAnsi="Cambria Math"/>
                      </w:rPr>
                      <m:t>0.07212</m:t>
                    </m:r>
                    <m:ctrlPr>
                      <w:rPr>
                        <w:rFonts w:ascii="Cambria Math" w:eastAsia="Cambria Math" w:hAnsi="Cambria Math"/>
                        <w:szCs w:val="26"/>
                      </w:rPr>
                    </m:ctrlPr>
                  </m:e>
                  <m:e>
                    <m:r>
                      <m:rPr>
                        <m:sty m:val="p"/>
                      </m:rPr>
                      <w:rPr>
                        <w:rFonts w:ascii="Cambria Math" w:eastAsia="Cambria Math" w:hAnsi="Cambria Math"/>
                      </w:rPr>
                      <m:t>0.07900</m:t>
                    </m:r>
                    <m:ctrlPr>
                      <w:rPr>
                        <w:rFonts w:ascii="Cambria Math" w:eastAsia="Cambria Math" w:hAnsi="Cambria Math"/>
                        <w:szCs w:val="26"/>
                      </w:rPr>
                    </m:ctrlPr>
                  </m:e>
                  <m:e>
                    <m:r>
                      <m:rPr>
                        <m:sty m:val="p"/>
                      </m:rPr>
                      <w:rPr>
                        <w:rFonts w:ascii="Cambria Math" w:eastAsia="Cambria Math" w:hAnsi="Cambria Math"/>
                      </w:rPr>
                      <m:t>0.08582</m:t>
                    </m:r>
                    <m:ctrlPr>
                      <w:rPr>
                        <w:rFonts w:ascii="Cambria Math" w:eastAsia="Cambria Math" w:hAnsi="Cambria Math"/>
                        <w:szCs w:val="26"/>
                      </w:rPr>
                    </m:ctrlPr>
                  </m:e>
                  <m:e>
                    <m:r>
                      <m:rPr>
                        <m:sty m:val="p"/>
                      </m:rPr>
                      <w:rPr>
                        <w:rFonts w:ascii="Cambria Math" w:eastAsia="Cambria Math" w:hAnsi="Cambria Math"/>
                      </w:rPr>
                      <m:t>0.09647</m:t>
                    </m:r>
                    <m:ctrlPr>
                      <w:rPr>
                        <w:rFonts w:ascii="Cambria Math" w:eastAsia="Cambria Math" w:hAnsi="Cambria Math"/>
                        <w:szCs w:val="26"/>
                      </w:rPr>
                    </m:ctrlPr>
                  </m:e>
                </m:mr>
                <m:mr>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0.08517</m:t>
                    </m:r>
                    <m:ctrlPr>
                      <w:rPr>
                        <w:rFonts w:ascii="Cambria Math" w:eastAsia="Cambria Math" w:hAnsi="Cambria Math"/>
                        <w:szCs w:val="26"/>
                      </w:rPr>
                    </m:ctrlPr>
                  </m:e>
                  <m:e>
                    <m:r>
                      <m:rPr>
                        <m:sty m:val="p"/>
                      </m:rPr>
                      <w:rPr>
                        <w:rFonts w:ascii="Cambria Math" w:eastAsia="Cambria Math" w:hAnsi="Cambria Math"/>
                      </w:rPr>
                      <m:t>0.09208</m:t>
                    </m:r>
                    <m:ctrlPr>
                      <w:rPr>
                        <w:rFonts w:ascii="Cambria Math" w:eastAsia="Cambria Math" w:hAnsi="Cambria Math"/>
                        <w:szCs w:val="26"/>
                      </w:rPr>
                    </m:ctrlPr>
                  </m:e>
                  <m:e>
                    <m:r>
                      <m:rPr>
                        <m:sty m:val="p"/>
                      </m:rPr>
                      <w:rPr>
                        <w:rFonts w:ascii="Cambria Math" w:eastAsia="Cambria Math" w:hAnsi="Cambria Math"/>
                      </w:rPr>
                      <m:t>0.07893</m:t>
                    </m:r>
                    <m:ctrlPr>
                      <w:rPr>
                        <w:rFonts w:ascii="Cambria Math" w:eastAsia="Cambria Math" w:hAnsi="Cambria Math"/>
                        <w:szCs w:val="26"/>
                      </w:rPr>
                    </m:ctrlPr>
                  </m:e>
                  <m:e>
                    <m:r>
                      <m:rPr>
                        <m:sty m:val="p"/>
                      </m:rPr>
                      <w:rPr>
                        <w:rFonts w:ascii="Cambria Math" w:eastAsia="Cambria Math" w:hAnsi="Cambria Math"/>
                      </w:rPr>
                      <m:t>0.08582</m:t>
                    </m:r>
                    <m:ctrlPr>
                      <w:rPr>
                        <w:rFonts w:ascii="Cambria Math" w:eastAsia="Cambria Math" w:hAnsi="Cambria Math"/>
                        <w:szCs w:val="26"/>
                      </w:rPr>
                    </m:ctrlPr>
                  </m:e>
                  <m:e>
                    <m:r>
                      <m:rPr>
                        <m:sty m:val="p"/>
                      </m:rPr>
                      <w:rPr>
                        <w:rFonts w:ascii="Cambria Math" w:eastAsia="Cambria Math" w:hAnsi="Cambria Math"/>
                      </w:rPr>
                      <m:t>0.09265</m:t>
                    </m:r>
                    <m:ctrlPr>
                      <w:rPr>
                        <w:rFonts w:ascii="Cambria Math" w:eastAsia="Cambria Math" w:hAnsi="Cambria Math"/>
                        <w:szCs w:val="26"/>
                      </w:rPr>
                    </m:ctrlPr>
                  </m:e>
                  <m:e>
                    <m:r>
                      <m:rPr>
                        <m:sty m:val="p"/>
                      </m:rPr>
                      <w:rPr>
                        <w:rFonts w:ascii="Cambria Math" w:eastAsia="Cambria Math" w:hAnsi="Cambria Math"/>
                      </w:rPr>
                      <m:t>0.10336</m:t>
                    </m:r>
                    <m:ctrlPr>
                      <w:rPr>
                        <w:rFonts w:ascii="Cambria Math" w:eastAsia="Cambria Math" w:hAnsi="Cambria Math"/>
                        <w:szCs w:val="26"/>
                      </w:rPr>
                    </m:ctrlPr>
                  </m:e>
                </m:mr>
                <m:mr>
                  <m:e>
                    <m:r>
                      <m:rPr>
                        <m:sty m:val="p"/>
                      </m:rPr>
                      <w:rPr>
                        <w:rFonts w:ascii="Cambria Math" w:eastAsia="Cambria Math" w:hAnsi="Cambria Math"/>
                      </w:rPr>
                      <m:t>0.06525</m:t>
                    </m:r>
                    <m:ctrlPr>
                      <w:rPr>
                        <w:rFonts w:ascii="Cambria Math" w:eastAsia="Cambria Math" w:hAnsi="Cambria Math"/>
                        <w:szCs w:val="26"/>
                      </w:rPr>
                    </m:ctrlPr>
                  </m:e>
                  <m:e>
                    <m:r>
                      <m:rPr>
                        <m:sty m:val="p"/>
                      </m:rPr>
                      <w:rPr>
                        <w:rFonts w:ascii="Cambria Math" w:eastAsia="Cambria Math" w:hAnsi="Cambria Math"/>
                      </w:rPr>
                      <m:t>0.07212</m:t>
                    </m:r>
                    <m:ctrlPr>
                      <w:rPr>
                        <w:rFonts w:ascii="Cambria Math" w:eastAsia="Cambria Math" w:hAnsi="Cambria Math"/>
                        <w:szCs w:val="26"/>
                      </w:rPr>
                    </m:ctrlPr>
                  </m:e>
                  <m:e>
                    <m:r>
                      <m:rPr>
                        <m:sty m:val="p"/>
                      </m:rPr>
                      <w:rPr>
                        <w:rFonts w:ascii="Cambria Math" w:eastAsia="Cambria Math" w:hAnsi="Cambria Math"/>
                      </w:rPr>
                      <m:t>0.07893</m:t>
                    </m:r>
                    <m:ctrlPr>
                      <w:rPr>
                        <w:rFonts w:ascii="Cambria Math" w:eastAsia="Cambria Math" w:hAnsi="Cambria Math"/>
                        <w:szCs w:val="26"/>
                      </w:rPr>
                    </m:ctrlPr>
                  </m:e>
                  <m:e>
                    <m:r>
                      <m:rPr>
                        <m:sty m:val="p"/>
                      </m:rPr>
                      <w:rPr>
                        <w:rFonts w:ascii="Cambria Math" w:eastAsia="Cambria Math" w:hAnsi="Cambria Math"/>
                      </w:rPr>
                      <m:t>0.06443</m:t>
                    </m:r>
                    <m:ctrlPr>
                      <w:rPr>
                        <w:rFonts w:ascii="Cambria Math" w:eastAsia="Cambria Math" w:hAnsi="Cambria Math"/>
                        <w:szCs w:val="26"/>
                      </w:rPr>
                    </m:ctrlPr>
                  </m:e>
                  <m:e>
                    <m:r>
                      <m:rPr>
                        <m:sty m:val="p"/>
                      </m:rPr>
                      <w:rPr>
                        <w:rFonts w:ascii="Cambria Math" w:eastAsia="Cambria Math" w:hAnsi="Cambria Math"/>
                      </w:rPr>
                      <m:t>0.07135</m:t>
                    </m:r>
                    <m:ctrlPr>
                      <w:rPr>
                        <w:rFonts w:ascii="Cambria Math" w:eastAsia="Cambria Math" w:hAnsi="Cambria Math"/>
                        <w:szCs w:val="26"/>
                      </w:rPr>
                    </m:ctrlPr>
                  </m:e>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0.08956</m:t>
                    </m:r>
                    <m:ctrlPr>
                      <w:rPr>
                        <w:rFonts w:ascii="Cambria Math" w:eastAsia="Cambria Math" w:hAnsi="Cambria Math"/>
                        <w:szCs w:val="26"/>
                      </w:rPr>
                    </m:ctrlPr>
                  </m:e>
                </m:mr>
                <m:mr>
                  <m:e>
                    <m:r>
                      <m:rPr>
                        <m:sty m:val="p"/>
                      </m:rPr>
                      <w:rPr>
                        <w:rFonts w:ascii="Cambria Math" w:eastAsia="Cambria Math" w:hAnsi="Cambria Math"/>
                      </w:rPr>
                      <m:t>0.07212</m:t>
                    </m:r>
                  </m:e>
                  <m:e>
                    <m:r>
                      <m:rPr>
                        <m:sty m:val="p"/>
                      </m:rPr>
                      <w:rPr>
                        <w:rFonts w:ascii="Cambria Math" w:hAnsi="Cambria Math"/>
                      </w:rPr>
                      <m:t>0.07900</m:t>
                    </m:r>
                  </m:e>
                  <m:e>
                    <m:r>
                      <m:rPr>
                        <m:sty m:val="p"/>
                      </m:rPr>
                      <w:rPr>
                        <w:rFonts w:ascii="Cambria Math" w:hAnsi="Cambria Math"/>
                      </w:rPr>
                      <m:t>0.08582</m:t>
                    </m:r>
                    <m:ctrlPr>
                      <w:rPr>
                        <w:rFonts w:ascii="Cambria Math" w:eastAsia="Cambria Math" w:hAnsi="Cambria Math"/>
                        <w:szCs w:val="26"/>
                      </w:rPr>
                    </m:ctrlPr>
                  </m:e>
                  <m:e>
                    <m:r>
                      <m:rPr>
                        <m:sty m:val="p"/>
                      </m:rPr>
                      <w:rPr>
                        <w:rFonts w:ascii="Cambria Math" w:eastAsia="Cambria Math" w:hAnsi="Cambria Math"/>
                      </w:rPr>
                      <m:t>0.07135</m:t>
                    </m:r>
                    <m:ctrlPr>
                      <w:rPr>
                        <w:rFonts w:ascii="Cambria Math" w:eastAsia="Cambria Math" w:hAnsi="Cambria Math"/>
                        <w:szCs w:val="26"/>
                      </w:rPr>
                    </m:ctrlPr>
                  </m:e>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0.08517</m:t>
                    </m:r>
                    <m:ctrlPr>
                      <w:rPr>
                        <w:rFonts w:ascii="Cambria Math" w:eastAsia="Cambria Math" w:hAnsi="Cambria Math"/>
                        <w:szCs w:val="26"/>
                      </w:rPr>
                    </m:ctrlPr>
                  </m:e>
                  <m:e>
                    <m:r>
                      <m:rPr>
                        <m:sty m:val="p"/>
                      </m:rPr>
                      <w:rPr>
                        <w:rFonts w:ascii="Cambria Math" w:eastAsia="Cambria Math" w:hAnsi="Cambria Math"/>
                      </w:rPr>
                      <m:t>0.09647</m:t>
                    </m:r>
                  </m:e>
                </m:mr>
                <m:mr>
                  <m:e>
                    <m:r>
                      <m:rPr>
                        <m:sty m:val="p"/>
                      </m:rPr>
                      <w:rPr>
                        <w:rFonts w:ascii="Cambria Math" w:hAnsi="Cambria Math"/>
                      </w:rPr>
                      <m:t>0.07893</m:t>
                    </m:r>
                  </m:e>
                  <m:e>
                    <m:r>
                      <m:rPr>
                        <m:sty m:val="p"/>
                      </m:rPr>
                      <w:rPr>
                        <w:rFonts w:ascii="Cambria Math" w:hAnsi="Cambria Math"/>
                      </w:rPr>
                      <m:t>0.08582</m:t>
                    </m:r>
                  </m:e>
                  <m:e>
                    <m:r>
                      <m:rPr>
                        <m:sty m:val="p"/>
                      </m:rPr>
                      <w:rPr>
                        <w:rFonts w:ascii="Cambria Math" w:hAnsi="Cambria Math"/>
                      </w:rPr>
                      <m:t>0.09265</m:t>
                    </m:r>
                    <m:ctrlPr>
                      <w:rPr>
                        <w:rFonts w:ascii="Cambria Math" w:eastAsia="Cambria Math" w:hAnsi="Cambria Math"/>
                        <w:szCs w:val="26"/>
                      </w:rPr>
                    </m:ctrlPr>
                  </m:e>
                  <m:e>
                    <m:r>
                      <m:rPr>
                        <m:sty m:val="p"/>
                      </m:rPr>
                      <w:rPr>
                        <w:rFonts w:ascii="Cambria Math" w:eastAsia="Cambria Math" w:hAnsi="Cambria Math"/>
                      </w:rPr>
                      <m:t>0.07826</m:t>
                    </m:r>
                    <m:ctrlPr>
                      <w:rPr>
                        <w:rFonts w:ascii="Cambria Math" w:eastAsia="Cambria Math" w:hAnsi="Cambria Math"/>
                        <w:szCs w:val="26"/>
                      </w:rPr>
                    </m:ctrlPr>
                  </m:e>
                  <m:e>
                    <m:r>
                      <m:rPr>
                        <m:sty m:val="p"/>
                      </m:rPr>
                      <w:rPr>
                        <w:rFonts w:ascii="Cambria Math" w:eastAsia="Cambria Math" w:hAnsi="Cambria Math"/>
                      </w:rPr>
                      <m:t>0.08217</m:t>
                    </m:r>
                    <m:ctrlPr>
                      <w:rPr>
                        <w:rFonts w:ascii="Cambria Math" w:eastAsia="Cambria Math" w:hAnsi="Cambria Math"/>
                        <w:szCs w:val="26"/>
                      </w:rPr>
                    </m:ctrlPr>
                  </m:e>
                  <m:e>
                    <m:r>
                      <m:rPr>
                        <m:sty m:val="p"/>
                      </m:rPr>
                      <w:rPr>
                        <w:rFonts w:ascii="Cambria Math" w:eastAsia="Cambria Math" w:hAnsi="Cambria Math"/>
                      </w:rPr>
                      <m:t>0.09208</m:t>
                    </m:r>
                    <m:ctrlPr>
                      <w:rPr>
                        <w:rFonts w:ascii="Cambria Math" w:eastAsia="Cambria Math" w:hAnsi="Cambria Math"/>
                        <w:szCs w:val="26"/>
                      </w:rPr>
                    </m:ctrlPr>
                  </m:e>
                  <m:e>
                    <m:r>
                      <m:rPr>
                        <m:sty m:val="p"/>
                      </m:rPr>
                      <w:rPr>
                        <w:rFonts w:ascii="Cambria Math" w:eastAsia="Cambria Math" w:hAnsi="Cambria Math"/>
                      </w:rPr>
                      <m:t>0.10336</m:t>
                    </m:r>
                  </m:e>
                </m:mr>
                <m:mr>
                  <m:e>
                    <m:r>
                      <m:rPr>
                        <m:sty m:val="p"/>
                      </m:rPr>
                      <w:rPr>
                        <w:rFonts w:ascii="Cambria Math" w:hAnsi="Cambria Math"/>
                      </w:rPr>
                      <m:t>0.08956</m:t>
                    </m:r>
                  </m:e>
                  <m:e>
                    <m:r>
                      <m:rPr>
                        <m:sty m:val="p"/>
                      </m:rPr>
                      <w:rPr>
                        <w:rFonts w:ascii="Cambria Math" w:hAnsi="Cambria Math"/>
                      </w:rPr>
                      <m:t>0.09647</m:t>
                    </m:r>
                  </m:e>
                  <m:e>
                    <m:r>
                      <m:rPr>
                        <m:sty m:val="p"/>
                      </m:rPr>
                      <w:rPr>
                        <w:rFonts w:ascii="Cambria Math" w:hAnsi="Cambria Math"/>
                      </w:rPr>
                      <m:t>0.10336</m:t>
                    </m:r>
                    <m:ctrlPr>
                      <w:rPr>
                        <w:rFonts w:ascii="Cambria Math" w:eastAsia="Cambria Math" w:hAnsi="Cambria Math"/>
                        <w:szCs w:val="26"/>
                      </w:rPr>
                    </m:ctrlPr>
                  </m:e>
                  <m:e>
                    <m:r>
                      <m:rPr>
                        <m:sty m:val="p"/>
                      </m:rPr>
                      <w:rPr>
                        <w:rFonts w:ascii="Cambria Math" w:eastAsia="Cambria Math" w:hAnsi="Cambria Math"/>
                      </w:rPr>
                      <m:t>0.08956</m:t>
                    </m:r>
                    <m:ctrlPr>
                      <w:rPr>
                        <w:rFonts w:ascii="Cambria Math" w:eastAsia="Cambria Math" w:hAnsi="Cambria Math"/>
                        <w:szCs w:val="26"/>
                      </w:rPr>
                    </m:ctrlPr>
                  </m:e>
                  <m:e>
                    <m:r>
                      <m:rPr>
                        <m:sty m:val="p"/>
                      </m:rPr>
                      <w:rPr>
                        <w:rFonts w:ascii="Cambria Math" w:eastAsia="Cambria Math" w:hAnsi="Cambria Math"/>
                      </w:rPr>
                      <m:t>0.09647</m:t>
                    </m:r>
                    <m:ctrlPr>
                      <w:rPr>
                        <w:rFonts w:ascii="Cambria Math" w:eastAsia="Cambria Math" w:hAnsi="Cambria Math"/>
                        <w:szCs w:val="26"/>
                      </w:rPr>
                    </m:ctrlPr>
                  </m:e>
                  <m:e>
                    <m:r>
                      <m:rPr>
                        <m:sty m:val="p"/>
                      </m:rPr>
                      <w:rPr>
                        <w:rFonts w:ascii="Cambria Math" w:eastAsia="Cambria Math" w:hAnsi="Cambria Math"/>
                      </w:rPr>
                      <m:t>0.10336</m:t>
                    </m:r>
                    <m:ctrlPr>
                      <w:rPr>
                        <w:rFonts w:ascii="Cambria Math" w:eastAsia="Cambria Math" w:hAnsi="Cambria Math"/>
                        <w:szCs w:val="26"/>
                      </w:rPr>
                    </m:ctrlPr>
                  </m:e>
                  <m:e>
                    <m:r>
                      <m:rPr>
                        <m:sty m:val="p"/>
                      </m:rPr>
                      <w:rPr>
                        <w:rFonts w:ascii="Cambria Math" w:eastAsia="Cambria Math" w:hAnsi="Cambria Math"/>
                      </w:rPr>
                      <m:t>0.11439</m:t>
                    </m:r>
                  </m:e>
                </m:mr>
              </m:m>
            </m:e>
          </m:d>
        </m:oMath>
      </m:oMathPara>
    </w:p>
    <w:p w14:paraId="4ED1237D" w14:textId="77777777" w:rsidR="00AD56E6" w:rsidRPr="002F5AFA" w:rsidRDefault="00AD56E6" w:rsidP="00AD56E6">
      <w:pPr>
        <w:rPr>
          <w:lang w:val="es-MX"/>
        </w:rPr>
      </w:pPr>
    </w:p>
    <w:p w14:paraId="484B42BC" w14:textId="77777777" w:rsidR="00AD56E6" w:rsidRPr="002F5AFA" w:rsidRDefault="00AD56E6" w:rsidP="008400BA">
      <w:pPr>
        <w:pStyle w:val="NormalK"/>
      </w:pPr>
      <w:r w:rsidRPr="002F5AFA">
        <w:t>El factor P que representa la parte real de la impedancia del terreno según la teoría de Carson es:</w:t>
      </w:r>
    </w:p>
    <w:p w14:paraId="0A4BF55A" w14:textId="2680CAB6" w:rsidR="00AD56E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shd w:val="clear" w:color="auto" w:fill="EAF1DD" w:themeFill="accent3" w:themeFillTint="33"/>
                </w:rPr>
              </m:ctrlPr>
            </m:dPr>
            <m:e>
              <m:m>
                <m:mPr>
                  <m:mcs>
                    <m:mc>
                      <m:mcPr>
                        <m:count m:val="7"/>
                        <m:mcJc m:val="center"/>
                      </m:mcPr>
                    </m:mc>
                  </m:mcs>
                  <m:ctrlPr>
                    <w:rPr>
                      <w:rFonts w:ascii="Cambria Math" w:hAnsi="Cambria Math"/>
                      <w:szCs w:val="26"/>
                      <w:shd w:val="clear" w:color="auto" w:fill="EAF1DD" w:themeFill="accent3" w:themeFillTint="33"/>
                    </w:rPr>
                  </m:ctrlPr>
                </m:mPr>
                <m:mr>
                  <m:e>
                    <m:r>
                      <m:rPr>
                        <m:sty m:val="p"/>
                      </m:rPr>
                      <w:rPr>
                        <w:rFonts w:ascii="Cambria Math" w:hAnsi="Cambria Math"/>
                        <w:shd w:val="clear" w:color="auto" w:fill="EAF1DD" w:themeFill="accent3" w:themeFillTint="33"/>
                      </w:rPr>
                      <m:t>0.3775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0.3775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0.3716</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0.3700</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0.3684</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0.3775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0.3775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0.3716</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0.3759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e>
                  <m:e>
                    <m:r>
                      <m:rPr>
                        <m:sty m:val="p"/>
                      </m:rPr>
                      <w:rPr>
                        <w:rFonts w:ascii="Cambria Math" w:hAnsi="Cambria Math"/>
                        <w:shd w:val="clear" w:color="auto" w:fill="EAF1DD" w:themeFill="accent3" w:themeFillTint="33"/>
                      </w:rPr>
                      <m:t>0.3726</m:t>
                    </m:r>
                  </m:e>
                  <m:e>
                    <m:r>
                      <m:rPr>
                        <m:sty m:val="p"/>
                      </m:rPr>
                      <w:rPr>
                        <w:rFonts w:ascii="Cambria Math" w:hAnsi="Cambria Math"/>
                        <w:shd w:val="clear" w:color="auto" w:fill="EAF1DD" w:themeFill="accent3" w:themeFillTint="33"/>
                      </w:rPr>
                      <m:t>0.3700</m:t>
                    </m:r>
                  </m:e>
                </m:mr>
                <m:mr>
                  <m:e>
                    <m:r>
                      <m:rPr>
                        <m:sty m:val="p"/>
                      </m:rPr>
                      <w:rPr>
                        <w:rFonts w:ascii="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0.3743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0.3726</m:t>
                    </m:r>
                  </m:e>
                  <m:e>
                    <m:r>
                      <m:rPr>
                        <m:sty m:val="p"/>
                      </m:rPr>
                      <w:rPr>
                        <w:rFonts w:ascii="Cambria Math" w:hAnsi="Cambria Math"/>
                        <w:shd w:val="clear" w:color="auto" w:fill="EAF1DD" w:themeFill="accent3" w:themeFillTint="33"/>
                      </w:rPr>
                      <m:t>0.3710</m:t>
                    </m:r>
                  </m:e>
                  <m:e>
                    <m:r>
                      <m:rPr>
                        <m:sty m:val="p"/>
                      </m:rPr>
                      <w:rPr>
                        <w:rFonts w:ascii="Cambria Math" w:hAnsi="Cambria Math"/>
                        <w:shd w:val="clear" w:color="auto" w:fill="EAF1DD" w:themeFill="accent3" w:themeFillTint="33"/>
                      </w:rPr>
                      <m:t>0.3684</m:t>
                    </m:r>
                  </m:e>
                </m:mr>
                <m:mr>
                  <m:e>
                    <m:r>
                      <m:rPr>
                        <m:sty m:val="p"/>
                      </m:rPr>
                      <w:rPr>
                        <w:rFonts w:ascii="Cambria Math" w:hAnsi="Cambria Math"/>
                        <w:shd w:val="clear" w:color="auto" w:fill="EAF1DD" w:themeFill="accent3" w:themeFillTint="33"/>
                      </w:rPr>
                      <m:t>0.3716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0.3700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0.3684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0.3716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0.3700</m:t>
                    </m:r>
                  </m:e>
                  <m:e>
                    <m:r>
                      <m:rPr>
                        <m:sty m:val="p"/>
                      </m:rPr>
                      <w:rPr>
                        <w:rFonts w:ascii="Cambria Math" w:hAnsi="Cambria Math"/>
                        <w:shd w:val="clear" w:color="auto" w:fill="EAF1DD" w:themeFill="accent3" w:themeFillTint="33"/>
                      </w:rPr>
                      <m:t>0.3684</m:t>
                    </m:r>
                  </m:e>
                  <m:e>
                    <m:r>
                      <m:rPr>
                        <m:sty m:val="p"/>
                      </m:rPr>
                      <w:rPr>
                        <w:rFonts w:ascii="Cambria Math" w:hAnsi="Cambria Math"/>
                        <w:shd w:val="clear" w:color="auto" w:fill="EAF1DD" w:themeFill="accent3" w:themeFillTint="33"/>
                      </w:rPr>
                      <m:t>0.3657</m:t>
                    </m:r>
                  </m:e>
                </m:mr>
              </m:m>
            </m:e>
          </m:d>
        </m:oMath>
      </m:oMathPara>
    </w:p>
    <w:p w14:paraId="1F102303" w14:textId="77777777" w:rsidR="00AD56E6" w:rsidRPr="002F5AFA" w:rsidRDefault="00AD56E6" w:rsidP="008400BA">
      <w:pPr>
        <w:pStyle w:val="NormalK"/>
      </w:pPr>
      <w:r w:rsidRPr="002F5AFA">
        <w:t>Y el factor Q que es la parte imaginaria de la impedancia que representa el terreno:</w:t>
      </w:r>
    </w:p>
    <w:p w14:paraId="491BEF19" w14:textId="65773526" w:rsidR="00AD56E6"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shd w:val="clear" w:color="auto" w:fill="EAF1DD" w:themeFill="accent3" w:themeFillTint="33"/>
                    </w:rPr>
                  </m:ctrlPr>
                </m:mPr>
                <m:mr>
                  <m:e>
                    <m:r>
                      <m:rPr>
                        <m:sty m:val="p"/>
                      </m:rPr>
                      <w:rPr>
                        <w:rFonts w:ascii="Cambria Math" w:hAnsi="Cambria Math"/>
                        <w:shd w:val="clear" w:color="auto" w:fill="EAF1DD" w:themeFill="accent3" w:themeFillTint="33"/>
                      </w:rPr>
                      <m:t>1.6942</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1.6449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1.6003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1.6879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1.6395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1.5960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1.5355</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1.6449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1.6003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1.5596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1.6395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1.5956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1.5558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1.4999</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1.6003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1.5596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1.5222</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1.5960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1.5558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1.5191</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1.4671</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1.6879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1.6395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1.5960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1.6942</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1.6449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1.6003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1.5355</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1.6395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1.5956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1.5558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1.6449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1.6003</m:t>
                    </m:r>
                  </m:e>
                  <m:e>
                    <m:r>
                      <m:rPr>
                        <m:sty m:val="p"/>
                      </m:rPr>
                      <w:rPr>
                        <w:rFonts w:ascii="Cambria Math" w:hAnsi="Cambria Math"/>
                        <w:shd w:val="clear" w:color="auto" w:fill="EAF1DD" w:themeFill="accent3" w:themeFillTint="33"/>
                      </w:rPr>
                      <m:t>1.5596</m:t>
                    </m:r>
                  </m:e>
                  <m:e>
                    <m:r>
                      <m:rPr>
                        <m:sty m:val="p"/>
                      </m:rPr>
                      <w:rPr>
                        <w:rFonts w:ascii="Cambria Math" w:hAnsi="Cambria Math"/>
                        <w:shd w:val="clear" w:color="auto" w:fill="EAF1DD" w:themeFill="accent3" w:themeFillTint="33"/>
                      </w:rPr>
                      <m:t>1.4999</m:t>
                    </m:r>
                  </m:e>
                </m:mr>
                <m:mr>
                  <m:e>
                    <m:r>
                      <m:rPr>
                        <m:sty m:val="p"/>
                      </m:rPr>
                      <w:rPr>
                        <w:rFonts w:ascii="Cambria Math" w:hAnsi="Cambria Math"/>
                        <w:shd w:val="clear" w:color="auto" w:fill="EAF1DD" w:themeFill="accent3" w:themeFillTint="33"/>
                      </w:rPr>
                      <m:t>1.5960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1.5558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1.5191</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1.6003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1.5596</m:t>
                    </m:r>
                  </m:e>
                  <m:e>
                    <m:r>
                      <m:rPr>
                        <m:sty m:val="p"/>
                      </m:rPr>
                      <w:rPr>
                        <w:rFonts w:ascii="Cambria Math" w:hAnsi="Cambria Math"/>
                        <w:shd w:val="clear" w:color="auto" w:fill="EAF1DD" w:themeFill="accent3" w:themeFillTint="33"/>
                      </w:rPr>
                      <m:t>1.5222</m:t>
                    </m:r>
                  </m:e>
                  <m:e>
                    <m:r>
                      <m:rPr>
                        <m:sty m:val="p"/>
                      </m:rPr>
                      <w:rPr>
                        <w:rFonts w:ascii="Cambria Math" w:hAnsi="Cambria Math"/>
                        <w:shd w:val="clear" w:color="auto" w:fill="EAF1DD" w:themeFill="accent3" w:themeFillTint="33"/>
                      </w:rPr>
                      <m:t>1.4671</m:t>
                    </m:r>
                  </m:e>
                </m:mr>
                <m:mr>
                  <m:e>
                    <m:r>
                      <m:rPr>
                        <m:sty m:val="p"/>
                      </m:rPr>
                      <w:rPr>
                        <w:rFonts w:ascii="Cambria Math" w:hAnsi="Cambria Math"/>
                        <w:shd w:val="clear" w:color="auto" w:fill="EAF1DD" w:themeFill="accent3" w:themeFillTint="33"/>
                      </w:rPr>
                      <m:t>1.5355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1.4999</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1.4671</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1.5355</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1.4999</m:t>
                    </m:r>
                  </m:e>
                  <m:e>
                    <m:r>
                      <m:rPr>
                        <m:sty m:val="p"/>
                      </m:rPr>
                      <w:rPr>
                        <w:rFonts w:ascii="Cambria Math" w:hAnsi="Cambria Math"/>
                        <w:shd w:val="clear" w:color="auto" w:fill="EAF1DD" w:themeFill="accent3" w:themeFillTint="33"/>
                      </w:rPr>
                      <m:t>1.4671</m:t>
                    </m:r>
                  </m:e>
                  <m:e>
                    <m:r>
                      <m:rPr>
                        <m:sty m:val="p"/>
                      </m:rPr>
                      <w:rPr>
                        <w:rFonts w:ascii="Cambria Math" w:hAnsi="Cambria Math"/>
                        <w:shd w:val="clear" w:color="auto" w:fill="EAF1DD" w:themeFill="accent3" w:themeFillTint="33"/>
                      </w:rPr>
                      <m:t>1.4190</m:t>
                    </m:r>
                  </m:e>
                </m:mr>
              </m:m>
            </m:e>
          </m:d>
        </m:oMath>
      </m:oMathPara>
    </w:p>
    <w:p w14:paraId="4FB07716" w14:textId="77777777" w:rsidR="00AD56E6" w:rsidRPr="002F5AFA" w:rsidRDefault="00AD56E6" w:rsidP="008400BA">
      <w:pPr>
        <w:pStyle w:val="NormalK"/>
      </w:pPr>
      <w:r w:rsidRPr="002F5AFA">
        <w:t>La resistencia de cada uno de los conductores considerados es:</w:t>
      </w:r>
    </w:p>
    <w:p w14:paraId="3FD55B23"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cs="Times New Roman"/>
                  <w:kern w:val="0"/>
                  <w:szCs w:val="24"/>
                </w:rPr>
              </m:ctrlPr>
            </m:dPr>
            <m:e>
              <m:m>
                <m:mPr>
                  <m:mcs>
                    <m:mc>
                      <m:mcPr>
                        <m:count m:val="1"/>
                        <m:mcJc m:val="center"/>
                      </m:mcPr>
                    </m:mc>
                  </m:mcs>
                  <m:ctrlPr>
                    <w:rPr>
                      <w:rFonts w:ascii="Cambria Math" w:hAnsi="Cambria Math" w:cs="Times New Roman"/>
                      <w:kern w:val="0"/>
                      <w:szCs w:val="24"/>
                      <w:shd w:val="clear" w:color="auto" w:fill="EAF1DD" w:themeFill="accent3" w:themeFillTint="33"/>
                    </w:rPr>
                  </m:ctrlPr>
                </m:mPr>
                <m:mr>
                  <m:e>
                    <m:r>
                      <m:rPr>
                        <m:sty m:val="p"/>
                      </m:rPr>
                      <w:rPr>
                        <w:rFonts w:ascii="Cambria Math" w:hAnsi="Cambria Math"/>
                        <w:shd w:val="clear" w:color="auto" w:fill="EAF1DD" w:themeFill="accent3" w:themeFillTint="33"/>
                      </w:rPr>
                      <m:t>0.0915</m:t>
                    </m:r>
                  </m:e>
                </m:mr>
                <m:mr>
                  <m:e>
                    <m:m>
                      <m:mPr>
                        <m:mcs>
                          <m:mc>
                            <m:mcPr>
                              <m:count m:val="1"/>
                              <m:mcJc m:val="center"/>
                            </m:mcPr>
                          </m:mc>
                        </m:mcs>
                        <m:ctrlPr>
                          <w:rPr>
                            <w:rFonts w:ascii="Cambria Math" w:hAnsi="Cambria Math" w:cs="Times New Roman"/>
                            <w:kern w:val="0"/>
                            <w:szCs w:val="24"/>
                            <w:shd w:val="clear" w:color="auto" w:fill="EAF1DD" w:themeFill="accent3" w:themeFillTint="33"/>
                          </w:rPr>
                        </m:ctrlPr>
                      </m:mPr>
                      <m:mr>
                        <m:e>
                          <m:r>
                            <m:rPr>
                              <m:sty m:val="p"/>
                            </m:rPr>
                            <w:rPr>
                              <w:rFonts w:ascii="Cambria Math" w:hAnsi="Cambria Math"/>
                              <w:shd w:val="clear" w:color="auto" w:fill="EAF1DD" w:themeFill="accent3" w:themeFillTint="33"/>
                            </w:rPr>
                            <m:t>0.0915</m:t>
                          </m:r>
                        </m:e>
                      </m:mr>
                      <m:mr>
                        <m:e>
                          <m:m>
                            <m:mPr>
                              <m:mcs>
                                <m:mc>
                                  <m:mcPr>
                                    <m:count m:val="1"/>
                                    <m:mcJc m:val="center"/>
                                  </m:mcPr>
                                </m:mc>
                              </m:mcs>
                              <m:ctrlPr>
                                <w:rPr>
                                  <w:rFonts w:ascii="Cambria Math" w:hAnsi="Cambria Math" w:cs="Times New Roman"/>
                                  <w:kern w:val="0"/>
                                  <w:szCs w:val="24"/>
                                  <w:shd w:val="clear" w:color="auto" w:fill="EAF1DD" w:themeFill="accent3" w:themeFillTint="33"/>
                                </w:rPr>
                              </m:ctrlPr>
                            </m:mPr>
                            <m:mr>
                              <m:e>
                                <m:r>
                                  <m:rPr>
                                    <m:sty m:val="p"/>
                                  </m:rPr>
                                  <w:rPr>
                                    <w:rFonts w:ascii="Cambria Math" w:hAnsi="Cambria Math"/>
                                    <w:shd w:val="clear" w:color="auto" w:fill="EAF1DD" w:themeFill="accent3" w:themeFillTint="33"/>
                                  </w:rPr>
                                  <m:t>0.0915</m:t>
                                </m:r>
                              </m:e>
                            </m:mr>
                            <m:mr>
                              <m:e>
                                <m:r>
                                  <w:rPr>
                                    <w:rFonts w:ascii="Cambria Math" w:hAnsi="Cambria Math" w:cs="Times New Roman"/>
                                    <w:kern w:val="0"/>
                                    <w:szCs w:val="24"/>
                                    <w:shd w:val="clear" w:color="auto" w:fill="EAF1DD" w:themeFill="accent3" w:themeFillTint="33"/>
                                  </w:rPr>
                                  <m:t>0.0915</m:t>
                                </m:r>
                                <m:ctrlPr>
                                  <w:rPr>
                                    <w:rFonts w:ascii="Cambria Math" w:eastAsia="Cambria Math" w:hAnsi="Cambria Math" w:cs="Cambria Math"/>
                                    <w:shd w:val="clear" w:color="auto" w:fill="EAF1DD" w:themeFill="accent3" w:themeFillTint="33"/>
                                  </w:rPr>
                                </m:ctrlPr>
                              </m:e>
                            </m:mr>
                            <m:mr>
                              <m:e>
                                <m:r>
                                  <w:rPr>
                                    <w:rFonts w:ascii="Cambria Math" w:eastAsia="Cambria Math" w:hAnsi="Cambria Math" w:cs="Cambria Math"/>
                                    <w:shd w:val="clear" w:color="auto" w:fill="EAF1DD" w:themeFill="accent3" w:themeFillTint="33"/>
                                  </w:rPr>
                                  <m:t>0.0915</m:t>
                                </m:r>
                                <m:ctrlPr>
                                  <w:rPr>
                                    <w:rFonts w:ascii="Cambria Math" w:eastAsia="Cambria Math" w:hAnsi="Cambria Math" w:cs="Cambria Math"/>
                                    <w:shd w:val="clear" w:color="auto" w:fill="EAF1DD" w:themeFill="accent3" w:themeFillTint="33"/>
                                  </w:rPr>
                                </m:ctrlPr>
                              </m:e>
                            </m:mr>
                            <m:mr>
                              <m:e>
                                <m:r>
                                  <w:rPr>
                                    <w:rFonts w:ascii="Cambria Math" w:eastAsia="Cambria Math" w:hAnsi="Cambria Math" w:cs="Cambria Math"/>
                                    <w:shd w:val="clear" w:color="auto" w:fill="EAF1DD" w:themeFill="accent3" w:themeFillTint="33"/>
                                  </w:rPr>
                                  <m:t>0.0915</m:t>
                                </m:r>
                                <m:ctrlPr>
                                  <w:rPr>
                                    <w:rFonts w:ascii="Cambria Math" w:eastAsia="Cambria Math" w:hAnsi="Cambria Math" w:cs="Cambria Math"/>
                                    <w:shd w:val="clear" w:color="auto" w:fill="EAF1DD" w:themeFill="accent3" w:themeFillTint="33"/>
                                  </w:rPr>
                                </m:ctrlPr>
                              </m:e>
                            </m:mr>
                            <m:mr>
                              <m:e>
                                <m:r>
                                  <m:rPr>
                                    <m:sty m:val="p"/>
                                  </m:rPr>
                                  <w:rPr>
                                    <w:rFonts w:ascii="Cambria Math" w:hAnsi="Cambria Math"/>
                                    <w:shd w:val="clear" w:color="auto" w:fill="EAF1DD" w:themeFill="accent3" w:themeFillTint="33"/>
                                  </w:rPr>
                                  <m:t>0.3300</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 xml:space="preserve"> </m:t>
          </m:r>
        </m:oMath>
      </m:oMathPara>
    </w:p>
    <w:p w14:paraId="771626E0" w14:textId="77777777" w:rsidR="00AD56E6" w:rsidRPr="002F5AFA" w:rsidRDefault="00AD56E6" w:rsidP="008400BA">
      <w:pPr>
        <w:pStyle w:val="NormalK"/>
      </w:pPr>
      <w:r w:rsidRPr="002F5AFA">
        <w:lastRenderedPageBreak/>
        <w:t>El radio equivalente de cada uno de los conductores es:</w:t>
      </w:r>
    </w:p>
    <w:p w14:paraId="27DE656C" w14:textId="77777777" w:rsidR="00AD56E6" w:rsidRPr="002F5AFA" w:rsidRDefault="00000000" w:rsidP="00AD56E6">
      <w:pPr>
        <w:rPr>
          <w:lang w:val="es-MX"/>
        </w:rPr>
      </w:pPr>
      <m:oMathPara>
        <m:oMath>
          <m:sSub>
            <m:sSubPr>
              <m:ctrlPr>
                <w:rPr>
                  <w:rFonts w:ascii="Cambria Math" w:hAnsi="Cambria Math"/>
                  <w:i/>
                  <w:lang w:val="es-MX"/>
                </w:rPr>
              </m:ctrlPr>
            </m:sSubPr>
            <m:e>
              <m:r>
                <w:rPr>
                  <w:rFonts w:ascii="Cambria Math" w:hAnsi="Cambria Math"/>
                  <w:lang w:val="es-MX"/>
                </w:rPr>
                <m:t>r</m:t>
              </m:r>
            </m:e>
            <m:sub>
              <m:r>
                <w:rPr>
                  <w:rFonts w:ascii="Cambria Math" w:hAnsi="Cambria Math"/>
                  <w:lang w:val="es-MX"/>
                </w:rPr>
                <m:t>eq</m:t>
              </m:r>
            </m:sub>
          </m:sSub>
          <m:r>
            <w:rPr>
              <w:rFonts w:ascii="Cambria Math" w:hAnsi="Cambria Math"/>
              <w:lang w:val="es-MX"/>
            </w:rPr>
            <m:t>=</m:t>
          </m:r>
          <m:d>
            <m:dPr>
              <m:ctrlPr>
                <w:rPr>
                  <w:rFonts w:ascii="Cambria Math" w:hAnsi="Cambria Math"/>
                  <w:i/>
                  <w:lang w:val="es-MX"/>
                </w:rPr>
              </m:ctrlPr>
            </m:dPr>
            <m:e>
              <m:m>
                <m:mPr>
                  <m:mcs>
                    <m:mc>
                      <m:mcPr>
                        <m:count m:val="1"/>
                        <m:mcJc m:val="center"/>
                      </m:mcPr>
                    </m:mc>
                  </m:mcs>
                  <m:ctrlPr>
                    <w:rPr>
                      <w:rFonts w:ascii="Cambria Math" w:hAnsi="Cambria Math"/>
                      <w:i/>
                      <w:shd w:val="clear" w:color="auto" w:fill="EAF1DD" w:themeFill="accent3" w:themeFillTint="33"/>
                      <w:lang w:val="es-MX"/>
                    </w:rPr>
                  </m:ctrlPr>
                </m:mPr>
                <m:mr>
                  <m:e>
                    <m:r>
                      <w:rPr>
                        <w:rFonts w:ascii="Cambria Math" w:hAnsi="Cambria Math"/>
                        <w:shd w:val="clear" w:color="auto" w:fill="EAF1DD" w:themeFill="accent3" w:themeFillTint="33"/>
                        <w:lang w:val="es-MX"/>
                      </w:rPr>
                      <m:t>13.85</m:t>
                    </m:r>
                  </m:e>
                </m:mr>
                <m:mr>
                  <m:e>
                    <m:m>
                      <m:mPr>
                        <m:mcs>
                          <m:mc>
                            <m:mcPr>
                              <m:count m:val="1"/>
                              <m:mcJc m:val="center"/>
                            </m:mcPr>
                          </m:mc>
                        </m:mcs>
                        <m:ctrlPr>
                          <w:rPr>
                            <w:rFonts w:ascii="Cambria Math" w:hAnsi="Cambria Math"/>
                            <w:i/>
                            <w:shd w:val="clear" w:color="auto" w:fill="EAF1DD" w:themeFill="accent3" w:themeFillTint="33"/>
                            <w:lang w:val="es-MX"/>
                          </w:rPr>
                        </m:ctrlPr>
                      </m:mPr>
                      <m:mr>
                        <m:e>
                          <m:r>
                            <w:rPr>
                              <w:rFonts w:ascii="Cambria Math" w:hAnsi="Cambria Math"/>
                              <w:shd w:val="clear" w:color="auto" w:fill="EAF1DD" w:themeFill="accent3" w:themeFillTint="33"/>
                              <w:lang w:val="es-MX"/>
                            </w:rPr>
                            <m:t>13.85</m:t>
                          </m:r>
                        </m:e>
                      </m:mr>
                      <m:mr>
                        <m:e>
                          <m:m>
                            <m:mPr>
                              <m:mcs>
                                <m:mc>
                                  <m:mcPr>
                                    <m:count m:val="1"/>
                                    <m:mcJc m:val="center"/>
                                  </m:mcPr>
                                </m:mc>
                              </m:mcs>
                              <m:ctrlPr>
                                <w:rPr>
                                  <w:rFonts w:ascii="Cambria Math" w:hAnsi="Cambria Math"/>
                                  <w:i/>
                                  <w:shd w:val="clear" w:color="auto" w:fill="EAF1DD" w:themeFill="accent3" w:themeFillTint="33"/>
                                  <w:lang w:val="es-MX"/>
                                </w:rPr>
                              </m:ctrlPr>
                            </m:mPr>
                            <m:mr>
                              <m:e>
                                <m:r>
                                  <w:rPr>
                                    <w:rFonts w:ascii="Cambria Math" w:hAnsi="Cambria Math"/>
                                    <w:shd w:val="clear" w:color="auto" w:fill="EAF1DD" w:themeFill="accent3" w:themeFillTint="33"/>
                                    <w:lang w:val="es-MX"/>
                                  </w:rPr>
                                  <m:t>13.85</m:t>
                                </m:r>
                              </m:e>
                            </m:mr>
                            <m:mr>
                              <m:e>
                                <m:r>
                                  <w:rPr>
                                    <w:rFonts w:ascii="Cambria Math" w:hAnsi="Cambria Math"/>
                                    <w:shd w:val="clear" w:color="auto" w:fill="EAF1DD" w:themeFill="accent3" w:themeFillTint="33"/>
                                    <w:lang w:val="es-MX"/>
                                  </w:rPr>
                                  <m:t>13.85</m:t>
                                </m:r>
                                <m:ctrlPr>
                                  <w:rPr>
                                    <w:rFonts w:ascii="Cambria Math" w:eastAsia="Cambria Math" w:hAnsi="Cambria Math" w:cs="Cambria Math"/>
                                    <w:i/>
                                    <w:shd w:val="clear" w:color="auto" w:fill="EAF1DD" w:themeFill="accent3" w:themeFillTint="33"/>
                                    <w:lang w:val="es-MX"/>
                                  </w:rPr>
                                </m:ctrlPr>
                              </m:e>
                            </m:mr>
                            <m:mr>
                              <m:e>
                                <m:r>
                                  <w:rPr>
                                    <w:rFonts w:ascii="Cambria Math" w:eastAsia="Cambria Math" w:hAnsi="Cambria Math" w:cs="Cambria Math"/>
                                    <w:shd w:val="clear" w:color="auto" w:fill="EAF1DD" w:themeFill="accent3" w:themeFillTint="33"/>
                                    <w:lang w:val="es-MX"/>
                                  </w:rPr>
                                  <m:t>13.85</m:t>
                                </m:r>
                                <m:ctrlPr>
                                  <w:rPr>
                                    <w:rFonts w:ascii="Cambria Math" w:eastAsia="Cambria Math" w:hAnsi="Cambria Math" w:cs="Cambria Math"/>
                                    <w:i/>
                                    <w:shd w:val="clear" w:color="auto" w:fill="EAF1DD" w:themeFill="accent3" w:themeFillTint="33"/>
                                    <w:lang w:val="es-MX"/>
                                  </w:rPr>
                                </m:ctrlPr>
                              </m:e>
                            </m:mr>
                            <m:mr>
                              <m:e>
                                <m:r>
                                  <w:rPr>
                                    <w:rFonts w:ascii="Cambria Math" w:eastAsia="Cambria Math" w:hAnsi="Cambria Math" w:cs="Cambria Math"/>
                                    <w:shd w:val="clear" w:color="auto" w:fill="EAF1DD" w:themeFill="accent3" w:themeFillTint="33"/>
                                    <w:lang w:val="es-MX"/>
                                  </w:rPr>
                                  <m:t>13.85</m:t>
                                </m:r>
                                <m:ctrlPr>
                                  <w:rPr>
                                    <w:rFonts w:ascii="Cambria Math" w:eastAsia="Cambria Math" w:hAnsi="Cambria Math" w:cs="Cambria Math"/>
                                    <w:i/>
                                    <w:shd w:val="clear" w:color="auto" w:fill="EAF1DD" w:themeFill="accent3" w:themeFillTint="33"/>
                                    <w:lang w:val="es-MX"/>
                                  </w:rPr>
                                </m:ctrlPr>
                              </m:e>
                            </m:mr>
                            <m:mr>
                              <m:e>
                                <m:r>
                                  <w:rPr>
                                    <w:rFonts w:ascii="Cambria Math" w:hAnsi="Cambria Math"/>
                                    <w:shd w:val="clear" w:color="auto" w:fill="EAF1DD" w:themeFill="accent3" w:themeFillTint="33"/>
                                    <w:lang w:val="es-MX"/>
                                  </w:rPr>
                                  <m:t>9</m:t>
                                </m:r>
                              </m:e>
                            </m:mr>
                          </m:m>
                        </m:e>
                      </m:mr>
                    </m:m>
                  </m:e>
                </m:mr>
              </m:m>
            </m:e>
          </m:d>
          <m:r>
            <w:rPr>
              <w:rFonts w:ascii="Cambria Math" w:hAnsi="Cambria Math"/>
              <w:lang w:val="es-MX"/>
            </w:rPr>
            <m:t>mm</m:t>
          </m:r>
        </m:oMath>
      </m:oMathPara>
    </w:p>
    <w:p w14:paraId="19E5B86D" w14:textId="77777777" w:rsidR="00AD56E6" w:rsidRPr="002F5AFA" w:rsidRDefault="00AD56E6" w:rsidP="008400BA">
      <w:pPr>
        <w:pStyle w:val="NormalK"/>
      </w:pPr>
      <w:r w:rsidRPr="002F5AFA">
        <w:t xml:space="preserve">Por </w:t>
      </w:r>
      <w:proofErr w:type="gramStart"/>
      <w:r w:rsidRPr="002F5AFA">
        <w:t>tanto</w:t>
      </w:r>
      <w:proofErr w:type="gramEnd"/>
      <w:r w:rsidRPr="002F5AFA">
        <w:t xml:space="preserve"> la matriz de impedancias de fase de la línea, incluyendo cables de tierra será:</w:t>
      </w:r>
    </w:p>
    <w:p w14:paraId="1CE0FF6C" w14:textId="7CE39F77" w:rsidR="00AD56E6" w:rsidRPr="002F5AFA" w:rsidRDefault="00AD56E6" w:rsidP="008400BA">
      <w:pPr>
        <w:pStyle w:val="NormalK"/>
      </w:pPr>
      <m:oMathPara>
        <m:oMath>
          <m:r>
            <w:rPr>
              <w:rFonts w:ascii="Cambria Math" w:hAnsi="Cambria Math"/>
              <w:sz w:val="16"/>
              <w:szCs w:val="16"/>
            </w:rPr>
            <m:t>Z</m:t>
          </m:r>
          <m:r>
            <m:rPr>
              <m:sty m:val="p"/>
            </m:rPr>
            <w:rPr>
              <w:rFonts w:ascii="Cambria Math" w:hAnsi="Cambria Math"/>
              <w:sz w:val="16"/>
              <w:szCs w:val="16"/>
            </w:rPr>
            <m:t>=</m:t>
          </m:r>
          <m:d>
            <m:dPr>
              <m:ctrlPr>
                <w:rPr>
                  <w:rFonts w:ascii="Cambria Math" w:hAnsi="Cambria Math"/>
                  <w:sz w:val="16"/>
                  <w:szCs w:val="16"/>
                </w:rPr>
              </m:ctrlPr>
            </m:dPr>
            <m:e>
              <m:m>
                <m:mPr>
                  <m:mcs>
                    <m:mc>
                      <m:mcPr>
                        <m:count m:val="7"/>
                        <m:mcJc m:val="center"/>
                      </m:mcPr>
                    </m:mc>
                  </m:mcs>
                  <m:ctrlPr>
                    <w:rPr>
                      <w:rFonts w:ascii="Cambria Math" w:hAnsi="Cambria Math"/>
                      <w:sz w:val="16"/>
                      <w:szCs w:val="16"/>
                      <w:shd w:val="clear" w:color="auto" w:fill="EAF1DD" w:themeFill="accent3" w:themeFillTint="33"/>
                    </w:rPr>
                  </m:ctrlPr>
                </m:mPr>
                <m:mr>
                  <m:e>
                    <m:r>
                      <m:rPr>
                        <m:sty m:val="p"/>
                      </m:rPr>
                      <w:rPr>
                        <w:rFonts w:ascii="Cambria Math" w:hAnsi="Cambria Math"/>
                        <w:sz w:val="16"/>
                        <w:szCs w:val="16"/>
                        <w:shd w:val="clear" w:color="auto" w:fill="EAF1DD" w:themeFill="accent3" w:themeFillTint="33"/>
                      </w:rPr>
                      <m:t>0.1389+0.7449</m:t>
                    </m:r>
                    <m:r>
                      <w:rPr>
                        <w:rFonts w:ascii="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0.0472+0.3533</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0.0470+0.3100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0.0474+0.3281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0.0474+0.3156</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0.0470+0.2961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0.0467+0.2719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mr>
                <m:mr>
                  <m:e>
                    <m:r>
                      <m:rPr>
                        <m:sty m:val="p"/>
                      </m:rPr>
                      <w:rPr>
                        <w:rFonts w:ascii="Cambria Math" w:eastAsia="Cambria Math" w:hAnsi="Cambria Math"/>
                        <w:sz w:val="16"/>
                        <w:szCs w:val="16"/>
                        <w:shd w:val="clear" w:color="auto" w:fill="EAF1DD" w:themeFill="accent3" w:themeFillTint="33"/>
                      </w:rPr>
                      <m:t>0.0472+0.3533</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0.1385+0.7453</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0.0468+0.3537</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0.0472+0.3156</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0.0470+0.3255</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0.0468+0.3257</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0.0465+0.2911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mr>
                <m:mr>
                  <m:e>
                    <m:r>
                      <m:rPr>
                        <m:sty m:val="p"/>
                      </m:rPr>
                      <w:rPr>
                        <w:rFonts w:ascii="Cambria Math" w:eastAsia="Cambria Math" w:hAnsi="Cambria Math"/>
                        <w:sz w:val="16"/>
                        <w:szCs w:val="16"/>
                        <w:shd w:val="clear" w:color="auto" w:fill="EAF1DD" w:themeFill="accent3" w:themeFillTint="33"/>
                      </w:rPr>
                      <m:t>0.0470+0.3100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0.0468+0.3537</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0.1381+0.7457</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0.0470+0.2961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0.0468+0.3160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0.0466+0.3289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0.0463+0.3182</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mr>
                <m:mr>
                  <m:e>
                    <m:r>
                      <m:rPr>
                        <m:sty m:val="p"/>
                      </m:rPr>
                      <w:rPr>
                        <w:rFonts w:ascii="Cambria Math" w:eastAsia="Cambria Math" w:hAnsi="Cambria Math"/>
                        <w:sz w:val="16"/>
                        <w:szCs w:val="16"/>
                        <w:shd w:val="clear" w:color="auto" w:fill="EAF1DD" w:themeFill="accent3" w:themeFillTint="33"/>
                      </w:rPr>
                      <m:t>0.0474+0.3281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0.0472+0.3156</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0.0470+0.2961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0.1389+0.7449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0.0472+0.3533</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0.0470+0.3100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0.0467+0.2719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mr>
                <m:mr>
                  <m:e>
                    <m:r>
                      <m:rPr>
                        <m:sty m:val="p"/>
                      </m:rPr>
                      <w:rPr>
                        <w:rFonts w:ascii="Cambria Math" w:eastAsia="Cambria Math" w:hAnsi="Cambria Math"/>
                        <w:sz w:val="16"/>
                        <w:szCs w:val="16"/>
                        <w:shd w:val="clear" w:color="auto" w:fill="EAF1DD" w:themeFill="accent3" w:themeFillTint="33"/>
                      </w:rPr>
                      <m:t>0.0472+0.3156</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0.0470+0.3255</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0.468+0.3160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0.0472+0.3533</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0.1385+0.7453</m:t>
                    </m:r>
                    <m:r>
                      <w:rPr>
                        <w:rFonts w:ascii="Cambria Math" w:eastAsia="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0.0468+0.3537</m:t>
                    </m:r>
                    <m:r>
                      <w:rPr>
                        <w:rFonts w:ascii="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0.0465+0.2911</m:t>
                    </m:r>
                    <m:r>
                      <w:rPr>
                        <w:rFonts w:ascii="Cambria Math" w:hAnsi="Cambria Math"/>
                        <w:sz w:val="16"/>
                        <w:szCs w:val="16"/>
                        <w:shd w:val="clear" w:color="auto" w:fill="EAF1DD" w:themeFill="accent3" w:themeFillTint="33"/>
                      </w:rPr>
                      <m:t>j</m:t>
                    </m:r>
                  </m:e>
                </m:mr>
                <m:mr>
                  <m:e>
                    <m:r>
                      <m:rPr>
                        <m:sty m:val="p"/>
                      </m:rPr>
                      <w:rPr>
                        <w:rFonts w:ascii="Cambria Math" w:hAnsi="Cambria Math"/>
                        <w:sz w:val="16"/>
                        <w:szCs w:val="16"/>
                        <w:shd w:val="clear" w:color="auto" w:fill="EAF1DD" w:themeFill="accent3" w:themeFillTint="33"/>
                      </w:rPr>
                      <m:t>0.0470+0.2961</m:t>
                    </m:r>
                    <m:r>
                      <w:rPr>
                        <w:rFonts w:ascii="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0.0468+0.3257</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0.466+0.3289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0.0470+0.3100</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0.0468+0.3537</m:t>
                    </m:r>
                    <m:r>
                      <w:rPr>
                        <w:rFonts w:ascii="Cambria Math" w:eastAsia="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0.1381+0.7457</m:t>
                    </m:r>
                    <m:r>
                      <w:rPr>
                        <w:rFonts w:ascii="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0.0463+0.3182</m:t>
                    </m:r>
                    <m:r>
                      <w:rPr>
                        <w:rFonts w:ascii="Cambria Math" w:hAnsi="Cambria Math"/>
                        <w:sz w:val="16"/>
                        <w:szCs w:val="16"/>
                        <w:shd w:val="clear" w:color="auto" w:fill="EAF1DD" w:themeFill="accent3" w:themeFillTint="33"/>
                      </w:rPr>
                      <m:t>j</m:t>
                    </m:r>
                  </m:e>
                </m:mr>
                <m:mr>
                  <m:e>
                    <m:r>
                      <m:rPr>
                        <m:sty m:val="p"/>
                      </m:rPr>
                      <w:rPr>
                        <w:rFonts w:ascii="Cambria Math" w:hAnsi="Cambria Math"/>
                        <w:sz w:val="16"/>
                        <w:szCs w:val="16"/>
                        <w:shd w:val="clear" w:color="auto" w:fill="EAF1DD" w:themeFill="accent3" w:themeFillTint="33"/>
                      </w:rPr>
                      <m:t>0.0467+0.2719</m:t>
                    </m:r>
                    <m:r>
                      <w:rPr>
                        <w:rFonts w:ascii="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0.0465+0.2911</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0.0463+0.3182</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0.0467+0.2719</m:t>
                    </m:r>
                    <m:r>
                      <w:rPr>
                        <w:rFonts w:ascii="Cambria Math" w:eastAsia="Cambria Math" w:hAnsi="Cambria Math"/>
                        <w:sz w:val="16"/>
                        <w:szCs w:val="16"/>
                        <w:shd w:val="clear" w:color="auto" w:fill="EAF1DD" w:themeFill="accent3" w:themeFillTint="33"/>
                      </w:rPr>
                      <m:t>j</m:t>
                    </m:r>
                    <m:ctrlPr>
                      <w:rPr>
                        <w:rFonts w:ascii="Cambria Math" w:eastAsia="Cambria Math" w:hAnsi="Cambria Math"/>
                        <w:sz w:val="16"/>
                        <w:szCs w:val="16"/>
                        <w:shd w:val="clear" w:color="auto" w:fill="EAF1DD" w:themeFill="accent3" w:themeFillTint="33"/>
                      </w:rPr>
                    </m:ctrlPr>
                  </m:e>
                  <m:e>
                    <m:r>
                      <m:rPr>
                        <m:sty m:val="p"/>
                      </m:rPr>
                      <w:rPr>
                        <w:rFonts w:ascii="Cambria Math" w:eastAsia="Cambria Math" w:hAnsi="Cambria Math"/>
                        <w:sz w:val="16"/>
                        <w:szCs w:val="16"/>
                        <w:shd w:val="clear" w:color="auto" w:fill="EAF1DD" w:themeFill="accent3" w:themeFillTint="33"/>
                      </w:rPr>
                      <m:t>0.0465+0.2911</m:t>
                    </m:r>
                    <m:r>
                      <w:rPr>
                        <w:rFonts w:ascii="Cambria Math" w:eastAsia="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0.0463+0.3182</m:t>
                    </m:r>
                    <m:r>
                      <w:rPr>
                        <w:rFonts w:ascii="Cambria Math" w:hAnsi="Cambria Math"/>
                        <w:sz w:val="16"/>
                        <w:szCs w:val="16"/>
                        <w:shd w:val="clear" w:color="auto" w:fill="EAF1DD" w:themeFill="accent3" w:themeFillTint="33"/>
                      </w:rPr>
                      <m:t>j</m:t>
                    </m:r>
                  </m:e>
                  <m:e>
                    <m:r>
                      <m:rPr>
                        <m:sty m:val="p"/>
                      </m:rPr>
                      <w:rPr>
                        <w:rFonts w:ascii="Cambria Math" w:hAnsi="Cambria Math"/>
                        <w:sz w:val="16"/>
                        <w:szCs w:val="16"/>
                        <w:shd w:val="clear" w:color="auto" w:fill="EAF1DD" w:themeFill="accent3" w:themeFillTint="33"/>
                      </w:rPr>
                      <m:t>0.3760+0.7734</m:t>
                    </m:r>
                    <m:r>
                      <w:rPr>
                        <w:rFonts w:ascii="Cambria Math" w:hAnsi="Cambria Math"/>
                        <w:sz w:val="16"/>
                        <w:szCs w:val="16"/>
                        <w:shd w:val="clear" w:color="auto" w:fill="EAF1DD" w:themeFill="accent3" w:themeFillTint="33"/>
                      </w:rPr>
                      <m:t>j</m:t>
                    </m:r>
                  </m:e>
                </m:mr>
              </m:m>
            </m:e>
          </m:d>
          <m:f>
            <m:fPr>
              <m:ctrlPr>
                <w:rPr>
                  <w:rFonts w:ascii="Cambria Math" w:hAnsi="Cambria Math"/>
                  <w:sz w:val="16"/>
                  <w:szCs w:val="16"/>
                </w:rPr>
              </m:ctrlPr>
            </m:fPr>
            <m:num>
              <m:r>
                <m:rPr>
                  <m:sty m:val="p"/>
                </m:rPr>
                <w:rPr>
                  <w:rFonts w:ascii="Cambria Math" w:hAnsi="Cambria Math"/>
                  <w:sz w:val="16"/>
                  <w:szCs w:val="16"/>
                </w:rPr>
                <m:t>Ω</m:t>
              </m:r>
            </m:num>
            <m:den>
              <m:r>
                <w:rPr>
                  <w:rFonts w:ascii="Cambria Math" w:hAnsi="Cambria Math"/>
                  <w:sz w:val="16"/>
                  <w:szCs w:val="16"/>
                </w:rPr>
                <m:t>km</m:t>
              </m:r>
            </m:den>
          </m:f>
        </m:oMath>
      </m:oMathPara>
    </w:p>
    <w:p w14:paraId="7EB39332" w14:textId="77777777" w:rsidR="00AD56E6" w:rsidRPr="002F5AFA" w:rsidRDefault="00AD56E6" w:rsidP="008400BA">
      <w:pPr>
        <w:pStyle w:val="NormalK"/>
      </w:pPr>
      <w:r w:rsidRPr="002F5AFA">
        <w:t xml:space="preserve">Como la línea posee cable de tierra, es necesario realizar un análisis matricial para eliminarlos y obtener una matriz </w:t>
      </w:r>
      <w:r>
        <w:t>6</w:t>
      </w:r>
      <w:r w:rsidRPr="002F5AFA">
        <w:t>x</w:t>
      </w:r>
      <w:r>
        <w:t>6</w:t>
      </w:r>
      <w:r w:rsidRPr="002F5AFA">
        <w:t xml:space="preserve"> que representa las impedancias por fase.</w:t>
      </w:r>
    </w:p>
    <w:p w14:paraId="4A22D183" w14:textId="77777777" w:rsidR="00AD56E6" w:rsidRPr="002F5AFA" w:rsidRDefault="00AD56E6"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cs="Times New Roman"/>
                  <w:kern w:val="0"/>
                  <w:szCs w:val="24"/>
                </w:rPr>
              </m:ctrlPr>
            </m:dPr>
            <m:e>
              <m:m>
                <m:mPr>
                  <m:mcs>
                    <m:mc>
                      <m:mcPr>
                        <m:count m:val="2"/>
                        <m:mcJc m:val="center"/>
                      </m:mcPr>
                    </m:mc>
                  </m:mcs>
                  <m:ctrlPr>
                    <w:rPr>
                      <w:rFonts w:ascii="Cambria Math" w:hAnsi="Cambria Math" w:cs="Times New Roman"/>
                      <w:kern w:val="0"/>
                      <w:szCs w:val="24"/>
                    </w:rPr>
                  </m:ctrlPr>
                </m:mPr>
                <m:mr>
                  <m:e>
                    <m:sSub>
                      <m:sSubPr>
                        <m:ctrlPr>
                          <w:rPr>
                            <w:rFonts w:ascii="Cambria Math" w:hAnsi="Cambria Math"/>
                          </w:rPr>
                        </m:ctrlPr>
                      </m:sSubPr>
                      <m:e>
                        <m:r>
                          <w:rPr>
                            <w:rFonts w:ascii="Cambria Math" w:hAnsi="Cambria Math"/>
                          </w:rPr>
                          <m:t>Z</m:t>
                        </m:r>
                      </m:e>
                      <m:sub>
                        <m:r>
                          <w:rPr>
                            <w:rFonts w:ascii="Cambria Math" w:hAnsi="Cambria Math"/>
                          </w:rPr>
                          <m:t>f</m:t>
                        </m:r>
                      </m:sub>
                    </m:sSub>
                  </m:e>
                  <m:e>
                    <m:sSub>
                      <m:sSubPr>
                        <m:ctrlPr>
                          <w:rPr>
                            <w:rFonts w:ascii="Cambria Math" w:hAnsi="Cambria Math"/>
                          </w:rPr>
                        </m:ctrlPr>
                      </m:sSubPr>
                      <m:e>
                        <m:r>
                          <w:rPr>
                            <w:rFonts w:ascii="Cambria Math" w:hAnsi="Cambria Math"/>
                          </w:rPr>
                          <m:t>Z</m:t>
                        </m:r>
                      </m:e>
                      <m:sub>
                        <m:r>
                          <w:rPr>
                            <w:rFonts w:ascii="Cambria Math" w:hAnsi="Cambria Math"/>
                          </w:rPr>
                          <m:t>ft</m:t>
                        </m:r>
                      </m:sub>
                    </m:sSub>
                  </m:e>
                </m:mr>
                <m:mr>
                  <m:e>
                    <m:sSub>
                      <m:sSubPr>
                        <m:ctrlPr>
                          <w:rPr>
                            <w:rFonts w:ascii="Cambria Math" w:hAnsi="Cambria Math"/>
                          </w:rPr>
                        </m:ctrlPr>
                      </m:sSubPr>
                      <m:e>
                        <m:r>
                          <w:rPr>
                            <w:rFonts w:ascii="Cambria Math" w:hAnsi="Cambria Math"/>
                          </w:rPr>
                          <m:t>Z</m:t>
                        </m:r>
                      </m:e>
                      <m:sub>
                        <m:r>
                          <w:rPr>
                            <w:rFonts w:ascii="Cambria Math" w:hAnsi="Cambria Math"/>
                          </w:rPr>
                          <m:t>tf</m:t>
                        </m:r>
                      </m:sub>
                    </m:sSub>
                  </m:e>
                  <m:e>
                    <m:sSub>
                      <m:sSubPr>
                        <m:ctrlPr>
                          <w:rPr>
                            <w:rFonts w:ascii="Cambria Math" w:hAnsi="Cambria Math"/>
                          </w:rPr>
                        </m:ctrlPr>
                      </m:sSubPr>
                      <m:e>
                        <m:r>
                          <w:rPr>
                            <w:rFonts w:ascii="Cambria Math" w:hAnsi="Cambria Math"/>
                          </w:rPr>
                          <m:t>Z</m:t>
                        </m:r>
                      </m:e>
                      <m:sub>
                        <m:r>
                          <w:rPr>
                            <w:rFonts w:ascii="Cambria Math" w:hAnsi="Cambria Math"/>
                          </w:rPr>
                          <m:t>tt</m:t>
                        </m:r>
                      </m:sub>
                    </m:sSub>
                  </m:e>
                </m:mr>
              </m:m>
            </m:e>
          </m:d>
        </m:oMath>
      </m:oMathPara>
    </w:p>
    <w:p w14:paraId="34CC5B3E" w14:textId="77777777" w:rsidR="00AD56E6" w:rsidRPr="002F5AFA" w:rsidRDefault="00AD56E6" w:rsidP="008400BA">
      <w:pPr>
        <w:pStyle w:val="NormalK"/>
      </w:pPr>
    </w:p>
    <w:p w14:paraId="1ED52C65" w14:textId="77777777" w:rsidR="00AD56E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tf</m:t>
              </m:r>
            </m:sub>
          </m:sSub>
          <m:r>
            <m:rPr>
              <m:sty m:val="p"/>
            </m:rPr>
            <w:rPr>
              <w:rFonts w:ascii="Cambria Math" w:hAnsi="Cambria Math"/>
            </w:rPr>
            <m:t>)</m:t>
          </m:r>
        </m:oMath>
      </m:oMathPara>
    </w:p>
    <w:p w14:paraId="7314F47B" w14:textId="77777777" w:rsidR="00AD56E6" w:rsidRPr="002F5AFA" w:rsidRDefault="00AD56E6" w:rsidP="008400BA">
      <w:pPr>
        <w:pStyle w:val="NormalK"/>
      </w:pPr>
      <w:r w:rsidRPr="002F5AFA">
        <w:t>El resultado del cálculo es la matriz de impedancias de fase:</w:t>
      </w:r>
    </w:p>
    <w:p w14:paraId="177CB285" w14:textId="77777777" w:rsidR="0015505C" w:rsidRPr="0015505C"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0.149+0.657</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0.059+0.260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0.061+0.208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0.057+0.240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0.059+0.222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0.061+0.194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0.059+0.260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0.152+0.645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0.063+0.245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0.059+0.222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0.061+0.225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0.063+0.217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0.061+0.208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0.063+0.245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0.158+0.627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0.061+0.194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0.063+0.207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0.066+0.210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0.057+0.240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0.059+0.222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0.061+0.194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0.149+0.657</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0.059+0.260</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0.061+0.208</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0.059+0.222</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0.061+0.225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0.063+0.207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0.059+0.260</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0.152+0.645</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0.063+0.245</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0.061+0.194</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0.063+0.217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0.066+0.210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0.061+0.208</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0.063+0.245</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0.158+0.627</m:t>
                    </m:r>
                    <m:r>
                      <w:rPr>
                        <w:rFonts w:ascii="Cambria Math" w:hAnsi="Cambria Math"/>
                        <w:shd w:val="clear" w:color="auto" w:fill="EAF1DD" w:themeFill="accent3" w:themeFillTint="33"/>
                      </w:rPr>
                      <m:t>j</m:t>
                    </m:r>
                  </m:e>
                </m:mr>
              </m:m>
            </m:e>
          </m:d>
        </m:oMath>
      </m:oMathPara>
    </w:p>
    <w:p w14:paraId="05F41211" w14:textId="5615A58B" w:rsidR="00AD56E6" w:rsidRPr="002F5AFA" w:rsidRDefault="00000000" w:rsidP="008400BA">
      <w:pPr>
        <w:pStyle w:val="NormalK"/>
      </w:pPr>
      <m:oMathPara>
        <m:oMath>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7F65C18E" w14:textId="30D24EA8" w:rsidR="00AD56E6" w:rsidRPr="002F5AFA" w:rsidRDefault="00AD56E6" w:rsidP="008400BA">
      <w:pPr>
        <w:pStyle w:val="NormalK"/>
      </w:pPr>
      <w:r w:rsidRPr="002F5AFA">
        <w:t xml:space="preserve">Con la longitud total </w:t>
      </w:r>
      <w:r>
        <w:t xml:space="preserve">media </w:t>
      </w:r>
      <w:r w:rsidRPr="002F5AFA">
        <w:t>de la línea de</w:t>
      </w:r>
      <w:r>
        <w:t xml:space="preserve"> </w:t>
      </w:r>
      <w:r w:rsidR="00F63189">
        <w:t>6532</w:t>
      </w:r>
      <w:r>
        <w:t>m</w:t>
      </w:r>
      <w:r w:rsidRPr="002F5AFA">
        <w:t>:</w:t>
      </w:r>
    </w:p>
    <w:p w14:paraId="7DBF6B4E" w14:textId="632E1206"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0.972+4.291</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0.385+1.695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0.400+1.358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0.375+1.69</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0.385+1.4883</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0.400+1.267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0.385+1.695</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0.944+4.214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0.413+1.599</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0.385+1.488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0.396+1.472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0.413+1.416</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0.400+1.358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0.413+1.599</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1.030+4.096</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0.400+1.267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0.413+1.352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0.432+1.374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0.375+1.569</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0.385+1.448</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0.400+1.267</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0.972+4.291</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0.385+1.695</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0.400+1.358</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0.385+1.448</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0.396+1.472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0.413+1.352</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0.385+1.695</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0.994+4.214</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0.413+1.599</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0.400+1.267</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0.413+1.416</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0.432+1.374</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0.400+1.358</m:t>
                    </m:r>
                    <m:r>
                      <w:rPr>
                        <w:rFonts w:ascii="Cambria Math" w:eastAsia="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0.413+1.599</m:t>
                    </m:r>
                    <m:r>
                      <w:rPr>
                        <w:rFonts w:ascii="Cambria Math" w:hAnsi="Cambria Math"/>
                        <w:shd w:val="clear" w:color="auto" w:fill="EAF1DD" w:themeFill="accent3" w:themeFillTint="33"/>
                      </w:rPr>
                      <m:t>j</m:t>
                    </m:r>
                  </m:e>
                  <m:e>
                    <m:r>
                      <m:rPr>
                        <m:sty m:val="p"/>
                      </m:rPr>
                      <w:rPr>
                        <w:rFonts w:ascii="Cambria Math" w:hAnsi="Cambria Math"/>
                        <w:shd w:val="clear" w:color="auto" w:fill="EAF1DD" w:themeFill="accent3" w:themeFillTint="33"/>
                      </w:rPr>
                      <m:t>1.030+4.096</m:t>
                    </m:r>
                    <m:r>
                      <w:rPr>
                        <w:rFonts w:ascii="Cambria Math" w:hAnsi="Cambria Math"/>
                        <w:shd w:val="clear" w:color="auto" w:fill="EAF1DD" w:themeFill="accent3" w:themeFillTint="33"/>
                      </w:rPr>
                      <m:t>j</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33847FF4" w14:textId="77777777" w:rsidR="00AD56E6" w:rsidRPr="002F5AFA" w:rsidRDefault="00AD56E6" w:rsidP="00AD56E6">
      <w:pPr>
        <w:pStyle w:val="Ttulo3"/>
      </w:pPr>
      <w:bookmarkStart w:id="39" w:name="_Toc211795000"/>
      <w:bookmarkStart w:id="40" w:name="_Toc212377338"/>
      <w:r w:rsidRPr="002F5AFA">
        <w:t>Impedancias de secuencia</w:t>
      </w:r>
      <w:bookmarkEnd w:id="39"/>
      <w:bookmarkEnd w:id="40"/>
    </w:p>
    <w:p w14:paraId="7D2D8DC7" w14:textId="77777777" w:rsidR="00AD56E6" w:rsidRPr="002F5AFA" w:rsidRDefault="00AD56E6" w:rsidP="008400BA">
      <w:pPr>
        <w:pStyle w:val="NormalK"/>
      </w:pPr>
      <w:r w:rsidRPr="002F5AFA">
        <w:t>La matriz de impedancias de secuencia será el resultado de realizar la siguiente operación matricial:</w:t>
      </w:r>
    </w:p>
    <w:p w14:paraId="57A4F8D6" w14:textId="77777777" w:rsidR="00AD56E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6EEB1928" w14:textId="77777777" w:rsidR="00AD56E6" w:rsidRPr="002F5AFA" w:rsidRDefault="00AD56E6" w:rsidP="008400BA">
      <w:pPr>
        <w:pStyle w:val="NormalK"/>
      </w:pPr>
      <m:oMathPara>
        <m:oMath>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120º</m:t>
              </m:r>
            </m:sup>
          </m:sSup>
          <m:r>
            <m:rPr>
              <m:sty m:val="p"/>
            </m:rPr>
            <w:rPr>
              <w:rFonts w:ascii="Cambria Math" w:hAnsi="Cambria Math"/>
            </w:rPr>
            <m:t>=-0.5+0.866</m:t>
          </m:r>
          <m:r>
            <w:rPr>
              <w:rFonts w:ascii="Cambria Math" w:hAnsi="Cambria Math"/>
            </w:rPr>
            <m:t>j</m:t>
          </m:r>
        </m:oMath>
      </m:oMathPara>
    </w:p>
    <w:p w14:paraId="4C31178E" w14:textId="77777777" w:rsidR="00AD56E6" w:rsidRPr="00341F0F" w:rsidRDefault="00AD56E6"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5"/>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rPr>
                        </m:ctrlPr>
                      </m:mPr>
                      <m:mr>
                        <m:e>
                          <m:m>
                            <m:mPr>
                              <m:mcs>
                                <m:mc>
                                  <m:mcPr>
                                    <m:count m:val="5"/>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r>
                                      <w:rPr>
                                        <w:rFonts w:ascii="Cambria Math" w:hAnsi="Cambria Math"/>
                                      </w:rPr>
                                      <m:t>h</m:t>
                                    </m:r>
                                  </m:e>
                                  <m:sup>
                                    <m:r>
                                      <m:rPr>
                                        <m:sty m:val="p"/>
                                      </m:rPr>
                                      <w:rPr>
                                        <w:rFonts w:ascii="Cambria Math" w:hAnsi="Cambria Math"/>
                                      </w:rPr>
                                      <m:t>2</m:t>
                                    </m:r>
                                  </m:sup>
                                </m:sSup>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12617E87" w14:textId="77777777" w:rsidR="00AD56E6"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5"/>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kern w:val="0"/>
                                  <w:szCs w:val="24"/>
                                </w:rPr>
                              </m:ctrlPr>
                            </m:sSupPr>
                            <m:e>
                              <m:r>
                                <w:rPr>
                                  <w:rFonts w:ascii="Cambria Math" w:hAnsi="Cambria Math"/>
                                  <w:kern w:val="0"/>
                                  <w:szCs w:val="24"/>
                                </w:rPr>
                                <m:t>h</m:t>
                              </m:r>
                            </m:e>
                            <m:sup>
                              <m:r>
                                <m:rPr>
                                  <m:sty m:val="p"/>
                                </m:rPr>
                                <w:rPr>
                                  <w:rFonts w:ascii="Cambria Math" w:hAnsi="Cambria Math"/>
                                  <w:kern w:val="0"/>
                                  <w:szCs w:val="24"/>
                                </w:rPr>
                                <m:t>2</m:t>
                              </m:r>
                            </m:sup>
                          </m:sSup>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kern w:val="0"/>
                            <w:szCs w:val="24"/>
                          </w:rPr>
                        </m:ctrlPr>
                      </m:mPr>
                      <m:mr>
                        <m:e>
                          <m:m>
                            <m:mPr>
                              <m:mcs>
                                <m:mc>
                                  <m:mcPr>
                                    <m:count m:val="5"/>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413FAFA6" w14:textId="77777777" w:rsidR="00AD56E6" w:rsidRPr="002F5AFA" w:rsidRDefault="00AD56E6" w:rsidP="008400BA">
      <w:pPr>
        <w:pStyle w:val="NormalK"/>
      </w:pPr>
      <w:r w:rsidRPr="002F5AFA">
        <w:t>El resultado del cálculo es:</w:t>
      </w:r>
    </w:p>
    <w:p w14:paraId="43424C65" w14:textId="5EC9848F" w:rsidR="00AD56E6" w:rsidRPr="000B4085" w:rsidRDefault="00000000" w:rsidP="00A92224">
      <w:pPr>
        <w:pStyle w:val="NormalK"/>
        <w:shd w:val="clear" w:color="auto" w:fill="EAF1DD" w:themeFill="accent3" w:themeFillTint="33"/>
        <w:rPr>
          <w:sz w:val="18"/>
          <w:szCs w:val="18"/>
        </w:rPr>
      </w:pPr>
      <m:oMathPara>
        <m:oMath>
          <m:sSub>
            <m:sSubPr>
              <m:ctrlPr>
                <w:rPr>
                  <w:rFonts w:ascii="Cambria Math" w:hAnsi="Cambria Math"/>
                  <w:sz w:val="18"/>
                  <w:szCs w:val="18"/>
                </w:rPr>
              </m:ctrlPr>
            </m:sSubPr>
            <m:e>
              <m:r>
                <w:rPr>
                  <w:rFonts w:ascii="Cambria Math" w:hAnsi="Cambria Math"/>
                  <w:sz w:val="18"/>
                  <w:szCs w:val="18"/>
                </w:rPr>
                <m:t>Z</m:t>
              </m:r>
            </m:e>
            <m:sub>
              <m:r>
                <m:rPr>
                  <m:sty m:val="p"/>
                </m:rPr>
                <w:rPr>
                  <w:rFonts w:ascii="Cambria Math" w:hAnsi="Cambria Math"/>
                  <w:sz w:val="18"/>
                  <w:szCs w:val="18"/>
                </w:rPr>
                <m:t>012</m:t>
              </m:r>
            </m:sub>
          </m:sSub>
          <m:r>
            <m:rPr>
              <m:sty m:val="p"/>
            </m:rPr>
            <w:rPr>
              <w:rFonts w:ascii="Cambria Math" w:hAnsi="Cambria Math"/>
              <w:sz w:val="18"/>
              <w:szCs w:val="18"/>
            </w:rPr>
            <m:t>=</m:t>
          </m:r>
          <m:d>
            <m:dPr>
              <m:ctrlPr>
                <w:rPr>
                  <w:rFonts w:ascii="Cambria Math" w:hAnsi="Cambria Math"/>
                  <w:sz w:val="18"/>
                  <w:szCs w:val="18"/>
                </w:rPr>
              </m:ctrlPr>
            </m:dPr>
            <m:e>
              <m:m>
                <m:mPr>
                  <m:mcs>
                    <m:mc>
                      <m:mcPr>
                        <m:count m:val="6"/>
                        <m:mcJc m:val="center"/>
                      </m:mcPr>
                    </m:mc>
                  </m:mcs>
                  <m:ctrlPr>
                    <w:rPr>
                      <w:rFonts w:ascii="Cambria Math" w:hAnsi="Cambria Math"/>
                      <w:sz w:val="18"/>
                      <w:szCs w:val="18"/>
                    </w:rPr>
                  </m:ctrlPr>
                </m:mPr>
                <m:mr>
                  <m:e>
                    <m:r>
                      <m:rPr>
                        <m:sty m:val="p"/>
                      </m:rPr>
                      <w:rPr>
                        <w:rFonts w:ascii="Cambria Math" w:hAnsi="Cambria Math"/>
                        <w:sz w:val="18"/>
                        <w:szCs w:val="18"/>
                      </w:rPr>
                      <m:t>0.092+0.406</m:t>
                    </m:r>
                    <m:r>
                      <w:rPr>
                        <w:rFonts w:ascii="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-0.024+0.015</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-0.023+0.001</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0.003+0.016</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-0.012+0.010</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-0.018+0.004</m:t>
                    </m:r>
                    <m:r>
                      <w:rPr>
                        <w:rFonts w:ascii="Cambria Math" w:eastAsia="Cambria Math" w:hAnsi="Cambria Math"/>
                        <w:sz w:val="18"/>
                        <w:szCs w:val="18"/>
                      </w:rPr>
                      <m:t>j</m:t>
                    </m:r>
                    <m:ctrlPr>
                      <w:rPr>
                        <w:rFonts w:ascii="Cambria Math" w:eastAsia="Cambria Math" w:hAnsi="Cambria Math"/>
                        <w:sz w:val="18"/>
                        <w:szCs w:val="18"/>
                      </w:rPr>
                    </m:ctrlPr>
                  </m:e>
                </m:mr>
                <m:mr>
                  <m:e>
                    <m:r>
                      <m:rPr>
                        <m:sty m:val="p"/>
                      </m:rPr>
                      <w:rPr>
                        <w:rFonts w:ascii="Cambria Math" w:eastAsia="Cambria Math" w:hAnsi="Cambria Math"/>
                        <w:sz w:val="18"/>
                        <w:szCs w:val="18"/>
                      </w:rPr>
                      <m:t>0.025+0.014</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0.092+0.406</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0.017+0.005</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0.012+0.010</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-0.002+0.016</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0.012+0.008</m:t>
                    </m:r>
                    <m:r>
                      <w:rPr>
                        <w:rFonts w:ascii="Cambria Math" w:eastAsia="Cambria Math" w:hAnsi="Cambria Math"/>
                        <w:sz w:val="18"/>
                        <w:szCs w:val="18"/>
                      </w:rPr>
                      <m:t>j</m:t>
                    </m:r>
                    <m:ctrlPr>
                      <w:rPr>
                        <w:rFonts w:ascii="Cambria Math" w:eastAsia="Cambria Math" w:hAnsi="Cambria Math"/>
                        <w:sz w:val="18"/>
                        <w:szCs w:val="18"/>
                      </w:rPr>
                    </m:ctrlPr>
                  </m:e>
                </m:mr>
                <m:mr>
                  <m:e>
                    <m:r>
                      <m:rPr>
                        <m:sty m:val="p"/>
                      </m:rPr>
                      <w:rPr>
                        <w:rFonts w:ascii="Cambria Math" w:eastAsia="Cambria Math" w:hAnsi="Cambria Math"/>
                        <w:sz w:val="18"/>
                        <w:szCs w:val="18"/>
                      </w:rPr>
                      <m:t>0.017+0.006</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-0.023+0.001</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0.275+1.118</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0.006+0.019</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-0.013+0.004</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0.184+0.644</m:t>
                    </m:r>
                    <m:r>
                      <w:rPr>
                        <w:rFonts w:ascii="Cambria Math" w:eastAsia="Cambria Math" w:hAnsi="Cambria Math"/>
                        <w:sz w:val="18"/>
                        <w:szCs w:val="18"/>
                      </w:rPr>
                      <m:t>j</m:t>
                    </m:r>
                    <m:ctrlPr>
                      <w:rPr>
                        <w:rFonts w:ascii="Cambria Math" w:eastAsia="Cambria Math" w:hAnsi="Cambria Math"/>
                        <w:sz w:val="18"/>
                        <w:szCs w:val="18"/>
                      </w:rPr>
                    </m:ctrlPr>
                  </m:e>
                </m:mr>
                <m:mr>
                  <m:e>
                    <m:r>
                      <m:rPr>
                        <m:sty m:val="p"/>
                      </m:rPr>
                      <w:rPr>
                        <w:rFonts w:ascii="Cambria Math" w:eastAsia="Cambria Math" w:hAnsi="Cambria Math"/>
                        <w:sz w:val="18"/>
                        <w:szCs w:val="18"/>
                        <w:highlight w:val="yellow"/>
                      </w:rPr>
                      <m:t>-0.002+0.016</m:t>
                    </m:r>
                    <m:r>
                      <w:rPr>
                        <w:rFonts w:ascii="Cambria Math" w:eastAsia="Cambria Math" w:hAnsi="Cambria Math"/>
                        <w:sz w:val="18"/>
                        <w:szCs w:val="18"/>
                        <w:highlight w:val="yellow"/>
                      </w:rPr>
                      <m:t>j</m:t>
                    </m:r>
                    <m:ctrlPr>
                      <w:rPr>
                        <w:rFonts w:ascii="Cambria Math" w:eastAsia="Cambria Math" w:hAnsi="Cambria Math"/>
                        <w:sz w:val="18"/>
                        <w:szCs w:val="18"/>
                      </w:rPr>
                    </m:ctrlPr>
                  </m:e>
                  <m:e>
                    <m:r>
                      <m:rPr>
                        <m:sty m:val="p"/>
                      </m:rPr>
                      <w:rPr>
                        <w:rFonts w:ascii="Cambria Math" w:eastAsia="Cambria Math" w:hAnsi="Cambria Math"/>
                        <w:sz w:val="18"/>
                        <w:szCs w:val="18"/>
                      </w:rPr>
                      <m:t>-0.011+0.010</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-0.013+0.004</m:t>
                    </m:r>
                    <m:r>
                      <w:rPr>
                        <w:rFonts w:ascii="Cambria Math" w:eastAsia="Cambria Math" w:hAnsi="Cambria Math"/>
                        <w:sz w:val="18"/>
                        <w:szCs w:val="18"/>
                      </w:rPr>
                      <m:t>j</m:t>
                    </m:r>
                  </m:e>
                  <m:e>
                    <m:r>
                      <m:rPr>
                        <m:sty m:val="p"/>
                      </m:rPr>
                      <w:rPr>
                        <w:rFonts w:ascii="Cambria Math" w:hAnsi="Cambria Math"/>
                        <w:sz w:val="18"/>
                        <w:szCs w:val="18"/>
                      </w:rPr>
                      <m:t>0.092+0.406</m:t>
                    </m:r>
                    <m:r>
                      <w:rPr>
                        <w:rFonts w:ascii="Cambria Math" w:hAnsi="Cambria Math"/>
                        <w:sz w:val="18"/>
                        <w:szCs w:val="18"/>
                      </w:rPr>
                      <m:t>j</m:t>
                    </m:r>
                  </m:e>
                  <m:e>
                    <m:r>
                      <m:rPr>
                        <m:sty m:val="p"/>
                      </m:rPr>
                      <w:rPr>
                        <w:rFonts w:ascii="Cambria Math" w:hAnsi="Cambria Math"/>
                        <w:sz w:val="18"/>
                        <w:szCs w:val="18"/>
                      </w:rPr>
                      <m:t>-0.024+0.015</m:t>
                    </m:r>
                    <m:r>
                      <w:rPr>
                        <w:rFonts w:ascii="Cambria Math" w:hAnsi="Cambria Math"/>
                        <w:sz w:val="18"/>
                        <w:szCs w:val="18"/>
                      </w:rPr>
                      <m:t>j</m:t>
                    </m:r>
                  </m:e>
                  <m:e>
                    <m:r>
                      <m:rPr>
                        <m:sty m:val="p"/>
                      </m:rPr>
                      <w:rPr>
                        <w:rFonts w:ascii="Cambria Math" w:hAnsi="Cambria Math"/>
                        <w:sz w:val="18"/>
                        <w:szCs w:val="18"/>
                      </w:rPr>
                      <m:t>-0.023+0.001</m:t>
                    </m:r>
                    <m:r>
                      <w:rPr>
                        <w:rFonts w:ascii="Cambria Math" w:hAnsi="Cambria Math"/>
                        <w:sz w:val="18"/>
                        <w:szCs w:val="18"/>
                      </w:rPr>
                      <m:t>j</m:t>
                    </m:r>
                    <m:ctrlPr>
                      <w:rPr>
                        <w:rFonts w:ascii="Cambria Math" w:eastAsia="Cambria Math" w:hAnsi="Cambria Math"/>
                        <w:sz w:val="18"/>
                        <w:szCs w:val="18"/>
                      </w:rPr>
                    </m:ctrlPr>
                  </m:e>
                </m:mr>
                <m:mr>
                  <m:e>
                    <m:r>
                      <m:rPr>
                        <m:sty m:val="p"/>
                      </m:rPr>
                      <w:rPr>
                        <w:rFonts w:ascii="Cambria Math" w:eastAsia="Cambria Math" w:hAnsi="Cambria Math"/>
                        <w:sz w:val="18"/>
                        <w:szCs w:val="18"/>
                      </w:rPr>
                      <m:t>0.012+0.010</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0.003+0.016</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0.006+0.008</m:t>
                    </m:r>
                  </m:e>
                  <m:e>
                    <m:r>
                      <m:rPr>
                        <m:sty m:val="p"/>
                      </m:rPr>
                      <w:rPr>
                        <w:rFonts w:ascii="Cambria Math" w:hAnsi="Cambria Math"/>
                        <w:sz w:val="18"/>
                        <w:szCs w:val="18"/>
                      </w:rPr>
                      <m:t>0.025+0.014</m:t>
                    </m:r>
                    <m:r>
                      <w:rPr>
                        <w:rFonts w:ascii="Cambria Math" w:hAnsi="Cambria Math"/>
                        <w:sz w:val="18"/>
                        <w:szCs w:val="18"/>
                      </w:rPr>
                      <m:t>j</m:t>
                    </m:r>
                  </m:e>
                  <m:e>
                    <m:r>
                      <m:rPr>
                        <m:sty m:val="p"/>
                      </m:rPr>
                      <w:rPr>
                        <w:rFonts w:ascii="Cambria Math" w:hAnsi="Cambria Math"/>
                        <w:sz w:val="18"/>
                        <w:szCs w:val="18"/>
                      </w:rPr>
                      <m:t>0.092+0.4046</m:t>
                    </m:r>
                  </m:e>
                  <m:e>
                    <m:r>
                      <m:rPr>
                        <m:sty m:val="p"/>
                      </m:rPr>
                      <w:rPr>
                        <w:rFonts w:ascii="Cambria Math" w:hAnsi="Cambria Math"/>
                        <w:sz w:val="18"/>
                        <w:szCs w:val="18"/>
                      </w:rPr>
                      <m:t>0.017+0.005</m:t>
                    </m:r>
                    <m:r>
                      <w:rPr>
                        <w:rFonts w:ascii="Cambria Math" w:hAnsi="Cambria Math"/>
                        <w:sz w:val="18"/>
                        <w:szCs w:val="18"/>
                      </w:rPr>
                      <m:t>j</m:t>
                    </m:r>
                    <m:ctrlPr>
                      <w:rPr>
                        <w:rFonts w:ascii="Cambria Math" w:eastAsia="Cambria Math" w:hAnsi="Cambria Math"/>
                        <w:sz w:val="18"/>
                        <w:szCs w:val="18"/>
                      </w:rPr>
                    </m:ctrlPr>
                  </m:e>
                </m:mr>
                <m:mr>
                  <m:e>
                    <m:r>
                      <m:rPr>
                        <m:sty m:val="p"/>
                      </m:rPr>
                      <w:rPr>
                        <w:rFonts w:ascii="Cambria Math" w:eastAsia="Cambria Math" w:hAnsi="Cambria Math"/>
                        <w:sz w:val="18"/>
                        <w:szCs w:val="18"/>
                      </w:rPr>
                      <m:t>0.012+0.008</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-0.018+0.003</m:t>
                    </m:r>
                    <m:r>
                      <w:rPr>
                        <w:rFonts w:ascii="Cambria Math" w:eastAsia="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0.184+0.644</m:t>
                    </m:r>
                    <m:r>
                      <w:rPr>
                        <w:rFonts w:ascii="Cambria Math" w:eastAsia="Cambria Math" w:hAnsi="Cambria Math"/>
                        <w:sz w:val="18"/>
                        <w:szCs w:val="18"/>
                      </w:rPr>
                      <m:t>j</m:t>
                    </m:r>
                  </m:e>
                  <m:e>
                    <m:r>
                      <m:rPr>
                        <m:sty m:val="p"/>
                      </m:rPr>
                      <w:rPr>
                        <w:rFonts w:ascii="Cambria Math" w:hAnsi="Cambria Math"/>
                        <w:sz w:val="18"/>
                        <w:szCs w:val="18"/>
                      </w:rPr>
                      <m:t>0.017+0.005</m:t>
                    </m:r>
                    <m:r>
                      <w:rPr>
                        <w:rFonts w:ascii="Cambria Math" w:hAnsi="Cambria Math"/>
                        <w:sz w:val="18"/>
                        <w:szCs w:val="18"/>
                      </w:rPr>
                      <m:t>j</m:t>
                    </m:r>
                  </m:e>
                  <m:e>
                    <m:r>
                      <m:rPr>
                        <m:sty m:val="p"/>
                      </m:rPr>
                      <w:rPr>
                        <w:rFonts w:ascii="Cambria Math" w:hAnsi="Cambria Math"/>
                        <w:sz w:val="18"/>
                        <w:szCs w:val="18"/>
                      </w:rPr>
                      <m:t>-0.023+0.001</m:t>
                    </m:r>
                    <m:r>
                      <w:rPr>
                        <w:rFonts w:ascii="Cambria Math" w:hAnsi="Cambria Math"/>
                        <w:sz w:val="18"/>
                        <w:szCs w:val="18"/>
                      </w:rPr>
                      <m:t>j</m:t>
                    </m:r>
                    <m:ctrlPr>
                      <w:rPr>
                        <w:rFonts w:ascii="Cambria Math" w:eastAsia="Cambria Math" w:hAnsi="Cambria Math"/>
                        <w:sz w:val="18"/>
                        <w:szCs w:val="18"/>
                      </w:rPr>
                    </m:ctrlPr>
                  </m:e>
                  <m:e>
                    <m:r>
                      <m:rPr>
                        <m:sty m:val="p"/>
                      </m:rPr>
                      <w:rPr>
                        <w:rFonts w:ascii="Cambria Math" w:eastAsia="Cambria Math" w:hAnsi="Cambria Math"/>
                        <w:sz w:val="18"/>
                        <w:szCs w:val="18"/>
                      </w:rPr>
                      <m:t>0.275+1.118</m:t>
                    </m:r>
                    <m:r>
                      <w:rPr>
                        <w:rFonts w:ascii="Cambria Math" w:eastAsia="Cambria Math" w:hAnsi="Cambria Math"/>
                        <w:sz w:val="18"/>
                        <w:szCs w:val="18"/>
                      </w:rPr>
                      <m:t>j</m:t>
                    </m:r>
                  </m:e>
                </m:mr>
              </m:m>
            </m:e>
          </m:d>
          <m:f>
            <m:fPr>
              <m:ctrlPr>
                <w:rPr>
                  <w:rFonts w:ascii="Cambria Math" w:hAnsi="Cambria Math"/>
                  <w:sz w:val="18"/>
                  <w:szCs w:val="18"/>
                </w:rPr>
              </m:ctrlPr>
            </m:fPr>
            <m:num>
              <m:r>
                <m:rPr>
                  <m:sty m:val="p"/>
                </m:rPr>
                <w:rPr>
                  <w:rFonts w:ascii="Cambria Math" w:hAnsi="Cambria Math"/>
                  <w:sz w:val="18"/>
                  <w:szCs w:val="18"/>
                </w:rPr>
                <m:t>Ω</m:t>
              </m:r>
            </m:num>
            <m:den>
              <m:r>
                <w:rPr>
                  <w:rFonts w:ascii="Cambria Math" w:hAnsi="Cambria Math"/>
                  <w:sz w:val="18"/>
                  <w:szCs w:val="18"/>
                </w:rPr>
                <m:t>km</m:t>
              </m:r>
            </m:den>
          </m:f>
        </m:oMath>
      </m:oMathPara>
    </w:p>
    <w:p w14:paraId="61799768" w14:textId="77777777" w:rsidR="00AD56E6" w:rsidRPr="000B4085" w:rsidRDefault="00AD56E6" w:rsidP="008400BA">
      <w:pPr>
        <w:pStyle w:val="NormalK"/>
        <w:rPr>
          <w:sz w:val="18"/>
          <w:szCs w:val="18"/>
        </w:rPr>
      </w:pPr>
    </w:p>
    <w:p w14:paraId="10B24D05" w14:textId="48EA608B" w:rsidR="00AD56E6" w:rsidRPr="002F5AFA" w:rsidRDefault="00000000" w:rsidP="008400BA">
      <w:pPr>
        <w:pStyle w:val="NormalK"/>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012</m:t>
              </m:r>
            </m:sub>
          </m:sSub>
          <m:r>
            <m:rPr>
              <m:sty m:val="p"/>
            </m:rPr>
            <w:rPr>
              <w:rFonts w:ascii="Cambria Math" w:hAnsi="Cambria Math"/>
              <w:sz w:val="20"/>
              <w:szCs w:val="20"/>
            </w:rPr>
            <m:t>=</m:t>
          </m:r>
          <m:d>
            <m:dPr>
              <m:ctrlPr>
                <w:rPr>
                  <w:rFonts w:ascii="Cambria Math" w:hAnsi="Cambria Math"/>
                  <w:sz w:val="20"/>
                  <w:szCs w:val="20"/>
                  <w:shd w:val="clear" w:color="auto" w:fill="EAF1DD" w:themeFill="accent3" w:themeFillTint="33"/>
                </w:rPr>
              </m:ctrlPr>
            </m:dPr>
            <m:e>
              <m:m>
                <m:mPr>
                  <m:mcs>
                    <m:mc>
                      <m:mcPr>
                        <m:count m:val="6"/>
                        <m:mcJc m:val="center"/>
                      </m:mcPr>
                    </m:mc>
                  </m:mcs>
                  <m:ctrlPr>
                    <w:rPr>
                      <w:rFonts w:ascii="Cambria Math" w:hAnsi="Cambria Math"/>
                      <w:sz w:val="20"/>
                      <w:szCs w:val="20"/>
                      <w:shd w:val="clear" w:color="auto" w:fill="EAF1DD" w:themeFill="accent3" w:themeFillTint="33"/>
                    </w:rPr>
                  </m:ctrlPr>
                </m:mPr>
                <m:mr>
                  <m:e>
                    <m:r>
                      <m:rPr>
                        <m:sty m:val="p"/>
                      </m:rPr>
                      <w:rPr>
                        <w:rFonts w:ascii="Cambria Math" w:hAnsi="Cambria Math"/>
                        <w:sz w:val="20"/>
                        <w:szCs w:val="20"/>
                        <w:shd w:val="clear" w:color="auto" w:fill="EAF1DD" w:themeFill="accent3" w:themeFillTint="33"/>
                      </w:rPr>
                      <m:t>0.416&lt;77.25º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0.029&lt;149.19º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0.023&lt;177.51º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0.016&lt;79.11º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0.016&lt;138.12º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0.019&lt;168.065º</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0.028&lt;29.66º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0.416&lt;77.25º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0.018&lt;17.88º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0.015&lt;39.92º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0.016&lt;98.92º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0.015&lt;34.636</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0.018&lt;17.88º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0.023&lt;177.51º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1.151&lt;76.17º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0.011&lt;52.21º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0.013&lt;163.03º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0.669&lt;74.075º</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0.016&lt;98.92º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0.016&lt;138.12º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0.013&lt;163.03º</m:t>
                    </m:r>
                  </m:e>
                  <m:e>
                    <m:r>
                      <m:rPr>
                        <m:sty m:val="p"/>
                      </m:rPr>
                      <w:rPr>
                        <w:rFonts w:ascii="Cambria Math" w:hAnsi="Cambria Math"/>
                        <w:sz w:val="20"/>
                        <w:szCs w:val="20"/>
                        <w:shd w:val="clear" w:color="auto" w:fill="EAF1DD" w:themeFill="accent3" w:themeFillTint="33"/>
                      </w:rPr>
                      <m:t>0.416&lt;77.25º</m:t>
                    </m:r>
                  </m:e>
                  <m:e>
                    <m:r>
                      <m:rPr>
                        <m:sty m:val="p"/>
                      </m:rPr>
                      <w:rPr>
                        <w:rFonts w:ascii="Cambria Math" w:hAnsi="Cambria Math"/>
                        <w:sz w:val="20"/>
                        <w:szCs w:val="20"/>
                        <w:shd w:val="clear" w:color="auto" w:fill="EAF1DD" w:themeFill="accent3" w:themeFillTint="33"/>
                      </w:rPr>
                      <m:t>0.029&lt;149.19º</m:t>
                    </m:r>
                  </m:e>
                  <m:e>
                    <m:r>
                      <m:rPr>
                        <m:sty m:val="p"/>
                      </m:rPr>
                      <w:rPr>
                        <w:rFonts w:ascii="Cambria Math" w:hAnsi="Cambria Math"/>
                        <w:sz w:val="20"/>
                        <w:szCs w:val="20"/>
                        <w:shd w:val="clear" w:color="auto" w:fill="EAF1DD" w:themeFill="accent3" w:themeFillTint="33"/>
                      </w:rPr>
                      <m:t>0.023&lt;177.52º</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0.015&lt;39.92º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0.016&lt;79.11º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0.011&lt;52.21º</m:t>
                    </m:r>
                  </m:e>
                  <m:e>
                    <m:r>
                      <m:rPr>
                        <m:sty m:val="p"/>
                      </m:rPr>
                      <w:rPr>
                        <w:rFonts w:ascii="Cambria Math" w:hAnsi="Cambria Math"/>
                        <w:sz w:val="20"/>
                        <w:szCs w:val="20"/>
                        <w:shd w:val="clear" w:color="auto" w:fill="EAF1DD" w:themeFill="accent3" w:themeFillTint="33"/>
                      </w:rPr>
                      <m:t>0.028&lt;29.66º</m:t>
                    </m:r>
                  </m:e>
                  <m:e>
                    <m:r>
                      <m:rPr>
                        <m:sty m:val="p"/>
                      </m:rPr>
                      <w:rPr>
                        <w:rFonts w:ascii="Cambria Math" w:hAnsi="Cambria Math"/>
                        <w:sz w:val="20"/>
                        <w:szCs w:val="20"/>
                        <w:shd w:val="clear" w:color="auto" w:fill="EAF1DD" w:themeFill="accent3" w:themeFillTint="33"/>
                      </w:rPr>
                      <m:t>0.416&lt;77.25º</m:t>
                    </m:r>
                  </m:e>
                  <m:e>
                    <m:r>
                      <m:rPr>
                        <m:sty m:val="p"/>
                      </m:rPr>
                      <w:rPr>
                        <w:rFonts w:ascii="Cambria Math" w:hAnsi="Cambria Math"/>
                        <w:sz w:val="20"/>
                        <w:szCs w:val="20"/>
                        <w:shd w:val="clear" w:color="auto" w:fill="EAF1DD" w:themeFill="accent3" w:themeFillTint="33"/>
                      </w:rPr>
                      <m:t>0.018&lt;17.88º</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0.015&lt;34.64º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0.019&lt;168.07º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0.669&lt;74.08º</m:t>
                    </m:r>
                  </m:e>
                  <m:e>
                    <m:r>
                      <m:rPr>
                        <m:sty m:val="p"/>
                      </m:rPr>
                      <w:rPr>
                        <w:rFonts w:ascii="Cambria Math" w:hAnsi="Cambria Math"/>
                        <w:sz w:val="20"/>
                        <w:szCs w:val="20"/>
                        <w:shd w:val="clear" w:color="auto" w:fill="EAF1DD" w:themeFill="accent3" w:themeFillTint="33"/>
                      </w:rPr>
                      <m:t>0.018&lt;17.88º</m:t>
                    </m:r>
                  </m:e>
                  <m:e>
                    <m:r>
                      <m:rPr>
                        <m:sty m:val="p"/>
                      </m:rPr>
                      <w:rPr>
                        <w:rFonts w:ascii="Cambria Math" w:hAnsi="Cambria Math"/>
                        <w:sz w:val="20"/>
                        <w:szCs w:val="20"/>
                        <w:shd w:val="clear" w:color="auto" w:fill="EAF1DD" w:themeFill="accent3" w:themeFillTint="33"/>
                      </w:rPr>
                      <m:t>.023&lt;177.51º</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1.151&lt;76.17º</m:t>
                    </m:r>
                  </m:e>
                </m:mr>
              </m:m>
            </m:e>
          </m:d>
          <m:f>
            <m:fPr>
              <m:ctrlPr>
                <w:rPr>
                  <w:rFonts w:ascii="Cambria Math" w:hAnsi="Cambria Math"/>
                  <w:sz w:val="20"/>
                  <w:szCs w:val="20"/>
                </w:rPr>
              </m:ctrlPr>
            </m:fPr>
            <m:num>
              <m:r>
                <m:rPr>
                  <m:sty m:val="p"/>
                </m:rPr>
                <w:rPr>
                  <w:rFonts w:ascii="Cambria Math" w:hAnsi="Cambria Math"/>
                  <w:sz w:val="20"/>
                  <w:szCs w:val="20"/>
                </w:rPr>
                <m:t>Ω</m:t>
              </m:r>
            </m:num>
            <m:den>
              <m:r>
                <w:rPr>
                  <w:rFonts w:ascii="Cambria Math" w:hAnsi="Cambria Math"/>
                  <w:sz w:val="20"/>
                  <w:szCs w:val="20"/>
                </w:rPr>
                <m:t>km</m:t>
              </m:r>
            </m:den>
          </m:f>
        </m:oMath>
      </m:oMathPara>
    </w:p>
    <w:p w14:paraId="2341834C" w14:textId="77777777" w:rsidR="00AD56E6" w:rsidRPr="002F5AFA" w:rsidRDefault="00AD56E6" w:rsidP="00AD56E6">
      <w:pPr>
        <w:pStyle w:val="Ttulo3"/>
      </w:pPr>
      <w:bookmarkStart w:id="41" w:name="_Toc211795001"/>
      <w:bookmarkStart w:id="42" w:name="_Toc212377339"/>
      <w:r w:rsidRPr="002F5AFA">
        <w:lastRenderedPageBreak/>
        <w:t>Impedancias de secuencia</w:t>
      </w:r>
      <w:bookmarkEnd w:id="41"/>
      <w:bookmarkEnd w:id="42"/>
    </w:p>
    <w:p w14:paraId="2356C338" w14:textId="77777777" w:rsidR="00AD56E6" w:rsidRPr="002F5AFA" w:rsidRDefault="00AD56E6" w:rsidP="008400BA">
      <w:pPr>
        <w:pStyle w:val="NormalK"/>
      </w:pPr>
      <w:r w:rsidRPr="002F5AFA">
        <w:t>Impedancia homopolar de la línea:</w:t>
      </w:r>
    </w:p>
    <w:p w14:paraId="528BEF31" w14:textId="18A7A170"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0.275+1.118</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f>
            <m:fPr>
              <m:ctrlPr>
                <w:rPr>
                  <w:rFonts w:ascii="Cambria Math" w:hAnsi="Cambria Math"/>
                  <w:shd w:val="clear" w:color="auto" w:fill="EAF1DD" w:themeFill="accent3" w:themeFillTint="33"/>
                </w:rPr>
              </m:ctrlPr>
            </m:fPr>
            <m:num>
              <m:r>
                <m:rPr>
                  <m:sty m:val="p"/>
                </m:rPr>
                <w:rPr>
                  <w:rFonts w:ascii="Cambria Math" w:hAnsi="Cambria Math"/>
                  <w:shd w:val="clear" w:color="auto" w:fill="EAF1DD" w:themeFill="accent3" w:themeFillTint="33"/>
                </w:rPr>
                <m:t>Ω</m:t>
              </m:r>
            </m:num>
            <m:den>
              <m:r>
                <w:rPr>
                  <w:rFonts w:ascii="Cambria Math" w:hAnsi="Cambria Math"/>
                  <w:shd w:val="clear" w:color="auto" w:fill="EAF1DD" w:themeFill="accent3" w:themeFillTint="33"/>
                </w:rPr>
                <m:t>km</m:t>
              </m:r>
            </m:den>
          </m:f>
        </m:oMath>
      </m:oMathPara>
    </w:p>
    <w:p w14:paraId="65122B35" w14:textId="15C1EE5C" w:rsidR="00AD56E6" w:rsidRPr="002F5AFA" w:rsidRDefault="00AD56E6" w:rsidP="008400BA">
      <w:pPr>
        <w:pStyle w:val="NormalK"/>
      </w:pPr>
      <w:r w:rsidRPr="002F5AFA">
        <w:t>Impedancia de secuencia directa e inversa de la línea:</w:t>
      </w:r>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r>
          <m:rPr>
            <m:sty m:val="p"/>
          </m:rPr>
          <w:rPr>
            <w:rFonts w:ascii="Cambria Math" w:hAnsi="Cambria Math"/>
            <w:shd w:val="clear" w:color="auto" w:fill="EAF1DD" w:themeFill="accent3" w:themeFillTint="33"/>
          </w:rPr>
          <m:t>0.092+0.406</m:t>
        </m:r>
        <m:r>
          <w:rPr>
            <w:rFonts w:ascii="Cambria Math" w:hAnsi="Cambria Math"/>
            <w:shd w:val="clear" w:color="auto" w:fill="EAF1DD" w:themeFill="accent3" w:themeFillTint="33"/>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w:p>
    <w:p w14:paraId="051086B8" w14:textId="115ECD07" w:rsidR="00AD56E6" w:rsidRPr="002F5AFA" w:rsidRDefault="00AD56E6" w:rsidP="008400BA">
      <w:pPr>
        <w:pStyle w:val="NormalK"/>
      </w:pPr>
      <w:r w:rsidRPr="002F5AFA">
        <w:t xml:space="preserve">Con la longitud de la línea de </w:t>
      </w:r>
      <w:r w:rsidR="00A62A17">
        <w:t>6.532</w:t>
      </w:r>
      <w:r w:rsidRPr="002F5AFA">
        <w:t>km:</w:t>
      </w:r>
    </w:p>
    <w:p w14:paraId="660CFAFC" w14:textId="3C97C56B" w:rsidR="00AD56E6" w:rsidRPr="002F5AFA" w:rsidRDefault="00000000" w:rsidP="008400BA">
      <w:pPr>
        <w:pStyle w:val="NormalK"/>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012</m:t>
              </m:r>
            </m:sub>
          </m:sSub>
          <m:r>
            <m:rPr>
              <m:sty m:val="p"/>
            </m:rPr>
            <w:rPr>
              <w:rFonts w:ascii="Cambria Math" w:hAnsi="Cambria Math"/>
              <w:sz w:val="20"/>
              <w:szCs w:val="20"/>
            </w:rPr>
            <m:t>=</m:t>
          </m:r>
          <m:d>
            <m:dPr>
              <m:ctrlPr>
                <w:rPr>
                  <w:rFonts w:ascii="Cambria Math" w:hAnsi="Cambria Math"/>
                  <w:sz w:val="20"/>
                  <w:szCs w:val="20"/>
                  <w:shd w:val="clear" w:color="auto" w:fill="EAF1DD" w:themeFill="accent3" w:themeFillTint="33"/>
                </w:rPr>
              </m:ctrlPr>
            </m:dPr>
            <m:e>
              <m:m>
                <m:mPr>
                  <m:mcs>
                    <m:mc>
                      <m:mcPr>
                        <m:count m:val="6"/>
                        <m:mcJc m:val="center"/>
                      </m:mcPr>
                    </m:mc>
                  </m:mcs>
                  <m:ctrlPr>
                    <w:rPr>
                      <w:rFonts w:ascii="Cambria Math" w:hAnsi="Cambria Math"/>
                      <w:sz w:val="20"/>
                      <w:szCs w:val="20"/>
                      <w:shd w:val="clear" w:color="auto" w:fill="EAF1DD" w:themeFill="accent3" w:themeFillTint="33"/>
                    </w:rPr>
                  </m:ctrlPr>
                </m:mPr>
                <m:mr>
                  <m:e>
                    <m:r>
                      <m:rPr>
                        <m:sty m:val="p"/>
                      </m:rPr>
                      <w:rPr>
                        <w:rFonts w:ascii="Cambria Math" w:hAnsi="Cambria Math"/>
                        <w:sz w:val="20"/>
                        <w:szCs w:val="20"/>
                        <w:shd w:val="clear" w:color="auto" w:fill="EAF1DD" w:themeFill="accent3" w:themeFillTint="33"/>
                      </w:rPr>
                      <m:t>0.599+2.650</m:t>
                    </m:r>
                    <m:r>
                      <w:rPr>
                        <w:rFonts w:ascii="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-0.160+0.095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-0.152+0.007</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0.020+0.105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-0.076+0.068</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-0.119+0.025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0.161+0.092</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0.599+2.650</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0.111+0.036</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0.077+0.064</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-0.016+0.105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0.079+0.055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shd w:val="clear" w:color="auto" w:fill="EAF1DD" w:themeFill="accent3" w:themeFillTint="33"/>
                      </w:rPr>
                      <m:t>0.111+0.036</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-0.152+0.007</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1.797+7.302</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0.042+0.055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-0.083+0.025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1.200+4.205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mr>
                <m:mr>
                  <m:e>
                    <m:r>
                      <m:rPr>
                        <m:sty m:val="p"/>
                      </m:rPr>
                      <w:rPr>
                        <w:rFonts w:ascii="Cambria Math" w:eastAsia="Cambria Math" w:hAnsi="Cambria Math"/>
                        <w:sz w:val="20"/>
                        <w:szCs w:val="20"/>
                        <w:highlight w:val="yellow"/>
                        <w:shd w:val="clear" w:color="auto" w:fill="EAF1DD" w:themeFill="accent3" w:themeFillTint="33"/>
                      </w:rPr>
                      <m:t>-0.016+0.105</m:t>
                    </m:r>
                    <m:r>
                      <w:rPr>
                        <w:rFonts w:ascii="Cambria Math" w:eastAsia="Cambria Math" w:hAnsi="Cambria Math"/>
                        <w:sz w:val="20"/>
                        <w:szCs w:val="20"/>
                        <w:highlight w:val="yellow"/>
                        <w:shd w:val="clear" w:color="auto" w:fill="EAF1DD" w:themeFill="accent3" w:themeFillTint="33"/>
                      </w:rPr>
                      <m:t>j</m:t>
                    </m:r>
                  </m:e>
                  <m:e>
                    <m:r>
                      <m:rPr>
                        <m:sty m:val="p"/>
                      </m:rPr>
                      <w:rPr>
                        <w:rFonts w:ascii="Cambria Math" w:hAnsi="Cambria Math"/>
                        <w:sz w:val="20"/>
                        <w:szCs w:val="20"/>
                        <w:shd w:val="clear" w:color="auto" w:fill="EAF1DD" w:themeFill="accent3" w:themeFillTint="33"/>
                      </w:rPr>
                      <m:t>-0.076+0.068</m:t>
                    </m:r>
                    <m:r>
                      <w:rPr>
                        <w:rFonts w:ascii="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-0.083+0.025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0.600+2.650</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-0.160+0.095</m:t>
                    </m:r>
                    <m:r>
                      <w:rPr>
                        <w:rFonts w:ascii="Cambria Math" w:eastAsia="Cambria Math" w:hAnsi="Cambria Math"/>
                        <w:sz w:val="20"/>
                        <w:szCs w:val="20"/>
                        <w:shd w:val="clear" w:color="auto" w:fill="EAF1DD" w:themeFill="accent3" w:themeFillTint="33"/>
                      </w:rPr>
                      <m:t>j</m:t>
                    </m:r>
                  </m:e>
                  <m:e>
                    <m:r>
                      <m:rPr>
                        <m:sty m:val="p"/>
                      </m:rPr>
                      <w:rPr>
                        <w:rFonts w:ascii="Cambria Math" w:hAnsi="Cambria Math"/>
                        <w:sz w:val="20"/>
                        <w:szCs w:val="20"/>
                        <w:shd w:val="clear" w:color="auto" w:fill="EAF1DD" w:themeFill="accent3" w:themeFillTint="33"/>
                      </w:rPr>
                      <m:t>-0.152+0.007</m:t>
                    </m:r>
                    <m:r>
                      <w:rPr>
                        <w:rFonts w:ascii="Cambria Math" w:hAnsi="Cambria Math"/>
                        <w:sz w:val="20"/>
                        <w:szCs w:val="20"/>
                        <w:shd w:val="clear" w:color="auto" w:fill="EAF1DD" w:themeFill="accent3" w:themeFillTint="33"/>
                      </w:rPr>
                      <m:t>j</m:t>
                    </m:r>
                  </m:e>
                </m:mr>
                <m:mr>
                  <m:e>
                    <m:r>
                      <m:rPr>
                        <m:sty m:val="p"/>
                      </m:rPr>
                      <w:rPr>
                        <w:rFonts w:ascii="Cambria Math" w:hAnsi="Cambria Math"/>
                        <w:sz w:val="20"/>
                        <w:szCs w:val="20"/>
                        <w:shd w:val="clear" w:color="auto" w:fill="EAF1DD" w:themeFill="accent3" w:themeFillTint="33"/>
                      </w:rPr>
                      <m:t>0.077+0.064</m:t>
                    </m:r>
                    <m:r>
                      <w:rPr>
                        <w:rFonts w:ascii="Cambria Math" w:hAnsi="Cambria Math"/>
                        <w:sz w:val="20"/>
                        <w:szCs w:val="20"/>
                        <w:shd w:val="clear" w:color="auto" w:fill="EAF1DD" w:themeFill="accent3" w:themeFillTint="33"/>
                      </w:rPr>
                      <m:t>j</m:t>
                    </m:r>
                  </m:e>
                  <m:e>
                    <m:r>
                      <m:rPr>
                        <m:sty m:val="p"/>
                      </m:rPr>
                      <w:rPr>
                        <w:rFonts w:ascii="Cambria Math" w:hAnsi="Cambria Math"/>
                        <w:sz w:val="20"/>
                        <w:szCs w:val="20"/>
                        <w:shd w:val="clear" w:color="auto" w:fill="EAF1DD" w:themeFill="accent3" w:themeFillTint="33"/>
                      </w:rPr>
                      <m:t>0.020+0.105</m:t>
                    </m:r>
                    <m:r>
                      <w:rPr>
                        <w:rFonts w:ascii="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0.042+0.055</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0.161+0.091</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0.600+2.650</m:t>
                    </m:r>
                    <m:r>
                      <w:rPr>
                        <w:rFonts w:ascii="Cambria Math" w:eastAsia="Cambria Math" w:hAnsi="Cambria Math"/>
                        <w:sz w:val="20"/>
                        <w:szCs w:val="20"/>
                        <w:shd w:val="clear" w:color="auto" w:fill="EAF1DD" w:themeFill="accent3" w:themeFillTint="33"/>
                      </w:rPr>
                      <m:t>j</m:t>
                    </m:r>
                  </m:e>
                  <m:e>
                    <m:r>
                      <m:rPr>
                        <m:sty m:val="p"/>
                      </m:rPr>
                      <w:rPr>
                        <w:rFonts w:ascii="Cambria Math" w:hAnsi="Cambria Math"/>
                        <w:sz w:val="20"/>
                        <w:szCs w:val="20"/>
                        <w:shd w:val="clear" w:color="auto" w:fill="EAF1DD" w:themeFill="accent3" w:themeFillTint="33"/>
                      </w:rPr>
                      <m:t>0.111+0.036</m:t>
                    </m:r>
                    <m:r>
                      <w:rPr>
                        <w:rFonts w:ascii="Cambria Math" w:hAnsi="Cambria Math"/>
                        <w:sz w:val="20"/>
                        <w:szCs w:val="20"/>
                        <w:shd w:val="clear" w:color="auto" w:fill="EAF1DD" w:themeFill="accent3" w:themeFillTint="33"/>
                      </w:rPr>
                      <m:t>j</m:t>
                    </m:r>
                  </m:e>
                </m:mr>
                <m:mr>
                  <m:e>
                    <m:r>
                      <m:rPr>
                        <m:sty m:val="p"/>
                      </m:rPr>
                      <w:rPr>
                        <w:rFonts w:ascii="Cambria Math" w:hAnsi="Cambria Math"/>
                        <w:sz w:val="20"/>
                        <w:szCs w:val="20"/>
                        <w:highlight w:val="yellow"/>
                        <w:shd w:val="clear" w:color="auto" w:fill="EAF1DD" w:themeFill="accent3" w:themeFillTint="33"/>
                      </w:rPr>
                      <m:t>0.079+0.055</m:t>
                    </m:r>
                    <m:r>
                      <w:rPr>
                        <w:rFonts w:ascii="Cambria Math" w:hAnsi="Cambria Math"/>
                        <w:sz w:val="20"/>
                        <w:szCs w:val="20"/>
                        <w:highlight w:val="yellow"/>
                        <w:shd w:val="clear" w:color="auto" w:fill="EAF1DD" w:themeFill="accent3" w:themeFillTint="33"/>
                      </w:rPr>
                      <m:t>j</m:t>
                    </m:r>
                  </m:e>
                  <m:e>
                    <m:r>
                      <m:rPr>
                        <m:sty m:val="p"/>
                      </m:rPr>
                      <w:rPr>
                        <w:rFonts w:ascii="Cambria Math" w:hAnsi="Cambria Math"/>
                        <w:sz w:val="20"/>
                        <w:szCs w:val="20"/>
                        <w:shd w:val="clear" w:color="auto" w:fill="EAF1DD" w:themeFill="accent3" w:themeFillTint="33"/>
                      </w:rPr>
                      <m:t>-0.119+0.025</m:t>
                    </m:r>
                    <m:r>
                      <w:rPr>
                        <w:rFonts w:ascii="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1.200+4.204</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0.111+0.036</m:t>
                    </m:r>
                    <m:r>
                      <w:rPr>
                        <w:rFonts w:ascii="Cambria Math" w:eastAsia="Cambria Math" w:hAnsi="Cambria Math"/>
                        <w:sz w:val="20"/>
                        <w:szCs w:val="20"/>
                        <w:shd w:val="clear" w:color="auto" w:fill="EAF1DD" w:themeFill="accent3" w:themeFillTint="33"/>
                      </w:rPr>
                      <m:t>j</m:t>
                    </m:r>
                    <m:ctrlPr>
                      <w:rPr>
                        <w:rFonts w:ascii="Cambria Math" w:eastAsia="Cambria Math" w:hAnsi="Cambria Math"/>
                        <w:sz w:val="20"/>
                        <w:szCs w:val="20"/>
                        <w:shd w:val="clear" w:color="auto" w:fill="EAF1DD" w:themeFill="accent3" w:themeFillTint="33"/>
                      </w:rPr>
                    </m:ctrlPr>
                  </m:e>
                  <m:e>
                    <m:r>
                      <m:rPr>
                        <m:sty m:val="p"/>
                      </m:rPr>
                      <w:rPr>
                        <w:rFonts w:ascii="Cambria Math" w:eastAsia="Cambria Math" w:hAnsi="Cambria Math"/>
                        <w:sz w:val="20"/>
                        <w:szCs w:val="20"/>
                        <w:shd w:val="clear" w:color="auto" w:fill="EAF1DD" w:themeFill="accent3" w:themeFillTint="33"/>
                      </w:rPr>
                      <m:t>-0.152+0.007</m:t>
                    </m:r>
                    <m:r>
                      <w:rPr>
                        <w:rFonts w:ascii="Cambria Math" w:eastAsia="Cambria Math" w:hAnsi="Cambria Math"/>
                        <w:sz w:val="20"/>
                        <w:szCs w:val="20"/>
                        <w:shd w:val="clear" w:color="auto" w:fill="EAF1DD" w:themeFill="accent3" w:themeFillTint="33"/>
                      </w:rPr>
                      <m:t>j</m:t>
                    </m:r>
                  </m:e>
                  <m:e>
                    <m:r>
                      <m:rPr>
                        <m:sty m:val="p"/>
                      </m:rPr>
                      <w:rPr>
                        <w:rFonts w:ascii="Cambria Math" w:hAnsi="Cambria Math"/>
                        <w:sz w:val="20"/>
                        <w:szCs w:val="20"/>
                        <w:shd w:val="clear" w:color="auto" w:fill="EAF1DD" w:themeFill="accent3" w:themeFillTint="33"/>
                      </w:rPr>
                      <m:t>1.797+7.302</m:t>
                    </m:r>
                    <m:r>
                      <w:rPr>
                        <w:rFonts w:ascii="Cambria Math" w:hAnsi="Cambria Math"/>
                        <w:sz w:val="20"/>
                        <w:szCs w:val="20"/>
                        <w:shd w:val="clear" w:color="auto" w:fill="EAF1DD" w:themeFill="accent3" w:themeFillTint="33"/>
                      </w:rPr>
                      <m:t>j</m:t>
                    </m:r>
                  </m:e>
                </m:mr>
              </m:m>
            </m:e>
          </m:d>
          <m:r>
            <m:rPr>
              <m:sty m:val="p"/>
            </m:rPr>
            <w:rPr>
              <w:rFonts w:ascii="Cambria Math" w:hAnsi="Cambria Math"/>
              <w:sz w:val="20"/>
              <w:szCs w:val="20"/>
            </w:rPr>
            <m:t>Ω</m:t>
          </m:r>
        </m:oMath>
      </m:oMathPara>
    </w:p>
    <w:p w14:paraId="1B0593F4" w14:textId="6FA7A87A" w:rsidR="00AD56E6" w:rsidRPr="003E761D" w:rsidRDefault="00000000" w:rsidP="00AD56E6">
      <w:pPr>
        <w:rPr>
          <w:lang w:val="es-MX" w:eastAsia="es-MX"/>
        </w:rPr>
      </w:pPr>
      <m:oMathPara>
        <m:oMath>
          <m:sSub>
            <m:sSubPr>
              <m:ctrlPr>
                <w:rPr>
                  <w:rFonts w:ascii="Cambria Math" w:hAnsi="Cambria Math"/>
                  <w:sz w:val="16"/>
                  <w:szCs w:val="16"/>
                </w:rPr>
              </m:ctrlPr>
            </m:sSubPr>
            <m:e>
              <m:r>
                <w:rPr>
                  <w:rFonts w:ascii="Cambria Math" w:hAnsi="Cambria Math"/>
                  <w:sz w:val="16"/>
                  <w:szCs w:val="16"/>
                </w:rPr>
                <m:t>Z</m:t>
              </m:r>
            </m:e>
            <m:sub>
              <m:r>
                <m:rPr>
                  <m:sty m:val="p"/>
                </m:rPr>
                <w:rPr>
                  <w:rFonts w:ascii="Cambria Math" w:hAnsi="Cambria Math"/>
                  <w:sz w:val="16"/>
                  <w:szCs w:val="16"/>
                </w:rPr>
                <m:t>012</m:t>
              </m:r>
            </m:sub>
          </m:sSub>
          <m:r>
            <m:rPr>
              <m:sty m:val="p"/>
            </m:rPr>
            <w:rPr>
              <w:rFonts w:ascii="Cambria Math" w:hAnsi="Cambria Math"/>
              <w:sz w:val="16"/>
              <w:szCs w:val="16"/>
            </w:rPr>
            <m:t>=</m:t>
          </m:r>
          <m:d>
            <m:dPr>
              <m:ctrlPr>
                <w:rPr>
                  <w:rFonts w:ascii="Cambria Math" w:hAnsi="Cambria Math"/>
                  <w:sz w:val="16"/>
                  <w:szCs w:val="16"/>
                </w:rPr>
              </m:ctrlPr>
            </m:dPr>
            <m:e>
              <m:m>
                <m:mPr>
                  <m:mcs>
                    <m:mc>
                      <m:mcPr>
                        <m:count m:val="6"/>
                        <m:mcJc m:val="center"/>
                      </m:mcPr>
                    </m:mc>
                  </m:mcs>
                  <m:ctrlPr>
                    <w:rPr>
                      <w:rFonts w:ascii="Cambria Math" w:hAnsi="Cambria Math"/>
                      <w:i/>
                      <w:sz w:val="16"/>
                      <w:szCs w:val="16"/>
                      <w:shd w:val="clear" w:color="auto" w:fill="EAF1DD" w:themeFill="accent3" w:themeFillTint="33"/>
                    </w:rPr>
                  </m:ctrlPr>
                </m:mPr>
                <m:mr>
                  <m:e>
                    <m:r>
                      <w:rPr>
                        <w:rFonts w:ascii="Cambria Math" w:hAnsi="Cambria Math"/>
                        <w:sz w:val="16"/>
                        <w:szCs w:val="16"/>
                        <w:shd w:val="clear" w:color="auto" w:fill="EAF1DD" w:themeFill="accent3" w:themeFillTint="33"/>
                      </w:rPr>
                      <m:t>2.72&lt;77.25º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0.19&lt;149.19º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0.15&lt;177.51º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0.11&lt;79.11º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0.10&lt;138.12º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0.12&lt;168.07º</m:t>
                    </m:r>
                    <m:ctrlPr>
                      <w:rPr>
                        <w:rFonts w:ascii="Cambria Math" w:eastAsia="Cambria Math" w:hAnsi="Cambria Math" w:cs="Cambria Math"/>
                        <w:i/>
                        <w:sz w:val="16"/>
                        <w:szCs w:val="16"/>
                        <w:shd w:val="clear" w:color="auto" w:fill="EAF1DD" w:themeFill="accent3" w:themeFillTint="33"/>
                      </w:rPr>
                    </m:ctrlPr>
                  </m:e>
                </m:mr>
                <m:mr>
                  <m:e>
                    <m:r>
                      <w:rPr>
                        <w:rFonts w:ascii="Cambria Math" w:eastAsia="Cambria Math" w:hAnsi="Cambria Math" w:cs="Cambria Math"/>
                        <w:sz w:val="16"/>
                        <w:szCs w:val="16"/>
                        <w:shd w:val="clear" w:color="auto" w:fill="EAF1DD" w:themeFill="accent3" w:themeFillTint="33"/>
                      </w:rPr>
                      <m:t>0.19&lt;29.66º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2.72&lt;77.25º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0.12&lt;17.88º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0.10&lt;39.92º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0.11&lt;98.92º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0.10&lt;34.64º</m:t>
                    </m:r>
                    <m:ctrlPr>
                      <w:rPr>
                        <w:rFonts w:ascii="Cambria Math" w:eastAsia="Cambria Math" w:hAnsi="Cambria Math" w:cs="Cambria Math"/>
                        <w:i/>
                        <w:sz w:val="16"/>
                        <w:szCs w:val="16"/>
                        <w:shd w:val="clear" w:color="auto" w:fill="EAF1DD" w:themeFill="accent3" w:themeFillTint="33"/>
                      </w:rPr>
                    </m:ctrlPr>
                  </m:e>
                </m:mr>
                <m:mr>
                  <m:e>
                    <m:r>
                      <w:rPr>
                        <w:rFonts w:ascii="Cambria Math" w:eastAsia="Cambria Math" w:hAnsi="Cambria Math" w:cs="Cambria Math"/>
                        <w:sz w:val="16"/>
                        <w:szCs w:val="16"/>
                        <w:shd w:val="clear" w:color="auto" w:fill="EAF1DD" w:themeFill="accent3" w:themeFillTint="33"/>
                      </w:rPr>
                      <m:t>0.12&lt;17.88º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0.15&lt;177.51º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7.52&lt;76.17º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0.07&lt;52.21º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0.09&lt;163.03º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4.37&lt;74.08º</m:t>
                    </m:r>
                    <m:ctrlPr>
                      <w:rPr>
                        <w:rFonts w:ascii="Cambria Math" w:eastAsia="Cambria Math" w:hAnsi="Cambria Math" w:cs="Cambria Math"/>
                        <w:i/>
                        <w:sz w:val="16"/>
                        <w:szCs w:val="16"/>
                        <w:shd w:val="clear" w:color="auto" w:fill="EAF1DD" w:themeFill="accent3" w:themeFillTint="33"/>
                      </w:rPr>
                    </m:ctrlPr>
                  </m:e>
                </m:mr>
                <m:mr>
                  <m:e>
                    <m:r>
                      <w:rPr>
                        <w:rFonts w:ascii="Cambria Math" w:eastAsia="Cambria Math" w:hAnsi="Cambria Math" w:cs="Cambria Math"/>
                        <w:sz w:val="16"/>
                        <w:szCs w:val="16"/>
                        <w:shd w:val="clear" w:color="auto" w:fill="EAF1DD" w:themeFill="accent3" w:themeFillTint="33"/>
                      </w:rPr>
                      <m:t>0.11&lt;98.92º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0.10&lt;138.12º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0.09&lt;163.03º</m:t>
                    </m:r>
                  </m:e>
                  <m:e>
                    <m:r>
                      <w:rPr>
                        <w:rFonts w:ascii="Cambria Math" w:hAnsi="Cambria Math"/>
                        <w:sz w:val="16"/>
                        <w:szCs w:val="16"/>
                        <w:shd w:val="clear" w:color="auto" w:fill="EAF1DD" w:themeFill="accent3" w:themeFillTint="33"/>
                      </w:rPr>
                      <m:t>2.72&lt;77.25º</m:t>
                    </m:r>
                  </m:e>
                  <m:e>
                    <m:r>
                      <w:rPr>
                        <w:rFonts w:ascii="Cambria Math" w:hAnsi="Cambria Math"/>
                        <w:sz w:val="16"/>
                        <w:szCs w:val="16"/>
                        <w:shd w:val="clear" w:color="auto" w:fill="EAF1DD" w:themeFill="accent3" w:themeFillTint="33"/>
                      </w:rPr>
                      <m:t>0.19&lt;149.19º</m:t>
                    </m:r>
                  </m:e>
                  <m:e>
                    <m:r>
                      <w:rPr>
                        <w:rFonts w:ascii="Cambria Math" w:hAnsi="Cambria Math"/>
                        <w:sz w:val="16"/>
                        <w:szCs w:val="16"/>
                        <w:shd w:val="clear" w:color="auto" w:fill="EAF1DD" w:themeFill="accent3" w:themeFillTint="33"/>
                      </w:rPr>
                      <m:t>0.15&lt;177.51º</m:t>
                    </m:r>
                    <m:ctrlPr>
                      <w:rPr>
                        <w:rFonts w:ascii="Cambria Math" w:eastAsia="Cambria Math" w:hAnsi="Cambria Math" w:cs="Cambria Math"/>
                        <w:i/>
                        <w:sz w:val="16"/>
                        <w:szCs w:val="16"/>
                        <w:shd w:val="clear" w:color="auto" w:fill="EAF1DD" w:themeFill="accent3" w:themeFillTint="33"/>
                      </w:rPr>
                    </m:ctrlPr>
                  </m:e>
                </m:mr>
                <m:mr>
                  <m:e>
                    <m:r>
                      <w:rPr>
                        <w:rFonts w:ascii="Cambria Math" w:eastAsia="Cambria Math" w:hAnsi="Cambria Math" w:cs="Cambria Math"/>
                        <w:sz w:val="16"/>
                        <w:szCs w:val="16"/>
                        <w:shd w:val="clear" w:color="auto" w:fill="EAF1DD" w:themeFill="accent3" w:themeFillTint="33"/>
                      </w:rPr>
                      <m:t>0.10&lt;39.92º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0.11&lt;79.11º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0.07&lt;52.21</m:t>
                    </m:r>
                  </m:e>
                  <m:e>
                    <m:r>
                      <w:rPr>
                        <w:rFonts w:ascii="Cambria Math" w:hAnsi="Cambria Math"/>
                        <w:sz w:val="16"/>
                        <w:szCs w:val="16"/>
                        <w:shd w:val="clear" w:color="auto" w:fill="EAF1DD" w:themeFill="accent3" w:themeFillTint="33"/>
                      </w:rPr>
                      <m:t>0.19&lt;29.66º</m:t>
                    </m:r>
                  </m:e>
                  <m:e>
                    <m:r>
                      <w:rPr>
                        <w:rFonts w:ascii="Cambria Math" w:hAnsi="Cambria Math"/>
                        <w:sz w:val="16"/>
                        <w:szCs w:val="16"/>
                        <w:shd w:val="clear" w:color="auto" w:fill="EAF1DD" w:themeFill="accent3" w:themeFillTint="33"/>
                      </w:rPr>
                      <m:t>2.72&lt;77.25º</m:t>
                    </m:r>
                  </m:e>
                  <m:e>
                    <m:r>
                      <w:rPr>
                        <w:rFonts w:ascii="Cambria Math" w:hAnsi="Cambria Math"/>
                        <w:sz w:val="16"/>
                        <w:szCs w:val="16"/>
                        <w:shd w:val="clear" w:color="auto" w:fill="EAF1DD" w:themeFill="accent3" w:themeFillTint="33"/>
                      </w:rPr>
                      <m:t>0.12&lt;17.88º</m:t>
                    </m:r>
                    <m:ctrlPr>
                      <w:rPr>
                        <w:rFonts w:ascii="Cambria Math" w:eastAsia="Cambria Math" w:hAnsi="Cambria Math" w:cs="Cambria Math"/>
                        <w:i/>
                        <w:sz w:val="16"/>
                        <w:szCs w:val="16"/>
                        <w:shd w:val="clear" w:color="auto" w:fill="EAF1DD" w:themeFill="accent3" w:themeFillTint="33"/>
                      </w:rPr>
                    </m:ctrlPr>
                  </m:e>
                </m:mr>
                <m:mr>
                  <m:e>
                    <m:r>
                      <w:rPr>
                        <w:rFonts w:ascii="Cambria Math" w:eastAsia="Cambria Math" w:hAnsi="Cambria Math" w:cs="Cambria Math"/>
                        <w:sz w:val="16"/>
                        <w:szCs w:val="16"/>
                        <w:shd w:val="clear" w:color="auto" w:fill="EAF1DD" w:themeFill="accent3" w:themeFillTint="33"/>
                      </w:rPr>
                      <m:t>0.10&lt;34.64º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0.12&lt;168.07º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4.37&lt;74.08º</m:t>
                    </m:r>
                  </m:e>
                  <m:e>
                    <m:r>
                      <w:rPr>
                        <w:rFonts w:ascii="Cambria Math" w:hAnsi="Cambria Math"/>
                        <w:sz w:val="16"/>
                        <w:szCs w:val="16"/>
                        <w:shd w:val="clear" w:color="auto" w:fill="EAF1DD" w:themeFill="accent3" w:themeFillTint="33"/>
                      </w:rPr>
                      <m:t>0.12&lt;17.88º</m:t>
                    </m:r>
                  </m:e>
                  <m:e>
                    <m:r>
                      <w:rPr>
                        <w:rFonts w:ascii="Cambria Math" w:hAnsi="Cambria Math"/>
                        <w:sz w:val="16"/>
                        <w:szCs w:val="16"/>
                        <w:shd w:val="clear" w:color="auto" w:fill="EAF1DD" w:themeFill="accent3" w:themeFillTint="33"/>
                      </w:rPr>
                      <m:t>0.15&lt;177.51º</m:t>
                    </m:r>
                    <m:ctrlPr>
                      <w:rPr>
                        <w:rFonts w:ascii="Cambria Math" w:eastAsia="Cambria Math" w:hAnsi="Cambria Math" w:cs="Cambria Math"/>
                        <w:i/>
                        <w:sz w:val="16"/>
                        <w:szCs w:val="16"/>
                        <w:shd w:val="clear" w:color="auto" w:fill="EAF1DD" w:themeFill="accent3" w:themeFillTint="33"/>
                      </w:rPr>
                    </m:ctrlPr>
                  </m:e>
                  <m:e>
                    <m:r>
                      <w:rPr>
                        <w:rFonts w:ascii="Cambria Math" w:eastAsia="Cambria Math" w:hAnsi="Cambria Math" w:cs="Cambria Math"/>
                        <w:sz w:val="16"/>
                        <w:szCs w:val="16"/>
                        <w:shd w:val="clear" w:color="auto" w:fill="EAF1DD" w:themeFill="accent3" w:themeFillTint="33"/>
                      </w:rPr>
                      <m:t>7.52&lt;76.17º</m:t>
                    </m:r>
                  </m:e>
                </m:mr>
              </m:m>
            </m:e>
          </m:d>
          <m:r>
            <m:rPr>
              <m:sty m:val="p"/>
            </m:rPr>
            <w:rPr>
              <w:rFonts w:ascii="Cambria Math" w:hAnsi="Cambria Math"/>
              <w:sz w:val="16"/>
              <w:szCs w:val="16"/>
            </w:rPr>
            <m:t>Ω</m:t>
          </m:r>
        </m:oMath>
      </m:oMathPara>
    </w:p>
    <w:p w14:paraId="4009BB87" w14:textId="7755CD2B"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1.797+7.302</m:t>
          </m:r>
          <m:r>
            <w:rPr>
              <w:rFonts w:ascii="Cambria Math" w:hAnsi="Cambria Math"/>
            </w:rPr>
            <m:t>j</m:t>
          </m:r>
        </m:oMath>
      </m:oMathPara>
    </w:p>
    <w:p w14:paraId="506BF33F" w14:textId="765E3ACB"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m:t>
          </m:r>
          <m:r>
            <m:rPr>
              <m:sty m:val="p"/>
            </m:rPr>
            <w:rPr>
              <w:rFonts w:ascii="Cambria Math" w:hAnsi="Cambria Math"/>
              <w:shd w:val="clear" w:color="auto" w:fill="EAF1DD" w:themeFill="accent3" w:themeFillTint="33"/>
            </w:rPr>
            <m:t>.599+2.650</m:t>
          </m:r>
          <m:r>
            <w:rPr>
              <w:rFonts w:ascii="Cambria Math" w:hAnsi="Cambria Math"/>
              <w:shd w:val="clear" w:color="auto" w:fill="EAF1DD" w:themeFill="accent3" w:themeFillTint="33"/>
            </w:rPr>
            <m:t>j</m:t>
          </m:r>
        </m:oMath>
      </m:oMathPara>
    </w:p>
    <w:p w14:paraId="585FA37C" w14:textId="07329B8D" w:rsidR="00AD56E6"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o</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1.797</m:t>
              </m:r>
            </m:num>
            <m:den>
              <m:r>
                <m:rPr>
                  <m:sty m:val="p"/>
                </m:rPr>
                <w:rPr>
                  <w:rFonts w:ascii="Cambria Math" w:hAnsi="Cambria Math"/>
                </w:rPr>
                <m:t>0.599</m:t>
              </m:r>
            </m:den>
          </m:f>
          <m:r>
            <m:rPr>
              <m:sty m:val="p"/>
            </m:rPr>
            <w:rPr>
              <w:rFonts w:ascii="Cambria Math" w:hAnsi="Cambria Math"/>
            </w:rPr>
            <m:t>=</m:t>
          </m:r>
          <m:r>
            <m:rPr>
              <m:sty m:val="p"/>
            </m:rPr>
            <w:rPr>
              <w:rFonts w:ascii="Cambria Math" w:hAnsi="Cambria Math"/>
              <w:shd w:val="clear" w:color="auto" w:fill="EAF1DD" w:themeFill="accent3" w:themeFillTint="33"/>
            </w:rPr>
            <m:t>2.998</m:t>
          </m:r>
        </m:oMath>
      </m:oMathPara>
    </w:p>
    <w:p w14:paraId="680F9F97" w14:textId="69A07781" w:rsidR="00AD56E6"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7.302</m:t>
              </m:r>
            </m:num>
            <m:den>
              <m:r>
                <m:rPr>
                  <m:sty m:val="p"/>
                </m:rPr>
                <w:rPr>
                  <w:rFonts w:ascii="Cambria Math" w:hAnsi="Cambria Math"/>
                </w:rPr>
                <m:t>2.650</m:t>
              </m:r>
            </m:den>
          </m:f>
          <m:r>
            <m:rPr>
              <m:sty m:val="p"/>
            </m:rPr>
            <w:rPr>
              <w:rFonts w:ascii="Cambria Math" w:hAnsi="Cambria Math"/>
            </w:rPr>
            <m:t>=</m:t>
          </m:r>
          <m:r>
            <m:rPr>
              <m:sty m:val="p"/>
            </m:rPr>
            <w:rPr>
              <w:rFonts w:ascii="Cambria Math" w:hAnsi="Cambria Math"/>
              <w:shd w:val="clear" w:color="auto" w:fill="EAF1DD" w:themeFill="accent3" w:themeFillTint="33"/>
            </w:rPr>
            <m:t>2.756</m:t>
          </m:r>
        </m:oMath>
      </m:oMathPara>
    </w:p>
    <w:p w14:paraId="3A6A5200" w14:textId="77777777" w:rsidR="00AD56E6" w:rsidRPr="002F5AFA" w:rsidRDefault="00AD56E6" w:rsidP="00AD56E6">
      <w:pPr>
        <w:pStyle w:val="Ttulo3"/>
      </w:pPr>
      <w:bookmarkStart w:id="43" w:name="_Toc211795002"/>
      <w:bookmarkStart w:id="44" w:name="_Toc212377340"/>
      <w:r w:rsidRPr="002F5AFA">
        <w:t>Matriz de capacidades</w:t>
      </w:r>
      <w:bookmarkEnd w:id="43"/>
      <w:bookmarkEnd w:id="44"/>
    </w:p>
    <w:p w14:paraId="1BD8A44B" w14:textId="77777777" w:rsidR="00AD56E6" w:rsidRPr="002F5AFA" w:rsidRDefault="00AD56E6" w:rsidP="008400BA">
      <w:pPr>
        <w:pStyle w:val="NormalK"/>
      </w:pPr>
      <w:r w:rsidRPr="002F5AFA">
        <w:t>El cálculo de la matriz de capacidades de la línea se realiza mediante la matriz de coeficientes de potencial que liga el potencial eléctrico con la carga. La ecuación general en forma matricial es:</w:t>
      </w:r>
    </w:p>
    <w:p w14:paraId="61238000" w14:textId="77777777" w:rsidR="00AD56E6" w:rsidRPr="002F5AFA" w:rsidRDefault="00000000" w:rsidP="008400BA">
      <w:pPr>
        <w:pStyle w:val="NormalK"/>
      </w:pPr>
      <m:oMathPara>
        <m:oMath>
          <m:d>
            <m:dPr>
              <m:ctrlPr>
                <w:rPr>
                  <w:rFonts w:ascii="Cambria Math" w:hAnsi="Cambria Math"/>
                </w:rPr>
              </m:ctrlPr>
            </m:dPr>
            <m:e>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P</m:t>
              </m:r>
            </m:e>
          </m:d>
          <m:d>
            <m:dPr>
              <m:ctrlPr>
                <w:rPr>
                  <w:rFonts w:ascii="Cambria Math" w:hAnsi="Cambria Math"/>
                </w:rPr>
              </m:ctrlPr>
            </m:dPr>
            <m:e>
              <m:r>
                <w:rPr>
                  <w:rFonts w:ascii="Cambria Math" w:hAnsi="Cambria Math"/>
                </w:rPr>
                <m:t>q</m:t>
              </m:r>
            </m:e>
          </m:d>
        </m:oMath>
      </m:oMathPara>
    </w:p>
    <w:p w14:paraId="29F26707" w14:textId="77777777" w:rsidR="00AD56E6" w:rsidRPr="002F5AFA" w:rsidRDefault="00AD56E6" w:rsidP="008400BA">
      <w:pPr>
        <w:pStyle w:val="NormalK"/>
      </w:pPr>
      <w:r w:rsidRPr="002F5AFA">
        <w:t>Donde:</w:t>
      </w:r>
    </w:p>
    <w:p w14:paraId="53674804" w14:textId="77777777" w:rsidR="00AD56E6" w:rsidRPr="002F5AFA" w:rsidRDefault="00AD56E6" w:rsidP="008400BA">
      <w:pPr>
        <w:pStyle w:val="NormalK"/>
      </w:pPr>
      <w:r w:rsidRPr="002F5AFA">
        <w:t xml:space="preserve"> V es el vec</w:t>
      </w:r>
      <w:r>
        <w:t xml:space="preserve">tor </w:t>
      </w:r>
      <w:r w:rsidRPr="002F5AFA">
        <w:t>de potenciales de la línea</w:t>
      </w:r>
    </w:p>
    <w:p w14:paraId="3C429E71" w14:textId="77777777" w:rsidR="00AD56E6" w:rsidRPr="002F5AFA" w:rsidRDefault="00AD56E6" w:rsidP="008400BA">
      <w:pPr>
        <w:pStyle w:val="NormalK"/>
      </w:pPr>
      <w:r w:rsidRPr="002F5AFA">
        <w:t>P es la matriz de coefic</w:t>
      </w:r>
      <w:r>
        <w:t>ie</w:t>
      </w:r>
      <w:r w:rsidRPr="002F5AFA">
        <w:t>ntes de potencial</w:t>
      </w:r>
    </w:p>
    <w:p w14:paraId="62C5187C" w14:textId="77777777" w:rsidR="00AD56E6" w:rsidRPr="002F5AFA" w:rsidRDefault="00AD56E6" w:rsidP="008400BA">
      <w:pPr>
        <w:pStyle w:val="NormalK"/>
      </w:pPr>
      <w:r w:rsidRPr="002F5AFA">
        <w:t>q es el vector de cargas</w:t>
      </w:r>
    </w:p>
    <w:p w14:paraId="3E49392B" w14:textId="77777777" w:rsidR="00AD56E6" w:rsidRPr="002F5AFA" w:rsidRDefault="00AD56E6" w:rsidP="008400BA">
      <w:pPr>
        <w:pStyle w:val="NormalK"/>
      </w:pPr>
      <w:r w:rsidRPr="002F5AFA">
        <w:t>Dado que:</w:t>
      </w:r>
    </w:p>
    <w:p w14:paraId="1A230495" w14:textId="77777777" w:rsidR="00AD56E6" w:rsidRPr="002F5AFA"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d>
            <m:dPr>
              <m:ctrlPr>
                <w:rPr>
                  <w:rFonts w:ascii="Cambria Math" w:hAnsi="Cambria Math"/>
                </w:rPr>
              </m:ctrlPr>
            </m:dPr>
            <m:e>
              <m:r>
                <w:rPr>
                  <w:rFonts w:ascii="Cambria Math" w:hAnsi="Cambria Math"/>
                </w:rPr>
                <m:t>C</m:t>
              </m:r>
            </m:e>
          </m:d>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r>
            <m:rPr>
              <m:sty m:val="p"/>
            </m:rPr>
            <w:rPr>
              <w:rFonts w:ascii="Cambria Math" w:hAnsi="Cambria Math"/>
            </w:rPr>
            <m:t>(</m:t>
          </m:r>
          <m:r>
            <w:rPr>
              <w:rFonts w:ascii="Cambria Math" w:hAnsi="Cambria Math"/>
            </w:rPr>
            <m:t>V</m:t>
          </m:r>
          <m:r>
            <m:rPr>
              <m:sty m:val="p"/>
            </m:rPr>
            <w:rPr>
              <w:rFonts w:ascii="Cambria Math" w:hAnsi="Cambria Math"/>
            </w:rPr>
            <m:t>)</m:t>
          </m:r>
        </m:oMath>
      </m:oMathPara>
    </w:p>
    <w:p w14:paraId="4C73996D" w14:textId="77777777" w:rsidR="00AD56E6" w:rsidRPr="002F5AFA" w:rsidRDefault="00AD56E6" w:rsidP="008400BA">
      <w:pPr>
        <w:pStyle w:val="NormalK"/>
      </w:pPr>
      <w:r w:rsidRPr="002F5AFA">
        <w:t xml:space="preserve">Siendo C la matriz de capacidades de la línea. Por tanto, la susceptancia </w:t>
      </w:r>
      <w:proofErr w:type="spellStart"/>
      <w:r w:rsidRPr="002F5AFA">
        <w:t>capcitiva</w:t>
      </w:r>
      <w:proofErr w:type="spellEnd"/>
      <w:r w:rsidRPr="002F5AFA">
        <w:t xml:space="preserve"> de la línea será:</w:t>
      </w:r>
    </w:p>
    <w:p w14:paraId="09D1C783" w14:textId="77777777" w:rsidR="00AD56E6" w:rsidRPr="002F5AFA" w:rsidRDefault="00000000" w:rsidP="008400BA">
      <w:pPr>
        <w:pStyle w:val="NormalK"/>
      </w:pPr>
      <m:oMathPara>
        <m:oMath>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4FDFA90E" w14:textId="77777777" w:rsidR="00AD56E6" w:rsidRPr="002F5AFA" w:rsidRDefault="00AD56E6" w:rsidP="008400BA">
      <w:pPr>
        <w:pStyle w:val="NormalK"/>
      </w:pPr>
      <w:r w:rsidRPr="002F5AFA">
        <w:t>Los elementos de la matriz P de coeficientes de capacidades se pueden calcular:</w:t>
      </w:r>
    </w:p>
    <w:p w14:paraId="52656E54" w14:textId="77777777" w:rsidR="00AD56E6" w:rsidRPr="002F5AFA" w:rsidRDefault="00AD56E6" w:rsidP="008400BA">
      <w:pPr>
        <w:pStyle w:val="NormalK"/>
      </w:pPr>
      <w:r w:rsidRPr="002F5AFA">
        <w:t>Para elementos de la diagonal principal:</w:t>
      </w:r>
    </w:p>
    <w:p w14:paraId="18466A1B"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r</m:t>
                          </m:r>
                        </m:e>
                        <m:sub>
                          <m:r>
                            <w:rPr>
                              <w:rFonts w:ascii="Cambria Math" w:hAnsi="Cambria Math"/>
                            </w:rPr>
                            <m:t>eq</m:t>
                          </m:r>
                        </m:sub>
                      </m:sSub>
                    </m:den>
                  </m:f>
                </m:e>
              </m:d>
            </m:e>
          </m:func>
          <m:r>
            <m:rPr>
              <m:sty m:val="p"/>
            </m:rPr>
            <w:rPr>
              <w:rFonts w:ascii="Cambria Math" w:hAnsi="Cambria Math"/>
            </w:rPr>
            <m:t xml:space="preserve"> </m:t>
          </m:r>
        </m:oMath>
      </m:oMathPara>
    </w:p>
    <w:p w14:paraId="60613C43" w14:textId="77777777" w:rsidR="00AD56E6" w:rsidRPr="002F5AFA" w:rsidRDefault="00AD56E6" w:rsidP="008400BA">
      <w:pPr>
        <w:pStyle w:val="NormalK"/>
      </w:pPr>
      <w:r w:rsidRPr="002F5AFA">
        <w:t>Para elementos fuera de la diagonal principal:</w:t>
      </w:r>
    </w:p>
    <w:p w14:paraId="0D51C7DC"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sSubSup>
                    </m:den>
                  </m:f>
                </m:e>
              </m:d>
            </m:e>
          </m:func>
        </m:oMath>
      </m:oMathPara>
    </w:p>
    <w:p w14:paraId="156CFD85" w14:textId="77777777" w:rsidR="00AD56E6" w:rsidRPr="002F5AFA" w:rsidRDefault="00AD56E6" w:rsidP="008400BA">
      <w:pPr>
        <w:pStyle w:val="NormalK"/>
      </w:pPr>
      <w:r w:rsidRPr="002F5AFA">
        <w:t>Donde:</w:t>
      </w:r>
    </w:p>
    <w:p w14:paraId="11468C72" w14:textId="77777777" w:rsidR="00AD56E6" w:rsidRPr="002F5AFA" w:rsidRDefault="00AD56E6"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el j</w:t>
      </w:r>
    </w:p>
    <w:p w14:paraId="5A869C92" w14:textId="77777777" w:rsidR="00AD56E6" w:rsidRPr="002F5AFA" w:rsidRDefault="00AD56E6"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la imagen del conductor j respecto al suelo</w:t>
      </w:r>
    </w:p>
    <w:p w14:paraId="79317EDA" w14:textId="77777777" w:rsidR="00AD56E6" w:rsidRPr="002F5AFA" w:rsidRDefault="00AD56E6" w:rsidP="008400BA">
      <w:pPr>
        <w:pStyle w:val="NormalK"/>
      </w:pPr>
      <w:proofErr w:type="spellStart"/>
      <w:r w:rsidRPr="002F5AFA">
        <w:t>R</w:t>
      </w:r>
      <w:r w:rsidRPr="002F5AFA">
        <w:rPr>
          <w:vertAlign w:val="subscript"/>
        </w:rPr>
        <w:t>eq</w:t>
      </w:r>
      <w:proofErr w:type="spellEnd"/>
      <w:r w:rsidRPr="002F5AFA">
        <w:t xml:space="preserve"> </w:t>
      </w:r>
      <w:r w:rsidRPr="002F5AFA">
        <w:tab/>
        <w:t>es el radio equivalente del conductor</w:t>
      </w:r>
    </w:p>
    <w:p w14:paraId="7ADC6E06" w14:textId="77777777" w:rsidR="00AD56E6" w:rsidRPr="002F5AFA" w:rsidRDefault="00AD56E6" w:rsidP="008400BA">
      <w:pPr>
        <w:pStyle w:val="NormalK"/>
      </w:pPr>
      <w:r w:rsidRPr="002F5AFA">
        <w:rPr>
          <w:rFonts w:cstheme="minorHAnsi"/>
        </w:rPr>
        <w:t>ϵ</w:t>
      </w:r>
      <w:r w:rsidRPr="002F5AFA">
        <w:rPr>
          <w:vertAlign w:val="subscript"/>
        </w:rPr>
        <w:t>0</w:t>
      </w:r>
      <w:r w:rsidRPr="002F5AFA">
        <w:t xml:space="preserve"> </w:t>
      </w:r>
      <w:r w:rsidRPr="002F5AFA">
        <w:tab/>
        <w:t>es la permitividad eléctrica del vacío</w:t>
      </w:r>
    </w:p>
    <w:p w14:paraId="7575CDB1" w14:textId="77777777" w:rsidR="00AD56E6" w:rsidRPr="002F5AFA" w:rsidRDefault="00AD56E6" w:rsidP="008400BA">
      <w:pPr>
        <w:pStyle w:val="NormalK"/>
      </w:pPr>
    </w:p>
    <w:p w14:paraId="436106B2" w14:textId="77777777" w:rsidR="00AD56E6" w:rsidRPr="002F5AFA" w:rsidRDefault="00AD56E6" w:rsidP="008400BA">
      <w:pPr>
        <w:pStyle w:val="NormalK"/>
      </w:pPr>
      <w:r w:rsidRPr="002F5AFA">
        <w:t>Las matrices de distancias entre los conductores y entre los conductores y el espejo de los mismos respecto al suelo se han evaluado en un apartado anterior.</w:t>
      </w:r>
    </w:p>
    <w:p w14:paraId="7C4ABD31" w14:textId="77777777" w:rsidR="00AD56E6" w:rsidRPr="002F5AFA" w:rsidRDefault="00AD56E6" w:rsidP="008400BA">
      <w:pPr>
        <w:pStyle w:val="NormalK"/>
      </w:pPr>
      <w:r w:rsidRPr="002F5AFA">
        <w:t xml:space="preserve">La matriz de coeficientes de potencial de fase de la línea incluyendo cables de </w:t>
      </w:r>
      <w:proofErr w:type="spellStart"/>
      <w:r w:rsidRPr="002F5AFA">
        <w:t>teirra</w:t>
      </w:r>
      <w:proofErr w:type="spellEnd"/>
      <w:r w:rsidRPr="002F5AFA">
        <w:t xml:space="preserve"> será:</w:t>
      </w:r>
    </w:p>
    <w:p w14:paraId="5A48FB88" w14:textId="3A0A4BCD" w:rsidR="00AD56E6" w:rsidRPr="002F5AFA" w:rsidRDefault="00AD56E6" w:rsidP="008400BA">
      <w:pPr>
        <w:pStyle w:val="NormalK"/>
      </w:pPr>
      <m:oMathPara>
        <m:oMath>
          <m:r>
            <m:rPr>
              <m:sty m:val="p"/>
            </m:rPr>
            <w:rPr>
              <w:rFonts w:ascii="Cambria Math" w:hAnsi="Cambria Math"/>
            </w:rPr>
            <m:t>P=</m:t>
          </m:r>
          <m:d>
            <m:dPr>
              <m:ctrlPr>
                <w:rPr>
                  <w:rFonts w:ascii="Cambria Math" w:hAnsi="Cambria Math"/>
                </w:rPr>
              </m:ctrlPr>
            </m:dPr>
            <m:e>
              <m:m>
                <m:mPr>
                  <m:mcs>
                    <m:mc>
                      <m:mcPr>
                        <m:count m:val="7"/>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147.77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41.97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31.18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33.19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22.59</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41.97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151.26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45.15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35.77</m:t>
                    </m:r>
                    <m:ctrlPr>
                      <w:rPr>
                        <w:rFonts w:ascii="Cambria Math" w:eastAsia="Cambria Math" w:hAnsi="Cambria Math"/>
                        <w:shd w:val="clear" w:color="auto" w:fill="EAF1DD" w:themeFill="accent3" w:themeFillTint="33"/>
                      </w:rPr>
                    </m:ctrlPr>
                  </m:e>
                  <m:e>
                    <m:r>
                      <m:rPr>
                        <m:sty m:val="p"/>
                      </m:rPr>
                      <w:rPr>
                        <w:rFonts w:ascii="Cambria Math" w:eastAsia="Cambria Math" w:hAnsi="Cambria Math"/>
                        <w:highlight w:val="yellow"/>
                        <w:shd w:val="clear" w:color="auto" w:fill="EAF1DD" w:themeFill="accent3" w:themeFillTint="33"/>
                      </w:rPr>
                      <m:t>37.26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29.36</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31.18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45.15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154.19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34.48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39.50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38.30</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33.19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147.77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41.97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31.18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22.59</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31.35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35.77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34.48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41.97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151.26</m:t>
                    </m:r>
                  </m:e>
                  <m:e>
                    <m:r>
                      <m:rPr>
                        <m:sty m:val="p"/>
                      </m:rPr>
                      <w:rPr>
                        <w:rFonts w:ascii="Cambria Math" w:hAnsi="Cambria Math"/>
                        <w:shd w:val="clear" w:color="auto" w:fill="EAF1DD" w:themeFill="accent3" w:themeFillTint="33"/>
                      </w:rPr>
                      <m:t>45.15</m:t>
                    </m:r>
                  </m:e>
                  <m:e>
                    <m:r>
                      <m:rPr>
                        <m:sty m:val="p"/>
                      </m:rPr>
                      <w:rPr>
                        <w:rFonts w:ascii="Cambria Math" w:hAnsi="Cambria Math"/>
                        <w:shd w:val="clear" w:color="auto" w:fill="EAF1DD" w:themeFill="accent3" w:themeFillTint="33"/>
                      </w:rPr>
                      <m:t>29.36</m:t>
                    </m:r>
                  </m:e>
                </m:mr>
                <m:mr>
                  <m:e>
                    <m:r>
                      <m:rPr>
                        <m:sty m:val="p"/>
                      </m:rPr>
                      <w:rPr>
                        <w:rFonts w:ascii="Cambria Math" w:hAnsi="Cambria Math"/>
                        <w:shd w:val="clear" w:color="auto" w:fill="EAF1DD" w:themeFill="accent3" w:themeFillTint="33"/>
                      </w:rPr>
                      <m:t>27.36</m:t>
                    </m:r>
                    <m:ctrlPr>
                      <w:rPr>
                        <w:rFonts w:ascii="Cambria Math" w:eastAsia="Cambria Math" w:hAnsi="Cambria Math"/>
                        <w:shd w:val="clear" w:color="auto" w:fill="EAF1DD" w:themeFill="accent3" w:themeFillTint="33"/>
                      </w:rPr>
                    </m:ctrlPr>
                  </m:e>
                  <m:e>
                    <m:r>
                      <m:rPr>
                        <m:sty m:val="p"/>
                      </m:rPr>
                      <w:rPr>
                        <w:rFonts w:ascii="Cambria Math" w:eastAsia="Cambria Math" w:hAnsi="Cambria Math"/>
                        <w:highlight w:val="yellow"/>
                        <w:shd w:val="clear" w:color="auto" w:fill="EAF1DD" w:themeFill="accent3" w:themeFillTint="33"/>
                      </w:rPr>
                      <m:t>37.26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39.50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31.18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45.15</m:t>
                    </m:r>
                  </m:e>
                  <m:e>
                    <m:r>
                      <m:rPr>
                        <m:sty m:val="p"/>
                      </m:rPr>
                      <w:rPr>
                        <w:rFonts w:ascii="Cambria Math" w:hAnsi="Cambria Math"/>
                        <w:shd w:val="clear" w:color="auto" w:fill="EAF1DD" w:themeFill="accent3" w:themeFillTint="33"/>
                      </w:rPr>
                      <m:t>154.19</m:t>
                    </m:r>
                  </m:e>
                  <m:e>
                    <m:r>
                      <m:rPr>
                        <m:sty m:val="p"/>
                      </m:rPr>
                      <w:rPr>
                        <w:rFonts w:ascii="Cambria Math" w:hAnsi="Cambria Math"/>
                        <w:shd w:val="clear" w:color="auto" w:fill="EAF1DD" w:themeFill="accent3" w:themeFillTint="33"/>
                      </w:rPr>
                      <m:t>38.30</m:t>
                    </m:r>
                  </m:e>
                </m:mr>
                <m:mr>
                  <m:e>
                    <m:r>
                      <m:rPr>
                        <m:sty m:val="p"/>
                      </m:rPr>
                      <w:rPr>
                        <w:rFonts w:ascii="Cambria Math" w:hAnsi="Cambria Math"/>
                        <w:shd w:val="clear" w:color="auto" w:fill="EAF1DD" w:themeFill="accent3" w:themeFillTint="33"/>
                      </w:rPr>
                      <m:t>22.59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29.36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38.30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22.59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29.36</m:t>
                    </m:r>
                  </m:e>
                  <m:e>
                    <m:r>
                      <m:rPr>
                        <m:sty m:val="p"/>
                      </m:rPr>
                      <w:rPr>
                        <w:rFonts w:ascii="Cambria Math" w:hAnsi="Cambria Math"/>
                        <w:shd w:val="clear" w:color="auto" w:fill="EAF1DD" w:themeFill="accent3" w:themeFillTint="33"/>
                      </w:rPr>
                      <m:t>38.30</m:t>
                    </m:r>
                  </m:e>
                  <m:e>
                    <m:r>
                      <m:rPr>
                        <m:sty m:val="p"/>
                      </m:rPr>
                      <w:rPr>
                        <w:rFonts w:ascii="Cambria Math" w:hAnsi="Cambria Math"/>
                        <w:shd w:val="clear" w:color="auto" w:fill="EAF1DD" w:themeFill="accent3" w:themeFillTint="33"/>
                      </w:rPr>
                      <m:t>165.84</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3CE67EA0" w14:textId="77777777" w:rsidR="00AD56E6" w:rsidRPr="002F5AFA" w:rsidRDefault="00AD56E6" w:rsidP="008400BA">
      <w:pPr>
        <w:pStyle w:val="NormalK"/>
      </w:pPr>
      <w:r w:rsidRPr="002F5AFA">
        <w:t>Como la línea posee cables de tierra es necesario realizar un análisis matricial para eliminarlos y obtener una matriz 3x3 que representa los coeficientes de potencial de cada fase.</w:t>
      </w:r>
    </w:p>
    <w:p w14:paraId="7194A161" w14:textId="77777777" w:rsidR="00AD56E6" w:rsidRPr="002F5AFA" w:rsidRDefault="00AD56E6" w:rsidP="008400BA">
      <w:pPr>
        <w:pStyle w:val="NormalK"/>
      </w:pPr>
      <m:oMathPara>
        <m:oMath>
          <m:r>
            <w:rPr>
              <w:rFonts w:ascii="Cambria Math" w:hAnsi="Cambria Math"/>
            </w:rPr>
            <m:t>P</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m:t>
                        </m:r>
                      </m:sub>
                    </m:sSub>
                  </m:e>
                  <m:e>
                    <m:sSub>
                      <m:sSubPr>
                        <m:ctrlPr>
                          <w:rPr>
                            <w:rFonts w:ascii="Cambria Math" w:hAnsi="Cambria Math"/>
                          </w:rPr>
                        </m:ctrlPr>
                      </m:sSubPr>
                      <m:e>
                        <m:r>
                          <w:rPr>
                            <w:rFonts w:ascii="Cambria Math" w:hAnsi="Cambria Math"/>
                          </w:rPr>
                          <m:t>P</m:t>
                        </m:r>
                      </m:e>
                      <m:sub>
                        <m:r>
                          <w:rPr>
                            <w:rFonts w:ascii="Cambria Math" w:hAnsi="Cambria Math"/>
                          </w:rPr>
                          <m:t>ft</m:t>
                        </m:r>
                      </m:sub>
                    </m:sSub>
                  </m:e>
                </m:mr>
                <m:mr>
                  <m:e>
                    <m:sSub>
                      <m:sSubPr>
                        <m:ctrlPr>
                          <w:rPr>
                            <w:rFonts w:ascii="Cambria Math" w:hAnsi="Cambria Math"/>
                          </w:rPr>
                        </m:ctrlPr>
                      </m:sSubPr>
                      <m:e>
                        <m:r>
                          <w:rPr>
                            <w:rFonts w:ascii="Cambria Math" w:hAnsi="Cambria Math"/>
                          </w:rPr>
                          <m:t>P</m:t>
                        </m:r>
                      </m:e>
                      <m:sub>
                        <m:r>
                          <w:rPr>
                            <w:rFonts w:ascii="Cambria Math" w:hAnsi="Cambria Math"/>
                          </w:rPr>
                          <m:t>tf</m:t>
                        </m:r>
                      </m:sub>
                    </m:sSub>
                  </m:e>
                  <m:e>
                    <m:sSub>
                      <m:sSubPr>
                        <m:ctrlPr>
                          <w:rPr>
                            <w:rFonts w:ascii="Cambria Math" w:hAnsi="Cambria Math"/>
                          </w:rPr>
                        </m:ctrlPr>
                      </m:sSubPr>
                      <m:e>
                        <m:r>
                          <w:rPr>
                            <w:rFonts w:ascii="Cambria Math" w:hAnsi="Cambria Math"/>
                          </w:rPr>
                          <m:t>P</m:t>
                        </m:r>
                      </m:e>
                      <m:sub>
                        <m:r>
                          <w:rPr>
                            <w:rFonts w:ascii="Cambria Math" w:hAnsi="Cambria Math"/>
                          </w:rPr>
                          <m:t>tt</m:t>
                        </m:r>
                      </m:sub>
                    </m:sSub>
                  </m:e>
                </m:mr>
              </m:m>
            </m:e>
          </m:d>
        </m:oMath>
      </m:oMathPara>
    </w:p>
    <w:p w14:paraId="6DFFFD99" w14:textId="77777777" w:rsidR="00AD56E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ZP</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tf</m:t>
              </m:r>
            </m:sub>
          </m:sSub>
          <m:r>
            <m:rPr>
              <m:sty m:val="p"/>
            </m:rPr>
            <w:rPr>
              <w:rFonts w:ascii="Cambria Math" w:hAnsi="Cambria Math"/>
            </w:rPr>
            <m:t>)</m:t>
          </m:r>
        </m:oMath>
      </m:oMathPara>
    </w:p>
    <w:p w14:paraId="10B0BE10" w14:textId="77777777" w:rsidR="00AD56E6" w:rsidRPr="002F5AFA" w:rsidRDefault="00AD56E6" w:rsidP="008400BA">
      <w:pPr>
        <w:pStyle w:val="NormalK"/>
      </w:pPr>
      <w:r w:rsidRPr="002F5AFA">
        <w:t>El resultado del cálculo es la matriz de coeficientes de potencial de fase:</w:t>
      </w:r>
    </w:p>
    <w:p w14:paraId="67781971" w14:textId="77777777" w:rsidR="00AD56E6" w:rsidRPr="002F5AFA" w:rsidRDefault="00AD56E6" w:rsidP="008400BA">
      <w:pPr>
        <w:pStyle w:val="NormalK"/>
      </w:pPr>
    </w:p>
    <w:p w14:paraId="0574F5A5" w14:textId="33F7FC0E" w:rsidR="00AD56E6" w:rsidRPr="002F5AFA" w:rsidRDefault="00000000" w:rsidP="008400BA">
      <w:pPr>
        <w:pStyle w:val="NormalK"/>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144.69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37.97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25.96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30.12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22.14</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37.97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146.06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38.37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30.58</m:t>
                    </m:r>
                    <m:ctrlPr>
                      <w:rPr>
                        <w:rFonts w:ascii="Cambria Math" w:eastAsia="Cambria Math" w:hAnsi="Cambria Math"/>
                        <w:shd w:val="clear" w:color="auto" w:fill="EAF1DD" w:themeFill="accent3" w:themeFillTint="33"/>
                      </w:rPr>
                    </m:ctrlPr>
                  </m:e>
                  <m:e>
                    <m:r>
                      <m:rPr>
                        <m:sty m:val="p"/>
                      </m:rPr>
                      <w:rPr>
                        <w:rFonts w:ascii="Cambria Math" w:eastAsia="Cambria Math" w:hAnsi="Cambria Math"/>
                        <w:highlight w:val="yellow"/>
                        <w:shd w:val="clear" w:color="auto" w:fill="EAF1DD" w:themeFill="accent3" w:themeFillTint="33"/>
                      </w:rPr>
                      <m:t>30.4</m:t>
                    </m:r>
                    <m:r>
                      <m:rPr>
                        <m:sty m:val="p"/>
                      </m:rPr>
                      <w:rPr>
                        <w:rFonts w:ascii="Cambria Math" w:eastAsia="Cambria Math" w:hAnsi="Cambria Math"/>
                        <w:shd w:val="clear" w:color="auto" w:fill="EAF1DD" w:themeFill="accent3" w:themeFillTint="33"/>
                      </w:rPr>
                      <m:t>8</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25.96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38.37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145.34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22.14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27.70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30.65</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30.12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22.14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144.69</m:t>
                    </m:r>
                  </m:e>
                  <m:e>
                    <m:r>
                      <m:rPr>
                        <m:sty m:val="p"/>
                      </m:rPr>
                      <w:rPr>
                        <w:rFonts w:ascii="Cambria Math" w:hAnsi="Cambria Math"/>
                        <w:shd w:val="clear" w:color="auto" w:fill="EAF1DD" w:themeFill="accent3" w:themeFillTint="33"/>
                      </w:rPr>
                      <m:t>37.97</m:t>
                    </m:r>
                  </m:e>
                  <m:e>
                    <m:r>
                      <m:rPr>
                        <m:sty m:val="p"/>
                      </m:rPr>
                      <w:rPr>
                        <w:rFonts w:ascii="Cambria Math" w:hAnsi="Cambria Math"/>
                        <w:shd w:val="clear" w:color="auto" w:fill="EAF1DD" w:themeFill="accent3" w:themeFillTint="33"/>
                      </w:rPr>
                      <m:t>25.96</m:t>
                    </m:r>
                  </m:e>
                </m:mr>
                <m:mr>
                  <m:e>
                    <m:r>
                      <m:rPr>
                        <m:sty m:val="p"/>
                      </m:rPr>
                      <w:rPr>
                        <w:rFonts w:ascii="Cambria Math" w:hAnsi="Cambria Math"/>
                        <w:shd w:val="clear" w:color="auto" w:fill="EAF1DD" w:themeFill="accent3" w:themeFillTint="33"/>
                      </w:rPr>
                      <m:t>27.35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30.58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27.70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37.97</m:t>
                    </m:r>
                  </m:e>
                  <m:e>
                    <m:r>
                      <m:rPr>
                        <m:sty m:val="p"/>
                      </m:rPr>
                      <w:rPr>
                        <w:rFonts w:ascii="Cambria Math" w:hAnsi="Cambria Math"/>
                        <w:shd w:val="clear" w:color="auto" w:fill="EAF1DD" w:themeFill="accent3" w:themeFillTint="33"/>
                      </w:rPr>
                      <m:t>146.06</m:t>
                    </m:r>
                  </m:e>
                  <m:e>
                    <m:r>
                      <m:rPr>
                        <m:sty m:val="p"/>
                      </m:rPr>
                      <w:rPr>
                        <w:rFonts w:ascii="Cambria Math" w:hAnsi="Cambria Math"/>
                        <w:shd w:val="clear" w:color="auto" w:fill="EAF1DD" w:themeFill="accent3" w:themeFillTint="33"/>
                      </w:rPr>
                      <m:t>38.37</m:t>
                    </m:r>
                  </m:e>
                </m:mr>
                <m:mr>
                  <m:e>
                    <m:r>
                      <m:rPr>
                        <m:sty m:val="p"/>
                      </m:rPr>
                      <w:rPr>
                        <w:rFonts w:ascii="Cambria Math" w:hAnsi="Cambria Math"/>
                        <w:shd w:val="clear" w:color="auto" w:fill="EAF1DD" w:themeFill="accent3" w:themeFillTint="33"/>
                      </w:rPr>
                      <m:t>21.14</m:t>
                    </m:r>
                    <m:ctrlPr>
                      <w:rPr>
                        <w:rFonts w:ascii="Cambria Math" w:eastAsia="Cambria Math" w:hAnsi="Cambria Math"/>
                        <w:shd w:val="clear" w:color="auto" w:fill="EAF1DD" w:themeFill="accent3" w:themeFillTint="33"/>
                      </w:rPr>
                    </m:ctrlPr>
                  </m:e>
                  <m:e>
                    <m:r>
                      <m:rPr>
                        <m:sty m:val="p"/>
                      </m:rPr>
                      <w:rPr>
                        <w:rFonts w:ascii="Cambria Math" w:eastAsia="Cambria Math" w:hAnsi="Cambria Math"/>
                        <w:highlight w:val="yellow"/>
                        <w:shd w:val="clear" w:color="auto" w:fill="EAF1DD" w:themeFill="accent3" w:themeFillTint="33"/>
                      </w:rPr>
                      <m:t>30.48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30.65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25.96</m:t>
                    </m:r>
                  </m:e>
                  <m:e>
                    <m:r>
                      <m:rPr>
                        <m:sty m:val="p"/>
                      </m:rPr>
                      <w:rPr>
                        <w:rFonts w:ascii="Cambria Math" w:hAnsi="Cambria Math"/>
                        <w:shd w:val="clear" w:color="auto" w:fill="EAF1DD" w:themeFill="accent3" w:themeFillTint="33"/>
                      </w:rPr>
                      <m:t>38.37</m:t>
                    </m:r>
                  </m:e>
                  <m:e>
                    <m:r>
                      <m:rPr>
                        <m:sty m:val="p"/>
                      </m:rPr>
                      <w:rPr>
                        <w:rFonts w:ascii="Cambria Math" w:hAnsi="Cambria Math"/>
                        <w:shd w:val="clear" w:color="auto" w:fill="EAF1DD" w:themeFill="accent3" w:themeFillTint="33"/>
                      </w:rPr>
                      <m:t>145.34</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73007C80" w14:textId="77777777" w:rsidR="00AD56E6" w:rsidRPr="002F5AFA" w:rsidRDefault="00AD56E6" w:rsidP="008400BA">
      <w:pPr>
        <w:pStyle w:val="NormalK"/>
      </w:pPr>
      <w:r w:rsidRPr="002F5AFA">
        <w:t>Matriz de susceptancias</w:t>
      </w:r>
    </w:p>
    <w:p w14:paraId="74B5383A" w14:textId="77777777" w:rsidR="00AD56E6" w:rsidRPr="002F5AFA" w:rsidRDefault="00AD56E6" w:rsidP="008400BA">
      <w:pPr>
        <w:pStyle w:val="NormalK"/>
      </w:pPr>
      <w:r w:rsidRPr="002F5AFA">
        <w:t>Como se ha visto la matriz de susceptancias de la línea será el producto de la pulsación por la inversa de la matriz de coeficientes de potencial.</w:t>
      </w:r>
    </w:p>
    <w:p w14:paraId="673B017A" w14:textId="77777777" w:rsidR="00AD56E6" w:rsidRPr="002F5AFA" w:rsidRDefault="00AD56E6"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5DB4A1A0" w14:textId="40AB948E" w:rsidR="00AD56E6" w:rsidRPr="002F5AFA" w:rsidRDefault="00AD56E6"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shd w:val="clear" w:color="auto" w:fill="EAF1DD" w:themeFill="accent3" w:themeFillTint="33"/>
                </w:rPr>
              </m:ctrlPr>
            </m:dPr>
            <m:e>
              <m:m>
                <m:mPr>
                  <m:mcs>
                    <m:mc>
                      <m:mcPr>
                        <m:count m:val="6"/>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2.452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-0.455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-0.204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-0.316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-0.211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-0.123</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-0.455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2.532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-0.455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-0.205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-0.267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-0.204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-0.455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2.444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-0.134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-0.214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-0.308</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-0.316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-0.205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-0.134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2.452</m:t>
                    </m:r>
                  </m:e>
                  <m:e>
                    <m:r>
                      <m:rPr>
                        <m:sty m:val="p"/>
                      </m:rPr>
                      <w:rPr>
                        <w:rFonts w:ascii="Cambria Math" w:hAnsi="Cambria Math"/>
                        <w:shd w:val="clear" w:color="auto" w:fill="EAF1DD" w:themeFill="accent3" w:themeFillTint="33"/>
                      </w:rPr>
                      <m:t>-0.458</m:t>
                    </m:r>
                  </m:e>
                  <m:e>
                    <m:r>
                      <m:rPr>
                        <m:sty m:val="p"/>
                      </m:rPr>
                      <w:rPr>
                        <w:rFonts w:ascii="Cambria Math" w:hAnsi="Cambria Math"/>
                        <w:shd w:val="clear" w:color="auto" w:fill="EAF1DD" w:themeFill="accent3" w:themeFillTint="33"/>
                      </w:rPr>
                      <m:t>-0.198</m:t>
                    </m:r>
                  </m:e>
                </m:mr>
                <m:mr>
                  <m:e>
                    <m:r>
                      <m:rPr>
                        <m:sty m:val="p"/>
                      </m:rPr>
                      <w:rPr>
                        <w:rFonts w:ascii="Cambria Math" w:hAnsi="Cambria Math"/>
                        <w:shd w:val="clear" w:color="auto" w:fill="EAF1DD" w:themeFill="accent3" w:themeFillTint="33"/>
                      </w:rPr>
                      <m:t>-0.211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-0.235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-0.214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-0.458</m:t>
                    </m:r>
                  </m:e>
                  <m:e>
                    <m:r>
                      <m:rPr>
                        <m:sty m:val="p"/>
                      </m:rPr>
                      <w:rPr>
                        <w:rFonts w:ascii="Cambria Math" w:hAnsi="Cambria Math"/>
                        <w:shd w:val="clear" w:color="auto" w:fill="EAF1DD" w:themeFill="accent3" w:themeFillTint="33"/>
                      </w:rPr>
                      <m:t>2.519</m:t>
                    </m:r>
                  </m:e>
                  <m:e>
                    <m:r>
                      <m:rPr>
                        <m:sty m:val="p"/>
                      </m:rPr>
                      <w:rPr>
                        <w:rFonts w:ascii="Cambria Math" w:hAnsi="Cambria Math"/>
                        <w:shd w:val="clear" w:color="auto" w:fill="EAF1DD" w:themeFill="accent3" w:themeFillTint="33"/>
                      </w:rPr>
                      <m:t>-0.457</m:t>
                    </m:r>
                  </m:e>
                </m:mr>
                <m:mr>
                  <m:e>
                    <m:r>
                      <m:rPr>
                        <m:sty m:val="p"/>
                      </m:rPr>
                      <w:rPr>
                        <w:rFonts w:ascii="Cambria Math" w:hAnsi="Cambria Math"/>
                        <w:shd w:val="clear" w:color="auto" w:fill="EAF1DD" w:themeFill="accent3" w:themeFillTint="33"/>
                      </w:rPr>
                      <m:t>-0.123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-0.267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-0.309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-0.198</m:t>
                    </m:r>
                  </m:e>
                  <m:e>
                    <m:r>
                      <m:rPr>
                        <m:sty m:val="p"/>
                      </m:rPr>
                      <w:rPr>
                        <w:rFonts w:ascii="Cambria Math" w:hAnsi="Cambria Math"/>
                        <w:shd w:val="clear" w:color="auto" w:fill="EAF1DD" w:themeFill="accent3" w:themeFillTint="33"/>
                      </w:rPr>
                      <m:t>-0.457</m:t>
                    </m:r>
                  </m:e>
                  <m:e>
                    <m:r>
                      <m:rPr>
                        <m:sty m:val="p"/>
                      </m:rPr>
                      <w:rPr>
                        <w:rFonts w:ascii="Cambria Math" w:hAnsi="Cambria Math"/>
                        <w:shd w:val="clear" w:color="auto" w:fill="EAF1DD" w:themeFill="accent3" w:themeFillTint="33"/>
                      </w:rPr>
                      <m:t>2.457</m:t>
                    </m:r>
                  </m:e>
                </m:mr>
              </m:m>
            </m:e>
          </m:d>
          <m:f>
            <m:fPr>
              <m:ctrlPr>
                <w:rPr>
                  <w:rFonts w:ascii="Cambria Math" w:hAnsi="Cambria Math"/>
                </w:rPr>
              </m:ctrlPr>
            </m:fPr>
            <m:num>
              <m:r>
                <w:rPr>
                  <w:rFonts w:ascii="Cambria Math" w:hAnsi="Cambria Math"/>
                </w:rPr>
                <m:t>μS</m:t>
              </m:r>
            </m:num>
            <m:den>
              <m:r>
                <w:rPr>
                  <w:rFonts w:ascii="Cambria Math" w:hAnsi="Cambria Math"/>
                </w:rPr>
                <m:t>km</m:t>
              </m:r>
            </m:den>
          </m:f>
          <m:r>
            <m:rPr>
              <m:sty m:val="p"/>
            </m:rPr>
            <w:rPr>
              <w:rFonts w:ascii="Cambria Math" w:hAnsi="Cambria Math"/>
            </w:rPr>
            <m:t xml:space="preserve"> </m:t>
          </m:r>
        </m:oMath>
      </m:oMathPara>
    </w:p>
    <w:p w14:paraId="75A95E13" w14:textId="6A4BE4B3" w:rsidR="00AD56E6" w:rsidRPr="002F5AFA" w:rsidRDefault="00AD56E6" w:rsidP="008400BA">
      <w:pPr>
        <w:pStyle w:val="NormalK"/>
      </w:pPr>
      <w:r w:rsidRPr="002F5AFA">
        <w:t xml:space="preserve">Con la longitud total </w:t>
      </w:r>
      <w:r>
        <w:t xml:space="preserve">media </w:t>
      </w:r>
      <w:r w:rsidRPr="002F5AFA">
        <w:t xml:space="preserve">de la línea </w:t>
      </w:r>
      <w:proofErr w:type="gramStart"/>
      <w:r w:rsidRPr="002F5AFA">
        <w:t xml:space="preserve">de  </w:t>
      </w:r>
      <w:r w:rsidR="00FE0E8A">
        <w:t>6</w:t>
      </w:r>
      <w:proofErr w:type="gramEnd"/>
      <w:r w:rsidR="00FE0E8A">
        <w:t>.5320</w:t>
      </w:r>
      <w:r w:rsidRPr="002F5AFA">
        <w:t>km:</w:t>
      </w:r>
    </w:p>
    <w:p w14:paraId="7D8AEEC4" w14:textId="786B2C5C" w:rsidR="00AD56E6" w:rsidRPr="002F5AFA" w:rsidRDefault="00AD56E6"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zCs w:val="26"/>
                      <w:shd w:val="clear" w:color="auto" w:fill="EAF1DD" w:themeFill="accent3" w:themeFillTint="33"/>
                    </w:rPr>
                  </m:ctrlPr>
                </m:mPr>
                <m:mr>
                  <m:e>
                    <m:r>
                      <m:rPr>
                        <m:sty m:val="p"/>
                      </m:rPr>
                      <w:rPr>
                        <w:rFonts w:ascii="Cambria Math" w:hAnsi="Cambria Math"/>
                        <w:shd w:val="clear" w:color="auto" w:fill="EAF1DD" w:themeFill="accent3" w:themeFillTint="33"/>
                      </w:rPr>
                      <m:t>16.01</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-2.97</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-1.33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-2.06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-1.38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-0.80</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-2.97</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16.54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-2.97</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-1.34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-1.74</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-1.33</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-2.97</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15.97</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-0.88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-2.02</m:t>
                    </m:r>
                    <m:ctrlPr>
                      <w:rPr>
                        <w:rFonts w:ascii="Cambria Math" w:eastAsia="Cambria Math" w:hAnsi="Cambria Math"/>
                        <w:szCs w:val="26"/>
                        <w:shd w:val="clear" w:color="auto" w:fill="EAF1DD" w:themeFill="accent3" w:themeFillTint="33"/>
                      </w:rPr>
                    </m:ctrlPr>
                  </m:e>
                </m:mr>
                <m:mr>
                  <m:e>
                    <m:r>
                      <m:rPr>
                        <m:sty m:val="p"/>
                      </m:rPr>
                      <w:rPr>
                        <w:rFonts w:ascii="Cambria Math" w:eastAsia="Cambria Math" w:hAnsi="Cambria Math"/>
                        <w:shd w:val="clear" w:color="auto" w:fill="EAF1DD" w:themeFill="accent3" w:themeFillTint="33"/>
                      </w:rPr>
                      <m:t>-2.06</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-1.34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-0.88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16.02</m:t>
                    </m:r>
                  </m:e>
                  <m:e>
                    <m:r>
                      <m:rPr>
                        <m:sty m:val="p"/>
                      </m:rPr>
                      <w:rPr>
                        <w:rFonts w:ascii="Cambria Math" w:hAnsi="Cambria Math"/>
                        <w:shd w:val="clear" w:color="auto" w:fill="EAF1DD" w:themeFill="accent3" w:themeFillTint="33"/>
                      </w:rPr>
                      <m:t>-2.99</m:t>
                    </m:r>
                  </m:e>
                  <m:e>
                    <m:r>
                      <m:rPr>
                        <m:sty m:val="p"/>
                      </m:rPr>
                      <w:rPr>
                        <w:rFonts w:ascii="Cambria Math" w:hAnsi="Cambria Math"/>
                        <w:shd w:val="clear" w:color="auto" w:fill="EAF1DD" w:themeFill="accent3" w:themeFillTint="33"/>
                      </w:rPr>
                      <m:t>-1.29</m:t>
                    </m:r>
                  </m:e>
                </m:mr>
                <m:mr>
                  <m:e>
                    <m:r>
                      <m:rPr>
                        <m:sty m:val="p"/>
                      </m:rPr>
                      <w:rPr>
                        <w:rFonts w:ascii="Cambria Math" w:hAnsi="Cambria Math"/>
                        <w:shd w:val="clear" w:color="auto" w:fill="EAF1DD" w:themeFill="accent3" w:themeFillTint="33"/>
                      </w:rPr>
                      <m:t>-1.38</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-1.54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-1.40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-2.99</m:t>
                    </m:r>
                  </m:e>
                  <m:e>
                    <m:r>
                      <m:rPr>
                        <m:sty m:val="p"/>
                      </m:rPr>
                      <w:rPr>
                        <w:rFonts w:ascii="Cambria Math" w:hAnsi="Cambria Math"/>
                        <w:shd w:val="clear" w:color="auto" w:fill="EAF1DD" w:themeFill="accent3" w:themeFillTint="33"/>
                      </w:rPr>
                      <m:t>16.46</m:t>
                    </m:r>
                  </m:e>
                  <m:e>
                    <m:r>
                      <m:rPr>
                        <m:sty m:val="p"/>
                      </m:rPr>
                      <w:rPr>
                        <w:rFonts w:ascii="Cambria Math" w:hAnsi="Cambria Math"/>
                        <w:shd w:val="clear" w:color="auto" w:fill="EAF1DD" w:themeFill="accent3" w:themeFillTint="33"/>
                      </w:rPr>
                      <m:t>-2.98</m:t>
                    </m:r>
                  </m:e>
                </m:mr>
                <m:mr>
                  <m:e>
                    <m:r>
                      <m:rPr>
                        <m:sty m:val="p"/>
                      </m:rPr>
                      <w:rPr>
                        <w:rFonts w:ascii="Cambria Math" w:hAnsi="Cambria Math"/>
                        <w:shd w:val="clear" w:color="auto" w:fill="EAF1DD" w:themeFill="accent3" w:themeFillTint="33"/>
                      </w:rPr>
                      <m:t>-0.80</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-1.74</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-2.02</m:t>
                    </m:r>
                    <m:ctrlPr>
                      <w:rPr>
                        <w:rFonts w:ascii="Cambria Math" w:eastAsia="Cambria Math" w:hAnsi="Cambria Math"/>
                        <w:szCs w:val="26"/>
                        <w:shd w:val="clear" w:color="auto" w:fill="EAF1DD" w:themeFill="accent3" w:themeFillTint="33"/>
                      </w:rPr>
                    </m:ctrlPr>
                  </m:e>
                  <m:e>
                    <m:r>
                      <m:rPr>
                        <m:sty m:val="p"/>
                      </m:rPr>
                      <w:rPr>
                        <w:rFonts w:ascii="Cambria Math" w:eastAsia="Cambria Math" w:hAnsi="Cambria Math"/>
                        <w:shd w:val="clear" w:color="auto" w:fill="EAF1DD" w:themeFill="accent3" w:themeFillTint="33"/>
                      </w:rPr>
                      <m:t>-1.29</m:t>
                    </m:r>
                  </m:e>
                  <m:e>
                    <m:r>
                      <m:rPr>
                        <m:sty m:val="p"/>
                      </m:rPr>
                      <w:rPr>
                        <w:rFonts w:ascii="Cambria Math" w:hAnsi="Cambria Math"/>
                        <w:shd w:val="clear" w:color="auto" w:fill="EAF1DD" w:themeFill="accent3" w:themeFillTint="33"/>
                      </w:rPr>
                      <m:t>-2.98</m:t>
                    </m:r>
                  </m:e>
                  <m:e>
                    <m:r>
                      <m:rPr>
                        <m:sty m:val="p"/>
                      </m:rPr>
                      <w:rPr>
                        <w:rFonts w:ascii="Cambria Math" w:hAnsi="Cambria Math"/>
                        <w:shd w:val="clear" w:color="auto" w:fill="EAF1DD" w:themeFill="accent3" w:themeFillTint="33"/>
                      </w:rPr>
                      <m:t>16.05</m:t>
                    </m:r>
                  </m:e>
                </m:mr>
              </m:m>
            </m:e>
          </m:d>
          <m:r>
            <w:rPr>
              <w:rFonts w:ascii="Cambria Math" w:hAnsi="Cambria Math"/>
            </w:rPr>
            <m:t>μS</m:t>
          </m:r>
        </m:oMath>
      </m:oMathPara>
    </w:p>
    <w:p w14:paraId="55F6DCBF" w14:textId="77777777" w:rsidR="00AD56E6" w:rsidRPr="002F5AFA" w:rsidRDefault="00AD56E6" w:rsidP="008400BA">
      <w:pPr>
        <w:pStyle w:val="NormalK"/>
      </w:pPr>
      <w:r w:rsidRPr="002F5AFA">
        <w:t>Susceptancia de secuencia</w:t>
      </w:r>
    </w:p>
    <w:p w14:paraId="7A7F7BDA" w14:textId="77777777" w:rsidR="00AD56E6" w:rsidRPr="002F5AFA" w:rsidRDefault="00AD56E6" w:rsidP="008400BA">
      <w:pPr>
        <w:pStyle w:val="NormalK"/>
      </w:pPr>
      <w:r w:rsidRPr="002F5AFA">
        <w:t>La matriz de susceptancia de secuencia será el resultado de realizar la siguiente operación matricial:</w:t>
      </w:r>
    </w:p>
    <w:p w14:paraId="07BF4CB1" w14:textId="77777777" w:rsidR="00AD56E6"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50EDC464" w14:textId="77777777" w:rsidR="00AD56E6" w:rsidRPr="002F5AFA" w:rsidRDefault="00AD56E6" w:rsidP="008400BA">
      <w:pPr>
        <w:pStyle w:val="NormalK"/>
      </w:pPr>
      <w:r w:rsidRPr="002F5AFA">
        <w:t xml:space="preserve">La matriz H se </w:t>
      </w:r>
      <w:proofErr w:type="spellStart"/>
      <w:r w:rsidRPr="002F5AFA">
        <w:t>deinió</w:t>
      </w:r>
      <w:proofErr w:type="spellEnd"/>
      <w:r w:rsidRPr="002F5AFA">
        <w:t xml:space="preserve"> en el apartado anterior:</w:t>
      </w:r>
    </w:p>
    <w:p w14:paraId="4C9422F8" w14:textId="77777777" w:rsidR="00AD56E6" w:rsidRPr="00BF5633" w:rsidRDefault="00AD56E6" w:rsidP="008400BA">
      <w:pPr>
        <w:pStyle w:val="NormalK"/>
      </w:pPr>
      <m:oMathPara>
        <m:oMathParaPr>
          <m:jc m:val="center"/>
        </m:oMathParaPr>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5"/>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rPr>
                        </m:ctrlPr>
                      </m:mPr>
                      <m:mr>
                        <m:e>
                          <m:m>
                            <m:mPr>
                              <m:mcs>
                                <m:mc>
                                  <m:mcPr>
                                    <m:count m:val="5"/>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r>
                                      <w:rPr>
                                        <w:rFonts w:ascii="Cambria Math" w:hAnsi="Cambria Math"/>
                                      </w:rPr>
                                      <m:t>h</m:t>
                                    </m:r>
                                  </m:e>
                                  <m:sup>
                                    <m:r>
                                      <m:rPr>
                                        <m:sty m:val="p"/>
                                      </m:rPr>
                                      <w:rPr>
                                        <w:rFonts w:ascii="Cambria Math" w:hAnsi="Cambria Math"/>
                                      </w:rPr>
                                      <m:t>2</m:t>
                                    </m:r>
                                  </m:sup>
                                </m:sSup>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6A0E5A7C" w14:textId="77777777" w:rsidR="00AD56E6"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5"/>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kern w:val="0"/>
                                  <w:szCs w:val="24"/>
                                </w:rPr>
                              </m:ctrlPr>
                            </m:sSupPr>
                            <m:e>
                              <m:r>
                                <w:rPr>
                                  <w:rFonts w:ascii="Cambria Math" w:hAnsi="Cambria Math"/>
                                  <w:kern w:val="0"/>
                                  <w:szCs w:val="24"/>
                                </w:rPr>
                                <m:t>h</m:t>
                              </m:r>
                            </m:e>
                            <m:sup>
                              <m:r>
                                <m:rPr>
                                  <m:sty m:val="p"/>
                                </m:rPr>
                                <w:rPr>
                                  <w:rFonts w:ascii="Cambria Math" w:hAnsi="Cambria Math"/>
                                  <w:kern w:val="0"/>
                                  <w:szCs w:val="24"/>
                                </w:rPr>
                                <m:t>2</m:t>
                              </m:r>
                            </m:sup>
                          </m:sSup>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kern w:val="0"/>
                            <w:szCs w:val="24"/>
                          </w:rPr>
                        </m:ctrlPr>
                      </m:mPr>
                      <m:mr>
                        <m:e>
                          <m:m>
                            <m:mPr>
                              <m:mcs>
                                <m:mc>
                                  <m:mcPr>
                                    <m:count m:val="5"/>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43B23172" w14:textId="77777777" w:rsidR="00AD56E6" w:rsidRPr="002F5AFA" w:rsidRDefault="00AD56E6" w:rsidP="008400BA">
      <w:pPr>
        <w:pStyle w:val="NormalK"/>
      </w:pPr>
      <w:r w:rsidRPr="002F5AFA">
        <w:t>El resultado del cálculo es:</w:t>
      </w:r>
    </w:p>
    <w:p w14:paraId="261FB98F" w14:textId="77777777" w:rsidR="00AD56E6" w:rsidRPr="002F5AFA" w:rsidRDefault="00AD56E6" w:rsidP="008400BA">
      <w:pPr>
        <w:pStyle w:val="NormalK"/>
      </w:pPr>
    </w:p>
    <w:p w14:paraId="2A1E5FF1" w14:textId="7340CCC5" w:rsidR="00AD56E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2.85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0.10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2.85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0.03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1.73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-0.09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2.85</m:t>
                    </m:r>
                  </m:e>
                  <m:e>
                    <m:r>
                      <m:rPr>
                        <m:sty m:val="p"/>
                      </m:rPr>
                      <w:rPr>
                        <w:rFonts w:ascii="Cambria Math" w:hAnsi="Cambria Math"/>
                        <w:shd w:val="clear" w:color="auto" w:fill="EAF1DD" w:themeFill="accent3" w:themeFillTint="33"/>
                      </w:rPr>
                      <m:t>-0.10</m:t>
                    </m:r>
                  </m:e>
                  <m:e>
                    <m:r>
                      <m:rPr>
                        <m:sty m:val="p"/>
                      </m:rPr>
                      <w:rPr>
                        <w:rFonts w:ascii="Cambria Math" w:hAnsi="Cambria Math"/>
                        <w:shd w:val="clear" w:color="auto" w:fill="EAF1DD" w:themeFill="accent3" w:themeFillTint="33"/>
                      </w:rPr>
                      <m:t>0.03</m:t>
                    </m:r>
                  </m:e>
                </m:mr>
                <m:mr>
                  <m:e>
                    <m:r>
                      <m:rPr>
                        <m:sty m:val="p"/>
                      </m:rPr>
                      <w:rPr>
                        <w:rFonts w:ascii="Cambria Math" w:hAnsi="Cambria Math"/>
                        <w:shd w:val="clear" w:color="auto" w:fill="EAF1DD" w:themeFill="accent3" w:themeFillTint="33"/>
                      </w:rPr>
                      <m:t>-0.06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-0.10</m:t>
                    </m:r>
                  </m:e>
                  <m:e>
                    <m:r>
                      <m:rPr>
                        <m:sty m:val="p"/>
                      </m:rPr>
                      <w:rPr>
                        <w:rFonts w:ascii="Cambria Math" w:hAnsi="Cambria Math"/>
                        <w:shd w:val="clear" w:color="auto" w:fill="EAF1DD" w:themeFill="accent3" w:themeFillTint="33"/>
                      </w:rPr>
                      <m:t>2.85</m:t>
                    </m:r>
                  </m:e>
                  <m:e>
                    <m:r>
                      <m:rPr>
                        <m:sty m:val="p"/>
                      </m:rPr>
                      <w:rPr>
                        <w:rFonts w:ascii="Cambria Math" w:hAnsi="Cambria Math"/>
                        <w:shd w:val="clear" w:color="auto" w:fill="EAF1DD" w:themeFill="accent3" w:themeFillTint="33"/>
                      </w:rPr>
                      <m:t>0.03</m:t>
                    </m:r>
                  </m:e>
                </m:mr>
                <m:mr>
                  <m:e>
                    <m:r>
                      <m:rPr>
                        <m:sty m:val="p"/>
                      </m:rPr>
                      <w:rPr>
                        <w:rFonts w:ascii="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-0.03</m:t>
                    </m:r>
                  </m:e>
                  <m:e>
                    <m:r>
                      <m:rPr>
                        <m:sty m:val="p"/>
                      </m:rPr>
                      <w:rPr>
                        <w:rFonts w:ascii="Cambria Math" w:hAnsi="Cambria Math"/>
                        <w:shd w:val="clear" w:color="auto" w:fill="EAF1DD" w:themeFill="accent3" w:themeFillTint="33"/>
                      </w:rPr>
                      <m:t>0.03</m:t>
                    </m:r>
                  </m:e>
                  <m:e>
                    <m:r>
                      <m:rPr>
                        <m:sty m:val="p"/>
                      </m:rPr>
                      <w:rPr>
                        <w:rFonts w:ascii="Cambria Math" w:hAnsi="Cambria Math"/>
                        <w:shd w:val="clear" w:color="auto" w:fill="EAF1DD" w:themeFill="accent3" w:themeFillTint="33"/>
                      </w:rPr>
                      <m:t>1.73</m:t>
                    </m:r>
                  </m:e>
                </m:mr>
              </m:m>
            </m:e>
          </m:d>
          <m:r>
            <w:rPr>
              <w:rFonts w:ascii="Cambria Math" w:hAnsi="Cambria Math"/>
            </w:rPr>
            <m:t>j</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6A5374D8" w14:textId="77777777" w:rsidR="00AD56E6" w:rsidRPr="002F5AFA" w:rsidRDefault="00AD56E6" w:rsidP="008400BA">
      <w:pPr>
        <w:pStyle w:val="NormalK"/>
      </w:pPr>
      <w:r w:rsidRPr="002F5AFA">
        <w:t>La susceptancia homopolar de la línea es:</w:t>
      </w:r>
    </w:p>
    <w:p w14:paraId="1EB66993" w14:textId="0248C7F7" w:rsidR="00AD56E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shd w:val="clear" w:color="auto" w:fill="EAF1DD" w:themeFill="accent3" w:themeFillTint="33"/>
            </w:rPr>
            <m:t>=1.73</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56FCDD7B" w14:textId="77777777" w:rsidR="00AD56E6" w:rsidRPr="002F5AFA" w:rsidRDefault="00AD56E6" w:rsidP="008400BA">
      <w:pPr>
        <w:pStyle w:val="NormalK"/>
      </w:pPr>
      <w:r w:rsidRPr="002F5AFA">
        <w:t>La susceptancia de secuencia directa e inversa de la línea será:</w:t>
      </w:r>
    </w:p>
    <w:p w14:paraId="3DC9908D" w14:textId="5CF01655" w:rsidR="00AD56E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shd w:val="clear" w:color="auto" w:fill="EAF1DD" w:themeFill="accent3" w:themeFillTint="33"/>
            </w:rPr>
            <m:t>=2.85</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78BB3508" w14:textId="59A8B3A6" w:rsidR="00AD56E6" w:rsidRPr="002F5AFA" w:rsidRDefault="00AD56E6" w:rsidP="008400BA">
      <w:pPr>
        <w:pStyle w:val="NormalK"/>
      </w:pPr>
      <w:r w:rsidRPr="002F5AFA">
        <w:t>Con la longitud de la línea de</w:t>
      </w:r>
      <w:r w:rsidR="003263BF">
        <w:t xml:space="preserve"> 6.5320</w:t>
      </w:r>
      <w:r w:rsidRPr="002F5AFA">
        <w:t>km:</w:t>
      </w:r>
    </w:p>
    <w:p w14:paraId="40EE5C82" w14:textId="30C02B49" w:rsidR="00AD56E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r>
            <m:rPr>
              <m:sty m:val="p"/>
            </m:rPr>
            <w:rPr>
              <w:rFonts w:ascii="Cambria Math" w:hAnsi="Cambria Math"/>
              <w:shd w:val="clear" w:color="auto" w:fill="EAF1DD" w:themeFill="accent3" w:themeFillTint="33"/>
            </w:rPr>
            <m:t>11.30</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135FB096" w14:textId="0E666D32" w:rsidR="00AD56E6"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m:rPr>
              <m:sty m:val="p"/>
            </m:rPr>
            <w:rPr>
              <w:rFonts w:ascii="Cambria Math" w:hAnsi="Cambria Math"/>
              <w:shd w:val="clear" w:color="auto" w:fill="EAF1DD" w:themeFill="accent3" w:themeFillTint="33"/>
            </w:rPr>
            <m:t>18.62</m:t>
          </m:r>
          <m:r>
            <w:rPr>
              <w:rFonts w:ascii="Cambria Math" w:hAnsi="Cambria Math"/>
              <w:shd w:val="clear" w:color="auto" w:fill="EAF1DD" w:themeFill="accent3" w:themeFillTint="33"/>
            </w:rPr>
            <m:t>j</m:t>
          </m:r>
          <m:r>
            <m:rPr>
              <m:sty m:val="p"/>
            </m:rPr>
            <w:rPr>
              <w:rFonts w:ascii="Cambria Math" w:hAnsi="Cambria Math"/>
              <w:shd w:val="clear" w:color="auto" w:fill="EAF1DD" w:themeFill="accent3" w:themeFillTint="33"/>
            </w:rPr>
            <m:t xml:space="preserve"> </m:t>
          </m:r>
          <m:r>
            <w:rPr>
              <w:rFonts w:ascii="Cambria Math" w:hAnsi="Cambria Math"/>
              <w:shd w:val="clear" w:color="auto" w:fill="EAF1DD" w:themeFill="accent3" w:themeFillTint="33"/>
            </w:rPr>
            <m:t>μ</m:t>
          </m:r>
          <m:r>
            <w:rPr>
              <w:rFonts w:ascii="Cambria Math" w:hAnsi="Cambria Math"/>
            </w:rPr>
            <m:t>S</m:t>
          </m:r>
        </m:oMath>
      </m:oMathPara>
    </w:p>
    <w:p w14:paraId="5906174C" w14:textId="77777777" w:rsidR="00AD56E6" w:rsidRPr="002F5AFA" w:rsidRDefault="00AD56E6" w:rsidP="008400BA">
      <w:pPr>
        <w:pStyle w:val="NormalK"/>
      </w:pPr>
      <w:r w:rsidRPr="002F5AFA">
        <w:t>Impedancia característica y constante de propagación:</w:t>
      </w:r>
    </w:p>
    <w:p w14:paraId="59B8B046" w14:textId="77777777" w:rsidR="00AD56E6" w:rsidRPr="002F5AFA" w:rsidRDefault="00AD56E6" w:rsidP="008400BA">
      <w:pPr>
        <w:pStyle w:val="NormalK"/>
      </w:pPr>
      <w:r w:rsidRPr="002F5AFA">
        <w:t xml:space="preserve">Se define la impedancia característica </w:t>
      </w:r>
      <w:proofErr w:type="gramStart"/>
      <w:r w:rsidRPr="002F5AFA">
        <w:t>de  la</w:t>
      </w:r>
      <w:proofErr w:type="gramEnd"/>
      <w:r w:rsidRPr="002F5AFA">
        <w:t xml:space="preserve"> línea como:</w:t>
      </w:r>
    </w:p>
    <w:p w14:paraId="1D4F5C53" w14:textId="77777777"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oMath>
      </m:oMathPara>
    </w:p>
    <w:p w14:paraId="0895AF67" w14:textId="77777777" w:rsidR="00AD56E6" w:rsidRPr="002F5AFA" w:rsidRDefault="00AD56E6" w:rsidP="008400BA">
      <w:pPr>
        <w:pStyle w:val="NormalK"/>
      </w:pPr>
      <w:r w:rsidRPr="002F5AFA">
        <w:t xml:space="preserve">Los valores de impedancia y admitancia de secuencia directa en la línea se han calculado previamente, </w:t>
      </w:r>
      <w:proofErr w:type="spellStart"/>
      <w:r w:rsidRPr="002F5AFA">
        <w:t>pro</w:t>
      </w:r>
      <w:proofErr w:type="spellEnd"/>
      <w:r w:rsidRPr="002F5AFA">
        <w:t xml:space="preserve"> tanto</w:t>
      </w:r>
    </w:p>
    <w:p w14:paraId="7176AE53" w14:textId="317CCCC4"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0.092+0.4057</m:t>
                  </m:r>
                  <m:r>
                    <w:rPr>
                      <w:rFonts w:ascii="Cambria Math" w:hAnsi="Cambria Math"/>
                    </w:rPr>
                    <m:t>j</m:t>
                  </m:r>
                </m:num>
                <m:den>
                  <m:r>
                    <m:rPr>
                      <m:sty m:val="p"/>
                    </m:rPr>
                    <w:rPr>
                      <w:rFonts w:ascii="Cambria Math" w:hAnsi="Cambria Math"/>
                    </w:rPr>
                    <m:t>2.85·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j</m:t>
                  </m:r>
                </m:den>
              </m:f>
            </m:e>
          </m:rad>
          <m:r>
            <m:rPr>
              <m:sty m:val="p"/>
            </m:rPr>
            <w:rPr>
              <w:rFonts w:ascii="Cambria Math" w:hAnsi="Cambria Math"/>
            </w:rPr>
            <m:t>=</m:t>
          </m:r>
          <m:r>
            <m:rPr>
              <m:sty m:val="p"/>
            </m:rPr>
            <w:rPr>
              <w:rFonts w:ascii="Cambria Math" w:hAnsi="Cambria Math"/>
              <w:shd w:val="clear" w:color="auto" w:fill="EAF1DD" w:themeFill="accent3" w:themeFillTint="33"/>
            </w:rPr>
            <m:t>379.86-42.42</m:t>
          </m:r>
          <m:r>
            <w:rPr>
              <w:rFonts w:ascii="Cambria Math" w:hAnsi="Cambria Math"/>
              <w:shd w:val="clear" w:color="auto" w:fill="EAF1DD" w:themeFill="accent3" w:themeFillTint="33"/>
            </w:rPr>
            <m:t>j</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710A90EC" w14:textId="1CDF6871" w:rsidR="00AD56E6"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
            <m:rPr>
              <m:sty m:val="p"/>
            </m:rPr>
            <w:rPr>
              <w:rFonts w:ascii="Cambria Math" w:hAnsi="Cambria Math"/>
              <w:shd w:val="clear" w:color="auto" w:fill="EAF1DD" w:themeFill="accent3" w:themeFillTint="33"/>
            </w:rPr>
            <m:t>379.86&lt;-6.37</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3D66A7CB" w14:textId="77777777" w:rsidR="00AD56E6" w:rsidRPr="002F5AFA" w:rsidRDefault="00AD56E6" w:rsidP="008400BA">
      <w:pPr>
        <w:pStyle w:val="NormalK"/>
      </w:pPr>
      <w:r w:rsidRPr="002F5AFA">
        <w:t>La constante de propagación será:</w:t>
      </w:r>
    </w:p>
    <w:p w14:paraId="263FEC8A" w14:textId="77777777" w:rsidR="00AD56E6" w:rsidRPr="002F5AFA" w:rsidRDefault="00AD56E6" w:rsidP="008400BA">
      <w:pPr>
        <w:pStyle w:val="NormalK"/>
      </w:pPr>
      <m:oMathPara>
        <m:oMath>
          <m:r>
            <w:rPr>
              <w:rFonts w:ascii="Cambria Math" w:hAnsi="Cambria Math"/>
            </w:rPr>
            <m:t>γ</m:t>
          </m:r>
          <m:r>
            <m:rPr>
              <m:sty m:val="p"/>
            </m:rPr>
            <w:rPr>
              <w:rFonts w:ascii="Cambria Math" w:hAnsi="Cambria Math"/>
            </w:rPr>
            <m:t>=</m:t>
          </m:r>
          <m:rad>
            <m:radPr>
              <m:degHide m:val="1"/>
              <m:ctrlPr>
                <w:rPr>
                  <w:rFonts w:ascii="Cambria Math" w:hAnsi="Cambria Math"/>
                </w:rPr>
              </m:ctrlPr>
            </m:radPr>
            <m:deg/>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Xj</m:t>
                  </m:r>
                </m:e>
              </m:d>
              <m:r>
                <m:rPr>
                  <m:sty m:val="p"/>
                </m:rPr>
                <w:rPr>
                  <w:rFonts w:ascii="Cambria Math" w:hAnsi="Cambria Math"/>
                </w:rPr>
                <m:t>·</m:t>
              </m:r>
              <m:d>
                <m:dPr>
                  <m:ctrlPr>
                    <w:rPr>
                      <w:rFonts w:ascii="Cambria Math" w:hAnsi="Cambria Math"/>
                    </w:rPr>
                  </m:ctrlPr>
                </m:dPr>
                <m:e>
                  <m:r>
                    <w:rPr>
                      <w:rFonts w:ascii="Cambria Math" w:hAnsi="Cambria Math"/>
                    </w:rPr>
                    <m:t>Bj</m:t>
                  </m:r>
                </m:e>
              </m:d>
            </m:e>
          </m:rad>
          <m:r>
            <m:rPr>
              <m:sty m:val="p"/>
            </m:rPr>
            <w:rPr>
              <w:rFonts w:ascii="Cambria Math" w:hAnsi="Cambria Math"/>
            </w:rPr>
            <m:t>=</m:t>
          </m:r>
          <m:d>
            <m:dPr>
              <m:ctrlPr>
                <w:rPr>
                  <w:rFonts w:ascii="Cambria Math" w:hAnsi="Cambria Math"/>
                  <w:shd w:val="clear" w:color="auto" w:fill="EAF1DD" w:themeFill="accent3" w:themeFillTint="33"/>
                </w:rPr>
              </m:ctrlPr>
            </m:dPr>
            <m:e>
              <m:r>
                <m:rPr>
                  <m:sty m:val="p"/>
                </m:rPr>
                <w:rPr>
                  <w:rFonts w:ascii="Cambria Math" w:hAnsi="Cambria Math"/>
                  <w:shd w:val="clear" w:color="auto" w:fill="EAF1DD" w:themeFill="accent3" w:themeFillTint="33"/>
                </w:rPr>
                <m:t>0.12+1.08j</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w:rPr>
                  <w:rFonts w:ascii="Cambria Math" w:hAnsi="Cambria Math"/>
                </w:rPr>
                <m:t>km</m:t>
              </m:r>
            </m:den>
          </m:f>
        </m:oMath>
      </m:oMathPara>
    </w:p>
    <w:p w14:paraId="7D624325" w14:textId="0F74BF75" w:rsidR="00AD56E6" w:rsidRPr="002F5AFA" w:rsidRDefault="00AD56E6" w:rsidP="008400BA">
      <w:pPr>
        <w:pStyle w:val="NormalK"/>
      </w:pPr>
      <m:oMathPara>
        <m:oMath>
          <m:r>
            <w:rPr>
              <w:rFonts w:ascii="Cambria Math" w:hAnsi="Cambria Math"/>
            </w:rPr>
            <m:t>γ</m:t>
          </m:r>
          <m:r>
            <m:rPr>
              <m:sty m:val="p"/>
            </m:rPr>
            <w:rPr>
              <w:rFonts w:ascii="Cambria Math" w:hAnsi="Cambria Math"/>
            </w:rPr>
            <m:t>=</m:t>
          </m:r>
          <m:r>
            <m:rPr>
              <m:sty m:val="p"/>
            </m:rPr>
            <w:rPr>
              <w:rFonts w:ascii="Cambria Math" w:hAnsi="Cambria Math"/>
              <w:shd w:val="clear" w:color="auto" w:fill="EAF1DD" w:themeFill="accent3" w:themeFillTint="33"/>
            </w:rPr>
            <m:t>0.00109&lt;83.63º</m:t>
          </m:r>
          <m:f>
            <m:fPr>
              <m:ctrlPr>
                <w:rPr>
                  <w:rFonts w:ascii="Cambria Math" w:hAnsi="Cambria Math"/>
                </w:rPr>
              </m:ctrlPr>
            </m:fPr>
            <m:num>
              <m:r>
                <m:rPr>
                  <m:sty m:val="p"/>
                </m:rPr>
                <w:rPr>
                  <w:rFonts w:ascii="Cambria Math" w:hAnsi="Cambria Math"/>
                </w:rPr>
                <m:t>1</m:t>
              </m:r>
            </m:num>
            <m:den>
              <m:r>
                <w:rPr>
                  <w:rFonts w:ascii="Cambria Math" w:hAnsi="Cambria Math"/>
                </w:rPr>
                <m:t>km</m:t>
              </m:r>
            </m:den>
          </m:f>
        </m:oMath>
      </m:oMathPara>
    </w:p>
    <w:p w14:paraId="3DB6DA8D" w14:textId="77777777" w:rsidR="00AD56E6" w:rsidRPr="002F5AFA" w:rsidRDefault="00AD56E6" w:rsidP="008400BA">
      <w:pPr>
        <w:pStyle w:val="NormalK"/>
      </w:pPr>
    </w:p>
    <w:p w14:paraId="2AEB33A8" w14:textId="22D38070" w:rsidR="00AD56E6" w:rsidRPr="002F5AFA" w:rsidRDefault="00AD56E6" w:rsidP="008400BA">
      <w:pPr>
        <w:pStyle w:val="NormalK"/>
      </w:pPr>
      <w:r w:rsidRPr="002F5AFA">
        <w:t xml:space="preserve">Dada la longitud de la línea </w:t>
      </w:r>
      <w:r w:rsidR="003263BF">
        <w:t>(6.5320</w:t>
      </w:r>
      <w:r w:rsidRPr="002F5AFA">
        <w:t>km):</w:t>
      </w:r>
    </w:p>
    <w:p w14:paraId="1C29851B" w14:textId="770ADECC" w:rsidR="00AD56E6" w:rsidRPr="002932DF" w:rsidRDefault="00AD56E6" w:rsidP="008400BA">
      <w:pPr>
        <w:pStyle w:val="NormalK"/>
      </w:pPr>
      <m:oMathPara>
        <m:oMath>
          <m:r>
            <w:rPr>
              <w:rFonts w:ascii="Cambria Math" w:hAnsi="Cambria Math"/>
            </w:rPr>
            <m:t>γ</m:t>
          </m:r>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shd w:val="clear" w:color="auto" w:fill="EAF1DD" w:themeFill="accent3" w:themeFillTint="33"/>
                </w:rPr>
              </m:ctrlPr>
            </m:dPr>
            <m:e>
              <m:r>
                <m:rPr>
                  <m:sty m:val="p"/>
                </m:rPr>
                <w:rPr>
                  <w:rFonts w:ascii="Cambria Math" w:hAnsi="Cambria Math"/>
                  <w:shd w:val="clear" w:color="auto" w:fill="EAF1DD" w:themeFill="accent3" w:themeFillTint="33"/>
                </w:rPr>
                <m:t>0.78+7.05j</m:t>
              </m:r>
            </m:e>
          </m:d>
          <m:r>
            <m:rPr>
              <m:sty m:val="p"/>
            </m:rPr>
            <w:rPr>
              <w:rFonts w:ascii="Cambria Math" w:hAnsi="Cambria Math"/>
              <w:shd w:val="clear" w:color="auto" w:fill="EAF1DD" w:themeFill="accent3" w:themeFillTint="33"/>
            </w:rPr>
            <m:t>·</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r>
            <m:rPr>
              <m:sty m:val="p"/>
            </m:rPr>
            <w:rPr>
              <w:rFonts w:ascii="Cambria Math" w:hAnsi="Cambria Math"/>
              <w:shd w:val="clear" w:color="auto" w:fill="EAF1DD" w:themeFill="accent3" w:themeFillTint="33"/>
            </w:rPr>
            <m:t>=7.12·</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r>
            <m:rPr>
              <m:sty m:val="p"/>
            </m:rPr>
            <w:rPr>
              <w:rFonts w:ascii="Cambria Math" w:hAnsi="Cambria Math"/>
              <w:shd w:val="clear" w:color="auto" w:fill="EAF1DD" w:themeFill="accent3" w:themeFillTint="33"/>
            </w:rPr>
            <m:t>&lt;83.63</m:t>
          </m:r>
          <m:r>
            <m:rPr>
              <m:sty m:val="p"/>
            </m:rPr>
            <w:rPr>
              <w:rFonts w:ascii="Cambria Math" w:hAnsi="Cambria Math"/>
            </w:rPr>
            <m:t>º</m:t>
          </m:r>
        </m:oMath>
      </m:oMathPara>
    </w:p>
    <w:p w14:paraId="7FE424D0" w14:textId="77777777" w:rsidR="00AD56E6" w:rsidRDefault="00AD56E6" w:rsidP="00AD56E6">
      <w:pPr>
        <w:pStyle w:val="Ttulo3"/>
        <w:rPr>
          <w:lang w:eastAsia="es-MX"/>
        </w:rPr>
      </w:pPr>
      <w:bookmarkStart w:id="45" w:name="_Toc211795003"/>
      <w:bookmarkStart w:id="46" w:name="_Toc212377341"/>
      <w:r>
        <w:rPr>
          <w:lang w:eastAsia="es-MX"/>
        </w:rPr>
        <w:t>Potencia característica</w:t>
      </w:r>
      <w:bookmarkEnd w:id="45"/>
      <w:bookmarkEnd w:id="46"/>
    </w:p>
    <w:p w14:paraId="6E652EC1" w14:textId="77777777" w:rsidR="00AD56E6" w:rsidRDefault="00AD56E6" w:rsidP="008400BA">
      <w:pPr>
        <w:pStyle w:val="NormalK"/>
      </w:pPr>
      <w:r>
        <w:t>La potencia característica de la línea es función de la tensión y de la impedancia característica a través de la siguiente expresión:</w:t>
      </w:r>
    </w:p>
    <w:p w14:paraId="3ABF913C" w14:textId="77777777" w:rsidR="00AD56E6" w:rsidRPr="002932DF"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oMath>
      </m:oMathPara>
    </w:p>
    <w:p w14:paraId="62336CA8" w14:textId="77777777" w:rsidR="00AD56E6" w:rsidRDefault="00AD56E6" w:rsidP="008400BA">
      <w:pPr>
        <w:pStyle w:val="NormalK"/>
      </w:pPr>
      <w:r>
        <w:t>Para los valores de la línea:</w:t>
      </w:r>
    </w:p>
    <w:p w14:paraId="69DC5C45" w14:textId="486E202B" w:rsidR="00AD56E6" w:rsidRPr="00844CBE"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220</m:t>
                  </m:r>
                </m:e>
                <m:sup>
                  <m:r>
                    <w:rPr>
                      <w:rFonts w:ascii="Cambria Math" w:hAnsi="Cambria Math"/>
                      <w:lang w:val="es-MX" w:eastAsia="es-MX"/>
                    </w:rPr>
                    <m:t>2</m:t>
                  </m:r>
                </m:sup>
              </m:sSup>
            </m:num>
            <m:den>
              <m:r>
                <w:rPr>
                  <w:rFonts w:ascii="Cambria Math" w:hAnsi="Cambria Math"/>
                  <w:lang w:val="es-MX" w:eastAsia="es-MX"/>
                </w:rPr>
                <m:t>379.86-42.42j</m:t>
              </m:r>
            </m:den>
          </m:f>
          <m:r>
            <w:rPr>
              <w:rFonts w:ascii="Cambria Math" w:hAnsi="Cambria Math"/>
              <w:lang w:val="es-MX" w:eastAsia="es-MX"/>
            </w:rPr>
            <m:t>=</m:t>
          </m:r>
          <m:r>
            <w:rPr>
              <w:rFonts w:ascii="Cambria Math" w:hAnsi="Cambria Math"/>
              <w:shd w:val="clear" w:color="auto" w:fill="EAF1DD" w:themeFill="accent3" w:themeFillTint="33"/>
              <w:lang w:val="es-MX" w:eastAsia="es-MX"/>
            </w:rPr>
            <m:t xml:space="preserve">125.84+14.06j MVA=126.62&lt;6.37º </m:t>
          </m:r>
          <m:r>
            <w:rPr>
              <w:rFonts w:ascii="Cambria Math" w:hAnsi="Cambria Math"/>
              <w:lang w:val="es-MX" w:eastAsia="es-MX"/>
            </w:rPr>
            <m:t>MVA</m:t>
          </m:r>
        </m:oMath>
      </m:oMathPara>
    </w:p>
    <w:p w14:paraId="45CCAAD8" w14:textId="77777777" w:rsidR="00AD56E6" w:rsidRDefault="00AD56E6" w:rsidP="00AD56E6">
      <w:pPr>
        <w:pStyle w:val="Ttulo3"/>
        <w:rPr>
          <w:lang w:eastAsia="es-MX"/>
        </w:rPr>
      </w:pPr>
      <w:bookmarkStart w:id="47" w:name="_Toc211795004"/>
      <w:bookmarkStart w:id="48" w:name="_Toc212377342"/>
      <w:r>
        <w:rPr>
          <w:lang w:eastAsia="es-MX"/>
        </w:rPr>
        <w:t>Caída de tensión</w:t>
      </w:r>
      <w:bookmarkEnd w:id="47"/>
      <w:bookmarkEnd w:id="48"/>
    </w:p>
    <w:p w14:paraId="57C2E9E6" w14:textId="77777777" w:rsidR="00AD56E6" w:rsidRDefault="00AD56E6" w:rsidP="008400BA">
      <w:pPr>
        <w:pStyle w:val="NormalK"/>
      </w:pPr>
      <w:r>
        <w:t>La caída de tensión por resistencia y reactancia de una línea (despreciando la influencia de la capacidad) viene dada por las fórmulas:</w:t>
      </w:r>
    </w:p>
    <w:p w14:paraId="6B93F6B1" w14:textId="77777777" w:rsidR="00AD56E6" w:rsidRDefault="00AD56E6"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cosφ</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senφ</m:t>
              </m:r>
            </m:e>
          </m:d>
          <m:r>
            <m:rPr>
              <m:sty m:val="p"/>
            </m:rPr>
            <w:rPr>
              <w:rFonts w:ascii="Cambria Math" w:hAnsi="Cambria Math"/>
            </w:rPr>
            <m:t>·</m:t>
          </m:r>
          <m:r>
            <w:rPr>
              <w:rFonts w:ascii="Cambria Math" w:hAnsi="Cambria Math"/>
            </w:rPr>
            <m:t>L</m:t>
          </m:r>
        </m:oMath>
      </m:oMathPara>
    </w:p>
    <w:p w14:paraId="266BD1D9" w14:textId="77777777" w:rsidR="00AD56E6" w:rsidRDefault="00AD56E6" w:rsidP="008400BA">
      <w:pPr>
        <w:pStyle w:val="NormalK"/>
      </w:pPr>
      <w:r>
        <w:t>Siendo:</w:t>
      </w:r>
    </w:p>
    <w:p w14:paraId="115E3AE4" w14:textId="77777777" w:rsidR="00AD56E6" w:rsidRDefault="00AD56E6" w:rsidP="008400BA">
      <w:pPr>
        <w:pStyle w:val="NormalK"/>
      </w:pPr>
      <w:r>
        <w:t>ΔU</w:t>
      </w:r>
      <w:r>
        <w:tab/>
        <w:t>Caída de tensión compuesta expresada en voltios.</w:t>
      </w:r>
    </w:p>
    <w:p w14:paraId="6705F420" w14:textId="77777777" w:rsidR="00AD56E6" w:rsidRDefault="00AD56E6" w:rsidP="008400BA">
      <w:pPr>
        <w:pStyle w:val="NormalK"/>
      </w:pPr>
      <w:r>
        <w:t>I</w:t>
      </w:r>
      <w:r>
        <w:tab/>
        <w:t>Intensidad de la línea en amperios.</w:t>
      </w:r>
      <w:r>
        <w:tab/>
      </w:r>
      <w:proofErr w:type="spellStart"/>
      <w:r>
        <w:t>Qa</w:t>
      </w:r>
      <w:proofErr w:type="spellEnd"/>
    </w:p>
    <w:p w14:paraId="6A734B69" w14:textId="77777777" w:rsidR="00AD56E6" w:rsidRDefault="00AD56E6" w:rsidP="008400BA">
      <w:pPr>
        <w:pStyle w:val="NormalK"/>
      </w:pPr>
      <w:r>
        <w:t>X</w:t>
      </w:r>
      <w:r>
        <w:tab/>
        <w:t xml:space="preserve"> Reactancia por fase y por Kilómetro, en ohmios.</w:t>
      </w:r>
    </w:p>
    <w:p w14:paraId="6420E88A" w14:textId="77777777" w:rsidR="00AD56E6" w:rsidRDefault="00AD56E6" w:rsidP="008400BA">
      <w:pPr>
        <w:pStyle w:val="NormalK"/>
      </w:pPr>
      <w:r>
        <w:t>R</w:t>
      </w:r>
      <w:r>
        <w:tab/>
        <w:t>Resistencia por fase y por Kilómetro, en ohmios.</w:t>
      </w:r>
    </w:p>
    <w:p w14:paraId="5D85D777" w14:textId="44DAE9DC" w:rsidR="00AD56E6" w:rsidRDefault="00AD56E6" w:rsidP="008400BA">
      <w:pPr>
        <w:pStyle w:val="NormalK"/>
      </w:pPr>
      <w:r>
        <w:rPr>
          <w:rFonts w:ascii="Calibri" w:eastAsia="SymbolMT" w:hAnsi="Calibri"/>
          <w:sz w:val="25"/>
          <w:szCs w:val="25"/>
        </w:rPr>
        <w:sym w:font="Symbol" w:char="F06A"/>
      </w:r>
      <w:r>
        <w:tab/>
        <w:t>Ángulo de desfase (</w:t>
      </w:r>
      <w:proofErr w:type="gramStart"/>
      <w:r w:rsidR="003263BF">
        <w:t>21.87º</w:t>
      </w:r>
      <w:proofErr w:type="gramEnd"/>
      <w:r>
        <w:t>).</w:t>
      </w:r>
    </w:p>
    <w:p w14:paraId="72A7C832" w14:textId="77777777" w:rsidR="00AD56E6" w:rsidRDefault="00AD56E6" w:rsidP="008400BA">
      <w:pPr>
        <w:pStyle w:val="NormalK"/>
      </w:pPr>
      <w:r>
        <w:t>L</w:t>
      </w:r>
      <w:r>
        <w:tab/>
        <w:t xml:space="preserve"> Longitud de la línea en kilómetros.</w:t>
      </w:r>
    </w:p>
    <w:p w14:paraId="29B80972" w14:textId="77777777" w:rsidR="00AD56E6" w:rsidRDefault="00AD56E6" w:rsidP="008400BA">
      <w:pPr>
        <w:pStyle w:val="NormalK"/>
      </w:pPr>
      <w:r>
        <w:lastRenderedPageBreak/>
        <w:t>P</w:t>
      </w:r>
      <w:r>
        <w:tab/>
        <w:t xml:space="preserve"> Potencia transportada en kW.</w:t>
      </w:r>
    </w:p>
    <w:p w14:paraId="144F27D1" w14:textId="77777777" w:rsidR="00AD56E6" w:rsidRDefault="00AD56E6" w:rsidP="008400BA">
      <w:pPr>
        <w:pStyle w:val="NormalK"/>
      </w:pPr>
      <w:r>
        <w:t>U</w:t>
      </w:r>
      <w:r>
        <w:tab/>
        <w:t>Tensión compuesta de la línea en kV.</w:t>
      </w:r>
    </w:p>
    <w:p w14:paraId="3BB748C1" w14:textId="77777777" w:rsidR="00AD56E6" w:rsidRDefault="00AD56E6" w:rsidP="008400BA">
      <w:pPr>
        <w:pStyle w:val="NormalK"/>
      </w:pPr>
      <w:r>
        <w:t xml:space="preserve">La caída de tensión en tanto por ciento de la tensión compuesta a 20 </w:t>
      </w:r>
      <w:proofErr w:type="spellStart"/>
      <w:r>
        <w:t>ºC</w:t>
      </w:r>
      <w:proofErr w:type="spellEnd"/>
      <w:r>
        <w:t xml:space="preserve"> es:</w:t>
      </w:r>
    </w:p>
    <w:p w14:paraId="016EE710" w14:textId="77777777" w:rsidR="00AD56E6" w:rsidRPr="00EB4C46" w:rsidRDefault="00AD56E6"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cosφ</m:t>
              </m:r>
            </m:den>
          </m:f>
          <m:r>
            <m:rPr>
              <m:sty m:val="p"/>
            </m:rPr>
            <w:rPr>
              <w:rFonts w:ascii="Cambria Math" w:hAnsi="Cambria Math"/>
            </w:rPr>
            <m:t>·(</m:t>
          </m:r>
          <m:r>
            <w:rPr>
              <w:rFonts w:ascii="Cambria Math" w:hAnsi="Cambria Math"/>
            </w:rPr>
            <m:t>Rcosφ</m:t>
          </m:r>
          <m:r>
            <m:rPr>
              <m:sty m:val="p"/>
            </m:rPr>
            <w:rPr>
              <w:rFonts w:ascii="Cambria Math" w:hAnsi="Cambria Math"/>
            </w:rPr>
            <m:t>+</m:t>
          </m:r>
          <m:r>
            <w:rPr>
              <w:rFonts w:ascii="Cambria Math" w:hAnsi="Cambria Math"/>
            </w:rPr>
            <m:t>Xsenφ</m:t>
          </m:r>
          <m:r>
            <m:rPr>
              <m:sty m:val="p"/>
            </m:rPr>
            <w:rPr>
              <w:rFonts w:ascii="Cambria Math" w:hAnsi="Cambria Math"/>
            </w:rPr>
            <m:t>)</m:t>
          </m:r>
        </m:oMath>
      </m:oMathPara>
    </w:p>
    <w:p w14:paraId="16A30737" w14:textId="77777777" w:rsidR="00AD56E6" w:rsidRPr="005C7649" w:rsidRDefault="00AD56E6" w:rsidP="008400BA">
      <w:pPr>
        <w:pStyle w:val="NormalK"/>
      </w:pPr>
    </w:p>
    <w:p w14:paraId="07587784" w14:textId="55C2715C" w:rsidR="00AD56E6" w:rsidRDefault="00AD56E6" w:rsidP="008400BA">
      <w:pPr>
        <w:pStyle w:val="NormalK"/>
      </w:pPr>
      <m:oMathPara>
        <m:oMath>
          <m:r>
            <m:rPr>
              <m:sty m:val="p"/>
            </m:rPr>
            <w:rPr>
              <w:rFonts w:ascii="Cambria Math" w:hAnsi="Cambria Math"/>
            </w:rPr>
            <m:t>Δ</m:t>
          </m:r>
          <m:r>
            <w:rPr>
              <w:rFonts w:ascii="Cambria Math" w:hAnsi="Cambria Math"/>
            </w:rPr>
            <m:t>U</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150000·6.5320</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·0.928</m:t>
              </m:r>
            </m:den>
          </m:f>
          <m:r>
            <m:rPr>
              <m:sty m:val="p"/>
            </m:rPr>
            <w:rPr>
              <w:rFonts w:ascii="Cambria Math" w:hAnsi="Cambria Math"/>
            </w:rPr>
            <m:t>·</m:t>
          </m:r>
          <m:d>
            <m:dPr>
              <m:ctrlPr>
                <w:rPr>
                  <w:rFonts w:ascii="Cambria Math" w:hAnsi="Cambria Math"/>
                </w:rPr>
              </m:ctrlPr>
            </m:dPr>
            <m:e>
              <m:r>
                <m:rPr>
                  <m:sty m:val="p"/>
                </m:rPr>
                <w:rPr>
                  <w:rFonts w:ascii="Cambria Math" w:hAnsi="Cambria Math"/>
                </w:rPr>
                <m:t>0.0918·0.928+0.4057·0.373</m:t>
              </m:r>
            </m:e>
          </m:d>
          <m:r>
            <m:rPr>
              <m:sty m:val="p"/>
            </m:rPr>
            <w:rPr>
              <w:rFonts w:ascii="Cambria Math" w:hAnsi="Cambria Math"/>
            </w:rPr>
            <m:t>=</m:t>
          </m:r>
          <m:r>
            <m:rPr>
              <m:sty m:val="p"/>
            </m:rPr>
            <w:rPr>
              <w:rFonts w:ascii="Cambria Math" w:hAnsi="Cambria Math"/>
              <w:shd w:val="clear" w:color="auto" w:fill="EAF1DD" w:themeFill="accent3" w:themeFillTint="33"/>
            </w:rPr>
            <m:t>0.516%</m:t>
          </m:r>
        </m:oMath>
      </m:oMathPara>
    </w:p>
    <w:p w14:paraId="67EDBA36" w14:textId="77777777" w:rsidR="00AD56E6" w:rsidRDefault="00AD56E6" w:rsidP="008400BA">
      <w:pPr>
        <w:pStyle w:val="NormalK"/>
      </w:pPr>
      <w:r>
        <w:t>La caída de tensión es inferior al 5%.</w:t>
      </w:r>
    </w:p>
    <w:p w14:paraId="260D951B" w14:textId="77777777" w:rsidR="00AD56E6" w:rsidRPr="006B5ACA" w:rsidRDefault="00AD56E6" w:rsidP="00AD56E6">
      <w:pPr>
        <w:pStyle w:val="Ttulo3"/>
        <w:rPr>
          <w:lang w:eastAsia="es-MX"/>
        </w:rPr>
      </w:pPr>
      <w:bookmarkStart w:id="49" w:name="_Toc211795005"/>
      <w:bookmarkStart w:id="50" w:name="_Toc212377343"/>
      <w:r>
        <w:rPr>
          <w:lang w:eastAsia="es-MX"/>
        </w:rPr>
        <w:t>Densidad máxima de corriente</w:t>
      </w:r>
      <w:bookmarkEnd w:id="49"/>
      <w:bookmarkEnd w:id="50"/>
    </w:p>
    <w:p w14:paraId="721DE2C1" w14:textId="77777777" w:rsidR="00AD56E6" w:rsidRDefault="00AD56E6" w:rsidP="008400BA">
      <w:pPr>
        <w:pStyle w:val="NormalK"/>
      </w:pPr>
      <w:r>
        <w:t>La densidad máxima admisible de corriente en régimen permanente para corriente alterna y frecuencia de 50 Hz. se deduce de la tabla 11 recogida en el artículo 4.2.1 de la ITC-LAT-07.</w:t>
      </w:r>
    </w:p>
    <w:p w14:paraId="7F90FDEC" w14:textId="77777777" w:rsidR="00AD56E6" w:rsidRDefault="00AD56E6" w:rsidP="008400BA">
      <w:pPr>
        <w:pStyle w:val="NormalK"/>
      </w:pPr>
      <w:r>
        <w:t xml:space="preserve">La densidad máxima del conductor de Al-Ac, </w:t>
      </w:r>
      <w:proofErr w:type="spellStart"/>
      <w:r w:rsidRPr="006B5ACA">
        <w:rPr>
          <w:rFonts w:ascii="Calibri" w:eastAsia="SymbolMT" w:hAnsi="Calibri"/>
          <w:sz w:val="28"/>
          <w:szCs w:val="28"/>
        </w:rPr>
        <w:t>δ</w:t>
      </w:r>
      <w:r w:rsidRPr="006B5ACA">
        <w:rPr>
          <w:rFonts w:ascii="SymbolMT" w:eastAsia="SymbolMT" w:cs="SymbolMT"/>
          <w:sz w:val="28"/>
          <w:szCs w:val="28"/>
          <w:vertAlign w:val="subscript"/>
        </w:rPr>
        <w:t>LA</w:t>
      </w:r>
      <w:proofErr w:type="spellEnd"/>
      <w:r>
        <w:t>, viene dado por:</w:t>
      </w:r>
    </w:p>
    <w:p w14:paraId="786A31A7" w14:textId="77777777" w:rsidR="00AD56E6" w:rsidRDefault="00000000" w:rsidP="008400BA">
      <w:pPr>
        <w:pStyle w:val="NormalK"/>
      </w:pPr>
      <m:oMathPara>
        <m:oMath>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rPr>
            <m:t>·</m:t>
          </m:r>
          <m:r>
            <w:rPr>
              <w:rFonts w:ascii="Cambria Math" w:hAnsi="Cambria Math"/>
            </w:rPr>
            <m:t>k</m:t>
          </m:r>
        </m:oMath>
      </m:oMathPara>
    </w:p>
    <w:p w14:paraId="1CFFDBAA" w14:textId="77777777" w:rsidR="00AD56E6" w:rsidRDefault="00AD56E6" w:rsidP="008400BA">
      <w:pPr>
        <w:pStyle w:val="NormalK"/>
      </w:pPr>
      <w:r>
        <w:t>y la intensidad máxima por fase, I, para una sección total del conductor S</w:t>
      </w:r>
      <w:r w:rsidRPr="006B5ACA">
        <w:rPr>
          <w:sz w:val="14"/>
          <w:szCs w:val="14"/>
        </w:rPr>
        <w:t>LA</w:t>
      </w:r>
      <w:r>
        <w:t>, por:</w:t>
      </w:r>
    </w:p>
    <w:p w14:paraId="1E9AD650" w14:textId="77777777" w:rsidR="00AD56E6" w:rsidRDefault="00AD56E6" w:rsidP="008400BA">
      <w:pPr>
        <w:pStyle w:val="NormalK"/>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LA</m:t>
              </m:r>
            </m:sub>
          </m:sSub>
        </m:oMath>
      </m:oMathPara>
    </w:p>
    <w:p w14:paraId="351C6E77" w14:textId="77777777" w:rsidR="00AD56E6" w:rsidRDefault="00AD56E6" w:rsidP="008400BA">
      <w:pPr>
        <w:pStyle w:val="NormalK"/>
      </w:pPr>
      <w:r>
        <w:t xml:space="preserve">Los valores correspondientes al conductor LA-455, para un cos </w:t>
      </w:r>
      <w:r>
        <w:rPr>
          <w:rFonts w:cstheme="minorHAnsi"/>
        </w:rPr>
        <w:sym w:font="Symbol" w:char="F06A"/>
      </w:r>
      <w:r w:rsidRPr="006B5ACA">
        <w:rPr>
          <w:rFonts w:ascii="SymbolMT" w:eastAsia="SymbolMT" w:cs="SymbolMT"/>
          <w:sz w:val="28"/>
          <w:szCs w:val="28"/>
        </w:rPr>
        <w:t xml:space="preserve"> </w:t>
      </w:r>
      <w:r>
        <w:t>(ángulo de</w:t>
      </w:r>
    </w:p>
    <w:p w14:paraId="1EC695F0" w14:textId="77777777" w:rsidR="00AD56E6" w:rsidRDefault="00AD56E6" w:rsidP="008400BA">
      <w:pPr>
        <w:pStyle w:val="NormalK"/>
      </w:pPr>
      <w:r>
        <w:t>desfase) de 0,928 son los que a continuación se indican:</w:t>
      </w:r>
    </w:p>
    <w:p w14:paraId="4372CF56" w14:textId="77777777" w:rsidR="00AD56E6" w:rsidRPr="006B5ACA" w:rsidRDefault="00AD56E6" w:rsidP="009F3565">
      <w:pPr>
        <w:pStyle w:val="NormalK"/>
        <w:shd w:val="clear" w:color="auto" w:fill="EAF1DD" w:themeFill="accent3" w:themeFillTint="33"/>
      </w:pPr>
      <w:proofErr w:type="spellStart"/>
      <w:r w:rsidRPr="006B5ACA">
        <w:rPr>
          <w:rFonts w:cstheme="minorHAnsi"/>
        </w:rPr>
        <w:t>δ</w:t>
      </w:r>
      <w:r w:rsidRPr="006B5ACA">
        <w:rPr>
          <w:vertAlign w:val="subscript"/>
        </w:rPr>
        <w:t>L</w:t>
      </w:r>
      <w:proofErr w:type="spellEnd"/>
      <w:r w:rsidRPr="006B5ACA">
        <w:rPr>
          <w:vertAlign w:val="subscript"/>
        </w:rPr>
        <w:t xml:space="preserve"> </w:t>
      </w:r>
      <w:r w:rsidRPr="006B5ACA">
        <w:t>=</w:t>
      </w:r>
      <w:r>
        <w:t>1.8683</w:t>
      </w:r>
      <w:r w:rsidRPr="006B5ACA">
        <w:t xml:space="preserve"> A/mm</w:t>
      </w:r>
      <w:r w:rsidRPr="006B5ACA">
        <w:rPr>
          <w:vertAlign w:val="superscript"/>
        </w:rPr>
        <w:t>2</w:t>
      </w:r>
    </w:p>
    <w:p w14:paraId="2688E418" w14:textId="77777777" w:rsidR="00AD56E6" w:rsidRDefault="00AD56E6" w:rsidP="009F3565">
      <w:pPr>
        <w:pStyle w:val="NormalK"/>
        <w:shd w:val="clear" w:color="auto" w:fill="EAF1DD" w:themeFill="accent3" w:themeFillTint="33"/>
      </w:pPr>
      <w:r w:rsidRPr="006B5ACA">
        <w:t>k=0.95</w:t>
      </w:r>
    </w:p>
    <w:p w14:paraId="6CA33BFE" w14:textId="77777777" w:rsidR="00AD56E6" w:rsidRPr="006B5ACA" w:rsidRDefault="00AD56E6" w:rsidP="009F3565">
      <w:pPr>
        <w:pStyle w:val="NormalK"/>
        <w:shd w:val="clear" w:color="auto" w:fill="EAF1DD" w:themeFill="accent3" w:themeFillTint="33"/>
        <w:rPr>
          <w:vertAlign w:val="superscript"/>
        </w:rPr>
      </w:pPr>
      <w:proofErr w:type="spellStart"/>
      <w:r w:rsidRPr="006B5ACA">
        <w:rPr>
          <w:rFonts w:cstheme="minorHAnsi"/>
        </w:rPr>
        <w:t>δ</w:t>
      </w:r>
      <w:r w:rsidRPr="006B5ACA">
        <w:rPr>
          <w:vertAlign w:val="subscript"/>
        </w:rPr>
        <w:t>LA</w:t>
      </w:r>
      <w:proofErr w:type="spellEnd"/>
      <w:r w:rsidRPr="006B5ACA">
        <w:rPr>
          <w:vertAlign w:val="subscript"/>
        </w:rPr>
        <w:t xml:space="preserve"> </w:t>
      </w:r>
      <w:r w:rsidRPr="006B5ACA">
        <w:t>=1.7748 A/mm</w:t>
      </w:r>
      <w:r w:rsidRPr="006B5ACA">
        <w:rPr>
          <w:vertAlign w:val="superscript"/>
        </w:rPr>
        <w:t>2</w:t>
      </w:r>
    </w:p>
    <w:p w14:paraId="4D415FDB" w14:textId="77777777" w:rsidR="00AD56E6" w:rsidRDefault="00AD56E6" w:rsidP="009F3565">
      <w:pPr>
        <w:pStyle w:val="NormalK"/>
        <w:shd w:val="clear" w:color="auto" w:fill="EAF1DD" w:themeFill="accent3" w:themeFillTint="33"/>
      </w:pPr>
      <w:r w:rsidRPr="006B5ACA">
        <w:t>I=1.7748·454.5=806.66A por</w:t>
      </w:r>
      <w:r>
        <w:t xml:space="preserve"> cada cable.</w:t>
      </w:r>
    </w:p>
    <w:p w14:paraId="600733A4" w14:textId="77777777" w:rsidR="00AD56E6" w:rsidRDefault="00AD56E6" w:rsidP="00AD56E6">
      <w:pPr>
        <w:pStyle w:val="Ttulo3"/>
        <w:rPr>
          <w:lang w:eastAsia="es-MX"/>
        </w:rPr>
      </w:pPr>
      <w:bookmarkStart w:id="51" w:name="_Toc211795006"/>
      <w:bookmarkStart w:id="52" w:name="_Toc212377344"/>
      <w:r>
        <w:rPr>
          <w:lang w:eastAsia="es-MX"/>
        </w:rPr>
        <w:t xml:space="preserve">Potencia </w:t>
      </w:r>
      <w:r w:rsidRPr="00C7026A">
        <w:t>máxima</w:t>
      </w:r>
      <w:r>
        <w:rPr>
          <w:lang w:eastAsia="es-MX"/>
        </w:rPr>
        <w:t xml:space="preserve"> admisible por intensidad</w:t>
      </w:r>
      <w:bookmarkEnd w:id="51"/>
      <w:bookmarkEnd w:id="52"/>
    </w:p>
    <w:p w14:paraId="0F5507AD" w14:textId="77777777" w:rsidR="00AD56E6" w:rsidRDefault="00AD56E6" w:rsidP="008400BA">
      <w:pPr>
        <w:pStyle w:val="NormalK"/>
      </w:pPr>
      <w:r>
        <w:t>La potencia que puede transportar la línea está limitada por la intensidad máxima y por la caída de tensión, la cual no deberá exceder del 5%.</w:t>
      </w:r>
    </w:p>
    <w:p w14:paraId="4C143D4E" w14:textId="77777777" w:rsidR="00AD56E6" w:rsidRDefault="00AD56E6" w:rsidP="008400BA">
      <w:pPr>
        <w:pStyle w:val="NormalK"/>
      </w:pPr>
      <w:proofErr w:type="gramStart"/>
      <w:r>
        <w:t>La máxima potencia a transportar</w:t>
      </w:r>
      <w:proofErr w:type="gramEnd"/>
      <w:r>
        <w:t xml:space="preserve"> limitada por la intensidad máxima es:</w:t>
      </w:r>
    </w:p>
    <w:p w14:paraId="3F80C1C9" w14:textId="77777777" w:rsidR="00AD56E6"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49971DCD" w14:textId="2C25195B" w:rsidR="00AD56E6" w:rsidRDefault="00AD56E6" w:rsidP="008400BA">
      <w:pPr>
        <w:pStyle w:val="NormalK"/>
      </w:pPr>
      <w:r>
        <w:t>Tendremos para un cos</w:t>
      </w:r>
      <w:r>
        <w:sym w:font="Symbol" w:char="F06A"/>
      </w:r>
      <w:r w:rsidRPr="00D84364">
        <w:rPr>
          <w:rFonts w:ascii="SymbolMT" w:eastAsia="SymbolMT" w:cs="SymbolMT"/>
          <w:szCs w:val="24"/>
        </w:rPr>
        <w:t xml:space="preserve"> </w:t>
      </w:r>
      <w:r>
        <w:t>= 0,9</w:t>
      </w:r>
      <w:r w:rsidR="003263BF">
        <w:t>28</w:t>
      </w:r>
    </w:p>
    <w:p w14:paraId="455F1CE3" w14:textId="77777777" w:rsidR="00AD56E6" w:rsidRPr="00D84364"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·220·806.66·0.928=</m:t>
          </m:r>
          <m:r>
            <m:rPr>
              <m:sty m:val="p"/>
            </m:rPr>
            <w:rPr>
              <w:rFonts w:ascii="Cambria Math" w:hAnsi="Cambria Math"/>
              <w:shd w:val="clear" w:color="auto" w:fill="EAF1DD" w:themeFill="accent3" w:themeFillTint="33"/>
            </w:rPr>
            <m:t>285247</m:t>
          </m:r>
          <m:r>
            <w:rPr>
              <w:rFonts w:ascii="Cambria Math" w:hAnsi="Cambria Math"/>
              <w:shd w:val="clear" w:color="auto" w:fill="EAF1DD" w:themeFill="accent3" w:themeFillTint="33"/>
            </w:rPr>
            <m:t>kW</m:t>
          </m:r>
        </m:oMath>
      </m:oMathPara>
    </w:p>
    <w:p w14:paraId="6CE3FB04" w14:textId="77777777" w:rsidR="00AD56E6" w:rsidRDefault="00AD56E6" w:rsidP="008400BA">
      <w:pPr>
        <w:pStyle w:val="NormalK"/>
      </w:pPr>
      <w:r>
        <w:t>Esta potencia es mayor que la potencia a transportar.</w:t>
      </w:r>
    </w:p>
    <w:p w14:paraId="0121BE65" w14:textId="77777777" w:rsidR="00AD56E6" w:rsidRDefault="00AD56E6" w:rsidP="00AD56E6">
      <w:pPr>
        <w:pStyle w:val="Ttulo3"/>
        <w:rPr>
          <w:lang w:eastAsia="es-MX"/>
        </w:rPr>
      </w:pPr>
      <w:bookmarkStart w:id="53" w:name="_Toc211795007"/>
      <w:bookmarkStart w:id="54" w:name="_Toc212377345"/>
      <w:r>
        <w:rPr>
          <w:lang w:eastAsia="es-MX"/>
        </w:rPr>
        <w:t>Potencia de transporte en función de condiciones meteorológicas</w:t>
      </w:r>
      <w:bookmarkEnd w:id="53"/>
      <w:bookmarkEnd w:id="54"/>
    </w:p>
    <w:p w14:paraId="0691D893" w14:textId="77777777" w:rsidR="00AD56E6" w:rsidRDefault="00AD56E6" w:rsidP="008400BA">
      <w:pPr>
        <w:pStyle w:val="NormalK"/>
      </w:pPr>
      <w:r>
        <w:t xml:space="preserve">La potencia que puede transportar la línea eléctrica se puede calcular con el balance térmico en el conductor, dadas dos temperaturas: la ambiente y la temperatura máxima del cable. </w:t>
      </w:r>
    </w:p>
    <w:p w14:paraId="242E3581" w14:textId="77777777" w:rsidR="00AD56E6" w:rsidRDefault="00AD56E6" w:rsidP="008400BA">
      <w:pPr>
        <w:pStyle w:val="NormalK"/>
      </w:pPr>
      <w:r>
        <w:t>Para realizar el cálculo se ha utilizado un método desarrollado en el grupo de trabajo 12 del CIGRE denominado “THERMAL BEHAVIOUR OF OVERHEAD CONDUCTORS”.</w:t>
      </w:r>
    </w:p>
    <w:p w14:paraId="1BC75A62" w14:textId="77777777" w:rsidR="00AD56E6" w:rsidRDefault="00AD56E6" w:rsidP="008400BA">
      <w:pPr>
        <w:pStyle w:val="NormalK"/>
      </w:pPr>
      <w:r>
        <w:t>Para la resoluci</w:t>
      </w:r>
      <w:r>
        <w:rPr>
          <w:rFonts w:hint="eastAsia"/>
        </w:rPr>
        <w:t>ó</w:t>
      </w:r>
      <w:r>
        <w:t>n del problema se cuenta con el balance t</w:t>
      </w:r>
      <w:r>
        <w:rPr>
          <w:rFonts w:hint="eastAsia"/>
        </w:rPr>
        <w:t>é</w:t>
      </w:r>
      <w:r>
        <w:t>rmico en el conductor, esto es que el calor generado sea igual al calor evacuado en r</w:t>
      </w:r>
      <w:r>
        <w:rPr>
          <w:rFonts w:hint="eastAsia"/>
        </w:rPr>
        <w:t>é</w:t>
      </w:r>
      <w:r>
        <w:t>gimen permanente</w:t>
      </w:r>
    </w:p>
    <w:p w14:paraId="49E324D9" w14:textId="77777777" w:rsidR="00AD56E6" w:rsidRPr="00DE7208"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gen</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ced</m:t>
              </m:r>
            </m:sub>
          </m:sSub>
        </m:oMath>
      </m:oMathPara>
    </w:p>
    <w:p w14:paraId="2A0986B7" w14:textId="77777777" w:rsidR="00AD56E6" w:rsidRDefault="00AD56E6" w:rsidP="008400BA">
      <w:pPr>
        <w:pStyle w:val="NormalK"/>
        <w:rPr>
          <w:rFonts w:eastAsia="CIDFont+F2"/>
        </w:rPr>
      </w:pPr>
      <w:r>
        <w:t>El calor es generado por cuatro motivos: El efecto Joule en el conductor, efectos magn</w:t>
      </w:r>
      <w:r>
        <w:rPr>
          <w:rFonts w:hint="eastAsia"/>
        </w:rPr>
        <w:t>é</w:t>
      </w:r>
      <w:r>
        <w:t>ticos</w:t>
      </w:r>
      <w:r>
        <w:rPr>
          <w:rFonts w:eastAsia="CIDFont+F2"/>
        </w:rPr>
        <w:t xml:space="preserve"> </w:t>
      </w:r>
      <w:r>
        <w:t>(como efecto pelicular), radiaci</w:t>
      </w:r>
      <w:r>
        <w:rPr>
          <w:rFonts w:hint="eastAsia"/>
        </w:rPr>
        <w:t>ó</w:t>
      </w:r>
      <w:r>
        <w:t>n solar sobre el conductor y las p</w:t>
      </w:r>
      <w:r>
        <w:rPr>
          <w:rFonts w:hint="eastAsia"/>
        </w:rPr>
        <w:t>é</w:t>
      </w:r>
      <w:r>
        <w:t xml:space="preserve">rdidas por efecto </w:t>
      </w:r>
      <w:r>
        <w:rPr>
          <w:rFonts w:eastAsia="CIDFont+F2"/>
        </w:rPr>
        <w:t>c</w:t>
      </w:r>
      <w:r>
        <w:t>orona. En</w:t>
      </w:r>
      <w:r>
        <w:rPr>
          <w:rFonts w:eastAsia="CIDFont+F2"/>
        </w:rPr>
        <w:t xml:space="preserve"> </w:t>
      </w:r>
      <w:r>
        <w:t>cuanto al calor cedido se estudia la radiaci</w:t>
      </w:r>
      <w:r>
        <w:rPr>
          <w:rFonts w:hint="eastAsia"/>
        </w:rPr>
        <w:t>ó</w:t>
      </w:r>
      <w:r>
        <w:t>n al medio ambiente, la convecci</w:t>
      </w:r>
      <w:r>
        <w:rPr>
          <w:rFonts w:hint="eastAsia"/>
        </w:rPr>
        <w:t>ó</w:t>
      </w:r>
      <w:r>
        <w:t>n ya sea natural o</w:t>
      </w:r>
      <w:r>
        <w:rPr>
          <w:rFonts w:eastAsia="CIDFont+F2"/>
        </w:rPr>
        <w:t xml:space="preserve"> </w:t>
      </w:r>
      <w:r>
        <w:t xml:space="preserve">forzada y por </w:t>
      </w:r>
      <w:r>
        <w:rPr>
          <w:rFonts w:hint="eastAsia"/>
        </w:rPr>
        <w:t>ú</w:t>
      </w:r>
      <w:r>
        <w:t>ltimo efecto de evaporaci</w:t>
      </w:r>
      <w:r>
        <w:rPr>
          <w:rFonts w:hint="eastAsia"/>
        </w:rPr>
        <w:t>ó</w:t>
      </w:r>
      <w:r>
        <w:t>n de agua.</w:t>
      </w:r>
    </w:p>
    <w:p w14:paraId="4A81EF99" w14:textId="77777777" w:rsidR="00AD56E6" w:rsidRPr="00DE7208"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M</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i</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W</m:t>
              </m:r>
            </m:sub>
          </m:sSub>
        </m:oMath>
      </m:oMathPara>
    </w:p>
    <w:p w14:paraId="75D1A79B" w14:textId="77777777" w:rsidR="00AD56E6" w:rsidRDefault="00AD56E6" w:rsidP="008400BA">
      <w:pPr>
        <w:pStyle w:val="NormalK"/>
        <w:rPr>
          <w:rFonts w:eastAsia="CIDFont+F2"/>
        </w:rPr>
      </w:pPr>
      <w:r>
        <w:t>El efecto magn</w:t>
      </w:r>
      <w:r>
        <w:rPr>
          <w:rFonts w:hint="eastAsia"/>
        </w:rPr>
        <w:t>é</w:t>
      </w:r>
      <w:r>
        <w:t>tico se tiene en cuenta al incluir en la resistencia el efecto pelicular. El efecto</w:t>
      </w:r>
      <w:r>
        <w:rPr>
          <w:rFonts w:eastAsia="CIDFont+F2"/>
        </w:rPr>
        <w:t xml:space="preserve"> </w:t>
      </w:r>
      <w:r>
        <w:t>corona se desprecia, ya que es m</w:t>
      </w:r>
      <w:r>
        <w:rPr>
          <w:rFonts w:hint="eastAsia"/>
        </w:rPr>
        <w:t>á</w:t>
      </w:r>
      <w:r>
        <w:t>s acusado en ambientes h</w:t>
      </w:r>
      <w:r>
        <w:rPr>
          <w:rFonts w:hint="eastAsia"/>
        </w:rPr>
        <w:t>ú</w:t>
      </w:r>
      <w:r>
        <w:t>medos donde el balance t</w:t>
      </w:r>
      <w:r>
        <w:rPr>
          <w:rFonts w:hint="eastAsia"/>
        </w:rPr>
        <w:t>é</w:t>
      </w:r>
      <w:r>
        <w:t>rmico</w:t>
      </w:r>
      <w:r>
        <w:rPr>
          <w:rFonts w:eastAsia="CIDFont+F2"/>
        </w:rPr>
        <w:t xml:space="preserve"> </w:t>
      </w:r>
      <w:r>
        <w:t>es m</w:t>
      </w:r>
      <w:r>
        <w:rPr>
          <w:rFonts w:hint="eastAsia"/>
        </w:rPr>
        <w:t>á</w:t>
      </w:r>
      <w:r>
        <w:t>s favorable. Por este motivo tambi</w:t>
      </w:r>
      <w:r>
        <w:rPr>
          <w:rFonts w:hint="eastAsia"/>
        </w:rPr>
        <w:t>é</w:t>
      </w:r>
      <w:r>
        <w:t>n se desprecia el calor cedido por evaporaci</w:t>
      </w:r>
      <w:r>
        <w:rPr>
          <w:rFonts w:hint="eastAsia"/>
        </w:rPr>
        <w:t>ó</w:t>
      </w:r>
      <w:r>
        <w:t>n. Por</w:t>
      </w:r>
      <w:r>
        <w:rPr>
          <w:rFonts w:eastAsia="CIDFont+F2"/>
        </w:rPr>
        <w:t xml:space="preserve"> </w:t>
      </w:r>
      <w:proofErr w:type="gramStart"/>
      <w:r>
        <w:t>tanto</w:t>
      </w:r>
      <w:proofErr w:type="gramEnd"/>
      <w:r>
        <w:t xml:space="preserve"> el balance t</w:t>
      </w:r>
      <w:r>
        <w:rPr>
          <w:rFonts w:hint="eastAsia"/>
        </w:rPr>
        <w:t>é</w:t>
      </w:r>
      <w:r>
        <w:t>rmico en r</w:t>
      </w:r>
      <w:r>
        <w:rPr>
          <w:rFonts w:hint="eastAsia"/>
        </w:rPr>
        <w:t>é</w:t>
      </w:r>
      <w:r>
        <w:t>gimen permanente:</w:t>
      </w:r>
    </w:p>
    <w:p w14:paraId="0717DC26" w14:textId="77777777" w:rsidR="00AD56E6" w:rsidRPr="00DE7208"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oMath>
      </m:oMathPara>
    </w:p>
    <w:p w14:paraId="39655494" w14:textId="77777777" w:rsidR="00AD56E6" w:rsidRDefault="00AD56E6" w:rsidP="008400BA">
      <w:pPr>
        <w:pStyle w:val="NormalK"/>
      </w:pPr>
      <w:r>
        <w:t>Los datos de partida para el cálculo son:</w:t>
      </w:r>
    </w:p>
    <w:p w14:paraId="7F6A8322" w14:textId="77777777" w:rsidR="00AD56E6" w:rsidRDefault="00AD56E6" w:rsidP="008400BA">
      <w:pPr>
        <w:pStyle w:val="NormalK"/>
      </w:pPr>
      <w:r>
        <w:t>Conductor</w:t>
      </w:r>
      <w:r>
        <w:tab/>
      </w:r>
      <w:r>
        <w:tab/>
      </w:r>
      <w:r>
        <w:tab/>
      </w:r>
      <w:r>
        <w:tab/>
      </w:r>
      <w:r>
        <w:tab/>
      </w:r>
      <w:r>
        <w:tab/>
        <w:t>LA-455 (402-AL1/52-ST1A)</w:t>
      </w:r>
    </w:p>
    <w:p w14:paraId="3435B998" w14:textId="77777777" w:rsidR="00AD56E6" w:rsidRDefault="00AD56E6" w:rsidP="008400BA">
      <w:pPr>
        <w:pStyle w:val="NormalK"/>
      </w:pPr>
      <w:r>
        <w:t>Resistencia eléctrica a 85ºC</w:t>
      </w:r>
      <w:r>
        <w:tab/>
      </w:r>
      <w:r>
        <w:tab/>
      </w:r>
      <w:r>
        <w:tab/>
      </w:r>
      <w:r>
        <w:tab/>
        <w:t>0.0907 Ω/km</w:t>
      </w:r>
    </w:p>
    <w:p w14:paraId="0C1DDB02" w14:textId="77777777" w:rsidR="00AD56E6" w:rsidRDefault="00AD56E6" w:rsidP="008400BA">
      <w:pPr>
        <w:pStyle w:val="NormalK"/>
      </w:pPr>
      <w:r>
        <w:t>Temperatura máxima del conductor</w:t>
      </w:r>
      <w:r>
        <w:tab/>
      </w:r>
      <w:r>
        <w:tab/>
      </w:r>
      <w:r>
        <w:tab/>
        <w:t>85ºC</w:t>
      </w:r>
    </w:p>
    <w:p w14:paraId="70678695" w14:textId="77777777" w:rsidR="00AD56E6" w:rsidRDefault="00AD56E6" w:rsidP="008400BA">
      <w:pPr>
        <w:pStyle w:val="NormalK"/>
      </w:pPr>
      <w:r>
        <w:t>Diámetro del conductor</w:t>
      </w:r>
      <w:r>
        <w:tab/>
      </w:r>
      <w:r>
        <w:tab/>
      </w:r>
      <w:r>
        <w:tab/>
      </w:r>
      <w:r>
        <w:tab/>
        <w:t>27.7mm</w:t>
      </w:r>
    </w:p>
    <w:p w14:paraId="4EA2FE6F" w14:textId="77777777" w:rsidR="00AD56E6" w:rsidRDefault="00AD56E6" w:rsidP="008400BA">
      <w:pPr>
        <w:pStyle w:val="NormalK"/>
      </w:pPr>
      <w:r>
        <w:t>Emisividad del conductor</w:t>
      </w:r>
      <w:r>
        <w:tab/>
      </w:r>
      <w:r>
        <w:tab/>
      </w:r>
      <w:r>
        <w:tab/>
      </w:r>
      <w:r>
        <w:tab/>
        <w:t>0.50</w:t>
      </w:r>
    </w:p>
    <w:p w14:paraId="5E07CF59" w14:textId="77777777" w:rsidR="00AD56E6" w:rsidRDefault="00AD56E6" w:rsidP="008400BA">
      <w:pPr>
        <w:pStyle w:val="NormalK"/>
      </w:pPr>
      <w:r>
        <w:lastRenderedPageBreak/>
        <w:t>Coeficiente de absorción</w:t>
      </w:r>
      <w:r>
        <w:tab/>
      </w:r>
      <w:r>
        <w:tab/>
      </w:r>
      <w:r>
        <w:tab/>
      </w:r>
      <w:r>
        <w:tab/>
        <w:t>0.50</w:t>
      </w:r>
    </w:p>
    <w:p w14:paraId="6CAA802A" w14:textId="77777777" w:rsidR="00AD56E6" w:rsidRDefault="00AD56E6" w:rsidP="008400BA">
      <w:pPr>
        <w:pStyle w:val="NormalK"/>
      </w:pPr>
      <w:r>
        <w:t>Velocidad del viento</w:t>
      </w:r>
      <w:r>
        <w:tab/>
      </w:r>
      <w:r>
        <w:tab/>
      </w:r>
      <w:r>
        <w:tab/>
      </w:r>
      <w:r>
        <w:tab/>
      </w:r>
      <w:r>
        <w:tab/>
        <w:t>0.6m/s</w:t>
      </w:r>
    </w:p>
    <w:p w14:paraId="6403CE9B" w14:textId="77777777" w:rsidR="00AD56E6" w:rsidRDefault="00AD56E6" w:rsidP="008400BA">
      <w:pPr>
        <w:pStyle w:val="NormalK"/>
      </w:pPr>
      <w:r>
        <w:t>Dirección del viento</w:t>
      </w:r>
      <w:r>
        <w:tab/>
      </w:r>
      <w:r>
        <w:tab/>
      </w:r>
      <w:r>
        <w:tab/>
      </w:r>
      <w:r>
        <w:tab/>
      </w:r>
      <w:r>
        <w:tab/>
        <w:t>45º</w:t>
      </w:r>
    </w:p>
    <w:p w14:paraId="0119FA30" w14:textId="77777777" w:rsidR="00AD56E6" w:rsidRDefault="00AD56E6" w:rsidP="008400BA">
      <w:pPr>
        <w:pStyle w:val="NormalK"/>
      </w:pPr>
      <w:r>
        <w:t>Provincia</w:t>
      </w:r>
      <w:r>
        <w:tab/>
      </w:r>
      <w:r>
        <w:tab/>
      </w:r>
      <w:r>
        <w:tab/>
      </w:r>
      <w:r>
        <w:tab/>
      </w:r>
      <w:r>
        <w:tab/>
      </w:r>
      <w:r>
        <w:tab/>
        <w:t>Burgos</w:t>
      </w:r>
    </w:p>
    <w:p w14:paraId="5C9FA9CD" w14:textId="77777777" w:rsidR="00AD56E6" w:rsidRDefault="00AD56E6" w:rsidP="008400BA">
      <w:pPr>
        <w:pStyle w:val="NormalK"/>
      </w:pPr>
      <w:r>
        <w:t>Radiación solar en invierno</w:t>
      </w:r>
      <w:r>
        <w:tab/>
      </w:r>
      <w:r>
        <w:tab/>
      </w:r>
      <w:r>
        <w:tab/>
      </w:r>
      <w:r>
        <w:tab/>
        <w:t>79 W/m</w:t>
      </w:r>
      <w:r>
        <w:rPr>
          <w:vertAlign w:val="superscript"/>
        </w:rPr>
        <w:t>2</w:t>
      </w:r>
    </w:p>
    <w:p w14:paraId="7441F74F" w14:textId="77777777" w:rsidR="00AD56E6" w:rsidRDefault="00AD56E6" w:rsidP="008400BA">
      <w:pPr>
        <w:pStyle w:val="NormalK"/>
      </w:pPr>
      <w:r>
        <w:t>Temperatura ambiente en invierno</w:t>
      </w:r>
      <w:r>
        <w:tab/>
      </w:r>
      <w:r>
        <w:tab/>
      </w:r>
      <w:r>
        <w:tab/>
        <w:t>4ºC</w:t>
      </w:r>
    </w:p>
    <w:p w14:paraId="21B99533" w14:textId="77777777" w:rsidR="00AD56E6" w:rsidRDefault="00AD56E6" w:rsidP="008400BA">
      <w:pPr>
        <w:pStyle w:val="NormalK"/>
      </w:pPr>
      <w:r>
        <w:t>Radiación solar en verano</w:t>
      </w:r>
      <w:r>
        <w:tab/>
      </w:r>
      <w:r>
        <w:tab/>
      </w:r>
      <w:r>
        <w:tab/>
      </w:r>
      <w:r>
        <w:tab/>
        <w:t>261 W/m</w:t>
      </w:r>
      <w:r>
        <w:rPr>
          <w:vertAlign w:val="superscript"/>
        </w:rPr>
        <w:t>2</w:t>
      </w:r>
    </w:p>
    <w:p w14:paraId="679D96F9" w14:textId="77777777" w:rsidR="00AD56E6" w:rsidRPr="00DE7208" w:rsidRDefault="00AD56E6" w:rsidP="008400BA">
      <w:pPr>
        <w:pStyle w:val="NormalK"/>
      </w:pPr>
      <w:r>
        <w:t>Temperatura ambiente en verano</w:t>
      </w:r>
      <w:r>
        <w:tab/>
      </w:r>
      <w:r>
        <w:tab/>
      </w:r>
      <w:r>
        <w:tab/>
        <w:t>19ºC</w:t>
      </w:r>
    </w:p>
    <w:p w14:paraId="23B5B94F" w14:textId="77777777" w:rsidR="00AD56E6" w:rsidRDefault="00AD56E6" w:rsidP="008400BA">
      <w:pPr>
        <w:pStyle w:val="NormalK"/>
      </w:pPr>
      <w:r>
        <w:t>Los datos de radiación han sido obtenidos del documento “Atlas de radiación solar en España utilizando datos del SAF de clima de EUMETSAT”, de la Agencia Estatal de Meteorología. Los datos de temperaturas medias y vientos han sido obtenidos de la página web de la Agencia Estatal de Meteorología.</w:t>
      </w:r>
    </w:p>
    <w:p w14:paraId="0D92BFED" w14:textId="77777777" w:rsidR="00AD56E6" w:rsidRPr="00302337" w:rsidRDefault="00AD56E6" w:rsidP="008400BA">
      <w:pPr>
        <w:pStyle w:val="NormalK"/>
      </w:pPr>
      <w:r>
        <w:t>CALOR APORTADO POR LA RADIACIÓN SOLAR</w:t>
      </w:r>
    </w:p>
    <w:p w14:paraId="51D9B1BA" w14:textId="77777777" w:rsidR="00AD56E6" w:rsidRDefault="00AD56E6" w:rsidP="008400BA">
      <w:pPr>
        <w:pStyle w:val="NormalK"/>
      </w:pPr>
      <w:r w:rsidRPr="00302337">
        <w:t>La radiaci</w:t>
      </w:r>
      <w:r w:rsidRPr="00302337">
        <w:rPr>
          <w:rFonts w:hint="eastAsia"/>
        </w:rPr>
        <w:t>ó</w:t>
      </w:r>
      <w:r w:rsidRPr="00302337">
        <w:t>n solar sobre el cable tiene en cuenta tanto la directa como la difusa. Se puede escribir:</w:t>
      </w:r>
    </w:p>
    <w:p w14:paraId="2784031D" w14:textId="77777777" w:rsidR="00AD56E6" w:rsidRPr="00302337" w:rsidRDefault="00000000" w:rsidP="00AD56E6">
      <w:pPr>
        <w:rPr>
          <w:rFonts w:asciiTheme="majorHAnsi" w:eastAsiaTheme="minorEastAsia" w:hAnsiTheme="majorHAnsi" w:cs="Calibri"/>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=α·S·</m:t>
          </m:r>
          <m:sSub>
            <m:sSubPr>
              <m:ctrlPr>
                <w:rPr>
                  <w:rFonts w:ascii="Cambria Math" w:eastAsia="CIDFont+F2" w:hAnsi="Cambria Math"/>
                  <w:i/>
                  <w:lang w:val="es-MX" w:eastAsia="es-MX"/>
                </w:rPr>
              </m:ctrlPr>
            </m:sSubPr>
            <m:e>
              <m:r>
                <w:rPr>
                  <w:rFonts w:ascii="Cambria Math" w:eastAsia="CIDFont+F2" w:hAnsi="Cambria Math"/>
                  <w:lang w:val="es-MX" w:eastAsia="es-MX"/>
                </w:rPr>
                <m:t>d</m:t>
              </m:r>
            </m:e>
            <m:sub>
              <m:r>
                <w:rPr>
                  <w:rFonts w:ascii="Cambria Math" w:eastAsia="CIDFont+F2" w:hAnsi="Cambria Math"/>
                  <w:lang w:val="es-MX" w:eastAsia="es-MX"/>
                </w:rPr>
                <m:t>c</m:t>
              </m:r>
            </m:sub>
          </m:sSub>
        </m:oMath>
      </m:oMathPara>
    </w:p>
    <w:p w14:paraId="0E784183" w14:textId="77777777" w:rsidR="00AD56E6" w:rsidRDefault="00AD56E6" w:rsidP="008400BA">
      <w:pPr>
        <w:pStyle w:val="NormalK"/>
      </w:pPr>
      <w:r>
        <w:t>Siendo:</w:t>
      </w:r>
    </w:p>
    <w:p w14:paraId="3675E721" w14:textId="77777777" w:rsidR="00AD56E6" w:rsidRDefault="00AD56E6" w:rsidP="008400BA">
      <w:pPr>
        <w:pStyle w:val="NormalK"/>
      </w:pPr>
      <w:r>
        <w:t>α es el coeficiente de absorción del conductor</w:t>
      </w:r>
    </w:p>
    <w:p w14:paraId="64309ABA" w14:textId="77777777" w:rsidR="00AD56E6" w:rsidRDefault="00AD56E6" w:rsidP="008400BA">
      <w:pPr>
        <w:pStyle w:val="NormalK"/>
      </w:pPr>
      <w:r>
        <w:t>S es la radiación global en W/m</w:t>
      </w:r>
      <w:r>
        <w:rPr>
          <w:vertAlign w:val="superscript"/>
        </w:rPr>
        <w:t>2</w:t>
      </w:r>
    </w:p>
    <w:p w14:paraId="37ACC52F" w14:textId="77777777" w:rsidR="00AD56E6" w:rsidRDefault="00AD56E6" w:rsidP="008400BA">
      <w:pPr>
        <w:pStyle w:val="NormalK"/>
      </w:pPr>
      <w:proofErr w:type="spellStart"/>
      <w:r>
        <w:t>d</w:t>
      </w:r>
      <w:r>
        <w:rPr>
          <w:vertAlign w:val="subscript"/>
        </w:rPr>
        <w:t>c</w:t>
      </w:r>
      <w:proofErr w:type="spellEnd"/>
      <w:r>
        <w:t xml:space="preserve"> es el diámetro del conductor en m</w:t>
      </w:r>
    </w:p>
    <w:p w14:paraId="7A158053" w14:textId="77777777" w:rsidR="00AD56E6" w:rsidRDefault="00AD56E6" w:rsidP="008400BA">
      <w:pPr>
        <w:pStyle w:val="NormalK"/>
      </w:pPr>
      <w:r>
        <w:t>Realizando los cálculos con los valores de la línea y para las dos estaciones del año:</w:t>
      </w:r>
    </w:p>
    <w:p w14:paraId="25E8F1B5" w14:textId="77777777" w:rsidR="00AD56E6" w:rsidRDefault="00AD56E6" w:rsidP="008400BA">
      <w:pPr>
        <w:pStyle w:val="NormalK"/>
      </w:pPr>
      <w:r>
        <w:t>En invierno:</w:t>
      </w:r>
    </w:p>
    <w:p w14:paraId="748D627A" w14:textId="77777777" w:rsidR="00AD56E6" w:rsidRPr="007C1DCC" w:rsidRDefault="00000000" w:rsidP="00C21E7A">
      <w:pPr>
        <w:shd w:val="clear" w:color="auto" w:fill="EAF1DD" w:themeFill="accent3" w:themeFillTint="33"/>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=0.5·79·27.7·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=1.094</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r>
            <w:rPr>
              <w:rFonts w:ascii="Cambria Math" w:eastAsiaTheme="minorEastAsia" w:hAnsi="Cambria Math"/>
              <w:lang w:val="es-MX" w:eastAsia="es-MX"/>
            </w:rPr>
            <m:t xml:space="preserve"> </m:t>
          </m:r>
        </m:oMath>
      </m:oMathPara>
    </w:p>
    <w:p w14:paraId="6F07C539" w14:textId="77777777" w:rsidR="00AD56E6" w:rsidRDefault="00AD56E6" w:rsidP="00C21E7A">
      <w:pPr>
        <w:pStyle w:val="NormalK"/>
        <w:shd w:val="clear" w:color="auto" w:fill="EAF1DD" w:themeFill="accent3" w:themeFillTint="33"/>
      </w:pPr>
      <w:r>
        <w:t>En verano:</w:t>
      </w:r>
    </w:p>
    <w:p w14:paraId="182612EC" w14:textId="77777777" w:rsidR="00AD56E6" w:rsidRPr="007C1DCC" w:rsidRDefault="00000000" w:rsidP="00C21E7A">
      <w:pPr>
        <w:shd w:val="clear" w:color="auto" w:fill="EAF1DD" w:themeFill="accent3" w:themeFillTint="33"/>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=0.5·261·27.7·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=3.615</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oMath>
      </m:oMathPara>
    </w:p>
    <w:p w14:paraId="07B09AEA" w14:textId="77777777" w:rsidR="00AD56E6" w:rsidRDefault="00AD56E6" w:rsidP="008400BA">
      <w:pPr>
        <w:pStyle w:val="NormalK"/>
      </w:pPr>
      <w:r>
        <w:t>CALOR CEDIDO POR RADIACIÓN</w:t>
      </w:r>
    </w:p>
    <w:p w14:paraId="1D33B8CF" w14:textId="77777777" w:rsidR="00AD56E6" w:rsidRDefault="00AD56E6" w:rsidP="008400BA">
      <w:pPr>
        <w:pStyle w:val="NormalK"/>
      </w:pPr>
      <w:r>
        <w:lastRenderedPageBreak/>
        <w:t>La pérdida de calor por radiación se puede calcular con la siguiente expresión:</w:t>
      </w:r>
    </w:p>
    <w:p w14:paraId="6445A0B5" w14:textId="77777777" w:rsidR="00AD56E6" w:rsidRPr="007C1DCC"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d</m:t>
              </m:r>
            </m:e>
            <m:sub>
              <m:r>
                <w:rPr>
                  <w:rFonts w:ascii="Cambria Math" w:eastAsiaTheme="minorEastAsia" w:hAnsi="Cambria Math"/>
                  <w:lang w:val="es-MX" w:eastAsia="es-MX"/>
                </w:rPr>
                <m:t>c</m:t>
              </m:r>
            </m:sub>
          </m:sSub>
          <m:r>
            <w:rPr>
              <w:rFonts w:ascii="Cambria Math" w:eastAsiaTheme="minorEastAsia" w:hAnsi="Cambria Math"/>
              <w:lang w:val="es-MX" w:eastAsia="es-MX"/>
            </w:rPr>
            <m:t>·ϵ·</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σ</m:t>
              </m:r>
            </m:e>
            <m:sub>
              <m:r>
                <w:rPr>
                  <w:rFonts w:ascii="Cambria Math" w:eastAsiaTheme="minorEastAsia" w:hAnsi="Cambria Math"/>
                  <w:lang w:val="es-MX" w:eastAsia="es-MX"/>
                </w:rPr>
                <m:t>b</m:t>
              </m:r>
            </m:sub>
          </m:sSub>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oMath>
      </m:oMathPara>
    </w:p>
    <w:p w14:paraId="5E3332D8" w14:textId="77777777" w:rsidR="00AD56E6" w:rsidRDefault="00AD56E6" w:rsidP="008400BA">
      <w:pPr>
        <w:pStyle w:val="NormalK"/>
      </w:pPr>
      <w:r>
        <w:t>Siendo:</w:t>
      </w:r>
    </w:p>
    <w:p w14:paraId="6D32624E" w14:textId="77777777" w:rsidR="00AD56E6" w:rsidRDefault="00AD56E6" w:rsidP="008400BA">
      <w:pPr>
        <w:pStyle w:val="NormalK"/>
      </w:pPr>
      <w:r>
        <w:t>ϵ la emisividad del conductor</w:t>
      </w:r>
    </w:p>
    <w:p w14:paraId="40F2425F" w14:textId="77777777" w:rsidR="00AD56E6" w:rsidRDefault="00AD56E6" w:rsidP="008400BA">
      <w:pPr>
        <w:pStyle w:val="NormalK"/>
      </w:pPr>
      <w:proofErr w:type="spellStart"/>
      <w:r>
        <w:rPr>
          <w:rFonts w:ascii="Arial" w:hAnsi="Arial" w:cs="Arial"/>
        </w:rPr>
        <w:t>σ</w:t>
      </w:r>
      <w:r>
        <w:rPr>
          <w:vertAlign w:val="subscript"/>
        </w:rPr>
        <w:t>b</w:t>
      </w:r>
      <w:proofErr w:type="spellEnd"/>
      <w:r>
        <w:t xml:space="preserve"> Constante de Stefan – Boltzman de valor 5.6704·10</w:t>
      </w:r>
      <w:r>
        <w:rPr>
          <w:vertAlign w:val="superscript"/>
        </w:rPr>
        <w:t>-8</w:t>
      </w:r>
      <w:r>
        <w:t xml:space="preserve"> W/m</w:t>
      </w:r>
      <w:r>
        <w:rPr>
          <w:vertAlign w:val="superscript"/>
        </w:rPr>
        <w:t>2</w:t>
      </w:r>
      <w:r>
        <w:t>K</w:t>
      </w:r>
      <w:r>
        <w:rPr>
          <w:vertAlign w:val="superscript"/>
        </w:rPr>
        <w:t>4</w:t>
      </w:r>
    </w:p>
    <w:p w14:paraId="28E9100E" w14:textId="77777777" w:rsidR="00AD56E6" w:rsidRDefault="00AD56E6" w:rsidP="008400BA">
      <w:pPr>
        <w:pStyle w:val="NormalK"/>
      </w:pPr>
      <w:r>
        <w:t>T</w:t>
      </w:r>
      <w:r>
        <w:rPr>
          <w:vertAlign w:val="subscript"/>
        </w:rPr>
        <w:t>c</w:t>
      </w:r>
      <w:r>
        <w:t xml:space="preserve"> es la temperatura del conductor en régimen permanente en </w:t>
      </w:r>
      <w:proofErr w:type="spellStart"/>
      <w:r>
        <w:t>ºC</w:t>
      </w:r>
      <w:proofErr w:type="spellEnd"/>
    </w:p>
    <w:p w14:paraId="10199EE3" w14:textId="77777777" w:rsidR="00AD56E6" w:rsidRPr="007C1DCC" w:rsidRDefault="00AD56E6" w:rsidP="008400BA">
      <w:pPr>
        <w:pStyle w:val="NormalK"/>
      </w:pPr>
      <w:proofErr w:type="spellStart"/>
      <w:r>
        <w:t>T</w:t>
      </w:r>
      <w:r>
        <w:rPr>
          <w:vertAlign w:val="subscript"/>
        </w:rPr>
        <w:t>amb</w:t>
      </w:r>
      <w:proofErr w:type="spellEnd"/>
      <w:r>
        <w:t xml:space="preserve"> es la temperatura ambiente máxima, función de la época del año en </w:t>
      </w:r>
      <w:proofErr w:type="spellStart"/>
      <w:r>
        <w:t>ºC</w:t>
      </w:r>
      <w:proofErr w:type="spellEnd"/>
    </w:p>
    <w:p w14:paraId="41F12DFA" w14:textId="77777777" w:rsidR="00AD56E6" w:rsidRDefault="00AD56E6" w:rsidP="008400BA">
      <w:pPr>
        <w:pStyle w:val="NormalK"/>
      </w:pPr>
      <w:r>
        <w:t>Los resultados del cálculo para los valores de la línea se muestran a continuación:</w:t>
      </w:r>
    </w:p>
    <w:p w14:paraId="5C7D9C8C" w14:textId="77777777" w:rsidR="00AD56E6" w:rsidRDefault="00AD56E6" w:rsidP="008400BA">
      <w:pPr>
        <w:pStyle w:val="NormalK"/>
      </w:pPr>
      <w:r>
        <w:t>En invierno:</w:t>
      </w:r>
    </w:p>
    <w:p w14:paraId="59EB80B2" w14:textId="77777777" w:rsidR="00AD56E6" w:rsidRPr="008C7AFB"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4+273.15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26.04 W</m:t>
          </m:r>
          <m:r>
            <w:rPr>
              <w:rFonts w:ascii="Cambria Math" w:eastAsiaTheme="minorEastAsia" w:hAnsi="Cambria Math"/>
              <w:lang w:val="es-MX" w:eastAsia="es-MX"/>
            </w:rPr>
            <m:t xml:space="preserve">/m    </m:t>
          </m:r>
        </m:oMath>
      </m:oMathPara>
    </w:p>
    <w:p w14:paraId="3AB524B3" w14:textId="77777777" w:rsidR="00AD56E6" w:rsidRDefault="00AD56E6" w:rsidP="008400BA">
      <w:pPr>
        <w:pStyle w:val="NormalK"/>
      </w:pPr>
      <w:r>
        <w:t>En verano:</w:t>
      </w:r>
    </w:p>
    <w:p w14:paraId="524DC06A" w14:textId="77777777" w:rsidR="00AD56E6" w:rsidRPr="008C7AFB"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19+273.15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=22.62 W</m:t>
          </m:r>
          <m:r>
            <w:rPr>
              <w:rFonts w:ascii="Cambria Math" w:eastAsiaTheme="minorEastAsia" w:hAnsi="Cambria Math"/>
              <w:lang w:val="es-MX" w:eastAsia="es-MX"/>
            </w:rPr>
            <m:t xml:space="preserve">/m   </m:t>
          </m:r>
        </m:oMath>
      </m:oMathPara>
    </w:p>
    <w:p w14:paraId="0BDB971A" w14:textId="77777777" w:rsidR="00AD56E6" w:rsidRDefault="00AD56E6" w:rsidP="008400BA">
      <w:pPr>
        <w:pStyle w:val="NormalK"/>
      </w:pPr>
      <w:r>
        <w:t>CALOR CEDIDO POR CONVECCIÓN</w:t>
      </w:r>
    </w:p>
    <w:p w14:paraId="024065D7" w14:textId="77777777" w:rsidR="00AD56E6" w:rsidRDefault="00AD56E6" w:rsidP="008400BA">
      <w:pPr>
        <w:pStyle w:val="NormalK"/>
      </w:pPr>
      <w:r>
        <w:t>Al aumentar la temperatura del conductor el aire adyacente se calienta. Dado que la densidad del aire caliente disminuye con la temperatura, provoca el ascenso de este aire. Aire fr</w:t>
      </w:r>
      <w:r>
        <w:rPr>
          <w:rFonts w:hint="eastAsia"/>
        </w:rPr>
        <w:t>í</w:t>
      </w:r>
      <w:r>
        <w:t>o remplaza este aire caliente, eliminando calor del conductor. Este fen</w:t>
      </w:r>
      <w:r>
        <w:rPr>
          <w:rFonts w:hint="eastAsia"/>
        </w:rPr>
        <w:t>ó</w:t>
      </w:r>
      <w:r>
        <w:t>meno se denomina convecci</w:t>
      </w:r>
      <w:r>
        <w:rPr>
          <w:rFonts w:hint="eastAsia"/>
        </w:rPr>
        <w:t>ó</w:t>
      </w:r>
      <w:r>
        <w:t>n natural.</w:t>
      </w:r>
    </w:p>
    <w:p w14:paraId="7B8F8EB7" w14:textId="77777777" w:rsidR="00AD56E6" w:rsidRDefault="00AD56E6" w:rsidP="008400BA">
      <w:pPr>
        <w:pStyle w:val="NormalK"/>
      </w:pPr>
      <w:r>
        <w:t>Si existe velocidad del viento, el aire caliente ser</w:t>
      </w:r>
      <w:r>
        <w:rPr>
          <w:rFonts w:hint="eastAsia"/>
        </w:rPr>
        <w:t>á</w:t>
      </w:r>
      <w:r>
        <w:t xml:space="preserve"> arrastrado reemplaz</w:t>
      </w:r>
      <w:r>
        <w:rPr>
          <w:rFonts w:hint="eastAsia"/>
        </w:rPr>
        <w:t>á</w:t>
      </w:r>
      <w:r>
        <w:t>ndose por aire m</w:t>
      </w:r>
      <w:r>
        <w:rPr>
          <w:rFonts w:hint="eastAsia"/>
        </w:rPr>
        <w:t>á</w:t>
      </w:r>
      <w:r>
        <w:t>s fr</w:t>
      </w:r>
      <w:r>
        <w:rPr>
          <w:rFonts w:hint="eastAsia"/>
        </w:rPr>
        <w:t>í</w:t>
      </w:r>
      <w:r>
        <w:t>o que elimina calor del conductor.</w:t>
      </w:r>
    </w:p>
    <w:p w14:paraId="4D6309BA" w14:textId="77777777" w:rsidR="00AD56E6" w:rsidRDefault="00AD56E6" w:rsidP="008400BA">
      <w:pPr>
        <w:pStyle w:val="NormalK"/>
      </w:pPr>
      <w:r>
        <w:t>Si las velocidades de viento son peque</w:t>
      </w:r>
      <w:r>
        <w:rPr>
          <w:rFonts w:hint="eastAsia"/>
        </w:rPr>
        <w:t>ñ</w:t>
      </w:r>
      <w:r>
        <w:t>as, se calcular</w:t>
      </w:r>
      <w:r>
        <w:rPr>
          <w:rFonts w:hint="eastAsia"/>
        </w:rPr>
        <w:t>á</w:t>
      </w:r>
      <w:r>
        <w:t xml:space="preserve"> tanto la convecci</w:t>
      </w:r>
      <w:r>
        <w:rPr>
          <w:rFonts w:hint="eastAsia"/>
        </w:rPr>
        <w:t>ó</w:t>
      </w:r>
      <w:r>
        <w:t>n forzada como convecci</w:t>
      </w:r>
      <w:r>
        <w:rPr>
          <w:rFonts w:hint="eastAsia"/>
        </w:rPr>
        <w:t>ó</w:t>
      </w:r>
      <w:r>
        <w:t>n natural y se elegir</w:t>
      </w:r>
      <w:r>
        <w:rPr>
          <w:rFonts w:hint="eastAsia"/>
        </w:rPr>
        <w:t>á</w:t>
      </w:r>
      <w:r>
        <w:t xml:space="preserve"> el valor mayor del coeficiente de transmisi</w:t>
      </w:r>
      <w:r>
        <w:rPr>
          <w:rFonts w:hint="eastAsia"/>
        </w:rPr>
        <w:t>ó</w:t>
      </w:r>
      <w:r>
        <w:t>n del calor.</w:t>
      </w:r>
    </w:p>
    <w:p w14:paraId="6B791017" w14:textId="77777777" w:rsidR="00AD56E6" w:rsidRDefault="00AD56E6" w:rsidP="008400BA">
      <w:pPr>
        <w:pStyle w:val="NormalK"/>
      </w:pPr>
      <w:r>
        <w:t xml:space="preserve">En cualquier </w:t>
      </w:r>
      <w:proofErr w:type="gramStart"/>
      <w:r>
        <w:t>caso</w:t>
      </w:r>
      <w:proofErr w:type="gramEnd"/>
      <w:r>
        <w:t xml:space="preserve"> la forma de calcular ser</w:t>
      </w:r>
      <w:r>
        <w:rPr>
          <w:rFonts w:hint="eastAsia"/>
        </w:rPr>
        <w:t>á</w:t>
      </w:r>
      <w:r>
        <w:t>:</w:t>
      </w:r>
    </w:p>
    <w:p w14:paraId="1E6B354C" w14:textId="77777777" w:rsidR="00AD56E6" w:rsidRPr="008C7AFB"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·Nu</m:t>
          </m:r>
        </m:oMath>
      </m:oMathPara>
    </w:p>
    <w:p w14:paraId="11E870AA" w14:textId="77777777" w:rsidR="00AD56E6" w:rsidRDefault="00AD56E6" w:rsidP="008400BA">
      <w:pPr>
        <w:pStyle w:val="NormalK"/>
      </w:pPr>
      <w:r>
        <w:t>donde:</w:t>
      </w:r>
    </w:p>
    <w:p w14:paraId="1D36EB3F" w14:textId="77777777" w:rsidR="00AD56E6" w:rsidRDefault="00AD56E6" w:rsidP="008400BA">
      <w:pPr>
        <w:pStyle w:val="NormalK"/>
      </w:pPr>
      <w:proofErr w:type="spellStart"/>
      <w:r>
        <w:rPr>
          <w:rFonts w:ascii="Cambria" w:eastAsia="CIDFont+F8" w:hAnsi="Cambria" w:cs="CIDFont+F8"/>
        </w:rPr>
        <w:t>λ</w:t>
      </w:r>
      <w:r>
        <w:rPr>
          <w:rFonts w:ascii="CIDFont+F8" w:eastAsia="CIDFont+F8" w:cs="CIDFont+F8"/>
          <w:vertAlign w:val="subscript"/>
        </w:rPr>
        <w:t>f</w:t>
      </w:r>
      <w:proofErr w:type="spellEnd"/>
      <w:r>
        <w:rPr>
          <w:rFonts w:ascii="CIDFont+F8" w:eastAsia="CIDFont+F8" w:cs="CIDFont+F8"/>
        </w:rPr>
        <w:t xml:space="preserve"> </w:t>
      </w:r>
      <w:r>
        <w:rPr>
          <w:rFonts w:ascii="CIDFont+F8" w:eastAsia="CIDFont+F8" w:cs="CIDFont+F8"/>
        </w:rPr>
        <w:tab/>
      </w:r>
      <w:r>
        <w:t>Conductividad t</w:t>
      </w:r>
      <w:r>
        <w:rPr>
          <w:rFonts w:hint="eastAsia"/>
        </w:rPr>
        <w:t>é</w:t>
      </w:r>
      <w:r>
        <w:t>rmica del aire que se encuentra en las proximidades del conductor</w:t>
      </w:r>
    </w:p>
    <w:p w14:paraId="5EEBA049" w14:textId="77777777" w:rsidR="00AD56E6" w:rsidRDefault="00AD56E6"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1070E68A" w14:textId="77777777" w:rsidR="00AD56E6" w:rsidRDefault="00AD56E6" w:rsidP="008400BA">
      <w:pPr>
        <w:pStyle w:val="NormalK"/>
      </w:pPr>
      <w:proofErr w:type="spellStart"/>
      <w:r>
        <w:lastRenderedPageBreak/>
        <w:t>T</w:t>
      </w:r>
      <w:r>
        <w:rPr>
          <w:sz w:val="14"/>
          <w:szCs w:val="14"/>
        </w:rPr>
        <w:t>amb</w:t>
      </w:r>
      <w:proofErr w:type="spellEnd"/>
      <w:r>
        <w:rPr>
          <w:sz w:val="14"/>
          <w:szCs w:val="14"/>
        </w:rPr>
        <w:t xml:space="preserve"> </w:t>
      </w:r>
      <w:r>
        <w:rPr>
          <w:sz w:val="14"/>
          <w:szCs w:val="14"/>
        </w:rPr>
        <w:tab/>
      </w:r>
      <w:r>
        <w:t>Es la temperatura ambiente m</w:t>
      </w:r>
      <w:r>
        <w:rPr>
          <w:rFonts w:hint="eastAsia"/>
        </w:rPr>
        <w:t>á</w:t>
      </w:r>
      <w:r>
        <w:t>xima en funci</w:t>
      </w:r>
      <w:r>
        <w:rPr>
          <w:rFonts w:hint="eastAsia"/>
        </w:rPr>
        <w:t>ó</w:t>
      </w:r>
      <w:r>
        <w:t xml:space="preserve">n de la </w:t>
      </w:r>
      <w:r>
        <w:rPr>
          <w:rFonts w:hint="eastAsia"/>
        </w:rPr>
        <w:t>é</w:t>
      </w:r>
      <w:r>
        <w:t>poca del a</w:t>
      </w:r>
      <w:r>
        <w:rPr>
          <w:rFonts w:hint="eastAsia"/>
        </w:rPr>
        <w:t>ñ</w:t>
      </w:r>
      <w:r>
        <w:t>o.</w:t>
      </w:r>
    </w:p>
    <w:p w14:paraId="564903B0" w14:textId="77777777" w:rsidR="00AD56E6" w:rsidRDefault="00AD56E6" w:rsidP="008400BA">
      <w:pPr>
        <w:pStyle w:val="NormalK"/>
      </w:pPr>
      <w:proofErr w:type="spellStart"/>
      <w:r>
        <w:t>Nu</w:t>
      </w:r>
      <w:proofErr w:type="spellEnd"/>
      <w:r>
        <w:t xml:space="preserve"> </w:t>
      </w:r>
      <w:r>
        <w:tab/>
        <w:t>N</w:t>
      </w:r>
      <w:r>
        <w:rPr>
          <w:rFonts w:hint="eastAsia"/>
        </w:rPr>
        <w:t>ú</w:t>
      </w:r>
      <w:r>
        <w:t xml:space="preserve">mero de </w:t>
      </w:r>
      <w:proofErr w:type="spellStart"/>
      <w:r>
        <w:t>Nusselt</w:t>
      </w:r>
      <w:proofErr w:type="spellEnd"/>
      <w:r>
        <w:t>, que se calcular</w:t>
      </w:r>
      <w:r>
        <w:rPr>
          <w:rFonts w:hint="eastAsia"/>
        </w:rPr>
        <w:t>á</w:t>
      </w:r>
      <w:r>
        <w:t xml:space="preserve"> en funci</w:t>
      </w:r>
      <w:r>
        <w:rPr>
          <w:rFonts w:hint="eastAsia"/>
        </w:rPr>
        <w:t>ó</w:t>
      </w:r>
      <w:r>
        <w:t>n del tipo de convecci</w:t>
      </w:r>
      <w:r>
        <w:rPr>
          <w:rFonts w:hint="eastAsia"/>
        </w:rPr>
        <w:t>ó</w:t>
      </w:r>
      <w:r>
        <w:t>n, forzada o natural</w:t>
      </w:r>
    </w:p>
    <w:p w14:paraId="4A1F62AF" w14:textId="77777777" w:rsidR="00AD56E6" w:rsidRDefault="00AD56E6" w:rsidP="008400BA">
      <w:pPr>
        <w:pStyle w:val="NormalK"/>
      </w:pPr>
      <w:r>
        <w:t>CONVECCIÓN NATURAL</w:t>
      </w:r>
    </w:p>
    <w:p w14:paraId="3119B50F" w14:textId="77777777" w:rsidR="00AD56E6" w:rsidRDefault="00AD56E6" w:rsidP="008400BA">
      <w:pPr>
        <w:pStyle w:val="NormalK"/>
      </w:pPr>
      <w:r>
        <w:t>El n</w:t>
      </w:r>
      <w:r>
        <w:rPr>
          <w:rFonts w:hint="eastAsia"/>
        </w:rPr>
        <w:t>ú</w:t>
      </w:r>
      <w:r>
        <w:t xml:space="preserve">mero de </w:t>
      </w:r>
      <w:proofErr w:type="spellStart"/>
      <w:r>
        <w:t>Nusselt</w:t>
      </w:r>
      <w:proofErr w:type="spellEnd"/>
      <w:r>
        <w:t xml:space="preserve"> para enfriamiento por convecci</w:t>
      </w:r>
      <w:r>
        <w:rPr>
          <w:rFonts w:hint="eastAsia"/>
        </w:rPr>
        <w:t>ó</w:t>
      </w:r>
      <w:r>
        <w:t>n natural depende del producto de los n</w:t>
      </w:r>
      <w:r>
        <w:rPr>
          <w:rFonts w:hint="eastAsia"/>
        </w:rPr>
        <w:t>ú</w:t>
      </w:r>
      <w:r>
        <w:t>meros de Grashof y Prandtl:</w:t>
      </w:r>
    </w:p>
    <w:p w14:paraId="4243BFFD" w14:textId="77777777" w:rsidR="00AD56E6" w:rsidRPr="008C7AFB" w:rsidRDefault="00AD56E6" w:rsidP="00AD56E6">
      <w:pPr>
        <w:rPr>
          <w:rFonts w:eastAsiaTheme="minorEastAsia"/>
          <w:lang w:val="es-MX" w:eastAsia="es-MX"/>
        </w:rPr>
      </w:pPr>
      <m:oMathPara>
        <m:oMath>
          <m:r>
            <w:rPr>
              <w:rFonts w:ascii="Cambria Math" w:eastAsiaTheme="minorEastAsia" w:hAnsi="Cambria Math"/>
              <w:lang w:val="es-MX" w:eastAsia="es-MX"/>
            </w:rPr>
            <m:t>Nu=A·</m:t>
          </m:r>
          <m:sSup>
            <m:sSupPr>
              <m:ctrlPr>
                <w:rPr>
                  <w:rFonts w:ascii="Cambria Math" w:eastAsiaTheme="minorEastAsia" w:hAnsi="Cambria Math"/>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Gr·</m:t>
                  </m:r>
                  <m:r>
                    <m:rPr>
                      <m:sty m:val="p"/>
                    </m:rPr>
                    <w:rPr>
                      <w:rFonts w:ascii="Cambria Math" w:eastAsiaTheme="minorEastAsia" w:hAnsi="Cambria Math"/>
                      <w:lang w:val="es-MX" w:eastAsia="es-MX"/>
                    </w:rPr>
                    <m:t>Pr</m:t>
                  </m:r>
                  <m:ctrlPr>
                    <w:rPr>
                      <w:rFonts w:ascii="Cambria Math" w:eastAsiaTheme="minorEastAsia" w:hAnsi="Cambria Math"/>
                      <w:lang w:val="es-MX" w:eastAsia="es-MX"/>
                    </w:rPr>
                  </m:ctrlPr>
                </m:e>
              </m:d>
            </m:e>
            <m:sup>
              <m:r>
                <m:rPr>
                  <m:sty m:val="p"/>
                </m:rPr>
                <w:rPr>
                  <w:rFonts w:ascii="Cambria Math" w:eastAsiaTheme="minorEastAsia" w:hAnsi="Cambria Math"/>
                  <w:lang w:val="es-MX" w:eastAsia="es-MX"/>
                </w:rPr>
                <m:t>m</m:t>
              </m:r>
            </m:sup>
          </m:sSup>
        </m:oMath>
      </m:oMathPara>
    </w:p>
    <w:p w14:paraId="3C2927F3" w14:textId="77777777" w:rsidR="00AD56E6" w:rsidRDefault="00AD56E6" w:rsidP="008400BA">
      <w:pPr>
        <w:pStyle w:val="NormalK"/>
      </w:pPr>
      <w:r>
        <w:t xml:space="preserve">Los valores de las constantes A y m están en función del rango del producto </w:t>
      </w:r>
      <w:proofErr w:type="spellStart"/>
      <w:r>
        <w:t>Gr·Pr</w:t>
      </w:r>
      <w:proofErr w:type="spellEnd"/>
      <w:r>
        <w:t>:</w:t>
      </w:r>
    </w:p>
    <w:p w14:paraId="11EE635B" w14:textId="77777777" w:rsidR="00AD56E6" w:rsidRPr="008C7AFB" w:rsidRDefault="00AD56E6" w:rsidP="00AD56E6">
      <w:pPr>
        <w:rPr>
          <w:rFonts w:eastAsiaTheme="minorEastAsia"/>
          <w:lang w:val="es-MX" w:eastAsia="es-MX"/>
        </w:rPr>
      </w:pPr>
      <w:r w:rsidRPr="008C7AFB">
        <w:rPr>
          <w:rFonts w:eastAsiaTheme="minorEastAsia"/>
          <w:noProof/>
        </w:rPr>
        <w:drawing>
          <wp:inline distT="0" distB="0" distL="0" distR="0" wp14:anchorId="78EDBFF9" wp14:editId="53EABD53">
            <wp:extent cx="3384645" cy="1714590"/>
            <wp:effectExtent l="0" t="0" r="6350" b="0"/>
            <wp:docPr id="657209100" name="Imagen 65720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82460" cy="1713483"/>
                    </a:xfrm>
                    <a:prstGeom prst="rect">
                      <a:avLst/>
                    </a:prstGeom>
                  </pic:spPr>
                </pic:pic>
              </a:graphicData>
            </a:graphic>
          </wp:inline>
        </w:drawing>
      </w:r>
    </w:p>
    <w:p w14:paraId="016657E1" w14:textId="77777777" w:rsidR="00AD56E6" w:rsidRDefault="00AD56E6" w:rsidP="008400BA">
      <w:pPr>
        <w:pStyle w:val="NormalK"/>
      </w:pPr>
      <w:r w:rsidRPr="008C7AFB">
        <w:t>Se define el número de Grashof:</w:t>
      </w:r>
    </w:p>
    <w:p w14:paraId="4E460098" w14:textId="77777777" w:rsidR="00AD56E6" w:rsidRPr="008C7AFB" w:rsidRDefault="00AD56E6" w:rsidP="00AD56E6">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d</m:t>
                  </m:r>
                </m:e>
                <m:sub>
                  <m:r>
                    <w:rPr>
                      <w:rFonts w:ascii="Cambria Math" w:eastAsiaTheme="minorEastAsia" w:hAnsi="Cambria Math"/>
                      <w:lang w:val="es-MX" w:eastAsia="es-MX"/>
                    </w:rPr>
                    <m:t>c</m:t>
                  </m:r>
                </m:sub>
                <m:sup>
                  <m:r>
                    <w:rPr>
                      <w:rFonts w:ascii="Cambria Math" w:eastAsiaTheme="minorEastAsia" w:hAnsi="Cambria Math"/>
                      <w:lang w:val="es-MX" w:eastAsia="es-MX"/>
                    </w:rPr>
                    <m:t>3</m:t>
                  </m:r>
                </m:sup>
              </m:sSubSup>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·g</m:t>
              </m:r>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av</m:t>
                  </m:r>
                </m:sub>
              </m:sSub>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ν</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den>
          </m:f>
        </m:oMath>
      </m:oMathPara>
    </w:p>
    <w:p w14:paraId="6E91A75A" w14:textId="77777777" w:rsidR="00AD56E6" w:rsidRDefault="00AD56E6" w:rsidP="008400BA">
      <w:pPr>
        <w:pStyle w:val="NormalK"/>
      </w:pPr>
      <w:r>
        <w:t>Donde:</w:t>
      </w:r>
    </w:p>
    <w:p w14:paraId="64CE0EB8" w14:textId="77777777" w:rsidR="00AD56E6" w:rsidRPr="00882F02" w:rsidRDefault="00AD56E6" w:rsidP="008400BA">
      <w:pPr>
        <w:pStyle w:val="NormalK"/>
        <w:rPr>
          <w:sz w:val="14"/>
          <w:szCs w:val="14"/>
        </w:rPr>
      </w:pPr>
      <w:r>
        <w:t xml:space="preserve">g </w:t>
      </w:r>
      <w:r>
        <w:tab/>
        <w:t>Es la aceleraci</w:t>
      </w:r>
      <w:r>
        <w:rPr>
          <w:rFonts w:hint="eastAsia"/>
        </w:rPr>
        <w:t>ó</w:t>
      </w:r>
      <w:r>
        <w:t>n de la gravedad 9,81m/s</w:t>
      </w:r>
      <w:r>
        <w:rPr>
          <w:sz w:val="14"/>
          <w:szCs w:val="14"/>
          <w:vertAlign w:val="superscript"/>
        </w:rPr>
        <w:t>2</w:t>
      </w:r>
    </w:p>
    <w:p w14:paraId="50179FC1" w14:textId="77777777" w:rsidR="00AD56E6" w:rsidRDefault="00AD56E6" w:rsidP="008400BA">
      <w:pPr>
        <w:pStyle w:val="NormalK"/>
      </w:pPr>
      <w:r>
        <w:t>T</w:t>
      </w:r>
      <w:r>
        <w:rPr>
          <w:sz w:val="14"/>
          <w:szCs w:val="14"/>
        </w:rPr>
        <w:t xml:space="preserve">av </w:t>
      </w:r>
      <w:r>
        <w:rPr>
          <w:sz w:val="14"/>
          <w:szCs w:val="14"/>
        </w:rPr>
        <w:tab/>
      </w:r>
      <w:r>
        <w:t>Es la temperatura media del aire que rodea al cable, en K</w:t>
      </w:r>
    </w:p>
    <w:p w14:paraId="35589312" w14:textId="77777777" w:rsidR="00AD56E6" w:rsidRDefault="00AD56E6" w:rsidP="008400BA">
      <w:pPr>
        <w:pStyle w:val="NormalK"/>
      </w:pPr>
      <w:proofErr w:type="spellStart"/>
      <w:r>
        <w:t>ν</w:t>
      </w:r>
      <w:r w:rsidRPr="00882F02">
        <w:t>f</w:t>
      </w:r>
      <w:proofErr w:type="spellEnd"/>
      <w:r>
        <w:t xml:space="preserve"> </w:t>
      </w:r>
      <w:r>
        <w:tab/>
      </w:r>
      <w:r w:rsidRPr="00882F02">
        <w:t>La</w:t>
      </w:r>
      <w:r>
        <w:t xml:space="preserve"> viscosidad cinem</w:t>
      </w:r>
      <w:r>
        <w:rPr>
          <w:rFonts w:hint="eastAsia"/>
        </w:rPr>
        <w:t>á</w:t>
      </w:r>
      <w:r>
        <w:t>tica del aire en m</w:t>
      </w:r>
      <w:r>
        <w:rPr>
          <w:vertAlign w:val="superscript"/>
        </w:rPr>
        <w:t>2</w:t>
      </w:r>
      <w:r>
        <w:t>/s</w:t>
      </w:r>
    </w:p>
    <w:p w14:paraId="220ED8DB" w14:textId="77777777" w:rsidR="00AD56E6" w:rsidRDefault="00AD56E6" w:rsidP="008400BA">
      <w:pPr>
        <w:pStyle w:val="NormalK"/>
      </w:pPr>
      <w:proofErr w:type="spellStart"/>
      <w:r>
        <w:t>d</w:t>
      </w:r>
      <w:r>
        <w:rPr>
          <w:sz w:val="14"/>
          <w:szCs w:val="14"/>
        </w:rPr>
        <w:t>c</w:t>
      </w:r>
      <w:proofErr w:type="spellEnd"/>
      <w:r>
        <w:rPr>
          <w:sz w:val="14"/>
          <w:szCs w:val="14"/>
        </w:rPr>
        <w:tab/>
        <w:t xml:space="preserve"> </w:t>
      </w:r>
      <w:r>
        <w:t>Es el di</w:t>
      </w:r>
      <w:r>
        <w:rPr>
          <w:rFonts w:hint="eastAsia"/>
        </w:rPr>
        <w:t>á</w:t>
      </w:r>
      <w:r>
        <w:t>metro exterior del conductor</w:t>
      </w:r>
    </w:p>
    <w:p w14:paraId="2EA20FB1" w14:textId="77777777" w:rsidR="00AD56E6" w:rsidRDefault="00AD56E6"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1A40D3BE" w14:textId="77777777" w:rsidR="00AD56E6" w:rsidRDefault="00AD56E6"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w:t>
      </w:r>
    </w:p>
    <w:p w14:paraId="4407DCB7" w14:textId="77777777" w:rsidR="00AD56E6" w:rsidRDefault="00AD56E6" w:rsidP="008400BA">
      <w:pPr>
        <w:pStyle w:val="NormalK"/>
      </w:pPr>
      <w:r>
        <w:t>El n</w:t>
      </w:r>
      <w:r>
        <w:rPr>
          <w:rFonts w:hint="eastAsia"/>
        </w:rPr>
        <w:t>ú</w:t>
      </w:r>
      <w:r>
        <w:t>mero de Grashof, en invierno:</w:t>
      </w:r>
    </w:p>
    <w:p w14:paraId="7CAB3743" w14:textId="77777777" w:rsidR="00AD56E6" w:rsidRPr="00882F02" w:rsidRDefault="00AD56E6" w:rsidP="00AD56E6">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13.93·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m:t>
          </m:r>
          <m:r>
            <w:rPr>
              <w:rFonts w:ascii="Cambria Math" w:eastAsiaTheme="minorEastAsia" w:hAnsi="Cambria Math"/>
              <w:highlight w:val="yellow"/>
              <w:lang w:val="es-MX" w:eastAsia="es-MX"/>
            </w:rPr>
            <m:t>273994.9</m:t>
          </m:r>
        </m:oMath>
      </m:oMathPara>
    </w:p>
    <w:p w14:paraId="4F73FCED" w14:textId="77777777" w:rsidR="00AD56E6" w:rsidRDefault="00AD56E6" w:rsidP="008400BA">
      <w:pPr>
        <w:pStyle w:val="NormalK"/>
      </w:pPr>
      <w:r>
        <w:lastRenderedPageBreak/>
        <w:t>En verano:</w:t>
      </w:r>
    </w:p>
    <w:p w14:paraId="2FBAE60B" w14:textId="77777777" w:rsidR="00AD56E6" w:rsidRPr="00A62322" w:rsidRDefault="00AD56E6" w:rsidP="00AD56E6">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15.64·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m:t>
          </m:r>
          <m:r>
            <w:rPr>
              <w:rFonts w:ascii="Cambria Math" w:eastAsiaTheme="minorEastAsia" w:hAnsi="Cambria Math"/>
              <w:highlight w:val="yellow"/>
              <w:lang w:val="es-MX" w:eastAsia="es-MX"/>
            </w:rPr>
            <m:t>173019.5</m:t>
          </m:r>
        </m:oMath>
      </m:oMathPara>
    </w:p>
    <w:p w14:paraId="3017F496" w14:textId="77777777" w:rsidR="00AD56E6" w:rsidRDefault="00AD56E6" w:rsidP="008400BA">
      <w:pPr>
        <w:pStyle w:val="NormalK"/>
      </w:pPr>
      <w:r>
        <w:t>El número de Prandtl del aire se puede calcular como:</w:t>
      </w:r>
    </w:p>
    <w:p w14:paraId="220EE800" w14:textId="77777777" w:rsidR="00AD56E6" w:rsidRPr="00A62322" w:rsidRDefault="00AD56E6" w:rsidP="00AD56E6">
      <w:pPr>
        <w:rPr>
          <w:rFonts w:eastAsiaTheme="minorEastAsia"/>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 xml:space="preserve"> </m:t>
          </m:r>
        </m:oMath>
      </m:oMathPara>
    </w:p>
    <w:p w14:paraId="30E702BF" w14:textId="77777777" w:rsidR="00AD56E6" w:rsidRDefault="00AD56E6" w:rsidP="008400BA">
      <w:pPr>
        <w:pStyle w:val="NormalK"/>
      </w:pPr>
      <w:r>
        <w:t>Para los valores siguientes:</w:t>
      </w:r>
    </w:p>
    <w:p w14:paraId="29611C73" w14:textId="77777777" w:rsidR="00AD56E6" w:rsidRDefault="00AD56E6" w:rsidP="008400BA">
      <w:pPr>
        <w:pStyle w:val="NormalK"/>
      </w:pPr>
      <w:r>
        <w:t>Calor específico del aire:</w:t>
      </w:r>
    </w:p>
    <w:p w14:paraId="0D8D3110" w14:textId="77777777" w:rsidR="00AD56E6" w:rsidRPr="007E00D1"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=1005</m:t>
          </m:r>
          <m:f>
            <m:fPr>
              <m:ctrlPr>
                <w:rPr>
                  <w:rFonts w:ascii="Cambria Math" w:eastAsiaTheme="minorEastAsia" w:hAnsi="Cambria Math"/>
                  <w:i/>
                  <w:lang w:val="es-MX" w:eastAsia="es-MX"/>
                </w:rPr>
              </m:ctrlPr>
            </m:fPr>
            <m:num>
              <m:r>
                <w:rPr>
                  <w:rFonts w:ascii="Cambria Math" w:eastAsiaTheme="minorEastAsia" w:hAnsi="Cambria Math"/>
                  <w:lang w:val="es-MX" w:eastAsia="es-MX"/>
                </w:rPr>
                <m:t>J</m:t>
              </m:r>
            </m:num>
            <m:den>
              <m:r>
                <w:rPr>
                  <w:rFonts w:ascii="Cambria Math" w:eastAsiaTheme="minorEastAsia" w:hAnsi="Cambria Math"/>
                  <w:lang w:val="es-MX" w:eastAsia="es-MX"/>
                </w:rPr>
                <m:t>kg K</m:t>
              </m:r>
            </m:den>
          </m:f>
        </m:oMath>
      </m:oMathPara>
    </w:p>
    <w:p w14:paraId="7C9FD8A6" w14:textId="77777777" w:rsidR="00AD56E6" w:rsidRDefault="00AD56E6" w:rsidP="008400BA">
      <w:pPr>
        <w:pStyle w:val="NormalK"/>
      </w:pPr>
      <w:r>
        <w:t>Viscosidad dinámica en función de la temperatura:</w:t>
      </w:r>
    </w:p>
    <w:p w14:paraId="1B474E18" w14:textId="77777777" w:rsidR="00AD56E6" w:rsidRPr="007E00D1" w:rsidRDefault="00AD56E6" w:rsidP="008400BA">
      <w:pPr>
        <w:pStyle w:val="NormalK"/>
      </w:pPr>
      <w:r>
        <w:t>En invierno</w:t>
      </w:r>
    </w:p>
    <w:p w14:paraId="198BB6E1" w14:textId="77777777" w:rsidR="00AD56E6" w:rsidRPr="007E00D1" w:rsidRDefault="00000000" w:rsidP="00AD56E6">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f</m:t>
                  </m:r>
                </m:sub>
              </m:sSub>
              <m:r>
                <w:rPr>
                  <w:rFonts w:ascii="Cambria Math" w:eastAsiaTheme="minorEastAsia" w:hAnsi="Cambria Math"/>
                  <w:lang w:val="es-MX" w:eastAsia="es-MX"/>
                </w:rPr>
                <m:t>-2.03·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T</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·44.5-2.03·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44.5</m:t>
                  </m:r>
                </m:e>
                <m:sup>
                  <m:r>
                    <w:rPr>
                      <w:rFonts w:ascii="Cambria Math" w:eastAsiaTheme="minorEastAsia" w:hAnsi="Cambria Math"/>
                      <w:lang w:val="es-MX" w:eastAsia="es-MX"/>
                    </w:rPr>
                    <m:t>2</m:t>
                  </m:r>
                </m:sup>
              </m:s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shd w:val="clear" w:color="auto" w:fill="EAF1DD" w:themeFill="accent3" w:themeFillTint="33"/>
              <w:lang w:val="es-MX" w:eastAsia="es-MX"/>
            </w:rPr>
            <m:t>=19.26·</m:t>
          </m:r>
          <m:sSup>
            <m:sSupPr>
              <m:ctrlPr>
                <w:rPr>
                  <w:rFonts w:ascii="Cambria Math" w:eastAsiaTheme="minorEastAsia" w:hAnsi="Cambria Math"/>
                  <w:i/>
                  <w:shd w:val="clear" w:color="auto" w:fill="EAF1DD" w:themeFill="accent3" w:themeFillTint="33"/>
                  <w:lang w:val="es-MX" w:eastAsia="es-MX"/>
                </w:rPr>
              </m:ctrlPr>
            </m:sSupPr>
            <m:e>
              <m:r>
                <w:rPr>
                  <w:rFonts w:ascii="Cambria Math" w:eastAsiaTheme="minorEastAsia" w:hAnsi="Cambria Math"/>
                  <w:shd w:val="clear" w:color="auto" w:fill="EAF1DD" w:themeFill="accent3" w:themeFillTint="33"/>
                  <w:lang w:val="es-MX" w:eastAsia="es-MX"/>
                </w:rPr>
                <m:t>10</m:t>
              </m:r>
            </m:e>
            <m:sup>
              <m:r>
                <w:rPr>
                  <w:rFonts w:ascii="Cambria Math" w:eastAsiaTheme="minorEastAsia" w:hAnsi="Cambria Math"/>
                  <w:shd w:val="clear" w:color="auto" w:fill="EAF1DD" w:themeFill="accent3" w:themeFillTint="33"/>
                  <w:lang w:val="es-MX" w:eastAsia="es-MX"/>
                </w:rPr>
                <m:t>-6</m:t>
              </m:r>
            </m:sup>
          </m:sSup>
          <m:f>
            <m:fPr>
              <m:ctrlPr>
                <w:rPr>
                  <w:rFonts w:ascii="Cambria Math" w:eastAsiaTheme="minorEastAsia" w:hAnsi="Cambria Math"/>
                  <w:i/>
                  <w:lang w:val="es-MX" w:eastAsia="es-MX"/>
                </w:rPr>
              </m:ctrlPr>
            </m:fPr>
            <m:num>
              <m:r>
                <w:rPr>
                  <w:rFonts w:ascii="Cambria Math" w:eastAsiaTheme="minorEastAsia" w:hAnsi="Cambria Math"/>
                  <w:lang w:val="es-MX" w:eastAsia="es-MX"/>
                </w:rPr>
                <m:t>kg</m:t>
              </m:r>
            </m:num>
            <m:den>
              <m:r>
                <w:rPr>
                  <w:rFonts w:ascii="Cambria Math" w:eastAsiaTheme="minorEastAsia" w:hAnsi="Cambria Math"/>
                  <w:lang w:val="es-MX" w:eastAsia="es-MX"/>
                </w:rPr>
                <m:t>m·s</m:t>
              </m:r>
            </m:den>
          </m:f>
        </m:oMath>
      </m:oMathPara>
    </w:p>
    <w:p w14:paraId="1FF38625" w14:textId="77777777" w:rsidR="00AD56E6" w:rsidRDefault="00AD56E6" w:rsidP="008400BA">
      <w:pPr>
        <w:pStyle w:val="NormalK"/>
      </w:pPr>
      <w:r>
        <w:t>En verano</w:t>
      </w:r>
    </w:p>
    <w:p w14:paraId="5C6DF9F4" w14:textId="77777777" w:rsidR="00AD56E6" w:rsidRPr="007E00D1" w:rsidRDefault="00AD56E6" w:rsidP="008400BA">
      <w:pPr>
        <w:pStyle w:val="NormalK"/>
      </w:pPr>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·52-2.03·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r>
            <m:rPr>
              <m:sty m:val="p"/>
            </m:rPr>
            <w:rPr>
              <w:rFonts w:ascii="Cambria Math" w:hAnsi="Cambria Math"/>
              <w:shd w:val="clear" w:color="auto" w:fill="EAF1DD" w:themeFill="accent3" w:themeFillTint="33"/>
            </w:rPr>
            <m:t>19.59·</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-6</m:t>
              </m:r>
            </m:sup>
          </m:sSup>
          <m:f>
            <m:fPr>
              <m:ctrlPr>
                <w:rPr>
                  <w:rFonts w:ascii="Cambria Math" w:hAnsi="Cambria Math"/>
                </w:rPr>
              </m:ctrlPr>
            </m:fPr>
            <m:num>
              <m:r>
                <w:rPr>
                  <w:rFonts w:ascii="Cambria Math" w:hAnsi="Cambria Math"/>
                </w:rPr>
                <m:t>kg</m:t>
              </m:r>
            </m:num>
            <m:den>
              <m:r>
                <w:rPr>
                  <w:rFonts w:ascii="Cambria Math" w:hAnsi="Cambria Math"/>
                </w:rPr>
                <m:t>m</m:t>
              </m:r>
              <m:r>
                <m:rPr>
                  <m:sty m:val="p"/>
                </m:rPr>
                <w:rPr>
                  <w:rFonts w:ascii="Cambria Math" w:hAnsi="Cambria Math"/>
                </w:rPr>
                <m:t>·</m:t>
              </m:r>
              <m:r>
                <w:rPr>
                  <w:rFonts w:ascii="Cambria Math" w:hAnsi="Cambria Math"/>
                </w:rPr>
                <m:t>s</m:t>
              </m:r>
            </m:den>
          </m:f>
        </m:oMath>
      </m:oMathPara>
    </w:p>
    <w:p w14:paraId="021AEE8B" w14:textId="77777777" w:rsidR="00AD56E6" w:rsidRDefault="00AD56E6" w:rsidP="008400BA">
      <w:pPr>
        <w:pStyle w:val="NormalK"/>
      </w:pPr>
      <w:r>
        <w:t>Conductividad térmica del aire:</w:t>
      </w:r>
    </w:p>
    <w:p w14:paraId="5E3E095C" w14:textId="77777777" w:rsidR="00AD56E6" w:rsidRPr="00186AB2" w:rsidRDefault="00AD56E6" w:rsidP="008400BA">
      <w:pPr>
        <w:pStyle w:val="NormalK"/>
      </w:pPr>
      <w:r>
        <w:t>En invierno:</w:t>
      </w:r>
    </w:p>
    <w:p w14:paraId="0CF9F77A" w14:textId="77777777" w:rsidR="00AD56E6" w:rsidRPr="007E00D1"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·44.5-2.763·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44.5</m:t>
              </m:r>
            </m:e>
            <m:sup>
              <m:r>
                <m:rPr>
                  <m:sty m:val="p"/>
                </m:rPr>
                <w:rPr>
                  <w:rFonts w:ascii="Cambria Math" w:hAnsi="Cambria Math"/>
                </w:rPr>
                <m:t>2</m:t>
              </m:r>
            </m:sup>
          </m:sSup>
          <m:r>
            <m:rPr>
              <m:sty m:val="p"/>
            </m:rPr>
            <w:rPr>
              <w:rFonts w:ascii="Cambria Math" w:hAnsi="Cambria Math"/>
              <w:shd w:val="clear" w:color="auto" w:fill="EAF1DD" w:themeFill="accent3" w:themeFillTint="33"/>
            </w:rPr>
            <m:t>=26.84·</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f>
            <m:fPr>
              <m:ctrlPr>
                <w:rPr>
                  <w:rFonts w:ascii="Cambria Math" w:hAnsi="Cambria Math"/>
                  <w:shd w:val="clear" w:color="auto" w:fill="EAF1DD" w:themeFill="accent3" w:themeFillTint="33"/>
                </w:rPr>
              </m:ctrlPr>
            </m:fPr>
            <m:num>
              <m:r>
                <w:rPr>
                  <w:rFonts w:ascii="Cambria Math" w:hAnsi="Cambria Math"/>
                  <w:shd w:val="clear" w:color="auto" w:fill="EAF1DD" w:themeFill="accent3" w:themeFillTint="33"/>
                </w:rPr>
                <m:t>W</m:t>
              </m:r>
            </m:num>
            <m:den>
              <m:r>
                <w:rPr>
                  <w:rFonts w:ascii="Cambria Math" w:hAnsi="Cambria Math"/>
                  <w:shd w:val="clear" w:color="auto" w:fill="EAF1DD" w:themeFill="accent3" w:themeFillTint="33"/>
                </w:rPr>
                <m:t>K</m:t>
              </m:r>
              <m:r>
                <m:rPr>
                  <m:sty m:val="p"/>
                </m:rPr>
                <w:rPr>
                  <w:rFonts w:ascii="Cambria Math" w:hAnsi="Cambria Math"/>
                  <w:shd w:val="clear" w:color="auto" w:fill="EAF1DD" w:themeFill="accent3" w:themeFillTint="33"/>
                </w:rPr>
                <m:t>·</m:t>
              </m:r>
              <m:r>
                <w:rPr>
                  <w:rFonts w:ascii="Cambria Math" w:hAnsi="Cambria Math"/>
                  <w:shd w:val="clear" w:color="auto" w:fill="EAF1DD" w:themeFill="accent3" w:themeFillTint="33"/>
                </w:rPr>
                <m:t>m</m:t>
              </m:r>
            </m:den>
          </m:f>
        </m:oMath>
      </m:oMathPara>
    </w:p>
    <w:p w14:paraId="6C97C0C2" w14:textId="77777777" w:rsidR="00AD56E6" w:rsidRDefault="00AD56E6" w:rsidP="008400BA">
      <w:pPr>
        <w:pStyle w:val="NormalK"/>
      </w:pPr>
      <w:r>
        <w:t>En verano:</w:t>
      </w:r>
    </w:p>
    <w:p w14:paraId="14CAD095" w14:textId="77777777" w:rsidR="00AD56E6" w:rsidRPr="00186AB2"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·52-2.763·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r>
            <m:rPr>
              <m:sty m:val="p"/>
            </m:rPr>
            <w:rPr>
              <w:rFonts w:ascii="Cambria Math" w:hAnsi="Cambria Math"/>
              <w:shd w:val="clear" w:color="auto" w:fill="EAF1DD" w:themeFill="accent3" w:themeFillTint="33"/>
            </w:rPr>
            <m:t>=27.36·</m:t>
          </m:r>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10</m:t>
              </m:r>
            </m:e>
            <m:sup>
              <m:r>
                <m:rPr>
                  <m:sty m:val="p"/>
                </m:rPr>
                <w:rPr>
                  <w:rFonts w:ascii="Cambria Math" w:hAnsi="Cambria Math"/>
                  <w:shd w:val="clear" w:color="auto" w:fill="EAF1DD" w:themeFill="accent3" w:themeFillTint="33"/>
                </w:rPr>
                <m:t>-3</m:t>
              </m:r>
            </m:sup>
          </m:sSup>
          <m:f>
            <m:fPr>
              <m:ctrlPr>
                <w:rPr>
                  <w:rFonts w:ascii="Cambria Math" w:hAnsi="Cambria Math"/>
                  <w:shd w:val="clear" w:color="auto" w:fill="EAF1DD" w:themeFill="accent3" w:themeFillTint="33"/>
                </w:rPr>
              </m:ctrlPr>
            </m:fPr>
            <m:num>
              <m:r>
                <w:rPr>
                  <w:rFonts w:ascii="Cambria Math" w:hAnsi="Cambria Math"/>
                  <w:shd w:val="clear" w:color="auto" w:fill="EAF1DD" w:themeFill="accent3" w:themeFillTint="33"/>
                </w:rPr>
                <m:t>W</m:t>
              </m:r>
            </m:num>
            <m:den>
              <m:r>
                <w:rPr>
                  <w:rFonts w:ascii="Cambria Math" w:hAnsi="Cambria Math"/>
                  <w:shd w:val="clear" w:color="auto" w:fill="EAF1DD" w:themeFill="accent3" w:themeFillTint="33"/>
                </w:rPr>
                <m:t>K</m:t>
              </m:r>
              <m:r>
                <m:rPr>
                  <m:sty m:val="p"/>
                </m:rPr>
                <w:rPr>
                  <w:rFonts w:ascii="Cambria Math" w:hAnsi="Cambria Math"/>
                  <w:shd w:val="clear" w:color="auto" w:fill="EAF1DD" w:themeFill="accent3" w:themeFillTint="33"/>
                </w:rPr>
                <m:t>·</m:t>
              </m:r>
              <m:r>
                <w:rPr>
                  <w:rFonts w:ascii="Cambria Math" w:hAnsi="Cambria Math"/>
                  <w:shd w:val="clear" w:color="auto" w:fill="EAF1DD" w:themeFill="accent3" w:themeFillTint="33"/>
                </w:rPr>
                <m:t>m</m:t>
              </m:r>
            </m:den>
          </m:f>
        </m:oMath>
      </m:oMathPara>
    </w:p>
    <w:p w14:paraId="43B0B294" w14:textId="77777777" w:rsidR="00AD56E6" w:rsidRDefault="00AD56E6" w:rsidP="008400BA">
      <w:pPr>
        <w:pStyle w:val="NormalK"/>
      </w:pPr>
      <w:r>
        <w:lastRenderedPageBreak/>
        <w:t xml:space="preserve">Por </w:t>
      </w:r>
      <w:proofErr w:type="gramStart"/>
      <w:r>
        <w:t>tanto</w:t>
      </w:r>
      <w:proofErr w:type="gramEnd"/>
      <w:r>
        <w:t xml:space="preserve"> el número de Prandtl será:</w:t>
      </w:r>
    </w:p>
    <w:p w14:paraId="6CBFB86C" w14:textId="77777777" w:rsidR="00AD56E6" w:rsidRDefault="00AD56E6" w:rsidP="008400BA">
      <w:pPr>
        <w:pStyle w:val="NormalK"/>
      </w:pPr>
      <w:r>
        <w:t>En invierno:</w:t>
      </w:r>
    </w:p>
    <w:p w14:paraId="1212ED37" w14:textId="77777777" w:rsidR="00AD56E6" w:rsidRPr="00186AB2" w:rsidRDefault="00AD56E6" w:rsidP="00AD56E6">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26.84·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0.7212</m:t>
          </m:r>
        </m:oMath>
      </m:oMathPara>
    </w:p>
    <w:p w14:paraId="7B2312B2" w14:textId="77777777" w:rsidR="00AD56E6" w:rsidRDefault="00AD56E6" w:rsidP="008400BA">
      <w:pPr>
        <w:pStyle w:val="NormalK"/>
      </w:pPr>
      <w:r>
        <w:t>En verano:</w:t>
      </w:r>
    </w:p>
    <w:p w14:paraId="0B912DF4" w14:textId="77777777" w:rsidR="00AD56E6" w:rsidRPr="00186AB2" w:rsidRDefault="00AD56E6" w:rsidP="00AD56E6">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1005·19.59·</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27.36·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m:t>
          </m:r>
          <m:r>
            <w:rPr>
              <w:rFonts w:ascii="Cambria Math" w:eastAsiaTheme="minorEastAsia" w:hAnsi="Cambria Math"/>
              <w:shd w:val="clear" w:color="auto" w:fill="EAF1DD" w:themeFill="accent3" w:themeFillTint="33"/>
              <w:lang w:val="es-MX" w:eastAsia="es-MX"/>
            </w:rPr>
            <m:t>0.7196</m:t>
          </m:r>
        </m:oMath>
      </m:oMathPara>
    </w:p>
    <w:p w14:paraId="5B9CA3B5" w14:textId="77777777" w:rsidR="00AD56E6" w:rsidRDefault="00AD56E6" w:rsidP="008400BA">
      <w:pPr>
        <w:pStyle w:val="NormalK"/>
      </w:pPr>
      <w:r>
        <w:t xml:space="preserve">El número de </w:t>
      </w:r>
      <w:proofErr w:type="spellStart"/>
      <w:r>
        <w:t>Nusselt</w:t>
      </w:r>
      <w:proofErr w:type="spellEnd"/>
      <w:r>
        <w:t xml:space="preserve"> para convección natural será:</w:t>
      </w:r>
    </w:p>
    <w:p w14:paraId="23414E31" w14:textId="77777777" w:rsidR="00AD56E6" w:rsidRDefault="00AD56E6" w:rsidP="008400BA">
      <w:pPr>
        <w:pStyle w:val="NormalK"/>
      </w:pPr>
      <w:r>
        <w:t>En invierno:</w:t>
      </w:r>
    </w:p>
    <w:p w14:paraId="1B6175CF" w14:textId="77777777" w:rsidR="00AD56E6"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273994.9</m:t>
                  </m:r>
                  <m:r>
                    <m:rPr>
                      <m:sty m:val="p"/>
                    </m:rPr>
                    <w:rPr>
                      <w:rFonts w:ascii="Cambria Math" w:hAnsi="Cambria Math"/>
                    </w:rPr>
                    <m:t>·0.7212</m:t>
                  </m:r>
                </m:e>
              </m:d>
            </m:e>
            <m:sup>
              <m:r>
                <m:rPr>
                  <m:sty m:val="p"/>
                </m:rPr>
                <w:rPr>
                  <w:rFonts w:ascii="Cambria Math" w:hAnsi="Cambria Math"/>
                </w:rPr>
                <m:t>0.25</m:t>
              </m:r>
            </m:sup>
          </m:sSup>
          <m:r>
            <m:rPr>
              <m:sty m:val="p"/>
            </m:rPr>
            <w:rPr>
              <w:rFonts w:ascii="Cambria Math" w:hAnsi="Cambria Math"/>
            </w:rPr>
            <m:t>=</m:t>
          </m:r>
          <m:r>
            <m:rPr>
              <m:sty m:val="p"/>
            </m:rPr>
            <w:rPr>
              <w:rFonts w:ascii="Cambria Math" w:hAnsi="Cambria Math"/>
              <w:highlight w:val="yellow"/>
            </w:rPr>
            <m:t>10.12</m:t>
          </m:r>
        </m:oMath>
      </m:oMathPara>
    </w:p>
    <w:p w14:paraId="04F14F09" w14:textId="77777777" w:rsidR="00AD56E6" w:rsidRDefault="00AD56E6" w:rsidP="008400BA">
      <w:pPr>
        <w:pStyle w:val="NormalK"/>
      </w:pPr>
      <w:r>
        <w:t>En verano:</w:t>
      </w:r>
    </w:p>
    <w:p w14:paraId="3871AEAA" w14:textId="77777777" w:rsidR="00AD56E6" w:rsidRPr="001E3065"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173019.5</m:t>
                  </m:r>
                  <m:r>
                    <m:rPr>
                      <m:sty m:val="p"/>
                    </m:rPr>
                    <w:rPr>
                      <w:rFonts w:ascii="Cambria Math" w:hAnsi="Cambria Math"/>
                    </w:rPr>
                    <m:t>·0.7196</m:t>
                  </m:r>
                </m:e>
              </m:d>
            </m:e>
            <m:sup>
              <m:r>
                <m:rPr>
                  <m:sty m:val="p"/>
                </m:rPr>
                <w:rPr>
                  <w:rFonts w:ascii="Cambria Math" w:hAnsi="Cambria Math"/>
                </w:rPr>
                <m:t>0.25</m:t>
              </m:r>
            </m:sup>
          </m:sSup>
          <m:r>
            <m:rPr>
              <m:sty m:val="p"/>
            </m:rPr>
            <w:rPr>
              <w:rFonts w:ascii="Cambria Math" w:hAnsi="Cambria Math"/>
            </w:rPr>
            <m:t>=</m:t>
          </m:r>
          <m:r>
            <m:rPr>
              <m:sty m:val="p"/>
            </m:rPr>
            <w:rPr>
              <w:rFonts w:ascii="Cambria Math" w:hAnsi="Cambria Math"/>
              <w:highlight w:val="yellow"/>
            </w:rPr>
            <m:t>9.016</m:t>
          </m:r>
        </m:oMath>
      </m:oMathPara>
    </w:p>
    <w:p w14:paraId="7C46718B" w14:textId="77777777" w:rsidR="00AD56E6" w:rsidRDefault="00AD56E6" w:rsidP="008400BA">
      <w:pPr>
        <w:pStyle w:val="NormalK"/>
      </w:pPr>
    </w:p>
    <w:p w14:paraId="357ECDC5" w14:textId="77777777" w:rsidR="00AD56E6" w:rsidRDefault="00AD56E6" w:rsidP="008400BA">
      <w:pPr>
        <w:pStyle w:val="NormalK"/>
      </w:pPr>
      <w:r>
        <w:t>CONVECCIÓN FORZADA</w:t>
      </w:r>
    </w:p>
    <w:p w14:paraId="5CA8C42C" w14:textId="77777777" w:rsidR="00AD56E6" w:rsidRDefault="00AD56E6" w:rsidP="008400BA">
      <w:pPr>
        <w:pStyle w:val="NormalK"/>
      </w:pPr>
      <w:r>
        <w:t>Cuando la velocidad de viento es mayor que cero, el n</w:t>
      </w:r>
      <w:r>
        <w:rPr>
          <w:rFonts w:hint="eastAsia"/>
        </w:rPr>
        <w:t>ú</w:t>
      </w:r>
      <w:r>
        <w:t xml:space="preserve">mero de </w:t>
      </w:r>
      <w:proofErr w:type="spellStart"/>
      <w:r>
        <w:t>Nusselt</w:t>
      </w:r>
      <w:proofErr w:type="spellEnd"/>
      <w:r>
        <w:t xml:space="preserve"> es funci</w:t>
      </w:r>
      <w:r>
        <w:rPr>
          <w:rFonts w:hint="eastAsia"/>
        </w:rPr>
        <w:t>ó</w:t>
      </w:r>
      <w:r>
        <w:t>n del n</w:t>
      </w:r>
      <w:r>
        <w:rPr>
          <w:rFonts w:hint="eastAsia"/>
        </w:rPr>
        <w:t>ú</w:t>
      </w:r>
      <w:r>
        <w:t>mero de Reynolds a trav</w:t>
      </w:r>
      <w:r>
        <w:rPr>
          <w:rFonts w:hint="eastAsia"/>
        </w:rPr>
        <w:t>é</w:t>
      </w:r>
      <w:r>
        <w:t>s de la siguiente expresi</w:t>
      </w:r>
      <w:r>
        <w:rPr>
          <w:rFonts w:hint="eastAsia"/>
        </w:rPr>
        <w:t>ó</w:t>
      </w:r>
      <w:r>
        <w:t>n:</w:t>
      </w:r>
    </w:p>
    <w:p w14:paraId="517AC25F" w14:textId="77777777" w:rsidR="00AD56E6" w:rsidRPr="00F03F26" w:rsidRDefault="00AD56E6" w:rsidP="008400BA">
      <w:pPr>
        <w:pStyle w:val="NormalK"/>
      </w:pPr>
      <m:oMathPara>
        <m:oMath>
          <m:r>
            <w:rPr>
              <w:rFonts w:ascii="Cambria Math" w:hAnsi="Cambria Math"/>
            </w:rPr>
            <m:t>Nu</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n</m:t>
              </m:r>
            </m:sup>
          </m:sSup>
        </m:oMath>
      </m:oMathPara>
    </w:p>
    <w:p w14:paraId="6D7F900C" w14:textId="77777777" w:rsidR="00AD56E6" w:rsidRDefault="00AD56E6" w:rsidP="008400BA">
      <w:pPr>
        <w:pStyle w:val="NormalK"/>
      </w:pPr>
      <w:r>
        <w:t>El n</w:t>
      </w:r>
      <w:r>
        <w:rPr>
          <w:rFonts w:hint="eastAsia"/>
        </w:rPr>
        <w:t>ú</w:t>
      </w:r>
      <w:r>
        <w:t>mero de Reynolds para una corriente de aire se puede calcular como:</w:t>
      </w:r>
    </w:p>
    <w:p w14:paraId="51C61EE2" w14:textId="77777777" w:rsidR="00AD56E6" w:rsidRPr="00F03F26" w:rsidRDefault="00AD56E6"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oMath>
      </m:oMathPara>
    </w:p>
    <w:p w14:paraId="389BAE20" w14:textId="77777777" w:rsidR="00AD56E6" w:rsidRDefault="00AD56E6" w:rsidP="008400BA">
      <w:pPr>
        <w:pStyle w:val="NormalK"/>
      </w:pPr>
      <w:r>
        <w:t>Donde:</w:t>
      </w:r>
    </w:p>
    <w:p w14:paraId="4773DC4A" w14:textId="77777777" w:rsidR="00AD56E6" w:rsidRPr="00F03F26" w:rsidRDefault="00AD56E6" w:rsidP="008400BA">
      <w:pPr>
        <w:pStyle w:val="NormalK"/>
      </w:pPr>
      <w:proofErr w:type="spellStart"/>
      <w:r w:rsidRPr="00F03F26">
        <w:t>d</w:t>
      </w:r>
      <w:r w:rsidRPr="00F03F26">
        <w:rPr>
          <w:vertAlign w:val="subscript"/>
        </w:rPr>
        <w:t>c</w:t>
      </w:r>
      <w:proofErr w:type="spellEnd"/>
      <w:r w:rsidRPr="00F03F26">
        <w:t xml:space="preserve"> </w:t>
      </w:r>
      <w:r>
        <w:tab/>
      </w:r>
      <w:r w:rsidRPr="00F03F26">
        <w:t>El di</w:t>
      </w:r>
      <w:r w:rsidRPr="00F03F26">
        <w:rPr>
          <w:rFonts w:hint="eastAsia"/>
        </w:rPr>
        <w:t>á</w:t>
      </w:r>
      <w:r w:rsidRPr="00F03F26">
        <w:t>metro del conductor en metros</w:t>
      </w:r>
    </w:p>
    <w:p w14:paraId="42D6D47B" w14:textId="77777777" w:rsidR="00AD56E6" w:rsidRPr="00F03F26" w:rsidRDefault="00AD56E6" w:rsidP="008400BA">
      <w:pPr>
        <w:pStyle w:val="NormalK"/>
      </w:pPr>
      <w:r w:rsidRPr="00F03F26">
        <w:t xml:space="preserve">v </w:t>
      </w:r>
      <w:r>
        <w:tab/>
      </w:r>
      <w:r w:rsidRPr="00F03F26">
        <w:t>La velocidad del viento m/s</w:t>
      </w:r>
    </w:p>
    <w:p w14:paraId="46A2451B" w14:textId="77777777" w:rsidR="00AD56E6" w:rsidRPr="00F03F26" w:rsidRDefault="00AD56E6" w:rsidP="008400BA">
      <w:pPr>
        <w:pStyle w:val="NormalK"/>
      </w:pPr>
      <w:proofErr w:type="spellStart"/>
      <w:r>
        <w:t>ν</w:t>
      </w:r>
      <w:r>
        <w:rPr>
          <w:vertAlign w:val="subscript"/>
        </w:rPr>
        <w:t>f</w:t>
      </w:r>
      <w:proofErr w:type="spellEnd"/>
      <w:r>
        <w:t xml:space="preserve"> </w:t>
      </w:r>
      <w:r>
        <w:tab/>
      </w:r>
      <w:r w:rsidRPr="00F03F26">
        <w:t>La viscosidad cinem</w:t>
      </w:r>
      <w:r w:rsidRPr="00F03F26">
        <w:rPr>
          <w:rFonts w:hint="eastAsia"/>
        </w:rPr>
        <w:t>á</w:t>
      </w:r>
      <w:r w:rsidRPr="00F03F26">
        <w:t>tica del aire en m</w:t>
      </w:r>
      <w:r w:rsidRPr="00106F83">
        <w:rPr>
          <w:vertAlign w:val="superscript"/>
        </w:rPr>
        <w:t>2</w:t>
      </w:r>
      <w:r w:rsidRPr="00F03F26">
        <w:t>/s</w:t>
      </w:r>
    </w:p>
    <w:p w14:paraId="5A41EF27" w14:textId="77777777" w:rsidR="00AD56E6" w:rsidRDefault="00AD56E6" w:rsidP="008400BA">
      <w:pPr>
        <w:pStyle w:val="NormalK"/>
      </w:pPr>
      <w:r>
        <w:t>Los valores de las constantes B</w:t>
      </w:r>
      <w:r>
        <w:rPr>
          <w:sz w:val="14"/>
          <w:szCs w:val="14"/>
        </w:rPr>
        <w:t xml:space="preserve">1 </w:t>
      </w:r>
      <w:r>
        <w:t>y n est</w:t>
      </w:r>
      <w:r>
        <w:rPr>
          <w:rFonts w:hint="eastAsia"/>
        </w:rPr>
        <w:t>á</w:t>
      </w:r>
      <w:r>
        <w:t>n en funci</w:t>
      </w:r>
      <w:r>
        <w:rPr>
          <w:rFonts w:hint="eastAsia"/>
        </w:rPr>
        <w:t>ó</w:t>
      </w:r>
      <w:r>
        <w:t>n de la rugosidad del conductor y el valor del n</w:t>
      </w:r>
      <w:r>
        <w:rPr>
          <w:rFonts w:hint="eastAsia"/>
        </w:rPr>
        <w:t>ú</w:t>
      </w:r>
      <w:r>
        <w:t>mero de Reynolds.</w:t>
      </w:r>
    </w:p>
    <w:p w14:paraId="2E809CE9" w14:textId="77777777" w:rsidR="00AD56E6" w:rsidRPr="00FA7A86"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d</m:t>
              </m:r>
            </m:num>
            <m:den>
              <m:r>
                <w:rPr>
                  <w:rFonts w:ascii="Cambria Math" w:hAnsi="Cambria Math"/>
                  <w:lang w:val="es-MX" w:eastAsia="es-MX"/>
                </w:rPr>
                <m:t>2·(D-d)</m:t>
              </m:r>
            </m:den>
          </m:f>
        </m:oMath>
      </m:oMathPara>
    </w:p>
    <w:p w14:paraId="17106625" w14:textId="77777777" w:rsidR="00AD56E6" w:rsidRDefault="00AD56E6" w:rsidP="008400BA">
      <w:pPr>
        <w:pStyle w:val="NormalK"/>
      </w:pPr>
      <w:r>
        <w:t>Donde,</w:t>
      </w:r>
    </w:p>
    <w:p w14:paraId="6B2B6890" w14:textId="77777777" w:rsidR="00AD56E6" w:rsidRDefault="00AD56E6" w:rsidP="008400BA">
      <w:pPr>
        <w:pStyle w:val="NormalK"/>
      </w:pPr>
      <w:r>
        <w:t>d es el diámetro del alambre exterior del conductor</w:t>
      </w:r>
    </w:p>
    <w:p w14:paraId="7B575552" w14:textId="77777777" w:rsidR="00AD56E6" w:rsidRDefault="00AD56E6" w:rsidP="008400BA">
      <w:pPr>
        <w:pStyle w:val="NormalK"/>
      </w:pPr>
      <w:r>
        <w:t>D es el diámetro total del conductor</w:t>
      </w:r>
    </w:p>
    <w:p w14:paraId="6071121D" w14:textId="77777777" w:rsidR="00AD56E6" w:rsidRPr="00FA7A86"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3.08</m:t>
              </m:r>
            </m:num>
            <m:den>
              <m:r>
                <w:rPr>
                  <w:rFonts w:ascii="Cambria Math" w:hAnsi="Cambria Math"/>
                  <w:lang w:val="es-MX" w:eastAsia="es-MX"/>
                </w:rPr>
                <m:t>2·(27.7-3.08)</m:t>
              </m:r>
            </m:den>
          </m:f>
          <m:r>
            <w:rPr>
              <w:rFonts w:ascii="Cambria Math" w:hAnsi="Cambria Math"/>
              <w:lang w:val="es-MX" w:eastAsia="es-MX"/>
            </w:rPr>
            <m:t>=</m:t>
          </m:r>
          <m:r>
            <w:rPr>
              <w:rFonts w:ascii="Cambria Math" w:hAnsi="Cambria Math"/>
              <w:shd w:val="clear" w:color="auto" w:fill="EAF1DD" w:themeFill="accent3" w:themeFillTint="33"/>
              <w:lang w:val="es-MX" w:eastAsia="es-MX"/>
            </w:rPr>
            <m:t>0.063</m:t>
          </m:r>
        </m:oMath>
      </m:oMathPara>
    </w:p>
    <w:p w14:paraId="6CD0CEF4" w14:textId="77777777" w:rsidR="00AD56E6" w:rsidRPr="00F03F26" w:rsidRDefault="00AD56E6" w:rsidP="00AD56E6">
      <w:pPr>
        <w:jc w:val="center"/>
        <w:rPr>
          <w:lang w:val="es-MX" w:eastAsia="es-MX"/>
        </w:rPr>
      </w:pPr>
      <w:r w:rsidRPr="00F126E6">
        <w:rPr>
          <w:noProof/>
        </w:rPr>
        <w:drawing>
          <wp:inline distT="0" distB="0" distL="0" distR="0" wp14:anchorId="6F6DFB61" wp14:editId="6951BD75">
            <wp:extent cx="5400040" cy="2213051"/>
            <wp:effectExtent l="0" t="0" r="0" b="0"/>
            <wp:docPr id="657209101" name="Imagen 65720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13051"/>
                    </a:xfrm>
                    <a:prstGeom prst="rect">
                      <a:avLst/>
                    </a:prstGeom>
                  </pic:spPr>
                </pic:pic>
              </a:graphicData>
            </a:graphic>
          </wp:inline>
        </w:drawing>
      </w:r>
    </w:p>
    <w:p w14:paraId="21A0607A" w14:textId="77777777" w:rsidR="00AD56E6" w:rsidRDefault="00AD56E6" w:rsidP="008400BA">
      <w:pPr>
        <w:pStyle w:val="NormalK"/>
      </w:pPr>
    </w:p>
    <w:p w14:paraId="20A1E949" w14:textId="77777777" w:rsidR="00AD56E6" w:rsidRDefault="00AD56E6" w:rsidP="008400BA">
      <w:pPr>
        <w:pStyle w:val="NormalK"/>
      </w:pPr>
      <w:r>
        <w:t>El número de Reynolds para la velocidad de viento estimada de 3 m/s será:</w:t>
      </w:r>
    </w:p>
    <w:p w14:paraId="7E7F5B80" w14:textId="77777777" w:rsidR="00AD56E6" w:rsidRDefault="00AD56E6" w:rsidP="008400BA">
      <w:pPr>
        <w:pStyle w:val="NormalK"/>
      </w:pPr>
      <w:r>
        <w:t>En Invierno:</w:t>
      </w:r>
    </w:p>
    <w:p w14:paraId="76E6305D" w14:textId="77777777" w:rsidR="00AD56E6" w:rsidRPr="00F03F26" w:rsidRDefault="00AD56E6"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highlight w:val="yellow"/>
                </w:rPr>
                <m:t>13.93·</m:t>
              </m:r>
              <m:sSup>
                <m:sSupPr>
                  <m:ctrlPr>
                    <w:rPr>
                      <w:rFonts w:ascii="Cambria Math" w:hAnsi="Cambria Math"/>
                      <w:highlight w:val="yellow"/>
                    </w:rPr>
                  </m:ctrlPr>
                </m:sSupPr>
                <m:e>
                  <m:r>
                    <m:rPr>
                      <m:sty m:val="p"/>
                    </m:rPr>
                    <w:rPr>
                      <w:rFonts w:ascii="Cambria Math" w:hAnsi="Cambria Math"/>
                      <w:highlight w:val="yellow"/>
                    </w:rPr>
                    <m:t>10</m:t>
                  </m:r>
                </m:e>
                <m:sup>
                  <m:r>
                    <m:rPr>
                      <m:sty m:val="p"/>
                    </m:rPr>
                    <w:rPr>
                      <w:rFonts w:ascii="Cambria Math" w:hAnsi="Cambria Math"/>
                      <w:highlight w:val="yellow"/>
                    </w:rPr>
                    <m:t>-6</m:t>
                  </m:r>
                </m:sup>
              </m:sSup>
            </m:den>
          </m:f>
          <m:r>
            <m:rPr>
              <m:sty m:val="p"/>
            </m:rPr>
            <w:rPr>
              <w:rFonts w:ascii="Cambria Math" w:hAnsi="Cambria Math"/>
            </w:rPr>
            <m:t>=1193.11</m:t>
          </m:r>
        </m:oMath>
      </m:oMathPara>
    </w:p>
    <w:p w14:paraId="77DA4B28" w14:textId="77777777" w:rsidR="00AD56E6" w:rsidRDefault="00AD56E6" w:rsidP="008400BA">
      <w:pPr>
        <w:pStyle w:val="NormalK"/>
      </w:pPr>
      <w:r>
        <w:t>En verano:</w:t>
      </w:r>
    </w:p>
    <w:p w14:paraId="0C82229D" w14:textId="77777777" w:rsidR="00AD56E6" w:rsidRPr="00F03F26" w:rsidRDefault="00AD56E6"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highlight w:val="yellow"/>
                </w:rPr>
                <m:t>15.64·</m:t>
              </m:r>
              <m:sSup>
                <m:sSupPr>
                  <m:ctrlPr>
                    <w:rPr>
                      <w:rFonts w:ascii="Cambria Math" w:hAnsi="Cambria Math"/>
                      <w:highlight w:val="yellow"/>
                    </w:rPr>
                  </m:ctrlPr>
                </m:sSupPr>
                <m:e>
                  <m:r>
                    <m:rPr>
                      <m:sty m:val="p"/>
                    </m:rPr>
                    <w:rPr>
                      <w:rFonts w:ascii="Cambria Math" w:hAnsi="Cambria Math"/>
                      <w:highlight w:val="yellow"/>
                    </w:rPr>
                    <m:t>10</m:t>
                  </m:r>
                </m:e>
                <m:sup>
                  <m:r>
                    <m:rPr>
                      <m:sty m:val="p"/>
                    </m:rPr>
                    <w:rPr>
                      <w:rFonts w:ascii="Cambria Math" w:hAnsi="Cambria Math"/>
                      <w:highlight w:val="yellow"/>
                    </w:rPr>
                    <m:t>-6</m:t>
                  </m:r>
                </m:sup>
              </m:sSup>
            </m:den>
          </m:f>
          <m:r>
            <m:rPr>
              <m:sty m:val="p"/>
            </m:rPr>
            <w:rPr>
              <w:rFonts w:ascii="Cambria Math" w:hAnsi="Cambria Math"/>
            </w:rPr>
            <m:t>=1062.66</m:t>
          </m:r>
        </m:oMath>
      </m:oMathPara>
    </w:p>
    <w:p w14:paraId="777695DB" w14:textId="77777777" w:rsidR="00AD56E6" w:rsidRDefault="00AD56E6" w:rsidP="008400BA">
      <w:pPr>
        <w:pStyle w:val="NormalK"/>
      </w:pPr>
      <w:r>
        <w:t>La viscosidad cinemática del aire se define como:</w:t>
      </w:r>
    </w:p>
    <w:p w14:paraId="1B5FF4F0" w14:textId="77777777" w:rsidR="00AD56E6" w:rsidRPr="00832915" w:rsidRDefault="00AD56E6" w:rsidP="008400BA">
      <w:pPr>
        <w:pStyle w:val="NormalK"/>
      </w:pPr>
      <w:r>
        <w:t>En invierno</w:t>
      </w:r>
    </w:p>
    <w:p w14:paraId="4B4450C3" w14:textId="77777777" w:rsidR="00AD56E6" w:rsidRPr="00832915"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13.93·</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=14.36·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16DB1DD0" w14:textId="77777777" w:rsidR="00AD56E6" w:rsidRDefault="00AD56E6" w:rsidP="008400BA">
      <w:pPr>
        <w:pStyle w:val="NormalK"/>
      </w:pPr>
      <w:r>
        <w:t>En verano:</w:t>
      </w:r>
    </w:p>
    <w:p w14:paraId="6F136749" w14:textId="77777777" w:rsidR="00AD56E6" w:rsidRPr="00832915"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15.64·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=16.12·</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566E5A99" w14:textId="77777777" w:rsidR="00AD56E6" w:rsidRDefault="00AD56E6" w:rsidP="008400BA">
      <w:pPr>
        <w:pStyle w:val="NormalK"/>
      </w:pPr>
      <w:r>
        <w:t xml:space="preserve">Por </w:t>
      </w:r>
      <w:proofErr w:type="gramStart"/>
      <w:r>
        <w:t>tanto</w:t>
      </w:r>
      <w:proofErr w:type="gramEnd"/>
      <w:r>
        <w:t xml:space="preserve"> el número de </w:t>
      </w:r>
      <w:proofErr w:type="spellStart"/>
      <w:r>
        <w:t>Nusselt</w:t>
      </w:r>
      <w:proofErr w:type="spellEnd"/>
      <w:r>
        <w:t xml:space="preserve"> en convección forzada será:</w:t>
      </w:r>
    </w:p>
    <w:p w14:paraId="62967BD1" w14:textId="77777777" w:rsidR="00AD56E6" w:rsidRPr="00832915" w:rsidRDefault="00AD56E6" w:rsidP="008400BA">
      <w:pPr>
        <w:pStyle w:val="NormalK"/>
      </w:pPr>
      <w:r>
        <w:t>En invierno:</w:t>
      </w:r>
    </w:p>
    <w:p w14:paraId="4218F1C5" w14:textId="77777777" w:rsidR="00AD56E6" w:rsidRPr="00832915" w:rsidRDefault="00AD56E6" w:rsidP="00AD56E6">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1193.11</m:t>
              </m:r>
            </m:e>
            <m:sup>
              <m:r>
                <w:rPr>
                  <w:rFonts w:ascii="Cambria Math" w:hAnsi="Cambria Math"/>
                  <w:lang w:val="es-MX" w:eastAsia="es-MX"/>
                </w:rPr>
                <m:t>0.471</m:t>
              </m:r>
            </m:sup>
          </m:sSup>
          <m:r>
            <w:rPr>
              <w:rFonts w:ascii="Cambria Math" w:hAnsi="Cambria Math"/>
              <w:lang w:val="es-MX" w:eastAsia="es-MX"/>
            </w:rPr>
            <m:t>=18.029</m:t>
          </m:r>
        </m:oMath>
      </m:oMathPara>
    </w:p>
    <w:p w14:paraId="51FFDB2C" w14:textId="77777777" w:rsidR="00AD56E6" w:rsidRDefault="00AD56E6" w:rsidP="008400BA">
      <w:pPr>
        <w:pStyle w:val="NormalK"/>
      </w:pPr>
      <w:r>
        <w:t>En verano:</w:t>
      </w:r>
    </w:p>
    <w:p w14:paraId="5F880132" w14:textId="77777777" w:rsidR="00AD56E6" w:rsidRPr="00832915" w:rsidRDefault="00AD56E6" w:rsidP="00AD56E6">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1062.66</m:t>
              </m:r>
            </m:e>
            <m:sup>
              <m:r>
                <w:rPr>
                  <w:rFonts w:ascii="Cambria Math" w:hAnsi="Cambria Math"/>
                  <w:lang w:val="es-MX" w:eastAsia="es-MX"/>
                </w:rPr>
                <m:t>0.471</m:t>
              </m:r>
            </m:sup>
          </m:sSup>
          <m:r>
            <w:rPr>
              <w:rFonts w:ascii="Cambria Math" w:hAnsi="Cambria Math"/>
              <w:lang w:val="es-MX" w:eastAsia="es-MX"/>
            </w:rPr>
            <m:t>=17.072</m:t>
          </m:r>
        </m:oMath>
      </m:oMathPara>
    </w:p>
    <w:p w14:paraId="7FA2CFAD" w14:textId="77777777" w:rsidR="00AD56E6" w:rsidRPr="00832915" w:rsidRDefault="00AD56E6" w:rsidP="008400BA">
      <w:pPr>
        <w:pStyle w:val="NormalK"/>
      </w:pPr>
      <w:r>
        <w:t>El c</w:t>
      </w:r>
      <w:r>
        <w:rPr>
          <w:rFonts w:hint="eastAsia"/>
        </w:rPr>
        <w:t>á</w:t>
      </w:r>
      <w:r>
        <w:t>lculo anterior se basa en que el viento incide perpendicularmente a la l</w:t>
      </w:r>
      <w:r>
        <w:rPr>
          <w:rFonts w:hint="eastAsia"/>
        </w:rPr>
        <w:t>í</w:t>
      </w:r>
      <w:r>
        <w:t>nea. Dado que en la presente l</w:t>
      </w:r>
      <w:r>
        <w:rPr>
          <w:rFonts w:hint="eastAsia"/>
        </w:rPr>
        <w:t>í</w:t>
      </w:r>
      <w:r>
        <w:t>nea se parte de la hip</w:t>
      </w:r>
      <w:r>
        <w:rPr>
          <w:rFonts w:hint="eastAsia"/>
        </w:rPr>
        <w:t>ó</w:t>
      </w:r>
      <w:r>
        <w:t xml:space="preserve">tesis de que el viento incide con un </w:t>
      </w:r>
      <w:r>
        <w:rPr>
          <w:rFonts w:hint="eastAsia"/>
        </w:rPr>
        <w:t>á</w:t>
      </w:r>
      <w:r>
        <w:t xml:space="preserve">ngulo de 45 </w:t>
      </w:r>
      <w:r>
        <w:rPr>
          <w:rFonts w:hint="eastAsia"/>
        </w:rPr>
        <w:t>º</w:t>
      </w:r>
      <w:r>
        <w:t xml:space="preserve"> respecto al conductor, se debe corregir el valor del n</w:t>
      </w:r>
      <w:r>
        <w:rPr>
          <w:rFonts w:hint="eastAsia"/>
        </w:rPr>
        <w:t>ú</w:t>
      </w:r>
      <w:r>
        <w:t xml:space="preserve">mero de </w:t>
      </w:r>
      <w:proofErr w:type="spellStart"/>
      <w:r>
        <w:t>Nusselt</w:t>
      </w:r>
      <w:proofErr w:type="spellEnd"/>
      <w:r>
        <w:t>:</w:t>
      </w:r>
    </w:p>
    <w:p w14:paraId="24060AFF" w14:textId="77777777" w:rsidR="00AD56E6" w:rsidRDefault="00AD56E6" w:rsidP="008400BA">
      <w:pPr>
        <w:pStyle w:val="NormalK"/>
      </w:pPr>
      <w:r>
        <w:t>En invierno:</w:t>
      </w:r>
    </w:p>
    <w:p w14:paraId="16E0A8E3" w14:textId="77777777" w:rsidR="00AD56E6"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=18.029</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=14.66</m:t>
          </m:r>
        </m:oMath>
      </m:oMathPara>
    </w:p>
    <w:p w14:paraId="43BBD48C" w14:textId="77777777" w:rsidR="00AD56E6" w:rsidRDefault="00AD56E6" w:rsidP="008400BA">
      <w:pPr>
        <w:pStyle w:val="NormalK"/>
      </w:pPr>
      <w:r>
        <w:t>En verano:</w:t>
      </w:r>
    </w:p>
    <w:p w14:paraId="17D5CEA9" w14:textId="77777777" w:rsidR="00AD56E6" w:rsidRPr="00832915"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=17.072·</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=13.88</m:t>
          </m:r>
        </m:oMath>
      </m:oMathPara>
    </w:p>
    <w:p w14:paraId="0065EE08" w14:textId="77777777" w:rsidR="00AD56E6" w:rsidRDefault="00AD56E6" w:rsidP="008400BA">
      <w:pPr>
        <w:pStyle w:val="NormalK"/>
      </w:pPr>
      <w:r>
        <w:t>El n</w:t>
      </w:r>
      <w:r>
        <w:rPr>
          <w:rFonts w:hint="eastAsia"/>
        </w:rPr>
        <w:t>ú</w:t>
      </w:r>
      <w:r>
        <w:t xml:space="preserve">mero de </w:t>
      </w:r>
      <w:proofErr w:type="spellStart"/>
      <w:r>
        <w:t>Nusselt</w:t>
      </w:r>
      <w:proofErr w:type="spellEnd"/>
      <w:r>
        <w:t xml:space="preserve"> utilizado ser</w:t>
      </w:r>
      <w:r>
        <w:rPr>
          <w:rFonts w:hint="eastAsia"/>
        </w:rPr>
        <w:t>á</w:t>
      </w:r>
      <w:r>
        <w:t xml:space="preserve"> el mayor de los dos: El calculado con convecci</w:t>
      </w:r>
      <w:r>
        <w:rPr>
          <w:rFonts w:hint="eastAsia"/>
        </w:rPr>
        <w:t>ó</w:t>
      </w:r>
      <w:r>
        <w:t>n natural y forzada. Por tanto:</w:t>
      </w:r>
    </w:p>
    <w:p w14:paraId="61696B11" w14:textId="77777777" w:rsidR="00AD56E6"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Invierno</m:t>
              </m:r>
            </m:sub>
          </m:sSub>
          <m:r>
            <m:rPr>
              <m:sty m:val="p"/>
            </m:rPr>
            <w:rPr>
              <w:rFonts w:ascii="Cambria Math" w:hAnsi="Cambria Math"/>
            </w:rPr>
            <m:t>=14.66</m:t>
          </m:r>
        </m:oMath>
      </m:oMathPara>
    </w:p>
    <w:p w14:paraId="243D53EE" w14:textId="77777777" w:rsidR="00AD56E6" w:rsidRDefault="00AD56E6"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Verano</m:t>
              </m:r>
            </m:sub>
          </m:sSub>
          <m:r>
            <m:rPr>
              <m:sty m:val="p"/>
            </m:rPr>
            <w:rPr>
              <w:rFonts w:ascii="Cambria Math" w:hAnsi="Cambria Math"/>
            </w:rPr>
            <m:t>=13.88</m:t>
          </m:r>
        </m:oMath>
      </m:oMathPara>
    </w:p>
    <w:p w14:paraId="5FC990C6" w14:textId="77777777" w:rsidR="00AD56E6" w:rsidRDefault="00AD56E6" w:rsidP="008400BA">
      <w:pPr>
        <w:pStyle w:val="NormalK"/>
      </w:pPr>
      <w:r>
        <w:t>Por lo tanto, la cantidad de calor evacuada por convección en invierno será:</w:t>
      </w:r>
    </w:p>
    <w:p w14:paraId="52C3E86D" w14:textId="77777777" w:rsidR="00AD56E6" w:rsidRPr="00BB1E1A"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·Nu=π·26.84·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85-4</m:t>
              </m:r>
            </m:e>
          </m:d>
          <m:r>
            <w:rPr>
              <w:rFonts w:ascii="Cambria Math" w:hAnsi="Cambria Math"/>
              <w:lang w:val="es-MX" w:eastAsia="es-MX"/>
            </w:rPr>
            <m:t>·14.66=100.13</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r>
            <w:rPr>
              <w:rFonts w:ascii="Cambria Math" w:hAnsi="Cambria Math"/>
              <w:lang w:val="es-MX" w:eastAsia="es-MX"/>
            </w:rPr>
            <m:t xml:space="preserve"> </m:t>
          </m:r>
        </m:oMath>
      </m:oMathPara>
    </w:p>
    <w:p w14:paraId="40B87809" w14:textId="77777777" w:rsidR="00AD56E6" w:rsidRDefault="00AD56E6" w:rsidP="008400BA">
      <w:pPr>
        <w:pStyle w:val="NormalK"/>
      </w:pPr>
      <w:r>
        <w:t>En verano:</w:t>
      </w:r>
    </w:p>
    <w:p w14:paraId="7FE1D452" w14:textId="77777777" w:rsidR="00AD56E6" w:rsidRPr="00BB1E1A" w:rsidRDefault="00000000" w:rsidP="00AD56E6">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·Nu=π·27.36·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85-19</m:t>
              </m:r>
            </m:e>
          </m:d>
          <m:r>
            <w:rPr>
              <w:rFonts w:ascii="Cambria Math" w:hAnsi="Cambria Math"/>
              <w:lang w:val="es-MX" w:eastAsia="es-MX"/>
            </w:rPr>
            <m:t>·13.88=78.74</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oMath>
      </m:oMathPara>
    </w:p>
    <w:p w14:paraId="159B52F1" w14:textId="77777777" w:rsidR="00AD56E6" w:rsidRDefault="00AD56E6" w:rsidP="008400BA">
      <w:pPr>
        <w:pStyle w:val="NormalK"/>
      </w:pPr>
      <w:r>
        <w:t>RESULTADOS CORRIENTE MÁXIMA</w:t>
      </w:r>
    </w:p>
    <w:p w14:paraId="02C9927D" w14:textId="77777777" w:rsidR="00AD56E6" w:rsidRDefault="00AD56E6" w:rsidP="008400BA">
      <w:pPr>
        <w:pStyle w:val="NormalK"/>
      </w:pPr>
      <w:r>
        <w:t>El calor generado en el conductor por efecto Joule es:</w:t>
      </w:r>
    </w:p>
    <w:p w14:paraId="0A057BF6" w14:textId="77777777" w:rsidR="00AD56E6" w:rsidRPr="00BB1E1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θca</m:t>
              </m:r>
            </m:sub>
          </m:sSub>
        </m:oMath>
      </m:oMathPara>
    </w:p>
    <w:p w14:paraId="0F7148D7" w14:textId="77777777" w:rsidR="00AD56E6" w:rsidRDefault="00AD56E6" w:rsidP="008400BA">
      <w:pPr>
        <w:pStyle w:val="NormalK"/>
      </w:pPr>
      <w:r>
        <w:lastRenderedPageBreak/>
        <w:t>Conocida la resistencia del conductor a la temperatura de trabajo en corriente alterna la inc</w:t>
      </w:r>
      <w:r>
        <w:rPr>
          <w:rFonts w:hint="eastAsia"/>
        </w:rPr>
        <w:t>ó</w:t>
      </w:r>
      <w:r>
        <w:t>gnita ser</w:t>
      </w:r>
      <w:r>
        <w:rPr>
          <w:rFonts w:hint="eastAsia"/>
        </w:rPr>
        <w:t>á</w:t>
      </w:r>
      <w:r>
        <w:t xml:space="preserve"> la corriente que puede circular para que en r</w:t>
      </w:r>
      <w:r>
        <w:rPr>
          <w:rFonts w:hint="eastAsia"/>
        </w:rPr>
        <w:t>é</w:t>
      </w:r>
      <w:r>
        <w:t>gimen permanente el calor generado sea igual al calor generado.</w:t>
      </w:r>
    </w:p>
    <w:p w14:paraId="08041A9E" w14:textId="77777777" w:rsidR="00AD56E6" w:rsidRPr="00BB1E1A" w:rsidRDefault="00000000" w:rsidP="00AD56E6">
      <w:pPr>
        <w:rPr>
          <w:rFonts w:eastAsia="CIDFont+F2"/>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J</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207DE4AC" w14:textId="77777777" w:rsidR="00AD56E6" w:rsidRPr="00BB1E1A" w:rsidRDefault="00000000" w:rsidP="00AD56E6">
      <w:pPr>
        <w:rPr>
          <w:rFonts w:eastAsia="CIDFont+F2"/>
          <w:lang w:val="es-MX" w:eastAsia="es-MX"/>
        </w:rPr>
      </w:pPr>
      <m:oMathPara>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θca</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18BA5E56" w14:textId="77777777" w:rsidR="00AD56E6" w:rsidRDefault="00AD56E6" w:rsidP="008400BA">
      <w:pPr>
        <w:pStyle w:val="NormalK"/>
      </w:pPr>
      <w:r>
        <w:t>Los resultados en invierno son:</w:t>
      </w:r>
    </w:p>
    <w:p w14:paraId="40C1BBC8" w14:textId="77777777" w:rsidR="00AD56E6" w:rsidRPr="00BB1E1A" w:rsidRDefault="00AD56E6" w:rsidP="00AD56E6">
      <w:pPr>
        <w:rPr>
          <w:lang w:val="es-MX" w:eastAsia="es-MX"/>
        </w:rPr>
      </w:pPr>
      <m:oMathPara>
        <m:oMath>
          <m:r>
            <w:rPr>
              <w:rFonts w:ascii="Cambria Math" w:hAnsi="Cambria Math"/>
              <w:lang w:val="es-MX" w:eastAsia="es-MX"/>
            </w:rPr>
            <m:t>I=</m:t>
          </m:r>
          <m:rad>
            <m:radPr>
              <m:degHide m:val="1"/>
              <m:ctrlPr>
                <w:rPr>
                  <w:rFonts w:ascii="Cambria Math" w:hAnsi="Cambria Math"/>
                  <w:i/>
                  <w:lang w:val="es-MX" w:eastAsia="es-MX"/>
                </w:rPr>
              </m:ctrlPr>
            </m:radPr>
            <m:deg/>
            <m:e>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rad</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conv</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sol</m:t>
                      </m:r>
                    </m:sub>
                  </m:sSub>
                </m:num>
                <m:den>
                  <m:sSub>
                    <m:sSubPr>
                      <m:ctrlPr>
                        <w:rPr>
                          <w:rFonts w:ascii="Cambria Math" w:hAnsi="Cambria Math"/>
                          <w:i/>
                        </w:rPr>
                      </m:ctrlPr>
                    </m:sSubPr>
                    <m:e>
                      <m:r>
                        <w:rPr>
                          <w:rFonts w:ascii="Cambria Math" w:hAnsi="Cambria Math"/>
                        </w:rPr>
                        <m:t>R</m:t>
                      </m:r>
                    </m:e>
                    <m:sub>
                      <m:r>
                        <w:rPr>
                          <w:rFonts w:ascii="Cambria Math" w:hAnsi="Cambria Math"/>
                        </w:rPr>
                        <m:t>θca</m:t>
                      </m:r>
                    </m:sub>
                  </m:sSub>
                </m:den>
              </m:f>
            </m:e>
          </m:rad>
          <m:r>
            <w:rPr>
              <w:rFonts w:ascii="Cambria Math" w:hAnsi="Cambria Math"/>
              <w:lang w:val="es-MX" w:eastAsia="es-MX"/>
            </w:rPr>
            <m:t>=</m:t>
          </m:r>
          <m:rad>
            <m:radPr>
              <m:degHide m:val="1"/>
              <m:ctrlPr>
                <w:rPr>
                  <w:rFonts w:ascii="Cambria Math" w:hAnsi="Cambria Math"/>
                  <w:i/>
                  <w:lang w:val="es-MX" w:eastAsia="es-MX"/>
                </w:rPr>
              </m:ctrlPr>
            </m:radPr>
            <m:deg/>
            <m:e>
              <m:f>
                <m:fPr>
                  <m:ctrlPr>
                    <w:rPr>
                      <w:rFonts w:ascii="Cambria Math" w:hAnsi="Cambria Math"/>
                      <w:i/>
                      <w:lang w:val="es-MX" w:eastAsia="es-MX"/>
                    </w:rPr>
                  </m:ctrlPr>
                </m:fPr>
                <m:num>
                  <m:d>
                    <m:dPr>
                      <m:ctrlPr>
                        <w:rPr>
                          <w:rFonts w:ascii="Cambria Math" w:hAnsi="Cambria Math"/>
                          <w:i/>
                          <w:lang w:val="es-MX" w:eastAsia="es-MX"/>
                        </w:rPr>
                      </m:ctrlPr>
                    </m:dPr>
                    <m:e>
                      <m:r>
                        <w:rPr>
                          <w:rFonts w:ascii="Cambria Math" w:hAnsi="Cambria Math"/>
                          <w:lang w:val="es-MX" w:eastAsia="es-MX"/>
                        </w:rPr>
                        <m:t>26.04+100.13-1.094</m:t>
                      </m:r>
                    </m:e>
                  </m:d>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num>
                <m:den>
                  <m:r>
                    <w:rPr>
                      <w:rFonts w:ascii="Cambria Math" w:hAnsi="Cambria Math"/>
                      <w:highlight w:val="yellow"/>
                    </w:rPr>
                    <m:t>0.0907·</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-3</m:t>
                      </m:r>
                    </m:sup>
                  </m:sSup>
                  <m:f>
                    <m:fPr>
                      <m:ctrlPr>
                        <w:rPr>
                          <w:rFonts w:ascii="Cambria Math" w:hAnsi="Cambria Math"/>
                          <w:i/>
                          <w:highlight w:val="yellow"/>
                        </w:rPr>
                      </m:ctrlPr>
                    </m:fPr>
                    <m:num>
                      <m:r>
                        <w:rPr>
                          <w:rFonts w:ascii="Cambria Math" w:hAnsi="Cambria Math"/>
                          <w:highlight w:val="yellow"/>
                        </w:rPr>
                        <m:t>Ω</m:t>
                      </m:r>
                    </m:num>
                    <m:den>
                      <m:r>
                        <w:rPr>
                          <w:rFonts w:ascii="Cambria Math" w:hAnsi="Cambria Math"/>
                          <w:highlight w:val="yellow"/>
                        </w:rPr>
                        <m:t>m</m:t>
                      </m:r>
                    </m:den>
                  </m:f>
                </m:den>
              </m:f>
              <m:r>
                <w:rPr>
                  <w:rFonts w:ascii="Cambria Math" w:hAnsi="Cambria Math"/>
                  <w:lang w:val="es-MX" w:eastAsia="es-MX"/>
                </w:rPr>
                <m:t>=</m:t>
              </m:r>
            </m:e>
          </m:rad>
          <m:r>
            <w:rPr>
              <w:rFonts w:ascii="Cambria Math" w:hAnsi="Cambria Math"/>
              <w:lang w:val="es-MX" w:eastAsia="es-MX"/>
            </w:rPr>
            <m:t>1174.31</m:t>
          </m:r>
        </m:oMath>
      </m:oMathPara>
    </w:p>
    <w:p w14:paraId="634DC221" w14:textId="77777777" w:rsidR="00AD56E6" w:rsidRDefault="00AD56E6" w:rsidP="008400BA">
      <w:pPr>
        <w:pStyle w:val="NormalK"/>
      </w:pPr>
      <w:r>
        <w:t>Los resultados en verano son:</w:t>
      </w:r>
    </w:p>
    <w:p w14:paraId="391D65AC" w14:textId="77777777" w:rsidR="00AD56E6" w:rsidRDefault="00AD56E6" w:rsidP="008400BA">
      <w:pPr>
        <w:pStyle w:val="NormalK"/>
      </w:pPr>
      <m:oMathPara>
        <m:oMath>
          <m:r>
            <w:rPr>
              <w:rFonts w:ascii="Cambria Math" w:hAnsi="Cambria Math"/>
            </w:rPr>
            <m:t>I</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sol</m:t>
                      </m:r>
                    </m:sub>
                  </m:sSub>
                </m:num>
                <m:den>
                  <m:sSub>
                    <m:sSubPr>
                      <m:ctrlPr>
                        <w:rPr>
                          <w:rFonts w:ascii="Cambria Math" w:hAnsi="Cambria Math"/>
                        </w:rPr>
                      </m:ctrlPr>
                    </m:sSubPr>
                    <m:e>
                      <m:r>
                        <w:rPr>
                          <w:rFonts w:ascii="Cambria Math" w:hAnsi="Cambria Math"/>
                        </w:rPr>
                        <m:t>R</m:t>
                      </m:r>
                    </m:e>
                    <m:sub>
                      <m:r>
                        <w:rPr>
                          <w:rFonts w:ascii="Cambria Math" w:hAnsi="Cambria Math"/>
                        </w:rPr>
                        <m:t>θca</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m:rPr>
                          <m:sty m:val="p"/>
                        </m:rPr>
                        <w:rPr>
                          <w:rFonts w:ascii="Cambria Math" w:hAnsi="Cambria Math"/>
                        </w:rPr>
                        <m:t>22.62+78.74-3.615</m:t>
                      </m:r>
                    </m:e>
                  </m:d>
                  <m:f>
                    <m:fPr>
                      <m:ctrlPr>
                        <w:rPr>
                          <w:rFonts w:ascii="Cambria Math" w:hAnsi="Cambria Math"/>
                        </w:rPr>
                      </m:ctrlPr>
                    </m:fPr>
                    <m:num>
                      <m:r>
                        <w:rPr>
                          <w:rFonts w:ascii="Cambria Math" w:hAnsi="Cambria Math"/>
                        </w:rPr>
                        <m:t>W</m:t>
                      </m:r>
                    </m:num>
                    <m:den>
                      <m:r>
                        <w:rPr>
                          <w:rFonts w:ascii="Cambria Math" w:hAnsi="Cambria Math"/>
                        </w:rPr>
                        <m:t>m</m:t>
                      </m:r>
                    </m:den>
                  </m:f>
                </m:num>
                <m:den>
                  <m:r>
                    <m:rPr>
                      <m:sty m:val="p"/>
                    </m:rPr>
                    <w:rPr>
                      <w:rFonts w:ascii="Cambria Math" w:hAnsi="Cambria Math"/>
                    </w:rPr>
                    <m:t>0.0907·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Ω</m:t>
                      </m:r>
                    </m:num>
                    <m:den>
                      <m:r>
                        <w:rPr>
                          <w:rFonts w:ascii="Cambria Math" w:hAnsi="Cambria Math"/>
                        </w:rPr>
                        <m:t>m</m:t>
                      </m:r>
                    </m:den>
                  </m:f>
                </m:den>
              </m:f>
            </m:e>
          </m:rad>
          <m:r>
            <m:rPr>
              <m:sty m:val="p"/>
            </m:rPr>
            <w:rPr>
              <w:rFonts w:ascii="Cambria Math" w:hAnsi="Cambria Math"/>
            </w:rPr>
            <m:t>=1038.11</m:t>
          </m:r>
          <m:r>
            <w:rPr>
              <w:rFonts w:ascii="Cambria Math" w:hAnsi="Cambria Math"/>
            </w:rPr>
            <m:t>A</m:t>
          </m:r>
        </m:oMath>
      </m:oMathPara>
    </w:p>
    <w:p w14:paraId="37D250BA" w14:textId="77777777" w:rsidR="00AD56E6" w:rsidRDefault="00AD56E6" w:rsidP="008400BA">
      <w:pPr>
        <w:pStyle w:val="NormalK"/>
      </w:pPr>
      <w:r>
        <w:t>Estos valores son superiores a los valores que se establecen en la tabla 11 recogida en el artículo 4.2.1 de la ITC-LAT-07.</w:t>
      </w:r>
    </w:p>
    <w:p w14:paraId="1A6FAFDD" w14:textId="77777777" w:rsidR="00AD56E6" w:rsidRDefault="00AD56E6" w:rsidP="008400BA">
      <w:pPr>
        <w:pStyle w:val="NormalK"/>
      </w:pPr>
      <w:r>
        <w:t>POTENCIA MÁXIMA DE TRANSPORTE</w:t>
      </w:r>
    </w:p>
    <w:p w14:paraId="49BA5EEB" w14:textId="77777777" w:rsidR="00AD56E6" w:rsidRPr="002175CE" w:rsidRDefault="00AD56E6" w:rsidP="008400BA">
      <w:pPr>
        <w:pStyle w:val="NormalK"/>
      </w:pPr>
      <w:r>
        <w:t>La potencia máxima que puede transportar la línea será:</w:t>
      </w:r>
    </w:p>
    <w:p w14:paraId="0DD8289A" w14:textId="77777777" w:rsidR="00AD56E6"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389A5D82" w14:textId="77777777" w:rsidR="00AD56E6" w:rsidRDefault="00AD56E6" w:rsidP="008400BA">
      <w:pPr>
        <w:pStyle w:val="NormalK"/>
      </w:pPr>
      <w:r>
        <w:t>Tendremos para un cos</w:t>
      </w:r>
      <w:r>
        <w:sym w:font="Symbol" w:char="F06A"/>
      </w:r>
      <w:r w:rsidRPr="00D84364">
        <w:rPr>
          <w:rFonts w:ascii="SymbolMT" w:eastAsia="SymbolMT" w:cs="SymbolMT"/>
          <w:szCs w:val="24"/>
        </w:rPr>
        <w:t xml:space="preserve"> </w:t>
      </w:r>
      <w:r>
        <w:t>= 0,928</w:t>
      </w:r>
    </w:p>
    <w:p w14:paraId="15021B99" w14:textId="77777777" w:rsidR="00AD56E6" w:rsidRDefault="00AD56E6" w:rsidP="008400BA">
      <w:pPr>
        <w:pStyle w:val="NormalK"/>
      </w:pPr>
      <w:r>
        <w:t>En invierno:</w:t>
      </w:r>
    </w:p>
    <w:p w14:paraId="0CE9681E" w14:textId="77777777" w:rsidR="00AD56E6" w:rsidRPr="00A476C7" w:rsidRDefault="00000000" w:rsidP="00AD56E6">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·1174.31·</m:t>
          </m:r>
          <m:r>
            <w:rPr>
              <w:rFonts w:ascii="Cambria Math" w:hAnsi="Cambria Math"/>
            </w:rPr>
            <m:t>0.928=415254kW=415.254MW</m:t>
          </m:r>
        </m:oMath>
      </m:oMathPara>
    </w:p>
    <w:p w14:paraId="714C0ED4" w14:textId="77777777" w:rsidR="00AD56E6" w:rsidRDefault="00AD56E6" w:rsidP="008400BA">
      <w:pPr>
        <w:pStyle w:val="NormalK"/>
      </w:pPr>
      <w:r>
        <w:t>En verano:</w:t>
      </w:r>
    </w:p>
    <w:p w14:paraId="0DE1C33F" w14:textId="77777777" w:rsidR="00AD56E6" w:rsidRPr="003919A6" w:rsidRDefault="00000000" w:rsidP="00AD56E6">
      <w:pPr>
        <w:rPr>
          <w:lang w:val="es-MX" w:eastAsia="es-MX"/>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·1038.11·</m:t>
          </m:r>
          <m:r>
            <w:rPr>
              <w:rFonts w:ascii="Cambria Math" w:hAnsi="Cambria Math"/>
            </w:rPr>
            <m:t>0.928=367091kW=367.091MW</m:t>
          </m:r>
        </m:oMath>
      </m:oMathPara>
    </w:p>
    <w:p w14:paraId="290BEE7A" w14:textId="77777777" w:rsidR="00AD56E6" w:rsidRDefault="00AD56E6" w:rsidP="008400BA">
      <w:pPr>
        <w:pStyle w:val="NormalK"/>
      </w:pPr>
    </w:p>
    <w:p w14:paraId="49C886B3" w14:textId="77777777" w:rsidR="00AD56E6" w:rsidRPr="00A67230" w:rsidRDefault="00AD56E6" w:rsidP="00AD56E6">
      <w:pPr>
        <w:rPr>
          <w:lang w:val="es-MX" w:eastAsia="es-MX"/>
        </w:rPr>
      </w:pPr>
    </w:p>
    <w:p w14:paraId="2CE46CB3" w14:textId="77777777" w:rsidR="00AD56E6" w:rsidRDefault="00AD56E6" w:rsidP="00AD56E6">
      <w:pPr>
        <w:pStyle w:val="Ttulo3"/>
        <w:rPr>
          <w:lang w:eastAsia="es-MX"/>
        </w:rPr>
      </w:pPr>
      <w:bookmarkStart w:id="55" w:name="_Toc211795008"/>
      <w:bookmarkStart w:id="56" w:name="_Toc212377346"/>
      <w:r>
        <w:rPr>
          <w:lang w:eastAsia="es-MX"/>
        </w:rPr>
        <w:t>Pérdidas de potencia</w:t>
      </w:r>
      <w:bookmarkEnd w:id="55"/>
      <w:bookmarkEnd w:id="56"/>
    </w:p>
    <w:p w14:paraId="522AE98A" w14:textId="77777777" w:rsidR="00AD56E6" w:rsidRDefault="00AD56E6" w:rsidP="008400BA">
      <w:pPr>
        <w:pStyle w:val="NormalK"/>
      </w:pPr>
      <w:r>
        <w:t>Las pérdidas de potencia por efecto Joule en una línea vienen dadas por la fórmula:</w:t>
      </w:r>
    </w:p>
    <w:p w14:paraId="534E3D28" w14:textId="77777777" w:rsidR="00AD56E6" w:rsidRDefault="00AD56E6"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=3·</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oMath>
      </m:oMathPara>
    </w:p>
    <w:p w14:paraId="7B8D0231" w14:textId="77777777" w:rsidR="00AD56E6" w:rsidRDefault="00AD56E6" w:rsidP="008400BA">
      <w:pPr>
        <w:pStyle w:val="NormalK"/>
      </w:pPr>
      <w:r>
        <w:t>Dónde:</w:t>
      </w:r>
    </w:p>
    <w:p w14:paraId="6B9A09C2" w14:textId="77777777" w:rsidR="00AD56E6" w:rsidRDefault="00AD56E6" w:rsidP="008400BA">
      <w:pPr>
        <w:pStyle w:val="NormalK"/>
      </w:pPr>
      <w:r>
        <w:lastRenderedPageBreak/>
        <w:t>ΔP</w:t>
      </w:r>
      <w:r>
        <w:tab/>
        <w:t>Perdida de potencia en vatios.</w:t>
      </w:r>
    </w:p>
    <w:p w14:paraId="0F755057" w14:textId="77777777" w:rsidR="00AD56E6" w:rsidRDefault="00AD56E6" w:rsidP="008400BA">
      <w:pPr>
        <w:pStyle w:val="NormalK"/>
      </w:pPr>
      <w:r>
        <w:t>R</w:t>
      </w:r>
      <w:r>
        <w:tab/>
        <w:t>Resistencia del conductor en Km.</w:t>
      </w:r>
    </w:p>
    <w:p w14:paraId="2297CCA2" w14:textId="77777777" w:rsidR="00AD56E6" w:rsidRDefault="00AD56E6" w:rsidP="008400BA">
      <w:pPr>
        <w:pStyle w:val="NormalK"/>
      </w:pPr>
      <w:r>
        <w:t>L</w:t>
      </w:r>
      <w:r>
        <w:tab/>
        <w:t>Longitud de la línea en Km.</w:t>
      </w:r>
    </w:p>
    <w:p w14:paraId="34923114" w14:textId="77777777" w:rsidR="00AD56E6" w:rsidRDefault="00AD56E6" w:rsidP="008400BA">
      <w:pPr>
        <w:pStyle w:val="NormalK"/>
      </w:pPr>
      <w:r>
        <w:t>I</w:t>
      </w:r>
      <w:r>
        <w:tab/>
        <w:t xml:space="preserve"> Intensidad de la línea en amperios.</w:t>
      </w:r>
    </w:p>
    <w:p w14:paraId="67719804" w14:textId="77777777" w:rsidR="00AD56E6" w:rsidRDefault="00AD56E6" w:rsidP="008400BA">
      <w:pPr>
        <w:pStyle w:val="NormalK"/>
      </w:pPr>
      <w:r>
        <w:t>teniendo en cuenta que:</w:t>
      </w:r>
    </w:p>
    <w:p w14:paraId="0BE1C3CC" w14:textId="77777777" w:rsidR="00AD56E6" w:rsidRDefault="00AD56E6" w:rsidP="008400BA">
      <w:pPr>
        <w:pStyle w:val="NormalK"/>
      </w:pPr>
      <w:r>
        <w:t xml:space="preserve">P </w:t>
      </w:r>
      <w:r>
        <w:tab/>
        <w:t>Potencia en kW.</w:t>
      </w:r>
    </w:p>
    <w:p w14:paraId="6F2123A0" w14:textId="77777777" w:rsidR="00AD56E6" w:rsidRDefault="00AD56E6" w:rsidP="008400BA">
      <w:pPr>
        <w:pStyle w:val="NormalK"/>
      </w:pPr>
      <w:r>
        <w:t>U</w:t>
      </w:r>
      <w:r>
        <w:tab/>
        <w:t>Tensión compuesta en kV.</w:t>
      </w:r>
    </w:p>
    <w:p w14:paraId="6560AC01" w14:textId="77777777" w:rsidR="00AD56E6" w:rsidRDefault="00AD56E6" w:rsidP="008400BA">
      <w:pPr>
        <w:pStyle w:val="NormalK"/>
      </w:pPr>
      <w:r>
        <w:t xml:space="preserve">Cos </w:t>
      </w:r>
      <w:r>
        <w:rPr>
          <w:rFonts w:cstheme="minorHAnsi"/>
        </w:rPr>
        <w:sym w:font="Symbol" w:char="F06A"/>
      </w:r>
      <w:r w:rsidRPr="00286F31">
        <w:rPr>
          <w:rFonts w:ascii="SymbolMT" w:eastAsia="SymbolMT" w:cs="SymbolMT"/>
          <w:szCs w:val="24"/>
        </w:rPr>
        <w:tab/>
      </w:r>
      <w:r>
        <w:t>Factor de potencia.</w:t>
      </w:r>
    </w:p>
    <w:p w14:paraId="48B39E5F" w14:textId="77777777" w:rsidR="00AD56E6" w:rsidRDefault="00AD56E6" w:rsidP="008400BA">
      <w:pPr>
        <w:pStyle w:val="NormalK"/>
      </w:pPr>
      <w:r>
        <w:t xml:space="preserve">Se llega a la conclusión de que la pérdida de potencia en tanto por </w:t>
      </w:r>
      <w:proofErr w:type="gramStart"/>
      <w:r>
        <w:t>ciento,</w:t>
      </w:r>
      <w:proofErr w:type="gramEnd"/>
      <w:r>
        <w:t xml:space="preserve"> es de:</w:t>
      </w:r>
    </w:p>
    <w:p w14:paraId="2DCF6D97" w14:textId="77777777" w:rsidR="00AD56E6" w:rsidRDefault="00AD56E6"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m:t>
              </m:r>
              <m:sSup>
                <m:sSupPr>
                  <m:ctrlPr>
                    <w:rPr>
                      <w:rFonts w:ascii="Cambria Math" w:hAnsi="Cambria Math"/>
                    </w:rPr>
                  </m:ctrlPr>
                </m:sSupPr>
                <m:e>
                  <m:r>
                    <w:rPr>
                      <w:rFonts w:ascii="Cambria Math" w:hAnsi="Cambria Math"/>
                    </w:rPr>
                    <m:t>φ</m:t>
                  </m:r>
                </m:e>
                <m:sup>
                  <m:r>
                    <m:rPr>
                      <m:sty m:val="p"/>
                    </m:rPr>
                    <w:rPr>
                      <w:rFonts w:ascii="Cambria Math" w:hAnsi="Cambria Math"/>
                    </w:rPr>
                    <m:t>2</m:t>
                  </m:r>
                </m:sup>
              </m:sSup>
            </m:den>
          </m:f>
        </m:oMath>
      </m:oMathPara>
    </w:p>
    <w:p w14:paraId="09AC13D9" w14:textId="77777777" w:rsidR="00AD56E6" w:rsidRDefault="00AD56E6" w:rsidP="008400BA">
      <w:pPr>
        <w:pStyle w:val="NormalK"/>
      </w:pPr>
      <w:r>
        <w:t>Donde cada variable se expresa en las unidades expuestas.</w:t>
      </w:r>
    </w:p>
    <w:p w14:paraId="29822514" w14:textId="77777777" w:rsidR="00AD56E6" w:rsidRDefault="00AD56E6" w:rsidP="008400BA">
      <w:pPr>
        <w:pStyle w:val="NormalK"/>
      </w:pPr>
      <w:r>
        <w:t>Sustituyendo los valores de R, U y tomando cos</w:t>
      </w:r>
      <w:r>
        <w:rPr>
          <w:rFonts w:ascii="Calibri" w:eastAsia="SymbolMT" w:hAnsi="Calibri"/>
          <w:szCs w:val="24"/>
        </w:rPr>
        <w:sym w:font="Symbol" w:char="F06A"/>
      </w:r>
      <w:r w:rsidRPr="00286F31">
        <w:rPr>
          <w:rFonts w:ascii="SymbolMT" w:eastAsia="SymbolMT" w:cs="SymbolMT"/>
          <w:szCs w:val="24"/>
        </w:rPr>
        <w:t xml:space="preserve"> </w:t>
      </w:r>
      <w:r>
        <w:t>= 0,928, tendremos:</w:t>
      </w:r>
    </w:p>
    <w:p w14:paraId="00D5416B" w14:textId="140B914B" w:rsidR="00AD56E6" w:rsidRPr="00286F31" w:rsidRDefault="00AD56E6" w:rsidP="008400BA">
      <w:pPr>
        <w:pStyle w:val="NormalK"/>
      </w:pPr>
      <m:oMathPara>
        <m:oMath>
          <m:r>
            <m:rPr>
              <m:sty m:val="p"/>
            </m:rPr>
            <w:rPr>
              <w:rFonts w:ascii="Cambria Math" w:hAnsi="Cambria Math"/>
            </w:rPr>
            <m:t>Δ</m:t>
          </m:r>
          <m:r>
            <w:rPr>
              <w:rFonts w:ascii="Cambria Math" w:hAnsi="Cambria Math"/>
            </w:rPr>
            <m:t>P</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150000·6.5320·0.0918</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0.928</m:t>
                  </m:r>
                </m:e>
                <m:sup>
                  <m:r>
                    <m:rPr>
                      <m:sty m:val="p"/>
                    </m:rPr>
                    <w:rPr>
                      <w:rFonts w:ascii="Cambria Math" w:hAnsi="Cambria Math"/>
                    </w:rPr>
                    <m:t>2</m:t>
                  </m:r>
                </m:sup>
              </m:sSup>
            </m:den>
          </m:f>
          <m:r>
            <m:rPr>
              <m:sty m:val="p"/>
            </m:rPr>
            <w:rPr>
              <w:rFonts w:ascii="Cambria Math" w:hAnsi="Cambria Math"/>
            </w:rPr>
            <m:t>=0.216%</m:t>
          </m:r>
        </m:oMath>
      </m:oMathPara>
    </w:p>
    <w:p w14:paraId="103B4E7C" w14:textId="77777777" w:rsidR="00AD56E6" w:rsidRPr="00286F31" w:rsidRDefault="00AD56E6" w:rsidP="008400BA">
      <w:pPr>
        <w:pStyle w:val="NormalK"/>
      </w:pPr>
    </w:p>
    <w:p w14:paraId="4E3EAFC2" w14:textId="77777777" w:rsidR="00AD56E6" w:rsidRDefault="00AD56E6" w:rsidP="008400BA">
      <w:pPr>
        <w:pStyle w:val="NormalK"/>
      </w:pPr>
      <w:r>
        <w:t>En valor absoluto:</w:t>
      </w:r>
    </w:p>
    <w:p w14:paraId="55E97A1B" w14:textId="4E8E2827" w:rsidR="00AD56E6" w:rsidRPr="00286F31" w:rsidRDefault="00000000" w:rsidP="00AD56E6">
      <w:pPr>
        <w:rPr>
          <w:lang w:val="es-MX" w:eastAsia="es-MX"/>
        </w:rPr>
      </w:pPr>
      <m:oMathPara>
        <m:oMath>
          <m:sSub>
            <m:sSubPr>
              <m:ctrlPr>
                <w:rPr>
                  <w:rFonts w:ascii="Cambria Math" w:hAnsi="Cambria Math"/>
                  <w:i/>
                </w:rPr>
              </m:ctrlPr>
            </m:sSubPr>
            <m:e>
              <m:r>
                <w:rPr>
                  <w:rFonts w:ascii="Cambria Math" w:hAnsi="Cambria Math"/>
                </w:rPr>
                <m:t>∆P</m:t>
              </m:r>
            </m:e>
            <m:sub/>
          </m:sSub>
          <m:r>
            <w:rPr>
              <w:rFonts w:ascii="Cambria Math" w:hAnsi="Cambria Math"/>
            </w:rPr>
            <m:t>=0.00216*150000=0.324 MW</m:t>
          </m:r>
        </m:oMath>
      </m:oMathPara>
    </w:p>
    <w:p w14:paraId="78FE510C" w14:textId="77777777" w:rsidR="00AD56E6" w:rsidRPr="00D84364" w:rsidRDefault="00AD56E6" w:rsidP="00AD56E6"/>
    <w:p w14:paraId="4F782122" w14:textId="77777777" w:rsidR="00AD56E6" w:rsidRDefault="00AD56E6" w:rsidP="00AD56E6">
      <w:pPr>
        <w:pStyle w:val="Ttulo3"/>
      </w:pPr>
      <w:bookmarkStart w:id="57" w:name="_Toc211795009"/>
      <w:bookmarkStart w:id="58" w:name="_Toc212377347"/>
      <w:r>
        <w:t>Cortocircuito máximo</w:t>
      </w:r>
      <w:bookmarkEnd w:id="57"/>
      <w:bookmarkEnd w:id="58"/>
    </w:p>
    <w:p w14:paraId="4E9C0538" w14:textId="77777777" w:rsidR="00AD56E6" w:rsidRDefault="00AD56E6" w:rsidP="008400BA">
      <w:pPr>
        <w:pStyle w:val="NormalK"/>
      </w:pPr>
      <w:r>
        <w:t xml:space="preserve">La máxima corriente de cortocircuito que puede soportar el conductor se puede calcular según la norma UNE-60865 y depende del material del conductor, la sección </w:t>
      </w:r>
      <w:proofErr w:type="gramStart"/>
      <w:r>
        <w:t>del mismo</w:t>
      </w:r>
      <w:proofErr w:type="gramEnd"/>
      <w:r>
        <w:t xml:space="preserve"> y el tiempo considerado de cortocircuito.</w:t>
      </w:r>
    </w:p>
    <w:p w14:paraId="52811673" w14:textId="77777777" w:rsidR="00AD56E6" w:rsidRDefault="00AD56E6" w:rsidP="008400BA">
      <w:pPr>
        <w:pStyle w:val="NormalK"/>
      </w:pPr>
      <w:r>
        <w:t>Se calcula el factor K con la siguiente expresión del Anexo A de la norma UNE-60865-1:</w:t>
      </w:r>
    </w:p>
    <w:p w14:paraId="3D472334" w14:textId="77777777" w:rsidR="00AD56E6" w:rsidRPr="00960806" w:rsidRDefault="00AD56E6" w:rsidP="008400BA">
      <w:pPr>
        <w:pStyle w:val="NormalK"/>
      </w:pPr>
      <m:oMathPara>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к</m:t>
                      </m:r>
                    </m:e>
                    <m:sub>
                      <m:r>
                        <m:rPr>
                          <m:sty m:val="p"/>
                        </m:rPr>
                        <w:rPr>
                          <w:rFonts w:ascii="Cambria Math" w:hAnsi="Cambria Math"/>
                        </w:rPr>
                        <m:t>20</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ρ</m:t>
                  </m:r>
                </m:num>
                <m:den>
                  <m:sSub>
                    <m:sSubPr>
                      <m:ctrlPr>
                        <w:rPr>
                          <w:rFonts w:ascii="Cambria Math" w:hAnsi="Cambria Math"/>
                        </w:rPr>
                      </m:ctrlPr>
                    </m:sSubPr>
                    <m:e>
                      <m:r>
                        <w:rPr>
                          <w:rFonts w:ascii="Cambria Math" w:hAnsi="Cambria Math"/>
                        </w:rPr>
                        <m:t>α</m:t>
                      </m:r>
                    </m:e>
                    <m:sub>
                      <m:r>
                        <m:rPr>
                          <m:sty m:val="p"/>
                        </m:rPr>
                        <w:rPr>
                          <w:rFonts w:ascii="Cambria Math" w:hAnsi="Cambria Math"/>
                        </w:rPr>
                        <m:t>20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fin</m:t>
                          </m:r>
                        </m:sub>
                      </m:sSub>
                      <m:r>
                        <m:rPr>
                          <m:sty m:val="p"/>
                        </m:rPr>
                        <w:rPr>
                          <w:rFonts w:ascii="Cambria Math" w:hAnsi="Cambria Math"/>
                        </w:rPr>
                        <m:t>-20)</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ini</m:t>
                          </m:r>
                        </m:sub>
                      </m:sSub>
                      <m:r>
                        <m:rPr>
                          <m:sty m:val="p"/>
                        </m:rPr>
                        <w:rPr>
                          <w:rFonts w:ascii="Cambria Math" w:hAnsi="Cambria Math"/>
                        </w:rPr>
                        <m:t>-20)</m:t>
                      </m:r>
                    </m:den>
                  </m:f>
                </m:e>
              </m:func>
            </m:e>
          </m:rad>
        </m:oMath>
      </m:oMathPara>
    </w:p>
    <w:p w14:paraId="6D1E4B2B" w14:textId="77777777" w:rsidR="00AD56E6" w:rsidRDefault="00AD56E6" w:rsidP="008400BA">
      <w:pPr>
        <w:pStyle w:val="NormalK"/>
      </w:pPr>
      <w:r>
        <w:t>Con los siguientes datos del material:</w:t>
      </w:r>
    </w:p>
    <w:p w14:paraId="3E36A330" w14:textId="77777777" w:rsidR="00AD56E6" w:rsidRDefault="00AD56E6" w:rsidP="008400BA">
      <w:pPr>
        <w:pStyle w:val="NormalK"/>
      </w:pPr>
      <w:r w:rsidRPr="00960806">
        <w:rPr>
          <w:noProof/>
        </w:rPr>
        <w:lastRenderedPageBreak/>
        <w:drawing>
          <wp:inline distT="0" distB="0" distL="0" distR="0" wp14:anchorId="7FDE3034" wp14:editId="09EC4104">
            <wp:extent cx="5400675" cy="1259424"/>
            <wp:effectExtent l="0" t="0" r="0" b="0"/>
            <wp:docPr id="657209102" name="Imagen 65720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1259424"/>
                    </a:xfrm>
                    <a:prstGeom prst="rect">
                      <a:avLst/>
                    </a:prstGeom>
                  </pic:spPr>
                </pic:pic>
              </a:graphicData>
            </a:graphic>
          </wp:inline>
        </w:drawing>
      </w:r>
    </w:p>
    <w:p w14:paraId="511F37F0" w14:textId="77777777" w:rsidR="00AD56E6" w:rsidRDefault="00AD56E6" w:rsidP="008400BA">
      <w:pPr>
        <w:pStyle w:val="NormalK"/>
      </w:pPr>
      <w:r>
        <w:t>La temperatura final de cortocircuito se obtiene de la tabla 6 de la norma UNE 60865 para el material del conductor</w:t>
      </w:r>
    </w:p>
    <w:p w14:paraId="35B1C150" w14:textId="77777777" w:rsidR="00AD56E6" w:rsidRDefault="00AD56E6" w:rsidP="008400BA">
      <w:pPr>
        <w:pStyle w:val="NormalK"/>
      </w:pPr>
      <w:r w:rsidRPr="0099202D">
        <w:rPr>
          <w:noProof/>
        </w:rPr>
        <w:drawing>
          <wp:inline distT="0" distB="0" distL="0" distR="0" wp14:anchorId="4786EF53" wp14:editId="1E9817D3">
            <wp:extent cx="5400675" cy="1872332"/>
            <wp:effectExtent l="0" t="0" r="0" b="0"/>
            <wp:docPr id="657209103" name="Imagen 65720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1872332"/>
                    </a:xfrm>
                    <a:prstGeom prst="rect">
                      <a:avLst/>
                    </a:prstGeom>
                  </pic:spPr>
                </pic:pic>
              </a:graphicData>
            </a:graphic>
          </wp:inline>
        </w:drawing>
      </w:r>
    </w:p>
    <w:p w14:paraId="7F51ECB4" w14:textId="77777777" w:rsidR="00AD56E6" w:rsidRDefault="00AD56E6" w:rsidP="008400BA">
      <w:pPr>
        <w:pStyle w:val="NormalK"/>
      </w:pPr>
      <w:r>
        <w:t>La temperatura inicial se considerará la máxima temperatura que alcanza el conductor dada la potencia de transporte real, y tiene un valor de 85ºC</w:t>
      </w:r>
    </w:p>
    <w:p w14:paraId="04F2C302" w14:textId="77777777" w:rsidR="00AD56E6" w:rsidRDefault="00AD56E6" w:rsidP="008400BA">
      <w:pPr>
        <w:pStyle w:val="NormalK"/>
      </w:pPr>
      <w:r>
        <w:t>La temperatura final de cortocircuito serán 200ºC según la tabla 6 de la norma UNE 60865.</w:t>
      </w:r>
    </w:p>
    <w:p w14:paraId="702FE2E3" w14:textId="77777777" w:rsidR="00AD56E6" w:rsidRDefault="00AD56E6" w:rsidP="008400BA">
      <w:pPr>
        <w:pStyle w:val="NormalK"/>
      </w:pPr>
      <w:r>
        <w:t>Para el conductor LA-455 de Aluminio – Acero se puede calcular con los valores:</w:t>
      </w:r>
    </w:p>
    <w:p w14:paraId="78202362" w14:textId="77777777" w:rsidR="00AD56E6" w:rsidRDefault="00AD56E6" w:rsidP="008400BA">
      <w:pPr>
        <w:pStyle w:val="NormalK"/>
      </w:pP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·910·2700</m:t>
                </m:r>
              </m:num>
              <m:den>
                <m:r>
                  <m:rPr>
                    <m:sty m:val="p"/>
                  </m:rPr>
                  <w:rPr>
                    <w:rFonts w:ascii="Cambria Math" w:hAnsi="Cambria Math"/>
                  </w:rPr>
                  <m:t>0.004</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1+0.004(200-20)</m:t>
                    </m:r>
                  </m:num>
                  <m:den>
                    <m:r>
                      <m:rPr>
                        <m:sty m:val="p"/>
                      </m:rPr>
                      <w:rPr>
                        <w:rFonts w:ascii="Cambria Math" w:hAnsi="Cambria Math"/>
                      </w:rPr>
                      <m:t>1+0.004(85-20)</m:t>
                    </m:r>
                  </m:den>
                </m:f>
              </m:e>
            </m:func>
          </m:e>
        </m:rad>
        <m:r>
          <m:rPr>
            <m:sty m:val="p"/>
          </m:rPr>
          <w:rPr>
            <w:rFonts w:ascii="Cambria Math" w:hAnsi="Cambria Math"/>
          </w:rPr>
          <m:t>=</m:t>
        </m:r>
        <m:r>
          <m:rPr>
            <m:sty m:val="p"/>
          </m:rPr>
          <w:rPr>
            <w:rFonts w:ascii="Cambria Math" w:hAnsi="Cambria Math"/>
            <w:shd w:val="clear" w:color="auto" w:fill="EAF1DD" w:themeFill="accent3" w:themeFillTint="33"/>
          </w:rPr>
          <m:t>81.56</m:t>
        </m:r>
        <m:f>
          <m:fPr>
            <m:ctrlPr>
              <w:rPr>
                <w:rFonts w:ascii="Cambria Math" w:hAnsi="Cambria Math"/>
              </w:rPr>
            </m:ctrlPr>
          </m:fPr>
          <m:num>
            <m:r>
              <w:rPr>
                <w:rFonts w:ascii="Cambria Math" w:hAnsi="Cambria Math"/>
              </w:rPr>
              <m:t>A</m:t>
            </m:r>
            <m:rad>
              <m:radPr>
                <m:degHide m:val="1"/>
                <m:ctrlPr>
                  <w:rPr>
                    <w:rFonts w:ascii="Cambria Math" w:hAnsi="Cambria Math"/>
                  </w:rPr>
                </m:ctrlPr>
              </m:radPr>
              <m:deg/>
              <m:e>
                <m:r>
                  <w:rPr>
                    <w:rFonts w:ascii="Cambria Math" w:hAnsi="Cambria Math"/>
                  </w:rPr>
                  <m:t>s</m:t>
                </m:r>
              </m:e>
            </m:rad>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oMath>
      <w:r>
        <w:t xml:space="preserve"> </w:t>
      </w:r>
    </w:p>
    <w:p w14:paraId="03FA6FCD" w14:textId="77777777" w:rsidR="00AD56E6" w:rsidRDefault="00AD56E6" w:rsidP="008400BA">
      <w:pPr>
        <w:pStyle w:val="NormalK"/>
      </w:pPr>
      <w:r>
        <w:t>El tiempo de cortocircuito se establece en 0,5s. La sección del conductor LA-455 es 454.5 mm</w:t>
      </w:r>
      <w:r>
        <w:rPr>
          <w:vertAlign w:val="superscript"/>
        </w:rPr>
        <w:t>2</w:t>
      </w:r>
      <w:r>
        <w:t>, por lo tanto:</w:t>
      </w:r>
    </w:p>
    <w:p w14:paraId="399FAF10" w14:textId="77777777" w:rsidR="00AD56E6" w:rsidRDefault="00000000" w:rsidP="008400BA">
      <w:pPr>
        <w:pStyle w:val="NormalK"/>
      </w:pPr>
      <m:oMath>
        <m:sSub>
          <m:sSubPr>
            <m:ctrlPr>
              <w:rPr>
                <w:rFonts w:ascii="Cambria Math" w:hAnsi="Cambria Math"/>
              </w:rPr>
            </m:ctrlPr>
          </m:sSubPr>
          <m:e>
            <m:r>
              <w:rPr>
                <w:rFonts w:ascii="Cambria Math" w:hAnsi="Cambria Math"/>
              </w:rPr>
              <m:t>I</m:t>
            </m:r>
          </m:e>
          <m:sub>
            <m:r>
              <w:rPr>
                <w:rFonts w:ascii="Cambria Math" w:hAnsi="Cambria Math"/>
              </w:rPr>
              <m:t>ccmax</m:t>
            </m:r>
          </m:sub>
        </m:sSub>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t</m:t>
                </m:r>
              </m:e>
            </m:rad>
          </m:den>
        </m:f>
        <m:r>
          <m:rPr>
            <m:sty m:val="p"/>
          </m:rPr>
          <w:rPr>
            <w:rFonts w:ascii="Cambria Math" w:hAnsi="Cambria Math"/>
          </w:rPr>
          <m:t>=81.56·</m:t>
        </m:r>
        <m:f>
          <m:fPr>
            <m:ctrlPr>
              <w:rPr>
                <w:rFonts w:ascii="Cambria Math" w:hAnsi="Cambria Math"/>
              </w:rPr>
            </m:ctrlPr>
          </m:fPr>
          <m:num>
            <m:r>
              <m:rPr>
                <m:sty m:val="p"/>
              </m:rPr>
              <w:rPr>
                <w:rFonts w:ascii="Cambria Math" w:hAnsi="Cambria Math"/>
              </w:rPr>
              <m:t>454.5</m:t>
            </m:r>
          </m:num>
          <m:den>
            <m:rad>
              <m:radPr>
                <m:degHide m:val="1"/>
                <m:ctrlPr>
                  <w:rPr>
                    <w:rFonts w:ascii="Cambria Math" w:hAnsi="Cambria Math"/>
                  </w:rPr>
                </m:ctrlPr>
              </m:radPr>
              <m:deg/>
              <m:e>
                <m:r>
                  <m:rPr>
                    <m:sty m:val="p"/>
                  </m:rPr>
                  <w:rPr>
                    <w:rFonts w:ascii="Cambria Math" w:hAnsi="Cambria Math"/>
                  </w:rPr>
                  <m:t>0.5</m:t>
                </m:r>
              </m:e>
            </m:rad>
          </m:den>
        </m:f>
        <m:r>
          <m:rPr>
            <m:sty m:val="p"/>
          </m:rPr>
          <w:rPr>
            <w:rFonts w:ascii="Cambria Math" w:hAnsi="Cambria Math"/>
          </w:rPr>
          <m:t>=52423</m:t>
        </m:r>
        <m:r>
          <w:rPr>
            <w:rFonts w:ascii="Cambria Math" w:hAnsi="Cambria Math"/>
          </w:rPr>
          <m:t>A</m:t>
        </m:r>
        <m:r>
          <m:rPr>
            <m:sty m:val="p"/>
          </m:rPr>
          <w:rPr>
            <w:rFonts w:ascii="Cambria Math" w:hAnsi="Cambria Math"/>
          </w:rPr>
          <m:t>=</m:t>
        </m:r>
        <m:r>
          <m:rPr>
            <m:sty m:val="p"/>
          </m:rPr>
          <w:rPr>
            <w:rFonts w:ascii="Cambria Math" w:hAnsi="Cambria Math"/>
            <w:shd w:val="clear" w:color="auto" w:fill="EAF1DD" w:themeFill="accent3" w:themeFillTint="33"/>
          </w:rPr>
          <m:t>52.42</m:t>
        </m:r>
        <m:r>
          <w:rPr>
            <w:rFonts w:ascii="Cambria Math" w:hAnsi="Cambria Math"/>
            <w:shd w:val="clear" w:color="auto" w:fill="EAF1DD" w:themeFill="accent3" w:themeFillTint="33"/>
          </w:rPr>
          <m:t>k</m:t>
        </m:r>
        <m:r>
          <w:rPr>
            <w:rFonts w:ascii="Cambria Math" w:hAnsi="Cambria Math"/>
          </w:rPr>
          <m:t>A</m:t>
        </m:r>
      </m:oMath>
      <w:r w:rsidR="00AD56E6">
        <w:t xml:space="preserve"> </w:t>
      </w:r>
    </w:p>
    <w:p w14:paraId="3E0BDD5E" w14:textId="77777777" w:rsidR="00AD56E6" w:rsidRPr="00E91885" w:rsidRDefault="00AD56E6" w:rsidP="008400BA">
      <w:pPr>
        <w:pStyle w:val="NormalK"/>
      </w:pPr>
      <w:r>
        <w:t xml:space="preserve">La corriente máxima de cortocircuito prevista es de 17kA, inferior a la máxima que puede soportar el conductor LA-455, que según cálculos asciende a 61.55kA. Por lo </w:t>
      </w:r>
      <w:proofErr w:type="gramStart"/>
      <w:r>
        <w:t>tanto</w:t>
      </w:r>
      <w:proofErr w:type="gramEnd"/>
      <w:r>
        <w:t xml:space="preserve"> el conductor soporta la carga térmica producida por el cortocircuito.</w:t>
      </w:r>
    </w:p>
    <w:p w14:paraId="68382FD8" w14:textId="77777777" w:rsidR="00AD56E6" w:rsidRPr="00A476C7" w:rsidRDefault="00AD56E6" w:rsidP="00AD56E6">
      <w:pPr>
        <w:rPr>
          <w:lang w:val="es-MX" w:eastAsia="es-MX"/>
        </w:rPr>
      </w:pPr>
    </w:p>
    <w:p w14:paraId="4E90635C" w14:textId="77777777" w:rsidR="00AD56E6" w:rsidRDefault="00AD56E6" w:rsidP="00AD56E6">
      <w:pPr>
        <w:pStyle w:val="Ttulo3"/>
        <w:rPr>
          <w:lang w:eastAsia="es-MX"/>
        </w:rPr>
      </w:pPr>
      <w:bookmarkStart w:id="59" w:name="_Toc211795010"/>
      <w:bookmarkStart w:id="60" w:name="_Toc212377348"/>
      <w:r>
        <w:rPr>
          <w:lang w:eastAsia="es-MX"/>
        </w:rPr>
        <w:lastRenderedPageBreak/>
        <w:t>Efecto corona</w:t>
      </w:r>
      <w:bookmarkEnd w:id="59"/>
      <w:bookmarkEnd w:id="60"/>
    </w:p>
    <w:p w14:paraId="14409DDC" w14:textId="77777777" w:rsidR="00AD56E6" w:rsidRDefault="00AD56E6" w:rsidP="008400BA">
      <w:pPr>
        <w:pStyle w:val="NormalK"/>
      </w:pPr>
      <w:r>
        <w:t>El efecto corona se produce cuando el campo eléctrico en la superficie del conductor rebasa la rigidez dieléctrica del aire, llevando aparejado las consecuentes pérdidas de energía.</w:t>
      </w:r>
    </w:p>
    <w:p w14:paraId="0DF4C7CF" w14:textId="77777777" w:rsidR="00AD56E6" w:rsidRDefault="00AD56E6" w:rsidP="008400BA">
      <w:pPr>
        <w:pStyle w:val="NormalK"/>
      </w:pPr>
      <w:r>
        <w:t>La rigidez dieléctrica del aire depende de la presión barométrica, de la temperatura, de la humedad relativa y por otra parte del campo eléctrico en la superficie del conductor, que está relacionado con la tensión del sistema, la disposición geométrica de los conductores, el estado superficial del conductor y con otra serie de factores complejos.</w:t>
      </w:r>
    </w:p>
    <w:p w14:paraId="02A1FD3C" w14:textId="77777777" w:rsidR="00AD56E6" w:rsidRDefault="00AD56E6" w:rsidP="008400BA">
      <w:pPr>
        <w:pStyle w:val="NormalK"/>
      </w:pPr>
      <w:r>
        <w:t>A la tensión que empieza a aparecer el fenómeno se llama tensión crítica dieléctrica, que se calcula mediante la fórmula de PEEK:</w:t>
      </w:r>
    </w:p>
    <w:p w14:paraId="1B7CA0A5" w14:textId="77777777" w:rsidR="00AD56E6" w:rsidRPr="006412A9" w:rsidRDefault="00000000" w:rsidP="008400BA">
      <w:pPr>
        <w:pStyle w:val="NormalK"/>
        <w:rPr>
          <w:rFonts w:ascii="SymbolMT"/>
        </w:rPr>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m:t>
              </m:r>
            </m:sub>
          </m:sSub>
          <m:r>
            <m:rPr>
              <m:sty m:val="p"/>
            </m:rPr>
            <w:rPr>
              <w:rFonts w:ascii="Cambria Math" w:hAnsi="Cambria Math"/>
            </w:rPr>
            <m:t>·</m:t>
          </m:r>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β</m:t>
              </m:r>
            </m:den>
          </m:f>
          <m:r>
            <m:rPr>
              <m:sty m:val="p"/>
            </m:rPr>
            <w:rPr>
              <w:rFonts w:ascii="Cambria Math" w:hAnsi="Cambria Math"/>
            </w:rPr>
            <m:t>·ln⁡(</m:t>
          </m:r>
          <m:f>
            <m:fPr>
              <m:ctrlPr>
                <w:rPr>
                  <w:rFonts w:ascii="Cambria Math" w:hAnsi="Cambria Math"/>
                </w:rPr>
              </m:ctrlPr>
            </m:fPr>
            <m:num>
              <m:r>
                <w:rPr>
                  <w:rFonts w:ascii="Cambria Math" w:hAnsi="Cambria Math"/>
                </w:rPr>
                <m:t>DMG</m:t>
              </m:r>
            </m:num>
            <m:den>
              <m:r>
                <w:rPr>
                  <w:rFonts w:ascii="Cambria Math" w:hAnsi="Cambria Math"/>
                </w:rPr>
                <m:t>RMG</m:t>
              </m:r>
            </m:den>
          </m:f>
          <m:r>
            <m:rPr>
              <m:sty m:val="p"/>
            </m:rPr>
            <w:rPr>
              <w:rFonts w:ascii="Cambria Math" w:hAnsi="Cambria Math"/>
            </w:rPr>
            <m:t>)</m:t>
          </m:r>
        </m:oMath>
      </m:oMathPara>
    </w:p>
    <w:p w14:paraId="172B961D" w14:textId="77777777" w:rsidR="00AD56E6" w:rsidRDefault="00AD56E6" w:rsidP="008400BA">
      <w:pPr>
        <w:pStyle w:val="NormalK"/>
      </w:pPr>
      <w:r>
        <w:t>Dónde:</w:t>
      </w:r>
    </w:p>
    <w:p w14:paraId="7E2A9B8A" w14:textId="77777777" w:rsidR="00AD56E6" w:rsidRDefault="00AD56E6" w:rsidP="008400BA">
      <w:pPr>
        <w:pStyle w:val="NormalK"/>
      </w:pPr>
      <w:proofErr w:type="spellStart"/>
      <w:r>
        <w:t>m</w:t>
      </w:r>
      <w:r w:rsidRPr="006412A9">
        <w:rPr>
          <w:sz w:val="16"/>
          <w:szCs w:val="16"/>
        </w:rPr>
        <w:t>c</w:t>
      </w:r>
      <w:proofErr w:type="spellEnd"/>
      <w:r w:rsidRPr="006412A9">
        <w:rPr>
          <w:sz w:val="16"/>
          <w:szCs w:val="16"/>
        </w:rPr>
        <w:t xml:space="preserve"> </w:t>
      </w:r>
      <w:r w:rsidRPr="006412A9">
        <w:rPr>
          <w:sz w:val="16"/>
          <w:szCs w:val="16"/>
        </w:rPr>
        <w:tab/>
      </w:r>
      <w:r>
        <w:t xml:space="preserve">Coeficiente de rugosidad del </w:t>
      </w:r>
      <w:proofErr w:type="gramStart"/>
      <w:r>
        <w:t>conductor(</w:t>
      </w:r>
      <w:proofErr w:type="gramEnd"/>
      <w:r>
        <w:t>0,83)</w:t>
      </w:r>
    </w:p>
    <w:p w14:paraId="439E0880" w14:textId="77777777" w:rsidR="00AD56E6" w:rsidRDefault="00AD56E6" w:rsidP="008400BA">
      <w:pPr>
        <w:pStyle w:val="NormalK"/>
      </w:pPr>
      <w:proofErr w:type="spellStart"/>
      <w:r>
        <w:t>m</w:t>
      </w:r>
      <w:r w:rsidRPr="006412A9">
        <w:rPr>
          <w:sz w:val="16"/>
          <w:szCs w:val="16"/>
        </w:rPr>
        <w:t>t</w:t>
      </w:r>
      <w:proofErr w:type="spellEnd"/>
      <w:r>
        <w:tab/>
        <w:t>Coeficiente de mal tiempo, en el caso más desfavorable (0,80 en invierno 1 en verano).</w:t>
      </w:r>
    </w:p>
    <w:p w14:paraId="20B8EAA6" w14:textId="77777777" w:rsidR="00AD56E6" w:rsidRDefault="00AD56E6" w:rsidP="008400BA">
      <w:pPr>
        <w:pStyle w:val="NormalK"/>
      </w:pPr>
      <w:r>
        <w:t>RMG</w:t>
      </w:r>
      <w:r>
        <w:tab/>
        <w:t xml:space="preserve">Radio equivalente del conductor en </w:t>
      </w:r>
      <w:proofErr w:type="gramStart"/>
      <w:r>
        <w:t>cm..</w:t>
      </w:r>
      <w:proofErr w:type="gramEnd"/>
    </w:p>
    <w:p w14:paraId="710E951A" w14:textId="77777777" w:rsidR="00AD56E6" w:rsidRDefault="00AD56E6" w:rsidP="008400BA">
      <w:pPr>
        <w:pStyle w:val="NormalK"/>
      </w:pPr>
      <w:r>
        <w:t>DMG</w:t>
      </w:r>
      <w:r>
        <w:tab/>
        <w:t>Distancia media geométrica entre fases en cm.</w:t>
      </w:r>
    </w:p>
    <w:p w14:paraId="577B0C7E" w14:textId="77777777" w:rsidR="00AD56E6" w:rsidRDefault="00AD56E6" w:rsidP="008400BA">
      <w:pPr>
        <w:pStyle w:val="NormalK"/>
      </w:pPr>
      <w:r>
        <w:t>r</w:t>
      </w:r>
      <w:r>
        <w:tab/>
        <w:t>Radio del conductor en cm.</w:t>
      </w:r>
    </w:p>
    <w:p w14:paraId="269B15F7" w14:textId="77777777" w:rsidR="00AD56E6" w:rsidRPr="00770181" w:rsidRDefault="00AD56E6" w:rsidP="008400BA">
      <w:pPr>
        <w:pStyle w:val="NormalK"/>
      </w:pPr>
      <w:r>
        <w:t xml:space="preserve">R </w:t>
      </w:r>
      <w:r>
        <w:tab/>
        <w:t>Radio de la circunferencia que pasa por los cables</w:t>
      </w:r>
    </w:p>
    <w:p w14:paraId="26A6768E" w14:textId="77777777" w:rsidR="00AD56E6" w:rsidRDefault="00AD56E6" w:rsidP="008400BA">
      <w:pPr>
        <w:pStyle w:val="NormalK"/>
      </w:pPr>
      <w:r w:rsidRPr="006412A9">
        <w:rPr>
          <w:rFonts w:ascii="Calibri" w:eastAsia="SymbolMT" w:hAnsi="Calibri"/>
          <w:szCs w:val="24"/>
        </w:rPr>
        <w:t>δ</w:t>
      </w:r>
      <w:r>
        <w:tab/>
        <w:t>Factor de corrección de la densidad del aire en gr/cm3.</w:t>
      </w:r>
    </w:p>
    <w:p w14:paraId="5B1EE68C" w14:textId="77777777" w:rsidR="00AD56E6" w:rsidRPr="0000446A" w:rsidRDefault="00AD56E6" w:rsidP="008400BA">
      <w:pPr>
        <w:pStyle w:val="NormalK"/>
      </w:pPr>
      <w:proofErr w:type="spellStart"/>
      <w:r>
        <w:t>E</w:t>
      </w:r>
      <w:r w:rsidRPr="006412A9">
        <w:rPr>
          <w:vertAlign w:val="subscript"/>
        </w:rPr>
        <w:t>p</w:t>
      </w:r>
      <w:proofErr w:type="spellEnd"/>
      <w:r>
        <w:tab/>
        <w:t xml:space="preserve">es el campo superficial en condiciones normales (21.21 </w:t>
      </w:r>
      <w:proofErr w:type="spellStart"/>
      <w:r>
        <w:t>kVrms</w:t>
      </w:r>
      <w:proofErr w:type="spellEnd"/>
      <w:r>
        <w:t>/cm)</w:t>
      </w:r>
    </w:p>
    <w:p w14:paraId="4B7F7535" w14:textId="77777777" w:rsidR="00AD56E6" w:rsidRDefault="00AD56E6" w:rsidP="008400BA">
      <w:pPr>
        <w:pStyle w:val="NormalK"/>
      </w:pPr>
      <w:r w:rsidRPr="006412A9">
        <w:rPr>
          <w:rFonts w:ascii="Calibri" w:eastAsia="SymbolMT" w:hAnsi="Calibri"/>
          <w:szCs w:val="24"/>
        </w:rPr>
        <w:t>β</w:t>
      </w:r>
      <w:r w:rsidRPr="006412A9">
        <w:rPr>
          <w:rFonts w:ascii="SymbolMT" w:eastAsia="SymbolMT" w:cs="SymbolMT"/>
          <w:szCs w:val="24"/>
        </w:rPr>
        <w:tab/>
      </w:r>
      <w:r>
        <w:t xml:space="preserve"> </w:t>
      </w:r>
      <w:r>
        <w:tab/>
        <w:t>Coeficiente reductor para conductores de haces múltiples.</w:t>
      </w:r>
    </w:p>
    <w:p w14:paraId="73C03EC1" w14:textId="77777777" w:rsidR="00AD56E6" w:rsidRPr="006412A9" w:rsidRDefault="00AD56E6"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m:t>
              </m:r>
              <m:r>
                <w:rPr>
                  <w:rFonts w:ascii="Cambria Math" w:hAnsi="Cambria Math"/>
                </w:rPr>
                <m:t>h</m:t>
              </m:r>
            </m:num>
            <m:den>
              <m:r>
                <m:rPr>
                  <m:sty m:val="p"/>
                </m:rPr>
                <w:rPr>
                  <w:rFonts w:ascii="Cambria Math" w:hAnsi="Cambria Math"/>
                </w:rPr>
                <m:t>273+</m:t>
              </m:r>
              <m:r>
                <w:rPr>
                  <w:rFonts w:ascii="Cambria Math" w:hAnsi="Cambria Math"/>
                </w:rPr>
                <m:t>t</m:t>
              </m:r>
            </m:den>
          </m:f>
        </m:oMath>
      </m:oMathPara>
    </w:p>
    <w:p w14:paraId="31345D69" w14:textId="77777777" w:rsidR="00AD56E6" w:rsidRDefault="00AD56E6" w:rsidP="008400BA">
      <w:pPr>
        <w:pStyle w:val="NormalK"/>
      </w:pPr>
      <m:oMathPara>
        <m:oMath>
          <m:r>
            <w:rPr>
              <w:rFonts w:ascii="Cambria Math" w:hAnsi="Cambria Math"/>
            </w:rPr>
            <m:t>β</m:t>
          </m:r>
          <m:r>
            <m:rPr>
              <m:sty m:val="p"/>
            </m:rPr>
            <w:rPr>
              <w:rFonts w:ascii="Cambria Math" w:hAnsi="Cambria Math"/>
            </w:rPr>
            <m:t>=1</m:t>
          </m:r>
        </m:oMath>
      </m:oMathPara>
    </w:p>
    <w:p w14:paraId="40F0632E" w14:textId="77777777" w:rsidR="00AD56E6" w:rsidRDefault="00AD56E6" w:rsidP="008400BA">
      <w:pPr>
        <w:pStyle w:val="NormalK"/>
      </w:pPr>
      <w:r>
        <w:t>Dónde:</w:t>
      </w:r>
    </w:p>
    <w:p w14:paraId="6119B3FA" w14:textId="77777777" w:rsidR="00AD56E6" w:rsidRDefault="00AD56E6" w:rsidP="008400BA">
      <w:pPr>
        <w:pStyle w:val="NormalK"/>
      </w:pPr>
      <w:r>
        <w:t>h ............................................................Presión barométrica en cm. de columna de Hg.</w:t>
      </w:r>
    </w:p>
    <w:p w14:paraId="321A569D" w14:textId="77777777" w:rsidR="00AD56E6" w:rsidRDefault="00AD56E6" w:rsidP="008400BA">
      <w:pPr>
        <w:pStyle w:val="NormalK"/>
      </w:pPr>
      <w:r>
        <w:t>t ............................................................. temperatura media de las máximas de la línea.</w:t>
      </w:r>
    </w:p>
    <w:p w14:paraId="377981E1" w14:textId="77777777" w:rsidR="00AD56E6" w:rsidRPr="006412A9" w:rsidRDefault="00AD56E6" w:rsidP="008400BA">
      <w:pPr>
        <w:pStyle w:val="NormalK"/>
      </w:pPr>
      <m:oMathPara>
        <m:oMath>
          <m:r>
            <w:rPr>
              <w:rFonts w:ascii="Cambria Math" w:hAnsi="Cambria Math"/>
            </w:rPr>
            <w:lastRenderedPageBreak/>
            <m:t>h</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w:rPr>
                          <w:rFonts w:ascii="Cambria Math" w:hAnsi="Cambria Math"/>
                        </w:rPr>
                        <m:t>cota</m:t>
                      </m:r>
                    </m:num>
                    <m:den>
                      <m:r>
                        <m:rPr>
                          <m:sty m:val="p"/>
                        </m:rPr>
                        <w:rPr>
                          <w:rFonts w:ascii="Cambria Math" w:hAnsi="Cambria Math"/>
                        </w:rPr>
                        <m:t>18330</m:t>
                      </m:r>
                    </m:den>
                  </m:f>
                  <m:r>
                    <m:rPr>
                      <m:sty m:val="p"/>
                    </m:rPr>
                    <w:rPr>
                      <w:rFonts w:ascii="Cambria Math" w:hAnsi="Cambria Math"/>
                    </w:rPr>
                    <m:t>)=</m:t>
                  </m:r>
                </m:e>
              </m:func>
            </m:e>
          </m:func>
          <m:func>
            <m:funcPr>
              <m:ctrlPr>
                <w:rPr>
                  <w:rFonts w:ascii="Cambria Math" w:hAnsi="Cambria Math"/>
                  <w:shd w:val="clear" w:color="auto" w:fill="EAF1DD" w:themeFill="accent3" w:themeFillTint="33"/>
                </w:rPr>
              </m:ctrlPr>
            </m:funcPr>
            <m:fName>
              <m:sSup>
                <m:sSupPr>
                  <m:ctrlPr>
                    <w:rPr>
                      <w:rFonts w:ascii="Cambria Math" w:hAnsi="Cambria Math"/>
                      <w:shd w:val="clear" w:color="auto" w:fill="EAF1DD" w:themeFill="accent3" w:themeFillTint="33"/>
                    </w:rPr>
                  </m:ctrlPr>
                </m:sSupPr>
                <m:e>
                  <m:r>
                    <m:rPr>
                      <m:sty m:val="p"/>
                    </m:rPr>
                    <w:rPr>
                      <w:rFonts w:ascii="Cambria Math" w:hAnsi="Cambria Math"/>
                      <w:shd w:val="clear" w:color="auto" w:fill="EAF1DD" w:themeFill="accent3" w:themeFillTint="33"/>
                    </w:rPr>
                    <m:t>log</m:t>
                  </m:r>
                </m:e>
                <m:sup>
                  <m:r>
                    <m:rPr>
                      <m:sty m:val="p"/>
                    </m:rPr>
                    <w:rPr>
                      <w:rFonts w:ascii="Cambria Math" w:hAnsi="Cambria Math"/>
                      <w:shd w:val="clear" w:color="auto" w:fill="EAF1DD" w:themeFill="accent3" w:themeFillTint="33"/>
                    </w:rPr>
                    <m:t>-1</m:t>
                  </m:r>
                </m:sup>
              </m:sSup>
            </m:fName>
            <m:e>
              <m:r>
                <m:rPr>
                  <m:sty m:val="p"/>
                </m:rPr>
                <w:rPr>
                  <w:rFonts w:ascii="Cambria Math" w:hAnsi="Cambria Math"/>
                  <w:shd w:val="clear" w:color="auto" w:fill="EAF1DD" w:themeFill="accent3" w:themeFillTint="33"/>
                </w:rPr>
                <m:t>(</m:t>
              </m:r>
              <m:func>
                <m:funcPr>
                  <m:ctrlPr>
                    <w:rPr>
                      <w:rFonts w:ascii="Cambria Math" w:hAnsi="Cambria Math"/>
                      <w:shd w:val="clear" w:color="auto" w:fill="EAF1DD" w:themeFill="accent3" w:themeFillTint="33"/>
                    </w:rPr>
                  </m:ctrlPr>
                </m:funcPr>
                <m:fName>
                  <m:r>
                    <m:rPr>
                      <m:sty m:val="p"/>
                    </m:rPr>
                    <w:rPr>
                      <w:rFonts w:ascii="Cambria Math" w:hAnsi="Cambria Math"/>
                      <w:shd w:val="clear" w:color="auto" w:fill="EAF1DD" w:themeFill="accent3" w:themeFillTint="33"/>
                    </w:rPr>
                    <m:t>log</m:t>
                  </m:r>
                </m:fName>
                <m:e>
                  <m:r>
                    <m:rPr>
                      <m:sty m:val="p"/>
                    </m:rPr>
                    <w:rPr>
                      <w:rFonts w:ascii="Cambria Math" w:hAnsi="Cambria Math"/>
                      <w:shd w:val="clear" w:color="auto" w:fill="EAF1DD" w:themeFill="accent3" w:themeFillTint="33"/>
                    </w:rPr>
                    <m:t>76-</m:t>
                  </m:r>
                  <m:f>
                    <m:fPr>
                      <m:ctrlPr>
                        <w:rPr>
                          <w:rFonts w:ascii="Cambria Math" w:hAnsi="Cambria Math"/>
                          <w:shd w:val="clear" w:color="auto" w:fill="EAF1DD" w:themeFill="accent3" w:themeFillTint="33"/>
                        </w:rPr>
                      </m:ctrlPr>
                    </m:fPr>
                    <m:num>
                      <m:r>
                        <m:rPr>
                          <m:sty m:val="p"/>
                        </m:rPr>
                        <w:rPr>
                          <w:rFonts w:ascii="Cambria Math" w:hAnsi="Cambria Math"/>
                          <w:shd w:val="clear" w:color="auto" w:fill="EAF1DD" w:themeFill="accent3" w:themeFillTint="33"/>
                        </w:rPr>
                        <m:t>800</m:t>
                      </m:r>
                    </m:num>
                    <m:den>
                      <m:r>
                        <m:rPr>
                          <m:sty m:val="p"/>
                        </m:rPr>
                        <w:rPr>
                          <w:rFonts w:ascii="Cambria Math" w:hAnsi="Cambria Math"/>
                          <w:shd w:val="clear" w:color="auto" w:fill="EAF1DD" w:themeFill="accent3" w:themeFillTint="33"/>
                        </w:rPr>
                        <m:t>18330</m:t>
                      </m:r>
                    </m:den>
                  </m:f>
                  <m:r>
                    <m:rPr>
                      <m:sty m:val="p"/>
                    </m:rPr>
                    <w:rPr>
                      <w:rFonts w:ascii="Cambria Math" w:hAnsi="Cambria Math"/>
                      <w:shd w:val="clear" w:color="auto" w:fill="EAF1DD" w:themeFill="accent3" w:themeFillTint="33"/>
                    </w:rPr>
                    <m:t>)=68.73</m:t>
                  </m:r>
                </m:e>
              </m:func>
            </m:e>
          </m:func>
        </m:oMath>
      </m:oMathPara>
    </w:p>
    <w:p w14:paraId="4B785B18" w14:textId="77777777" w:rsidR="00AD56E6" w:rsidRDefault="00AD56E6" w:rsidP="008400BA">
      <w:pPr>
        <w:pStyle w:val="NormalK"/>
      </w:pPr>
      <w:r>
        <w:t>En verano:</w:t>
      </w:r>
    </w:p>
    <w:p w14:paraId="634B970F" w14:textId="77777777" w:rsidR="00AD56E6" w:rsidRPr="006412A9" w:rsidRDefault="00AD56E6"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273+19</m:t>
              </m:r>
            </m:den>
          </m:f>
          <m:r>
            <m:rPr>
              <m:sty m:val="p"/>
            </m:rPr>
            <w:rPr>
              <w:rFonts w:ascii="Cambria Math" w:hAnsi="Cambria Math"/>
            </w:rPr>
            <m:t>=</m:t>
          </m:r>
          <m:r>
            <m:rPr>
              <m:sty m:val="p"/>
            </m:rPr>
            <w:rPr>
              <w:rFonts w:ascii="Cambria Math" w:hAnsi="Cambria Math"/>
              <w:shd w:val="clear" w:color="auto" w:fill="EAF1DD" w:themeFill="accent3" w:themeFillTint="33"/>
            </w:rPr>
            <m:t>0.9226</m:t>
          </m:r>
        </m:oMath>
      </m:oMathPara>
    </w:p>
    <w:p w14:paraId="65EF1781" w14:textId="77777777" w:rsidR="00AD56E6" w:rsidRPr="006412A9" w:rsidRDefault="00AD56E6" w:rsidP="008400BA">
      <w:pPr>
        <w:pStyle w:val="NormalK"/>
      </w:pPr>
      <w:r w:rsidRPr="006412A9">
        <w:t>En invierno:</w:t>
      </w:r>
    </w:p>
    <w:p w14:paraId="20658FC6" w14:textId="77777777" w:rsidR="00AD56E6" w:rsidRDefault="00AD56E6"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273+4</m:t>
              </m:r>
            </m:den>
          </m:f>
          <m:r>
            <m:rPr>
              <m:sty m:val="p"/>
            </m:rPr>
            <w:rPr>
              <w:rFonts w:ascii="Cambria Math" w:hAnsi="Cambria Math"/>
            </w:rPr>
            <m:t>=0</m:t>
          </m:r>
          <m:r>
            <m:rPr>
              <m:sty m:val="p"/>
            </m:rPr>
            <w:rPr>
              <w:rFonts w:ascii="Cambria Math" w:hAnsi="Cambria Math"/>
              <w:shd w:val="clear" w:color="auto" w:fill="EAF1DD" w:themeFill="accent3" w:themeFillTint="33"/>
            </w:rPr>
            <m:t>.9726</m:t>
          </m:r>
        </m:oMath>
      </m:oMathPara>
    </w:p>
    <w:p w14:paraId="73496596" w14:textId="77777777" w:rsidR="00AD56E6" w:rsidRDefault="00AD56E6" w:rsidP="008400BA">
      <w:pPr>
        <w:pStyle w:val="NormalK"/>
      </w:pPr>
      <w:r>
        <w:t>Para el conductor LA-455 y en la línea proyectada, la tensión crítica disruptiva será:</w:t>
      </w:r>
    </w:p>
    <w:p w14:paraId="61CB1058" w14:textId="77777777" w:rsidR="00AD56E6" w:rsidRDefault="00AD56E6" w:rsidP="008400BA">
      <w:pPr>
        <w:pStyle w:val="NormalK"/>
      </w:pPr>
      <w:r>
        <w:t>En verano:</w:t>
      </w:r>
    </w:p>
    <w:p w14:paraId="463EECB1" w14:textId="77777777" w:rsidR="00AD56E6" w:rsidRPr="006412A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·1·0.83·21.21·0.9226·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m:t>
          </m:r>
          <m:r>
            <m:rPr>
              <m:sty m:val="p"/>
            </m:rPr>
            <w:rPr>
              <w:rFonts w:ascii="Cambria Math" w:hAnsi="Cambria Math"/>
              <w:shd w:val="clear" w:color="auto" w:fill="EAF1DD" w:themeFill="accent3" w:themeFillTint="33"/>
            </w:rPr>
            <m:t>248.1</m:t>
          </m:r>
          <m:r>
            <w:rPr>
              <w:rFonts w:ascii="Cambria Math" w:hAnsi="Cambria Math"/>
              <w:shd w:val="clear" w:color="auto" w:fill="EAF1DD" w:themeFill="accent3" w:themeFillTint="33"/>
            </w:rPr>
            <m:t>k</m:t>
          </m:r>
          <m:r>
            <w:rPr>
              <w:rFonts w:ascii="Cambria Math" w:hAnsi="Cambria Math"/>
            </w:rPr>
            <m:t>V</m:t>
          </m:r>
        </m:oMath>
      </m:oMathPara>
    </w:p>
    <w:p w14:paraId="770B0B47" w14:textId="77777777" w:rsidR="00AD56E6" w:rsidRDefault="00AD56E6" w:rsidP="008400BA">
      <w:pPr>
        <w:pStyle w:val="NormalK"/>
      </w:pPr>
      <w:r>
        <w:t>En invierno:</w:t>
      </w:r>
    </w:p>
    <w:p w14:paraId="7DBC9FD8" w14:textId="77777777" w:rsidR="00AD56E6"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·0.8·0.83·21.21·0.9726·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m:t>
          </m:r>
          <m:r>
            <m:rPr>
              <m:sty m:val="p"/>
            </m:rPr>
            <w:rPr>
              <w:rFonts w:ascii="Cambria Math" w:hAnsi="Cambria Math"/>
              <w:shd w:val="clear" w:color="auto" w:fill="EAF1DD" w:themeFill="accent3" w:themeFillTint="33"/>
            </w:rPr>
            <m:t>209.2</m:t>
          </m:r>
          <m:r>
            <w:rPr>
              <w:rFonts w:ascii="Cambria Math" w:hAnsi="Cambria Math"/>
              <w:shd w:val="clear" w:color="auto" w:fill="EAF1DD" w:themeFill="accent3" w:themeFillTint="33"/>
            </w:rPr>
            <m:t>kV</m:t>
          </m:r>
        </m:oMath>
      </m:oMathPara>
    </w:p>
    <w:p w14:paraId="484D27D1" w14:textId="77777777" w:rsidR="00AD56E6" w:rsidRDefault="00AD56E6" w:rsidP="008400BA">
      <w:pPr>
        <w:pStyle w:val="NormalK"/>
      </w:pPr>
      <w:r>
        <w:t>La tensión crítica disruptiva es menor al valor de la tensión de la línea en invierno, por lo que habrá pérdidas por efecto corona. Las pérdidas vendrán dadas por:</w:t>
      </w:r>
    </w:p>
    <w:p w14:paraId="52FD4AA0" w14:textId="77777777" w:rsidR="00AD56E6" w:rsidRPr="0028033C" w:rsidRDefault="00000000" w:rsidP="00AD56E6">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δ</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r>
                    <w:rPr>
                      <w:rFonts w:ascii="Cambria Math" w:hAnsi="Cambria Math"/>
                    </w:rPr>
                    <m:t>DMG</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rad>
                    <m:radPr>
                      <m:degHide m:val="1"/>
                      <m:ctrlPr>
                        <w:rPr>
                          <w:rFonts w:ascii="Cambria Math" w:hAnsi="Cambria Math"/>
                          <w:i/>
                        </w:rPr>
                      </m:ctrlPr>
                    </m:radPr>
                    <m:deg/>
                    <m:e>
                      <m:r>
                        <w:rPr>
                          <w:rFonts w:ascii="Cambria Math" w:hAnsi="Cambria Math"/>
                        </w:rPr>
                        <m:t>3</m:t>
                      </m:r>
                    </m:e>
                  </m:rad>
                </m:den>
              </m:f>
            </m:e>
          </m:d>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5A24C3D3" w14:textId="77777777" w:rsidR="00AD56E6" w:rsidRDefault="00AD56E6" w:rsidP="008400BA">
      <w:pPr>
        <w:pStyle w:val="NormalK"/>
      </w:pPr>
      <w:r>
        <w:t>En invierno:</w:t>
      </w:r>
    </w:p>
    <w:p w14:paraId="4F795E7A" w14:textId="77777777" w:rsidR="00AD56E6" w:rsidRPr="0028033C" w:rsidRDefault="00000000" w:rsidP="00AD56E6">
      <w:pPr>
        <w:rPr>
          <w:lang w:val="es-MX" w:eastAsia="es-MX"/>
        </w:rPr>
      </w:pPr>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0.9726</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1.385</m:t>
                  </m:r>
                </m:num>
                <m:den>
                  <m:r>
                    <w:rPr>
                      <w:rFonts w:ascii="Cambria Math" w:hAnsi="Cambria Math"/>
                    </w:rPr>
                    <m:t>807</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220</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209.2</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=0.05kW·km/fase</m:t>
          </m:r>
        </m:oMath>
      </m:oMathPara>
    </w:p>
    <w:p w14:paraId="7E2A4C94" w14:textId="77777777" w:rsidR="00AD56E6" w:rsidRDefault="00AD56E6" w:rsidP="008400BA">
      <w:pPr>
        <w:pStyle w:val="NormalK"/>
      </w:pPr>
      <w:r>
        <w:t>Las pérdidas totales serán:</w:t>
      </w:r>
    </w:p>
    <w:p w14:paraId="37C8B6F0" w14:textId="4845FE61" w:rsidR="00AD56E6" w:rsidRPr="006D4439" w:rsidRDefault="00AD56E6" w:rsidP="008400BA">
      <w:pPr>
        <w:pStyle w:val="NormalK"/>
      </w:pPr>
      <w:r>
        <w:t>P=3·.05·</w:t>
      </w:r>
      <w:r w:rsidR="00A72F1D">
        <w:t>6.5320</w:t>
      </w:r>
      <w:r>
        <w:t>=</w:t>
      </w:r>
      <w:r w:rsidR="00A72F1D">
        <w:t>0.9798</w:t>
      </w:r>
      <w:r>
        <w:t>kW</w:t>
      </w:r>
    </w:p>
    <w:p w14:paraId="2A1EE1B1" w14:textId="77777777" w:rsidR="00AD56E6" w:rsidRDefault="00AD56E6" w:rsidP="00AD56E6">
      <w:pPr>
        <w:pStyle w:val="Ttulo3"/>
      </w:pPr>
      <w:bookmarkStart w:id="61" w:name="_Toc211795011"/>
      <w:bookmarkStart w:id="62" w:name="_Toc212377349"/>
      <w:r>
        <w:t>Campo eléctrico</w:t>
      </w:r>
      <w:bookmarkEnd w:id="61"/>
      <w:bookmarkEnd w:id="62"/>
    </w:p>
    <w:p w14:paraId="7DC5083B" w14:textId="77777777" w:rsidR="00AD56E6" w:rsidRDefault="00AD56E6" w:rsidP="008400BA">
      <w:pPr>
        <w:pStyle w:val="NormalK"/>
      </w:pPr>
      <w:r>
        <w:t>Para el cálculo del campo eléctrico que genera una línea aérea se utiliza el vector de cargas. Cada carga lineal genera un campo eléctrico en un punto del espacio que es directamente proporcional al valor de la carga e inversamente proporcional a la distancia entre el punto y la propia carga:</w:t>
      </w:r>
    </w:p>
    <w:p w14:paraId="0AD9C3D6" w14:textId="77777777" w:rsidR="00AD56E6" w:rsidRPr="00E91885" w:rsidRDefault="00000000" w:rsidP="008400BA">
      <w:pPr>
        <w:pStyle w:val="NormalK"/>
      </w:pPr>
      <m:oMathPara>
        <m:oMath>
          <m:acc>
            <m:accPr>
              <m:chr m:val="⃗"/>
              <m:ctrlPr>
                <w:rPr>
                  <w:rFonts w:ascii="Cambria Math" w:hAnsi="Cambria Math"/>
                </w:rPr>
              </m:ctrlPr>
            </m:accPr>
            <m:e>
              <m: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5F3A9AB8" w14:textId="77777777" w:rsidR="00AD56E6" w:rsidRDefault="00AD56E6" w:rsidP="008400BA">
      <w:pPr>
        <w:pStyle w:val="NormalK"/>
      </w:pPr>
      <w:r>
        <w:lastRenderedPageBreak/>
        <w:t>Es un campo vectorial que tiene la dirección de la recta que une punto y carga.</w:t>
      </w:r>
    </w:p>
    <w:p w14:paraId="664E649A" w14:textId="77777777" w:rsidR="00AD56E6" w:rsidRDefault="00AD56E6" w:rsidP="008400BA">
      <w:pPr>
        <w:pStyle w:val="NormalK"/>
      </w:pPr>
      <w:r>
        <w:t>Se debe tener en cuenta el terreno a través de unas cargas ficticias simétricas a las reales respecto al suelo y con signo cambiado:</w:t>
      </w:r>
    </w:p>
    <w:p w14:paraId="68764707" w14:textId="77777777" w:rsidR="00AD56E6" w:rsidRDefault="00AD56E6" w:rsidP="008400BA">
      <w:pPr>
        <w:pStyle w:val="NormalK"/>
      </w:pPr>
      <w:r w:rsidRPr="00E91885">
        <w:rPr>
          <w:noProof/>
        </w:rPr>
        <w:drawing>
          <wp:inline distT="0" distB="0" distL="0" distR="0" wp14:anchorId="4BD6B6DE" wp14:editId="07324BDA">
            <wp:extent cx="2796019" cy="2843157"/>
            <wp:effectExtent l="0" t="0" r="4445" b="0"/>
            <wp:docPr id="657209104" name="Imagen 65720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6136" cy="2843276"/>
                    </a:xfrm>
                    <a:prstGeom prst="rect">
                      <a:avLst/>
                    </a:prstGeom>
                  </pic:spPr>
                </pic:pic>
              </a:graphicData>
            </a:graphic>
          </wp:inline>
        </w:drawing>
      </w:r>
    </w:p>
    <w:p w14:paraId="1C8FC4A4" w14:textId="77777777" w:rsidR="00AD56E6" w:rsidRDefault="00AD56E6" w:rsidP="008400BA">
      <w:pPr>
        <w:pStyle w:val="NormalK"/>
      </w:pPr>
      <w:r>
        <w:t>Las ecuaciones del campo eléctrico en las dos direcciones para una única carga son:</w:t>
      </w:r>
    </w:p>
    <w:p w14:paraId="52778D09" w14:textId="77777777" w:rsidR="00AD56E6"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4F6A7AB8" w14:textId="77777777" w:rsidR="00AD56E6"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42F2C6A0" w14:textId="77777777" w:rsidR="00AD56E6" w:rsidRPr="00070E6E"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76BAC389" w14:textId="77777777" w:rsidR="00AD56E6" w:rsidRPr="00B844F3"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75EC4FAF" w14:textId="77777777" w:rsidR="00AD56E6" w:rsidRDefault="00AD56E6" w:rsidP="008400BA">
      <w:pPr>
        <w:pStyle w:val="NormalK"/>
      </w:pPr>
      <w:r>
        <w:t>Para todos los conductores se aplica el principio de superposición sumándose las n cargas:</w:t>
      </w:r>
    </w:p>
    <w:p w14:paraId="05B9E297" w14:textId="77777777" w:rsidR="00AD56E6"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473671A1" w14:textId="77777777" w:rsidR="00AD56E6" w:rsidRPr="00B844F3" w:rsidRDefault="00AD56E6" w:rsidP="008400BA">
      <w:pPr>
        <w:pStyle w:val="NormalK"/>
      </w:pPr>
    </w:p>
    <w:p w14:paraId="0EB1FEDD" w14:textId="77777777" w:rsidR="00AD56E6"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5D8B21CD" w14:textId="77777777" w:rsidR="00AD56E6" w:rsidRPr="00B844F3" w:rsidRDefault="00AD56E6" w:rsidP="008400BA">
      <w:pPr>
        <w:pStyle w:val="NormalK"/>
      </w:pPr>
    </w:p>
    <w:p w14:paraId="3D9C942F" w14:textId="77777777" w:rsidR="00AD56E6" w:rsidRPr="00B844F3" w:rsidRDefault="00AD56E6" w:rsidP="008400BA">
      <w:pPr>
        <w:pStyle w:val="NormalK"/>
      </w:pPr>
      <m:oMathPara>
        <m:oMath>
          <m:r>
            <w:rPr>
              <w:rFonts w:ascii="Cambria Math" w:hAnsi="Cambria Math"/>
            </w:rPr>
            <m:t>E</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E</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2</m:t>
                  </m:r>
                </m:sup>
              </m:sSubSup>
            </m:e>
          </m:rad>
        </m:oMath>
      </m:oMathPara>
    </w:p>
    <w:p w14:paraId="3AED9954" w14:textId="77777777" w:rsidR="00AD56E6" w:rsidRDefault="00AD56E6" w:rsidP="008400BA">
      <w:pPr>
        <w:pStyle w:val="NormalK"/>
      </w:pPr>
      <w:r>
        <w:t>La carga eléctrica de cada conductor se puede calcular como:</w:t>
      </w:r>
    </w:p>
    <w:p w14:paraId="48200594" w14:textId="77777777" w:rsidR="00AD56E6" w:rsidRPr="00B844F3"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d>
            <m:dPr>
              <m:ctrlPr>
                <w:rPr>
                  <w:rFonts w:ascii="Cambria Math" w:hAnsi="Cambria Math"/>
                </w:rPr>
              </m:ctrlPr>
            </m:dPr>
            <m:e>
              <m:r>
                <w:rPr>
                  <w:rFonts w:ascii="Cambria Math" w:hAnsi="Cambria Math"/>
                </w:rPr>
                <m:t>U</m:t>
              </m:r>
            </m:e>
          </m:d>
        </m:oMath>
      </m:oMathPara>
    </w:p>
    <w:p w14:paraId="0F82E559" w14:textId="77777777" w:rsidR="00AD56E6" w:rsidRDefault="00AD56E6" w:rsidP="008400BA">
      <w:pPr>
        <w:pStyle w:val="NormalK"/>
      </w:pPr>
      <w:r>
        <w:t>Siendo:</w:t>
      </w:r>
    </w:p>
    <w:p w14:paraId="2BA52DFF" w14:textId="77777777" w:rsidR="00AD56E6" w:rsidRDefault="00AD56E6" w:rsidP="008400BA">
      <w:pPr>
        <w:pStyle w:val="NormalK"/>
      </w:pPr>
      <w:r>
        <w:t>(q) el vector de cargas de cada conductor</w:t>
      </w:r>
    </w:p>
    <w:p w14:paraId="7AE25EFC" w14:textId="77777777" w:rsidR="00AD56E6" w:rsidRDefault="00AD56E6" w:rsidP="008400BA">
      <w:pPr>
        <w:pStyle w:val="NormalK"/>
      </w:pPr>
      <w:r>
        <w:t>(P) la matriz de coeficientes de potencial</w:t>
      </w:r>
    </w:p>
    <w:p w14:paraId="5962D119" w14:textId="77777777" w:rsidR="00AD56E6" w:rsidRDefault="00AD56E6" w:rsidP="008400BA">
      <w:pPr>
        <w:pStyle w:val="NormalK"/>
      </w:pPr>
      <w:r>
        <w:t>(U) el vector de potencial de cada conductor</w:t>
      </w:r>
    </w:p>
    <w:p w14:paraId="3EFC871F" w14:textId="04F1EEBA" w:rsidR="00AD56E6" w:rsidRDefault="00AD56E6" w:rsidP="008400BA">
      <w:pPr>
        <w:pStyle w:val="NormalK"/>
      </w:pPr>
      <w:r>
        <w:t>La matriz de coeficientes de potencial se ha calculado en un apartado anterior:</w:t>
      </w:r>
    </w:p>
    <w:p w14:paraId="50601A6E" w14:textId="11E2C508" w:rsidR="00A72F1D" w:rsidRPr="00A72F1D" w:rsidRDefault="00A72F1D" w:rsidP="00A72F1D">
      <w:pPr>
        <w:rPr>
          <w:lang w:val="es-MX" w:eastAsia="es-MX"/>
        </w:rPr>
      </w:pPr>
      <m:oMathPara>
        <m:oMath>
          <m:r>
            <m:rPr>
              <m:sty m:val="p"/>
            </m:rPr>
            <w:rPr>
              <w:rFonts w:ascii="Cambria Math" w:hAnsi="Cambria Math"/>
            </w:rPr>
            <m:t>P=</m:t>
          </m:r>
          <m:d>
            <m:dPr>
              <m:ctrlPr>
                <w:rPr>
                  <w:rFonts w:ascii="Cambria Math" w:hAnsi="Cambria Math"/>
                </w:rPr>
              </m:ctrlPr>
            </m:dPr>
            <m:e>
              <m:m>
                <m:mPr>
                  <m:mcs>
                    <m:mc>
                      <m:mcPr>
                        <m:count m:val="7"/>
                        <m:mcJc m:val="center"/>
                      </m:mcPr>
                    </m:mc>
                  </m:mcs>
                  <m:ctrlPr>
                    <w:rPr>
                      <w:rFonts w:ascii="Cambria Math" w:hAnsi="Cambria Math"/>
                      <w:i/>
                      <w:shd w:val="clear" w:color="auto" w:fill="EAF1DD" w:themeFill="accent3" w:themeFillTint="33"/>
                    </w:rPr>
                  </m:ctrlPr>
                </m:mPr>
                <m:mr>
                  <m:e>
                    <m:r>
                      <w:rPr>
                        <w:rFonts w:ascii="Cambria Math" w:hAnsi="Cambria Math"/>
                        <w:shd w:val="clear" w:color="auto" w:fill="EAF1DD" w:themeFill="accent3" w:themeFillTint="33"/>
                      </w:rPr>
                      <m:t>147.77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41.97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31.18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33.19</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31.35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27.36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22.59</m:t>
                    </m:r>
                    <m:ctrlPr>
                      <w:rPr>
                        <w:rFonts w:ascii="Cambria Math" w:eastAsia="Cambria Math" w:hAnsi="Cambria Math" w:cs="Cambria Math"/>
                        <w:i/>
                        <w:shd w:val="clear" w:color="auto" w:fill="EAF1DD" w:themeFill="accent3" w:themeFillTint="33"/>
                      </w:rPr>
                    </m:ctrlPr>
                  </m:e>
                </m:mr>
                <m:mr>
                  <m:e>
                    <m:r>
                      <w:rPr>
                        <w:rFonts w:ascii="Cambria Math" w:eastAsia="Cambria Math" w:hAnsi="Cambria Math" w:cs="Cambria Math"/>
                        <w:shd w:val="clear" w:color="auto" w:fill="EAF1DD" w:themeFill="accent3" w:themeFillTint="33"/>
                      </w:rPr>
                      <m:t>41.97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151.26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45.15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31.35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35.77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37.26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29.36</m:t>
                    </m:r>
                    <m:ctrlPr>
                      <w:rPr>
                        <w:rFonts w:ascii="Cambria Math" w:eastAsia="Cambria Math" w:hAnsi="Cambria Math" w:cs="Cambria Math"/>
                        <w:i/>
                        <w:shd w:val="clear" w:color="auto" w:fill="EAF1DD" w:themeFill="accent3" w:themeFillTint="33"/>
                      </w:rPr>
                    </m:ctrlPr>
                  </m:e>
                </m:mr>
                <m:mr>
                  <m:e>
                    <m:r>
                      <w:rPr>
                        <w:rFonts w:ascii="Cambria Math" w:eastAsia="Cambria Math" w:hAnsi="Cambria Math" w:cs="Cambria Math"/>
                        <w:shd w:val="clear" w:color="auto" w:fill="EAF1DD" w:themeFill="accent3" w:themeFillTint="33"/>
                      </w:rPr>
                      <m:t>31.18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45.15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154.19</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27.36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34.48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39.50</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38.30</m:t>
                    </m:r>
                    <m:ctrlPr>
                      <w:rPr>
                        <w:rFonts w:ascii="Cambria Math" w:eastAsia="Cambria Math" w:hAnsi="Cambria Math" w:cs="Cambria Math"/>
                        <w:i/>
                        <w:shd w:val="clear" w:color="auto" w:fill="EAF1DD" w:themeFill="accent3" w:themeFillTint="33"/>
                      </w:rPr>
                    </m:ctrlPr>
                  </m:e>
                </m:mr>
                <m:mr>
                  <m:e>
                    <m:r>
                      <w:rPr>
                        <w:rFonts w:ascii="Cambria Math" w:eastAsia="Cambria Math" w:hAnsi="Cambria Math" w:cs="Cambria Math"/>
                        <w:shd w:val="clear" w:color="auto" w:fill="EAF1DD" w:themeFill="accent3" w:themeFillTint="33"/>
                      </w:rPr>
                      <m:t>33.19</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31.35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27.36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147.77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41.97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31.18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22.59</m:t>
                    </m:r>
                    <m:ctrlPr>
                      <w:rPr>
                        <w:rFonts w:ascii="Cambria Math" w:eastAsia="Cambria Math" w:hAnsi="Cambria Math" w:cs="Cambria Math"/>
                        <w:i/>
                        <w:shd w:val="clear" w:color="auto" w:fill="EAF1DD" w:themeFill="accent3" w:themeFillTint="33"/>
                      </w:rPr>
                    </m:ctrlPr>
                  </m:e>
                </m:mr>
                <m:mr>
                  <m:e>
                    <m:r>
                      <w:rPr>
                        <w:rFonts w:ascii="Cambria Math" w:eastAsia="Cambria Math" w:hAnsi="Cambria Math" w:cs="Cambria Math"/>
                        <w:shd w:val="clear" w:color="auto" w:fill="EAF1DD" w:themeFill="accent3" w:themeFillTint="33"/>
                      </w:rPr>
                      <m:t>31.35</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35.77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34.48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41.97</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151.26</m:t>
                    </m:r>
                  </m:e>
                  <m:e>
                    <m:r>
                      <w:rPr>
                        <w:rFonts w:ascii="Cambria Math" w:hAnsi="Cambria Math"/>
                        <w:shd w:val="clear" w:color="auto" w:fill="EAF1DD" w:themeFill="accent3" w:themeFillTint="33"/>
                      </w:rPr>
                      <m:t>45.15</m:t>
                    </m:r>
                  </m:e>
                  <m:e>
                    <m:r>
                      <w:rPr>
                        <w:rFonts w:ascii="Cambria Math" w:hAnsi="Cambria Math"/>
                        <w:shd w:val="clear" w:color="auto" w:fill="EAF1DD" w:themeFill="accent3" w:themeFillTint="33"/>
                      </w:rPr>
                      <m:t>29.36</m:t>
                    </m:r>
                  </m:e>
                </m:mr>
                <m:mr>
                  <m:e>
                    <m:r>
                      <w:rPr>
                        <w:rFonts w:ascii="Cambria Math" w:hAnsi="Cambria Math"/>
                        <w:shd w:val="clear" w:color="auto" w:fill="EAF1DD" w:themeFill="accent3" w:themeFillTint="33"/>
                      </w:rPr>
                      <m:t>27.36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37.26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39.50</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31.18</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45.15</m:t>
                    </m:r>
                  </m:e>
                  <m:e>
                    <m:r>
                      <w:rPr>
                        <w:rFonts w:ascii="Cambria Math" w:hAnsi="Cambria Math"/>
                        <w:shd w:val="clear" w:color="auto" w:fill="EAF1DD" w:themeFill="accent3" w:themeFillTint="33"/>
                      </w:rPr>
                      <m:t>154.19</m:t>
                    </m:r>
                  </m:e>
                  <m:e>
                    <m:r>
                      <w:rPr>
                        <w:rFonts w:ascii="Cambria Math" w:hAnsi="Cambria Math"/>
                        <w:shd w:val="clear" w:color="auto" w:fill="EAF1DD" w:themeFill="accent3" w:themeFillTint="33"/>
                      </w:rPr>
                      <m:t>38.30</m:t>
                    </m:r>
                  </m:e>
                </m:mr>
                <m:mr>
                  <m:e>
                    <m:r>
                      <w:rPr>
                        <w:rFonts w:ascii="Cambria Math" w:hAnsi="Cambria Math"/>
                        <w:shd w:val="clear" w:color="auto" w:fill="EAF1DD" w:themeFill="accent3" w:themeFillTint="33"/>
                      </w:rPr>
                      <m:t>22.59</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29.36</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38.30</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22.59</m:t>
                    </m:r>
                    <m:ctrlPr>
                      <w:rPr>
                        <w:rFonts w:ascii="Cambria Math" w:eastAsia="Cambria Math" w:hAnsi="Cambria Math" w:cs="Cambria Math"/>
                        <w:i/>
                        <w:shd w:val="clear" w:color="auto" w:fill="EAF1DD" w:themeFill="accent3" w:themeFillTint="33"/>
                      </w:rPr>
                    </m:ctrlPr>
                  </m:e>
                  <m:e>
                    <m:r>
                      <w:rPr>
                        <w:rFonts w:ascii="Cambria Math" w:eastAsia="Cambria Math" w:hAnsi="Cambria Math" w:cs="Cambria Math"/>
                        <w:shd w:val="clear" w:color="auto" w:fill="EAF1DD" w:themeFill="accent3" w:themeFillTint="33"/>
                      </w:rPr>
                      <m:t>29.36</m:t>
                    </m:r>
                  </m:e>
                  <m:e>
                    <m:r>
                      <w:rPr>
                        <w:rFonts w:ascii="Cambria Math" w:hAnsi="Cambria Math"/>
                        <w:shd w:val="clear" w:color="auto" w:fill="EAF1DD" w:themeFill="accent3" w:themeFillTint="33"/>
                      </w:rPr>
                      <m:t>38.30</m:t>
                    </m:r>
                  </m:e>
                  <m:e>
                    <m:r>
                      <w:rPr>
                        <w:rFonts w:ascii="Cambria Math" w:hAnsi="Cambria Math"/>
                        <w:shd w:val="clear" w:color="auto" w:fill="EAF1DD" w:themeFill="accent3" w:themeFillTint="33"/>
                      </w:rPr>
                      <m:t>165.84</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78D87E55" w14:textId="2BA2B31A" w:rsidR="00AD56E6" w:rsidRPr="002F5AFA" w:rsidRDefault="00AD56E6" w:rsidP="008400BA">
      <w:pPr>
        <w:pStyle w:val="NormalK"/>
      </w:pPr>
    </w:p>
    <w:p w14:paraId="24738D6C" w14:textId="77777777" w:rsidR="00AD56E6" w:rsidRPr="001B231B" w:rsidRDefault="00AD56E6" w:rsidP="008400BA">
      <w:pPr>
        <w:pStyle w:val="NormalK"/>
      </w:pPr>
    </w:p>
    <w:p w14:paraId="00053C88" w14:textId="77777777" w:rsidR="00AD56E6" w:rsidRDefault="00AD56E6" w:rsidP="008400BA">
      <w:pPr>
        <w:pStyle w:val="NormalK"/>
      </w:pPr>
      <w:r>
        <w:t>La matriz inversa de coeficientes de potencial incluyendo cables de tierra es:</w:t>
      </w:r>
    </w:p>
    <w:p w14:paraId="63EFEE24" w14:textId="77777777" w:rsidR="00AD56E6" w:rsidRPr="00B844F3" w:rsidRDefault="00AD56E6" w:rsidP="008400BA">
      <w:pPr>
        <w:pStyle w:val="NormalK"/>
      </w:pPr>
    </w:p>
    <w:p w14:paraId="068FD8E3" w14:textId="08D4E46E" w:rsidR="00AD56E6" w:rsidRPr="00D65758" w:rsidRDefault="00000000" w:rsidP="008400BA">
      <w:pPr>
        <w:pStyle w:val="NormalK"/>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7.80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-1.00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-0.31</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-1.44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8.06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-0.75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-0.85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-0.47</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-0.65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7.78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-0.98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-1.04</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-1.00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-0.42</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7.80</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-0.31</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-0.67</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-0.75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-1.46</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8.02</m:t>
                    </m:r>
                  </m:e>
                  <m:e>
                    <m:r>
                      <m:rPr>
                        <m:sty m:val="p"/>
                      </m:rPr>
                      <w:rPr>
                        <w:rFonts w:ascii="Cambria Math" w:hAnsi="Cambria Math"/>
                        <w:shd w:val="clear" w:color="auto" w:fill="EAF1DD" w:themeFill="accent3" w:themeFillTint="33"/>
                      </w:rPr>
                      <m:t>-1.45</m:t>
                    </m:r>
                  </m:e>
                  <m:e>
                    <m:r>
                      <m:rPr>
                        <m:sty m:val="p"/>
                      </m:rPr>
                      <w:rPr>
                        <w:rFonts w:ascii="Cambria Math" w:hAnsi="Cambria Math"/>
                        <w:shd w:val="clear" w:color="auto" w:fill="EAF1DD" w:themeFill="accent3" w:themeFillTint="33"/>
                      </w:rPr>
                      <m:t>-0.50</m:t>
                    </m:r>
                  </m:e>
                </m:mr>
                <m:mr>
                  <m:e>
                    <m:r>
                      <m:rPr>
                        <m:sty m:val="p"/>
                      </m:rPr>
                      <w:rPr>
                        <w:rFonts w:ascii="Cambria Math" w:hAnsi="Cambria Math"/>
                        <w:shd w:val="clear" w:color="auto" w:fill="EAF1DD" w:themeFill="accent3" w:themeFillTint="33"/>
                      </w:rPr>
                      <m:t>-0.39</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-0.85</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-0.98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-0.63</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-1.45</m:t>
                    </m:r>
                  </m:e>
                  <m:e>
                    <m:r>
                      <m:rPr>
                        <m:sty m:val="p"/>
                      </m:rPr>
                      <w:rPr>
                        <w:rFonts w:ascii="Cambria Math" w:hAnsi="Cambria Math"/>
                        <w:shd w:val="clear" w:color="auto" w:fill="EAF1DD" w:themeFill="accent3" w:themeFillTint="33"/>
                      </w:rPr>
                      <m:t>7.82</m:t>
                    </m:r>
                  </m:e>
                  <m:e>
                    <m:r>
                      <m:rPr>
                        <m:sty m:val="p"/>
                      </m:rPr>
                      <w:rPr>
                        <w:rFonts w:ascii="Cambria Math" w:hAnsi="Cambria Math"/>
                        <w:shd w:val="clear" w:color="auto" w:fill="EAF1DD" w:themeFill="accent3" w:themeFillTint="33"/>
                      </w:rPr>
                      <m:t>-1.03</m:t>
                    </m:r>
                  </m:e>
                </m:mr>
                <m:mr>
                  <m:e>
                    <m:r>
                      <m:rPr>
                        <m:sty m:val="p"/>
                      </m:rPr>
                      <w:rPr>
                        <w:rFonts w:ascii="Cambria Math" w:hAnsi="Cambria Math"/>
                        <w:shd w:val="clear" w:color="auto" w:fill="EAF1DD" w:themeFill="accent3" w:themeFillTint="33"/>
                      </w:rPr>
                      <m:t>-0.31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-0.48</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-1.04</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-0.31</m:t>
                    </m:r>
                    <m:ctrlPr>
                      <w:rPr>
                        <w:rFonts w:ascii="Cambria Math" w:eastAsia="Cambria Math" w:hAnsi="Cambria Math"/>
                        <w:shd w:val="clear" w:color="auto" w:fill="EAF1DD" w:themeFill="accent3" w:themeFillTint="33"/>
                      </w:rPr>
                    </m:ctrlPr>
                  </m:e>
                  <m:e>
                    <m:r>
                      <m:rPr>
                        <m:sty m:val="p"/>
                      </m:rPr>
                      <w:rPr>
                        <w:rFonts w:ascii="Cambria Math" w:eastAsia="Cambria Math" w:hAnsi="Cambria Math"/>
                        <w:shd w:val="clear" w:color="auto" w:fill="EAF1DD" w:themeFill="accent3" w:themeFillTint="33"/>
                      </w:rPr>
                      <m:t>-0.50</m:t>
                    </m:r>
                  </m:e>
                  <m:e>
                    <m:r>
                      <m:rPr>
                        <m:sty m:val="p"/>
                      </m:rPr>
                      <w:rPr>
                        <w:rFonts w:ascii="Cambria Math" w:hAnsi="Cambria Math"/>
                        <w:shd w:val="clear" w:color="auto" w:fill="EAF1DD" w:themeFill="accent3" w:themeFillTint="33"/>
                      </w:rPr>
                      <m:t>-1.03</m:t>
                    </m:r>
                  </m:e>
                  <m:e>
                    <m:r>
                      <m:rPr>
                        <m:sty m:val="p"/>
                      </m:rPr>
                      <w:rPr>
                        <w:rFonts w:ascii="Cambria Math" w:hAnsi="Cambria Math"/>
                        <w:shd w:val="clear" w:color="auto" w:fill="EAF1DD" w:themeFill="accent3" w:themeFillTint="33"/>
                      </w:rPr>
                      <m:t>6.77</m:t>
                    </m:r>
                  </m:e>
                </m:mr>
              </m:m>
            </m:e>
          </m:d>
          <m:f>
            <m:fPr>
              <m:ctrlPr>
                <w:rPr>
                  <w:rFonts w:ascii="Cambria Math" w:hAnsi="Cambria Math"/>
                </w:rPr>
              </m:ctrlPr>
            </m:fPr>
            <m:num>
              <m:r>
                <w:rPr>
                  <w:rFonts w:ascii="Cambria Math" w:hAnsi="Cambria Math"/>
                </w:rPr>
                <m:t>nF</m:t>
              </m:r>
            </m:num>
            <m:den>
              <m:r>
                <w:rPr>
                  <w:rFonts w:ascii="Cambria Math" w:hAnsi="Cambria Math"/>
                </w:rPr>
                <m:t>km</m:t>
              </m:r>
            </m:den>
          </m:f>
        </m:oMath>
      </m:oMathPara>
    </w:p>
    <w:p w14:paraId="57803CD4" w14:textId="77777777" w:rsidR="00AD56E6" w:rsidRDefault="00AD56E6" w:rsidP="008400BA">
      <w:pPr>
        <w:pStyle w:val="NormalK"/>
      </w:pPr>
      <w:r>
        <w:t>El vector de potencial en valor eficaz de cada fase es:</w:t>
      </w:r>
    </w:p>
    <w:p w14:paraId="6DAA6BFA" w14:textId="77777777" w:rsidR="00AD56E6" w:rsidRPr="00D65758" w:rsidRDefault="00AD56E6" w:rsidP="008400BA">
      <w:pPr>
        <w:pStyle w:val="NormalK"/>
      </w:pPr>
      <m:oMathPara>
        <m:oMath>
          <m:r>
            <w:rPr>
              <w:rFonts w:ascii="Cambria Math" w:hAnsi="Cambria Math"/>
            </w:rPr>
            <w:lastRenderedPageBreak/>
            <m:t>U</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127.02</m:t>
                    </m: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e>
                </m:mr>
                <m:mr>
                  <m:e>
                    <m:r>
                      <m:rPr>
                        <m:sty m:val="p"/>
                      </m:rPr>
                      <w:rPr>
                        <w:rFonts w:ascii="Cambria Math" w:hAnsi="Cambria Math"/>
                        <w:shd w:val="clear" w:color="auto" w:fill="EAF1DD" w:themeFill="accent3" w:themeFillTint="33"/>
                      </w:rPr>
                      <m:t>127.02</m:t>
                    </m:r>
                    <m:ctrlPr>
                      <w:rPr>
                        <w:rFonts w:ascii="Cambria Math" w:eastAsia="Cambria Math" w:hAnsi="Cambria Math" w:cs="Cambria Math"/>
                        <w:shd w:val="clear" w:color="auto" w:fill="EAF1DD" w:themeFill="accent3" w:themeFillTint="33"/>
                      </w:rPr>
                    </m:ctrlP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ctrlPr>
                      <w:rPr>
                        <w:rFonts w:ascii="Cambria Math" w:eastAsia="Cambria Math" w:hAnsi="Cambria Math" w:cs="Cambria Math"/>
                        <w:shd w:val="clear" w:color="auto" w:fill="EAF1DD" w:themeFill="accent3" w:themeFillTint="33"/>
                      </w:rPr>
                    </m:ctrlPr>
                  </m:e>
                </m:mr>
                <m:mr>
                  <m:e>
                    <m:r>
                      <m:rPr>
                        <m:sty m:val="p"/>
                      </m:rPr>
                      <w:rPr>
                        <w:rFonts w:ascii="Cambria Math" w:hAnsi="Cambria Math"/>
                        <w:shd w:val="clear" w:color="auto" w:fill="EAF1DD" w:themeFill="accent3" w:themeFillTint="33"/>
                      </w:rPr>
                      <m:t>-63.51+110</m:t>
                    </m:r>
                    <m:r>
                      <w:rPr>
                        <w:rFonts w:ascii="Cambria Math" w:hAnsi="Cambria Math"/>
                        <w:shd w:val="clear" w:color="auto" w:fill="EAF1DD" w:themeFill="accent3" w:themeFillTint="33"/>
                      </w:rPr>
                      <m:t>j</m:t>
                    </m:r>
                    <m:ctrlPr>
                      <w:rPr>
                        <w:rFonts w:ascii="Cambria Math" w:eastAsia="Cambria Math" w:hAnsi="Cambria Math" w:cs="Cambria Math"/>
                        <w:shd w:val="clear" w:color="auto" w:fill="EAF1DD" w:themeFill="accent3" w:themeFillTint="33"/>
                      </w:rPr>
                    </m:ctrlPr>
                  </m:e>
                </m:mr>
                <m:mr>
                  <m:e>
                    <m:r>
                      <w:rPr>
                        <w:rFonts w:ascii="Cambria Math" w:eastAsia="Cambria Math" w:hAnsi="Cambria Math" w:cs="Cambria Math"/>
                        <w:shd w:val="clear" w:color="auto" w:fill="EAF1DD" w:themeFill="accent3" w:themeFillTint="33"/>
                      </w:rPr>
                      <m:t>0</m:t>
                    </m:r>
                  </m:e>
                </m:mr>
              </m:m>
            </m:e>
          </m:d>
          <m:r>
            <w:rPr>
              <w:rFonts w:ascii="Cambria Math" w:hAnsi="Cambria Math"/>
            </w:rPr>
            <m:t>kV</m:t>
          </m:r>
        </m:oMath>
      </m:oMathPara>
    </w:p>
    <w:p w14:paraId="3DFD434A" w14:textId="77777777" w:rsidR="00AD56E6" w:rsidRDefault="00AD56E6" w:rsidP="008400BA">
      <w:pPr>
        <w:pStyle w:val="NormalK"/>
      </w:pPr>
      <w:r>
        <w:t>Realizando el producto matricial se obtiene el vector de cargas de la línea en valor eficaz:</w:t>
      </w:r>
    </w:p>
    <w:p w14:paraId="380B5642" w14:textId="2B43E28A" w:rsidR="00AD56E6" w:rsidRDefault="00AD56E6" w:rsidP="008400BA">
      <w:pPr>
        <w:pStyle w:val="NormalK"/>
      </w:pPr>
      <m:oMathPara>
        <m:oMath>
          <m:r>
            <w:rPr>
              <w:rFonts w:ascii="Cambria Math" w:hAnsi="Cambria Math"/>
            </w:rPr>
            <m:t>q</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shd w:val="clear" w:color="auto" w:fill="EAF1DD" w:themeFill="accent3" w:themeFillTint="33"/>
                    </w:rPr>
                  </m:ctrlPr>
                </m:mPr>
                <m:mr>
                  <m:e>
                    <m:r>
                      <m:rPr>
                        <m:sty m:val="p"/>
                      </m:rPr>
                      <w:rPr>
                        <w:rFonts w:ascii="Cambria Math" w:hAnsi="Cambria Math"/>
                        <w:shd w:val="clear" w:color="auto" w:fill="EAF1DD" w:themeFill="accent3" w:themeFillTint="33"/>
                      </w:rPr>
                      <m:t>1.064+0.1187</m:t>
                    </m:r>
                    <m:r>
                      <w:rPr>
                        <w:rFonts w:ascii="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-0.585-1.0570</m:t>
                    </m:r>
                    <m:r>
                      <w:rPr>
                        <w:rFonts w:ascii="Cambria Math" w:eastAsia="Cambria Math" w:hAnsi="Cambria Math"/>
                        <w:shd w:val="clear" w:color="auto" w:fill="EAF1DD" w:themeFill="accent3" w:themeFillTint="33"/>
                      </w:rPr>
                      <m:t>j</m:t>
                    </m:r>
                    <m:ctrlPr>
                      <w:rPr>
                        <w:rFonts w:ascii="Cambria Math" w:eastAsia="Cambria Math" w:hAnsi="Cambria Math"/>
                        <w:shd w:val="clear" w:color="auto" w:fill="EAF1DD" w:themeFill="accent3" w:themeFillTint="33"/>
                      </w:rPr>
                    </m:ctrlPr>
                  </m:e>
                </m:mr>
                <m:mr>
                  <m:e>
                    <m:r>
                      <m:rPr>
                        <m:sty m:val="p"/>
                      </m:rPr>
                      <w:rPr>
                        <w:rFonts w:ascii="Cambria Math" w:eastAsia="Cambria Math" w:hAnsi="Cambria Math"/>
                        <w:shd w:val="clear" w:color="auto" w:fill="EAF1DD" w:themeFill="accent3" w:themeFillTint="33"/>
                      </w:rPr>
                      <m:t>-0.433+0.9821</m:t>
                    </m:r>
                    <m:r>
                      <w:rPr>
                        <w:rFonts w:ascii="Cambria Math" w:eastAsia="Cambria Math" w:hAnsi="Cambria Math"/>
                        <w:shd w:val="clear" w:color="auto" w:fill="EAF1DD" w:themeFill="accent3" w:themeFillTint="33"/>
                      </w:rPr>
                      <m:t>j</m:t>
                    </m:r>
                  </m:e>
                </m:mr>
                <m:mr>
                  <m:e>
                    <m:r>
                      <w:rPr>
                        <w:rFonts w:ascii="Cambria Math" w:hAnsi="Cambria Math"/>
                        <w:shd w:val="clear" w:color="auto" w:fill="EAF1DD" w:themeFill="accent3" w:themeFillTint="33"/>
                      </w:rPr>
                      <m:t>1.065+0.1159j</m:t>
                    </m:r>
                    <m:ctrlPr>
                      <w:rPr>
                        <w:rFonts w:ascii="Cambria Math" w:eastAsia="Cambria Math" w:hAnsi="Cambria Math"/>
                        <w:shd w:val="clear" w:color="auto" w:fill="EAF1DD" w:themeFill="accent3" w:themeFillTint="33"/>
                      </w:rPr>
                    </m:ctrlPr>
                  </m:e>
                </m:mr>
                <m:mr>
                  <m:e>
                    <m:r>
                      <w:rPr>
                        <w:rFonts w:ascii="Cambria Math" w:eastAsia="Cambria Math" w:hAnsi="Cambria Math"/>
                        <w:shd w:val="clear" w:color="auto" w:fill="EAF1DD" w:themeFill="accent3" w:themeFillTint="33"/>
                      </w:rPr>
                      <m:t>-0.597-1.0347j</m:t>
                    </m:r>
                    <m:ctrlPr>
                      <w:rPr>
                        <w:rFonts w:ascii="Cambria Math" w:eastAsia="Cambria Math" w:hAnsi="Cambria Math"/>
                        <w:shd w:val="clear" w:color="auto" w:fill="EAF1DD" w:themeFill="accent3" w:themeFillTint="33"/>
                      </w:rPr>
                    </m:ctrlPr>
                  </m:e>
                </m:mr>
                <m:mr>
                  <m:e>
                    <m:r>
                      <w:rPr>
                        <w:rFonts w:ascii="Cambria Math" w:eastAsia="Cambria Math" w:hAnsi="Cambria Math"/>
                        <w:shd w:val="clear" w:color="auto" w:fill="EAF1DD" w:themeFill="accent3" w:themeFillTint="33"/>
                      </w:rPr>
                      <m:t>-0.418+1.006j</m:t>
                    </m:r>
                    <m:ctrlPr>
                      <w:rPr>
                        <w:rFonts w:ascii="Cambria Math" w:eastAsia="Cambria Math" w:hAnsi="Cambria Math"/>
                        <w:shd w:val="clear" w:color="auto" w:fill="EAF1DD" w:themeFill="accent3" w:themeFillTint="33"/>
                      </w:rPr>
                    </m:ctrlPr>
                  </m:e>
                </m:mr>
                <m:mr>
                  <m:e>
                    <m:r>
                      <m:rPr>
                        <m:sty m:val="p"/>
                      </m:rPr>
                      <w:rPr>
                        <w:rFonts w:ascii="Cambria Math" w:hAnsi="Cambria Math"/>
                        <w:shd w:val="clear" w:color="auto" w:fill="EAF1DD" w:themeFill="accent3" w:themeFillTint="33"/>
                      </w:rPr>
                      <m:t>0.116-0.1208j</m:t>
                    </m:r>
                  </m:e>
                </m:mr>
              </m:m>
            </m:e>
          </m:d>
          <m:f>
            <m:fPr>
              <m:ctrlPr>
                <w:rPr>
                  <w:rFonts w:ascii="Cambria Math" w:hAnsi="Cambria Math"/>
                </w:rPr>
              </m:ctrlPr>
            </m:fPr>
            <m:num>
              <m:r>
                <w:rPr>
                  <w:rFonts w:ascii="Cambria Math" w:hAnsi="Cambria Math"/>
                </w:rPr>
                <m:t>mC</m:t>
              </m:r>
            </m:num>
            <m:den>
              <m:r>
                <w:rPr>
                  <w:rFonts w:ascii="Cambria Math" w:hAnsi="Cambria Math"/>
                </w:rPr>
                <m:t>km</m:t>
              </m:r>
            </m:den>
          </m:f>
          <m:r>
            <m:rPr>
              <m:sty m:val="p"/>
            </m:rPr>
            <w:rPr>
              <w:rFonts w:ascii="Cambria Math" w:hAnsi="Cambria Math"/>
            </w:rPr>
            <m:t xml:space="preserve"> </m:t>
          </m:r>
        </m:oMath>
      </m:oMathPara>
    </w:p>
    <w:p w14:paraId="25F8FCCB" w14:textId="5DE651D0" w:rsidR="00AD56E6" w:rsidRDefault="00AD56E6" w:rsidP="008400BA">
      <w:pPr>
        <w:pStyle w:val="NormalK"/>
      </w:pPr>
      <w:r>
        <w:t>Utilizando las expresiones anteriores se calcula el campo eléctrico que se produce bajo la línea. El valor máximo del campo eléctrico a 1m del suelo es de 1.</w:t>
      </w:r>
      <w:r w:rsidR="00A72F1D">
        <w:t>839</w:t>
      </w:r>
      <w:r>
        <w:t xml:space="preserve"> kV/m</w:t>
      </w:r>
    </w:p>
    <w:p w14:paraId="5C06B0EA" w14:textId="77777777" w:rsidR="00AD56E6" w:rsidRDefault="00AD56E6" w:rsidP="008400BA">
      <w:pPr>
        <w:pStyle w:val="NormalK"/>
      </w:pPr>
    </w:p>
    <w:p w14:paraId="07BDF18E" w14:textId="77777777" w:rsidR="00AD56E6" w:rsidRDefault="00AD56E6" w:rsidP="008400BA">
      <w:pPr>
        <w:pStyle w:val="NormalK"/>
      </w:pPr>
      <w:r>
        <w:t>El campo eléctrico bajo la línea se muestra en la siguiente gráfica:</w:t>
      </w:r>
    </w:p>
    <w:p w14:paraId="1CE88152" w14:textId="6AA5AFD3" w:rsidR="00AD56E6" w:rsidRDefault="00A72F1D" w:rsidP="008400BA">
      <w:pPr>
        <w:pStyle w:val="NormalK"/>
      </w:pPr>
      <w:r>
        <w:rPr>
          <w:noProof/>
        </w:rPr>
        <w:drawing>
          <wp:inline distT="0" distB="0" distL="0" distR="0" wp14:anchorId="71573347" wp14:editId="29CAF0F0">
            <wp:extent cx="5400675" cy="2706370"/>
            <wp:effectExtent l="0" t="0" r="9525" b="17780"/>
            <wp:docPr id="39958" name="Gráfico 39958" title="Campo Eléctrico">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EB5EB20" w14:textId="77777777" w:rsidR="00AD56E6" w:rsidRPr="00E15F2A" w:rsidRDefault="00AD56E6" w:rsidP="008400BA">
      <w:pPr>
        <w:pStyle w:val="NormalK"/>
      </w:pPr>
      <w:r>
        <w:t>El campo eléctrico es inferior a 5 kV/m, valor establecido por la RECOMENDACIÓN DEL CONSEJO de 12 de Julio de 1999 relativa a la exposición del público en general a campos electromagnéticos (0Hz a 300Hz), que establece un nivel de referencia para el campo eléctrico igual a 250/f=250/50=5 kV/m</w:t>
      </w:r>
    </w:p>
    <w:p w14:paraId="4409F747" w14:textId="77777777" w:rsidR="00AD56E6" w:rsidRDefault="00AD56E6" w:rsidP="00AD56E6">
      <w:pPr>
        <w:pStyle w:val="Ttulo3"/>
      </w:pPr>
      <w:bookmarkStart w:id="63" w:name="_Toc211795012"/>
      <w:bookmarkStart w:id="64" w:name="_Toc212377350"/>
      <w:r>
        <w:lastRenderedPageBreak/>
        <w:t>Campo magnético</w:t>
      </w:r>
      <w:bookmarkEnd w:id="63"/>
      <w:bookmarkEnd w:id="64"/>
    </w:p>
    <w:p w14:paraId="4D6031AA" w14:textId="77777777" w:rsidR="00AD56E6" w:rsidRDefault="00AD56E6" w:rsidP="008400BA">
      <w:pPr>
        <w:pStyle w:val="NormalK"/>
      </w:pPr>
      <w:r>
        <w:t>El cálculo del campo magnético que genera la corriente I que circula por un conductor rectilíneo infinito en un punto “p” se puede calcular como:</w:t>
      </w:r>
    </w:p>
    <w:p w14:paraId="7E5E1C8C" w14:textId="77777777" w:rsidR="00AD56E6" w:rsidRPr="00EB65BC" w:rsidRDefault="00000000" w:rsidP="008400BA">
      <w:pPr>
        <w:pStyle w:val="NormalK"/>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7B7A263C" w14:textId="77777777" w:rsidR="00AD56E6" w:rsidRDefault="00AD56E6" w:rsidP="008400BA">
      <w:pPr>
        <w:pStyle w:val="NormalK"/>
      </w:pPr>
      <w:r>
        <w:t>Es un campo vectorial que tiene una dirección perpendicular a la recta que une punto y conductor.</w:t>
      </w:r>
    </w:p>
    <w:p w14:paraId="1819C3E9" w14:textId="77777777" w:rsidR="00AD56E6" w:rsidRDefault="00AD56E6" w:rsidP="008400BA">
      <w:pPr>
        <w:pStyle w:val="NormalK"/>
      </w:pPr>
      <w:r>
        <w:t>Las ecuaciones del campo magnético en las dos direcciones de la línea son:</w:t>
      </w:r>
    </w:p>
    <w:p w14:paraId="2F7D7BB7" w14:textId="77777777" w:rsidR="00AD56E6"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7BFFEC8D" w14:textId="77777777" w:rsidR="00AD56E6"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2422CB98" w14:textId="77777777" w:rsidR="00AD56E6" w:rsidRPr="00EB65BC" w:rsidRDefault="00AD56E6" w:rsidP="008400BA">
      <w:pPr>
        <w:pStyle w:val="NormalK"/>
      </w:pPr>
    </w:p>
    <w:p w14:paraId="65E94F1F" w14:textId="77777777" w:rsidR="00AD56E6" w:rsidRPr="00EB65BC" w:rsidRDefault="00AD56E6" w:rsidP="008400BA">
      <w:pPr>
        <w:pStyle w:val="NormalK"/>
      </w:pPr>
      <m:oMathPara>
        <m:oMath>
          <m:r>
            <w:rPr>
              <w:rFonts w:ascii="Cambria Math" w:hAnsi="Cambria Math"/>
            </w:rPr>
            <m:t>B</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B</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y</m:t>
                  </m:r>
                </m:sub>
                <m:sup>
                  <m:r>
                    <m:rPr>
                      <m:sty m:val="p"/>
                    </m:rPr>
                    <w:rPr>
                      <w:rFonts w:ascii="Cambria Math" w:hAnsi="Cambria Math"/>
                    </w:rPr>
                    <m:t>2</m:t>
                  </m:r>
                </m:sup>
              </m:sSubSup>
            </m:e>
          </m:rad>
        </m:oMath>
      </m:oMathPara>
    </w:p>
    <w:p w14:paraId="428D4E59" w14:textId="77777777" w:rsidR="00AD56E6" w:rsidRDefault="00AD56E6" w:rsidP="008400BA">
      <w:pPr>
        <w:pStyle w:val="NormalK"/>
      </w:pPr>
      <w:r>
        <w:t>La posición de los conductores se ha indicado en el apartado anterior.</w:t>
      </w:r>
    </w:p>
    <w:p w14:paraId="4203905D" w14:textId="77777777" w:rsidR="00AD56E6" w:rsidRDefault="00AD56E6" w:rsidP="008400BA">
      <w:pPr>
        <w:pStyle w:val="NormalK"/>
      </w:pPr>
      <w:r>
        <w:t>El valor complejo de la corriente que circula por cada conductor es:</w:t>
      </w:r>
    </w:p>
    <w:p w14:paraId="1DC60612" w14:textId="77777777" w:rsidR="00AD56E6" w:rsidRDefault="00AD56E6" w:rsidP="008400BA">
      <w:pPr>
        <w:pStyle w:val="NormalK"/>
      </w:pPr>
      <m:oMathPara>
        <m:oMath>
          <m:r>
            <w:rPr>
              <w:rFonts w:ascii="Cambria Math" w:hAnsi="Cambria Math"/>
            </w:rPr>
            <m:t>I</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433.01</m:t>
                    </m:r>
                  </m:e>
                </m:mr>
                <m:mr>
                  <m:e>
                    <m:r>
                      <m:rPr>
                        <m:sty m:val="p"/>
                      </m:rPr>
                      <w:rPr>
                        <w:rFonts w:ascii="Cambria Math" w:hAnsi="Cambria Math"/>
                      </w:rPr>
                      <m:t>-216.505-374.998</m:t>
                    </m:r>
                    <m:r>
                      <w:rPr>
                        <w:rFonts w:ascii="Cambria Math" w:hAnsi="Cambria Math"/>
                      </w:rPr>
                      <m:t>j</m:t>
                    </m:r>
                  </m:e>
                </m:mr>
                <m:mr>
                  <m:e>
                    <m:r>
                      <m:rPr>
                        <m:sty m:val="p"/>
                      </m:rPr>
                      <w:rPr>
                        <w:rFonts w:ascii="Cambria Math" w:hAnsi="Cambria Math"/>
                      </w:rPr>
                      <m:t>-216.505+374.998</m:t>
                    </m:r>
                    <m:r>
                      <w:rPr>
                        <w:rFonts w:ascii="Cambria Math" w:hAnsi="Cambria Math"/>
                      </w:rPr>
                      <m:t>j</m:t>
                    </m:r>
                  </m:e>
                </m:mr>
              </m:m>
            </m:e>
          </m:d>
          <m:r>
            <w:rPr>
              <w:rFonts w:ascii="Cambria Math" w:hAnsi="Cambria Math"/>
            </w:rPr>
            <m:t>kV</m:t>
          </m:r>
        </m:oMath>
      </m:oMathPara>
    </w:p>
    <w:p w14:paraId="50E3A28D" w14:textId="2BB072AC" w:rsidR="00AD56E6" w:rsidRDefault="00AD56E6" w:rsidP="008400BA">
      <w:pPr>
        <w:pStyle w:val="NormalK"/>
      </w:pPr>
      <w:r>
        <w:t>El valor máximo del campo magnético que se produce bajo la línea a 1m del suelo es de 0.9</w:t>
      </w:r>
      <w:r w:rsidR="00440D88">
        <w:t>45</w:t>
      </w:r>
      <w:r>
        <w:rPr>
          <w:rFonts w:cstheme="minorHAnsi"/>
        </w:rPr>
        <w:t>μ</w:t>
      </w:r>
      <w:r>
        <w:t>T.</w:t>
      </w:r>
    </w:p>
    <w:p w14:paraId="47DFD609" w14:textId="77777777" w:rsidR="00AD56E6" w:rsidRDefault="00AD56E6" w:rsidP="008400BA">
      <w:pPr>
        <w:pStyle w:val="NormalK"/>
      </w:pPr>
    </w:p>
    <w:p w14:paraId="7122F6CD" w14:textId="77777777" w:rsidR="00AD56E6" w:rsidRDefault="00AD56E6" w:rsidP="008400BA">
      <w:pPr>
        <w:pStyle w:val="NormalK"/>
      </w:pPr>
      <w:r>
        <w:t>El campo magnético bajo la línea se muestra en la siguiente gráfica:</w:t>
      </w:r>
    </w:p>
    <w:p w14:paraId="65630703" w14:textId="65FDBF2C" w:rsidR="00AD56E6" w:rsidRDefault="00440D88" w:rsidP="008400BA">
      <w:pPr>
        <w:pStyle w:val="NormalK"/>
      </w:pPr>
      <w:r>
        <w:rPr>
          <w:noProof/>
        </w:rPr>
        <w:lastRenderedPageBreak/>
        <w:drawing>
          <wp:inline distT="0" distB="0" distL="0" distR="0" wp14:anchorId="529BF1E5" wp14:editId="439BC225">
            <wp:extent cx="4037347" cy="2782887"/>
            <wp:effectExtent l="0" t="0" r="1270" b="17780"/>
            <wp:docPr id="39959" name="Gráfico 39959" title="Campo Eléctrico">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310F7B3" w14:textId="77777777" w:rsidR="00AD56E6" w:rsidRDefault="00AD56E6" w:rsidP="008400BA">
      <w:pPr>
        <w:pStyle w:val="NormalK"/>
      </w:pPr>
      <w:r>
        <w:t>Se establece en el Real Decreto 1066/2001, un l</w:t>
      </w:r>
      <w:r>
        <w:rPr>
          <w:rFonts w:hint="eastAsia"/>
        </w:rPr>
        <w:t>í</w:t>
      </w:r>
      <w:r>
        <w:t>mite de exposici</w:t>
      </w:r>
      <w:r>
        <w:rPr>
          <w:rFonts w:hint="eastAsia"/>
        </w:rPr>
        <w:t>ó</w:t>
      </w:r>
      <w:r>
        <w:t>n m</w:t>
      </w:r>
      <w:r>
        <w:rPr>
          <w:rFonts w:hint="eastAsia"/>
        </w:rPr>
        <w:t>á</w:t>
      </w:r>
      <w:r>
        <w:t>ximo Para el p</w:t>
      </w:r>
      <w:r>
        <w:rPr>
          <w:rFonts w:hint="eastAsia"/>
        </w:rPr>
        <w:t>ú</w:t>
      </w:r>
      <w:r>
        <w:t xml:space="preserve">blico de 100 </w:t>
      </w:r>
      <w:proofErr w:type="spellStart"/>
      <w:r>
        <w:rPr>
          <w:rFonts w:ascii="Calibri" w:hAnsi="Calibri"/>
        </w:rPr>
        <w:t>μ</w:t>
      </w:r>
      <w:r>
        <w:t>T</w:t>
      </w:r>
      <w:proofErr w:type="spellEnd"/>
      <w:r>
        <w:t xml:space="preserve"> para campos magn</w:t>
      </w:r>
      <w:r>
        <w:rPr>
          <w:rFonts w:hint="eastAsia"/>
        </w:rPr>
        <w:t>é</w:t>
      </w:r>
      <w:r>
        <w:t>ticos a frecuencia industrial. Este valor est</w:t>
      </w:r>
      <w:r>
        <w:rPr>
          <w:rFonts w:hint="eastAsia"/>
        </w:rPr>
        <w:t>á</w:t>
      </w:r>
      <w:r>
        <w:t xml:space="preserve"> basado en la recomendaci</w:t>
      </w:r>
      <w:r>
        <w:rPr>
          <w:rFonts w:hint="eastAsia"/>
        </w:rPr>
        <w:t>ó</w:t>
      </w:r>
      <w:r>
        <w:t>n del Consejo de Europa de 12 de julio de 1999 que a su vez tienen como referencia la gu</w:t>
      </w:r>
      <w:r>
        <w:rPr>
          <w:rFonts w:hint="eastAsia"/>
        </w:rPr>
        <w:t>í</w:t>
      </w:r>
      <w:r>
        <w:t>a presentada por la Comisi</w:t>
      </w:r>
      <w:r>
        <w:rPr>
          <w:rFonts w:hint="eastAsia"/>
        </w:rPr>
        <w:t>ó</w:t>
      </w:r>
      <w:r>
        <w:t>n Internacional para la Protecci</w:t>
      </w:r>
      <w:r>
        <w:rPr>
          <w:rFonts w:hint="eastAsia"/>
        </w:rPr>
        <w:t>ó</w:t>
      </w:r>
      <w:r>
        <w:t>n contra la Radiaci</w:t>
      </w:r>
      <w:r>
        <w:rPr>
          <w:rFonts w:hint="eastAsia"/>
        </w:rPr>
        <w:t>ó</w:t>
      </w:r>
      <w:r>
        <w:t>n no Ionizante (ICNIRP) de 1998. Esta organizaci</w:t>
      </w:r>
      <w:r>
        <w:rPr>
          <w:rFonts w:hint="eastAsia"/>
        </w:rPr>
        <w:t>ó</w:t>
      </w:r>
      <w:r>
        <w:t>n no gubernamental, reconocida formalmente por la Organizaci</w:t>
      </w:r>
      <w:r>
        <w:rPr>
          <w:rFonts w:hint="eastAsia"/>
        </w:rPr>
        <w:t>ó</w:t>
      </w:r>
      <w:r>
        <w:t>n Mundial de la Salud (OMS), eval</w:t>
      </w:r>
      <w:r>
        <w:rPr>
          <w:rFonts w:hint="eastAsia"/>
        </w:rPr>
        <w:t>ú</w:t>
      </w:r>
      <w:r>
        <w:t>a los resultados de estudios cient</w:t>
      </w:r>
      <w:r>
        <w:rPr>
          <w:rFonts w:hint="eastAsia"/>
        </w:rPr>
        <w:t>í</w:t>
      </w:r>
      <w:r>
        <w:t>ficos realizados en todo el mundo y elabora unas directrices en las que establece l</w:t>
      </w:r>
      <w:r>
        <w:rPr>
          <w:rFonts w:hint="eastAsia"/>
        </w:rPr>
        <w:t>í</w:t>
      </w:r>
      <w:r>
        <w:t>mites de exposici</w:t>
      </w:r>
      <w:r>
        <w:rPr>
          <w:rFonts w:hint="eastAsia"/>
        </w:rPr>
        <w:t>ó</w:t>
      </w:r>
      <w:r>
        <w:t>n recomendados.</w:t>
      </w:r>
    </w:p>
    <w:p w14:paraId="5CFB604C" w14:textId="77777777" w:rsidR="00AD56E6" w:rsidRDefault="00AD56E6" w:rsidP="008400BA">
      <w:pPr>
        <w:pStyle w:val="NormalK"/>
        <w:rPr>
          <w:lang w:eastAsia="it-IT"/>
        </w:rPr>
      </w:pPr>
      <w:r>
        <w:t>En 2010, el ICNIRP public</w:t>
      </w:r>
      <w:r>
        <w:rPr>
          <w:rFonts w:hint="eastAsia"/>
        </w:rPr>
        <w:t>ó</w:t>
      </w:r>
      <w:r>
        <w:t xml:space="preserve"> recomendaciones nuevas en las cuales se elev</w:t>
      </w:r>
      <w:r>
        <w:rPr>
          <w:rFonts w:hint="eastAsia"/>
        </w:rPr>
        <w:t>ó</w:t>
      </w:r>
      <w:r>
        <w:t xml:space="preserve"> el l</w:t>
      </w:r>
      <w:r>
        <w:rPr>
          <w:rFonts w:hint="eastAsia"/>
        </w:rPr>
        <w:t>í</w:t>
      </w:r>
      <w:r>
        <w:t>mite de exposici</w:t>
      </w:r>
      <w:r>
        <w:rPr>
          <w:rFonts w:hint="eastAsia"/>
        </w:rPr>
        <w:t>ó</w:t>
      </w:r>
      <w:r>
        <w:t>n para el p</w:t>
      </w:r>
      <w:r>
        <w:rPr>
          <w:rFonts w:hint="eastAsia"/>
        </w:rPr>
        <w:t>ú</w:t>
      </w:r>
      <w:r>
        <w:t xml:space="preserve">blico a 200 </w:t>
      </w:r>
      <w:proofErr w:type="spellStart"/>
      <w:r>
        <w:rPr>
          <w:rFonts w:ascii="Calibri" w:hAnsi="Calibri"/>
        </w:rPr>
        <w:t>μ</w:t>
      </w:r>
      <w:r>
        <w:t>T</w:t>
      </w:r>
      <w:proofErr w:type="spellEnd"/>
      <w:r>
        <w:t>, pero no est</w:t>
      </w:r>
      <w:r>
        <w:rPr>
          <w:rFonts w:hint="eastAsia"/>
        </w:rPr>
        <w:t>á</w:t>
      </w:r>
      <w:r>
        <w:t xml:space="preserve"> previsto ning</w:t>
      </w:r>
      <w:r>
        <w:rPr>
          <w:rFonts w:hint="eastAsia"/>
        </w:rPr>
        <w:t>ú</w:t>
      </w:r>
      <w:r>
        <w:t>n cambio en la legislaci</w:t>
      </w:r>
      <w:r>
        <w:rPr>
          <w:rFonts w:hint="eastAsia"/>
        </w:rPr>
        <w:t>ó</w:t>
      </w:r>
      <w:r>
        <w:t>n. El campo magn</w:t>
      </w:r>
      <w:r>
        <w:rPr>
          <w:rFonts w:hint="eastAsia"/>
        </w:rPr>
        <w:t>é</w:t>
      </w:r>
      <w:r>
        <w:t>tico m</w:t>
      </w:r>
      <w:r>
        <w:rPr>
          <w:rFonts w:hint="eastAsia"/>
        </w:rPr>
        <w:t>á</w:t>
      </w:r>
      <w:r>
        <w:t>ximo que genera la l</w:t>
      </w:r>
      <w:r>
        <w:rPr>
          <w:rFonts w:hint="eastAsia"/>
        </w:rPr>
        <w:t>í</w:t>
      </w:r>
      <w:r>
        <w:t>nea tiene un valor inferior.</w:t>
      </w:r>
    </w:p>
    <w:p w14:paraId="57C3E513" w14:textId="66074E7A" w:rsidR="00DC5E40" w:rsidRPr="003C7D96" w:rsidRDefault="00DC5E40" w:rsidP="00DC5E40">
      <w:pPr>
        <w:pStyle w:val="Ttulo2"/>
        <w:rPr>
          <w:lang w:val="es-MX" w:eastAsia="es-MX"/>
        </w:rPr>
      </w:pPr>
      <w:bookmarkStart w:id="65" w:name="_Toc212377351"/>
      <w:r>
        <w:rPr>
          <w:lang w:val="es-MX" w:eastAsia="es-MX"/>
        </w:rPr>
        <w:t>TRAMO 3 D37 – D39 ESTE (SIMPLE CIRCUITO)</w:t>
      </w:r>
      <w:bookmarkEnd w:id="65"/>
    </w:p>
    <w:p w14:paraId="1137F9A0" w14:textId="77777777" w:rsidR="00DC5E40" w:rsidRDefault="00DC5E40" w:rsidP="00DC5E40">
      <w:pPr>
        <w:pStyle w:val="Ttulo3"/>
        <w:rPr>
          <w:lang w:eastAsia="es-MX"/>
        </w:rPr>
      </w:pPr>
      <w:bookmarkStart w:id="66" w:name="_Toc212377352"/>
      <w:r>
        <w:rPr>
          <w:lang w:eastAsia="es-MX"/>
        </w:rPr>
        <w:t>Constantes y características de la línea</w:t>
      </w:r>
      <w:bookmarkEnd w:id="66"/>
    </w:p>
    <w:p w14:paraId="2B701BEF" w14:textId="77777777" w:rsidR="00DC5E40" w:rsidRDefault="00DC5E40" w:rsidP="008400BA">
      <w:pPr>
        <w:pStyle w:val="NormalK"/>
      </w:pPr>
      <w:r>
        <w:t>Los datos de la línea son:</w:t>
      </w:r>
    </w:p>
    <w:tbl>
      <w:tblPr>
        <w:tblW w:w="9220" w:type="dxa"/>
        <w:tblCellMar>
          <w:left w:w="70" w:type="dxa"/>
          <w:right w:w="70" w:type="dxa"/>
        </w:tblCellMar>
        <w:tblLook w:val="04A0" w:firstRow="1" w:lastRow="0" w:firstColumn="1" w:lastColumn="0" w:noHBand="0" w:noVBand="1"/>
      </w:tblPr>
      <w:tblGrid>
        <w:gridCol w:w="4542"/>
        <w:gridCol w:w="4678"/>
      </w:tblGrid>
      <w:tr w:rsidR="00DC5E40" w14:paraId="61CC568F" w14:textId="77777777" w:rsidTr="008559A4">
        <w:tc>
          <w:tcPr>
            <w:tcW w:w="4542" w:type="dxa"/>
            <w:hideMark/>
          </w:tcPr>
          <w:p w14:paraId="06EC6B22" w14:textId="77777777" w:rsidR="00DC5E40" w:rsidRPr="00D11C8F" w:rsidRDefault="00DC5E40" w:rsidP="009F2434">
            <w:pPr>
              <w:pStyle w:val="NormalK"/>
              <w:ind w:left="0"/>
            </w:pPr>
            <w:r w:rsidRPr="00D11C8F">
              <w:t>Sistema</w:t>
            </w:r>
          </w:p>
        </w:tc>
        <w:tc>
          <w:tcPr>
            <w:tcW w:w="4678" w:type="dxa"/>
            <w:hideMark/>
          </w:tcPr>
          <w:p w14:paraId="36D69985" w14:textId="77777777" w:rsidR="00DC5E40" w:rsidRPr="00D11C8F" w:rsidRDefault="00DC5E40" w:rsidP="009F2434">
            <w:pPr>
              <w:pStyle w:val="NormalK"/>
              <w:ind w:left="0"/>
            </w:pPr>
            <w:r w:rsidRPr="00D11C8F">
              <w:t>Corriente Alterna Trifásica</w:t>
            </w:r>
          </w:p>
        </w:tc>
      </w:tr>
      <w:tr w:rsidR="00DC5E40" w14:paraId="6DAEBB9C" w14:textId="77777777" w:rsidTr="008559A4">
        <w:tc>
          <w:tcPr>
            <w:tcW w:w="4542" w:type="dxa"/>
            <w:hideMark/>
          </w:tcPr>
          <w:p w14:paraId="7721A495" w14:textId="77777777" w:rsidR="00DC5E40" w:rsidRPr="00D11C8F" w:rsidRDefault="00DC5E40" w:rsidP="009F2434">
            <w:pPr>
              <w:pStyle w:val="NormalK"/>
              <w:ind w:left="0"/>
            </w:pPr>
            <w:r w:rsidRPr="00D11C8F">
              <w:t>Tensión nominal del sistema</w:t>
            </w:r>
          </w:p>
        </w:tc>
        <w:tc>
          <w:tcPr>
            <w:tcW w:w="4678" w:type="dxa"/>
            <w:hideMark/>
          </w:tcPr>
          <w:p w14:paraId="60B3D2E6" w14:textId="77777777" w:rsidR="00DC5E40" w:rsidRPr="00D11C8F" w:rsidRDefault="00DC5E40" w:rsidP="009F2434">
            <w:pPr>
              <w:pStyle w:val="NormalK"/>
              <w:ind w:left="0"/>
            </w:pPr>
            <w:r>
              <w:t>220</w:t>
            </w:r>
            <w:r w:rsidRPr="00D11C8F">
              <w:t xml:space="preserve"> kV</w:t>
            </w:r>
          </w:p>
        </w:tc>
      </w:tr>
      <w:tr w:rsidR="00DC5E40" w14:paraId="3E6AE3C3" w14:textId="77777777" w:rsidTr="008559A4">
        <w:tc>
          <w:tcPr>
            <w:tcW w:w="4542" w:type="dxa"/>
            <w:hideMark/>
          </w:tcPr>
          <w:p w14:paraId="63604BC0" w14:textId="77777777" w:rsidR="00DC5E40" w:rsidRPr="00D11C8F" w:rsidRDefault="00DC5E40" w:rsidP="009F2434">
            <w:pPr>
              <w:pStyle w:val="NormalK"/>
              <w:ind w:left="0"/>
            </w:pPr>
            <w:r w:rsidRPr="00D11C8F">
              <w:t>Frecuencia</w:t>
            </w:r>
          </w:p>
        </w:tc>
        <w:tc>
          <w:tcPr>
            <w:tcW w:w="4678" w:type="dxa"/>
            <w:hideMark/>
          </w:tcPr>
          <w:p w14:paraId="0046FD2A" w14:textId="77777777" w:rsidR="00DC5E40" w:rsidRPr="00D11C8F" w:rsidRDefault="00DC5E40" w:rsidP="009F2434">
            <w:pPr>
              <w:pStyle w:val="NormalK"/>
              <w:ind w:left="0"/>
            </w:pPr>
            <w:r w:rsidRPr="00D11C8F">
              <w:t>50 Hz</w:t>
            </w:r>
          </w:p>
        </w:tc>
      </w:tr>
      <w:tr w:rsidR="00DC5E40" w14:paraId="369DEEB2" w14:textId="77777777" w:rsidTr="008559A4">
        <w:tc>
          <w:tcPr>
            <w:tcW w:w="4542" w:type="dxa"/>
          </w:tcPr>
          <w:p w14:paraId="25B08FD4" w14:textId="77777777" w:rsidR="00DC5E40" w:rsidRPr="00D11C8F" w:rsidRDefault="00DC5E40" w:rsidP="009F2434">
            <w:pPr>
              <w:pStyle w:val="NormalK"/>
              <w:ind w:left="0"/>
            </w:pPr>
            <w:r>
              <w:t>Tensión más elevada</w:t>
            </w:r>
          </w:p>
        </w:tc>
        <w:tc>
          <w:tcPr>
            <w:tcW w:w="4678" w:type="dxa"/>
          </w:tcPr>
          <w:p w14:paraId="018A6DAB" w14:textId="77777777" w:rsidR="00DC5E40" w:rsidRPr="00D11C8F" w:rsidRDefault="00DC5E40" w:rsidP="009F2434">
            <w:pPr>
              <w:pStyle w:val="NormalK"/>
              <w:ind w:left="0"/>
            </w:pPr>
            <w:r>
              <w:t>145 kV</w:t>
            </w:r>
          </w:p>
        </w:tc>
      </w:tr>
      <w:tr w:rsidR="00DC5E40" w14:paraId="5445F47A" w14:textId="77777777" w:rsidTr="008559A4">
        <w:tc>
          <w:tcPr>
            <w:tcW w:w="4542" w:type="dxa"/>
            <w:hideMark/>
          </w:tcPr>
          <w:p w14:paraId="63DAF7A2" w14:textId="77777777" w:rsidR="00DC5E40" w:rsidRPr="00D11C8F" w:rsidRDefault="00DC5E40" w:rsidP="009F2434">
            <w:pPr>
              <w:pStyle w:val="NormalK"/>
              <w:ind w:left="0"/>
            </w:pPr>
            <w:r w:rsidRPr="00D11C8F">
              <w:lastRenderedPageBreak/>
              <w:t>Categoría</w:t>
            </w:r>
          </w:p>
        </w:tc>
        <w:tc>
          <w:tcPr>
            <w:tcW w:w="4678" w:type="dxa"/>
            <w:hideMark/>
          </w:tcPr>
          <w:p w14:paraId="625AE667" w14:textId="77777777" w:rsidR="00DC5E40" w:rsidRPr="00D11C8F" w:rsidRDefault="00DC5E40" w:rsidP="009F2434">
            <w:pPr>
              <w:pStyle w:val="NormalK"/>
              <w:ind w:left="0"/>
            </w:pPr>
            <w:r>
              <w:t>Categoría Especial</w:t>
            </w:r>
          </w:p>
        </w:tc>
      </w:tr>
      <w:tr w:rsidR="00DC5E40" w14:paraId="155E2EF9" w14:textId="77777777" w:rsidTr="008559A4">
        <w:tc>
          <w:tcPr>
            <w:tcW w:w="4542" w:type="dxa"/>
            <w:hideMark/>
          </w:tcPr>
          <w:p w14:paraId="1AC0DE37" w14:textId="77777777" w:rsidR="00DC5E40" w:rsidRPr="00D11C8F" w:rsidRDefault="00DC5E40" w:rsidP="009F2434">
            <w:pPr>
              <w:pStyle w:val="NormalK"/>
              <w:ind w:left="0"/>
            </w:pPr>
            <w:proofErr w:type="spellStart"/>
            <w:r w:rsidRPr="00D11C8F">
              <w:t>Nº</w:t>
            </w:r>
            <w:proofErr w:type="spellEnd"/>
            <w:r w:rsidRPr="00D11C8F">
              <w:t xml:space="preserve"> de circuitos</w:t>
            </w:r>
          </w:p>
        </w:tc>
        <w:tc>
          <w:tcPr>
            <w:tcW w:w="4678" w:type="dxa"/>
            <w:hideMark/>
          </w:tcPr>
          <w:p w14:paraId="74199B0D" w14:textId="77777777" w:rsidR="00DC5E40" w:rsidRPr="00D11C8F" w:rsidRDefault="00DC5E40" w:rsidP="009F2434">
            <w:pPr>
              <w:pStyle w:val="NormalK"/>
              <w:ind w:left="0"/>
            </w:pPr>
            <w:r>
              <w:t>1</w:t>
            </w:r>
          </w:p>
        </w:tc>
      </w:tr>
      <w:tr w:rsidR="00DC5E40" w14:paraId="70FE3DB5" w14:textId="77777777" w:rsidTr="008559A4">
        <w:tc>
          <w:tcPr>
            <w:tcW w:w="4542" w:type="dxa"/>
            <w:hideMark/>
          </w:tcPr>
          <w:p w14:paraId="593CB3A3" w14:textId="77777777" w:rsidR="00DC5E40" w:rsidRPr="00D11C8F" w:rsidRDefault="00DC5E40" w:rsidP="009F2434">
            <w:pPr>
              <w:pStyle w:val="NormalK"/>
              <w:ind w:left="0"/>
            </w:pPr>
            <w:proofErr w:type="spellStart"/>
            <w:r w:rsidRPr="00D11C8F">
              <w:t>Nº</w:t>
            </w:r>
            <w:proofErr w:type="spellEnd"/>
            <w:r w:rsidRPr="00D11C8F">
              <w:t xml:space="preserve"> de conductores por fase</w:t>
            </w:r>
          </w:p>
        </w:tc>
        <w:tc>
          <w:tcPr>
            <w:tcW w:w="4678" w:type="dxa"/>
            <w:hideMark/>
          </w:tcPr>
          <w:p w14:paraId="08C4625D" w14:textId="77777777" w:rsidR="00DC5E40" w:rsidRPr="00D11C8F" w:rsidRDefault="00DC5E40" w:rsidP="009F2434">
            <w:pPr>
              <w:pStyle w:val="NormalK"/>
              <w:ind w:left="0"/>
            </w:pPr>
            <w:r>
              <w:t>1</w:t>
            </w:r>
            <w:r w:rsidRPr="00D11C8F">
              <w:t xml:space="preserve"> (</w:t>
            </w:r>
            <w:proofErr w:type="spellStart"/>
            <w:r>
              <w:t>Símplex</w:t>
            </w:r>
            <w:proofErr w:type="spellEnd"/>
            <w:r w:rsidRPr="00D11C8F">
              <w:t>)</w:t>
            </w:r>
          </w:p>
        </w:tc>
      </w:tr>
      <w:tr w:rsidR="00DC5E40" w14:paraId="6103A720" w14:textId="77777777" w:rsidTr="008559A4">
        <w:tc>
          <w:tcPr>
            <w:tcW w:w="4542" w:type="dxa"/>
            <w:hideMark/>
          </w:tcPr>
          <w:p w14:paraId="6492443C" w14:textId="77777777" w:rsidR="00DC5E40" w:rsidRPr="00D11C8F" w:rsidRDefault="00DC5E40" w:rsidP="009F2434">
            <w:pPr>
              <w:pStyle w:val="NormalK"/>
              <w:ind w:left="0"/>
            </w:pPr>
            <w:r w:rsidRPr="00D11C8F">
              <w:t>Tipo de conductor aéreo</w:t>
            </w:r>
          </w:p>
        </w:tc>
        <w:tc>
          <w:tcPr>
            <w:tcW w:w="4678" w:type="dxa"/>
            <w:hideMark/>
          </w:tcPr>
          <w:p w14:paraId="5A5098D2" w14:textId="77777777" w:rsidR="00DC5E40" w:rsidRPr="00D11C8F" w:rsidRDefault="00DC5E40" w:rsidP="009F2434">
            <w:pPr>
              <w:pStyle w:val="NormalK"/>
              <w:ind w:left="0"/>
            </w:pPr>
            <w:r w:rsidRPr="00D11C8F">
              <w:t xml:space="preserve">LA </w:t>
            </w:r>
            <w:r>
              <w:t>455</w:t>
            </w:r>
          </w:p>
        </w:tc>
      </w:tr>
      <w:tr w:rsidR="00DC5E40" w14:paraId="60B8F4B7" w14:textId="77777777" w:rsidTr="008559A4">
        <w:tc>
          <w:tcPr>
            <w:tcW w:w="4542" w:type="dxa"/>
            <w:hideMark/>
          </w:tcPr>
          <w:p w14:paraId="642F539C" w14:textId="77777777" w:rsidR="00DC5E40" w:rsidRPr="00D11C8F" w:rsidRDefault="00DC5E40" w:rsidP="009F2434">
            <w:pPr>
              <w:pStyle w:val="NormalK"/>
              <w:ind w:left="0"/>
            </w:pPr>
            <w:r w:rsidRPr="00D11C8F">
              <w:t xml:space="preserve">Longitud </w:t>
            </w:r>
          </w:p>
        </w:tc>
        <w:tc>
          <w:tcPr>
            <w:tcW w:w="4678" w:type="dxa"/>
            <w:hideMark/>
          </w:tcPr>
          <w:p w14:paraId="06A77179" w14:textId="1179DE7B" w:rsidR="00DC5E40" w:rsidRPr="00D11C8F" w:rsidRDefault="00DC5E40" w:rsidP="009F2434">
            <w:pPr>
              <w:pStyle w:val="NormalK"/>
              <w:ind w:left="0"/>
            </w:pPr>
            <w:r>
              <w:t>0.4424km</w:t>
            </w:r>
          </w:p>
        </w:tc>
      </w:tr>
      <w:tr w:rsidR="00DC5E40" w14:paraId="24E9D13F" w14:textId="77777777" w:rsidTr="008559A4">
        <w:tc>
          <w:tcPr>
            <w:tcW w:w="4542" w:type="dxa"/>
            <w:hideMark/>
          </w:tcPr>
          <w:p w14:paraId="3290EE71" w14:textId="77777777" w:rsidR="00DC5E40" w:rsidRPr="00D11C8F" w:rsidRDefault="00DC5E40" w:rsidP="009F2434">
            <w:pPr>
              <w:pStyle w:val="NormalK"/>
              <w:ind w:left="0"/>
            </w:pPr>
            <w:r>
              <w:t>Factor de potencia</w:t>
            </w:r>
          </w:p>
        </w:tc>
        <w:tc>
          <w:tcPr>
            <w:tcW w:w="4678" w:type="dxa"/>
            <w:hideMark/>
          </w:tcPr>
          <w:p w14:paraId="7D183658" w14:textId="77777777" w:rsidR="00DC5E40" w:rsidRPr="00D11C8F" w:rsidRDefault="00DC5E40" w:rsidP="009F2434">
            <w:pPr>
              <w:pStyle w:val="NormalK"/>
              <w:ind w:left="0"/>
            </w:pPr>
            <w:r>
              <w:t xml:space="preserve">cos </w:t>
            </w:r>
            <w:r>
              <w:sym w:font="Symbol" w:char="F06A"/>
            </w:r>
            <w:r>
              <w:t xml:space="preserve"> =0.928</w:t>
            </w:r>
          </w:p>
        </w:tc>
      </w:tr>
      <w:tr w:rsidR="00DC5E40" w14:paraId="3D4D7AC6" w14:textId="77777777" w:rsidTr="008559A4">
        <w:tc>
          <w:tcPr>
            <w:tcW w:w="4542" w:type="dxa"/>
          </w:tcPr>
          <w:p w14:paraId="390D1A5B" w14:textId="77777777" w:rsidR="00DC5E40" w:rsidRDefault="00DC5E40" w:rsidP="009F2434">
            <w:pPr>
              <w:pStyle w:val="NormalK"/>
              <w:ind w:left="0"/>
            </w:pPr>
            <w:proofErr w:type="gramStart"/>
            <w:r>
              <w:t>Potencia a transportar</w:t>
            </w:r>
            <w:proofErr w:type="gramEnd"/>
          </w:p>
        </w:tc>
        <w:tc>
          <w:tcPr>
            <w:tcW w:w="4678" w:type="dxa"/>
          </w:tcPr>
          <w:p w14:paraId="46B8DEF0" w14:textId="77777777" w:rsidR="00DC5E40" w:rsidRDefault="00DC5E40" w:rsidP="009F2434">
            <w:pPr>
              <w:pStyle w:val="NormalK"/>
              <w:ind w:left="0"/>
            </w:pPr>
            <w:r>
              <w:t>140 MVA</w:t>
            </w:r>
          </w:p>
        </w:tc>
      </w:tr>
    </w:tbl>
    <w:p w14:paraId="606BD2BF" w14:textId="77777777" w:rsidR="00DC5E40" w:rsidRDefault="00DC5E40" w:rsidP="008400BA">
      <w:pPr>
        <w:pStyle w:val="NormalK"/>
      </w:pPr>
      <w:r>
        <w:t>Las características del conductor son:</w:t>
      </w:r>
    </w:p>
    <w:tbl>
      <w:tblPr>
        <w:tblW w:w="9220" w:type="dxa"/>
        <w:tblCellMar>
          <w:left w:w="70" w:type="dxa"/>
          <w:right w:w="70" w:type="dxa"/>
        </w:tblCellMar>
        <w:tblLook w:val="04A0" w:firstRow="1" w:lastRow="0" w:firstColumn="1" w:lastColumn="0" w:noHBand="0" w:noVBand="1"/>
      </w:tblPr>
      <w:tblGrid>
        <w:gridCol w:w="4542"/>
        <w:gridCol w:w="4678"/>
      </w:tblGrid>
      <w:tr w:rsidR="00DC5E40" w14:paraId="2F405CDD" w14:textId="77777777" w:rsidTr="008559A4">
        <w:tc>
          <w:tcPr>
            <w:tcW w:w="4542" w:type="dxa"/>
            <w:hideMark/>
          </w:tcPr>
          <w:p w14:paraId="2380DAE8" w14:textId="77777777" w:rsidR="00DC5E40" w:rsidRPr="00D11C8F" w:rsidRDefault="00DC5E40" w:rsidP="008400BA">
            <w:pPr>
              <w:pStyle w:val="NormalK"/>
            </w:pPr>
            <w:r>
              <w:t>Denominación</w:t>
            </w:r>
          </w:p>
        </w:tc>
        <w:tc>
          <w:tcPr>
            <w:tcW w:w="4678" w:type="dxa"/>
            <w:hideMark/>
          </w:tcPr>
          <w:p w14:paraId="215AB0E1" w14:textId="77777777" w:rsidR="00DC5E40" w:rsidRPr="00D11C8F" w:rsidRDefault="00DC5E40" w:rsidP="008400BA">
            <w:pPr>
              <w:pStyle w:val="NormalK"/>
            </w:pPr>
            <w:r>
              <w:t>LA-455</w:t>
            </w:r>
          </w:p>
        </w:tc>
      </w:tr>
      <w:tr w:rsidR="00DC5E40" w14:paraId="1495E023" w14:textId="77777777" w:rsidTr="008559A4">
        <w:tc>
          <w:tcPr>
            <w:tcW w:w="4542" w:type="dxa"/>
            <w:hideMark/>
          </w:tcPr>
          <w:p w14:paraId="53375BCE" w14:textId="77777777" w:rsidR="00DC5E40" w:rsidRPr="00D11C8F" w:rsidRDefault="00DC5E40" w:rsidP="008400BA">
            <w:pPr>
              <w:pStyle w:val="NormalK"/>
            </w:pPr>
            <w:r>
              <w:t>Composición</w:t>
            </w:r>
          </w:p>
        </w:tc>
        <w:tc>
          <w:tcPr>
            <w:tcW w:w="4678" w:type="dxa"/>
            <w:hideMark/>
          </w:tcPr>
          <w:p w14:paraId="0DC9DFA8" w14:textId="77777777" w:rsidR="00DC5E40" w:rsidRPr="00D11C8F" w:rsidRDefault="00DC5E40" w:rsidP="008400BA">
            <w:pPr>
              <w:pStyle w:val="NormalK"/>
            </w:pPr>
            <w:r>
              <w:t>54 de 3.08mm + 7 de 3.08mm</w:t>
            </w:r>
          </w:p>
        </w:tc>
      </w:tr>
      <w:tr w:rsidR="00DC5E40" w14:paraId="5E942403" w14:textId="77777777" w:rsidTr="008559A4">
        <w:tc>
          <w:tcPr>
            <w:tcW w:w="4542" w:type="dxa"/>
            <w:hideMark/>
          </w:tcPr>
          <w:p w14:paraId="54C469B8" w14:textId="77777777" w:rsidR="00DC5E40" w:rsidRPr="00D11C8F" w:rsidRDefault="00DC5E40" w:rsidP="008400BA">
            <w:pPr>
              <w:pStyle w:val="NormalK"/>
            </w:pPr>
            <w:r>
              <w:t>Sección total</w:t>
            </w:r>
          </w:p>
        </w:tc>
        <w:tc>
          <w:tcPr>
            <w:tcW w:w="4678" w:type="dxa"/>
            <w:hideMark/>
          </w:tcPr>
          <w:p w14:paraId="0E188ADE" w14:textId="77777777" w:rsidR="00DC5E40" w:rsidRPr="00D11C8F" w:rsidRDefault="00DC5E40" w:rsidP="008400BA">
            <w:pPr>
              <w:pStyle w:val="NormalK"/>
            </w:pPr>
            <w:r>
              <w:t>454.5</w:t>
            </w:r>
          </w:p>
        </w:tc>
      </w:tr>
      <w:tr w:rsidR="00DC5E40" w14:paraId="1F341911" w14:textId="77777777" w:rsidTr="008559A4">
        <w:tc>
          <w:tcPr>
            <w:tcW w:w="4542" w:type="dxa"/>
          </w:tcPr>
          <w:p w14:paraId="74367E39" w14:textId="77777777" w:rsidR="00DC5E40" w:rsidRPr="00D11C8F" w:rsidRDefault="00DC5E40" w:rsidP="008400BA">
            <w:pPr>
              <w:pStyle w:val="NormalK"/>
            </w:pPr>
            <w:r>
              <w:t>Diámetro total</w:t>
            </w:r>
          </w:p>
        </w:tc>
        <w:tc>
          <w:tcPr>
            <w:tcW w:w="4678" w:type="dxa"/>
          </w:tcPr>
          <w:p w14:paraId="69954990" w14:textId="77777777" w:rsidR="00DC5E40" w:rsidRPr="00D11C8F" w:rsidRDefault="00DC5E40" w:rsidP="008400BA">
            <w:pPr>
              <w:pStyle w:val="NormalK"/>
            </w:pPr>
            <w:r>
              <w:t>27.7 mm</w:t>
            </w:r>
          </w:p>
        </w:tc>
      </w:tr>
      <w:tr w:rsidR="00DC5E40" w14:paraId="4A22F9F6" w14:textId="77777777" w:rsidTr="008559A4">
        <w:tc>
          <w:tcPr>
            <w:tcW w:w="4542" w:type="dxa"/>
            <w:hideMark/>
          </w:tcPr>
          <w:p w14:paraId="2CB26F67" w14:textId="77777777" w:rsidR="00DC5E40" w:rsidRPr="00D11C8F" w:rsidRDefault="00DC5E40" w:rsidP="008400BA">
            <w:pPr>
              <w:pStyle w:val="NormalK"/>
            </w:pPr>
            <w:r>
              <w:t xml:space="preserve">Resistencia eléctrica </w:t>
            </w:r>
            <w:proofErr w:type="spellStart"/>
            <w:r>
              <w:t>cc</w:t>
            </w:r>
            <w:proofErr w:type="spellEnd"/>
            <w:r>
              <w:t xml:space="preserve"> a 20º</w:t>
            </w:r>
          </w:p>
        </w:tc>
        <w:tc>
          <w:tcPr>
            <w:tcW w:w="4678" w:type="dxa"/>
            <w:hideMark/>
          </w:tcPr>
          <w:p w14:paraId="54688E2B" w14:textId="77777777" w:rsidR="00DC5E40" w:rsidRPr="00D11C8F" w:rsidRDefault="00DC5E40" w:rsidP="008400BA">
            <w:pPr>
              <w:pStyle w:val="NormalK"/>
            </w:pPr>
            <w:r>
              <w:t>0.0719</w:t>
            </w:r>
          </w:p>
        </w:tc>
      </w:tr>
      <w:tr w:rsidR="00DC5E40" w14:paraId="1BBC4536" w14:textId="77777777" w:rsidTr="008559A4">
        <w:tc>
          <w:tcPr>
            <w:tcW w:w="4542" w:type="dxa"/>
            <w:hideMark/>
          </w:tcPr>
          <w:p w14:paraId="3ADC3340" w14:textId="77777777" w:rsidR="00DC5E40" w:rsidRPr="00D11C8F" w:rsidRDefault="00DC5E40" w:rsidP="008400BA">
            <w:pPr>
              <w:pStyle w:val="NormalK"/>
            </w:pPr>
            <w:r>
              <w:t>Disposición de conductores</w:t>
            </w:r>
          </w:p>
        </w:tc>
        <w:tc>
          <w:tcPr>
            <w:tcW w:w="4678" w:type="dxa"/>
            <w:hideMark/>
          </w:tcPr>
          <w:p w14:paraId="2CA6F2C5" w14:textId="77777777" w:rsidR="00DC5E40" w:rsidRPr="00D11C8F" w:rsidRDefault="00DC5E40" w:rsidP="008400BA">
            <w:pPr>
              <w:pStyle w:val="NormalK"/>
            </w:pPr>
            <w:r>
              <w:t>Tresbolillo</w:t>
            </w:r>
          </w:p>
        </w:tc>
      </w:tr>
    </w:tbl>
    <w:p w14:paraId="20B7F3B3" w14:textId="77777777" w:rsidR="00DC5E40" w:rsidRDefault="00DC5E40" w:rsidP="008400BA">
      <w:pPr>
        <w:pStyle w:val="NormalK"/>
      </w:pPr>
    </w:p>
    <w:p w14:paraId="4C0CCDA7" w14:textId="77777777" w:rsidR="00DC5E40" w:rsidRDefault="00DC5E40" w:rsidP="008400BA">
      <w:pPr>
        <w:pStyle w:val="NormalK"/>
      </w:pPr>
      <w:r>
        <w:t>Las características del cable de tierra son:</w:t>
      </w:r>
    </w:p>
    <w:tbl>
      <w:tblPr>
        <w:tblW w:w="9220" w:type="dxa"/>
        <w:tblCellMar>
          <w:left w:w="70" w:type="dxa"/>
          <w:right w:w="70" w:type="dxa"/>
        </w:tblCellMar>
        <w:tblLook w:val="04A0" w:firstRow="1" w:lastRow="0" w:firstColumn="1" w:lastColumn="0" w:noHBand="0" w:noVBand="1"/>
      </w:tblPr>
      <w:tblGrid>
        <w:gridCol w:w="4542"/>
        <w:gridCol w:w="4678"/>
      </w:tblGrid>
      <w:tr w:rsidR="00DC5E40" w14:paraId="46E5A786" w14:textId="77777777" w:rsidTr="008559A4">
        <w:tc>
          <w:tcPr>
            <w:tcW w:w="4542" w:type="dxa"/>
            <w:hideMark/>
          </w:tcPr>
          <w:p w14:paraId="223A5F47" w14:textId="77777777" w:rsidR="00DC5E40" w:rsidRPr="00D11C8F" w:rsidRDefault="00DC5E40" w:rsidP="008400BA">
            <w:pPr>
              <w:pStyle w:val="NormalK"/>
            </w:pPr>
            <w:r>
              <w:t>Denominación</w:t>
            </w:r>
          </w:p>
        </w:tc>
        <w:tc>
          <w:tcPr>
            <w:tcW w:w="4678" w:type="dxa"/>
            <w:hideMark/>
          </w:tcPr>
          <w:p w14:paraId="3465F7F1" w14:textId="77777777" w:rsidR="00DC5E40" w:rsidRPr="00D11C8F" w:rsidRDefault="00DC5E40" w:rsidP="008400BA">
            <w:pPr>
              <w:pStyle w:val="NormalK"/>
            </w:pPr>
            <w:r>
              <w:t>OPGW 80L90z</w:t>
            </w:r>
          </w:p>
        </w:tc>
      </w:tr>
      <w:tr w:rsidR="00DC5E40" w14:paraId="063A6A28" w14:textId="77777777" w:rsidTr="008559A4">
        <w:tc>
          <w:tcPr>
            <w:tcW w:w="4542" w:type="dxa"/>
            <w:hideMark/>
          </w:tcPr>
          <w:p w14:paraId="7358AAC0" w14:textId="77777777" w:rsidR="00DC5E40" w:rsidRPr="00D11C8F" w:rsidRDefault="00DC5E40" w:rsidP="008400BA">
            <w:pPr>
              <w:pStyle w:val="NormalK"/>
            </w:pPr>
            <w:proofErr w:type="spellStart"/>
            <w:r>
              <w:t>Nº</w:t>
            </w:r>
            <w:proofErr w:type="spellEnd"/>
            <w:r>
              <w:t xml:space="preserve"> de fibras</w:t>
            </w:r>
          </w:p>
        </w:tc>
        <w:tc>
          <w:tcPr>
            <w:tcW w:w="4678" w:type="dxa"/>
            <w:hideMark/>
          </w:tcPr>
          <w:p w14:paraId="2B9B773F" w14:textId="77777777" w:rsidR="00DC5E40" w:rsidRPr="00D11C8F" w:rsidRDefault="00DC5E40" w:rsidP="008400BA">
            <w:pPr>
              <w:pStyle w:val="NormalK"/>
            </w:pPr>
            <w:r>
              <w:t>144</w:t>
            </w:r>
          </w:p>
        </w:tc>
      </w:tr>
      <w:tr w:rsidR="00DC5E40" w14:paraId="6065DD9D" w14:textId="77777777" w:rsidTr="008559A4">
        <w:tc>
          <w:tcPr>
            <w:tcW w:w="4542" w:type="dxa"/>
            <w:hideMark/>
          </w:tcPr>
          <w:p w14:paraId="0A0731D6" w14:textId="77777777" w:rsidR="00DC5E40" w:rsidRPr="00D11C8F" w:rsidRDefault="00DC5E40" w:rsidP="008400BA">
            <w:pPr>
              <w:pStyle w:val="NormalK"/>
            </w:pPr>
            <w:r>
              <w:t>Sección total</w:t>
            </w:r>
          </w:p>
        </w:tc>
        <w:tc>
          <w:tcPr>
            <w:tcW w:w="4678" w:type="dxa"/>
            <w:hideMark/>
          </w:tcPr>
          <w:p w14:paraId="510FA626" w14:textId="77777777" w:rsidR="00DC5E40" w:rsidRPr="00AF7F35" w:rsidRDefault="00DC5E40" w:rsidP="008400BA">
            <w:pPr>
              <w:pStyle w:val="NormalK"/>
            </w:pPr>
            <w:r>
              <w:t>155.5 mm</w:t>
            </w:r>
            <w:r>
              <w:rPr>
                <w:vertAlign w:val="superscript"/>
              </w:rPr>
              <w:t>2</w:t>
            </w:r>
          </w:p>
        </w:tc>
      </w:tr>
      <w:tr w:rsidR="00DC5E40" w14:paraId="17FEFE92" w14:textId="77777777" w:rsidTr="008559A4">
        <w:tc>
          <w:tcPr>
            <w:tcW w:w="4542" w:type="dxa"/>
          </w:tcPr>
          <w:p w14:paraId="3EF3B9C2" w14:textId="77777777" w:rsidR="00DC5E40" w:rsidRPr="00D11C8F" w:rsidRDefault="00DC5E40" w:rsidP="008400BA">
            <w:pPr>
              <w:pStyle w:val="NormalK"/>
            </w:pPr>
            <w:r>
              <w:t>Diámetro total</w:t>
            </w:r>
          </w:p>
        </w:tc>
        <w:tc>
          <w:tcPr>
            <w:tcW w:w="4678" w:type="dxa"/>
          </w:tcPr>
          <w:p w14:paraId="272A2CA2" w14:textId="77777777" w:rsidR="00DC5E40" w:rsidRPr="00D11C8F" w:rsidRDefault="00DC5E40" w:rsidP="008400BA">
            <w:pPr>
              <w:pStyle w:val="NormalK"/>
            </w:pPr>
            <w:r>
              <w:t>18 mm</w:t>
            </w:r>
          </w:p>
        </w:tc>
      </w:tr>
      <w:tr w:rsidR="00DC5E40" w14:paraId="60A0218B" w14:textId="77777777" w:rsidTr="008559A4">
        <w:tc>
          <w:tcPr>
            <w:tcW w:w="4542" w:type="dxa"/>
            <w:hideMark/>
          </w:tcPr>
          <w:p w14:paraId="2C78F7F7" w14:textId="77777777" w:rsidR="00DC5E40" w:rsidRPr="00D11C8F" w:rsidRDefault="00DC5E40" w:rsidP="008400BA">
            <w:pPr>
              <w:pStyle w:val="NormalK"/>
            </w:pPr>
            <w:r>
              <w:lastRenderedPageBreak/>
              <w:t xml:space="preserve">Resistencia eléctrica </w:t>
            </w:r>
            <w:proofErr w:type="spellStart"/>
            <w:r>
              <w:t>cc</w:t>
            </w:r>
            <w:proofErr w:type="spellEnd"/>
            <w:r>
              <w:t xml:space="preserve"> a 20º</w:t>
            </w:r>
          </w:p>
        </w:tc>
        <w:tc>
          <w:tcPr>
            <w:tcW w:w="4678" w:type="dxa"/>
            <w:hideMark/>
          </w:tcPr>
          <w:p w14:paraId="37CD78CD" w14:textId="77777777" w:rsidR="00DC5E40" w:rsidRPr="00D11C8F" w:rsidRDefault="00DC5E40" w:rsidP="008400BA">
            <w:pPr>
              <w:pStyle w:val="NormalK"/>
            </w:pPr>
            <w:r>
              <w:t xml:space="preserve">0.33 </w:t>
            </w:r>
            <w:r>
              <w:rPr>
                <w:rFonts w:ascii="Calibri" w:hAnsi="Calibri"/>
              </w:rPr>
              <w:t>Ω</w:t>
            </w:r>
          </w:p>
        </w:tc>
      </w:tr>
      <w:tr w:rsidR="00DC5E40" w14:paraId="786BE770" w14:textId="77777777" w:rsidTr="008559A4">
        <w:tc>
          <w:tcPr>
            <w:tcW w:w="4542" w:type="dxa"/>
            <w:hideMark/>
          </w:tcPr>
          <w:p w14:paraId="7A33BFDD" w14:textId="77777777" w:rsidR="00DC5E40" w:rsidRPr="00D11C8F" w:rsidRDefault="00DC5E40" w:rsidP="008400BA">
            <w:pPr>
              <w:pStyle w:val="NormalK"/>
            </w:pPr>
            <w:r>
              <w:t>Módulo de elasticidad</w:t>
            </w:r>
          </w:p>
        </w:tc>
        <w:tc>
          <w:tcPr>
            <w:tcW w:w="4678" w:type="dxa"/>
            <w:hideMark/>
          </w:tcPr>
          <w:p w14:paraId="2E54707B" w14:textId="77777777" w:rsidR="00DC5E40" w:rsidRPr="00AF7F35" w:rsidRDefault="00DC5E40" w:rsidP="008400BA">
            <w:pPr>
              <w:pStyle w:val="NormalK"/>
              <w:rPr>
                <w:vertAlign w:val="superscript"/>
              </w:rPr>
            </w:pPr>
            <w:r>
              <w:t>116.9 kN/mm</w:t>
            </w:r>
            <w:r>
              <w:rPr>
                <w:vertAlign w:val="superscript"/>
              </w:rPr>
              <w:t>2</w:t>
            </w:r>
          </w:p>
        </w:tc>
      </w:tr>
      <w:tr w:rsidR="00DC5E40" w14:paraId="38F217BB" w14:textId="77777777" w:rsidTr="008559A4">
        <w:tc>
          <w:tcPr>
            <w:tcW w:w="4542" w:type="dxa"/>
          </w:tcPr>
          <w:p w14:paraId="5E9A9BD6" w14:textId="77777777" w:rsidR="00DC5E40" w:rsidRDefault="00DC5E40" w:rsidP="008400BA">
            <w:pPr>
              <w:pStyle w:val="NormalK"/>
            </w:pPr>
            <w:r>
              <w:t>Coeficiente de dilatación</w:t>
            </w:r>
          </w:p>
        </w:tc>
        <w:tc>
          <w:tcPr>
            <w:tcW w:w="4678" w:type="dxa"/>
          </w:tcPr>
          <w:p w14:paraId="6C594D29" w14:textId="77777777" w:rsidR="00DC5E40" w:rsidRDefault="00DC5E40" w:rsidP="008400BA">
            <w:pPr>
              <w:pStyle w:val="NormalK"/>
            </w:pPr>
            <w:r>
              <w:t>14.4 E-6 1/</w:t>
            </w:r>
            <w:proofErr w:type="spellStart"/>
            <w:r>
              <w:t>ºC</w:t>
            </w:r>
            <w:proofErr w:type="spellEnd"/>
          </w:p>
        </w:tc>
      </w:tr>
      <w:tr w:rsidR="00DC5E40" w14:paraId="593C8CA2" w14:textId="77777777" w:rsidTr="008559A4">
        <w:tc>
          <w:tcPr>
            <w:tcW w:w="4542" w:type="dxa"/>
          </w:tcPr>
          <w:p w14:paraId="3A8521E6" w14:textId="77777777" w:rsidR="00DC5E40" w:rsidRDefault="00DC5E40" w:rsidP="008400BA">
            <w:pPr>
              <w:pStyle w:val="NormalK"/>
            </w:pPr>
            <w:r>
              <w:t>Peso</w:t>
            </w:r>
          </w:p>
        </w:tc>
        <w:tc>
          <w:tcPr>
            <w:tcW w:w="4678" w:type="dxa"/>
          </w:tcPr>
          <w:p w14:paraId="20723A8A" w14:textId="77777777" w:rsidR="00DC5E40" w:rsidRDefault="00DC5E40" w:rsidP="008400BA">
            <w:pPr>
              <w:pStyle w:val="NormalK"/>
            </w:pPr>
            <w:r>
              <w:t>899 kg/ km</w:t>
            </w:r>
          </w:p>
        </w:tc>
      </w:tr>
    </w:tbl>
    <w:p w14:paraId="02EC0E27" w14:textId="77777777" w:rsidR="00DC5E40" w:rsidRPr="008F0A3B" w:rsidRDefault="00DC5E40" w:rsidP="00DC5E40">
      <w:pPr>
        <w:rPr>
          <w:lang w:val="es-MX" w:eastAsia="es-MX"/>
        </w:rPr>
      </w:pPr>
    </w:p>
    <w:p w14:paraId="34E7A5D7" w14:textId="77777777" w:rsidR="00DC5E40" w:rsidRPr="008F0A3B" w:rsidRDefault="00DC5E40" w:rsidP="00DC5E40">
      <w:pPr>
        <w:rPr>
          <w:lang w:eastAsia="es-MX"/>
        </w:rPr>
      </w:pPr>
    </w:p>
    <w:p w14:paraId="35D20160" w14:textId="77777777" w:rsidR="00DC5E40" w:rsidRDefault="00DC5E40" w:rsidP="00DC5E40">
      <w:pPr>
        <w:pStyle w:val="Ttulo3"/>
        <w:rPr>
          <w:lang w:eastAsia="es-MX"/>
        </w:rPr>
      </w:pPr>
      <w:bookmarkStart w:id="67" w:name="_Toc212377353"/>
      <w:r>
        <w:rPr>
          <w:lang w:eastAsia="es-MX"/>
        </w:rPr>
        <w:t>Resistencia eléctrica de la línea</w:t>
      </w:r>
      <w:bookmarkEnd w:id="67"/>
    </w:p>
    <w:p w14:paraId="548B894E" w14:textId="77777777" w:rsidR="00DC5E40" w:rsidRDefault="00DC5E40" w:rsidP="008400BA">
      <w:pPr>
        <w:pStyle w:val="NormalK"/>
      </w:pPr>
      <w:r>
        <w:t xml:space="preserve">La resistencia del conductor LA-455, por unidad de longitud, en corriente </w:t>
      </w:r>
      <w:proofErr w:type="spellStart"/>
      <w:r>
        <w:t>contínua</w:t>
      </w:r>
      <w:proofErr w:type="spellEnd"/>
      <w:r>
        <w:t xml:space="preserve"> y a la temperatura máxima del conductor (85ªC) vendrá dada por la siguiente expresión.</w:t>
      </w:r>
    </w:p>
    <w:p w14:paraId="081F4F7A" w14:textId="77777777" w:rsidR="00DC5E40"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r>
            <m:rPr>
              <m:sty m:val="p"/>
            </m:rPr>
            <w:rPr>
              <w:rFonts w:ascii="Cambria Math" w:hAnsi="Cambria Math"/>
            </w:rPr>
            <m:t>]</m:t>
          </m:r>
        </m:oMath>
      </m:oMathPara>
    </w:p>
    <w:p w14:paraId="3438C281" w14:textId="77777777" w:rsidR="00DC5E40" w:rsidRDefault="00DC5E40" w:rsidP="008400BA">
      <w:pPr>
        <w:pStyle w:val="NormalK"/>
      </w:pPr>
      <w:r>
        <w:t>Donde:</w:t>
      </w:r>
    </w:p>
    <w:p w14:paraId="008A97C6" w14:textId="77777777" w:rsidR="00DC5E40" w:rsidRDefault="00DC5E40" w:rsidP="008400BA">
      <w:pPr>
        <w:pStyle w:val="NormalK"/>
      </w:pPr>
      <w:r>
        <w:t>R</w:t>
      </w:r>
      <w:r>
        <w:rPr>
          <w:vertAlign w:val="subscript"/>
        </w:rPr>
        <w:t>85CC</w:t>
      </w:r>
      <w:r>
        <w:t xml:space="preserve">: Resistencia del conductor en corriente </w:t>
      </w:r>
      <w:proofErr w:type="spellStart"/>
      <w:r>
        <w:t>contínua</w:t>
      </w:r>
      <w:proofErr w:type="spellEnd"/>
      <w:r>
        <w:t xml:space="preserve"> a 85ºC</w:t>
      </w:r>
    </w:p>
    <w:p w14:paraId="5FED304A" w14:textId="77777777" w:rsidR="00DC5E40" w:rsidRDefault="00DC5E40" w:rsidP="008400BA">
      <w:pPr>
        <w:pStyle w:val="NormalK"/>
      </w:pPr>
      <w:r>
        <w:t>R</w:t>
      </w:r>
      <w:r>
        <w:rPr>
          <w:vertAlign w:val="subscript"/>
        </w:rPr>
        <w:t>20CC</w:t>
      </w:r>
      <w:r>
        <w:t xml:space="preserve">: Resistencia del conductor en corriente </w:t>
      </w:r>
      <w:proofErr w:type="spellStart"/>
      <w:r>
        <w:t>contínua</w:t>
      </w:r>
      <w:proofErr w:type="spellEnd"/>
      <w:r>
        <w:t xml:space="preserve"> a 20ºC (0.0719</w:t>
      </w:r>
      <w:r>
        <w:rPr>
          <w:rFonts w:cstheme="minorHAnsi"/>
        </w:rPr>
        <w:t>Ω</w:t>
      </w:r>
      <w:r>
        <w:t>/km)</w:t>
      </w:r>
    </w:p>
    <w:p w14:paraId="29626AEA" w14:textId="77777777" w:rsidR="00DC5E40" w:rsidRPr="008722EF" w:rsidRDefault="00DC5E40" w:rsidP="008400BA">
      <w:pPr>
        <w:pStyle w:val="NormalK"/>
      </w:pPr>
      <w:r>
        <w:rPr>
          <w:rFonts w:cstheme="minorHAnsi"/>
        </w:rPr>
        <w:t>α</w:t>
      </w:r>
      <w:r>
        <w:t>: Coeficiente de aumento de la resistividad eléctrica con la temperatura</w:t>
      </w:r>
    </w:p>
    <w:p w14:paraId="3FAC64C1" w14:textId="77777777" w:rsidR="00DC5E40"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e>
          </m:d>
          <m:r>
            <m:rPr>
              <m:sty m:val="p"/>
            </m:rPr>
            <w:rPr>
              <w:rFonts w:ascii="Cambria Math" w:hAnsi="Cambria Math"/>
            </w:rPr>
            <m:t>=0.0719</m:t>
          </m:r>
          <m:d>
            <m:dPr>
              <m:begChr m:val="["/>
              <m:endChr m:val="]"/>
              <m:ctrlPr>
                <w:rPr>
                  <w:rFonts w:ascii="Cambria Math" w:hAnsi="Cambria Math"/>
                </w:rPr>
              </m:ctrlPr>
            </m:dPr>
            <m:e>
              <m:r>
                <m:rPr>
                  <m:sty m:val="p"/>
                </m:rPr>
                <w:rPr>
                  <w:rFonts w:ascii="Cambria Math" w:hAnsi="Cambria Math"/>
                </w:rPr>
                <m:t>1+4.03·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·65</m:t>
              </m:r>
            </m:e>
          </m:d>
          <m:r>
            <w:rPr>
              <w:rFonts w:ascii="Cambria Math" w:hAnsi="Cambria Math"/>
            </w:rPr>
            <m:t>=0.0907</m:t>
          </m:r>
          <m:f>
            <m:fPr>
              <m:ctrlPr>
                <w:rPr>
                  <w:rFonts w:ascii="Cambria Math" w:hAnsi="Cambria Math"/>
                  <w:i/>
                </w:rPr>
              </m:ctrlPr>
            </m:fPr>
            <m:num>
              <m:r>
                <w:rPr>
                  <w:rFonts w:ascii="Cambria Math" w:hAnsi="Cambria Math"/>
                </w:rPr>
                <m:t>Ω</m:t>
              </m:r>
            </m:num>
            <m:den>
              <m:r>
                <w:rPr>
                  <w:rFonts w:ascii="Cambria Math" w:hAnsi="Cambria Math"/>
                </w:rPr>
                <m:t>km</m:t>
              </m:r>
            </m:den>
          </m:f>
        </m:oMath>
      </m:oMathPara>
    </w:p>
    <w:p w14:paraId="53A22078" w14:textId="77777777" w:rsidR="00DC5E40" w:rsidRDefault="00DC5E40" w:rsidP="008400BA">
      <w:pPr>
        <w:pStyle w:val="NormalK"/>
      </w:pPr>
      <w:r>
        <w:t>La resistencia, por unidad de longitud, en corriente alterna y a la temperatura máxima vendrá dada por la siguiente expresión:</w:t>
      </w:r>
    </w:p>
    <w:p w14:paraId="0DC48C11" w14:textId="77777777" w:rsidR="00DC5E40" w:rsidRPr="004C2550"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m:oMathPara>
    </w:p>
    <w:p w14:paraId="483E0DF1" w14:textId="77777777" w:rsidR="00DC5E40" w:rsidRDefault="00DC5E40" w:rsidP="008400BA">
      <w:pPr>
        <w:pStyle w:val="NormalK"/>
      </w:pPr>
      <w:r>
        <w:t>Donde:</w:t>
      </w:r>
    </w:p>
    <w:p w14:paraId="0FA99F02" w14:textId="77777777" w:rsidR="00DC5E40" w:rsidRDefault="00DC5E40" w:rsidP="008400BA">
      <w:pPr>
        <w:pStyle w:val="NormalK"/>
      </w:pPr>
      <w:r>
        <w:t>R</w:t>
      </w:r>
      <w:r>
        <w:rPr>
          <w:vertAlign w:val="subscript"/>
        </w:rPr>
        <w:t>85</w:t>
      </w:r>
      <w:proofErr w:type="gramStart"/>
      <w:r>
        <w:rPr>
          <w:vertAlign w:val="subscript"/>
        </w:rPr>
        <w:t xml:space="preserve">cc </w:t>
      </w:r>
      <w:r>
        <w:t>:</w:t>
      </w:r>
      <w:proofErr w:type="gramEnd"/>
      <w:r>
        <w:t xml:space="preserve"> Resistencia del conductor en corriente </w:t>
      </w:r>
      <w:proofErr w:type="spellStart"/>
      <w:r>
        <w:t>contínua</w:t>
      </w:r>
      <w:proofErr w:type="spellEnd"/>
      <w:r>
        <w:t xml:space="preserve"> a 85ºC (</w:t>
      </w:r>
      <w:r>
        <w:rPr>
          <w:rFonts w:cstheme="minorHAnsi"/>
        </w:rPr>
        <w:t>Ω</w:t>
      </w:r>
      <w:r>
        <w:t>/km)</w:t>
      </w:r>
    </w:p>
    <w:p w14:paraId="7945DC00" w14:textId="77777777" w:rsidR="00DC5E40" w:rsidRDefault="00DC5E40" w:rsidP="008400BA">
      <w:pPr>
        <w:pStyle w:val="NormalK"/>
      </w:pPr>
      <w:proofErr w:type="spellStart"/>
      <w:proofErr w:type="gramStart"/>
      <w:r>
        <w:t>y</w:t>
      </w:r>
      <w:r>
        <w:rPr>
          <w:vertAlign w:val="subscript"/>
        </w:rPr>
        <w:t>S</w:t>
      </w:r>
      <w:proofErr w:type="spellEnd"/>
      <w:r>
        <w:t xml:space="preserve"> :</w:t>
      </w:r>
      <w:proofErr w:type="gramEnd"/>
      <w:r>
        <w:t xml:space="preserve"> Factor de efecto pelicular (skin </w:t>
      </w:r>
      <w:proofErr w:type="spellStart"/>
      <w:r>
        <w:t>effect</w:t>
      </w:r>
      <w:proofErr w:type="spellEnd"/>
      <w:r>
        <w:t>)</w:t>
      </w:r>
    </w:p>
    <w:p w14:paraId="0815E8C2" w14:textId="77777777" w:rsidR="00DC5E40" w:rsidRPr="008771A9" w:rsidRDefault="00DC5E40" w:rsidP="008400BA">
      <w:pPr>
        <w:pStyle w:val="NormalK"/>
      </w:pPr>
    </w:p>
    <w:p w14:paraId="4B8F1E96" w14:textId="77777777" w:rsidR="00DC5E40" w:rsidRDefault="00DC5E40" w:rsidP="008400BA">
      <w:pPr>
        <w:pStyle w:val="NormalK"/>
      </w:pPr>
      <w:r>
        <w:t>El cálculo del factor de efecto pelicular se realiza según la teoría de Kelvin con la ecuación:</w:t>
      </w:r>
    </w:p>
    <w:p w14:paraId="4C953E9A" w14:textId="77777777" w:rsidR="00DC5E40" w:rsidRPr="00333048" w:rsidRDefault="00000000" w:rsidP="008400BA">
      <w:pPr>
        <w:pStyle w:val="NormalK"/>
      </w:pPr>
      <m:oMathPara>
        <m:oMath>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4·</m:t>
              </m:r>
              <m:r>
                <w:rPr>
                  <w:rFonts w:ascii="Cambria Math" w:hAnsi="Cambria Math"/>
                </w:rPr>
                <m:t>π</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cc</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m</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·50 Hz·1</m:t>
              </m:r>
            </m:num>
            <m:den>
              <m:r>
                <m:rPr>
                  <m:sty m:val="p"/>
                </m:rPr>
                <w:rPr>
                  <w:rFonts w:ascii="Cambria Math" w:hAnsi="Cambria Math"/>
                </w:rPr>
                <m:t>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m</m:t>
                  </m:r>
                </m:den>
              </m:f>
              <m:r>
                <w:rPr>
                  <w:rFonts w:ascii="Cambria Math" w:hAnsi="Cambria Math"/>
                </w:rPr>
                <m:t xml:space="preserve"> </m:t>
              </m:r>
            </m:den>
          </m:f>
          <m:r>
            <m:rPr>
              <m:sty m:val="p"/>
            </m:rPr>
            <w:rPr>
              <w:rFonts w:ascii="Cambria Math" w:hAnsi="Cambria Math"/>
            </w:rPr>
            <m:t>=1.3855</m:t>
          </m:r>
        </m:oMath>
      </m:oMathPara>
    </w:p>
    <w:p w14:paraId="148F792F" w14:textId="77777777" w:rsidR="00DC5E40" w:rsidRPr="008771A9" w:rsidRDefault="00000000" w:rsidP="008400BA">
      <w:pPr>
        <w:pStyle w:val="NormalK"/>
      </w:pPr>
      <m:oMathPara>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num>
            <m:den>
              <m:r>
                <m:rPr>
                  <m:sty m:val="p"/>
                </m:rPr>
                <w:rPr>
                  <w:rFonts w:ascii="Cambria Math" w:hAnsi="Cambria Math"/>
                </w:rPr>
                <m:t>192+0.8·</m:t>
              </m:r>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num>
            <m:den>
              <m:r>
                <m:rPr>
                  <m:sty m:val="p"/>
                </m:rPr>
                <w:rPr>
                  <w:rFonts w:ascii="Cambria Math" w:hAnsi="Cambria Math"/>
                </w:rPr>
                <m:t>192+0.8·</m:t>
              </m:r>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den>
          </m:f>
          <m:r>
            <m:rPr>
              <m:sty m:val="p"/>
            </m:rPr>
            <w:rPr>
              <w:rFonts w:ascii="Cambria Math" w:hAnsi="Cambria Math"/>
            </w:rPr>
            <m:t>=0.009918</m:t>
          </m:r>
        </m:oMath>
      </m:oMathPara>
    </w:p>
    <w:p w14:paraId="5F28AE61" w14:textId="77777777" w:rsidR="00DC5E40" w:rsidRDefault="00DC5E40" w:rsidP="008400BA">
      <w:pPr>
        <w:pStyle w:val="NormalK"/>
      </w:pPr>
      <w:r>
        <w:t>Por tanto:</w:t>
      </w:r>
    </w:p>
    <w:p w14:paraId="36B6A2D2" w14:textId="77777777" w:rsidR="00DC5E40" w:rsidRPr="00333048"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e>
          </m:d>
          <m:r>
            <m:rPr>
              <m:sty m:val="p"/>
            </m:rPr>
            <w:rPr>
              <w:rFonts w:ascii="Cambria Math" w:hAnsi="Cambria Math"/>
            </w:rPr>
            <m:t>=0.0907·</m:t>
          </m:r>
          <m:d>
            <m:dPr>
              <m:ctrlPr>
                <w:rPr>
                  <w:rFonts w:ascii="Cambria Math" w:hAnsi="Cambria Math"/>
                </w:rPr>
              </m:ctrlPr>
            </m:dPr>
            <m:e>
              <m:r>
                <m:rPr>
                  <m:sty m:val="p"/>
                </m:rPr>
                <w:rPr>
                  <w:rFonts w:ascii="Cambria Math" w:hAnsi="Cambria Math"/>
                </w:rPr>
                <m:t>1+0.009918</m:t>
              </m:r>
            </m:e>
          </m:d>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7911521" w14:textId="4178CCCE" w:rsidR="00DC5E40" w:rsidRPr="00761B8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·0.4424=0.040</m:t>
          </m:r>
          <m:r>
            <w:rPr>
              <w:rFonts w:ascii="Cambria Math" w:hAnsi="Cambria Math"/>
            </w:rPr>
            <m:t>Ω</m:t>
          </m:r>
        </m:oMath>
      </m:oMathPara>
    </w:p>
    <w:p w14:paraId="33E4475D" w14:textId="77777777" w:rsidR="00DC5E40" w:rsidRPr="002F5AFA" w:rsidRDefault="00DC5E40" w:rsidP="00DC5E40">
      <w:pPr>
        <w:pStyle w:val="Ttulo3"/>
      </w:pPr>
      <w:bookmarkStart w:id="68" w:name="_Toc212377354"/>
      <w:r w:rsidRPr="002F5AFA">
        <w:t>Matriz de impedancias</w:t>
      </w:r>
      <w:bookmarkEnd w:id="68"/>
    </w:p>
    <w:p w14:paraId="57929359" w14:textId="77777777" w:rsidR="00DC5E40" w:rsidRPr="002F5AFA" w:rsidRDefault="00DC5E40" w:rsidP="008400BA">
      <w:pPr>
        <w:pStyle w:val="NormalK"/>
      </w:pPr>
      <w:r w:rsidRPr="002F5AFA">
        <w:t>El cálculo de la matriz de impedancias se realiza mediante la teoría de Carson. De este modo se calcula la impedancia propia y mutua de todos los conductores que forman la línea teniendo en cuenta el terreno.</w:t>
      </w:r>
    </w:p>
    <w:p w14:paraId="2D2BB1FF" w14:textId="77777777" w:rsidR="00DC5E40" w:rsidRPr="002F5AFA" w:rsidRDefault="00DC5E40" w:rsidP="008400BA">
      <w:pPr>
        <w:pStyle w:val="NormalK"/>
      </w:pPr>
      <w:r w:rsidRPr="002F5AFA">
        <w:t>La impedancia propia de un conductor se puede evaluar como:</w:t>
      </w:r>
    </w:p>
    <w:p w14:paraId="0058565D"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
                    <m:rPr>
                      <m:sty m:val="p"/>
                    </m:rPr>
                    <w:rPr>
                      <w:rFonts w:ascii="Cambria Math" w:hAnsi="Cambria Math"/>
                    </w:rPr>
                    <m:t>4·</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i,i</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r>
                        <m:rPr>
                          <m:sty m:val="p"/>
                        </m:rPr>
                        <w:rPr>
                          <w:rFonts w:ascii="Cambria Math" w:hAnsi="Cambria Math"/>
                        </w:rPr>
                        <m:t xml:space="preserve"> </m:t>
                      </m:r>
                    </m:e>
                  </m:d>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57F5CF47" w14:textId="77777777" w:rsidR="00DC5E40" w:rsidRPr="002F5AFA" w:rsidRDefault="00DC5E40" w:rsidP="008400BA">
      <w:pPr>
        <w:pStyle w:val="NormalK"/>
      </w:pPr>
      <w:r w:rsidRPr="002F5AFA">
        <w:t>La impedancia mutua entre dos conductores será:</w:t>
      </w:r>
    </w:p>
    <w:p w14:paraId="0C1DB80E"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i,j</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den>
                  </m:f>
                  <m:r>
                    <m:rPr>
                      <m:sty m:val="p"/>
                    </m:rPr>
                    <w:rPr>
                      <w:rFonts w:ascii="Cambria Math" w:hAnsi="Cambria Math"/>
                    </w:rPr>
                    <m:t xml:space="preserve"> </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m:rPr>
              <m:sty m:val="p"/>
            </m:rPr>
            <w:rPr>
              <w:rFonts w:ascii="Cambria Math" w:hAnsi="Cambria Math"/>
            </w:rPr>
            <m:t>ω(</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p w14:paraId="6B2AAA1B" w14:textId="77777777" w:rsidR="00DC5E40" w:rsidRPr="002F5AFA" w:rsidRDefault="00DC5E40" w:rsidP="008400BA">
      <w:pPr>
        <w:pStyle w:val="NormalK"/>
      </w:pPr>
      <w:r w:rsidRPr="002F5AFA">
        <w:t>Donde:</w:t>
      </w:r>
    </w:p>
    <w:p w14:paraId="5ECCB06A" w14:textId="77777777" w:rsidR="00DC5E40" w:rsidRPr="002F5AFA" w:rsidRDefault="00DC5E40" w:rsidP="008400BA">
      <w:pPr>
        <w:pStyle w:val="NormalK"/>
      </w:pPr>
      <w:proofErr w:type="spellStart"/>
      <w:r w:rsidRPr="002F5AFA">
        <w:t>R</w:t>
      </w:r>
      <w:r w:rsidRPr="002F5AFA">
        <w:rPr>
          <w:vertAlign w:val="subscript"/>
        </w:rPr>
        <w:t>i</w:t>
      </w:r>
      <w:proofErr w:type="spellEnd"/>
      <w:r w:rsidRPr="002F5AFA">
        <w:t xml:space="preserve"> es la resistencia eléctrica del conductor i</w:t>
      </w:r>
    </w:p>
    <w:p w14:paraId="6D98ADD8" w14:textId="77777777" w:rsidR="00DC5E40" w:rsidRPr="002F5AFA" w:rsidRDefault="00DC5E40"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el j</w:t>
      </w:r>
    </w:p>
    <w:p w14:paraId="1552216C" w14:textId="77777777" w:rsidR="00DC5E40" w:rsidRPr="002F5AFA" w:rsidRDefault="00DC5E40"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la imagen del conductor j respecto al suelo</w:t>
      </w:r>
    </w:p>
    <w:p w14:paraId="0AD8D9B8" w14:textId="77777777" w:rsidR="00DC5E40" w:rsidRPr="002F5AFA" w:rsidRDefault="00DC5E40" w:rsidP="008400BA">
      <w:pPr>
        <w:pStyle w:val="NormalK"/>
      </w:pPr>
      <w:proofErr w:type="spellStart"/>
      <w:r w:rsidRPr="002F5AFA">
        <w:t>r</w:t>
      </w:r>
      <w:r w:rsidRPr="002F5AFA">
        <w:rPr>
          <w:vertAlign w:val="subscript"/>
        </w:rPr>
        <w:t>eqi</w:t>
      </w:r>
      <w:proofErr w:type="spellEnd"/>
      <w:r w:rsidRPr="002F5AFA">
        <w:rPr>
          <w:vertAlign w:val="subscript"/>
        </w:rPr>
        <w:t xml:space="preserve"> </w:t>
      </w:r>
      <w:r w:rsidRPr="002F5AFA">
        <w:t>es el radio equivalente del conductor i</w:t>
      </w:r>
    </w:p>
    <w:p w14:paraId="3C252523" w14:textId="77777777" w:rsidR="00DC5E40" w:rsidRPr="002F5AFA" w:rsidRDefault="00DC5E40" w:rsidP="008400BA">
      <w:pPr>
        <w:pStyle w:val="NormalK"/>
      </w:pPr>
      <w:r w:rsidRPr="002F5AFA">
        <w:rPr>
          <w:rFonts w:cstheme="minorHAnsi"/>
        </w:rPr>
        <w:t>ω</w:t>
      </w:r>
      <w:r w:rsidRPr="002F5AFA">
        <w:t xml:space="preserve"> es la pulsación 2·</w:t>
      </w:r>
      <w:r w:rsidRPr="002F5AFA">
        <w:rPr>
          <w:rFonts w:cstheme="minorHAnsi"/>
        </w:rPr>
        <w:t>π</w:t>
      </w:r>
      <w:r w:rsidRPr="002F5AFA">
        <w:t>·f</w:t>
      </w:r>
    </w:p>
    <w:p w14:paraId="780E7984" w14:textId="77777777" w:rsidR="00DC5E40" w:rsidRPr="002F5AFA" w:rsidRDefault="00DC5E40" w:rsidP="008400BA">
      <w:pPr>
        <w:pStyle w:val="NormalK"/>
      </w:pPr>
      <w:r w:rsidRPr="002F5AFA">
        <w:rPr>
          <w:rFonts w:cstheme="minorHAnsi"/>
        </w:rPr>
        <w:t>μ</w:t>
      </w:r>
      <w:r w:rsidRPr="002F5AFA">
        <w:rPr>
          <w:vertAlign w:val="subscript"/>
        </w:rPr>
        <w:t>0</w:t>
      </w:r>
      <w:r w:rsidRPr="002F5AFA">
        <w:t xml:space="preserve"> es la permeabilidad del vacío</w:t>
      </w:r>
    </w:p>
    <w:p w14:paraId="5E58B9EF" w14:textId="77777777" w:rsidR="00DC5E40" w:rsidRPr="002F5AFA" w:rsidRDefault="00DC5E40" w:rsidP="008400BA">
      <w:pPr>
        <w:pStyle w:val="NormalK"/>
      </w:pPr>
      <w:proofErr w:type="spellStart"/>
      <w:r w:rsidRPr="002F5AFA">
        <w:rPr>
          <w:rFonts w:cstheme="minorHAnsi"/>
        </w:rPr>
        <w:t>μ</w:t>
      </w:r>
      <w:r w:rsidRPr="002F5AFA">
        <w:rPr>
          <w:vertAlign w:val="subscript"/>
        </w:rPr>
        <w:t>r</w:t>
      </w:r>
      <w:proofErr w:type="spellEnd"/>
      <w:r w:rsidRPr="002F5AFA">
        <w:t xml:space="preserve"> es la permeabilidad relativa del conductor</w:t>
      </w:r>
    </w:p>
    <w:p w14:paraId="0CE1DEC4" w14:textId="77777777" w:rsidR="00DC5E40" w:rsidRPr="002F5AFA" w:rsidRDefault="00DC5E40" w:rsidP="008400BA">
      <w:pPr>
        <w:pStyle w:val="NormalK"/>
      </w:pPr>
      <w:r w:rsidRPr="002F5AFA">
        <w:t>Los valores de P y Q son una serie infinita de términos que describen el comportamiento del terreno. Para cálculos a frecuencias industriales los términos de la serie a partir del segundo pueden ser despreciados, por tanto:</w:t>
      </w:r>
    </w:p>
    <w:p w14:paraId="502BCFFB"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3BD6B4AA"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1.85138</m:t>
                      </m:r>
                    </m:num>
                    <m:den>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den>
                  </m:f>
                </m:e>
              </m:d>
            </m:e>
          </m:func>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36DDA77D" w14:textId="77777777" w:rsidR="00DC5E40" w:rsidRPr="002F5AFA" w:rsidRDefault="00DC5E40" w:rsidP="00DC5E40">
      <w:pPr>
        <w:rPr>
          <w:lang w:val="es-MX"/>
        </w:rPr>
      </w:pPr>
    </w:p>
    <w:p w14:paraId="706F360E" w14:textId="77777777" w:rsidR="00DC5E40" w:rsidRPr="002F5AFA" w:rsidRDefault="00DC5E40" w:rsidP="008400BA">
      <w:pPr>
        <w:pStyle w:val="NormalK"/>
        <w:rPr>
          <w:vertAlign w:val="subscript"/>
        </w:rPr>
      </w:pPr>
      <w:r w:rsidRPr="002F5AFA">
        <w:rPr>
          <w:noProof/>
        </w:rPr>
        <w:drawing>
          <wp:inline distT="0" distB="0" distL="0" distR="0" wp14:anchorId="68CD5CED" wp14:editId="2972ED14">
            <wp:extent cx="2739714" cy="3674652"/>
            <wp:effectExtent l="0" t="0" r="3810" b="2540"/>
            <wp:docPr id="39960" name="Imagen 3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41483" cy="3677025"/>
                    </a:xfrm>
                    <a:prstGeom prst="rect">
                      <a:avLst/>
                    </a:prstGeom>
                  </pic:spPr>
                </pic:pic>
              </a:graphicData>
            </a:graphic>
          </wp:inline>
        </w:drawing>
      </w:r>
    </w:p>
    <w:p w14:paraId="7579BA82" w14:textId="77777777" w:rsidR="00DC5E40" w:rsidRPr="002F5AFA" w:rsidRDefault="00DC5E40" w:rsidP="008400BA">
      <w:pPr>
        <w:pStyle w:val="NormalK"/>
      </w:pPr>
      <w:r w:rsidRPr="002F5AFA">
        <w:t>Donde</w:t>
      </w:r>
    </w:p>
    <w:p w14:paraId="59F4FE24"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num>
            <m:den>
              <m:r>
                <w:rPr>
                  <w:rFonts w:ascii="Cambria Math" w:hAnsi="Cambria Math"/>
                </w:rPr>
                <m:t>δ</m:t>
              </m:r>
            </m:den>
          </m:f>
        </m:oMath>
      </m:oMathPara>
    </w:p>
    <w:p w14:paraId="26C6A118" w14:textId="77777777" w:rsidR="00DC5E40" w:rsidRPr="002F5AFA" w:rsidRDefault="00000000" w:rsidP="008400BA">
      <w:pPr>
        <w:pStyle w:val="NormalK"/>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h</m:t>
                  </m:r>
                </m:e>
                <m:sub>
                  <m:r>
                    <w:rPr>
                      <w:rFonts w:ascii="Cambria Math" w:hAnsi="Cambria Math"/>
                    </w:rPr>
                    <m:t>j</m:t>
                  </m:r>
                </m:sub>
              </m:sSub>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den>
          </m:f>
        </m:oMath>
      </m:oMathPara>
    </w:p>
    <w:p w14:paraId="2D1ECC6B" w14:textId="77777777" w:rsidR="00DC5E40" w:rsidRPr="002F5AFA" w:rsidRDefault="00DC5E40" w:rsidP="008400BA">
      <w:pPr>
        <w:pStyle w:val="NormalK"/>
      </w:pPr>
      <w:r w:rsidRPr="002F5AFA">
        <w:t xml:space="preserve">Siendo </w:t>
      </w:r>
      <w:r w:rsidRPr="002F5AFA">
        <w:rPr>
          <w:rFonts w:cstheme="minorHAnsi"/>
        </w:rPr>
        <w:t>δ</w:t>
      </w:r>
      <w:r w:rsidRPr="002F5AFA">
        <w:t xml:space="preserve"> la penetración del terreno según la ecuación:</w:t>
      </w:r>
    </w:p>
    <w:p w14:paraId="1194EF47" w14:textId="77777777" w:rsidR="00DC5E40" w:rsidRPr="002F5AFA" w:rsidRDefault="00DC5E40" w:rsidP="00DC5E40">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oMath>
      </m:oMathPara>
    </w:p>
    <w:p w14:paraId="19AC386F" w14:textId="77777777" w:rsidR="00DC5E40" w:rsidRPr="002F5AFA" w:rsidRDefault="00DC5E40" w:rsidP="008400BA">
      <w:pPr>
        <w:pStyle w:val="NormalK"/>
      </w:pPr>
      <w:r w:rsidRPr="002F5AFA">
        <w:t>Donde:</w:t>
      </w:r>
    </w:p>
    <w:p w14:paraId="7EFDB24B" w14:textId="77777777" w:rsidR="00DC5E40" w:rsidRPr="002F5AFA" w:rsidRDefault="00DC5E40" w:rsidP="008400BA">
      <w:pPr>
        <w:pStyle w:val="NormalK"/>
      </w:pPr>
      <w:proofErr w:type="spellStart"/>
      <w:r w:rsidRPr="002F5AFA">
        <w:rPr>
          <w:rFonts w:ascii="Arial" w:hAnsi="Arial" w:cs="Arial"/>
        </w:rPr>
        <w:t>ρ</w:t>
      </w:r>
      <w:r w:rsidRPr="002F5AFA">
        <w:rPr>
          <w:vertAlign w:val="subscript"/>
        </w:rPr>
        <w:t>t</w:t>
      </w:r>
      <w:proofErr w:type="spellEnd"/>
      <w:r w:rsidRPr="002F5AFA">
        <w:t xml:space="preserve"> </w:t>
      </w:r>
      <w:r w:rsidRPr="002F5AFA">
        <w:tab/>
        <w:t xml:space="preserve">es la resistividad del terreno en </w:t>
      </w:r>
      <w:proofErr w:type="spellStart"/>
      <w:r w:rsidRPr="002F5AFA">
        <w:rPr>
          <w:rFonts w:ascii="Arial" w:hAnsi="Arial" w:cs="Arial"/>
        </w:rPr>
        <w:t>Ω</w:t>
      </w:r>
      <w:r w:rsidRPr="002F5AFA">
        <w:t>m</w:t>
      </w:r>
      <w:proofErr w:type="spellEnd"/>
    </w:p>
    <w:p w14:paraId="65ADDB62" w14:textId="77777777" w:rsidR="00DC5E40" w:rsidRPr="002F5AFA" w:rsidRDefault="00DC5E40" w:rsidP="008400BA">
      <w:pPr>
        <w:pStyle w:val="NormalK"/>
      </w:pPr>
      <w:r w:rsidRPr="002F5AFA">
        <w:lastRenderedPageBreak/>
        <w:t>f</w:t>
      </w:r>
      <w:r w:rsidRPr="002F5AFA">
        <w:tab/>
        <w:t>es la frecuencia en Hz</w:t>
      </w:r>
    </w:p>
    <w:p w14:paraId="59C62D6B" w14:textId="77777777" w:rsidR="00DC5E40" w:rsidRPr="002F5AFA" w:rsidRDefault="00DC5E40" w:rsidP="008400BA">
      <w:pPr>
        <w:pStyle w:val="NormalK"/>
      </w:pPr>
      <w:r w:rsidRPr="002F5AFA">
        <w:t>μ</w:t>
      </w:r>
      <w:r w:rsidRPr="002F5AFA">
        <w:rPr>
          <w:vertAlign w:val="subscript"/>
        </w:rPr>
        <w:t>0</w:t>
      </w:r>
      <w:r w:rsidRPr="002F5AFA">
        <w:tab/>
        <w:t>es la permeabilidad del vacío</w:t>
      </w:r>
    </w:p>
    <w:p w14:paraId="22C95483" w14:textId="77777777" w:rsidR="00DC5E40" w:rsidRPr="002F5AFA" w:rsidRDefault="00DC5E40" w:rsidP="008400BA">
      <w:pPr>
        <w:pStyle w:val="NormalK"/>
      </w:pPr>
      <w:proofErr w:type="spellStart"/>
      <w:r w:rsidRPr="002F5AFA">
        <w:t>μ</w:t>
      </w:r>
      <w:r w:rsidRPr="002F5AFA">
        <w:rPr>
          <w:vertAlign w:val="subscript"/>
        </w:rPr>
        <w:t>r</w:t>
      </w:r>
      <w:proofErr w:type="spellEnd"/>
      <w:r w:rsidRPr="002F5AFA">
        <w:rPr>
          <w:vertAlign w:val="subscript"/>
        </w:rPr>
        <w:tab/>
      </w:r>
      <w:r w:rsidRPr="002F5AFA">
        <w:t>es la permeabilidad relativa del terreno, generalmente 1</w:t>
      </w:r>
    </w:p>
    <w:p w14:paraId="20BBFBFC" w14:textId="77777777" w:rsidR="00DC5E40" w:rsidRPr="002F5AFA" w:rsidRDefault="00DC5E40" w:rsidP="008400BA">
      <w:pPr>
        <w:pStyle w:val="NormalK"/>
      </w:pPr>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250</m:t>
                  </m:r>
                </m:num>
                <m:den>
                  <m:r>
                    <w:rPr>
                      <w:rFonts w:ascii="Cambria Math" w:hAnsi="Cambria Math"/>
                    </w:rPr>
                    <m:t>π</m:t>
                  </m:r>
                  <m:r>
                    <m:rPr>
                      <m:sty m:val="p"/>
                    </m:rPr>
                    <w:rPr>
                      <w:rFonts w:ascii="Cambria Math" w:hAnsi="Cambria Math"/>
                    </w:rPr>
                    <m:t>·50·4·</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den>
              </m:f>
            </m:e>
          </m:rad>
          <m:r>
            <m:rPr>
              <m:sty m:val="p"/>
            </m:rPr>
            <w:rPr>
              <w:rFonts w:ascii="Cambria Math" w:hAnsi="Cambria Math"/>
            </w:rPr>
            <m:t>=1125.39</m:t>
          </m:r>
          <m:r>
            <w:rPr>
              <w:rFonts w:ascii="Cambria Math" w:hAnsi="Cambria Math"/>
            </w:rPr>
            <m:t>m</m:t>
          </m:r>
        </m:oMath>
      </m:oMathPara>
    </w:p>
    <w:p w14:paraId="66BEB694" w14:textId="77777777" w:rsidR="00DC5E40" w:rsidRPr="002F5AFA" w:rsidRDefault="00DC5E40" w:rsidP="008400BA">
      <w:pPr>
        <w:pStyle w:val="NormalK"/>
      </w:pPr>
      <w:r w:rsidRPr="002F5AFA">
        <w:t xml:space="preserve">Se estudia la posición media de los conductores a lo largo de la línea. Esta posición se obtiene mediante un promedio de la posición tanto horizontal respecto al eje como vertical respecto al terreno. Para obtener la posición vertical de cada cable se tiene en cuenta tanto la </w:t>
      </w:r>
      <w:proofErr w:type="gramStart"/>
      <w:r w:rsidRPr="002F5AFA">
        <w:t>orografía del terreno</w:t>
      </w:r>
      <w:proofErr w:type="gramEnd"/>
      <w:r w:rsidRPr="002F5AFA">
        <w:t xml:space="preserve"> bajo el cable como la catenaria </w:t>
      </w:r>
      <w:proofErr w:type="gramStart"/>
      <w:r w:rsidRPr="002F5AFA">
        <w:t>del mismo</w:t>
      </w:r>
      <w:proofErr w:type="gramEnd"/>
      <w:r w:rsidRPr="002F5AFA">
        <w:t xml:space="preserve"> en su hipótesis de flecha máxima. Esta posición media se muestra en el gráfico que se muestra a continuación. Con este promedio de posiciones se calcula tanto la distancia entre los cables como la distancia espejo respecto al suelo.</w:t>
      </w:r>
    </w:p>
    <w:p w14:paraId="3D6F4945" w14:textId="1F9EA77B" w:rsidR="00DC5E40" w:rsidRPr="002F5AFA" w:rsidRDefault="00DC5E40" w:rsidP="00DC5E40">
      <w:pPr>
        <w:rPr>
          <w:lang w:val="es-MX"/>
        </w:rPr>
      </w:pPr>
      <w:r>
        <w:rPr>
          <w:noProof/>
        </w:rPr>
        <w:drawing>
          <wp:inline distT="0" distB="0" distL="0" distR="0" wp14:anchorId="248BCBF6" wp14:editId="688252FB">
            <wp:extent cx="4572000" cy="2743200"/>
            <wp:effectExtent l="0" t="0" r="0" b="0"/>
            <wp:docPr id="38923" name="Gráfico 38923">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15ABF6B" w14:textId="77777777" w:rsidR="00DC5E40" w:rsidRPr="002F5AFA" w:rsidRDefault="00DC5E40" w:rsidP="00DC5E40">
      <w:pPr>
        <w:rPr>
          <w:lang w:val="es-MX"/>
        </w:rPr>
      </w:pPr>
    </w:p>
    <w:p w14:paraId="416E6687" w14:textId="77777777" w:rsidR="00DC5E40" w:rsidRPr="002F5AFA" w:rsidRDefault="00DC5E40" w:rsidP="008400BA">
      <w:pPr>
        <w:pStyle w:val="NormalK"/>
      </w:pPr>
      <w:r w:rsidRPr="002F5AFA">
        <w:t>Las distancias entre todos los conductores de la línea son:</w:t>
      </w:r>
    </w:p>
    <w:p w14:paraId="43603038" w14:textId="04627AF9" w:rsidR="00DC5E40" w:rsidRPr="002F5AFA" w:rsidRDefault="00DC5E40" w:rsidP="00DC5E40">
      <w:pPr>
        <w:jc w:val="center"/>
        <w:rPr>
          <w:lang w:val="es-MX"/>
        </w:rPr>
      </w:pPr>
      <m:oMath>
        <m:r>
          <w:rPr>
            <w:rStyle w:val="NormalKCar"/>
            <w:rFonts w:ascii="Cambria Math" w:hAnsi="Cambria Math"/>
          </w:rPr>
          <m:t>D=</m:t>
        </m:r>
        <m:d>
          <m:dPr>
            <m:ctrlPr>
              <w:rPr>
                <w:rStyle w:val="NormalKCar"/>
                <w:rFonts w:ascii="Cambria Math" w:hAnsi="Cambria Math"/>
                <w:i/>
              </w:rPr>
            </m:ctrlPr>
          </m:dP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m>
                    <m:mPr>
                      <m:mcs>
                        <m:mc>
                          <m:mcPr>
                            <m:count m:val="2"/>
                            <m:mcJc m:val="center"/>
                          </m:mcPr>
                        </m:mc>
                      </m:mcs>
                      <m:ctrlPr>
                        <w:rPr>
                          <w:rStyle w:val="NormalKCar"/>
                          <w:rFonts w:ascii="Cambria Math" w:hAnsi="Cambria Math"/>
                          <w:i/>
                        </w:rPr>
                      </m:ctrlPr>
                    </m:mPr>
                    <m:mr>
                      <m:e>
                        <m:r>
                          <w:rPr>
                            <w:rStyle w:val="NormalKCar"/>
                            <w:rFonts w:ascii="Cambria Math" w:hAnsi="Cambria Math"/>
                          </w:rPr>
                          <m:t>4.77</m:t>
                        </m:r>
                      </m:e>
                      <m:e>
                        <m:m>
                          <m:mPr>
                            <m:mcs>
                              <m:mc>
                                <m:mcPr>
                                  <m:count m:val="2"/>
                                  <m:mcJc m:val="center"/>
                                </m:mcPr>
                              </m:mc>
                            </m:mcs>
                            <m:ctrlPr>
                              <w:rPr>
                                <w:rStyle w:val="NormalKCar"/>
                                <w:rFonts w:ascii="Cambria Math" w:hAnsi="Cambria Math"/>
                                <w:i/>
                              </w:rPr>
                            </m:ctrlPr>
                          </m:mPr>
                          <m:mr>
                            <m:e>
                              <m:r>
                                <w:rPr>
                                  <w:rStyle w:val="NormalKCar"/>
                                  <w:rFonts w:ascii="Cambria Math" w:hAnsi="Cambria Math"/>
                                </w:rPr>
                                <m:t>9.78</m:t>
                              </m:r>
                            </m:e>
                            <m:e>
                              <m:r>
                                <w:rPr>
                                  <w:rStyle w:val="NormalKCar"/>
                                  <w:rFonts w:ascii="Cambria Math" w:hAnsi="Cambria Math"/>
                                </w:rPr>
                                <m:t>7.35</m:t>
                              </m:r>
                            </m:e>
                          </m:mr>
                        </m:m>
                      </m:e>
                    </m:mr>
                  </m:m>
                </m:e>
              </m:mr>
              <m:mr>
                <m:e>
                  <m:m>
                    <m:mPr>
                      <m:mcs>
                        <m:mc>
                          <m:mcPr>
                            <m:count m:val="1"/>
                            <m:mcJc m:val="center"/>
                          </m:mcPr>
                        </m:mc>
                      </m:mcs>
                      <m:ctrlPr>
                        <w:rPr>
                          <w:rStyle w:val="NormalKCar"/>
                          <w:rFonts w:ascii="Cambria Math" w:hAnsi="Cambria Math"/>
                          <w:i/>
                        </w:rPr>
                      </m:ctrlPr>
                    </m:mPr>
                    <m:mr>
                      <m:e>
                        <m:r>
                          <w:rPr>
                            <w:rStyle w:val="NormalKCar"/>
                            <w:rFonts w:ascii="Cambria Math" w:hAnsi="Cambria Math"/>
                          </w:rPr>
                          <m:t>4.77</m:t>
                        </m:r>
                      </m:e>
                    </m:mr>
                    <m:mr>
                      <m:e>
                        <m:m>
                          <m:mPr>
                            <m:mcs>
                              <m:mc>
                                <m:mcPr>
                                  <m:count m:val="1"/>
                                  <m:mcJc m:val="center"/>
                                </m:mcPr>
                              </m:mc>
                            </m:mcs>
                            <m:ctrlPr>
                              <w:rPr>
                                <w:rStyle w:val="NormalKCar"/>
                                <w:rFonts w:ascii="Cambria Math" w:hAnsi="Cambria Math"/>
                                <w:i/>
                              </w:rPr>
                            </m:ctrlPr>
                          </m:mPr>
                          <m:mr>
                            <m:e>
                              <m:r>
                                <w:rPr>
                                  <w:rStyle w:val="NormalKCar"/>
                                  <w:rFonts w:ascii="Cambria Math" w:hAnsi="Cambria Math"/>
                                </w:rPr>
                                <m:t>9.78</m:t>
                              </m:r>
                            </m:e>
                          </m:mr>
                          <m:mr>
                            <m:e>
                              <m:r>
                                <w:rPr>
                                  <w:rStyle w:val="NormalKCar"/>
                                  <w:rFonts w:ascii="Cambria Math" w:hAnsi="Cambria Math"/>
                                </w:rPr>
                                <m:t>7.35</m:t>
                              </m:r>
                            </m:e>
                          </m:mr>
                        </m:m>
                      </m:e>
                    </m:mr>
                  </m:m>
                </m:e>
                <m:e>
                  <m:m>
                    <m:mPr>
                      <m:mcs>
                        <m:mc>
                          <m:mcPr>
                            <m:count m:val="1"/>
                            <m:mcJc m:val="center"/>
                          </m:mcPr>
                        </m:mc>
                      </m:mcs>
                      <m:ctrlPr>
                        <w:rPr>
                          <w:rStyle w:val="NormalKCar"/>
                          <w:rFonts w:ascii="Cambria Math" w:hAnsi="Cambria Math"/>
                          <w:i/>
                        </w:rPr>
                      </m:ctrlPr>
                    </m:mPr>
                    <m:m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m>
                                <m:mPr>
                                  <m:mcs>
                                    <m:mc>
                                      <m:mcPr>
                                        <m:count m:val="2"/>
                                        <m:mcJc m:val="center"/>
                                      </m:mcPr>
                                    </m:mc>
                                  </m:mcs>
                                  <m:ctrlPr>
                                    <w:rPr>
                                      <w:rStyle w:val="NormalKCar"/>
                                      <w:rFonts w:ascii="Cambria Math" w:hAnsi="Cambria Math"/>
                                      <w:i/>
                                    </w:rPr>
                                  </m:ctrlPr>
                                </m:mPr>
                                <m:mr>
                                  <m:e>
                                    <m:r>
                                      <w:rPr>
                                        <w:rStyle w:val="NormalKCar"/>
                                        <w:rFonts w:ascii="Cambria Math" w:hAnsi="Cambria Math"/>
                                      </w:rPr>
                                      <m:t xml:space="preserve"> 5.00</m:t>
                                    </m:r>
                                  </m:e>
                                  <m:e>
                                    <m:r>
                                      <w:rPr>
                                        <w:rStyle w:val="NormalKCar"/>
                                        <w:rFonts w:ascii="Cambria Math" w:hAnsi="Cambria Math"/>
                                      </w:rPr>
                                      <m:t>6.71</m:t>
                                    </m:r>
                                  </m:e>
                                </m:mr>
                              </m:m>
                            </m:e>
                          </m:mr>
                        </m:m>
                      </m:e>
                    </m:mr>
                    <m:mr>
                      <m:e>
                        <m:m>
                          <m:mPr>
                            <m:mcs>
                              <m:mc>
                                <m:mcPr>
                                  <m:count m:val="2"/>
                                  <m:mcJc m:val="center"/>
                                </m:mcPr>
                              </m:mc>
                            </m:mcs>
                            <m:ctrlPr>
                              <w:rPr>
                                <w:rStyle w:val="NormalKCar"/>
                                <w:rFonts w:ascii="Cambria Math" w:hAnsi="Cambria Math"/>
                                <w:i/>
                              </w:rPr>
                            </m:ctrlPr>
                          </m:mPr>
                          <m:mr>
                            <m:e>
                              <m:m>
                                <m:mPr>
                                  <m:mcs>
                                    <m:mc>
                                      <m:mcPr>
                                        <m:count m:val="1"/>
                                        <m:mcJc m:val="center"/>
                                      </m:mcPr>
                                    </m:mc>
                                  </m:mcs>
                                  <m:ctrlPr>
                                    <w:rPr>
                                      <w:rStyle w:val="NormalKCar"/>
                                      <w:rFonts w:ascii="Cambria Math" w:hAnsi="Cambria Math"/>
                                      <w:i/>
                                    </w:rPr>
                                  </m:ctrlPr>
                                </m:mPr>
                                <m:mr>
                                  <m:e>
                                    <m:r>
                                      <w:rPr>
                                        <w:rStyle w:val="NormalKCar"/>
                                        <w:rFonts w:ascii="Cambria Math" w:hAnsi="Cambria Math"/>
                                      </w:rPr>
                                      <m:t>5.00</m:t>
                                    </m:r>
                                  </m:e>
                                </m:mr>
                                <m:mr>
                                  <m:e>
                                    <m:r>
                                      <w:rPr>
                                        <w:rStyle w:val="NormalKCar"/>
                                        <w:rFonts w:ascii="Cambria Math" w:hAnsi="Cambria Math"/>
                                      </w:rPr>
                                      <m:t>6.71</m:t>
                                    </m:r>
                                  </m:e>
                                </m:mr>
                              </m:m>
                            </m:e>
                            <m:e>
                              <m:m>
                                <m:mPr>
                                  <m:mcs>
                                    <m:mc>
                                      <m:mcPr>
                                        <m:count m:val="1"/>
                                        <m:mcJc m:val="center"/>
                                      </m:mcPr>
                                    </m:mc>
                                  </m:mcs>
                                  <m:ctrlPr>
                                    <w:rPr>
                                      <w:rStyle w:val="NormalKCar"/>
                                      <w:rFonts w:ascii="Cambria Math" w:hAnsi="Cambria Math"/>
                                      <w:i/>
                                    </w:rPr>
                                  </m:ctrlPr>
                                </m:mPr>
                                <m:m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r>
                                            <w:rPr>
                                              <w:rStyle w:val="NormalKCar"/>
                                              <w:rFonts w:ascii="Cambria Math" w:hAnsi="Cambria Math"/>
                                            </w:rPr>
                                            <m:t>9.11</m:t>
                                          </m:r>
                                        </m:e>
                                      </m:mr>
                                    </m:m>
                                  </m:e>
                                </m:mr>
                                <m:mr>
                                  <m:e>
                                    <m:m>
                                      <m:mPr>
                                        <m:mcs>
                                          <m:mc>
                                            <m:mcPr>
                                              <m:count m:val="2"/>
                                              <m:mcJc m:val="center"/>
                                            </m:mcPr>
                                          </m:mc>
                                        </m:mcs>
                                        <m:ctrlPr>
                                          <w:rPr>
                                            <w:rStyle w:val="NormalKCar"/>
                                            <w:rFonts w:ascii="Cambria Math" w:hAnsi="Cambria Math"/>
                                            <w:i/>
                                          </w:rPr>
                                        </m:ctrlPr>
                                      </m:mPr>
                                      <m:mr>
                                        <m:e>
                                          <m:r>
                                            <w:rPr>
                                              <w:rStyle w:val="NormalKCar"/>
                                              <w:rFonts w:ascii="Cambria Math" w:hAnsi="Cambria Math"/>
                                            </w:rPr>
                                            <m:t>9.11</m:t>
                                          </m:r>
                                        </m:e>
                                        <m:e>
                                          <m:r>
                                            <w:rPr>
                                              <w:rStyle w:val="NormalKCar"/>
                                              <w:rFonts w:ascii="Cambria Math" w:hAnsi="Cambria Math"/>
                                            </w:rPr>
                                            <m:t>0.00</m:t>
                                          </m:r>
                                        </m:e>
                                      </m:mr>
                                    </m:m>
                                  </m:e>
                                </m:mr>
                              </m:m>
                            </m:e>
                          </m:mr>
                        </m:m>
                      </m:e>
                    </m:mr>
                  </m:m>
                </m:e>
              </m:mr>
            </m:m>
          </m:e>
        </m:d>
      </m:oMath>
      <w:r w:rsidRPr="002F5AFA">
        <w:rPr>
          <w:rStyle w:val="NormalKCar"/>
        </w:rPr>
        <w:t>m</w:t>
      </w:r>
    </w:p>
    <w:p w14:paraId="5C26B2C1" w14:textId="77777777" w:rsidR="00DC5E40" w:rsidRPr="002F5AFA" w:rsidRDefault="00DC5E40" w:rsidP="008400BA">
      <w:pPr>
        <w:pStyle w:val="NormalK"/>
      </w:pPr>
      <w:r w:rsidRPr="002F5AFA">
        <w:t xml:space="preserve">La distancia entre conductores y el espejo respecto al suelo de </w:t>
      </w:r>
      <w:proofErr w:type="gramStart"/>
      <w:r w:rsidRPr="002F5AFA">
        <w:t>los mismos</w:t>
      </w:r>
      <w:proofErr w:type="gramEnd"/>
      <w:r w:rsidRPr="002F5AFA">
        <w:t xml:space="preserve"> para la línea es:</w:t>
      </w:r>
    </w:p>
    <w:p w14:paraId="53A46ADB" w14:textId="77777777" w:rsidR="00DC5E40" w:rsidRPr="002F5AFA" w:rsidRDefault="00DC5E40" w:rsidP="00DC5E40">
      <w:pPr>
        <w:rPr>
          <w:lang w:val="es-MX"/>
        </w:rPr>
      </w:pPr>
    </w:p>
    <w:p w14:paraId="65A43E1B" w14:textId="18B31415" w:rsidR="00DC5E40" w:rsidRPr="002F5AFA" w:rsidRDefault="00DC5E40" w:rsidP="008400BA">
      <w:pPr>
        <w:pStyle w:val="NormalK"/>
        <w:rPr>
          <w:rStyle w:val="NormalKCar"/>
        </w:rPr>
      </w:pPr>
      <m:oMath>
        <m:r>
          <w:rPr>
            <w:rFonts w:ascii="Cambria Math" w:hAnsi="Cambria Math"/>
          </w:rPr>
          <w:lastRenderedPageBreak/>
          <m:t>D</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45.78</m:t>
                  </m:r>
                  <m:ctrlPr>
                    <w:rPr>
                      <w:rFonts w:ascii="Cambria Math" w:eastAsia="Cambria Math" w:hAnsi="Cambria Math" w:cs="Cambria Math"/>
                      <w:szCs w:val="26"/>
                    </w:rPr>
                  </m:ctrlPr>
                </m:e>
                <m:e>
                  <m:r>
                    <m:rPr>
                      <m:sty m:val="p"/>
                    </m:rPr>
                    <w:rPr>
                      <w:rFonts w:ascii="Cambria Math" w:eastAsia="Cambria Math" w:hAnsi="Cambria Math" w:cs="Cambria Math"/>
                    </w:rPr>
                    <m:t>43.66</m:t>
                  </m:r>
                  <m:ctrlPr>
                    <w:rPr>
                      <w:rFonts w:ascii="Cambria Math" w:eastAsia="Cambria Math" w:hAnsi="Cambria Math" w:cs="Cambria Math"/>
                      <w:szCs w:val="26"/>
                    </w:rPr>
                  </m:ctrlPr>
                </m:e>
                <m:e>
                  <m:r>
                    <m:rPr>
                      <m:sty m:val="p"/>
                    </m:rPr>
                    <w:rPr>
                      <w:rFonts w:ascii="Cambria Math" w:eastAsia="Cambria Math" w:hAnsi="Cambria Math" w:cs="Cambria Math"/>
                    </w:rPr>
                    <m:t>42.02</m:t>
                  </m:r>
                  <m:ctrlPr>
                    <w:rPr>
                      <w:rFonts w:ascii="Cambria Math" w:eastAsia="Cambria Math" w:hAnsi="Cambria Math" w:cs="Cambria Math"/>
                      <w:szCs w:val="26"/>
                    </w:rPr>
                  </m:ctrlPr>
                </m:e>
                <m:e>
                  <m:r>
                    <m:rPr>
                      <m:sty m:val="p"/>
                    </m:rPr>
                    <w:rPr>
                      <w:rFonts w:ascii="Cambria Math" w:eastAsia="Cambria Math" w:hAnsi="Cambria Math" w:cs="Cambria Math"/>
                    </w:rPr>
                    <m:t>50.25</m:t>
                  </m:r>
                  <m:ctrlPr>
                    <w:rPr>
                      <w:rFonts w:ascii="Cambria Math" w:eastAsia="Cambria Math" w:hAnsi="Cambria Math" w:cs="Cambria Math"/>
                      <w:szCs w:val="26"/>
                    </w:rPr>
                  </m:ctrlPr>
                </m:e>
              </m:mr>
              <m:mr>
                <m:e>
                  <m:r>
                    <m:rPr>
                      <m:sty m:val="p"/>
                    </m:rPr>
                    <w:rPr>
                      <w:rFonts w:ascii="Cambria Math" w:eastAsia="Cambria Math" w:hAnsi="Cambria Math" w:cs="Cambria Math"/>
                    </w:rPr>
                    <m:t>43.66</m:t>
                  </m:r>
                </m:e>
                <m:e>
                  <m:r>
                    <m:rPr>
                      <m:sty m:val="p"/>
                    </m:rPr>
                    <w:rPr>
                      <w:rFonts w:ascii="Cambria Math" w:hAnsi="Cambria Math"/>
                    </w:rPr>
                    <m:t>41.14</m:t>
                  </m:r>
                </m:e>
                <m:e>
                  <m:r>
                    <m:rPr>
                      <m:sty m:val="p"/>
                    </m:rPr>
                    <w:rPr>
                      <w:rFonts w:ascii="Cambria Math" w:hAnsi="Cambria Math"/>
                    </w:rPr>
                    <m:t>39.06</m:t>
                  </m:r>
                  <m:ctrlPr>
                    <w:rPr>
                      <w:rFonts w:ascii="Cambria Math" w:eastAsia="Cambria Math" w:hAnsi="Cambria Math" w:cs="Cambria Math"/>
                      <w:szCs w:val="26"/>
                    </w:rPr>
                  </m:ctrlPr>
                </m:e>
                <m:e>
                  <m:r>
                    <m:rPr>
                      <m:sty m:val="p"/>
                    </m:rPr>
                    <w:rPr>
                      <w:rFonts w:ascii="Cambria Math" w:eastAsia="Cambria Math" w:hAnsi="Cambria Math" w:cs="Cambria Math"/>
                    </w:rPr>
                    <m:t>47.60</m:t>
                  </m:r>
                </m:e>
              </m:mr>
              <m:mr>
                <m:e>
                  <m:r>
                    <m:rPr>
                      <m:sty m:val="p"/>
                    </m:rPr>
                    <w:rPr>
                      <w:rFonts w:ascii="Cambria Math" w:hAnsi="Cambria Math"/>
                    </w:rPr>
                    <m:t>42.02</m:t>
                  </m:r>
                </m:e>
                <m:e>
                  <m:r>
                    <m:rPr>
                      <m:sty m:val="p"/>
                    </m:rPr>
                    <w:rPr>
                      <w:rFonts w:ascii="Cambria Math" w:hAnsi="Cambria Math"/>
                    </w:rPr>
                    <m:t>39.66</m:t>
                  </m:r>
                </m:e>
                <m:e>
                  <m:r>
                    <m:rPr>
                      <m:sty m:val="p"/>
                    </m:rPr>
                    <w:rPr>
                      <w:rFonts w:ascii="Cambria Math" w:hAnsi="Cambria Math"/>
                    </w:rPr>
                    <m:t>36.48</m:t>
                  </m:r>
                  <m:ctrlPr>
                    <w:rPr>
                      <w:rFonts w:ascii="Cambria Math" w:eastAsia="Cambria Math" w:hAnsi="Cambria Math" w:cs="Cambria Math"/>
                      <w:szCs w:val="26"/>
                    </w:rPr>
                  </m:ctrlPr>
                </m:e>
                <m:e>
                  <m:r>
                    <m:rPr>
                      <m:sty m:val="p"/>
                    </m:rPr>
                    <w:rPr>
                      <w:rFonts w:ascii="Cambria Math" w:eastAsia="Cambria Math" w:hAnsi="Cambria Math" w:cs="Cambria Math"/>
                    </w:rPr>
                    <m:t>45.30</m:t>
                  </m:r>
                </m:e>
              </m:mr>
              <m:mr>
                <m:e>
                  <m:r>
                    <m:rPr>
                      <m:sty m:val="p"/>
                    </m:rPr>
                    <w:rPr>
                      <w:rFonts w:ascii="Cambria Math" w:hAnsi="Cambria Math"/>
                    </w:rPr>
                    <m:t>50.25</m:t>
                  </m:r>
                </m:e>
                <m:e>
                  <m:r>
                    <m:rPr>
                      <m:sty m:val="p"/>
                    </m:rPr>
                    <w:rPr>
                      <w:rFonts w:ascii="Cambria Math" w:hAnsi="Cambria Math"/>
                    </w:rPr>
                    <m:t>47.60</m:t>
                  </m:r>
                </m:e>
                <m:e>
                  <m:r>
                    <m:rPr>
                      <m:sty m:val="p"/>
                    </m:rPr>
                    <w:rPr>
                      <w:rFonts w:ascii="Cambria Math" w:hAnsi="Cambria Math"/>
                    </w:rPr>
                    <m:t>45.30</m:t>
                  </m:r>
                  <m:ctrlPr>
                    <w:rPr>
                      <w:rFonts w:ascii="Cambria Math" w:eastAsia="Cambria Math" w:hAnsi="Cambria Math" w:cs="Cambria Math"/>
                      <w:szCs w:val="26"/>
                    </w:rPr>
                  </m:ctrlPr>
                </m:e>
                <m:e>
                  <m:r>
                    <m:rPr>
                      <m:sty m:val="p"/>
                    </m:rPr>
                    <w:rPr>
                      <w:rFonts w:ascii="Cambria Math" w:eastAsia="Cambria Math" w:hAnsi="Cambria Math" w:cs="Cambria Math"/>
                    </w:rPr>
                    <m:t>53.99</m:t>
                  </m:r>
                </m:e>
              </m:mr>
            </m:m>
          </m:e>
        </m:d>
      </m:oMath>
      <w:r w:rsidRPr="002F5AFA">
        <w:rPr>
          <w:rStyle w:val="NormalKCar"/>
        </w:rPr>
        <w:t>m</w:t>
      </w:r>
    </w:p>
    <w:p w14:paraId="68EF76E2" w14:textId="77777777" w:rsidR="00DC5E40" w:rsidRPr="002F5AFA" w:rsidRDefault="00DC5E40" w:rsidP="00DC5E40">
      <w:pPr>
        <w:jc w:val="center"/>
        <w:rPr>
          <w:lang w:val="es-MX"/>
        </w:rPr>
      </w:pPr>
    </w:p>
    <w:p w14:paraId="45B0BD94" w14:textId="77777777" w:rsidR="00DC5E40" w:rsidRPr="002F5AFA" w:rsidRDefault="00DC5E40" w:rsidP="008400BA">
      <w:pPr>
        <w:pStyle w:val="NormalK"/>
      </w:pPr>
      <w:r w:rsidRPr="002F5AFA">
        <w:t>El factor k para los conductores será:</w:t>
      </w:r>
    </w:p>
    <w:p w14:paraId="2865ABD0" w14:textId="1BEC83FC" w:rsidR="00DC5E40"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0.05752</m:t>
                    </m:r>
                    <m:ctrlPr>
                      <w:rPr>
                        <w:rFonts w:ascii="Cambria Math" w:eastAsia="Cambria Math" w:hAnsi="Cambria Math" w:cs="Cambria Math"/>
                        <w:szCs w:val="26"/>
                      </w:rPr>
                    </m:ctrlPr>
                  </m:e>
                  <m:e>
                    <m:r>
                      <m:rPr>
                        <m:sty m:val="p"/>
                      </m:rPr>
                      <w:rPr>
                        <w:rFonts w:ascii="Cambria Math" w:eastAsia="Cambria Math" w:hAnsi="Cambria Math" w:cs="Cambria Math"/>
                      </w:rPr>
                      <m:t>0.05486</m:t>
                    </m:r>
                    <m:ctrlPr>
                      <w:rPr>
                        <w:rFonts w:ascii="Cambria Math" w:eastAsia="Cambria Math" w:hAnsi="Cambria Math" w:cs="Cambria Math"/>
                        <w:szCs w:val="26"/>
                      </w:rPr>
                    </m:ctrlPr>
                  </m:e>
                  <m:e>
                    <m:r>
                      <m:rPr>
                        <m:sty m:val="p"/>
                      </m:rPr>
                      <w:rPr>
                        <w:rFonts w:ascii="Cambria Math" w:eastAsia="Cambria Math" w:hAnsi="Cambria Math" w:cs="Cambria Math"/>
                      </w:rPr>
                      <m:t>0.05280</m:t>
                    </m:r>
                    <m:ctrlPr>
                      <w:rPr>
                        <w:rFonts w:ascii="Cambria Math" w:eastAsia="Cambria Math" w:hAnsi="Cambria Math" w:cs="Cambria Math"/>
                        <w:szCs w:val="26"/>
                      </w:rPr>
                    </m:ctrlPr>
                  </m:e>
                  <m:e>
                    <m:r>
                      <m:rPr>
                        <m:sty m:val="p"/>
                      </m:rPr>
                      <w:rPr>
                        <w:rFonts w:ascii="Cambria Math" w:eastAsia="Cambria Math" w:hAnsi="Cambria Math" w:cs="Cambria Math"/>
                      </w:rPr>
                      <m:t>0.06315</m:t>
                    </m:r>
                    <m:ctrlPr>
                      <w:rPr>
                        <w:rFonts w:ascii="Cambria Math" w:eastAsia="Cambria Math" w:hAnsi="Cambria Math" w:cs="Cambria Math"/>
                        <w:szCs w:val="26"/>
                      </w:rPr>
                    </m:ctrlPr>
                  </m:e>
                </m:mr>
                <m:mr>
                  <m:e>
                    <m:r>
                      <m:rPr>
                        <m:sty m:val="p"/>
                      </m:rPr>
                      <w:rPr>
                        <w:rFonts w:ascii="Cambria Math" w:eastAsia="Cambria Math" w:hAnsi="Cambria Math" w:cs="Cambria Math"/>
                      </w:rPr>
                      <m:t>0.05486</m:t>
                    </m:r>
                    <m:ctrlPr>
                      <w:rPr>
                        <w:rFonts w:ascii="Cambria Math" w:eastAsia="Cambria Math" w:hAnsi="Cambria Math" w:cs="Cambria Math"/>
                        <w:szCs w:val="26"/>
                      </w:rPr>
                    </m:ctrlPr>
                  </m:e>
                  <m:e>
                    <m:r>
                      <m:rPr>
                        <m:sty m:val="p"/>
                      </m:rPr>
                      <w:rPr>
                        <w:rFonts w:ascii="Cambria Math" w:eastAsia="Cambria Math" w:hAnsi="Cambria Math" w:cs="Cambria Math"/>
                      </w:rPr>
                      <m:t>0.05170</m:t>
                    </m:r>
                  </m:e>
                  <m:e>
                    <m:r>
                      <m:rPr>
                        <m:sty m:val="p"/>
                      </m:rPr>
                      <w:rPr>
                        <w:rFonts w:ascii="Cambria Math" w:hAnsi="Cambria Math"/>
                      </w:rPr>
                      <m:t>0.04908</m:t>
                    </m:r>
                  </m:e>
                  <m:e>
                    <m:r>
                      <m:rPr>
                        <m:sty m:val="p"/>
                      </m:rPr>
                      <w:rPr>
                        <w:rFonts w:ascii="Cambria Math" w:hAnsi="Cambria Math"/>
                      </w:rPr>
                      <m:t>0.05982</m:t>
                    </m:r>
                  </m:e>
                </m:mr>
                <m:mr>
                  <m:e>
                    <m:r>
                      <m:rPr>
                        <m:sty m:val="p"/>
                      </m:rPr>
                      <w:rPr>
                        <w:rFonts w:ascii="Cambria Math" w:hAnsi="Cambria Math"/>
                      </w:rPr>
                      <m:t>0.05280</m:t>
                    </m:r>
                    <m:ctrlPr>
                      <w:rPr>
                        <w:rFonts w:ascii="Cambria Math" w:eastAsia="Cambria Math" w:hAnsi="Cambria Math" w:cs="Cambria Math"/>
                        <w:szCs w:val="26"/>
                      </w:rPr>
                    </m:ctrlPr>
                  </m:e>
                  <m:e>
                    <m:r>
                      <m:rPr>
                        <m:sty m:val="p"/>
                      </m:rPr>
                      <w:rPr>
                        <w:rFonts w:ascii="Cambria Math" w:eastAsia="Cambria Math" w:hAnsi="Cambria Math" w:cs="Cambria Math"/>
                      </w:rPr>
                      <m:t>0.04908</m:t>
                    </m:r>
                  </m:e>
                  <m:e>
                    <m:r>
                      <m:rPr>
                        <m:sty m:val="p"/>
                      </m:rPr>
                      <w:rPr>
                        <w:rFonts w:ascii="Cambria Math" w:hAnsi="Cambria Math"/>
                      </w:rPr>
                      <m:t>0.04584</m:t>
                    </m:r>
                  </m:e>
                  <m:e>
                    <m:r>
                      <m:rPr>
                        <m:sty m:val="p"/>
                      </m:rPr>
                      <w:rPr>
                        <w:rFonts w:ascii="Cambria Math" w:hAnsi="Cambria Math"/>
                      </w:rPr>
                      <m:t>0.05693</m:t>
                    </m:r>
                  </m:e>
                </m:mr>
                <m:mr>
                  <m:e>
                    <m:r>
                      <m:rPr>
                        <m:sty m:val="p"/>
                      </m:rPr>
                      <w:rPr>
                        <w:rFonts w:ascii="Cambria Math" w:hAnsi="Cambria Math"/>
                      </w:rPr>
                      <m:t>0.06315</m:t>
                    </m:r>
                    <m:ctrlPr>
                      <w:rPr>
                        <w:rFonts w:ascii="Cambria Math" w:eastAsia="Cambria Math" w:hAnsi="Cambria Math" w:cs="Cambria Math"/>
                        <w:szCs w:val="26"/>
                      </w:rPr>
                    </m:ctrlPr>
                  </m:e>
                  <m:e>
                    <m:r>
                      <m:rPr>
                        <m:sty m:val="p"/>
                      </m:rPr>
                      <w:rPr>
                        <w:rFonts w:ascii="Cambria Math" w:eastAsia="Cambria Math" w:hAnsi="Cambria Math" w:cs="Cambria Math"/>
                      </w:rPr>
                      <m:t>0.05982</m:t>
                    </m:r>
                  </m:e>
                  <m:e>
                    <m:r>
                      <m:rPr>
                        <m:sty m:val="p"/>
                      </m:rPr>
                      <w:rPr>
                        <w:rFonts w:ascii="Cambria Math" w:hAnsi="Cambria Math"/>
                      </w:rPr>
                      <m:t>0.05693</m:t>
                    </m:r>
                  </m:e>
                  <m:e>
                    <m:r>
                      <m:rPr>
                        <m:sty m:val="p"/>
                      </m:rPr>
                      <w:rPr>
                        <w:rFonts w:ascii="Cambria Math" w:hAnsi="Cambria Math"/>
                      </w:rPr>
                      <m:t>0.06784</m:t>
                    </m:r>
                  </m:e>
                </m:mr>
              </m:m>
            </m:e>
          </m:d>
        </m:oMath>
      </m:oMathPara>
    </w:p>
    <w:p w14:paraId="5F7D0441" w14:textId="77777777" w:rsidR="00DC5E40" w:rsidRPr="002F5AFA" w:rsidRDefault="00DC5E40" w:rsidP="00DC5E40">
      <w:pPr>
        <w:rPr>
          <w:lang w:val="es-MX"/>
        </w:rPr>
      </w:pPr>
    </w:p>
    <w:p w14:paraId="5A192C92" w14:textId="77777777" w:rsidR="00DC5E40" w:rsidRPr="002F5AFA" w:rsidRDefault="00DC5E40" w:rsidP="008400BA">
      <w:pPr>
        <w:pStyle w:val="NormalK"/>
      </w:pPr>
      <w:r w:rsidRPr="002F5AFA">
        <w:t>El factor P que representa la parte real de la impedancia del terreno según la teoría de Carson es:</w:t>
      </w:r>
    </w:p>
    <w:p w14:paraId="12CFB9A7" w14:textId="2A17F3E1" w:rsidR="00DC5E40"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0.3791</m:t>
                    </m:r>
                    <m:ctrlPr>
                      <w:rPr>
                        <w:rFonts w:ascii="Cambria Math" w:eastAsia="Cambria Math" w:hAnsi="Cambria Math" w:cs="Cambria Math"/>
                        <w:szCs w:val="26"/>
                      </w:rPr>
                    </m:ctrlPr>
                  </m:e>
                  <m:e>
                    <m:r>
                      <m:rPr>
                        <m:sty m:val="p"/>
                      </m:rPr>
                      <w:rPr>
                        <w:rFonts w:ascii="Cambria Math" w:eastAsia="Cambria Math" w:hAnsi="Cambria Math" w:cs="Cambria Math"/>
                      </w:rPr>
                      <m:t>0.3798</m:t>
                    </m:r>
                    <m:ctrlPr>
                      <w:rPr>
                        <w:rFonts w:ascii="Cambria Math" w:eastAsia="Cambria Math" w:hAnsi="Cambria Math" w:cs="Cambria Math"/>
                        <w:szCs w:val="26"/>
                      </w:rPr>
                    </m:ctrlPr>
                  </m:e>
                  <m:e>
                    <m:r>
                      <m:rPr>
                        <m:sty m:val="p"/>
                      </m:rPr>
                      <w:rPr>
                        <w:rFonts w:ascii="Cambria Math" w:eastAsia="Cambria Math" w:hAnsi="Cambria Math" w:cs="Cambria Math"/>
                      </w:rPr>
                      <m:t>0.3805</m:t>
                    </m:r>
                    <m:ctrlPr>
                      <w:rPr>
                        <w:rFonts w:ascii="Cambria Math" w:eastAsia="Cambria Math" w:hAnsi="Cambria Math" w:cs="Cambria Math"/>
                        <w:szCs w:val="26"/>
                      </w:rPr>
                    </m:ctrlPr>
                  </m:e>
                  <m:e>
                    <m:r>
                      <m:rPr>
                        <m:sty m:val="p"/>
                      </m:rPr>
                      <w:rPr>
                        <w:rFonts w:ascii="Cambria Math" w:eastAsia="Cambria Math" w:hAnsi="Cambria Math" w:cs="Cambria Math"/>
                      </w:rPr>
                      <m:t>0.3779</m:t>
                    </m:r>
                    <m:ctrlPr>
                      <w:rPr>
                        <w:rFonts w:ascii="Cambria Math" w:eastAsia="Cambria Math" w:hAnsi="Cambria Math" w:cs="Cambria Math"/>
                        <w:szCs w:val="26"/>
                      </w:rPr>
                    </m:ctrlPr>
                  </m:e>
                </m:mr>
                <m:mr>
                  <m:e>
                    <m:r>
                      <m:rPr>
                        <m:sty m:val="p"/>
                      </m:rPr>
                      <w:rPr>
                        <w:rFonts w:ascii="Cambria Math" w:eastAsia="Cambria Math" w:hAnsi="Cambria Math" w:cs="Cambria Math"/>
                      </w:rPr>
                      <m:t>0.3798</m:t>
                    </m:r>
                    <m:ctrlPr>
                      <w:rPr>
                        <w:rFonts w:ascii="Cambria Math" w:eastAsia="Cambria Math" w:hAnsi="Cambria Math" w:cs="Cambria Math"/>
                        <w:szCs w:val="26"/>
                      </w:rPr>
                    </m:ctrlPr>
                  </m:e>
                  <m:e>
                    <m:r>
                      <m:rPr>
                        <m:sty m:val="p"/>
                      </m:rPr>
                      <w:rPr>
                        <w:rFonts w:ascii="Cambria Math" w:eastAsia="Cambria Math" w:hAnsi="Cambria Math" w:cs="Cambria Math"/>
                      </w:rPr>
                      <m:t>0.3805</m:t>
                    </m:r>
                  </m:e>
                  <m:e>
                    <m:r>
                      <m:rPr>
                        <m:sty m:val="p"/>
                      </m:rPr>
                      <w:rPr>
                        <w:rFonts w:ascii="Cambria Math" w:hAnsi="Cambria Math"/>
                      </w:rPr>
                      <m:t>0.3812</m:t>
                    </m:r>
                  </m:e>
                  <m:e>
                    <m:r>
                      <m:rPr>
                        <m:sty m:val="p"/>
                      </m:rPr>
                      <w:rPr>
                        <w:rFonts w:ascii="Cambria Math" w:hAnsi="Cambria Math"/>
                      </w:rPr>
                      <m:t>0.3786</m:t>
                    </m:r>
                  </m:e>
                </m:mr>
                <m:mr>
                  <m:e>
                    <m:r>
                      <m:rPr>
                        <m:sty m:val="p"/>
                      </m:rPr>
                      <w:rPr>
                        <w:rFonts w:ascii="Cambria Math" w:hAnsi="Cambria Math"/>
                      </w:rPr>
                      <m:t>0.3805</m:t>
                    </m:r>
                    <m:ctrlPr>
                      <w:rPr>
                        <w:rFonts w:ascii="Cambria Math" w:eastAsia="Cambria Math" w:hAnsi="Cambria Math" w:cs="Cambria Math"/>
                        <w:szCs w:val="26"/>
                      </w:rPr>
                    </m:ctrlPr>
                  </m:e>
                  <m:e>
                    <m:r>
                      <m:rPr>
                        <m:sty m:val="p"/>
                      </m:rPr>
                      <w:rPr>
                        <w:rFonts w:ascii="Cambria Math" w:eastAsia="Cambria Math" w:hAnsi="Cambria Math" w:cs="Cambria Math"/>
                      </w:rPr>
                      <m:t>0.3812</m:t>
                    </m:r>
                  </m:e>
                  <m:e>
                    <m:r>
                      <m:rPr>
                        <m:sty m:val="p"/>
                      </m:rPr>
                      <w:rPr>
                        <w:rFonts w:ascii="Cambria Math" w:hAnsi="Cambria Math"/>
                      </w:rPr>
                      <m:t>0.3819</m:t>
                    </m:r>
                  </m:e>
                  <m:e>
                    <m:r>
                      <m:rPr>
                        <m:sty m:val="p"/>
                      </m:rPr>
                      <w:rPr>
                        <w:rFonts w:ascii="Cambria Math" w:hAnsi="Cambria Math"/>
                      </w:rPr>
                      <m:t>0.3793</m:t>
                    </m:r>
                  </m:e>
                </m:mr>
                <m:mr>
                  <m:e>
                    <m:r>
                      <m:rPr>
                        <m:sty m:val="p"/>
                      </m:rPr>
                      <w:rPr>
                        <w:rFonts w:ascii="Cambria Math" w:hAnsi="Cambria Math"/>
                      </w:rPr>
                      <m:t>0.3779</m:t>
                    </m:r>
                    <m:ctrlPr>
                      <w:rPr>
                        <w:rFonts w:ascii="Cambria Math" w:eastAsia="Cambria Math" w:hAnsi="Cambria Math" w:cs="Cambria Math"/>
                        <w:szCs w:val="26"/>
                      </w:rPr>
                    </m:ctrlPr>
                  </m:e>
                  <m:e>
                    <m:r>
                      <m:rPr>
                        <m:sty m:val="p"/>
                      </m:rPr>
                      <w:rPr>
                        <w:rFonts w:ascii="Cambria Math" w:eastAsia="Cambria Math" w:hAnsi="Cambria Math" w:cs="Cambria Math"/>
                      </w:rPr>
                      <m:t>0.3786</m:t>
                    </m:r>
                  </m:e>
                  <m:e>
                    <m:r>
                      <m:rPr>
                        <m:sty m:val="p"/>
                      </m:rPr>
                      <w:rPr>
                        <w:rFonts w:ascii="Cambria Math" w:hAnsi="Cambria Math"/>
                      </w:rPr>
                      <m:t>0.3793</m:t>
                    </m:r>
                  </m:e>
                  <m:e>
                    <m:r>
                      <m:rPr>
                        <m:sty m:val="p"/>
                      </m:rPr>
                      <w:rPr>
                        <w:rFonts w:ascii="Cambria Math" w:hAnsi="Cambria Math"/>
                      </w:rPr>
                      <m:t>0.3767</m:t>
                    </m:r>
                  </m:e>
                </m:mr>
              </m:m>
            </m:e>
          </m:d>
        </m:oMath>
      </m:oMathPara>
    </w:p>
    <w:p w14:paraId="461202A0" w14:textId="77777777" w:rsidR="00DC5E40" w:rsidRPr="002F5AFA" w:rsidRDefault="00DC5E40" w:rsidP="008400BA">
      <w:pPr>
        <w:pStyle w:val="NormalK"/>
      </w:pPr>
      <w:r w:rsidRPr="002F5AFA">
        <w:t>Y el factor Q que es la parte imaginaria de la impedancia que representa el terreno:</w:t>
      </w:r>
    </w:p>
    <w:p w14:paraId="3BFB8E7D" w14:textId="271E2FEC" w:rsidR="00DC5E40"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1.7493</m:t>
                    </m:r>
                    <m:ctrlPr>
                      <w:rPr>
                        <w:rFonts w:ascii="Cambria Math" w:eastAsia="Cambria Math" w:hAnsi="Cambria Math" w:cs="Cambria Math"/>
                        <w:szCs w:val="26"/>
                      </w:rPr>
                    </m:ctrlPr>
                  </m:e>
                  <m:e>
                    <m:r>
                      <m:rPr>
                        <m:sty m:val="p"/>
                      </m:rPr>
                      <w:rPr>
                        <w:rFonts w:ascii="Cambria Math" w:eastAsia="Cambria Math" w:hAnsi="Cambria Math" w:cs="Cambria Math"/>
                      </w:rPr>
                      <m:t>1.7723</m:t>
                    </m:r>
                    <m:ctrlPr>
                      <w:rPr>
                        <w:rFonts w:ascii="Cambria Math" w:eastAsia="Cambria Math" w:hAnsi="Cambria Math" w:cs="Cambria Math"/>
                        <w:szCs w:val="26"/>
                      </w:rPr>
                    </m:ctrlPr>
                  </m:e>
                  <m:e>
                    <m:r>
                      <m:rPr>
                        <m:sty m:val="p"/>
                      </m:rPr>
                      <w:rPr>
                        <w:rFonts w:ascii="Cambria Math" w:eastAsia="Cambria Math" w:hAnsi="Cambria Math" w:cs="Cambria Math"/>
                      </w:rPr>
                      <m:t>1.7908</m:t>
                    </m:r>
                    <m:ctrlPr>
                      <w:rPr>
                        <w:rFonts w:ascii="Cambria Math" w:eastAsia="Cambria Math" w:hAnsi="Cambria Math" w:cs="Cambria Math"/>
                        <w:szCs w:val="26"/>
                      </w:rPr>
                    </m:ctrlPr>
                  </m:e>
                  <m:e>
                    <m:r>
                      <m:rPr>
                        <m:sty m:val="p"/>
                      </m:rPr>
                      <w:rPr>
                        <w:rFonts w:ascii="Cambria Math" w:eastAsia="Cambria Math" w:hAnsi="Cambria Math" w:cs="Cambria Math"/>
                      </w:rPr>
                      <m:t>1.7038</m:t>
                    </m:r>
                    <m:ctrlPr>
                      <w:rPr>
                        <w:rFonts w:ascii="Cambria Math" w:eastAsia="Cambria Math" w:hAnsi="Cambria Math" w:cs="Cambria Math"/>
                        <w:szCs w:val="26"/>
                      </w:rPr>
                    </m:ctrlPr>
                  </m:e>
                </m:mr>
                <m:mr>
                  <m:e>
                    <m:r>
                      <m:rPr>
                        <m:sty m:val="p"/>
                      </m:rPr>
                      <w:rPr>
                        <w:rFonts w:ascii="Cambria Math" w:eastAsia="Cambria Math" w:hAnsi="Cambria Math" w:cs="Cambria Math"/>
                      </w:rPr>
                      <m:t>1.7723</m:t>
                    </m:r>
                    <m:ctrlPr>
                      <w:rPr>
                        <w:rFonts w:ascii="Cambria Math" w:eastAsia="Cambria Math" w:hAnsi="Cambria Math" w:cs="Cambria Math"/>
                        <w:szCs w:val="26"/>
                      </w:rPr>
                    </m:ctrlPr>
                  </m:e>
                  <m:e>
                    <m:r>
                      <m:rPr>
                        <m:sty m:val="p"/>
                      </m:rPr>
                      <w:rPr>
                        <w:rFonts w:ascii="Cambria Math" w:eastAsia="Cambria Math" w:hAnsi="Cambria Math" w:cs="Cambria Math"/>
                      </w:rPr>
                      <m:t>1.8013</m:t>
                    </m:r>
                  </m:e>
                  <m:e>
                    <m:r>
                      <m:rPr>
                        <m:sty m:val="p"/>
                      </m:rPr>
                      <w:rPr>
                        <w:rFonts w:ascii="Cambria Math" w:hAnsi="Cambria Math"/>
                      </w:rPr>
                      <m:t>1.8266</m:t>
                    </m:r>
                  </m:e>
                  <m:e>
                    <m:r>
                      <m:rPr>
                        <m:sty m:val="p"/>
                      </m:rPr>
                      <w:rPr>
                        <w:rFonts w:ascii="Cambria Math" w:hAnsi="Cambria Math"/>
                      </w:rPr>
                      <m:t>1.7303</m:t>
                    </m:r>
                  </m:e>
                </m:mr>
                <m:mr>
                  <m:e>
                    <m:r>
                      <m:rPr>
                        <m:sty m:val="p"/>
                      </m:rPr>
                      <w:rPr>
                        <w:rFonts w:ascii="Cambria Math" w:hAnsi="Cambria Math"/>
                      </w:rPr>
                      <m:t>1.7908</m:t>
                    </m:r>
                    <m:ctrlPr>
                      <w:rPr>
                        <w:rFonts w:ascii="Cambria Math" w:eastAsia="Cambria Math" w:hAnsi="Cambria Math" w:cs="Cambria Math"/>
                        <w:szCs w:val="26"/>
                      </w:rPr>
                    </m:ctrlPr>
                  </m:e>
                  <m:e>
                    <m:r>
                      <m:rPr>
                        <m:sty m:val="p"/>
                      </m:rPr>
                      <w:rPr>
                        <w:rFonts w:ascii="Cambria Math" w:eastAsia="Cambria Math" w:hAnsi="Cambria Math" w:cs="Cambria Math"/>
                      </w:rPr>
                      <m:t>1.8266</m:t>
                    </m:r>
                  </m:e>
                  <m:e>
                    <m:r>
                      <m:rPr>
                        <m:sty m:val="p"/>
                      </m:rPr>
                      <w:rPr>
                        <w:rFonts w:ascii="Cambria Math" w:hAnsi="Cambria Math"/>
                      </w:rPr>
                      <m:t>1.8601</m:t>
                    </m:r>
                  </m:e>
                  <m:e>
                    <m:r>
                      <m:rPr>
                        <m:sty m:val="p"/>
                      </m:rPr>
                      <w:rPr>
                        <w:rFonts w:ascii="Cambria Math" w:hAnsi="Cambria Math"/>
                      </w:rPr>
                      <m:t>1.7544</m:t>
                    </m:r>
                  </m:e>
                </m:mr>
                <m:mr>
                  <m:e>
                    <m:r>
                      <m:rPr>
                        <m:sty m:val="p"/>
                      </m:rPr>
                      <w:rPr>
                        <w:rFonts w:ascii="Cambria Math" w:hAnsi="Cambria Math"/>
                      </w:rPr>
                      <m:t>1.7083</m:t>
                    </m:r>
                    <m:ctrlPr>
                      <w:rPr>
                        <w:rFonts w:ascii="Cambria Math" w:eastAsia="Cambria Math" w:hAnsi="Cambria Math" w:cs="Cambria Math"/>
                        <w:szCs w:val="26"/>
                      </w:rPr>
                    </m:ctrlPr>
                  </m:e>
                  <m:e>
                    <m:r>
                      <m:rPr>
                        <m:sty m:val="p"/>
                      </m:rPr>
                      <w:rPr>
                        <w:rFonts w:ascii="Cambria Math" w:eastAsia="Cambria Math" w:hAnsi="Cambria Math" w:cs="Cambria Math"/>
                      </w:rPr>
                      <m:t>1.7303</m:t>
                    </m:r>
                  </m:e>
                  <m:e>
                    <m:r>
                      <m:rPr>
                        <m:sty m:val="p"/>
                      </m:rPr>
                      <w:rPr>
                        <w:rFonts w:ascii="Cambria Math" w:hAnsi="Cambria Math"/>
                      </w:rPr>
                      <m:t>1.7455</m:t>
                    </m:r>
                  </m:e>
                  <m:e>
                    <m:r>
                      <m:rPr>
                        <m:sty m:val="p"/>
                      </m:rPr>
                      <w:rPr>
                        <w:rFonts w:ascii="Cambria Math" w:hAnsi="Cambria Math"/>
                      </w:rPr>
                      <m:t>1.6692</m:t>
                    </m:r>
                  </m:e>
                </m:mr>
              </m:m>
            </m:e>
          </m:d>
        </m:oMath>
      </m:oMathPara>
    </w:p>
    <w:p w14:paraId="3C962D7F" w14:textId="77777777" w:rsidR="00DC5E40" w:rsidRPr="002F5AFA" w:rsidRDefault="00DC5E40" w:rsidP="008400BA">
      <w:pPr>
        <w:pStyle w:val="NormalK"/>
      </w:pPr>
      <w:r w:rsidRPr="002F5AFA">
        <w:t>La resistencia de cada uno de los conductores considerados es:</w:t>
      </w:r>
    </w:p>
    <w:p w14:paraId="685C440A"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cs="Times New Roman"/>
                  <w:kern w:val="0"/>
                  <w:szCs w:val="24"/>
                </w:rPr>
              </m:ctrlPr>
            </m:dP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r>
                                  <m:rPr>
                                    <m:sty m:val="p"/>
                                  </m:rPr>
                                  <w:rPr>
                                    <w:rFonts w:ascii="Cambria Math" w:hAnsi="Cambria Math"/>
                                  </w:rPr>
                                  <m:t>0.33</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 xml:space="preserve"> </m:t>
          </m:r>
        </m:oMath>
      </m:oMathPara>
    </w:p>
    <w:p w14:paraId="36AB2AD8" w14:textId="77777777" w:rsidR="00DC5E40" w:rsidRPr="002F5AFA" w:rsidRDefault="00DC5E40" w:rsidP="008400BA">
      <w:pPr>
        <w:pStyle w:val="NormalK"/>
      </w:pPr>
      <w:r w:rsidRPr="002F5AFA">
        <w:t>El radio equivalente de cada uno de los conductores es:</w:t>
      </w:r>
    </w:p>
    <w:p w14:paraId="5F9779EE" w14:textId="77777777" w:rsidR="00DC5E40" w:rsidRPr="002F5AFA" w:rsidRDefault="00000000" w:rsidP="00DC5E40">
      <w:pPr>
        <w:rPr>
          <w:lang w:val="es-MX"/>
        </w:rPr>
      </w:pPr>
      <m:oMathPara>
        <m:oMath>
          <m:sSub>
            <m:sSubPr>
              <m:ctrlPr>
                <w:rPr>
                  <w:rFonts w:ascii="Cambria Math" w:hAnsi="Cambria Math"/>
                  <w:i/>
                  <w:lang w:val="es-MX"/>
                </w:rPr>
              </m:ctrlPr>
            </m:sSubPr>
            <m:e>
              <m:r>
                <w:rPr>
                  <w:rFonts w:ascii="Cambria Math" w:hAnsi="Cambria Math"/>
                  <w:lang w:val="es-MX"/>
                </w:rPr>
                <m:t>r</m:t>
              </m:r>
            </m:e>
            <m:sub>
              <m:r>
                <w:rPr>
                  <w:rFonts w:ascii="Cambria Math" w:hAnsi="Cambria Math"/>
                  <w:lang w:val="es-MX"/>
                </w:rPr>
                <m:t>eq</m:t>
              </m:r>
            </m:sub>
          </m:sSub>
          <m:r>
            <w:rPr>
              <w:rFonts w:ascii="Cambria Math" w:hAnsi="Cambria Math"/>
              <w:lang w:val="es-MX"/>
            </w:rPr>
            <m:t>=</m:t>
          </m:r>
          <m:d>
            <m:dPr>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13.82</m:t>
                                </m:r>
                              </m:e>
                            </m:mr>
                            <m:mr>
                              <m:e>
                                <m:r>
                                  <w:rPr>
                                    <w:rFonts w:ascii="Cambria Math" w:hAnsi="Cambria Math"/>
                                    <w:lang w:val="es-MX"/>
                                  </w:rPr>
                                  <m:t>9</m:t>
                                </m:r>
                              </m:e>
                            </m:mr>
                          </m:m>
                        </m:e>
                      </m:mr>
                    </m:m>
                  </m:e>
                </m:mr>
              </m:m>
            </m:e>
          </m:d>
          <m:r>
            <w:rPr>
              <w:rFonts w:ascii="Cambria Math" w:hAnsi="Cambria Math"/>
              <w:lang w:val="es-MX"/>
            </w:rPr>
            <m:t>mm</m:t>
          </m:r>
        </m:oMath>
      </m:oMathPara>
    </w:p>
    <w:p w14:paraId="512D9B04" w14:textId="77777777" w:rsidR="00DC5E40" w:rsidRPr="002F5AFA" w:rsidRDefault="00DC5E40" w:rsidP="008400BA">
      <w:pPr>
        <w:pStyle w:val="NormalK"/>
      </w:pPr>
      <w:r w:rsidRPr="002F5AFA">
        <w:t xml:space="preserve">Por </w:t>
      </w:r>
      <w:proofErr w:type="gramStart"/>
      <w:r w:rsidRPr="002F5AFA">
        <w:t>tanto</w:t>
      </w:r>
      <w:proofErr w:type="gramEnd"/>
      <w:r w:rsidRPr="002F5AFA">
        <w:t xml:space="preserve"> la matriz de impedancias de fase de la línea, incluyendo cables de tierra será:</w:t>
      </w:r>
    </w:p>
    <w:p w14:paraId="5DA0D672" w14:textId="093330F3" w:rsidR="00DC5E40" w:rsidRPr="002F5AFA" w:rsidRDefault="00DC5E40"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0.1391+0.7447j</m:t>
                    </m:r>
                  </m:e>
                  <m:e>
                    <m:m>
                      <m:mPr>
                        <m:mcs>
                          <m:mc>
                            <m:mcPr>
                              <m:count m:val="2"/>
                              <m:mcJc m:val="center"/>
                            </m:mcPr>
                          </m:mc>
                        </m:mcs>
                        <m:ctrlPr>
                          <w:rPr>
                            <w:rFonts w:ascii="Cambria Math" w:hAnsi="Cambria Math"/>
                          </w:rPr>
                        </m:ctrlPr>
                      </m:mPr>
                      <m:mr>
                        <m:e>
                          <m:r>
                            <m:rPr>
                              <m:sty m:val="p"/>
                            </m:rPr>
                            <w:rPr>
                              <w:rFonts w:ascii="Cambria Math" w:hAnsi="Cambria Math"/>
                            </w:rPr>
                            <m:t>0.0477+0.3618</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0.0478+0.3166</m:t>
                                </m:r>
                                <m:r>
                                  <w:rPr>
                                    <w:rFonts w:ascii="Cambria Math" w:hAnsi="Cambria Math"/>
                                  </w:rPr>
                                  <m:t>j</m:t>
                                </m:r>
                              </m:e>
                              <m:e>
                                <m:r>
                                  <m:rPr>
                                    <m:sty m:val="p"/>
                                  </m:rPr>
                                  <w:rPr>
                                    <w:rFonts w:ascii="Cambria Math" w:hAnsi="Cambria Math"/>
                                  </w:rPr>
                                  <m:t>0.0475+0.3349</m:t>
                                </m:r>
                                <m:r>
                                  <w:rPr>
                                    <w:rFonts w:ascii="Cambria Math" w:hAnsi="Cambria Math"/>
                                  </w:rPr>
                                  <m:t>j</m:t>
                                </m:r>
                              </m:e>
                            </m:mr>
                          </m:m>
                        </m:e>
                      </m:mr>
                    </m:m>
                  </m:e>
                </m:mr>
                <m:mr>
                  <m:e>
                    <m:m>
                      <m:mPr>
                        <m:mcs>
                          <m:mc>
                            <m:mcPr>
                              <m:count m:val="1"/>
                              <m:mcJc m:val="center"/>
                            </m:mcPr>
                          </m:mc>
                        </m:mcs>
                        <m:ctrlPr>
                          <w:rPr>
                            <w:rFonts w:ascii="Cambria Math" w:hAnsi="Cambria Math"/>
                          </w:rPr>
                        </m:ctrlPr>
                      </m:mPr>
                      <m:mr>
                        <m:e>
                          <m:r>
                            <m:rPr>
                              <m:sty m:val="p"/>
                            </m:rPr>
                            <w:rPr>
                              <w:rFonts w:ascii="Cambria Math" w:hAnsi="Cambria Math"/>
                            </w:rPr>
                            <m:t>0.0477+0.3618</m:t>
                          </m:r>
                        </m:e>
                      </m:mr>
                      <m:mr>
                        <m:e>
                          <m:m>
                            <m:mPr>
                              <m:mcs>
                                <m:mc>
                                  <m:mcPr>
                                    <m:count m:val="1"/>
                                    <m:mcJc m:val="center"/>
                                  </m:mcPr>
                                </m:mc>
                              </m:mcs>
                              <m:ctrlPr>
                                <w:rPr>
                                  <w:rFonts w:ascii="Cambria Math" w:hAnsi="Cambria Math"/>
                                </w:rPr>
                              </m:ctrlPr>
                            </m:mPr>
                            <m:mr>
                              <m:e>
                                <m:r>
                                  <m:rPr>
                                    <m:sty m:val="p"/>
                                  </m:rPr>
                                  <w:rPr>
                                    <w:rFonts w:ascii="Cambria Math" w:hAnsi="Cambria Math"/>
                                  </w:rPr>
                                  <m:t>0.0478+0.3166</m:t>
                                </m:r>
                              </m:e>
                            </m:mr>
                            <m:mr>
                              <m:e>
                                <m:r>
                                  <m:rPr>
                                    <m:sty m:val="p"/>
                                  </m:rPr>
                                  <w:rPr>
                                    <w:rFonts w:ascii="Cambria Math" w:hAnsi="Cambria Math"/>
                                  </w:rPr>
                                  <m:t>0.0475+0.3349</m:t>
                                </m:r>
                              </m:e>
                            </m:mr>
                          </m:m>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0.1393+0.7445</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0.0479+0.3587</m:t>
                                      </m:r>
                                      <m:r>
                                        <w:rPr>
                                          <w:rFonts w:ascii="Cambria Math" w:hAnsi="Cambria Math"/>
                                        </w:rPr>
                                        <m:t>j</m:t>
                                      </m:r>
                                    </m:e>
                                    <m:e>
                                      <m:r>
                                        <m:rPr>
                                          <m:sty m:val="p"/>
                                        </m:rPr>
                                        <w:rPr>
                                          <w:rFonts w:ascii="Cambria Math" w:hAnsi="Cambria Math"/>
                                        </w:rPr>
                                        <m:t>0.0476+0.3406</m:t>
                                      </m:r>
                                      <m:r>
                                        <w:rPr>
                                          <w:rFonts w:ascii="Cambria Math" w:hAnsi="Cambria Math"/>
                                        </w:rPr>
                                        <m:t>j</m:t>
                                      </m:r>
                                    </m:e>
                                  </m:mr>
                                </m:m>
                              </m:e>
                            </m:mr>
                          </m:m>
                        </m:e>
                      </m:mr>
                      <m:m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0.0479+0.3587</m:t>
                                      </m:r>
                                      <m:r>
                                        <w:rPr>
                                          <w:rFonts w:ascii="Cambria Math" w:hAnsi="Cambria Math"/>
                                        </w:rPr>
                                        <m:t>j</m:t>
                                      </m:r>
                                    </m:e>
                                  </m:mr>
                                  <m:mr>
                                    <m:e>
                                      <m:r>
                                        <m:rPr>
                                          <m:sty m:val="p"/>
                                        </m:rPr>
                                        <w:rPr>
                                          <w:rFonts w:ascii="Cambria Math" w:hAnsi="Cambria Math"/>
                                        </w:rPr>
                                        <m:t>0.0476+0.3406</m:t>
                                      </m:r>
                                      <m:r>
                                        <w:rPr>
                                          <w:rFonts w:ascii="Cambria Math" w:hAnsi="Cambria Math"/>
                                        </w:rPr>
                                        <m:t>j</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0.1395+0.7443</m:t>
                                            </m:r>
                                            <m:r>
                                              <w:rPr>
                                                <w:rFonts w:ascii="Cambria Math" w:hAnsi="Cambria Math"/>
                                              </w:rPr>
                                              <m:t>j</m:t>
                                            </m:r>
                                          </m:e>
                                          <m:e>
                                            <m:r>
                                              <m:rPr>
                                                <m:sty m:val="p"/>
                                              </m:rPr>
                                              <w:rPr>
                                                <w:rFonts w:ascii="Cambria Math" w:hAnsi="Cambria Math"/>
                                              </w:rPr>
                                              <m:t>0.0477+0.3213</m:t>
                                            </m:r>
                                            <m:r>
                                              <w:rPr>
                                                <w:rFonts w:ascii="Cambria Math" w:hAnsi="Cambria Math"/>
                                              </w:rPr>
                                              <m:t>j</m:t>
                                            </m:r>
                                          </m:e>
                                        </m:mr>
                                      </m:m>
                                    </m:e>
                                  </m:mr>
                                  <m:mr>
                                    <m:e>
                                      <m:m>
                                        <m:mPr>
                                          <m:mcs>
                                            <m:mc>
                                              <m:mcPr>
                                                <m:count m:val="2"/>
                                                <m:mcJc m:val="center"/>
                                              </m:mcPr>
                                            </m:mc>
                                          </m:mcs>
                                          <m:ctrlPr>
                                            <w:rPr>
                                              <w:rFonts w:ascii="Cambria Math" w:hAnsi="Cambria Math"/>
                                            </w:rPr>
                                          </m:ctrlPr>
                                        </m:mPr>
                                        <m:mr>
                                          <m:e>
                                            <m:r>
                                              <m:rPr>
                                                <m:sty m:val="p"/>
                                              </m:rPr>
                                              <w:rPr>
                                                <w:rFonts w:ascii="Cambria Math" w:hAnsi="Cambria Math"/>
                                              </w:rPr>
                                              <m:t>0.0477+0.3213</m:t>
                                            </m:r>
                                            <m:r>
                                              <w:rPr>
                                                <w:rFonts w:ascii="Cambria Math" w:hAnsi="Cambria Math"/>
                                              </w:rPr>
                                              <m:t>j</m:t>
                                            </m:r>
                                          </m:e>
                                          <m:e>
                                            <m:r>
                                              <m:rPr>
                                                <m:sty m:val="p"/>
                                              </m:rPr>
                                              <w:rPr>
                                                <w:rFonts w:ascii="Cambria Math" w:hAnsi="Cambria Math"/>
                                              </w:rPr>
                                              <m:t>0.3773+0.7721</m:t>
                                            </m:r>
                                            <m:r>
                                              <w:rPr>
                                                <w:rFonts w:ascii="Cambria Math" w:hAnsi="Cambria Math"/>
                                              </w:rPr>
                                              <m:t>j</m:t>
                                            </m:r>
                                          </m:e>
                                        </m:mr>
                                      </m:m>
                                    </m:e>
                                  </m:mr>
                                </m:m>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7E4FC620" w14:textId="77777777" w:rsidR="00DC5E40" w:rsidRPr="002F5AFA" w:rsidRDefault="00DC5E40" w:rsidP="008400BA">
      <w:pPr>
        <w:pStyle w:val="NormalK"/>
      </w:pPr>
      <w:r w:rsidRPr="002F5AFA">
        <w:lastRenderedPageBreak/>
        <w:t>Como la línea posee cable de tierra, es necesario realizar un análisis matricial para eliminarlos y obtener una matriz 3x3 que representa las impedancias por fase.</w:t>
      </w:r>
    </w:p>
    <w:p w14:paraId="5570BD59" w14:textId="77777777" w:rsidR="00DC5E40" w:rsidRPr="002F5AFA" w:rsidRDefault="00DC5E40"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cs="Times New Roman"/>
                  <w:kern w:val="0"/>
                  <w:szCs w:val="24"/>
                </w:rPr>
              </m:ctrlPr>
            </m:dPr>
            <m:e>
              <m:m>
                <m:mPr>
                  <m:mcs>
                    <m:mc>
                      <m:mcPr>
                        <m:count m:val="2"/>
                        <m:mcJc m:val="center"/>
                      </m:mcPr>
                    </m:mc>
                  </m:mcs>
                  <m:ctrlPr>
                    <w:rPr>
                      <w:rFonts w:ascii="Cambria Math" w:hAnsi="Cambria Math" w:cs="Times New Roman"/>
                      <w:kern w:val="0"/>
                      <w:szCs w:val="24"/>
                    </w:rPr>
                  </m:ctrlPr>
                </m:mPr>
                <m:mr>
                  <m:e>
                    <m:sSub>
                      <m:sSubPr>
                        <m:ctrlPr>
                          <w:rPr>
                            <w:rFonts w:ascii="Cambria Math" w:hAnsi="Cambria Math"/>
                          </w:rPr>
                        </m:ctrlPr>
                      </m:sSubPr>
                      <m:e>
                        <m:r>
                          <w:rPr>
                            <w:rFonts w:ascii="Cambria Math" w:hAnsi="Cambria Math"/>
                          </w:rPr>
                          <m:t>Z</m:t>
                        </m:r>
                      </m:e>
                      <m:sub>
                        <m:r>
                          <w:rPr>
                            <w:rFonts w:ascii="Cambria Math" w:hAnsi="Cambria Math"/>
                          </w:rPr>
                          <m:t>f</m:t>
                        </m:r>
                      </m:sub>
                    </m:sSub>
                  </m:e>
                  <m:e>
                    <m:sSub>
                      <m:sSubPr>
                        <m:ctrlPr>
                          <w:rPr>
                            <w:rFonts w:ascii="Cambria Math" w:hAnsi="Cambria Math"/>
                          </w:rPr>
                        </m:ctrlPr>
                      </m:sSubPr>
                      <m:e>
                        <m:r>
                          <w:rPr>
                            <w:rFonts w:ascii="Cambria Math" w:hAnsi="Cambria Math"/>
                          </w:rPr>
                          <m:t>Z</m:t>
                        </m:r>
                      </m:e>
                      <m:sub>
                        <m:r>
                          <w:rPr>
                            <w:rFonts w:ascii="Cambria Math" w:hAnsi="Cambria Math"/>
                          </w:rPr>
                          <m:t>ft</m:t>
                        </m:r>
                      </m:sub>
                    </m:sSub>
                  </m:e>
                </m:mr>
                <m:mr>
                  <m:e>
                    <m:sSub>
                      <m:sSubPr>
                        <m:ctrlPr>
                          <w:rPr>
                            <w:rFonts w:ascii="Cambria Math" w:hAnsi="Cambria Math"/>
                          </w:rPr>
                        </m:ctrlPr>
                      </m:sSubPr>
                      <m:e>
                        <m:r>
                          <w:rPr>
                            <w:rFonts w:ascii="Cambria Math" w:hAnsi="Cambria Math"/>
                          </w:rPr>
                          <m:t>Z</m:t>
                        </m:r>
                      </m:e>
                      <m:sub>
                        <m:r>
                          <w:rPr>
                            <w:rFonts w:ascii="Cambria Math" w:hAnsi="Cambria Math"/>
                          </w:rPr>
                          <m:t>tf</m:t>
                        </m:r>
                      </m:sub>
                    </m:sSub>
                  </m:e>
                  <m:e>
                    <m:sSub>
                      <m:sSubPr>
                        <m:ctrlPr>
                          <w:rPr>
                            <w:rFonts w:ascii="Cambria Math" w:hAnsi="Cambria Math"/>
                          </w:rPr>
                        </m:ctrlPr>
                      </m:sSubPr>
                      <m:e>
                        <m:r>
                          <w:rPr>
                            <w:rFonts w:ascii="Cambria Math" w:hAnsi="Cambria Math"/>
                          </w:rPr>
                          <m:t>Z</m:t>
                        </m:r>
                      </m:e>
                      <m:sub>
                        <m:r>
                          <w:rPr>
                            <w:rFonts w:ascii="Cambria Math" w:hAnsi="Cambria Math"/>
                          </w:rPr>
                          <m:t>tt</m:t>
                        </m:r>
                      </m:sub>
                    </m:sSub>
                  </m:e>
                </m:mr>
              </m:m>
            </m:e>
          </m:d>
        </m:oMath>
      </m:oMathPara>
    </w:p>
    <w:p w14:paraId="611CE5C2" w14:textId="77777777" w:rsidR="00DC5E40" w:rsidRPr="002F5AFA" w:rsidRDefault="00DC5E40" w:rsidP="008400BA">
      <w:pPr>
        <w:pStyle w:val="NormalK"/>
      </w:pPr>
    </w:p>
    <w:p w14:paraId="2CA728EE" w14:textId="77777777" w:rsidR="00DC5E40"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tf</m:t>
              </m:r>
            </m:sub>
          </m:sSub>
          <m:r>
            <m:rPr>
              <m:sty m:val="p"/>
            </m:rPr>
            <w:rPr>
              <w:rFonts w:ascii="Cambria Math" w:hAnsi="Cambria Math"/>
            </w:rPr>
            <m:t>)</m:t>
          </m:r>
        </m:oMath>
      </m:oMathPara>
    </w:p>
    <w:p w14:paraId="23DA0A0E" w14:textId="77777777" w:rsidR="00DC5E40" w:rsidRPr="002F5AFA" w:rsidRDefault="00DC5E40" w:rsidP="008400BA">
      <w:pPr>
        <w:pStyle w:val="NormalK"/>
      </w:pPr>
      <w:r w:rsidRPr="002F5AFA">
        <w:t>El resultado del cálculo es la matriz de impedancias de fase:</w:t>
      </w:r>
    </w:p>
    <w:p w14:paraId="7EC07B85" w14:textId="76C0B334"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0.1620+0.6135</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0.0713+0.2285</m:t>
                          </m:r>
                          <m:r>
                            <w:rPr>
                              <w:rFonts w:ascii="Cambria Math" w:hAnsi="Cambria Math"/>
                            </w:rPr>
                            <m:t>j</m:t>
                          </m:r>
                        </m:e>
                        <m:e>
                          <m:r>
                            <m:rPr>
                              <m:sty m:val="p"/>
                            </m:rPr>
                            <w:rPr>
                              <w:rFonts w:ascii="Cambria Math" w:hAnsi="Cambria Math"/>
                            </w:rPr>
                            <m:t>0.0690+0.1906</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0.0712+0.2285</m:t>
                          </m:r>
                          <m:r>
                            <w:rPr>
                              <w:rFonts w:ascii="Cambria Math" w:hAnsi="Cambria Math"/>
                            </w:rPr>
                            <m:t>j</m:t>
                          </m:r>
                        </m:e>
                      </m:mr>
                      <m:mr>
                        <m:e>
                          <m:r>
                            <m:rPr>
                              <m:sty m:val="p"/>
                            </m:rPr>
                            <w:rPr>
                              <w:rFonts w:ascii="Cambria Math" w:hAnsi="Cambria Math"/>
                            </w:rPr>
                            <m:t>0.0690+0.1906</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0.1635+0.6090</m:t>
                                </m:r>
                                <m:r>
                                  <w:rPr>
                                    <w:rFonts w:ascii="Cambria Math" w:hAnsi="Cambria Math"/>
                                  </w:rPr>
                                  <m:t>j</m:t>
                                </m:r>
                              </m:e>
                            </m:mr>
                            <m:mr>
                              <m:e>
                                <m:r>
                                  <m:rPr>
                                    <m:sty m:val="p"/>
                                  </m:rPr>
                                  <w:rPr>
                                    <w:rFonts w:ascii="Cambria Math" w:hAnsi="Cambria Math"/>
                                  </w:rPr>
                                  <m:t>0.0697+0.2305</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0.0697+0.2305</m:t>
                                </m:r>
                                <m:r>
                                  <w:rPr>
                                    <w:rFonts w:ascii="Cambria Math" w:hAnsi="Cambria Math"/>
                                  </w:rPr>
                                  <m:t>j</m:t>
                                </m:r>
                              </m:e>
                            </m:mr>
                            <m:mr>
                              <m:e>
                                <m:r>
                                  <m:rPr>
                                    <m:sty m:val="p"/>
                                  </m:rPr>
                                  <w:rPr>
                                    <w:rFonts w:ascii="Cambria Math" w:hAnsi="Cambria Math"/>
                                  </w:rPr>
                                  <m:t>0.1590+0.6231</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394FA59D" w14:textId="4C9F43D5" w:rsidR="00DC5E40" w:rsidRPr="002F5AFA" w:rsidRDefault="00DC5E40" w:rsidP="008400BA">
      <w:pPr>
        <w:pStyle w:val="NormalK"/>
      </w:pPr>
      <w:r w:rsidRPr="002F5AFA">
        <w:t xml:space="preserve">Con la longitud total de la línea de </w:t>
      </w:r>
      <w:r w:rsidR="00E742E8">
        <w:t>0.4424</w:t>
      </w:r>
      <w:r>
        <w:t>m</w:t>
      </w:r>
      <w:r w:rsidRPr="002F5AFA">
        <w:t>:</w:t>
      </w:r>
    </w:p>
    <w:p w14:paraId="3F913B19" w14:textId="13D3326C"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0.0717+0.2714</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0.0315+0.1010j</m:t>
                          </m:r>
                        </m:e>
                        <m:e>
                          <m:r>
                            <m:rPr>
                              <m:sty m:val="p"/>
                            </m:rPr>
                            <w:rPr>
                              <w:rFonts w:ascii="Cambria Math" w:hAnsi="Cambria Math"/>
                            </w:rPr>
                            <m:t>0.0305+0.0843</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0.0315+0.1011</m:t>
                          </m:r>
                          <m:r>
                            <w:rPr>
                              <w:rFonts w:ascii="Cambria Math" w:hAnsi="Cambria Math"/>
                            </w:rPr>
                            <m:t>j</m:t>
                          </m:r>
                        </m:e>
                      </m:mr>
                      <m:mr>
                        <m:e>
                          <m:r>
                            <m:rPr>
                              <m:sty m:val="p"/>
                            </m:rPr>
                            <w:rPr>
                              <w:rFonts w:ascii="Cambria Math" w:hAnsi="Cambria Math"/>
                            </w:rPr>
                            <m:t>0.0305+0.0843</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0.0723+0.2694</m:t>
                                </m:r>
                                <m:r>
                                  <w:rPr>
                                    <w:rFonts w:ascii="Cambria Math" w:hAnsi="Cambria Math"/>
                                  </w:rPr>
                                  <m:t>j</m:t>
                                </m:r>
                              </m:e>
                            </m:mr>
                            <m:mr>
                              <m:e>
                                <m:r>
                                  <m:rPr>
                                    <m:sty m:val="p"/>
                                  </m:rPr>
                                  <w:rPr>
                                    <w:rFonts w:ascii="Cambria Math" w:hAnsi="Cambria Math"/>
                                  </w:rPr>
                                  <m:t>0.0308+0.1020</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0.0308+0.1020</m:t>
                                </m:r>
                                <m:r>
                                  <w:rPr>
                                    <w:rFonts w:ascii="Cambria Math" w:hAnsi="Cambria Math"/>
                                  </w:rPr>
                                  <m:t>j</m:t>
                                </m:r>
                              </m:e>
                            </m:mr>
                            <m:mr>
                              <m:e>
                                <m:r>
                                  <m:rPr>
                                    <m:sty m:val="p"/>
                                  </m:rPr>
                                  <w:rPr>
                                    <w:rFonts w:ascii="Cambria Math" w:hAnsi="Cambria Math"/>
                                  </w:rPr>
                                  <m:t>0.0704+0.2757</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194F75D" w14:textId="77777777" w:rsidR="00DC5E40" w:rsidRPr="002F5AFA" w:rsidRDefault="00DC5E40" w:rsidP="00DC5E40">
      <w:pPr>
        <w:pStyle w:val="Ttulo3"/>
      </w:pPr>
      <w:bookmarkStart w:id="69" w:name="_Toc212377355"/>
      <w:r w:rsidRPr="002F5AFA">
        <w:t>Impedancias de secuencia</w:t>
      </w:r>
      <w:bookmarkEnd w:id="69"/>
    </w:p>
    <w:p w14:paraId="0AE276FE" w14:textId="77777777" w:rsidR="00DC5E40" w:rsidRPr="002F5AFA" w:rsidRDefault="00DC5E40" w:rsidP="008400BA">
      <w:pPr>
        <w:pStyle w:val="NormalK"/>
      </w:pPr>
      <w:r w:rsidRPr="002F5AFA">
        <w:t>La matriz de impedancias de secuencia será el resultado de realizar la siguiente operación matricial:</w:t>
      </w:r>
    </w:p>
    <w:p w14:paraId="2CFB9756" w14:textId="77777777" w:rsidR="00DC5E40"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4AE98666" w14:textId="77777777" w:rsidR="00DC5E40" w:rsidRPr="002F5AFA" w:rsidRDefault="00DC5E40" w:rsidP="008400BA">
      <w:pPr>
        <w:pStyle w:val="NormalK"/>
      </w:pPr>
      <m:oMathPara>
        <m:oMath>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120º</m:t>
              </m:r>
            </m:sup>
          </m:sSup>
          <m:r>
            <m:rPr>
              <m:sty m:val="p"/>
            </m:rPr>
            <w:rPr>
              <w:rFonts w:ascii="Cambria Math" w:hAnsi="Cambria Math"/>
            </w:rPr>
            <m:t>=-0.5+0.866</m:t>
          </m:r>
          <m:r>
            <w:rPr>
              <w:rFonts w:ascii="Cambria Math" w:hAnsi="Cambria Math"/>
            </w:rPr>
            <m:t>j</m:t>
          </m:r>
        </m:oMath>
      </m:oMathPara>
    </w:p>
    <w:p w14:paraId="7BD5CDD1" w14:textId="77777777" w:rsidR="00DC5E40" w:rsidRPr="002F5AFA" w:rsidRDefault="00DC5E40"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5445D82A" w14:textId="77777777" w:rsidR="00DC5E40"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1682AC3C" w14:textId="77777777" w:rsidR="00DC5E40" w:rsidRPr="002F5AFA" w:rsidRDefault="00DC5E40" w:rsidP="008400BA">
      <w:pPr>
        <w:pStyle w:val="NormalK"/>
      </w:pPr>
      <w:r w:rsidRPr="002F5AFA">
        <w:t>El resultado del cálculo es:</w:t>
      </w:r>
    </w:p>
    <w:p w14:paraId="2E163FA2" w14:textId="4E0A25DE"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0.0915+0.3987</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-0.0260+0.0132</m:t>
                          </m:r>
                          <m:r>
                            <w:rPr>
                              <w:rFonts w:ascii="Cambria Math" w:hAnsi="Cambria Math"/>
                            </w:rPr>
                            <m:t>j</m:t>
                          </m:r>
                        </m:e>
                        <m:e>
                          <m:r>
                            <m:rPr>
                              <m:sty m:val="p"/>
                            </m:rPr>
                            <w:rPr>
                              <w:rFonts w:ascii="Cambria Math" w:hAnsi="Cambria Math"/>
                            </w:rPr>
                            <m:t>-0.0065-0.0059j</m:t>
                          </m:r>
                        </m:e>
                      </m:mr>
                    </m:m>
                  </m:e>
                </m:mr>
                <m:mr>
                  <m:e>
                    <m:m>
                      <m:mPr>
                        <m:mcs>
                          <m:mc>
                            <m:mcPr>
                              <m:count m:val="1"/>
                              <m:mcJc m:val="center"/>
                            </m:mcPr>
                          </m:mc>
                        </m:mcs>
                        <m:ctrlPr>
                          <w:rPr>
                            <w:rFonts w:ascii="Cambria Math" w:hAnsi="Cambria Math"/>
                          </w:rPr>
                        </m:ctrlPr>
                      </m:mPr>
                      <m:mr>
                        <m:e>
                          <m:r>
                            <m:rPr>
                              <m:sty m:val="p"/>
                            </m:rPr>
                            <w:rPr>
                              <w:rFonts w:ascii="Cambria Math" w:hAnsi="Cambria Math"/>
                            </w:rPr>
                            <m:t>0.0259+0.0131</m:t>
                          </m:r>
                          <m:r>
                            <w:rPr>
                              <w:rFonts w:ascii="Cambria Math" w:hAnsi="Cambria Math"/>
                            </w:rPr>
                            <m:t>j</m:t>
                          </m:r>
                        </m:e>
                      </m:mr>
                      <m:mr>
                        <m:e>
                          <m:r>
                            <m:rPr>
                              <m:sty m:val="p"/>
                            </m:rPr>
                            <w:rPr>
                              <w:rFonts w:ascii="Cambria Math" w:hAnsi="Cambria Math"/>
                            </w:rPr>
                            <m:t>0.0073-0.0099</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0.0915+0.3987j</m:t>
                                </m:r>
                              </m:e>
                            </m:mr>
                            <m:mr>
                              <m:e>
                                <m:r>
                                  <m:rPr>
                                    <m:sty m:val="p"/>
                                  </m:rPr>
                                  <w:rPr>
                                    <w:rFonts w:ascii="Cambria Math" w:hAnsi="Cambria Math"/>
                                  </w:rPr>
                                  <m:t>-0.0065.-0.0059j</m:t>
                                </m:r>
                              </m:e>
                            </m:mr>
                          </m:m>
                        </m:e>
                        <m:e>
                          <m:m>
                            <m:mPr>
                              <m:mcs>
                                <m:mc>
                                  <m:mcPr>
                                    <m:count m:val="1"/>
                                    <m:mcJc m:val="center"/>
                                  </m:mcPr>
                                </m:mc>
                              </m:mcs>
                              <m:ctrlPr>
                                <w:rPr>
                                  <w:rFonts w:ascii="Cambria Math" w:hAnsi="Cambria Math"/>
                                </w:rPr>
                              </m:ctrlPr>
                            </m:mPr>
                            <m:mr>
                              <m:e>
                                <m:r>
                                  <m:rPr>
                                    <m:sty m:val="p"/>
                                  </m:rPr>
                                  <w:rPr>
                                    <w:rFonts w:ascii="Cambria Math" w:hAnsi="Cambria Math"/>
                                  </w:rPr>
                                  <m:t>0.0073-0.0098</m:t>
                                </m:r>
                                <m:r>
                                  <w:rPr>
                                    <w:rFonts w:ascii="Cambria Math" w:hAnsi="Cambria Math"/>
                                  </w:rPr>
                                  <m:t>j</m:t>
                                </m:r>
                              </m:e>
                            </m:mr>
                            <m:mr>
                              <m:e>
                                <m:r>
                                  <m:rPr>
                                    <m:sty m:val="p"/>
                                  </m:rPr>
                                  <w:rPr>
                                    <w:rFonts w:ascii="Cambria Math" w:hAnsi="Cambria Math"/>
                                  </w:rPr>
                                  <m:t>0.3015+1.0483j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693E86B" w14:textId="77777777" w:rsidR="00DC5E40" w:rsidRPr="002F5AFA" w:rsidRDefault="00DC5E40" w:rsidP="008400BA">
      <w:pPr>
        <w:pStyle w:val="NormalK"/>
      </w:pPr>
    </w:p>
    <w:p w14:paraId="13481E0D" w14:textId="642E5679"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cs="Times New Roman"/>
                      <w:kern w:val="0"/>
                      <w:szCs w:val="24"/>
                      <w:lang w:val="es-ES" w:eastAsia="es-ES"/>
                    </w:rPr>
                  </m:ctrlPr>
                </m:mPr>
                <m:mr>
                  <m:e>
                    <m:r>
                      <m:rPr>
                        <m:sty m:val="p"/>
                      </m:rPr>
                      <w:rPr>
                        <w:rFonts w:ascii="Cambria Math" w:hAnsi="Cambria Math"/>
                      </w:rPr>
                      <m:t>0.4091&lt;77.07º</m:t>
                    </m:r>
                  </m:e>
                  <m:e>
                    <m:r>
                      <m:rPr>
                        <m:sty m:val="p"/>
                      </m:rPr>
                      <w:rPr>
                        <w:rFonts w:ascii="Cambria Math" w:hAnsi="Cambria Math"/>
                      </w:rPr>
                      <m:t>0.0291&lt;153.11º</m:t>
                    </m:r>
                  </m:e>
                  <m:e>
                    <m:r>
                      <m:rPr>
                        <m:sty m:val="p"/>
                      </m:rPr>
                      <w:rPr>
                        <w:rFonts w:ascii="Cambria Math" w:hAnsi="Cambria Math"/>
                      </w:rPr>
                      <m:t>0.0087&lt;-137.76º</m:t>
                    </m:r>
                  </m:e>
                </m:mr>
                <m:mr>
                  <m:e>
                    <m:r>
                      <m:rPr>
                        <m:sty m:val="p"/>
                      </m:rPr>
                      <w:rPr>
                        <w:rFonts w:ascii="Cambria Math" w:hAnsi="Cambria Math"/>
                      </w:rPr>
                      <m:t>0.0291&lt;26.87º</m:t>
                    </m:r>
                  </m:e>
                  <m:e>
                    <m:r>
                      <m:rPr>
                        <m:sty m:val="p"/>
                      </m:rPr>
                      <w:rPr>
                        <w:rFonts w:ascii="Cambria Math" w:hAnsi="Cambria Math"/>
                      </w:rPr>
                      <m:t>0.4091&lt;77.07º</m:t>
                    </m:r>
                  </m:e>
                  <m:e>
                    <m:r>
                      <m:rPr>
                        <m:sty m:val="p"/>
                      </m:rPr>
                      <w:rPr>
                        <w:rFonts w:ascii="Cambria Math" w:hAnsi="Cambria Math"/>
                      </w:rPr>
                      <m:t>0.0122&lt;-53.42º</m:t>
                    </m:r>
                  </m:e>
                </m:mr>
                <m:mr>
                  <m:e>
                    <m:r>
                      <m:rPr>
                        <m:sty m:val="p"/>
                      </m:rPr>
                      <w:rPr>
                        <w:rFonts w:ascii="Cambria Math" w:hAnsi="Cambria Math"/>
                      </w:rPr>
                      <m:t>0.0122&lt;-53.42º</m:t>
                    </m:r>
                  </m:e>
                  <m:e>
                    <m:r>
                      <m:rPr>
                        <m:sty m:val="p"/>
                      </m:rPr>
                      <w:rPr>
                        <w:rFonts w:ascii="Cambria Math" w:hAnsi="Cambria Math"/>
                      </w:rPr>
                      <m:t>0.0087&lt;-137.76º</m:t>
                    </m:r>
                  </m:e>
                  <m:e>
                    <m:r>
                      <m:rPr>
                        <m:sty m:val="p"/>
                      </m:rPr>
                      <w:rPr>
                        <w:rFonts w:ascii="Cambria Math" w:hAnsi="Cambria Math"/>
                      </w:rPr>
                      <m:t>1.0908&lt;73.95º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0B58FA5" w14:textId="77777777" w:rsidR="00DC5E40" w:rsidRPr="002F5AFA" w:rsidRDefault="00DC5E40" w:rsidP="00DC5E40">
      <w:pPr>
        <w:pStyle w:val="Ttulo3"/>
      </w:pPr>
      <w:bookmarkStart w:id="70" w:name="_Toc212377356"/>
      <w:r w:rsidRPr="002F5AFA">
        <w:lastRenderedPageBreak/>
        <w:t>Impedancias de secuencia</w:t>
      </w:r>
      <w:bookmarkEnd w:id="70"/>
    </w:p>
    <w:p w14:paraId="60548C40" w14:textId="77777777" w:rsidR="00DC5E40" w:rsidRPr="002F5AFA" w:rsidRDefault="00DC5E40" w:rsidP="008400BA">
      <w:pPr>
        <w:pStyle w:val="NormalK"/>
      </w:pPr>
      <w:r w:rsidRPr="002F5AFA">
        <w:t>Impedancia homopolar de la línea:</w:t>
      </w:r>
    </w:p>
    <w:p w14:paraId="26954EE4" w14:textId="0F587A19"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=0.3015+1.0483</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90039EC" w14:textId="77777777" w:rsidR="00DC5E40" w:rsidRPr="002F5AFA" w:rsidRDefault="00DC5E40" w:rsidP="008400BA">
      <w:pPr>
        <w:pStyle w:val="NormalK"/>
      </w:pPr>
      <w:r w:rsidRPr="002F5AFA">
        <w:t>Impedancia de secuencia directa e inversa de la línea:</w:t>
      </w:r>
    </w:p>
    <w:p w14:paraId="28BAFC4F" w14:textId="2C9F86A2"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=0.0915+0.3987</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86E39EB" w14:textId="78C432C3" w:rsidR="00DC5E40" w:rsidRPr="002F5AFA" w:rsidRDefault="00DC5E40" w:rsidP="008400BA">
      <w:pPr>
        <w:pStyle w:val="NormalK"/>
      </w:pPr>
      <w:r w:rsidRPr="002F5AFA">
        <w:t xml:space="preserve">Con la longitud de la línea de </w:t>
      </w:r>
      <w:r>
        <w:t>0.</w:t>
      </w:r>
      <w:r w:rsidR="00135AB1">
        <w:t>4424</w:t>
      </w:r>
      <w:r w:rsidRPr="002F5AFA">
        <w:t>km:</w:t>
      </w:r>
    </w:p>
    <w:p w14:paraId="27B0B055" w14:textId="365014A7"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0.0405+0.1764</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-0.0115+0058</m:t>
                          </m:r>
                          <m:r>
                            <w:rPr>
                              <w:rFonts w:ascii="Cambria Math" w:hAnsi="Cambria Math"/>
                            </w:rPr>
                            <m:t>j</m:t>
                          </m:r>
                        </m:e>
                        <m:e>
                          <m:r>
                            <m:rPr>
                              <m:sty m:val="p"/>
                            </m:rPr>
                            <w:rPr>
                              <w:rFonts w:ascii="Cambria Math" w:hAnsi="Cambria Math"/>
                            </w:rPr>
                            <m:t>-0.0029-0.0026</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0.0115+0.0058</m:t>
                          </m:r>
                          <m:r>
                            <w:rPr>
                              <w:rFonts w:ascii="Cambria Math" w:hAnsi="Cambria Math"/>
                            </w:rPr>
                            <m:t>j</m:t>
                          </m:r>
                        </m:e>
                      </m:mr>
                      <m:mr>
                        <m:e>
                          <m:r>
                            <m:rPr>
                              <m:sty m:val="p"/>
                            </m:rPr>
                            <w:rPr>
                              <w:rFonts w:ascii="Cambria Math" w:hAnsi="Cambria Math"/>
                            </w:rPr>
                            <m:t>0.0032-0.0043</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0.0405+0.1764</m:t>
                                </m:r>
                                <m:r>
                                  <w:rPr>
                                    <w:rFonts w:ascii="Cambria Math" w:hAnsi="Cambria Math"/>
                                  </w:rPr>
                                  <m:t>j</m:t>
                                </m:r>
                              </m:e>
                            </m:mr>
                            <m:mr>
                              <m:e>
                                <m:r>
                                  <m:rPr>
                                    <m:sty m:val="p"/>
                                  </m:rPr>
                                  <w:rPr>
                                    <w:rFonts w:ascii="Cambria Math" w:hAnsi="Cambria Math"/>
                                  </w:rPr>
                                  <m:t>-0.0029-0.0026</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0.0032-0.0043</m:t>
                                </m:r>
                                <m:r>
                                  <w:rPr>
                                    <w:rFonts w:ascii="Cambria Math" w:hAnsi="Cambria Math"/>
                                  </w:rPr>
                                  <m:t>j</m:t>
                                </m:r>
                              </m:e>
                            </m:mr>
                            <m:mr>
                              <m:e>
                                <m:r>
                                  <m:rPr>
                                    <m:sty m:val="p"/>
                                  </m:rPr>
                                  <w:rPr>
                                    <w:rFonts w:ascii="Cambria Math" w:hAnsi="Cambria Math"/>
                                  </w:rPr>
                                  <m:t>0.1334+0.4638</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0697D0D" w14:textId="5BD9EB11"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cs="Times New Roman"/>
                      <w:kern w:val="0"/>
                      <w:szCs w:val="24"/>
                      <w:lang w:val="es-ES" w:eastAsia="es-ES"/>
                    </w:rPr>
                  </m:ctrlPr>
                </m:mPr>
                <m:mr>
                  <m:e>
                    <m:r>
                      <m:rPr>
                        <m:sty m:val="p"/>
                      </m:rPr>
                      <w:rPr>
                        <w:rFonts w:ascii="Cambria Math" w:hAnsi="Cambria Math"/>
                      </w:rPr>
                      <m:t>0.1807&lt;77.06º</m:t>
                    </m:r>
                  </m:e>
                  <m:e>
                    <m:r>
                      <m:rPr>
                        <m:sty m:val="p"/>
                      </m:rPr>
                      <w:rPr>
                        <w:rFonts w:ascii="Cambria Math" w:hAnsi="Cambria Math"/>
                      </w:rPr>
                      <m:t>0.0129&lt;153.11º</m:t>
                    </m:r>
                  </m:e>
                  <m:e>
                    <m:r>
                      <m:rPr>
                        <m:sty m:val="p"/>
                      </m:rPr>
                      <w:rPr>
                        <w:rFonts w:ascii="Cambria Math" w:hAnsi="Cambria Math"/>
                      </w:rPr>
                      <m:t>0.0039&lt;-137.76º</m:t>
                    </m:r>
                  </m:e>
                </m:mr>
                <m:mr>
                  <m:e>
                    <m:r>
                      <m:rPr>
                        <m:sty m:val="p"/>
                      </m:rPr>
                      <w:rPr>
                        <w:rFonts w:ascii="Cambria Math" w:hAnsi="Cambria Math"/>
                      </w:rPr>
                      <m:t>0.0129&lt;26.87º</m:t>
                    </m:r>
                  </m:e>
                  <m:e>
                    <m:r>
                      <m:rPr>
                        <m:sty m:val="p"/>
                      </m:rPr>
                      <w:rPr>
                        <w:rFonts w:ascii="Cambria Math" w:hAnsi="Cambria Math"/>
                      </w:rPr>
                      <m:t>0.1810&lt;77.06º</m:t>
                    </m:r>
                  </m:e>
                  <m:e>
                    <m:r>
                      <m:rPr>
                        <m:sty m:val="p"/>
                      </m:rPr>
                      <w:rPr>
                        <w:rFonts w:ascii="Cambria Math" w:hAnsi="Cambria Math"/>
                      </w:rPr>
                      <m:t>0.0054&lt;-53.42º</m:t>
                    </m:r>
                  </m:e>
                </m:mr>
                <m:mr>
                  <m:e>
                    <m:r>
                      <m:rPr>
                        <m:sty m:val="p"/>
                      </m:rPr>
                      <w:rPr>
                        <w:rFonts w:ascii="Cambria Math" w:hAnsi="Cambria Math"/>
                      </w:rPr>
                      <m:t>0.0054&lt;-53.42º</m:t>
                    </m:r>
                  </m:e>
                  <m:e>
                    <m:r>
                      <m:rPr>
                        <m:sty m:val="p"/>
                      </m:rPr>
                      <w:rPr>
                        <w:rFonts w:ascii="Cambria Math" w:hAnsi="Cambria Math"/>
                      </w:rPr>
                      <m:t>0.0039&lt;-137.76º</m:t>
                    </m:r>
                  </m:e>
                  <m:e>
                    <m:r>
                      <m:rPr>
                        <m:sty m:val="p"/>
                      </m:rPr>
                      <w:rPr>
                        <w:rFonts w:ascii="Cambria Math" w:hAnsi="Cambria Math"/>
                      </w:rPr>
                      <m:t>0.4826&lt;73.95º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9EF4333" w14:textId="71620F7A"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=0.1334+0.4638</m:t>
          </m:r>
          <m:r>
            <w:rPr>
              <w:rFonts w:ascii="Cambria Math" w:hAnsi="Cambria Math"/>
            </w:rPr>
            <m:t>j</m:t>
          </m:r>
        </m:oMath>
      </m:oMathPara>
    </w:p>
    <w:p w14:paraId="5AF1CF72" w14:textId="067260DF"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=0.0405+0.1764</m:t>
          </m:r>
          <m:r>
            <w:rPr>
              <w:rFonts w:ascii="Cambria Math" w:hAnsi="Cambria Math"/>
            </w:rPr>
            <m:t>j</m:t>
          </m:r>
        </m:oMath>
      </m:oMathPara>
    </w:p>
    <w:p w14:paraId="09B0330A" w14:textId="43B77B3D" w:rsidR="00DC5E40"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o</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0.1334</m:t>
              </m:r>
            </m:num>
            <m:den>
              <m:r>
                <m:rPr>
                  <m:sty m:val="p"/>
                </m:rPr>
                <w:rPr>
                  <w:rFonts w:ascii="Cambria Math" w:hAnsi="Cambria Math"/>
                </w:rPr>
                <m:t>0.0405</m:t>
              </m:r>
            </m:den>
          </m:f>
          <m:r>
            <m:rPr>
              <m:sty m:val="p"/>
            </m:rPr>
            <w:rPr>
              <w:rFonts w:ascii="Cambria Math" w:hAnsi="Cambria Math"/>
            </w:rPr>
            <m:t>=3.294</m:t>
          </m:r>
        </m:oMath>
      </m:oMathPara>
    </w:p>
    <w:p w14:paraId="47A2CC51" w14:textId="12575066" w:rsidR="00DC5E40"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0.4638</m:t>
              </m:r>
            </m:num>
            <m:den>
              <m:r>
                <m:rPr>
                  <m:sty m:val="p"/>
                </m:rPr>
                <w:rPr>
                  <w:rFonts w:ascii="Cambria Math" w:hAnsi="Cambria Math"/>
                </w:rPr>
                <m:t>0.1764</m:t>
              </m:r>
            </m:den>
          </m:f>
          <m:r>
            <m:rPr>
              <m:sty m:val="p"/>
            </m:rPr>
            <w:rPr>
              <w:rFonts w:ascii="Cambria Math" w:hAnsi="Cambria Math"/>
            </w:rPr>
            <m:t>=2.629</m:t>
          </m:r>
        </m:oMath>
      </m:oMathPara>
    </w:p>
    <w:p w14:paraId="4B85166B" w14:textId="77777777" w:rsidR="00DC5E40" w:rsidRPr="002F5AFA" w:rsidRDefault="00DC5E40" w:rsidP="00DC5E40">
      <w:pPr>
        <w:pStyle w:val="Ttulo3"/>
      </w:pPr>
      <w:bookmarkStart w:id="71" w:name="_Toc212377357"/>
      <w:r w:rsidRPr="002F5AFA">
        <w:t>Matriz de capacidades</w:t>
      </w:r>
      <w:bookmarkEnd w:id="71"/>
    </w:p>
    <w:p w14:paraId="4BB9DC4A" w14:textId="77777777" w:rsidR="00DC5E40" w:rsidRPr="002F5AFA" w:rsidRDefault="00DC5E40" w:rsidP="008400BA">
      <w:pPr>
        <w:pStyle w:val="NormalK"/>
      </w:pPr>
      <w:r w:rsidRPr="002F5AFA">
        <w:t>El cálculo de la matriz de capacidades de la línea se realiza mediante la matriz de coeficientes de potencial que liga el potencial eléctrico con la carga. La ecuación general en forma matricial es:</w:t>
      </w:r>
    </w:p>
    <w:p w14:paraId="3444DF6C" w14:textId="77777777" w:rsidR="00DC5E40" w:rsidRPr="002F5AFA" w:rsidRDefault="00000000" w:rsidP="008400BA">
      <w:pPr>
        <w:pStyle w:val="NormalK"/>
      </w:pPr>
      <m:oMathPara>
        <m:oMath>
          <m:d>
            <m:dPr>
              <m:ctrlPr>
                <w:rPr>
                  <w:rFonts w:ascii="Cambria Math" w:hAnsi="Cambria Math"/>
                </w:rPr>
              </m:ctrlPr>
            </m:dPr>
            <m:e>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P</m:t>
              </m:r>
            </m:e>
          </m:d>
          <m:d>
            <m:dPr>
              <m:ctrlPr>
                <w:rPr>
                  <w:rFonts w:ascii="Cambria Math" w:hAnsi="Cambria Math"/>
                </w:rPr>
              </m:ctrlPr>
            </m:dPr>
            <m:e>
              <m:r>
                <w:rPr>
                  <w:rFonts w:ascii="Cambria Math" w:hAnsi="Cambria Math"/>
                </w:rPr>
                <m:t>q</m:t>
              </m:r>
            </m:e>
          </m:d>
        </m:oMath>
      </m:oMathPara>
    </w:p>
    <w:p w14:paraId="513BF239" w14:textId="77777777" w:rsidR="00DC5E40" w:rsidRPr="002F5AFA" w:rsidRDefault="00DC5E40" w:rsidP="008400BA">
      <w:pPr>
        <w:pStyle w:val="NormalK"/>
      </w:pPr>
      <w:r w:rsidRPr="002F5AFA">
        <w:t>Donde:</w:t>
      </w:r>
    </w:p>
    <w:p w14:paraId="03C85332" w14:textId="77777777" w:rsidR="00DC5E40" w:rsidRPr="002F5AFA" w:rsidRDefault="00DC5E40" w:rsidP="008400BA">
      <w:pPr>
        <w:pStyle w:val="NormalK"/>
      </w:pPr>
      <w:r w:rsidRPr="002F5AFA">
        <w:t xml:space="preserve"> V es el vec</w:t>
      </w:r>
      <w:r>
        <w:t xml:space="preserve">tor </w:t>
      </w:r>
      <w:r w:rsidRPr="002F5AFA">
        <w:t>de potenciales de la línea</w:t>
      </w:r>
    </w:p>
    <w:p w14:paraId="372C5A84" w14:textId="77777777" w:rsidR="00DC5E40" w:rsidRPr="002F5AFA" w:rsidRDefault="00DC5E40" w:rsidP="008400BA">
      <w:pPr>
        <w:pStyle w:val="NormalK"/>
      </w:pPr>
      <w:r w:rsidRPr="002F5AFA">
        <w:t>P es la matriz de coefic</w:t>
      </w:r>
      <w:r>
        <w:t>ie</w:t>
      </w:r>
      <w:r w:rsidRPr="002F5AFA">
        <w:t>ntes de potencial</w:t>
      </w:r>
    </w:p>
    <w:p w14:paraId="3B993A04" w14:textId="77777777" w:rsidR="00DC5E40" w:rsidRPr="002F5AFA" w:rsidRDefault="00DC5E40" w:rsidP="008400BA">
      <w:pPr>
        <w:pStyle w:val="NormalK"/>
      </w:pPr>
      <w:r w:rsidRPr="002F5AFA">
        <w:t>q es el vector de cargas</w:t>
      </w:r>
    </w:p>
    <w:p w14:paraId="005390E9" w14:textId="77777777" w:rsidR="00DC5E40" w:rsidRPr="002F5AFA" w:rsidRDefault="00DC5E40" w:rsidP="008400BA">
      <w:pPr>
        <w:pStyle w:val="NormalK"/>
      </w:pPr>
      <w:r w:rsidRPr="002F5AFA">
        <w:t>Dado que:</w:t>
      </w:r>
    </w:p>
    <w:p w14:paraId="20EAEBE0" w14:textId="77777777" w:rsidR="00DC5E40" w:rsidRPr="002F5AFA"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d>
            <m:dPr>
              <m:ctrlPr>
                <w:rPr>
                  <w:rFonts w:ascii="Cambria Math" w:hAnsi="Cambria Math"/>
                </w:rPr>
              </m:ctrlPr>
            </m:dPr>
            <m:e>
              <m:r>
                <w:rPr>
                  <w:rFonts w:ascii="Cambria Math" w:hAnsi="Cambria Math"/>
                </w:rPr>
                <m:t>C</m:t>
              </m:r>
            </m:e>
          </m:d>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r>
            <m:rPr>
              <m:sty m:val="p"/>
            </m:rPr>
            <w:rPr>
              <w:rFonts w:ascii="Cambria Math" w:hAnsi="Cambria Math"/>
            </w:rPr>
            <m:t>(</m:t>
          </m:r>
          <m:r>
            <w:rPr>
              <w:rFonts w:ascii="Cambria Math" w:hAnsi="Cambria Math"/>
            </w:rPr>
            <m:t>V</m:t>
          </m:r>
          <m:r>
            <m:rPr>
              <m:sty m:val="p"/>
            </m:rPr>
            <w:rPr>
              <w:rFonts w:ascii="Cambria Math" w:hAnsi="Cambria Math"/>
            </w:rPr>
            <m:t>)</m:t>
          </m:r>
        </m:oMath>
      </m:oMathPara>
    </w:p>
    <w:p w14:paraId="6F67B0D0" w14:textId="77777777" w:rsidR="00DC5E40" w:rsidRPr="002F5AFA" w:rsidRDefault="00DC5E40" w:rsidP="008400BA">
      <w:pPr>
        <w:pStyle w:val="NormalK"/>
      </w:pPr>
      <w:r w:rsidRPr="002F5AFA">
        <w:lastRenderedPageBreak/>
        <w:t xml:space="preserve">Siendo C la matriz de capacidades de la línea. Por tanto, la susceptancia </w:t>
      </w:r>
      <w:proofErr w:type="spellStart"/>
      <w:r w:rsidRPr="002F5AFA">
        <w:t>capcitiva</w:t>
      </w:r>
      <w:proofErr w:type="spellEnd"/>
      <w:r w:rsidRPr="002F5AFA">
        <w:t xml:space="preserve"> de la línea será:</w:t>
      </w:r>
    </w:p>
    <w:p w14:paraId="77F70BE0" w14:textId="77777777" w:rsidR="00DC5E40" w:rsidRPr="002F5AFA" w:rsidRDefault="00000000" w:rsidP="008400BA">
      <w:pPr>
        <w:pStyle w:val="NormalK"/>
      </w:pPr>
      <m:oMathPara>
        <m:oMath>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5B8F9B5E" w14:textId="77777777" w:rsidR="00DC5E40" w:rsidRPr="002F5AFA" w:rsidRDefault="00DC5E40" w:rsidP="008400BA">
      <w:pPr>
        <w:pStyle w:val="NormalK"/>
      </w:pPr>
      <w:r w:rsidRPr="002F5AFA">
        <w:t>Los elementos de la matriz P de coeficientes de capacidades se pueden calcular:</w:t>
      </w:r>
    </w:p>
    <w:p w14:paraId="2F483CE4" w14:textId="77777777" w:rsidR="00DC5E40" w:rsidRPr="002F5AFA" w:rsidRDefault="00DC5E40" w:rsidP="008400BA">
      <w:pPr>
        <w:pStyle w:val="NormalK"/>
      </w:pPr>
      <w:r w:rsidRPr="002F5AFA">
        <w:t>Para elementos de la diagonal principal:</w:t>
      </w:r>
    </w:p>
    <w:p w14:paraId="0154C535"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r</m:t>
                          </m:r>
                        </m:e>
                        <m:sub>
                          <m:r>
                            <w:rPr>
                              <w:rFonts w:ascii="Cambria Math" w:hAnsi="Cambria Math"/>
                            </w:rPr>
                            <m:t>eq</m:t>
                          </m:r>
                        </m:sub>
                      </m:sSub>
                    </m:den>
                  </m:f>
                </m:e>
              </m:d>
            </m:e>
          </m:func>
          <m:r>
            <m:rPr>
              <m:sty m:val="p"/>
            </m:rPr>
            <w:rPr>
              <w:rFonts w:ascii="Cambria Math" w:hAnsi="Cambria Math"/>
            </w:rPr>
            <m:t xml:space="preserve"> </m:t>
          </m:r>
        </m:oMath>
      </m:oMathPara>
    </w:p>
    <w:p w14:paraId="2C1E3595" w14:textId="77777777" w:rsidR="00DC5E40" w:rsidRPr="002F5AFA" w:rsidRDefault="00DC5E40" w:rsidP="008400BA">
      <w:pPr>
        <w:pStyle w:val="NormalK"/>
      </w:pPr>
      <w:r w:rsidRPr="002F5AFA">
        <w:t>Para elementos fuera de la diagonal principal:</w:t>
      </w:r>
    </w:p>
    <w:p w14:paraId="1DFA58DE"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sSubSup>
                    </m:den>
                  </m:f>
                </m:e>
              </m:d>
            </m:e>
          </m:func>
        </m:oMath>
      </m:oMathPara>
    </w:p>
    <w:p w14:paraId="2830036C" w14:textId="77777777" w:rsidR="00DC5E40" w:rsidRPr="002F5AFA" w:rsidRDefault="00DC5E40" w:rsidP="008400BA">
      <w:pPr>
        <w:pStyle w:val="NormalK"/>
      </w:pPr>
      <w:r w:rsidRPr="002F5AFA">
        <w:t>Donde:</w:t>
      </w:r>
    </w:p>
    <w:p w14:paraId="54FFFBFF" w14:textId="77777777" w:rsidR="00DC5E40" w:rsidRPr="002F5AFA" w:rsidRDefault="00DC5E40"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el j</w:t>
      </w:r>
    </w:p>
    <w:p w14:paraId="7B7338D7" w14:textId="77777777" w:rsidR="00DC5E40" w:rsidRPr="002F5AFA" w:rsidRDefault="00DC5E40"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la imagen del conductor j respecto al suelo</w:t>
      </w:r>
    </w:p>
    <w:p w14:paraId="0E58987A" w14:textId="77777777" w:rsidR="00DC5E40" w:rsidRPr="002F5AFA" w:rsidRDefault="00DC5E40" w:rsidP="008400BA">
      <w:pPr>
        <w:pStyle w:val="NormalK"/>
      </w:pPr>
      <w:proofErr w:type="spellStart"/>
      <w:r w:rsidRPr="002F5AFA">
        <w:t>R</w:t>
      </w:r>
      <w:r w:rsidRPr="002F5AFA">
        <w:rPr>
          <w:vertAlign w:val="subscript"/>
        </w:rPr>
        <w:t>eq</w:t>
      </w:r>
      <w:proofErr w:type="spellEnd"/>
      <w:r w:rsidRPr="002F5AFA">
        <w:t xml:space="preserve"> </w:t>
      </w:r>
      <w:r w:rsidRPr="002F5AFA">
        <w:tab/>
        <w:t>es el radio equivalente del conductor</w:t>
      </w:r>
    </w:p>
    <w:p w14:paraId="77DE4A45" w14:textId="77777777" w:rsidR="00DC5E40" w:rsidRPr="002F5AFA" w:rsidRDefault="00DC5E40" w:rsidP="008400BA">
      <w:pPr>
        <w:pStyle w:val="NormalK"/>
      </w:pPr>
      <w:r w:rsidRPr="002F5AFA">
        <w:rPr>
          <w:rFonts w:cstheme="minorHAnsi"/>
        </w:rPr>
        <w:t>ϵ</w:t>
      </w:r>
      <w:r w:rsidRPr="002F5AFA">
        <w:rPr>
          <w:vertAlign w:val="subscript"/>
        </w:rPr>
        <w:t>0</w:t>
      </w:r>
      <w:r w:rsidRPr="002F5AFA">
        <w:t xml:space="preserve"> </w:t>
      </w:r>
      <w:r w:rsidRPr="002F5AFA">
        <w:tab/>
        <w:t>es la permitividad eléctrica del vacío</w:t>
      </w:r>
    </w:p>
    <w:p w14:paraId="25D443FC" w14:textId="77777777" w:rsidR="00DC5E40" w:rsidRPr="002F5AFA" w:rsidRDefault="00DC5E40" w:rsidP="008400BA">
      <w:pPr>
        <w:pStyle w:val="NormalK"/>
      </w:pPr>
    </w:p>
    <w:p w14:paraId="5B40EB65" w14:textId="77777777" w:rsidR="00DC5E40" w:rsidRPr="002F5AFA" w:rsidRDefault="00DC5E40" w:rsidP="008400BA">
      <w:pPr>
        <w:pStyle w:val="NormalK"/>
      </w:pPr>
      <w:r w:rsidRPr="002F5AFA">
        <w:t>Las matrices de distancias entre los conductores y entre los conductores y el espejo de los mismos respecto al suelo se han evaluado en un apartado anterior.</w:t>
      </w:r>
    </w:p>
    <w:p w14:paraId="64935B27" w14:textId="77777777" w:rsidR="00DC5E40" w:rsidRPr="002F5AFA" w:rsidRDefault="00DC5E40" w:rsidP="008400BA">
      <w:pPr>
        <w:pStyle w:val="NormalK"/>
      </w:pPr>
      <w:r w:rsidRPr="002F5AFA">
        <w:t>La matriz de coeficientes de potencial de fase de la línea incluyendo cables de t</w:t>
      </w:r>
      <w:r>
        <w:t>ie</w:t>
      </w:r>
      <w:r w:rsidRPr="002F5AFA">
        <w:t>rra será:</w:t>
      </w:r>
    </w:p>
    <w:p w14:paraId="041CE2BB" w14:textId="3D014B8F" w:rsidR="00DC5E40" w:rsidRPr="002F5AFA" w:rsidRDefault="00DC5E40" w:rsidP="008400BA">
      <w:pPr>
        <w:pStyle w:val="NormalK"/>
      </w:pPr>
      <m:oMathPara>
        <m:oMath>
          <m:r>
            <m:rPr>
              <m:sty m:val="p"/>
            </m:rPr>
            <w:rPr>
              <w:rFonts w:ascii="Cambria Math" w:hAnsi="Cambria Math"/>
            </w:rPr>
            <m:t>P=</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145.73</m:t>
                    </m:r>
                    <m:ctrlPr>
                      <w:rPr>
                        <w:rFonts w:ascii="Cambria Math" w:eastAsia="Cambria Math" w:hAnsi="Cambria Math" w:cs="Cambria Math"/>
                        <w:szCs w:val="26"/>
                      </w:rPr>
                    </m:ctrlPr>
                  </m:e>
                  <m:e>
                    <m:r>
                      <m:rPr>
                        <m:sty m:val="p"/>
                      </m:rPr>
                      <w:rPr>
                        <w:rFonts w:ascii="Cambria Math" w:eastAsia="Cambria Math" w:hAnsi="Cambria Math" w:cs="Cambria Math"/>
                      </w:rPr>
                      <m:t>39.80</m:t>
                    </m:r>
                    <m:ctrlPr>
                      <w:rPr>
                        <w:rFonts w:ascii="Cambria Math" w:eastAsia="Cambria Math" w:hAnsi="Cambria Math" w:cs="Cambria Math"/>
                        <w:szCs w:val="26"/>
                      </w:rPr>
                    </m:ctrlPr>
                  </m:e>
                  <m:e>
                    <m:r>
                      <m:rPr>
                        <m:sty m:val="p"/>
                      </m:rPr>
                      <w:rPr>
                        <w:rFonts w:ascii="Cambria Math" w:eastAsia="Cambria Math" w:hAnsi="Cambria Math" w:cs="Cambria Math"/>
                      </w:rPr>
                      <m:t>26.22</m:t>
                    </m:r>
                    <m:ctrlPr>
                      <w:rPr>
                        <w:rFonts w:ascii="Cambria Math" w:eastAsia="Cambria Math" w:hAnsi="Cambria Math" w:cs="Cambria Math"/>
                        <w:szCs w:val="26"/>
                      </w:rPr>
                    </m:ctrlPr>
                  </m:e>
                  <m:e>
                    <m:r>
                      <m:rPr>
                        <m:sty m:val="p"/>
                      </m:rPr>
                      <w:rPr>
                        <w:rFonts w:ascii="Cambria Math" w:eastAsia="Cambria Math" w:hAnsi="Cambria Math" w:cs="Cambria Math"/>
                      </w:rPr>
                      <m:t>34.56</m:t>
                    </m:r>
                    <m:ctrlPr>
                      <w:rPr>
                        <w:rFonts w:ascii="Cambria Math" w:eastAsia="Cambria Math" w:hAnsi="Cambria Math" w:cs="Cambria Math"/>
                        <w:szCs w:val="26"/>
                      </w:rPr>
                    </m:ctrlPr>
                  </m:e>
                </m:mr>
                <m:mr>
                  <m:e>
                    <m:r>
                      <m:rPr>
                        <m:sty m:val="p"/>
                      </m:rPr>
                      <w:rPr>
                        <w:rFonts w:ascii="Cambria Math" w:eastAsia="Cambria Math" w:hAnsi="Cambria Math" w:cs="Cambria Math"/>
                      </w:rPr>
                      <m:t>39.80</m:t>
                    </m:r>
                    <m:ctrlPr>
                      <w:rPr>
                        <w:rFonts w:ascii="Cambria Math" w:eastAsia="Cambria Math" w:hAnsi="Cambria Math" w:cs="Cambria Math"/>
                        <w:szCs w:val="26"/>
                      </w:rPr>
                    </m:ctrlPr>
                  </m:e>
                  <m:e>
                    <m:r>
                      <m:rPr>
                        <m:sty m:val="p"/>
                      </m:rPr>
                      <w:rPr>
                        <w:rFonts w:ascii="Cambria Math" w:eastAsia="Cambria Math" w:hAnsi="Cambria Math" w:cs="Cambria Math"/>
                      </w:rPr>
                      <m:t>143.80</m:t>
                    </m:r>
                  </m:e>
                  <m:e>
                    <m:r>
                      <m:rPr>
                        <m:sty m:val="p"/>
                      </m:rPr>
                      <w:rPr>
                        <w:rFonts w:ascii="Cambria Math" w:hAnsi="Cambria Math"/>
                      </w:rPr>
                      <m:t>36.96</m:t>
                    </m:r>
                  </m:e>
                  <m:e>
                    <m:r>
                      <m:rPr>
                        <m:sty m:val="p"/>
                      </m:rPr>
                      <w:rPr>
                        <w:rFonts w:ascii="Cambria Math" w:hAnsi="Cambria Math"/>
                      </w:rPr>
                      <m:t>35.24</m:t>
                    </m:r>
                  </m:e>
                </m:mr>
                <m:mr>
                  <m:e>
                    <m:r>
                      <m:rPr>
                        <m:sty m:val="p"/>
                      </m:rPr>
                      <w:rPr>
                        <w:rFonts w:ascii="Cambria Math" w:hAnsi="Cambria Math"/>
                      </w:rPr>
                      <m:t>26.22</m:t>
                    </m:r>
                    <m:ctrlPr>
                      <w:rPr>
                        <w:rFonts w:ascii="Cambria Math" w:eastAsia="Cambria Math" w:hAnsi="Cambria Math" w:cs="Cambria Math"/>
                        <w:szCs w:val="26"/>
                      </w:rPr>
                    </m:ctrlPr>
                  </m:e>
                  <m:e>
                    <m:r>
                      <m:rPr>
                        <m:sty m:val="p"/>
                      </m:rPr>
                      <w:rPr>
                        <w:rFonts w:ascii="Cambria Math" w:eastAsia="Cambria Math" w:hAnsi="Cambria Math" w:cs="Cambria Math"/>
                      </w:rPr>
                      <m:t>36.96</m:t>
                    </m:r>
                  </m:e>
                  <m:e>
                    <m:r>
                      <m:rPr>
                        <m:sty m:val="p"/>
                      </m:rPr>
                      <w:rPr>
                        <w:rFonts w:ascii="Cambria Math" w:hAnsi="Cambria Math"/>
                      </w:rPr>
                      <m:t>141.64</m:t>
                    </m:r>
                  </m:e>
                  <m:e>
                    <m:r>
                      <m:rPr>
                        <m:sty m:val="p"/>
                      </m:rPr>
                      <w:rPr>
                        <w:rFonts w:ascii="Cambria Math" w:hAnsi="Cambria Math"/>
                      </w:rPr>
                      <m:t>28.85</m:t>
                    </m:r>
                  </m:e>
                </m:mr>
                <m:mr>
                  <m:e>
                    <m:r>
                      <m:rPr>
                        <m:sty m:val="p"/>
                      </m:rPr>
                      <w:rPr>
                        <w:rFonts w:ascii="Cambria Math" w:hAnsi="Cambria Math"/>
                      </w:rPr>
                      <m:t>34.56</m:t>
                    </m:r>
                    <m:ctrlPr>
                      <w:rPr>
                        <w:rFonts w:ascii="Cambria Math" w:eastAsia="Cambria Math" w:hAnsi="Cambria Math" w:cs="Cambria Math"/>
                        <w:szCs w:val="26"/>
                      </w:rPr>
                    </m:ctrlPr>
                  </m:e>
                  <m:e>
                    <m:r>
                      <m:rPr>
                        <m:sty m:val="p"/>
                      </m:rPr>
                      <w:rPr>
                        <w:rFonts w:ascii="Cambria Math" w:eastAsia="Cambria Math" w:hAnsi="Cambria Math" w:cs="Cambria Math"/>
                      </w:rPr>
                      <m:t>35.24</m:t>
                    </m:r>
                  </m:e>
                  <m:e>
                    <m:r>
                      <m:rPr>
                        <m:sty m:val="p"/>
                      </m:rPr>
                      <w:rPr>
                        <w:rFonts w:ascii="Cambria Math" w:hAnsi="Cambria Math"/>
                      </w:rPr>
                      <m:t>28.85</m:t>
                    </m:r>
                  </m:e>
                  <m:e>
                    <m:r>
                      <m:rPr>
                        <m:sty m:val="p"/>
                      </m:rPr>
                      <w:rPr>
                        <w:rFonts w:ascii="Cambria Math" w:hAnsi="Cambria Math"/>
                      </w:rPr>
                      <m:t>156.44</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6332C133" w14:textId="77777777" w:rsidR="00DC5E40" w:rsidRPr="002F5AFA" w:rsidRDefault="00DC5E40" w:rsidP="008400BA">
      <w:pPr>
        <w:pStyle w:val="NormalK"/>
      </w:pPr>
      <w:r w:rsidRPr="002F5AFA">
        <w:t>Como la línea posee cables de tierra es necesario realizar un análisis matricial para eliminarlos y obtener una matriz 3x3 que representa los coeficientes de potencial de cada fase.</w:t>
      </w:r>
    </w:p>
    <w:p w14:paraId="2D2AB43E" w14:textId="77777777" w:rsidR="00DC5E40" w:rsidRPr="002F5AFA" w:rsidRDefault="00DC5E40" w:rsidP="008400BA">
      <w:pPr>
        <w:pStyle w:val="NormalK"/>
      </w:pPr>
      <m:oMathPara>
        <m:oMath>
          <m:r>
            <w:rPr>
              <w:rFonts w:ascii="Cambria Math" w:hAnsi="Cambria Math"/>
            </w:rPr>
            <m:t>P</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m:t>
                        </m:r>
                      </m:sub>
                    </m:sSub>
                  </m:e>
                  <m:e>
                    <m:sSub>
                      <m:sSubPr>
                        <m:ctrlPr>
                          <w:rPr>
                            <w:rFonts w:ascii="Cambria Math" w:hAnsi="Cambria Math"/>
                          </w:rPr>
                        </m:ctrlPr>
                      </m:sSubPr>
                      <m:e>
                        <m:r>
                          <w:rPr>
                            <w:rFonts w:ascii="Cambria Math" w:hAnsi="Cambria Math"/>
                          </w:rPr>
                          <m:t>P</m:t>
                        </m:r>
                      </m:e>
                      <m:sub>
                        <m:r>
                          <w:rPr>
                            <w:rFonts w:ascii="Cambria Math" w:hAnsi="Cambria Math"/>
                          </w:rPr>
                          <m:t>ft</m:t>
                        </m:r>
                      </m:sub>
                    </m:sSub>
                  </m:e>
                </m:mr>
                <m:mr>
                  <m:e>
                    <m:sSub>
                      <m:sSubPr>
                        <m:ctrlPr>
                          <w:rPr>
                            <w:rFonts w:ascii="Cambria Math" w:hAnsi="Cambria Math"/>
                          </w:rPr>
                        </m:ctrlPr>
                      </m:sSubPr>
                      <m:e>
                        <m:r>
                          <w:rPr>
                            <w:rFonts w:ascii="Cambria Math" w:hAnsi="Cambria Math"/>
                          </w:rPr>
                          <m:t>P</m:t>
                        </m:r>
                      </m:e>
                      <m:sub>
                        <m:r>
                          <w:rPr>
                            <w:rFonts w:ascii="Cambria Math" w:hAnsi="Cambria Math"/>
                          </w:rPr>
                          <m:t>tf</m:t>
                        </m:r>
                      </m:sub>
                    </m:sSub>
                  </m:e>
                  <m:e>
                    <m:sSub>
                      <m:sSubPr>
                        <m:ctrlPr>
                          <w:rPr>
                            <w:rFonts w:ascii="Cambria Math" w:hAnsi="Cambria Math"/>
                          </w:rPr>
                        </m:ctrlPr>
                      </m:sSubPr>
                      <m:e>
                        <m:r>
                          <w:rPr>
                            <w:rFonts w:ascii="Cambria Math" w:hAnsi="Cambria Math"/>
                          </w:rPr>
                          <m:t>P</m:t>
                        </m:r>
                      </m:e>
                      <m:sub>
                        <m:r>
                          <w:rPr>
                            <w:rFonts w:ascii="Cambria Math" w:hAnsi="Cambria Math"/>
                          </w:rPr>
                          <m:t>tt</m:t>
                        </m:r>
                      </m:sub>
                    </m:sSub>
                  </m:e>
                </m:mr>
              </m:m>
            </m:e>
          </m:d>
        </m:oMath>
      </m:oMathPara>
    </w:p>
    <w:p w14:paraId="5A518BE2" w14:textId="77777777" w:rsidR="00DC5E40"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ZP</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tf</m:t>
              </m:r>
            </m:sub>
          </m:sSub>
          <m:r>
            <m:rPr>
              <m:sty m:val="p"/>
            </m:rPr>
            <w:rPr>
              <w:rFonts w:ascii="Cambria Math" w:hAnsi="Cambria Math"/>
            </w:rPr>
            <m:t>)</m:t>
          </m:r>
        </m:oMath>
      </m:oMathPara>
    </w:p>
    <w:p w14:paraId="05704362" w14:textId="77777777" w:rsidR="00DC5E40" w:rsidRPr="002F5AFA" w:rsidRDefault="00DC5E40" w:rsidP="008400BA">
      <w:pPr>
        <w:pStyle w:val="NormalK"/>
      </w:pPr>
      <w:r w:rsidRPr="002F5AFA">
        <w:t>El resultado del cálculo es la matriz de coeficientes de potencial de fase:</w:t>
      </w:r>
    </w:p>
    <w:p w14:paraId="3ED5B7C1" w14:textId="77777777" w:rsidR="00DC5E40" w:rsidRPr="002F5AFA" w:rsidRDefault="00DC5E40" w:rsidP="008400BA">
      <w:pPr>
        <w:pStyle w:val="NormalK"/>
      </w:pPr>
    </w:p>
    <w:p w14:paraId="27F746F3" w14:textId="72DC59D3" w:rsidR="00DC5E40" w:rsidRPr="002F5AFA" w:rsidRDefault="00000000" w:rsidP="008400BA">
      <w:pPr>
        <w:pStyle w:val="NormalK"/>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138.09</m:t>
                    </m:r>
                  </m:e>
                  <m:e>
                    <m:r>
                      <m:rPr>
                        <m:sty m:val="p"/>
                      </m:rPr>
                      <w:rPr>
                        <w:rFonts w:ascii="Cambria Math" w:hAnsi="Cambria Math"/>
                      </w:rPr>
                      <m:t>39.57</m:t>
                    </m:r>
                  </m:e>
                  <m:e>
                    <m:r>
                      <m:rPr>
                        <m:sty m:val="p"/>
                      </m:rPr>
                      <w:rPr>
                        <w:rFonts w:ascii="Cambria Math" w:hAnsi="Cambria Math"/>
                      </w:rPr>
                      <m:t>19.85</m:t>
                    </m:r>
                  </m:e>
                </m:mr>
                <m:mr>
                  <m:e>
                    <m:r>
                      <m:rPr>
                        <m:sty m:val="p"/>
                      </m:rPr>
                      <w:rPr>
                        <w:rFonts w:ascii="Cambria Math" w:hAnsi="Cambria Math"/>
                      </w:rPr>
                      <m:t>32.01</m:t>
                    </m:r>
                  </m:e>
                  <m:e>
                    <m:r>
                      <m:rPr>
                        <m:sty m:val="p"/>
                      </m:rPr>
                      <w:rPr>
                        <w:rFonts w:ascii="Cambria Math" w:hAnsi="Cambria Math"/>
                      </w:rPr>
                      <m:t>135.87</m:t>
                    </m:r>
                  </m:e>
                  <m:e>
                    <m:r>
                      <m:rPr>
                        <m:sty m:val="p"/>
                      </m:rPr>
                      <w:rPr>
                        <w:rFonts w:ascii="Cambria Math" w:hAnsi="Cambria Math"/>
                      </w:rPr>
                      <m:t>30.46</m:t>
                    </m:r>
                  </m:e>
                </m:mr>
                <m:mr>
                  <m:e>
                    <m:r>
                      <m:rPr>
                        <m:sty m:val="p"/>
                      </m:rPr>
                      <w:rPr>
                        <w:rFonts w:ascii="Cambria Math" w:hAnsi="Cambria Math"/>
                      </w:rPr>
                      <m:t>19.85</m:t>
                    </m:r>
                  </m:e>
                  <m:e>
                    <m:r>
                      <m:rPr>
                        <m:sty m:val="p"/>
                      </m:rPr>
                      <w:rPr>
                        <w:rFonts w:ascii="Cambria Math" w:hAnsi="Cambria Math"/>
                      </w:rPr>
                      <m:t>30.46</m:t>
                    </m:r>
                  </m:e>
                  <m:e>
                    <m:r>
                      <m:rPr>
                        <m:sty m:val="p"/>
                      </m:rPr>
                      <w:rPr>
                        <w:rFonts w:ascii="Cambria Math" w:hAnsi="Cambria Math"/>
                      </w:rPr>
                      <m:t>136.32</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546997F7" w14:textId="77777777" w:rsidR="00DC5E40" w:rsidRPr="002F5AFA" w:rsidRDefault="00DC5E40" w:rsidP="008400BA">
      <w:pPr>
        <w:pStyle w:val="NormalK"/>
      </w:pPr>
      <w:r w:rsidRPr="002F5AFA">
        <w:t>Matriz de susceptancias</w:t>
      </w:r>
    </w:p>
    <w:p w14:paraId="71F7C7B4" w14:textId="77777777" w:rsidR="00DC5E40" w:rsidRPr="002F5AFA" w:rsidRDefault="00DC5E40" w:rsidP="008400BA">
      <w:pPr>
        <w:pStyle w:val="NormalK"/>
      </w:pPr>
      <w:r w:rsidRPr="002F5AFA">
        <w:t>Como se ha visto la matriz de susceptancias de la línea será el producto de la pulsación por la inversa de la matriz de coeficientes de potencial.</w:t>
      </w:r>
    </w:p>
    <w:p w14:paraId="49B53096" w14:textId="77777777" w:rsidR="00DC5E40" w:rsidRPr="002F5AFA" w:rsidRDefault="00DC5E40"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4715CF6C" w14:textId="7EA78E49" w:rsidR="00DC5E40" w:rsidRPr="002F5AFA" w:rsidRDefault="00DC5E40"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2.46</m:t>
                    </m:r>
                  </m:e>
                  <m:e>
                    <m:r>
                      <m:rPr>
                        <m:sty m:val="p"/>
                      </m:rPr>
                      <w:rPr>
                        <w:rFonts w:ascii="Cambria Math" w:hAnsi="Cambria Math"/>
                      </w:rPr>
                      <m:t>-0.67</m:t>
                    </m:r>
                  </m:e>
                  <m:e>
                    <m:r>
                      <m:rPr>
                        <m:sty m:val="p"/>
                      </m:rPr>
                      <w:rPr>
                        <w:rFonts w:ascii="Cambria Math" w:hAnsi="Cambria Math"/>
                      </w:rPr>
                      <m:t>-0.21</m:t>
                    </m:r>
                  </m:e>
                </m:mr>
                <m:mr>
                  <m:e>
                    <m:r>
                      <m:rPr>
                        <m:sty m:val="p"/>
                      </m:rPr>
                      <w:rPr>
                        <w:rFonts w:ascii="Cambria Math" w:hAnsi="Cambria Math"/>
                      </w:rPr>
                      <m:t>-0.53</m:t>
                    </m:r>
                  </m:e>
                  <m:e>
                    <m:r>
                      <m:rPr>
                        <m:sty m:val="p"/>
                      </m:rPr>
                      <w:rPr>
                        <w:rFonts w:ascii="Cambria Math" w:hAnsi="Cambria Math"/>
                      </w:rPr>
                      <m:t>2.58</m:t>
                    </m:r>
                  </m:e>
                  <m:e>
                    <m:r>
                      <m:rPr>
                        <m:sty m:val="p"/>
                      </m:rPr>
                      <w:rPr>
                        <w:rFonts w:ascii="Cambria Math" w:hAnsi="Cambria Math"/>
                      </w:rPr>
                      <m:t>-0.50</m:t>
                    </m:r>
                  </m:e>
                </m:mr>
                <m:mr>
                  <m:e>
                    <m:r>
                      <m:rPr>
                        <m:sty m:val="p"/>
                      </m:rPr>
                      <w:rPr>
                        <w:rFonts w:ascii="Cambria Math" w:hAnsi="Cambria Math"/>
                      </w:rPr>
                      <m:t>-0.24</m:t>
                    </m:r>
                  </m:e>
                  <m:e>
                    <m:r>
                      <m:rPr>
                        <m:sty m:val="p"/>
                      </m:rPr>
                      <w:rPr>
                        <w:rFonts w:ascii="Cambria Math" w:hAnsi="Cambria Math"/>
                      </w:rPr>
                      <m:t>-0.48</m:t>
                    </m:r>
                  </m:e>
                  <m:e>
                    <m:r>
                      <m:rPr>
                        <m:sty m:val="p"/>
                      </m:rPr>
                      <w:rPr>
                        <w:rFonts w:ascii="Cambria Math" w:hAnsi="Cambria Math"/>
                      </w:rPr>
                      <m:t>2.45</m:t>
                    </m:r>
                  </m:e>
                </m:mr>
              </m:m>
            </m:e>
          </m:d>
          <m:f>
            <m:fPr>
              <m:ctrlPr>
                <w:rPr>
                  <w:rFonts w:ascii="Cambria Math" w:hAnsi="Cambria Math"/>
                </w:rPr>
              </m:ctrlPr>
            </m:fPr>
            <m:num>
              <m:r>
                <w:rPr>
                  <w:rFonts w:ascii="Cambria Math" w:hAnsi="Cambria Math"/>
                </w:rPr>
                <m:t>μS</m:t>
              </m:r>
            </m:num>
            <m:den>
              <m:r>
                <w:rPr>
                  <w:rFonts w:ascii="Cambria Math" w:hAnsi="Cambria Math"/>
                </w:rPr>
                <m:t>km</m:t>
              </m:r>
            </m:den>
          </m:f>
          <m:r>
            <m:rPr>
              <m:sty m:val="p"/>
            </m:rPr>
            <w:rPr>
              <w:rFonts w:ascii="Cambria Math" w:hAnsi="Cambria Math"/>
            </w:rPr>
            <m:t xml:space="preserve"> </m:t>
          </m:r>
        </m:oMath>
      </m:oMathPara>
    </w:p>
    <w:p w14:paraId="2AC32F6A" w14:textId="21CC393E" w:rsidR="00DC5E40" w:rsidRPr="002F5AFA" w:rsidRDefault="00DC5E40" w:rsidP="008400BA">
      <w:pPr>
        <w:pStyle w:val="NormalK"/>
      </w:pPr>
      <w:r w:rsidRPr="002F5AFA">
        <w:t xml:space="preserve">Con la longitud total de la línea de </w:t>
      </w:r>
      <w:r>
        <w:t>0.</w:t>
      </w:r>
      <w:r w:rsidR="000B260C">
        <w:t>4424</w:t>
      </w:r>
      <w:r w:rsidRPr="002F5AFA">
        <w:t>km:</w:t>
      </w:r>
    </w:p>
    <w:p w14:paraId="1CFEAC6F" w14:textId="39CCDC33" w:rsidR="00DC5E40" w:rsidRPr="002F5AFA" w:rsidRDefault="00DC5E40"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1.088</m:t>
                    </m:r>
                  </m:e>
                  <m:e>
                    <m:r>
                      <m:rPr>
                        <m:sty m:val="p"/>
                      </m:rPr>
                      <w:rPr>
                        <w:rFonts w:ascii="Cambria Math" w:hAnsi="Cambria Math"/>
                      </w:rPr>
                      <m:t>-0.296</m:t>
                    </m:r>
                  </m:e>
                  <m:e>
                    <m:r>
                      <m:rPr>
                        <m:sty m:val="p"/>
                      </m:rPr>
                      <w:rPr>
                        <w:rFonts w:ascii="Cambria Math" w:hAnsi="Cambria Math"/>
                      </w:rPr>
                      <m:t>-0.092</m:t>
                    </m:r>
                  </m:e>
                </m:mr>
                <m:mr>
                  <m:e>
                    <m:r>
                      <m:rPr>
                        <m:sty m:val="p"/>
                      </m:rPr>
                      <w:rPr>
                        <w:rFonts w:ascii="Cambria Math" w:hAnsi="Cambria Math"/>
                      </w:rPr>
                      <m:t>-0.233</m:t>
                    </m:r>
                  </m:e>
                  <m:e>
                    <m:r>
                      <m:rPr>
                        <m:sty m:val="p"/>
                      </m:rPr>
                      <w:rPr>
                        <w:rFonts w:ascii="Cambria Math" w:hAnsi="Cambria Math"/>
                      </w:rPr>
                      <m:t>1.140</m:t>
                    </m:r>
                  </m:e>
                  <m:e>
                    <m:r>
                      <m:rPr>
                        <m:sty m:val="p"/>
                      </m:rPr>
                      <w:rPr>
                        <w:rFonts w:ascii="Cambria Math" w:hAnsi="Cambria Math"/>
                      </w:rPr>
                      <m:t>-0.221</m:t>
                    </m:r>
                  </m:e>
                </m:mr>
                <m:mr>
                  <m:e>
                    <m:r>
                      <m:rPr>
                        <m:sty m:val="p"/>
                      </m:rPr>
                      <w:rPr>
                        <w:rFonts w:ascii="Cambria Math" w:hAnsi="Cambria Math"/>
                      </w:rPr>
                      <m:t>-0.106</m:t>
                    </m:r>
                  </m:e>
                  <m:e>
                    <m:r>
                      <m:rPr>
                        <m:sty m:val="p"/>
                      </m:rPr>
                      <w:rPr>
                        <w:rFonts w:ascii="Cambria Math" w:hAnsi="Cambria Math"/>
                      </w:rPr>
                      <m:t>-0.212</m:t>
                    </m:r>
                  </m:e>
                  <m:e>
                    <m:r>
                      <m:rPr>
                        <m:sty m:val="p"/>
                      </m:rPr>
                      <w:rPr>
                        <w:rFonts w:ascii="Cambria Math" w:hAnsi="Cambria Math"/>
                      </w:rPr>
                      <m:t>1.082</m:t>
                    </m:r>
                  </m:e>
                </m:mr>
              </m:m>
            </m:e>
          </m:d>
          <m:r>
            <w:rPr>
              <w:rFonts w:ascii="Cambria Math" w:hAnsi="Cambria Math"/>
            </w:rPr>
            <m:t>μS</m:t>
          </m:r>
        </m:oMath>
      </m:oMathPara>
    </w:p>
    <w:p w14:paraId="7129D744" w14:textId="77777777" w:rsidR="00DC5E40" w:rsidRPr="002F5AFA" w:rsidRDefault="00DC5E40" w:rsidP="008400BA">
      <w:pPr>
        <w:pStyle w:val="NormalK"/>
      </w:pPr>
      <w:r w:rsidRPr="002F5AFA">
        <w:t>Susceptancia de secuencia</w:t>
      </w:r>
    </w:p>
    <w:p w14:paraId="6D344DB4" w14:textId="77777777" w:rsidR="00DC5E40" w:rsidRPr="002F5AFA" w:rsidRDefault="00DC5E40" w:rsidP="008400BA">
      <w:pPr>
        <w:pStyle w:val="NormalK"/>
      </w:pPr>
      <w:r w:rsidRPr="002F5AFA">
        <w:t>La matriz de susceptancia de secuencia será el resultado de realizar la siguiente operación matricial:</w:t>
      </w:r>
    </w:p>
    <w:p w14:paraId="0A95D1EE" w14:textId="77777777" w:rsidR="00DC5E40"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30A33B5A" w14:textId="77777777" w:rsidR="00DC5E40" w:rsidRPr="002F5AFA" w:rsidRDefault="00DC5E40" w:rsidP="008400BA">
      <w:pPr>
        <w:pStyle w:val="NormalK"/>
      </w:pPr>
      <w:r w:rsidRPr="002F5AFA">
        <w:t xml:space="preserve">La matriz H se </w:t>
      </w:r>
      <w:proofErr w:type="spellStart"/>
      <w:r w:rsidRPr="002F5AFA">
        <w:t>deinió</w:t>
      </w:r>
      <w:proofErr w:type="spellEnd"/>
      <w:r w:rsidRPr="002F5AFA">
        <w:t xml:space="preserve"> en el apartado anterior:</w:t>
      </w:r>
    </w:p>
    <w:p w14:paraId="0128C5C3" w14:textId="77777777" w:rsidR="00DC5E40" w:rsidRPr="002F5AFA" w:rsidRDefault="00DC5E40"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14378A0E" w14:textId="77777777" w:rsidR="00DC5E40"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31B8081D" w14:textId="77777777" w:rsidR="00DC5E40" w:rsidRPr="002F5AFA" w:rsidRDefault="00DC5E40" w:rsidP="008400BA">
      <w:pPr>
        <w:pStyle w:val="NormalK"/>
      </w:pPr>
      <w:r w:rsidRPr="002F5AFA">
        <w:t>El resultado del cálculo es:</w:t>
      </w:r>
    </w:p>
    <w:p w14:paraId="7C1C1B62" w14:textId="77777777" w:rsidR="00DC5E40" w:rsidRPr="002F5AFA" w:rsidRDefault="00DC5E40" w:rsidP="008400BA">
      <w:pPr>
        <w:pStyle w:val="NormalK"/>
      </w:pPr>
    </w:p>
    <w:p w14:paraId="5D5374CD" w14:textId="2064ED9B" w:rsidR="00DC5E40"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012</m:t>
              </m:r>
            </m:sub>
          </m:sSub>
          <m:r>
            <m:rPr>
              <m:sty m:val="p"/>
            </m:rPr>
            <w:rPr>
              <w:rFonts w:ascii="Cambria Math" w:hAnsi="Cambria Math"/>
            </w:rPr>
            <m:t>=j·</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2.932</m:t>
                    </m:r>
                  </m:e>
                  <m:e>
                    <m:r>
                      <m:rPr>
                        <m:sty m:val="p"/>
                      </m:rPr>
                      <w:rPr>
                        <w:rFonts w:ascii="Cambria Math" w:hAnsi="Cambria Math"/>
                      </w:rPr>
                      <m:t>-0.069</m:t>
                    </m:r>
                  </m:e>
                  <m:e>
                    <m:r>
                      <m:rPr>
                        <m:sty m:val="p"/>
                      </m:rPr>
                      <w:rPr>
                        <w:rFonts w:ascii="Cambria Math" w:hAnsi="Cambria Math"/>
                      </w:rPr>
                      <m:t>-0.019</m:t>
                    </m:r>
                  </m:e>
                </m:mr>
                <m:mr>
                  <m:e>
                    <m:r>
                      <m:rPr>
                        <m:sty m:val="p"/>
                      </m:rPr>
                      <w:rPr>
                        <w:rFonts w:ascii="Cambria Math" w:hAnsi="Cambria Math"/>
                      </w:rPr>
                      <m:t>-0.069</m:t>
                    </m:r>
                  </m:e>
                  <m:e>
                    <m:r>
                      <m:rPr>
                        <m:sty m:val="p"/>
                      </m:rPr>
                      <w:rPr>
                        <w:rFonts w:ascii="Cambria Math" w:hAnsi="Cambria Math"/>
                      </w:rPr>
                      <m:t>2.932</m:t>
                    </m:r>
                  </m:e>
                  <m:e>
                    <m:r>
                      <m:rPr>
                        <m:sty m:val="p"/>
                      </m:rPr>
                      <w:rPr>
                        <w:rFonts w:ascii="Cambria Math" w:hAnsi="Cambria Math"/>
                      </w:rPr>
                      <m:t>-0.019</m:t>
                    </m:r>
                  </m:e>
                </m:mr>
                <m:mr>
                  <m:e>
                    <m:r>
                      <m:rPr>
                        <m:sty m:val="p"/>
                      </m:rPr>
                      <w:rPr>
                        <w:rFonts w:ascii="Cambria Math" w:hAnsi="Cambria Math"/>
                      </w:rPr>
                      <m:t>0.037</m:t>
                    </m:r>
                  </m:e>
                  <m:e>
                    <m:r>
                      <m:rPr>
                        <m:sty m:val="p"/>
                      </m:rPr>
                      <w:rPr>
                        <w:rFonts w:ascii="Cambria Math" w:hAnsi="Cambria Math"/>
                      </w:rPr>
                      <m:t>0.037</m:t>
                    </m:r>
                  </m:e>
                  <m:e>
                    <m:r>
                      <m:rPr>
                        <m:sty m:val="p"/>
                      </m:rPr>
                      <w:rPr>
                        <w:rFonts w:ascii="Cambria Math" w:hAnsi="Cambria Math"/>
                      </w:rPr>
                      <m:t>1.621</m:t>
                    </m:r>
                  </m:e>
                </m:mr>
              </m:m>
            </m:e>
          </m:d>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65B4B7CF" w14:textId="77777777" w:rsidR="00DC5E40" w:rsidRPr="002F5AFA" w:rsidRDefault="00DC5E40" w:rsidP="008400BA">
      <w:pPr>
        <w:pStyle w:val="NormalK"/>
      </w:pPr>
      <w:r w:rsidRPr="002F5AFA">
        <w:t>La susceptancia homopolar de la línea es:</w:t>
      </w:r>
    </w:p>
    <w:p w14:paraId="60FC6A25" w14:textId="42844054" w:rsidR="00DC5E40"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=1.621</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4E810780" w14:textId="77777777" w:rsidR="00DC5E40" w:rsidRPr="002F5AFA" w:rsidRDefault="00DC5E40" w:rsidP="008400BA">
      <w:pPr>
        <w:pStyle w:val="NormalK"/>
      </w:pPr>
      <w:r w:rsidRPr="002F5AFA">
        <w:lastRenderedPageBreak/>
        <w:t>La susceptancia de secuencia directa e inversa de la línea será:</w:t>
      </w:r>
    </w:p>
    <w:p w14:paraId="47098F38" w14:textId="33F6A698" w:rsidR="00DC5E40"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=2.932</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54C82964" w14:textId="647C92A4" w:rsidR="00DC5E40" w:rsidRPr="002F5AFA" w:rsidRDefault="00DC5E40" w:rsidP="008400BA">
      <w:pPr>
        <w:pStyle w:val="NormalK"/>
      </w:pPr>
      <w:r w:rsidRPr="002F5AFA">
        <w:t xml:space="preserve">Con la longitud de la línea de </w:t>
      </w:r>
      <w:r>
        <w:t>0.</w:t>
      </w:r>
      <w:r w:rsidR="000B260C">
        <w:t>4424</w:t>
      </w:r>
      <w:r w:rsidRPr="002F5AFA">
        <w:t>km:</w:t>
      </w:r>
    </w:p>
    <w:p w14:paraId="1DE8B733" w14:textId="12AB189B" w:rsidR="00DC5E40"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=0.7169</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03C8D927" w14:textId="2226B06B" w:rsidR="00DC5E40"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=1.2969</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4B3F546E" w14:textId="77777777" w:rsidR="00DC5E40" w:rsidRPr="002F5AFA" w:rsidRDefault="00DC5E40" w:rsidP="008400BA">
      <w:pPr>
        <w:pStyle w:val="NormalK"/>
      </w:pPr>
      <w:r w:rsidRPr="002F5AFA">
        <w:t>Impedancia característica y constante de propagación:</w:t>
      </w:r>
    </w:p>
    <w:p w14:paraId="5796E0B1" w14:textId="77777777" w:rsidR="00DC5E40" w:rsidRPr="002F5AFA" w:rsidRDefault="00DC5E40" w:rsidP="008400BA">
      <w:pPr>
        <w:pStyle w:val="NormalK"/>
      </w:pPr>
      <w:r w:rsidRPr="002F5AFA">
        <w:t xml:space="preserve">Se define la impedancia característica </w:t>
      </w:r>
      <w:proofErr w:type="gramStart"/>
      <w:r w:rsidRPr="002F5AFA">
        <w:t>de  la</w:t>
      </w:r>
      <w:proofErr w:type="gramEnd"/>
      <w:r w:rsidRPr="002F5AFA">
        <w:t xml:space="preserve"> línea como:</w:t>
      </w:r>
    </w:p>
    <w:p w14:paraId="5236D33F" w14:textId="77777777"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oMath>
      </m:oMathPara>
    </w:p>
    <w:p w14:paraId="1C52F5C6" w14:textId="77777777" w:rsidR="00DC5E40" w:rsidRPr="002F5AFA" w:rsidRDefault="00DC5E40" w:rsidP="008400BA">
      <w:pPr>
        <w:pStyle w:val="NormalK"/>
      </w:pPr>
      <w:r w:rsidRPr="002F5AFA">
        <w:t xml:space="preserve">Los valores de impedancia y admitancia de secuencia directa en la línea se han calculado previamente, </w:t>
      </w:r>
      <w:proofErr w:type="spellStart"/>
      <w:r w:rsidRPr="002F5AFA">
        <w:t>pro</w:t>
      </w:r>
      <w:proofErr w:type="spellEnd"/>
      <w:r w:rsidRPr="002F5AFA">
        <w:t xml:space="preserve"> tanto</w:t>
      </w:r>
    </w:p>
    <w:p w14:paraId="35AB7742" w14:textId="599603DA"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0.0915+0.3987</m:t>
                  </m:r>
                  <m:r>
                    <w:rPr>
                      <w:rFonts w:ascii="Cambria Math" w:hAnsi="Cambria Math"/>
                    </w:rPr>
                    <m:t>j</m:t>
                  </m:r>
                </m:num>
                <m:den>
                  <m:r>
                    <m:rPr>
                      <m:sty m:val="p"/>
                    </m:rPr>
                    <w:rPr>
                      <w:rFonts w:ascii="Cambria Math" w:hAnsi="Cambria Math"/>
                    </w:rPr>
                    <m:t>2.932·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j</m:t>
                  </m:r>
                </m:den>
              </m:f>
            </m:e>
          </m:rad>
          <m:r>
            <m:rPr>
              <m:sty m:val="p"/>
            </m:rPr>
            <w:rPr>
              <w:rFonts w:ascii="Cambria Math" w:hAnsi="Cambria Math"/>
            </w:rPr>
            <m:t>=371.16-42.06</m:t>
          </m:r>
          <m:r>
            <w:rPr>
              <w:rFonts w:ascii="Cambria Math" w:hAnsi="Cambria Math"/>
            </w:rPr>
            <m:t>j</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0E0B0003" w14:textId="713DD342" w:rsidR="00DC5E40"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=373.54&lt;-6.47</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70C2F2E" w14:textId="77777777" w:rsidR="00DC5E40" w:rsidRPr="002F5AFA" w:rsidRDefault="00DC5E40" w:rsidP="008400BA">
      <w:pPr>
        <w:pStyle w:val="NormalK"/>
      </w:pPr>
      <w:r w:rsidRPr="002F5AFA">
        <w:t>La constante de propagación será:</w:t>
      </w:r>
    </w:p>
    <w:p w14:paraId="097AEB7B" w14:textId="543D8D7E" w:rsidR="00DC5E40" w:rsidRPr="002F5AFA" w:rsidRDefault="00DC5E40" w:rsidP="008400BA">
      <w:pPr>
        <w:pStyle w:val="NormalK"/>
      </w:pPr>
      <m:oMathPara>
        <m:oMath>
          <m:r>
            <w:rPr>
              <w:rFonts w:ascii="Cambria Math" w:hAnsi="Cambria Math"/>
            </w:rPr>
            <m:t>γ</m:t>
          </m:r>
          <m:r>
            <m:rPr>
              <m:sty m:val="p"/>
            </m:rPr>
            <w:rPr>
              <w:rFonts w:ascii="Cambria Math" w:hAnsi="Cambria Math"/>
            </w:rPr>
            <m:t>=</m:t>
          </m:r>
          <m:rad>
            <m:radPr>
              <m:degHide m:val="1"/>
              <m:ctrlPr>
                <w:rPr>
                  <w:rFonts w:ascii="Cambria Math" w:hAnsi="Cambria Math"/>
                </w:rPr>
              </m:ctrlPr>
            </m:radPr>
            <m:deg/>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Xj</m:t>
                  </m:r>
                </m:e>
              </m:d>
              <m:r>
                <m:rPr>
                  <m:sty m:val="p"/>
                </m:rPr>
                <w:rPr>
                  <w:rFonts w:ascii="Cambria Math" w:hAnsi="Cambria Math"/>
                </w:rPr>
                <m:t>·</m:t>
              </m:r>
              <m:d>
                <m:dPr>
                  <m:ctrlPr>
                    <w:rPr>
                      <w:rFonts w:ascii="Cambria Math" w:hAnsi="Cambria Math"/>
                    </w:rPr>
                  </m:ctrlPr>
                </m:dPr>
                <m:e>
                  <m:r>
                    <w:rPr>
                      <w:rFonts w:ascii="Cambria Math" w:hAnsi="Cambria Math"/>
                    </w:rPr>
                    <m:t>Bj</m:t>
                  </m:r>
                </m:e>
              </m:d>
            </m:e>
          </m:rad>
          <m:r>
            <m:rPr>
              <m:sty m:val="p"/>
            </m:rPr>
            <w:rPr>
              <w:rFonts w:ascii="Cambria Math" w:hAnsi="Cambria Math"/>
            </w:rPr>
            <m:t>=</m:t>
          </m:r>
          <m:d>
            <m:dPr>
              <m:ctrlPr>
                <w:rPr>
                  <w:rFonts w:ascii="Cambria Math" w:hAnsi="Cambria Math"/>
                </w:rPr>
              </m:ctrlPr>
            </m:dPr>
            <m:e>
              <m:r>
                <m:rPr>
                  <m:sty m:val="p"/>
                </m:rPr>
                <w:rPr>
                  <w:rFonts w:ascii="Cambria Math" w:hAnsi="Cambria Math"/>
                </w:rPr>
                <m:t>0.12+1.09j</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w:rPr>
                  <w:rFonts w:ascii="Cambria Math" w:hAnsi="Cambria Math"/>
                </w:rPr>
                <m:t>km</m:t>
              </m:r>
            </m:den>
          </m:f>
        </m:oMath>
      </m:oMathPara>
    </w:p>
    <w:p w14:paraId="4BA87326" w14:textId="571F8066" w:rsidR="00DC5E40" w:rsidRPr="002F5AFA" w:rsidRDefault="00DC5E40" w:rsidP="008400BA">
      <w:pPr>
        <w:pStyle w:val="NormalK"/>
      </w:pPr>
      <m:oMathPara>
        <m:oMath>
          <m:r>
            <w:rPr>
              <w:rFonts w:ascii="Cambria Math" w:hAnsi="Cambria Math"/>
            </w:rPr>
            <m:t>γ</m:t>
          </m:r>
          <m:r>
            <m:rPr>
              <m:sty m:val="p"/>
            </m:rPr>
            <w:rPr>
              <w:rFonts w:ascii="Cambria Math" w:hAnsi="Cambria Math"/>
            </w:rPr>
            <m:t>=0.00110&lt;83.53º</m:t>
          </m:r>
          <m:f>
            <m:fPr>
              <m:ctrlPr>
                <w:rPr>
                  <w:rFonts w:ascii="Cambria Math" w:hAnsi="Cambria Math"/>
                </w:rPr>
              </m:ctrlPr>
            </m:fPr>
            <m:num>
              <m:r>
                <m:rPr>
                  <m:sty m:val="p"/>
                </m:rPr>
                <w:rPr>
                  <w:rFonts w:ascii="Cambria Math" w:hAnsi="Cambria Math"/>
                </w:rPr>
                <m:t>1</m:t>
              </m:r>
            </m:num>
            <m:den>
              <m:r>
                <w:rPr>
                  <w:rFonts w:ascii="Cambria Math" w:hAnsi="Cambria Math"/>
                </w:rPr>
                <m:t>km</m:t>
              </m:r>
            </m:den>
          </m:f>
        </m:oMath>
      </m:oMathPara>
    </w:p>
    <w:p w14:paraId="18564BC1" w14:textId="77777777" w:rsidR="00DC5E40" w:rsidRPr="002F5AFA" w:rsidRDefault="00DC5E40" w:rsidP="008400BA">
      <w:pPr>
        <w:pStyle w:val="NormalK"/>
      </w:pPr>
    </w:p>
    <w:p w14:paraId="41A4E183" w14:textId="688B7BE9" w:rsidR="00DC5E40" w:rsidRPr="002F5AFA" w:rsidRDefault="00DC5E40" w:rsidP="008400BA">
      <w:pPr>
        <w:pStyle w:val="NormalK"/>
      </w:pPr>
      <w:r w:rsidRPr="002F5AFA">
        <w:t>Dada la longitud de la línea (</w:t>
      </w:r>
      <w:r>
        <w:t>0.</w:t>
      </w:r>
      <w:r w:rsidR="000B260C">
        <w:t>4424</w:t>
      </w:r>
      <w:r w:rsidRPr="002F5AFA">
        <w:t>km):</w:t>
      </w:r>
    </w:p>
    <w:p w14:paraId="6D6C337B" w14:textId="4A22E949" w:rsidR="00DC5E40" w:rsidRPr="002932DF" w:rsidRDefault="00DC5E40" w:rsidP="008400BA">
      <w:pPr>
        <w:pStyle w:val="NormalK"/>
      </w:pPr>
      <m:oMathPara>
        <m:oMath>
          <m:r>
            <w:rPr>
              <w:rFonts w:ascii="Cambria Math" w:hAnsi="Cambria Math"/>
            </w:rPr>
            <m:t>γ</m:t>
          </m:r>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rPr>
              </m:ctrlPr>
            </m:dPr>
            <m:e>
              <m:r>
                <m:rPr>
                  <m:sty m:val="p"/>
                </m:rPr>
                <w:rPr>
                  <w:rFonts w:ascii="Cambria Math" w:hAnsi="Cambria Math"/>
                </w:rPr>
                <m:t>0.055+0.4813j</m:t>
              </m:r>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=0.484·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&lt;85.53º</m:t>
          </m:r>
        </m:oMath>
      </m:oMathPara>
    </w:p>
    <w:p w14:paraId="6AFFEE2A" w14:textId="77777777" w:rsidR="00DC5E40" w:rsidRDefault="00DC5E40" w:rsidP="00DC5E40">
      <w:pPr>
        <w:pStyle w:val="Ttulo3"/>
        <w:rPr>
          <w:lang w:eastAsia="es-MX"/>
        </w:rPr>
      </w:pPr>
      <w:bookmarkStart w:id="72" w:name="_Toc212377358"/>
      <w:r>
        <w:rPr>
          <w:lang w:eastAsia="es-MX"/>
        </w:rPr>
        <w:t>Potencia característica</w:t>
      </w:r>
      <w:bookmarkEnd w:id="72"/>
    </w:p>
    <w:p w14:paraId="7760C474" w14:textId="77777777" w:rsidR="00DC5E40" w:rsidRDefault="00DC5E40" w:rsidP="008400BA">
      <w:pPr>
        <w:pStyle w:val="NormalK"/>
      </w:pPr>
      <w:r>
        <w:t>La potencia característica de la línea es función de la tensión y de la impedancia característica a través de la siguiente expresión:</w:t>
      </w:r>
    </w:p>
    <w:p w14:paraId="565D9871" w14:textId="77777777" w:rsidR="00DC5E40" w:rsidRPr="002932DF"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oMath>
      </m:oMathPara>
    </w:p>
    <w:p w14:paraId="5FADFC18" w14:textId="77777777" w:rsidR="00DC5E40" w:rsidRDefault="00DC5E40" w:rsidP="008400BA">
      <w:pPr>
        <w:pStyle w:val="NormalK"/>
      </w:pPr>
      <w:r>
        <w:t>Para los valores de la línea:</w:t>
      </w:r>
    </w:p>
    <w:p w14:paraId="30AD04C7" w14:textId="19F3D84D" w:rsidR="00DC5E40" w:rsidRPr="00844CBE"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220</m:t>
                  </m:r>
                </m:e>
                <m:sup>
                  <m:r>
                    <w:rPr>
                      <w:rFonts w:ascii="Cambria Math" w:hAnsi="Cambria Math"/>
                      <w:lang w:val="es-MX" w:eastAsia="es-MX"/>
                    </w:rPr>
                    <m:t>2</m:t>
                  </m:r>
                </m:sup>
              </m:sSup>
            </m:num>
            <m:den>
              <m:r>
                <w:rPr>
                  <w:rFonts w:ascii="Cambria Math" w:hAnsi="Cambria Math"/>
                  <w:lang w:val="es-MX" w:eastAsia="es-MX"/>
                </w:rPr>
                <m:t>371.16-42.06j</m:t>
              </m:r>
            </m:den>
          </m:f>
          <m:r>
            <w:rPr>
              <w:rFonts w:ascii="Cambria Math" w:hAnsi="Cambria Math"/>
              <w:lang w:val="es-MX" w:eastAsia="es-MX"/>
            </w:rPr>
            <m:t>=128.75+14.59j MVA=129.57&lt;6.47º MVA</m:t>
          </m:r>
        </m:oMath>
      </m:oMathPara>
    </w:p>
    <w:p w14:paraId="789D1AE2" w14:textId="77777777" w:rsidR="00DC5E40" w:rsidRDefault="00DC5E40" w:rsidP="00DC5E40">
      <w:pPr>
        <w:pStyle w:val="Ttulo3"/>
        <w:rPr>
          <w:lang w:eastAsia="es-MX"/>
        </w:rPr>
      </w:pPr>
      <w:bookmarkStart w:id="73" w:name="_Toc212377359"/>
      <w:r>
        <w:rPr>
          <w:lang w:eastAsia="es-MX"/>
        </w:rPr>
        <w:t>Caída de tensión</w:t>
      </w:r>
      <w:bookmarkEnd w:id="73"/>
    </w:p>
    <w:p w14:paraId="3E1D5314" w14:textId="77777777" w:rsidR="00DC5E40" w:rsidRDefault="00DC5E40" w:rsidP="008400BA">
      <w:pPr>
        <w:pStyle w:val="NormalK"/>
      </w:pPr>
      <w:r>
        <w:t>La caída de tensión por resistencia y reactancia de una línea (despreciando la influencia de la capacidad) viene dada por las fórmulas:</w:t>
      </w:r>
    </w:p>
    <w:p w14:paraId="0608ED3A" w14:textId="77777777" w:rsidR="00DC5E40" w:rsidRDefault="00DC5E40"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cosφ</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senφ</m:t>
              </m:r>
            </m:e>
          </m:d>
          <m:r>
            <m:rPr>
              <m:sty m:val="p"/>
            </m:rPr>
            <w:rPr>
              <w:rFonts w:ascii="Cambria Math" w:hAnsi="Cambria Math"/>
            </w:rPr>
            <m:t>·</m:t>
          </m:r>
          <m:r>
            <w:rPr>
              <w:rFonts w:ascii="Cambria Math" w:hAnsi="Cambria Math"/>
            </w:rPr>
            <m:t>L</m:t>
          </m:r>
        </m:oMath>
      </m:oMathPara>
    </w:p>
    <w:p w14:paraId="1F817E13" w14:textId="77777777" w:rsidR="00DC5E40" w:rsidRDefault="00DC5E40" w:rsidP="008400BA">
      <w:pPr>
        <w:pStyle w:val="NormalK"/>
      </w:pPr>
      <w:r>
        <w:t>Siendo:</w:t>
      </w:r>
    </w:p>
    <w:p w14:paraId="45CE54A0" w14:textId="77777777" w:rsidR="00DC5E40" w:rsidRDefault="00DC5E40" w:rsidP="008400BA">
      <w:pPr>
        <w:pStyle w:val="NormalK"/>
      </w:pPr>
      <w:r>
        <w:t>ΔU</w:t>
      </w:r>
      <w:r>
        <w:tab/>
        <w:t>Caída de tensión compuesta expresada en voltios.</w:t>
      </w:r>
    </w:p>
    <w:p w14:paraId="17916108" w14:textId="77777777" w:rsidR="00DC5E40" w:rsidRDefault="00DC5E40" w:rsidP="008400BA">
      <w:pPr>
        <w:pStyle w:val="NormalK"/>
      </w:pPr>
      <w:r>
        <w:t>I</w:t>
      </w:r>
      <w:r>
        <w:tab/>
        <w:t>Intensidad de la línea en amperios.</w:t>
      </w:r>
      <w:r>
        <w:tab/>
      </w:r>
      <w:proofErr w:type="spellStart"/>
      <w:r>
        <w:t>Qa</w:t>
      </w:r>
      <w:proofErr w:type="spellEnd"/>
    </w:p>
    <w:p w14:paraId="3F4440C1" w14:textId="77777777" w:rsidR="00DC5E40" w:rsidRDefault="00DC5E40" w:rsidP="008400BA">
      <w:pPr>
        <w:pStyle w:val="NormalK"/>
      </w:pPr>
      <w:r>
        <w:t>X</w:t>
      </w:r>
      <w:r>
        <w:tab/>
        <w:t xml:space="preserve"> Reactancia por fase y por Kilómetro, en ohmios.</w:t>
      </w:r>
    </w:p>
    <w:p w14:paraId="38750594" w14:textId="77777777" w:rsidR="00DC5E40" w:rsidRDefault="00DC5E40" w:rsidP="008400BA">
      <w:pPr>
        <w:pStyle w:val="NormalK"/>
      </w:pPr>
      <w:r>
        <w:t>R</w:t>
      </w:r>
      <w:r>
        <w:tab/>
        <w:t>Resistencia por fase y por Kilómetro, en ohmios.</w:t>
      </w:r>
    </w:p>
    <w:p w14:paraId="7C63D3F5" w14:textId="77777777" w:rsidR="00DC5E40" w:rsidRDefault="00DC5E40" w:rsidP="008400BA">
      <w:pPr>
        <w:pStyle w:val="NormalK"/>
      </w:pPr>
      <w:r>
        <w:rPr>
          <w:rFonts w:ascii="Calibri" w:eastAsia="SymbolMT" w:hAnsi="Calibri"/>
          <w:sz w:val="25"/>
          <w:szCs w:val="25"/>
        </w:rPr>
        <w:sym w:font="Symbol" w:char="F06A"/>
      </w:r>
      <w:r>
        <w:tab/>
        <w:t>Ángulo de desfase (</w:t>
      </w:r>
      <w:proofErr w:type="gramStart"/>
      <w:r>
        <w:t>21.87º</w:t>
      </w:r>
      <w:proofErr w:type="gramEnd"/>
      <w:r>
        <w:t>).</w:t>
      </w:r>
    </w:p>
    <w:p w14:paraId="1CC74C00" w14:textId="77777777" w:rsidR="00DC5E40" w:rsidRDefault="00DC5E40" w:rsidP="008400BA">
      <w:pPr>
        <w:pStyle w:val="NormalK"/>
      </w:pPr>
      <w:r>
        <w:t>L</w:t>
      </w:r>
      <w:r>
        <w:tab/>
        <w:t xml:space="preserve"> Longitud de la línea en kilómetros.</w:t>
      </w:r>
    </w:p>
    <w:p w14:paraId="24BB685B" w14:textId="77777777" w:rsidR="00DC5E40" w:rsidRDefault="00DC5E40" w:rsidP="008400BA">
      <w:pPr>
        <w:pStyle w:val="NormalK"/>
      </w:pPr>
      <w:r>
        <w:t>P</w:t>
      </w:r>
      <w:r>
        <w:tab/>
        <w:t xml:space="preserve"> Potencia transportada en kW.</w:t>
      </w:r>
    </w:p>
    <w:p w14:paraId="449F220E" w14:textId="77777777" w:rsidR="00DC5E40" w:rsidRDefault="00DC5E40" w:rsidP="008400BA">
      <w:pPr>
        <w:pStyle w:val="NormalK"/>
      </w:pPr>
      <w:r>
        <w:t>U</w:t>
      </w:r>
      <w:r>
        <w:tab/>
        <w:t>Tensión compuesta de la línea en kV.</w:t>
      </w:r>
    </w:p>
    <w:p w14:paraId="27EA595D" w14:textId="77777777" w:rsidR="00DC5E40" w:rsidRDefault="00DC5E40" w:rsidP="008400BA">
      <w:pPr>
        <w:pStyle w:val="NormalK"/>
      </w:pPr>
      <w:r>
        <w:t xml:space="preserve">La caída de tensión en tanto por ciento de la tensión compuesta a 20 </w:t>
      </w:r>
      <w:proofErr w:type="spellStart"/>
      <w:r>
        <w:t>ºC</w:t>
      </w:r>
      <w:proofErr w:type="spellEnd"/>
      <w:r>
        <w:t xml:space="preserve"> es:</w:t>
      </w:r>
    </w:p>
    <w:p w14:paraId="64731C4D" w14:textId="77777777" w:rsidR="00DC5E40" w:rsidRPr="00EB4C46" w:rsidRDefault="00DC5E40"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cosφ</m:t>
              </m:r>
            </m:den>
          </m:f>
          <m:r>
            <m:rPr>
              <m:sty m:val="p"/>
            </m:rPr>
            <w:rPr>
              <w:rFonts w:ascii="Cambria Math" w:hAnsi="Cambria Math"/>
            </w:rPr>
            <m:t>·(</m:t>
          </m:r>
          <m:r>
            <w:rPr>
              <w:rFonts w:ascii="Cambria Math" w:hAnsi="Cambria Math"/>
            </w:rPr>
            <m:t>Rcosφ</m:t>
          </m:r>
          <m:r>
            <m:rPr>
              <m:sty m:val="p"/>
            </m:rPr>
            <w:rPr>
              <w:rFonts w:ascii="Cambria Math" w:hAnsi="Cambria Math"/>
            </w:rPr>
            <m:t>+</m:t>
          </m:r>
          <m:r>
            <w:rPr>
              <w:rFonts w:ascii="Cambria Math" w:hAnsi="Cambria Math"/>
            </w:rPr>
            <m:t>Xsenφ</m:t>
          </m:r>
          <m:r>
            <m:rPr>
              <m:sty m:val="p"/>
            </m:rPr>
            <w:rPr>
              <w:rFonts w:ascii="Cambria Math" w:hAnsi="Cambria Math"/>
            </w:rPr>
            <m:t>)</m:t>
          </m:r>
        </m:oMath>
      </m:oMathPara>
    </w:p>
    <w:p w14:paraId="2F1195CF" w14:textId="77777777" w:rsidR="00DC5E40" w:rsidRPr="005C7649" w:rsidRDefault="00DC5E40" w:rsidP="008400BA">
      <w:pPr>
        <w:pStyle w:val="NormalK"/>
      </w:pPr>
    </w:p>
    <w:p w14:paraId="50ACE5E3" w14:textId="44BB3BC4" w:rsidR="00DC5E40" w:rsidRDefault="00DC5E40" w:rsidP="008400BA">
      <w:pPr>
        <w:pStyle w:val="NormalK"/>
      </w:pPr>
      <m:oMathPara>
        <m:oMath>
          <m:r>
            <m:rPr>
              <m:sty m:val="p"/>
            </m:rPr>
            <w:rPr>
              <w:rFonts w:ascii="Cambria Math" w:hAnsi="Cambria Math"/>
            </w:rPr>
            <m:t>Δ</m:t>
          </m:r>
          <m:r>
            <w:rPr>
              <w:rFonts w:ascii="Cambria Math" w:hAnsi="Cambria Math"/>
            </w:rPr>
            <m:t>U</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125000·0.4424</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·0.928</m:t>
              </m:r>
            </m:den>
          </m:f>
          <m:r>
            <m:rPr>
              <m:sty m:val="p"/>
            </m:rPr>
            <w:rPr>
              <w:rFonts w:ascii="Cambria Math" w:hAnsi="Cambria Math"/>
            </w:rPr>
            <m:t>·</m:t>
          </m:r>
          <m:d>
            <m:dPr>
              <m:ctrlPr>
                <w:rPr>
                  <w:rFonts w:ascii="Cambria Math" w:hAnsi="Cambria Math"/>
                </w:rPr>
              </m:ctrlPr>
            </m:dPr>
            <m:e>
              <m:r>
                <m:rPr>
                  <m:sty m:val="p"/>
                </m:rPr>
                <w:rPr>
                  <w:rFonts w:ascii="Cambria Math" w:hAnsi="Cambria Math"/>
                </w:rPr>
                <m:t>0.0915·0.928+0.3987·0.373</m:t>
              </m:r>
            </m:e>
          </m:d>
          <m:r>
            <m:rPr>
              <m:sty m:val="p"/>
            </m:rPr>
            <w:rPr>
              <w:rFonts w:ascii="Cambria Math" w:hAnsi="Cambria Math"/>
            </w:rPr>
            <m:t>=0.03%</m:t>
          </m:r>
        </m:oMath>
      </m:oMathPara>
    </w:p>
    <w:p w14:paraId="13FC1E71" w14:textId="77777777" w:rsidR="00DC5E40" w:rsidRDefault="00DC5E40" w:rsidP="008400BA">
      <w:pPr>
        <w:pStyle w:val="NormalK"/>
      </w:pPr>
      <w:r>
        <w:t>La caída de tensión es inferior al 5%.</w:t>
      </w:r>
    </w:p>
    <w:p w14:paraId="4A289AE2" w14:textId="77777777" w:rsidR="00DC5E40" w:rsidRPr="006B5ACA" w:rsidRDefault="00DC5E40" w:rsidP="00DC5E40">
      <w:pPr>
        <w:pStyle w:val="Ttulo3"/>
        <w:rPr>
          <w:lang w:eastAsia="es-MX"/>
        </w:rPr>
      </w:pPr>
      <w:bookmarkStart w:id="74" w:name="_Toc212377360"/>
      <w:r>
        <w:rPr>
          <w:lang w:eastAsia="es-MX"/>
        </w:rPr>
        <w:t>Densidad máxima de corriente</w:t>
      </w:r>
      <w:bookmarkEnd w:id="74"/>
    </w:p>
    <w:p w14:paraId="12CAB508" w14:textId="77777777" w:rsidR="00DC5E40" w:rsidRDefault="00DC5E40" w:rsidP="008400BA">
      <w:pPr>
        <w:pStyle w:val="NormalK"/>
      </w:pPr>
      <w:r>
        <w:t>La densidad máxima admisible de corriente en régimen permanente para corriente alterna y frecuencia de 50 Hz. se deduce de la tabla 11 recogida en el artículo 4.2.1 de la ITC-LAT-07.</w:t>
      </w:r>
    </w:p>
    <w:p w14:paraId="058FC116" w14:textId="77777777" w:rsidR="00DC5E40" w:rsidRDefault="00DC5E40" w:rsidP="008400BA">
      <w:pPr>
        <w:pStyle w:val="NormalK"/>
      </w:pPr>
      <w:r>
        <w:lastRenderedPageBreak/>
        <w:t xml:space="preserve">La densidad máxima del conductor de Al-Ac, </w:t>
      </w:r>
      <w:proofErr w:type="spellStart"/>
      <w:r w:rsidRPr="006B5ACA">
        <w:rPr>
          <w:rFonts w:ascii="Calibri" w:eastAsia="SymbolMT" w:hAnsi="Calibri"/>
          <w:sz w:val="28"/>
          <w:szCs w:val="28"/>
        </w:rPr>
        <w:t>δ</w:t>
      </w:r>
      <w:r w:rsidRPr="006B5ACA">
        <w:rPr>
          <w:rFonts w:ascii="SymbolMT" w:eastAsia="SymbolMT" w:cs="SymbolMT"/>
          <w:sz w:val="28"/>
          <w:szCs w:val="28"/>
          <w:vertAlign w:val="subscript"/>
        </w:rPr>
        <w:t>LA</w:t>
      </w:r>
      <w:proofErr w:type="spellEnd"/>
      <w:r>
        <w:t>, viene dado por:</w:t>
      </w:r>
    </w:p>
    <w:p w14:paraId="76EF1FE9" w14:textId="77777777" w:rsidR="00DC5E40" w:rsidRDefault="00000000" w:rsidP="008400BA">
      <w:pPr>
        <w:pStyle w:val="NormalK"/>
      </w:pPr>
      <m:oMathPara>
        <m:oMath>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rPr>
            <m:t>·</m:t>
          </m:r>
          <m:r>
            <w:rPr>
              <w:rFonts w:ascii="Cambria Math" w:hAnsi="Cambria Math"/>
            </w:rPr>
            <m:t>k</m:t>
          </m:r>
        </m:oMath>
      </m:oMathPara>
    </w:p>
    <w:p w14:paraId="4EA83351" w14:textId="77777777" w:rsidR="00DC5E40" w:rsidRDefault="00DC5E40" w:rsidP="008400BA">
      <w:pPr>
        <w:pStyle w:val="NormalK"/>
      </w:pPr>
      <w:r>
        <w:t>y la intensidad máxima por fase, I, para una sección total del conductor S</w:t>
      </w:r>
      <w:r w:rsidRPr="006B5ACA">
        <w:rPr>
          <w:sz w:val="14"/>
          <w:szCs w:val="14"/>
        </w:rPr>
        <w:t>LA</w:t>
      </w:r>
      <w:r>
        <w:t>, por:</w:t>
      </w:r>
    </w:p>
    <w:p w14:paraId="25C58611" w14:textId="77777777" w:rsidR="00DC5E40" w:rsidRDefault="00DC5E40" w:rsidP="008400BA">
      <w:pPr>
        <w:pStyle w:val="NormalK"/>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LA</m:t>
              </m:r>
            </m:sub>
          </m:sSub>
        </m:oMath>
      </m:oMathPara>
    </w:p>
    <w:p w14:paraId="25B4F346" w14:textId="77777777" w:rsidR="00DC5E40" w:rsidRDefault="00DC5E40" w:rsidP="008400BA">
      <w:pPr>
        <w:pStyle w:val="NormalK"/>
      </w:pPr>
      <w:r>
        <w:t xml:space="preserve">Los valores correspondientes al conductor LA-455, para un cos </w:t>
      </w:r>
      <w:r>
        <w:rPr>
          <w:rFonts w:cstheme="minorHAnsi"/>
        </w:rPr>
        <w:sym w:font="Symbol" w:char="F06A"/>
      </w:r>
      <w:r w:rsidRPr="006B5ACA">
        <w:rPr>
          <w:rFonts w:ascii="SymbolMT" w:eastAsia="SymbolMT" w:cs="SymbolMT"/>
          <w:sz w:val="28"/>
          <w:szCs w:val="28"/>
        </w:rPr>
        <w:t xml:space="preserve"> </w:t>
      </w:r>
      <w:r>
        <w:t>(ángulo de</w:t>
      </w:r>
    </w:p>
    <w:p w14:paraId="29E587A4" w14:textId="77777777" w:rsidR="00DC5E40" w:rsidRDefault="00DC5E40" w:rsidP="008400BA">
      <w:pPr>
        <w:pStyle w:val="NormalK"/>
      </w:pPr>
      <w:r>
        <w:t>desfase) de 0,928 son los que a continuación se indican:</w:t>
      </w:r>
    </w:p>
    <w:p w14:paraId="659175CB" w14:textId="77777777" w:rsidR="00DC5E40" w:rsidRPr="006B5ACA" w:rsidRDefault="00DC5E40" w:rsidP="008400BA">
      <w:pPr>
        <w:pStyle w:val="NormalK"/>
      </w:pPr>
      <w:proofErr w:type="spellStart"/>
      <w:r w:rsidRPr="006B5ACA">
        <w:rPr>
          <w:rFonts w:cstheme="minorHAnsi"/>
        </w:rPr>
        <w:t>δ</w:t>
      </w:r>
      <w:r w:rsidRPr="006B5ACA">
        <w:rPr>
          <w:vertAlign w:val="subscript"/>
        </w:rPr>
        <w:t>L</w:t>
      </w:r>
      <w:proofErr w:type="spellEnd"/>
      <w:r w:rsidRPr="006B5ACA">
        <w:rPr>
          <w:vertAlign w:val="subscript"/>
        </w:rPr>
        <w:t xml:space="preserve"> </w:t>
      </w:r>
      <w:r w:rsidRPr="006B5ACA">
        <w:t>=</w:t>
      </w:r>
      <w:r>
        <w:t>1.8683</w:t>
      </w:r>
      <w:r w:rsidRPr="006B5ACA">
        <w:t xml:space="preserve"> A/mm</w:t>
      </w:r>
      <w:r w:rsidRPr="006B5ACA">
        <w:rPr>
          <w:vertAlign w:val="superscript"/>
        </w:rPr>
        <w:t>2</w:t>
      </w:r>
    </w:p>
    <w:p w14:paraId="1860D712" w14:textId="77777777" w:rsidR="00DC5E40" w:rsidRDefault="00DC5E40" w:rsidP="008400BA">
      <w:pPr>
        <w:pStyle w:val="NormalK"/>
      </w:pPr>
      <w:r w:rsidRPr="006B5ACA">
        <w:t>k=0.95</w:t>
      </w:r>
    </w:p>
    <w:p w14:paraId="56279DB6" w14:textId="77777777" w:rsidR="00DC5E40" w:rsidRPr="006B5ACA" w:rsidRDefault="00DC5E40" w:rsidP="008400BA">
      <w:pPr>
        <w:pStyle w:val="NormalK"/>
        <w:rPr>
          <w:vertAlign w:val="superscript"/>
        </w:rPr>
      </w:pPr>
      <w:proofErr w:type="spellStart"/>
      <w:r w:rsidRPr="006B5ACA">
        <w:rPr>
          <w:rFonts w:cstheme="minorHAnsi"/>
        </w:rPr>
        <w:t>δ</w:t>
      </w:r>
      <w:r w:rsidRPr="006B5ACA">
        <w:rPr>
          <w:vertAlign w:val="subscript"/>
        </w:rPr>
        <w:t>LA</w:t>
      </w:r>
      <w:proofErr w:type="spellEnd"/>
      <w:r w:rsidRPr="006B5ACA">
        <w:rPr>
          <w:vertAlign w:val="subscript"/>
        </w:rPr>
        <w:t xml:space="preserve"> </w:t>
      </w:r>
      <w:r w:rsidRPr="006B5ACA">
        <w:t>=1.7748 A/mm</w:t>
      </w:r>
      <w:r w:rsidRPr="006B5ACA">
        <w:rPr>
          <w:vertAlign w:val="superscript"/>
        </w:rPr>
        <w:t>2</w:t>
      </w:r>
    </w:p>
    <w:p w14:paraId="48DA3698" w14:textId="77777777" w:rsidR="00DC5E40" w:rsidRDefault="00DC5E40" w:rsidP="008400BA">
      <w:pPr>
        <w:pStyle w:val="NormalK"/>
      </w:pPr>
      <w:r w:rsidRPr="006B5ACA">
        <w:t>I=1.7748·454.5=806.66A por</w:t>
      </w:r>
      <w:r>
        <w:t xml:space="preserve"> cada cable.</w:t>
      </w:r>
    </w:p>
    <w:p w14:paraId="766D3923" w14:textId="77777777" w:rsidR="00DC5E40" w:rsidRDefault="00DC5E40" w:rsidP="00DC5E40">
      <w:pPr>
        <w:pStyle w:val="Ttulo3"/>
        <w:rPr>
          <w:lang w:eastAsia="es-MX"/>
        </w:rPr>
      </w:pPr>
      <w:bookmarkStart w:id="75" w:name="_Toc212377361"/>
      <w:r>
        <w:rPr>
          <w:lang w:eastAsia="es-MX"/>
        </w:rPr>
        <w:t xml:space="preserve">Potencia </w:t>
      </w:r>
      <w:r w:rsidRPr="00C7026A">
        <w:t>máxima</w:t>
      </w:r>
      <w:r>
        <w:rPr>
          <w:lang w:eastAsia="es-MX"/>
        </w:rPr>
        <w:t xml:space="preserve"> admisible por intensidad</w:t>
      </w:r>
      <w:bookmarkEnd w:id="75"/>
    </w:p>
    <w:p w14:paraId="5735DE56" w14:textId="77777777" w:rsidR="00DC5E40" w:rsidRDefault="00DC5E40" w:rsidP="008400BA">
      <w:pPr>
        <w:pStyle w:val="NormalK"/>
      </w:pPr>
      <w:r>
        <w:t>La potencia que puede transportar la línea está limitada por la intensidad máxima y por la caída de tensión, la cual no deberá exceder del 5%.</w:t>
      </w:r>
    </w:p>
    <w:p w14:paraId="489F755D" w14:textId="77777777" w:rsidR="00DC5E40" w:rsidRDefault="00DC5E40" w:rsidP="008400BA">
      <w:pPr>
        <w:pStyle w:val="NormalK"/>
      </w:pPr>
      <w:proofErr w:type="gramStart"/>
      <w:r>
        <w:t>La máxima potencia a transportar</w:t>
      </w:r>
      <w:proofErr w:type="gramEnd"/>
      <w:r>
        <w:t xml:space="preserve"> limitada por la intensidad máxima es:</w:t>
      </w:r>
    </w:p>
    <w:p w14:paraId="28664EBF" w14:textId="77777777" w:rsidR="00DC5E40"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77E7C6AE" w14:textId="77777777" w:rsidR="00DC5E40" w:rsidRDefault="00DC5E40" w:rsidP="008400BA">
      <w:pPr>
        <w:pStyle w:val="NormalK"/>
      </w:pPr>
      <w:r>
        <w:t>Tendremos para un cos</w:t>
      </w:r>
      <w:r>
        <w:sym w:font="Symbol" w:char="F06A"/>
      </w:r>
      <w:r w:rsidRPr="00D84364">
        <w:rPr>
          <w:rFonts w:ascii="SymbolMT" w:eastAsia="SymbolMT" w:cs="SymbolMT"/>
          <w:szCs w:val="24"/>
        </w:rPr>
        <w:t xml:space="preserve"> </w:t>
      </w:r>
      <w:r>
        <w:t>= 0,928</w:t>
      </w:r>
    </w:p>
    <w:p w14:paraId="11BE047D" w14:textId="77777777" w:rsidR="00DC5E40" w:rsidRPr="00D84364"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·220·806.66·0.928=285247</m:t>
          </m:r>
          <m:r>
            <w:rPr>
              <w:rFonts w:ascii="Cambria Math" w:hAnsi="Cambria Math"/>
            </w:rPr>
            <m:t>kW</m:t>
          </m:r>
        </m:oMath>
      </m:oMathPara>
    </w:p>
    <w:p w14:paraId="41BEEBE1" w14:textId="77777777" w:rsidR="00DC5E40" w:rsidRDefault="00DC5E40" w:rsidP="008400BA">
      <w:pPr>
        <w:pStyle w:val="NormalK"/>
      </w:pPr>
      <w:r>
        <w:t>Esta potencia es mayor que la potencia a transportar.</w:t>
      </w:r>
    </w:p>
    <w:p w14:paraId="546BE09E" w14:textId="77777777" w:rsidR="00DC5E40" w:rsidRDefault="00DC5E40" w:rsidP="00DC5E40">
      <w:pPr>
        <w:pStyle w:val="Ttulo3"/>
        <w:rPr>
          <w:lang w:eastAsia="es-MX"/>
        </w:rPr>
      </w:pPr>
      <w:bookmarkStart w:id="76" w:name="_Toc212377362"/>
      <w:r>
        <w:rPr>
          <w:lang w:eastAsia="es-MX"/>
        </w:rPr>
        <w:t>Potencia de transporte en función de condiciones meteorológicas</w:t>
      </w:r>
      <w:bookmarkEnd w:id="76"/>
    </w:p>
    <w:p w14:paraId="4994EAFC" w14:textId="77777777" w:rsidR="00DC5E40" w:rsidRDefault="00DC5E40" w:rsidP="008400BA">
      <w:pPr>
        <w:pStyle w:val="NormalK"/>
      </w:pPr>
      <w:r>
        <w:t xml:space="preserve">La potencia que puede transportar la línea eléctrica se puede calcular con el balance térmico en el conductor, dadas dos temperaturas: la ambiente y la temperatura máxima del cable. </w:t>
      </w:r>
    </w:p>
    <w:p w14:paraId="71079A5D" w14:textId="77777777" w:rsidR="00DC5E40" w:rsidRDefault="00DC5E40" w:rsidP="008400BA">
      <w:pPr>
        <w:pStyle w:val="NormalK"/>
      </w:pPr>
      <w:r>
        <w:t>Para realizar el cálculo se ha utilizado un método desarrollado en el grupo de trabajo 12 del CIGRE denominado “THERMAL BEHAVIOUR OF OVERHEAD CONDUCTORS”.</w:t>
      </w:r>
    </w:p>
    <w:p w14:paraId="4BB9D34D" w14:textId="77777777" w:rsidR="00DC5E40" w:rsidRDefault="00DC5E40" w:rsidP="008400BA">
      <w:pPr>
        <w:pStyle w:val="NormalK"/>
      </w:pPr>
      <w:r>
        <w:t>Para la resoluci</w:t>
      </w:r>
      <w:r>
        <w:rPr>
          <w:rFonts w:hint="eastAsia"/>
        </w:rPr>
        <w:t>ó</w:t>
      </w:r>
      <w:r>
        <w:t>n del problema se cuenta con el balance t</w:t>
      </w:r>
      <w:r>
        <w:rPr>
          <w:rFonts w:hint="eastAsia"/>
        </w:rPr>
        <w:t>é</w:t>
      </w:r>
      <w:r>
        <w:t>rmico en el conductor, esto es que el calor generado sea igual al calor evacuado en r</w:t>
      </w:r>
      <w:r>
        <w:rPr>
          <w:rFonts w:hint="eastAsia"/>
        </w:rPr>
        <w:t>é</w:t>
      </w:r>
      <w:r>
        <w:t>gimen permanente</w:t>
      </w:r>
    </w:p>
    <w:p w14:paraId="32EC1202" w14:textId="77777777" w:rsidR="00DC5E40" w:rsidRPr="00DE7208"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gen</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ced</m:t>
              </m:r>
            </m:sub>
          </m:sSub>
        </m:oMath>
      </m:oMathPara>
    </w:p>
    <w:p w14:paraId="257B92D2" w14:textId="77777777" w:rsidR="00DC5E40" w:rsidRDefault="00DC5E40" w:rsidP="008400BA">
      <w:pPr>
        <w:pStyle w:val="NormalK"/>
        <w:rPr>
          <w:rFonts w:eastAsia="CIDFont+F2"/>
        </w:rPr>
      </w:pPr>
      <w:r>
        <w:t>El calor es generado por cuatro motivos: El efecto Joule en el conductor, efectos magn</w:t>
      </w:r>
      <w:r>
        <w:rPr>
          <w:rFonts w:hint="eastAsia"/>
        </w:rPr>
        <w:t>é</w:t>
      </w:r>
      <w:r>
        <w:t>ticos</w:t>
      </w:r>
      <w:r>
        <w:rPr>
          <w:rFonts w:eastAsia="CIDFont+F2"/>
        </w:rPr>
        <w:t xml:space="preserve"> </w:t>
      </w:r>
      <w:r>
        <w:t>(como efecto pelicular), radiaci</w:t>
      </w:r>
      <w:r>
        <w:rPr>
          <w:rFonts w:hint="eastAsia"/>
        </w:rPr>
        <w:t>ó</w:t>
      </w:r>
      <w:r>
        <w:t>n solar sobre el conductor y las p</w:t>
      </w:r>
      <w:r>
        <w:rPr>
          <w:rFonts w:hint="eastAsia"/>
        </w:rPr>
        <w:t>é</w:t>
      </w:r>
      <w:r>
        <w:t xml:space="preserve">rdidas por efecto </w:t>
      </w:r>
      <w:r>
        <w:rPr>
          <w:rFonts w:eastAsia="CIDFont+F2"/>
        </w:rPr>
        <w:t>c</w:t>
      </w:r>
      <w:r>
        <w:t>orona. En</w:t>
      </w:r>
      <w:r>
        <w:rPr>
          <w:rFonts w:eastAsia="CIDFont+F2"/>
        </w:rPr>
        <w:t xml:space="preserve"> </w:t>
      </w:r>
      <w:r>
        <w:t>cuanto al calor cedido se estudia la radiaci</w:t>
      </w:r>
      <w:r>
        <w:rPr>
          <w:rFonts w:hint="eastAsia"/>
        </w:rPr>
        <w:t>ó</w:t>
      </w:r>
      <w:r>
        <w:t>n al medio ambiente, la convecci</w:t>
      </w:r>
      <w:r>
        <w:rPr>
          <w:rFonts w:hint="eastAsia"/>
        </w:rPr>
        <w:t>ó</w:t>
      </w:r>
      <w:r>
        <w:t>n ya sea natural o</w:t>
      </w:r>
      <w:r>
        <w:rPr>
          <w:rFonts w:eastAsia="CIDFont+F2"/>
        </w:rPr>
        <w:t xml:space="preserve"> </w:t>
      </w:r>
      <w:r>
        <w:t xml:space="preserve">forzada y por </w:t>
      </w:r>
      <w:r>
        <w:rPr>
          <w:rFonts w:hint="eastAsia"/>
        </w:rPr>
        <w:t>ú</w:t>
      </w:r>
      <w:r>
        <w:t>ltimo efecto de evaporaci</w:t>
      </w:r>
      <w:r>
        <w:rPr>
          <w:rFonts w:hint="eastAsia"/>
        </w:rPr>
        <w:t>ó</w:t>
      </w:r>
      <w:r>
        <w:t>n de agua.</w:t>
      </w:r>
    </w:p>
    <w:p w14:paraId="10BC4FB1" w14:textId="77777777" w:rsidR="00DC5E40" w:rsidRPr="00DE7208"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M</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i</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W</m:t>
              </m:r>
            </m:sub>
          </m:sSub>
        </m:oMath>
      </m:oMathPara>
    </w:p>
    <w:p w14:paraId="234A0521" w14:textId="77777777" w:rsidR="00DC5E40" w:rsidRDefault="00DC5E40" w:rsidP="008400BA">
      <w:pPr>
        <w:pStyle w:val="NormalK"/>
        <w:rPr>
          <w:rFonts w:eastAsia="CIDFont+F2"/>
        </w:rPr>
      </w:pPr>
      <w:r>
        <w:t>El efecto magn</w:t>
      </w:r>
      <w:r>
        <w:rPr>
          <w:rFonts w:hint="eastAsia"/>
        </w:rPr>
        <w:t>é</w:t>
      </w:r>
      <w:r>
        <w:t>tico se tiene en cuenta al incluir en la resistencia el efecto pelicular. El efecto</w:t>
      </w:r>
      <w:r>
        <w:rPr>
          <w:rFonts w:eastAsia="CIDFont+F2"/>
        </w:rPr>
        <w:t xml:space="preserve"> </w:t>
      </w:r>
      <w:r>
        <w:t>corona se desprecia, ya que es m</w:t>
      </w:r>
      <w:r>
        <w:rPr>
          <w:rFonts w:hint="eastAsia"/>
        </w:rPr>
        <w:t>á</w:t>
      </w:r>
      <w:r>
        <w:t>s acusado en ambientes h</w:t>
      </w:r>
      <w:r>
        <w:rPr>
          <w:rFonts w:hint="eastAsia"/>
        </w:rPr>
        <w:t>ú</w:t>
      </w:r>
      <w:r>
        <w:t>medos donde el balance t</w:t>
      </w:r>
      <w:r>
        <w:rPr>
          <w:rFonts w:hint="eastAsia"/>
        </w:rPr>
        <w:t>é</w:t>
      </w:r>
      <w:r>
        <w:t>rmico</w:t>
      </w:r>
      <w:r>
        <w:rPr>
          <w:rFonts w:eastAsia="CIDFont+F2"/>
        </w:rPr>
        <w:t xml:space="preserve"> </w:t>
      </w:r>
      <w:r>
        <w:t>es m</w:t>
      </w:r>
      <w:r>
        <w:rPr>
          <w:rFonts w:hint="eastAsia"/>
        </w:rPr>
        <w:t>á</w:t>
      </w:r>
      <w:r>
        <w:t>s favorable. Por este motivo tambi</w:t>
      </w:r>
      <w:r>
        <w:rPr>
          <w:rFonts w:hint="eastAsia"/>
        </w:rPr>
        <w:t>é</w:t>
      </w:r>
      <w:r>
        <w:t>n se desprecia el calor cedido por evaporaci</w:t>
      </w:r>
      <w:r>
        <w:rPr>
          <w:rFonts w:hint="eastAsia"/>
        </w:rPr>
        <w:t>ó</w:t>
      </w:r>
      <w:r>
        <w:t>n. Por</w:t>
      </w:r>
      <w:r>
        <w:rPr>
          <w:rFonts w:eastAsia="CIDFont+F2"/>
        </w:rPr>
        <w:t xml:space="preserve"> </w:t>
      </w:r>
      <w:proofErr w:type="gramStart"/>
      <w:r>
        <w:t>tanto</w:t>
      </w:r>
      <w:proofErr w:type="gramEnd"/>
      <w:r>
        <w:t xml:space="preserve"> el balance t</w:t>
      </w:r>
      <w:r>
        <w:rPr>
          <w:rFonts w:hint="eastAsia"/>
        </w:rPr>
        <w:t>é</w:t>
      </w:r>
      <w:r>
        <w:t>rmico en r</w:t>
      </w:r>
      <w:r>
        <w:rPr>
          <w:rFonts w:hint="eastAsia"/>
        </w:rPr>
        <w:t>é</w:t>
      </w:r>
      <w:r>
        <w:t>gimen permanente:</w:t>
      </w:r>
    </w:p>
    <w:p w14:paraId="69B395EF" w14:textId="77777777" w:rsidR="00DC5E40" w:rsidRPr="00DE7208"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oMath>
      </m:oMathPara>
    </w:p>
    <w:p w14:paraId="298BCE96" w14:textId="77777777" w:rsidR="00DC5E40" w:rsidRDefault="00DC5E40" w:rsidP="008400BA">
      <w:pPr>
        <w:pStyle w:val="NormalK"/>
      </w:pPr>
      <w:r>
        <w:t>Los datos de partida para el cálculo son:</w:t>
      </w:r>
    </w:p>
    <w:p w14:paraId="73812562" w14:textId="77777777" w:rsidR="00DC5E40" w:rsidRDefault="00DC5E40" w:rsidP="008400BA">
      <w:pPr>
        <w:pStyle w:val="NormalK"/>
      </w:pPr>
      <w:r>
        <w:t>Conductor</w:t>
      </w:r>
      <w:r>
        <w:tab/>
      </w:r>
      <w:r>
        <w:tab/>
      </w:r>
      <w:r>
        <w:tab/>
      </w:r>
      <w:r>
        <w:tab/>
      </w:r>
      <w:r>
        <w:tab/>
      </w:r>
      <w:r>
        <w:tab/>
        <w:t>LA-455 (402-AL1/52-ST1A)</w:t>
      </w:r>
    </w:p>
    <w:p w14:paraId="3C841916" w14:textId="77777777" w:rsidR="00DC5E40" w:rsidRDefault="00DC5E40" w:rsidP="008400BA">
      <w:pPr>
        <w:pStyle w:val="NormalK"/>
      </w:pPr>
      <w:r>
        <w:t>Resistencia eléctrica a 85ºC</w:t>
      </w:r>
      <w:r>
        <w:tab/>
      </w:r>
      <w:r>
        <w:tab/>
      </w:r>
      <w:r>
        <w:tab/>
      </w:r>
      <w:r>
        <w:tab/>
        <w:t>0.0907 Ω/km</w:t>
      </w:r>
    </w:p>
    <w:p w14:paraId="32C33DD4" w14:textId="77777777" w:rsidR="00DC5E40" w:rsidRDefault="00DC5E40" w:rsidP="008400BA">
      <w:pPr>
        <w:pStyle w:val="NormalK"/>
      </w:pPr>
      <w:r>
        <w:t>Temperatura máxima del conductor</w:t>
      </w:r>
      <w:r>
        <w:tab/>
      </w:r>
      <w:r>
        <w:tab/>
      </w:r>
      <w:r>
        <w:tab/>
        <w:t>85ºC</w:t>
      </w:r>
    </w:p>
    <w:p w14:paraId="0727C9E2" w14:textId="77777777" w:rsidR="00DC5E40" w:rsidRDefault="00DC5E40" w:rsidP="008400BA">
      <w:pPr>
        <w:pStyle w:val="NormalK"/>
      </w:pPr>
      <w:r>
        <w:t>Diámetro del conductor</w:t>
      </w:r>
      <w:r>
        <w:tab/>
      </w:r>
      <w:r>
        <w:tab/>
      </w:r>
      <w:r>
        <w:tab/>
      </w:r>
      <w:r>
        <w:tab/>
        <w:t>27.7mm</w:t>
      </w:r>
    </w:p>
    <w:p w14:paraId="1C788ABE" w14:textId="77777777" w:rsidR="00DC5E40" w:rsidRDefault="00DC5E40" w:rsidP="008400BA">
      <w:pPr>
        <w:pStyle w:val="NormalK"/>
      </w:pPr>
      <w:r>
        <w:t>Emisividad del conductor</w:t>
      </w:r>
      <w:r>
        <w:tab/>
      </w:r>
      <w:r>
        <w:tab/>
      </w:r>
      <w:r>
        <w:tab/>
      </w:r>
      <w:r>
        <w:tab/>
        <w:t>0.50</w:t>
      </w:r>
    </w:p>
    <w:p w14:paraId="576F51DF" w14:textId="77777777" w:rsidR="00DC5E40" w:rsidRDefault="00DC5E40" w:rsidP="008400BA">
      <w:pPr>
        <w:pStyle w:val="NormalK"/>
      </w:pPr>
      <w:r>
        <w:t>Coeficiente de absorción</w:t>
      </w:r>
      <w:r>
        <w:tab/>
      </w:r>
      <w:r>
        <w:tab/>
      </w:r>
      <w:r>
        <w:tab/>
      </w:r>
      <w:r>
        <w:tab/>
        <w:t>0.50</w:t>
      </w:r>
    </w:p>
    <w:p w14:paraId="64A4B05A" w14:textId="77777777" w:rsidR="00DC5E40" w:rsidRDefault="00DC5E40" w:rsidP="008400BA">
      <w:pPr>
        <w:pStyle w:val="NormalK"/>
      </w:pPr>
      <w:r>
        <w:t>Velocidad del viento</w:t>
      </w:r>
      <w:r>
        <w:tab/>
      </w:r>
      <w:r>
        <w:tab/>
      </w:r>
      <w:r>
        <w:tab/>
      </w:r>
      <w:r>
        <w:tab/>
      </w:r>
      <w:r>
        <w:tab/>
        <w:t>0.6m/s</w:t>
      </w:r>
    </w:p>
    <w:p w14:paraId="1D0E4C75" w14:textId="77777777" w:rsidR="00DC5E40" w:rsidRDefault="00DC5E40" w:rsidP="008400BA">
      <w:pPr>
        <w:pStyle w:val="NormalK"/>
      </w:pPr>
      <w:r>
        <w:t>Dirección del viento</w:t>
      </w:r>
      <w:r>
        <w:tab/>
      </w:r>
      <w:r>
        <w:tab/>
      </w:r>
      <w:r>
        <w:tab/>
      </w:r>
      <w:r>
        <w:tab/>
      </w:r>
      <w:r>
        <w:tab/>
        <w:t>45º</w:t>
      </w:r>
    </w:p>
    <w:p w14:paraId="4897DD39" w14:textId="77777777" w:rsidR="00DC5E40" w:rsidRDefault="00DC5E40" w:rsidP="008400BA">
      <w:pPr>
        <w:pStyle w:val="NormalK"/>
      </w:pPr>
      <w:r>
        <w:t>Provincia</w:t>
      </w:r>
      <w:r>
        <w:tab/>
      </w:r>
      <w:r>
        <w:tab/>
      </w:r>
      <w:r>
        <w:tab/>
      </w:r>
      <w:r>
        <w:tab/>
      </w:r>
      <w:r>
        <w:tab/>
      </w:r>
      <w:r>
        <w:tab/>
        <w:t>Burgos</w:t>
      </w:r>
    </w:p>
    <w:p w14:paraId="050EC0CE" w14:textId="77777777" w:rsidR="00DC5E40" w:rsidRDefault="00DC5E40" w:rsidP="008400BA">
      <w:pPr>
        <w:pStyle w:val="NormalK"/>
      </w:pPr>
      <w:r>
        <w:t>Radiación solar en invierno</w:t>
      </w:r>
      <w:r>
        <w:tab/>
      </w:r>
      <w:r>
        <w:tab/>
      </w:r>
      <w:r>
        <w:tab/>
      </w:r>
      <w:r>
        <w:tab/>
        <w:t>79 W/m</w:t>
      </w:r>
      <w:r>
        <w:rPr>
          <w:vertAlign w:val="superscript"/>
        </w:rPr>
        <w:t>2</w:t>
      </w:r>
    </w:p>
    <w:p w14:paraId="2207644C" w14:textId="77777777" w:rsidR="00DC5E40" w:rsidRDefault="00DC5E40" w:rsidP="008400BA">
      <w:pPr>
        <w:pStyle w:val="NormalK"/>
      </w:pPr>
      <w:r>
        <w:t>Temperatura ambiente en invierno</w:t>
      </w:r>
      <w:r>
        <w:tab/>
      </w:r>
      <w:r>
        <w:tab/>
      </w:r>
      <w:r>
        <w:tab/>
        <w:t>4ºC</w:t>
      </w:r>
    </w:p>
    <w:p w14:paraId="109F79B3" w14:textId="77777777" w:rsidR="00DC5E40" w:rsidRDefault="00DC5E40" w:rsidP="008400BA">
      <w:pPr>
        <w:pStyle w:val="NormalK"/>
      </w:pPr>
      <w:r>
        <w:t>Radiación solar en verano</w:t>
      </w:r>
      <w:r>
        <w:tab/>
      </w:r>
      <w:r>
        <w:tab/>
      </w:r>
      <w:r>
        <w:tab/>
      </w:r>
      <w:r>
        <w:tab/>
        <w:t>261 W/m</w:t>
      </w:r>
      <w:r>
        <w:rPr>
          <w:vertAlign w:val="superscript"/>
        </w:rPr>
        <w:t>2</w:t>
      </w:r>
    </w:p>
    <w:p w14:paraId="510C8372" w14:textId="77777777" w:rsidR="00DC5E40" w:rsidRPr="00DE7208" w:rsidRDefault="00DC5E40" w:rsidP="008400BA">
      <w:pPr>
        <w:pStyle w:val="NormalK"/>
      </w:pPr>
      <w:r>
        <w:t>Temperatura ambiente en verano</w:t>
      </w:r>
      <w:r>
        <w:tab/>
      </w:r>
      <w:r>
        <w:tab/>
      </w:r>
      <w:r>
        <w:tab/>
        <w:t>19ºC</w:t>
      </w:r>
    </w:p>
    <w:p w14:paraId="681B87D3" w14:textId="77777777" w:rsidR="00DC5E40" w:rsidRDefault="00DC5E40" w:rsidP="008400BA">
      <w:pPr>
        <w:pStyle w:val="NormalK"/>
      </w:pPr>
      <w:r>
        <w:t xml:space="preserve">Los datos de radiación han sido obtenidos del documento “Atlas de radiación solar en España utilizando datos del SAF de clima de EUMETSAT”, de la Agencia Estatal de Meteorología. Los datos </w:t>
      </w:r>
      <w:r>
        <w:lastRenderedPageBreak/>
        <w:t>de temperaturas medias y vientos han sido obtenidos de la página web de la Agencia Estatal de Meteorología.</w:t>
      </w:r>
    </w:p>
    <w:p w14:paraId="03369A93" w14:textId="77777777" w:rsidR="00DC5E40" w:rsidRPr="00302337" w:rsidRDefault="00DC5E40" w:rsidP="008400BA">
      <w:pPr>
        <w:pStyle w:val="NormalK"/>
      </w:pPr>
      <w:r>
        <w:t>CALOR APORTADO POR LA RADIACIÓN SOLAR</w:t>
      </w:r>
    </w:p>
    <w:p w14:paraId="60D4A29C" w14:textId="77777777" w:rsidR="00DC5E40" w:rsidRDefault="00DC5E40" w:rsidP="008400BA">
      <w:pPr>
        <w:pStyle w:val="NormalK"/>
      </w:pPr>
      <w:r w:rsidRPr="00302337">
        <w:t>La radiaci</w:t>
      </w:r>
      <w:r w:rsidRPr="00302337">
        <w:rPr>
          <w:rFonts w:hint="eastAsia"/>
        </w:rPr>
        <w:t>ó</w:t>
      </w:r>
      <w:r w:rsidRPr="00302337">
        <w:t>n solar sobre el cable tiene en cuenta tanto la directa como la difusa. Se puede escribir:</w:t>
      </w:r>
    </w:p>
    <w:p w14:paraId="586F3721" w14:textId="77777777" w:rsidR="00DC5E40" w:rsidRPr="00302337" w:rsidRDefault="00000000" w:rsidP="00DC5E40">
      <w:pPr>
        <w:rPr>
          <w:rFonts w:asciiTheme="majorHAnsi" w:eastAsiaTheme="minorEastAsia" w:hAnsiTheme="majorHAnsi" w:cs="Calibri"/>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=α·S·</m:t>
          </m:r>
          <m:sSub>
            <m:sSubPr>
              <m:ctrlPr>
                <w:rPr>
                  <w:rFonts w:ascii="Cambria Math" w:eastAsia="CIDFont+F2" w:hAnsi="Cambria Math"/>
                  <w:i/>
                  <w:lang w:val="es-MX" w:eastAsia="es-MX"/>
                </w:rPr>
              </m:ctrlPr>
            </m:sSubPr>
            <m:e>
              <m:r>
                <w:rPr>
                  <w:rFonts w:ascii="Cambria Math" w:eastAsia="CIDFont+F2" w:hAnsi="Cambria Math"/>
                  <w:lang w:val="es-MX" w:eastAsia="es-MX"/>
                </w:rPr>
                <m:t>d</m:t>
              </m:r>
            </m:e>
            <m:sub>
              <m:r>
                <w:rPr>
                  <w:rFonts w:ascii="Cambria Math" w:eastAsia="CIDFont+F2" w:hAnsi="Cambria Math"/>
                  <w:lang w:val="es-MX" w:eastAsia="es-MX"/>
                </w:rPr>
                <m:t>c</m:t>
              </m:r>
            </m:sub>
          </m:sSub>
        </m:oMath>
      </m:oMathPara>
    </w:p>
    <w:p w14:paraId="3DA2D284" w14:textId="77777777" w:rsidR="00DC5E40" w:rsidRDefault="00DC5E40" w:rsidP="008400BA">
      <w:pPr>
        <w:pStyle w:val="NormalK"/>
      </w:pPr>
      <w:r>
        <w:t>Siendo:</w:t>
      </w:r>
    </w:p>
    <w:p w14:paraId="2A72F084" w14:textId="77777777" w:rsidR="00DC5E40" w:rsidRDefault="00DC5E40" w:rsidP="008400BA">
      <w:pPr>
        <w:pStyle w:val="NormalK"/>
      </w:pPr>
      <w:r>
        <w:t>α es el coeficiente de absorción del conductor</w:t>
      </w:r>
    </w:p>
    <w:p w14:paraId="1681B446" w14:textId="77777777" w:rsidR="00DC5E40" w:rsidRDefault="00DC5E40" w:rsidP="008400BA">
      <w:pPr>
        <w:pStyle w:val="NormalK"/>
      </w:pPr>
      <w:r>
        <w:t>S es la radiación global en W/m</w:t>
      </w:r>
      <w:r>
        <w:rPr>
          <w:vertAlign w:val="superscript"/>
        </w:rPr>
        <w:t>2</w:t>
      </w:r>
    </w:p>
    <w:p w14:paraId="08ED9D60" w14:textId="77777777" w:rsidR="00DC5E40" w:rsidRDefault="00DC5E40" w:rsidP="008400BA">
      <w:pPr>
        <w:pStyle w:val="NormalK"/>
      </w:pPr>
      <w:proofErr w:type="spellStart"/>
      <w:r>
        <w:t>d</w:t>
      </w:r>
      <w:r>
        <w:rPr>
          <w:vertAlign w:val="subscript"/>
        </w:rPr>
        <w:t>c</w:t>
      </w:r>
      <w:proofErr w:type="spellEnd"/>
      <w:r>
        <w:t xml:space="preserve"> es el diámetro del conductor en m</w:t>
      </w:r>
    </w:p>
    <w:p w14:paraId="1EBB2B57" w14:textId="77777777" w:rsidR="00DC5E40" w:rsidRDefault="00DC5E40" w:rsidP="008400BA">
      <w:pPr>
        <w:pStyle w:val="NormalK"/>
      </w:pPr>
      <w:r>
        <w:t>Realizando los cálculos con los valores de la línea y para las dos estaciones del año:</w:t>
      </w:r>
    </w:p>
    <w:p w14:paraId="0D7A7CAE" w14:textId="77777777" w:rsidR="00DC5E40" w:rsidRDefault="00DC5E40" w:rsidP="008400BA">
      <w:pPr>
        <w:pStyle w:val="NormalK"/>
      </w:pPr>
      <w:r>
        <w:t>En invierno:</w:t>
      </w:r>
    </w:p>
    <w:p w14:paraId="2F0DCB0C" w14:textId="77777777" w:rsidR="00DC5E40" w:rsidRPr="007C1DCC"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=0.5·79·27.7·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=1.094</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r>
            <w:rPr>
              <w:rFonts w:ascii="Cambria Math" w:eastAsiaTheme="minorEastAsia" w:hAnsi="Cambria Math"/>
              <w:lang w:val="es-MX" w:eastAsia="es-MX"/>
            </w:rPr>
            <m:t xml:space="preserve"> </m:t>
          </m:r>
        </m:oMath>
      </m:oMathPara>
    </w:p>
    <w:p w14:paraId="3F3348CD" w14:textId="77777777" w:rsidR="00DC5E40" w:rsidRDefault="00DC5E40" w:rsidP="008400BA">
      <w:pPr>
        <w:pStyle w:val="NormalK"/>
      </w:pPr>
      <w:r>
        <w:t>En verano:</w:t>
      </w:r>
    </w:p>
    <w:p w14:paraId="2D7CB837" w14:textId="77777777" w:rsidR="00DC5E40" w:rsidRPr="007C1DCC"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=0.5·261·27.7·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=3.615</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oMath>
      </m:oMathPara>
    </w:p>
    <w:p w14:paraId="24B3E45C" w14:textId="77777777" w:rsidR="00DC5E40" w:rsidRDefault="00DC5E40" w:rsidP="008400BA">
      <w:pPr>
        <w:pStyle w:val="NormalK"/>
      </w:pPr>
      <w:r>
        <w:t>CALOR CEDIDO POR RADIACIÓN</w:t>
      </w:r>
    </w:p>
    <w:p w14:paraId="244C50C0" w14:textId="77777777" w:rsidR="00DC5E40" w:rsidRDefault="00DC5E40" w:rsidP="008400BA">
      <w:pPr>
        <w:pStyle w:val="NormalK"/>
      </w:pPr>
      <w:r>
        <w:t>La pérdida de calor por radiación se puede calcular con la siguiente expresión:</w:t>
      </w:r>
    </w:p>
    <w:p w14:paraId="1EC2997D" w14:textId="77777777" w:rsidR="00DC5E40" w:rsidRPr="007C1DCC"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d</m:t>
              </m:r>
            </m:e>
            <m:sub>
              <m:r>
                <w:rPr>
                  <w:rFonts w:ascii="Cambria Math" w:eastAsiaTheme="minorEastAsia" w:hAnsi="Cambria Math"/>
                  <w:lang w:val="es-MX" w:eastAsia="es-MX"/>
                </w:rPr>
                <m:t>c</m:t>
              </m:r>
            </m:sub>
          </m:sSub>
          <m:r>
            <w:rPr>
              <w:rFonts w:ascii="Cambria Math" w:eastAsiaTheme="minorEastAsia" w:hAnsi="Cambria Math"/>
              <w:lang w:val="es-MX" w:eastAsia="es-MX"/>
            </w:rPr>
            <m:t>·ϵ·</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σ</m:t>
              </m:r>
            </m:e>
            <m:sub>
              <m:r>
                <w:rPr>
                  <w:rFonts w:ascii="Cambria Math" w:eastAsiaTheme="minorEastAsia" w:hAnsi="Cambria Math"/>
                  <w:lang w:val="es-MX" w:eastAsia="es-MX"/>
                </w:rPr>
                <m:t>b</m:t>
              </m:r>
            </m:sub>
          </m:sSub>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oMath>
      </m:oMathPara>
    </w:p>
    <w:p w14:paraId="2A870BAE" w14:textId="77777777" w:rsidR="00DC5E40" w:rsidRDefault="00DC5E40" w:rsidP="008400BA">
      <w:pPr>
        <w:pStyle w:val="NormalK"/>
      </w:pPr>
      <w:r>
        <w:t>Siendo:</w:t>
      </w:r>
    </w:p>
    <w:p w14:paraId="19D7DFB0" w14:textId="77777777" w:rsidR="00DC5E40" w:rsidRDefault="00DC5E40" w:rsidP="008400BA">
      <w:pPr>
        <w:pStyle w:val="NormalK"/>
      </w:pPr>
      <w:r>
        <w:t>ϵ la emisividad del conductor</w:t>
      </w:r>
    </w:p>
    <w:p w14:paraId="09AD35BD" w14:textId="77777777" w:rsidR="00DC5E40" w:rsidRDefault="00DC5E40" w:rsidP="008400BA">
      <w:pPr>
        <w:pStyle w:val="NormalK"/>
      </w:pPr>
      <w:proofErr w:type="spellStart"/>
      <w:r>
        <w:rPr>
          <w:rFonts w:ascii="Arial" w:hAnsi="Arial" w:cs="Arial"/>
        </w:rPr>
        <w:t>σ</w:t>
      </w:r>
      <w:r>
        <w:rPr>
          <w:vertAlign w:val="subscript"/>
        </w:rPr>
        <w:t>b</w:t>
      </w:r>
      <w:proofErr w:type="spellEnd"/>
      <w:r>
        <w:t xml:space="preserve"> Constante de Stefan – Boltzman de valor 5.6704·10</w:t>
      </w:r>
      <w:r>
        <w:rPr>
          <w:vertAlign w:val="superscript"/>
        </w:rPr>
        <w:t>-8</w:t>
      </w:r>
      <w:r>
        <w:t xml:space="preserve"> W/m</w:t>
      </w:r>
      <w:r>
        <w:rPr>
          <w:vertAlign w:val="superscript"/>
        </w:rPr>
        <w:t>2</w:t>
      </w:r>
      <w:r>
        <w:t>K</w:t>
      </w:r>
      <w:r>
        <w:rPr>
          <w:vertAlign w:val="superscript"/>
        </w:rPr>
        <w:t>4</w:t>
      </w:r>
    </w:p>
    <w:p w14:paraId="54F33C1F" w14:textId="77777777" w:rsidR="00DC5E40" w:rsidRDefault="00DC5E40" w:rsidP="008400BA">
      <w:pPr>
        <w:pStyle w:val="NormalK"/>
      </w:pPr>
      <w:r>
        <w:t>T</w:t>
      </w:r>
      <w:r>
        <w:rPr>
          <w:vertAlign w:val="subscript"/>
        </w:rPr>
        <w:t>c</w:t>
      </w:r>
      <w:r>
        <w:t xml:space="preserve"> es la temperatura del conductor en régimen permanente en </w:t>
      </w:r>
      <w:proofErr w:type="spellStart"/>
      <w:r>
        <w:t>ºC</w:t>
      </w:r>
      <w:proofErr w:type="spellEnd"/>
    </w:p>
    <w:p w14:paraId="12564E67" w14:textId="77777777" w:rsidR="00DC5E40" w:rsidRPr="007C1DCC" w:rsidRDefault="00DC5E40" w:rsidP="008400BA">
      <w:pPr>
        <w:pStyle w:val="NormalK"/>
      </w:pPr>
      <w:proofErr w:type="spellStart"/>
      <w:r>
        <w:t>T</w:t>
      </w:r>
      <w:r>
        <w:rPr>
          <w:vertAlign w:val="subscript"/>
        </w:rPr>
        <w:t>amb</w:t>
      </w:r>
      <w:proofErr w:type="spellEnd"/>
      <w:r>
        <w:t xml:space="preserve"> es la temperatura ambiente máxima, función de la época del año en </w:t>
      </w:r>
      <w:proofErr w:type="spellStart"/>
      <w:r>
        <w:t>ºC</w:t>
      </w:r>
      <w:proofErr w:type="spellEnd"/>
    </w:p>
    <w:p w14:paraId="140A706E" w14:textId="77777777" w:rsidR="00DC5E40" w:rsidRDefault="00DC5E40" w:rsidP="008400BA">
      <w:pPr>
        <w:pStyle w:val="NormalK"/>
      </w:pPr>
      <w:r>
        <w:t>Los resultados del cálculo para los valores de la línea se muestran a continuación:</w:t>
      </w:r>
    </w:p>
    <w:p w14:paraId="6F87E979" w14:textId="77777777" w:rsidR="00DC5E40" w:rsidRDefault="00DC5E40" w:rsidP="008400BA">
      <w:pPr>
        <w:pStyle w:val="NormalK"/>
      </w:pPr>
      <w:r>
        <w:t>En invierno:</w:t>
      </w:r>
    </w:p>
    <w:p w14:paraId="4C14CC07" w14:textId="77777777" w:rsidR="00DC5E40" w:rsidRPr="008C7AFB"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4+273.15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)=26.04 W/m    </m:t>
          </m:r>
        </m:oMath>
      </m:oMathPara>
    </w:p>
    <w:p w14:paraId="54E41929" w14:textId="77777777" w:rsidR="00DC5E40" w:rsidRDefault="00DC5E40" w:rsidP="008400BA">
      <w:pPr>
        <w:pStyle w:val="NormalK"/>
      </w:pPr>
      <w:r>
        <w:lastRenderedPageBreak/>
        <w:t>En verano:</w:t>
      </w:r>
    </w:p>
    <w:p w14:paraId="4DA613F5" w14:textId="77777777" w:rsidR="00DC5E40" w:rsidRPr="008C7AFB"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19+273.15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)=22.62 W/m   </m:t>
          </m:r>
        </m:oMath>
      </m:oMathPara>
    </w:p>
    <w:p w14:paraId="77588494" w14:textId="77777777" w:rsidR="00DC5E40" w:rsidRDefault="00DC5E40" w:rsidP="008400BA">
      <w:pPr>
        <w:pStyle w:val="NormalK"/>
      </w:pPr>
      <w:r>
        <w:t>CALOR CEDIDO POR CONVECCIÓN</w:t>
      </w:r>
    </w:p>
    <w:p w14:paraId="19E31528" w14:textId="77777777" w:rsidR="00DC5E40" w:rsidRDefault="00DC5E40" w:rsidP="008400BA">
      <w:pPr>
        <w:pStyle w:val="NormalK"/>
      </w:pPr>
      <w:r>
        <w:t>Al aumentar la temperatura del conductor el aire adyacente se calienta. Dado que la densidad del aire caliente disminuye con la temperatura, provoca el ascenso de este aire. Aire fr</w:t>
      </w:r>
      <w:r>
        <w:rPr>
          <w:rFonts w:hint="eastAsia"/>
        </w:rPr>
        <w:t>í</w:t>
      </w:r>
      <w:r>
        <w:t>o remplaza este aire caliente, eliminando calor del conductor. Este fen</w:t>
      </w:r>
      <w:r>
        <w:rPr>
          <w:rFonts w:hint="eastAsia"/>
        </w:rPr>
        <w:t>ó</w:t>
      </w:r>
      <w:r>
        <w:t>meno se denomina convecci</w:t>
      </w:r>
      <w:r>
        <w:rPr>
          <w:rFonts w:hint="eastAsia"/>
        </w:rPr>
        <w:t>ó</w:t>
      </w:r>
      <w:r>
        <w:t>n natural.</w:t>
      </w:r>
    </w:p>
    <w:p w14:paraId="37AF6EE2" w14:textId="77777777" w:rsidR="00DC5E40" w:rsidRDefault="00DC5E40" w:rsidP="008400BA">
      <w:pPr>
        <w:pStyle w:val="NormalK"/>
      </w:pPr>
      <w:r>
        <w:t>Si existe velocidad del viento, el aire caliente ser</w:t>
      </w:r>
      <w:r>
        <w:rPr>
          <w:rFonts w:hint="eastAsia"/>
        </w:rPr>
        <w:t>á</w:t>
      </w:r>
      <w:r>
        <w:t xml:space="preserve"> arrastrado reemplaz</w:t>
      </w:r>
      <w:r>
        <w:rPr>
          <w:rFonts w:hint="eastAsia"/>
        </w:rPr>
        <w:t>á</w:t>
      </w:r>
      <w:r>
        <w:t>ndose por aire m</w:t>
      </w:r>
      <w:r>
        <w:rPr>
          <w:rFonts w:hint="eastAsia"/>
        </w:rPr>
        <w:t>á</w:t>
      </w:r>
      <w:r>
        <w:t>s fr</w:t>
      </w:r>
      <w:r>
        <w:rPr>
          <w:rFonts w:hint="eastAsia"/>
        </w:rPr>
        <w:t>í</w:t>
      </w:r>
      <w:r>
        <w:t>o que elimina calor del conductor.</w:t>
      </w:r>
    </w:p>
    <w:p w14:paraId="603D954A" w14:textId="77777777" w:rsidR="00DC5E40" w:rsidRDefault="00DC5E40" w:rsidP="008400BA">
      <w:pPr>
        <w:pStyle w:val="NormalK"/>
      </w:pPr>
      <w:r>
        <w:t>Si las velocidades de viento son peque</w:t>
      </w:r>
      <w:r>
        <w:rPr>
          <w:rFonts w:hint="eastAsia"/>
        </w:rPr>
        <w:t>ñ</w:t>
      </w:r>
      <w:r>
        <w:t>as, se calcular</w:t>
      </w:r>
      <w:r>
        <w:rPr>
          <w:rFonts w:hint="eastAsia"/>
        </w:rPr>
        <w:t>á</w:t>
      </w:r>
      <w:r>
        <w:t xml:space="preserve"> tanto la convecci</w:t>
      </w:r>
      <w:r>
        <w:rPr>
          <w:rFonts w:hint="eastAsia"/>
        </w:rPr>
        <w:t>ó</w:t>
      </w:r>
      <w:r>
        <w:t>n forzada como convecci</w:t>
      </w:r>
      <w:r>
        <w:rPr>
          <w:rFonts w:hint="eastAsia"/>
        </w:rPr>
        <w:t>ó</w:t>
      </w:r>
      <w:r>
        <w:t>n natural y se elegir</w:t>
      </w:r>
      <w:r>
        <w:rPr>
          <w:rFonts w:hint="eastAsia"/>
        </w:rPr>
        <w:t>á</w:t>
      </w:r>
      <w:r>
        <w:t xml:space="preserve"> el valor mayor del coeficiente de transmisi</w:t>
      </w:r>
      <w:r>
        <w:rPr>
          <w:rFonts w:hint="eastAsia"/>
        </w:rPr>
        <w:t>ó</w:t>
      </w:r>
      <w:r>
        <w:t>n del calor.</w:t>
      </w:r>
    </w:p>
    <w:p w14:paraId="359512C6" w14:textId="77777777" w:rsidR="00DC5E40" w:rsidRDefault="00DC5E40" w:rsidP="008400BA">
      <w:pPr>
        <w:pStyle w:val="NormalK"/>
      </w:pPr>
      <w:r>
        <w:t xml:space="preserve">En cualquier </w:t>
      </w:r>
      <w:proofErr w:type="gramStart"/>
      <w:r>
        <w:t>caso</w:t>
      </w:r>
      <w:proofErr w:type="gramEnd"/>
      <w:r>
        <w:t xml:space="preserve"> la forma de calcular ser</w:t>
      </w:r>
      <w:r>
        <w:rPr>
          <w:rFonts w:hint="eastAsia"/>
        </w:rPr>
        <w:t>á</w:t>
      </w:r>
      <w:r>
        <w:t>:</w:t>
      </w:r>
    </w:p>
    <w:p w14:paraId="32FDF612" w14:textId="77777777" w:rsidR="00DC5E40" w:rsidRPr="008C7AFB"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·Nu</m:t>
          </m:r>
        </m:oMath>
      </m:oMathPara>
    </w:p>
    <w:p w14:paraId="53D5D699" w14:textId="77777777" w:rsidR="00DC5E40" w:rsidRDefault="00DC5E40" w:rsidP="008400BA">
      <w:pPr>
        <w:pStyle w:val="NormalK"/>
      </w:pPr>
      <w:r>
        <w:t>donde:</w:t>
      </w:r>
    </w:p>
    <w:p w14:paraId="4D967F0D" w14:textId="77777777" w:rsidR="00DC5E40" w:rsidRDefault="00DC5E40" w:rsidP="008400BA">
      <w:pPr>
        <w:pStyle w:val="NormalK"/>
      </w:pPr>
      <w:proofErr w:type="spellStart"/>
      <w:r>
        <w:rPr>
          <w:rFonts w:ascii="Cambria" w:eastAsia="CIDFont+F8" w:hAnsi="Cambria" w:cs="CIDFont+F8"/>
        </w:rPr>
        <w:t>λ</w:t>
      </w:r>
      <w:r>
        <w:rPr>
          <w:rFonts w:ascii="CIDFont+F8" w:eastAsia="CIDFont+F8" w:cs="CIDFont+F8"/>
          <w:vertAlign w:val="subscript"/>
        </w:rPr>
        <w:t>f</w:t>
      </w:r>
      <w:proofErr w:type="spellEnd"/>
      <w:r>
        <w:rPr>
          <w:rFonts w:ascii="CIDFont+F8" w:eastAsia="CIDFont+F8" w:cs="CIDFont+F8"/>
        </w:rPr>
        <w:t xml:space="preserve"> </w:t>
      </w:r>
      <w:r>
        <w:rPr>
          <w:rFonts w:ascii="CIDFont+F8" w:eastAsia="CIDFont+F8" w:cs="CIDFont+F8"/>
        </w:rPr>
        <w:tab/>
      </w:r>
      <w:r>
        <w:t>Conductividad t</w:t>
      </w:r>
      <w:r>
        <w:rPr>
          <w:rFonts w:hint="eastAsia"/>
        </w:rPr>
        <w:t>é</w:t>
      </w:r>
      <w:r>
        <w:t>rmica del aire que se encuentra en las proximidades del conductor</w:t>
      </w:r>
    </w:p>
    <w:p w14:paraId="2194FCE7" w14:textId="77777777" w:rsidR="00DC5E40" w:rsidRDefault="00DC5E40"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6BB6E1F6" w14:textId="77777777" w:rsidR="00DC5E40" w:rsidRDefault="00DC5E40"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 m</w:t>
      </w:r>
      <w:r>
        <w:rPr>
          <w:rFonts w:hint="eastAsia"/>
        </w:rPr>
        <w:t>á</w:t>
      </w:r>
      <w:r>
        <w:t>xima en funci</w:t>
      </w:r>
      <w:r>
        <w:rPr>
          <w:rFonts w:hint="eastAsia"/>
        </w:rPr>
        <w:t>ó</w:t>
      </w:r>
      <w:r>
        <w:t xml:space="preserve">n de la </w:t>
      </w:r>
      <w:r>
        <w:rPr>
          <w:rFonts w:hint="eastAsia"/>
        </w:rPr>
        <w:t>é</w:t>
      </w:r>
      <w:r>
        <w:t>poca del a</w:t>
      </w:r>
      <w:r>
        <w:rPr>
          <w:rFonts w:hint="eastAsia"/>
        </w:rPr>
        <w:t>ñ</w:t>
      </w:r>
      <w:r>
        <w:t>o.</w:t>
      </w:r>
    </w:p>
    <w:p w14:paraId="62079579" w14:textId="77777777" w:rsidR="00DC5E40" w:rsidRDefault="00DC5E40" w:rsidP="008400BA">
      <w:pPr>
        <w:pStyle w:val="NormalK"/>
      </w:pPr>
      <w:proofErr w:type="spellStart"/>
      <w:r>
        <w:t>Nu</w:t>
      </w:r>
      <w:proofErr w:type="spellEnd"/>
      <w:r>
        <w:t xml:space="preserve"> </w:t>
      </w:r>
      <w:r>
        <w:tab/>
        <w:t>N</w:t>
      </w:r>
      <w:r>
        <w:rPr>
          <w:rFonts w:hint="eastAsia"/>
        </w:rPr>
        <w:t>ú</w:t>
      </w:r>
      <w:r>
        <w:t xml:space="preserve">mero de </w:t>
      </w:r>
      <w:proofErr w:type="spellStart"/>
      <w:r>
        <w:t>Nusselt</w:t>
      </w:r>
      <w:proofErr w:type="spellEnd"/>
      <w:r>
        <w:t>, que se calcular</w:t>
      </w:r>
      <w:r>
        <w:rPr>
          <w:rFonts w:hint="eastAsia"/>
        </w:rPr>
        <w:t>á</w:t>
      </w:r>
      <w:r>
        <w:t xml:space="preserve"> en funci</w:t>
      </w:r>
      <w:r>
        <w:rPr>
          <w:rFonts w:hint="eastAsia"/>
        </w:rPr>
        <w:t>ó</w:t>
      </w:r>
      <w:r>
        <w:t>n del tipo de convecci</w:t>
      </w:r>
      <w:r>
        <w:rPr>
          <w:rFonts w:hint="eastAsia"/>
        </w:rPr>
        <w:t>ó</w:t>
      </w:r>
      <w:r>
        <w:t>n, forzada o natural</w:t>
      </w:r>
    </w:p>
    <w:p w14:paraId="57FE2D94" w14:textId="77777777" w:rsidR="00DC5E40" w:rsidRDefault="00DC5E40" w:rsidP="008400BA">
      <w:pPr>
        <w:pStyle w:val="NormalK"/>
      </w:pPr>
      <w:r>
        <w:t>CONVECCIÓN NATURAL</w:t>
      </w:r>
    </w:p>
    <w:p w14:paraId="4D2772D0" w14:textId="77777777" w:rsidR="00DC5E40" w:rsidRDefault="00DC5E40" w:rsidP="008400BA">
      <w:pPr>
        <w:pStyle w:val="NormalK"/>
      </w:pPr>
      <w:r>
        <w:t>El n</w:t>
      </w:r>
      <w:r>
        <w:rPr>
          <w:rFonts w:hint="eastAsia"/>
        </w:rPr>
        <w:t>ú</w:t>
      </w:r>
      <w:r>
        <w:t xml:space="preserve">mero de </w:t>
      </w:r>
      <w:proofErr w:type="spellStart"/>
      <w:r>
        <w:t>Nusselt</w:t>
      </w:r>
      <w:proofErr w:type="spellEnd"/>
      <w:r>
        <w:t xml:space="preserve"> para enfriamiento por convecci</w:t>
      </w:r>
      <w:r>
        <w:rPr>
          <w:rFonts w:hint="eastAsia"/>
        </w:rPr>
        <w:t>ó</w:t>
      </w:r>
      <w:r>
        <w:t>n natural depende del producto de los n</w:t>
      </w:r>
      <w:r>
        <w:rPr>
          <w:rFonts w:hint="eastAsia"/>
        </w:rPr>
        <w:t>ú</w:t>
      </w:r>
      <w:r>
        <w:t>meros de Grashof y Prandtl:</w:t>
      </w:r>
    </w:p>
    <w:p w14:paraId="7D6C6C8D" w14:textId="77777777" w:rsidR="00DC5E40" w:rsidRPr="008C7AFB" w:rsidRDefault="00DC5E40" w:rsidP="00DC5E40">
      <w:pPr>
        <w:rPr>
          <w:rFonts w:eastAsiaTheme="minorEastAsia"/>
          <w:lang w:val="es-MX" w:eastAsia="es-MX"/>
        </w:rPr>
      </w:pPr>
      <m:oMathPara>
        <m:oMath>
          <m:r>
            <w:rPr>
              <w:rFonts w:ascii="Cambria Math" w:eastAsiaTheme="minorEastAsia" w:hAnsi="Cambria Math"/>
              <w:lang w:val="es-MX" w:eastAsia="es-MX"/>
            </w:rPr>
            <m:t>Nu=A·</m:t>
          </m:r>
          <m:sSup>
            <m:sSupPr>
              <m:ctrlPr>
                <w:rPr>
                  <w:rFonts w:ascii="Cambria Math" w:eastAsiaTheme="minorEastAsia" w:hAnsi="Cambria Math"/>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Gr·</m:t>
                  </m:r>
                  <m:r>
                    <m:rPr>
                      <m:sty m:val="p"/>
                    </m:rPr>
                    <w:rPr>
                      <w:rFonts w:ascii="Cambria Math" w:eastAsiaTheme="minorEastAsia" w:hAnsi="Cambria Math"/>
                      <w:lang w:val="es-MX" w:eastAsia="es-MX"/>
                    </w:rPr>
                    <m:t>Pr</m:t>
                  </m:r>
                  <m:ctrlPr>
                    <w:rPr>
                      <w:rFonts w:ascii="Cambria Math" w:eastAsiaTheme="minorEastAsia" w:hAnsi="Cambria Math"/>
                      <w:lang w:val="es-MX" w:eastAsia="es-MX"/>
                    </w:rPr>
                  </m:ctrlPr>
                </m:e>
              </m:d>
            </m:e>
            <m:sup>
              <m:r>
                <m:rPr>
                  <m:sty m:val="p"/>
                </m:rPr>
                <w:rPr>
                  <w:rFonts w:ascii="Cambria Math" w:eastAsiaTheme="minorEastAsia" w:hAnsi="Cambria Math"/>
                  <w:lang w:val="es-MX" w:eastAsia="es-MX"/>
                </w:rPr>
                <m:t>m</m:t>
              </m:r>
            </m:sup>
          </m:sSup>
        </m:oMath>
      </m:oMathPara>
    </w:p>
    <w:p w14:paraId="438D5901" w14:textId="77777777" w:rsidR="00DC5E40" w:rsidRDefault="00DC5E40" w:rsidP="008400BA">
      <w:pPr>
        <w:pStyle w:val="NormalK"/>
      </w:pPr>
      <w:r>
        <w:t xml:space="preserve">Los valores de las constantes A y m están en función del rango del producto </w:t>
      </w:r>
      <w:proofErr w:type="spellStart"/>
      <w:r>
        <w:t>Gr·Pr</w:t>
      </w:r>
      <w:proofErr w:type="spellEnd"/>
      <w:r>
        <w:t>:</w:t>
      </w:r>
    </w:p>
    <w:p w14:paraId="209C57E7" w14:textId="77777777" w:rsidR="00DC5E40" w:rsidRPr="008C7AFB" w:rsidRDefault="00DC5E40" w:rsidP="00DC5E40">
      <w:pPr>
        <w:rPr>
          <w:rFonts w:eastAsiaTheme="minorEastAsia"/>
          <w:lang w:val="es-MX" w:eastAsia="es-MX"/>
        </w:rPr>
      </w:pPr>
      <w:r w:rsidRPr="008C7AFB">
        <w:rPr>
          <w:rFonts w:eastAsiaTheme="minorEastAsia"/>
          <w:noProof/>
        </w:rPr>
        <w:lastRenderedPageBreak/>
        <w:drawing>
          <wp:inline distT="0" distB="0" distL="0" distR="0" wp14:anchorId="0ECD9C63" wp14:editId="00F54BB3">
            <wp:extent cx="3384645" cy="1714590"/>
            <wp:effectExtent l="0" t="0" r="6350" b="0"/>
            <wp:docPr id="39962" name="Imagen 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82460" cy="1713483"/>
                    </a:xfrm>
                    <a:prstGeom prst="rect">
                      <a:avLst/>
                    </a:prstGeom>
                  </pic:spPr>
                </pic:pic>
              </a:graphicData>
            </a:graphic>
          </wp:inline>
        </w:drawing>
      </w:r>
    </w:p>
    <w:p w14:paraId="28E4F8E9" w14:textId="77777777" w:rsidR="00DC5E40" w:rsidRDefault="00DC5E40" w:rsidP="008400BA">
      <w:pPr>
        <w:pStyle w:val="NormalK"/>
      </w:pPr>
      <w:r w:rsidRPr="008C7AFB">
        <w:t>Se define el número de Grashof:</w:t>
      </w:r>
    </w:p>
    <w:p w14:paraId="732DBAC3" w14:textId="77777777" w:rsidR="00DC5E40" w:rsidRPr="008C7AFB" w:rsidRDefault="00DC5E40" w:rsidP="00DC5E40">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d</m:t>
                  </m:r>
                </m:e>
                <m:sub>
                  <m:r>
                    <w:rPr>
                      <w:rFonts w:ascii="Cambria Math" w:eastAsiaTheme="minorEastAsia" w:hAnsi="Cambria Math"/>
                      <w:lang w:val="es-MX" w:eastAsia="es-MX"/>
                    </w:rPr>
                    <m:t>c</m:t>
                  </m:r>
                </m:sub>
                <m:sup>
                  <m:r>
                    <w:rPr>
                      <w:rFonts w:ascii="Cambria Math" w:eastAsiaTheme="minorEastAsia" w:hAnsi="Cambria Math"/>
                      <w:lang w:val="es-MX" w:eastAsia="es-MX"/>
                    </w:rPr>
                    <m:t>3</m:t>
                  </m:r>
                </m:sup>
              </m:sSubSup>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·g</m:t>
              </m:r>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av</m:t>
                  </m:r>
                </m:sub>
              </m:sSub>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ν</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den>
          </m:f>
        </m:oMath>
      </m:oMathPara>
    </w:p>
    <w:p w14:paraId="3C62CCEA" w14:textId="77777777" w:rsidR="00DC5E40" w:rsidRDefault="00DC5E40" w:rsidP="008400BA">
      <w:pPr>
        <w:pStyle w:val="NormalK"/>
      </w:pPr>
      <w:r>
        <w:t>Donde:</w:t>
      </w:r>
    </w:p>
    <w:p w14:paraId="355C1370" w14:textId="77777777" w:rsidR="00DC5E40" w:rsidRPr="00882F02" w:rsidRDefault="00DC5E40" w:rsidP="008400BA">
      <w:pPr>
        <w:pStyle w:val="NormalK"/>
        <w:rPr>
          <w:sz w:val="14"/>
          <w:szCs w:val="14"/>
        </w:rPr>
      </w:pPr>
      <w:r>
        <w:t xml:space="preserve">g </w:t>
      </w:r>
      <w:r>
        <w:tab/>
        <w:t>Es la aceleraci</w:t>
      </w:r>
      <w:r>
        <w:rPr>
          <w:rFonts w:hint="eastAsia"/>
        </w:rPr>
        <w:t>ó</w:t>
      </w:r>
      <w:r>
        <w:t>n de la gravedad 9,81m/s</w:t>
      </w:r>
      <w:r>
        <w:rPr>
          <w:sz w:val="14"/>
          <w:szCs w:val="14"/>
          <w:vertAlign w:val="superscript"/>
        </w:rPr>
        <w:t>2</w:t>
      </w:r>
    </w:p>
    <w:p w14:paraId="28626EC7" w14:textId="77777777" w:rsidR="00DC5E40" w:rsidRDefault="00DC5E40" w:rsidP="008400BA">
      <w:pPr>
        <w:pStyle w:val="NormalK"/>
      </w:pPr>
      <w:r>
        <w:t>T</w:t>
      </w:r>
      <w:r>
        <w:rPr>
          <w:sz w:val="14"/>
          <w:szCs w:val="14"/>
        </w:rPr>
        <w:t xml:space="preserve">av </w:t>
      </w:r>
      <w:r>
        <w:rPr>
          <w:sz w:val="14"/>
          <w:szCs w:val="14"/>
        </w:rPr>
        <w:tab/>
      </w:r>
      <w:r>
        <w:t>Es la temperatura media del aire que rodea al cable, en K</w:t>
      </w:r>
    </w:p>
    <w:p w14:paraId="63409FE2" w14:textId="77777777" w:rsidR="00DC5E40" w:rsidRDefault="00DC5E40" w:rsidP="008400BA">
      <w:pPr>
        <w:pStyle w:val="NormalK"/>
      </w:pPr>
      <w:proofErr w:type="spellStart"/>
      <w:r>
        <w:t>ν</w:t>
      </w:r>
      <w:r w:rsidRPr="00882F02">
        <w:t>f</w:t>
      </w:r>
      <w:proofErr w:type="spellEnd"/>
      <w:r>
        <w:t xml:space="preserve"> </w:t>
      </w:r>
      <w:r>
        <w:tab/>
      </w:r>
      <w:r w:rsidRPr="00882F02">
        <w:t>La</w:t>
      </w:r>
      <w:r>
        <w:t xml:space="preserve"> viscosidad cinem</w:t>
      </w:r>
      <w:r>
        <w:rPr>
          <w:rFonts w:hint="eastAsia"/>
        </w:rPr>
        <w:t>á</w:t>
      </w:r>
      <w:r>
        <w:t>tica del aire en m</w:t>
      </w:r>
      <w:r>
        <w:rPr>
          <w:vertAlign w:val="superscript"/>
        </w:rPr>
        <w:t>2</w:t>
      </w:r>
      <w:r>
        <w:t>/s</w:t>
      </w:r>
    </w:p>
    <w:p w14:paraId="414287E7" w14:textId="77777777" w:rsidR="00DC5E40" w:rsidRDefault="00DC5E40" w:rsidP="008400BA">
      <w:pPr>
        <w:pStyle w:val="NormalK"/>
      </w:pPr>
      <w:proofErr w:type="spellStart"/>
      <w:r>
        <w:t>d</w:t>
      </w:r>
      <w:r>
        <w:rPr>
          <w:sz w:val="14"/>
          <w:szCs w:val="14"/>
        </w:rPr>
        <w:t>c</w:t>
      </w:r>
      <w:proofErr w:type="spellEnd"/>
      <w:r>
        <w:rPr>
          <w:sz w:val="14"/>
          <w:szCs w:val="14"/>
        </w:rPr>
        <w:tab/>
        <w:t xml:space="preserve"> </w:t>
      </w:r>
      <w:r>
        <w:t>Es el di</w:t>
      </w:r>
      <w:r>
        <w:rPr>
          <w:rFonts w:hint="eastAsia"/>
        </w:rPr>
        <w:t>á</w:t>
      </w:r>
      <w:r>
        <w:t>metro exterior del conductor</w:t>
      </w:r>
    </w:p>
    <w:p w14:paraId="30648ADA" w14:textId="77777777" w:rsidR="00DC5E40" w:rsidRDefault="00DC5E40"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1C2F902F" w14:textId="77777777" w:rsidR="00DC5E40" w:rsidRDefault="00DC5E40"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w:t>
      </w:r>
    </w:p>
    <w:p w14:paraId="67BB1D62" w14:textId="77777777" w:rsidR="00DC5E40" w:rsidRDefault="00DC5E40" w:rsidP="008400BA">
      <w:pPr>
        <w:pStyle w:val="NormalK"/>
      </w:pPr>
      <w:r>
        <w:t>El n</w:t>
      </w:r>
      <w:r>
        <w:rPr>
          <w:rFonts w:hint="eastAsia"/>
        </w:rPr>
        <w:t>ú</w:t>
      </w:r>
      <w:r>
        <w:t>mero de Grashof, en invierno:</w:t>
      </w:r>
    </w:p>
    <w:p w14:paraId="10632F4B" w14:textId="77777777" w:rsidR="00DC5E40" w:rsidRPr="00882F02" w:rsidRDefault="00DC5E40" w:rsidP="00DC5E40">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13.93·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=273994.9</m:t>
          </m:r>
        </m:oMath>
      </m:oMathPara>
    </w:p>
    <w:p w14:paraId="4819F8EF" w14:textId="77777777" w:rsidR="00DC5E40" w:rsidRDefault="00DC5E40" w:rsidP="008400BA">
      <w:pPr>
        <w:pStyle w:val="NormalK"/>
      </w:pPr>
      <w:r>
        <w:t>En verano:</w:t>
      </w:r>
    </w:p>
    <w:p w14:paraId="276FB481" w14:textId="77777777" w:rsidR="00DC5E40" w:rsidRPr="00A62322" w:rsidRDefault="00DC5E40" w:rsidP="00DC5E40">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15.64·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=173019.5</m:t>
          </m:r>
        </m:oMath>
      </m:oMathPara>
    </w:p>
    <w:p w14:paraId="036C7DE0" w14:textId="77777777" w:rsidR="00DC5E40" w:rsidRDefault="00DC5E40" w:rsidP="008400BA">
      <w:pPr>
        <w:pStyle w:val="NormalK"/>
      </w:pPr>
      <w:r>
        <w:t>El número de Prandtl del aire se puede calcular como:</w:t>
      </w:r>
    </w:p>
    <w:p w14:paraId="7425B903" w14:textId="77777777" w:rsidR="00DC5E40" w:rsidRPr="00A62322" w:rsidRDefault="00DC5E40" w:rsidP="00DC5E40">
      <w:pPr>
        <w:rPr>
          <w:rFonts w:eastAsiaTheme="minorEastAsia"/>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 xml:space="preserve"> </m:t>
          </m:r>
        </m:oMath>
      </m:oMathPara>
    </w:p>
    <w:p w14:paraId="6637A298" w14:textId="77777777" w:rsidR="00DC5E40" w:rsidRDefault="00DC5E40" w:rsidP="008400BA">
      <w:pPr>
        <w:pStyle w:val="NormalK"/>
      </w:pPr>
      <w:r>
        <w:t>Para los valores siguientes:</w:t>
      </w:r>
    </w:p>
    <w:p w14:paraId="7F65A0D1" w14:textId="77777777" w:rsidR="00DC5E40" w:rsidRDefault="00DC5E40" w:rsidP="008400BA">
      <w:pPr>
        <w:pStyle w:val="NormalK"/>
      </w:pPr>
      <w:r>
        <w:t>Calor específico del aire:</w:t>
      </w:r>
    </w:p>
    <w:p w14:paraId="78D77EF0" w14:textId="77777777" w:rsidR="00DC5E40" w:rsidRPr="007E00D1"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=1005</m:t>
          </m:r>
          <m:f>
            <m:fPr>
              <m:ctrlPr>
                <w:rPr>
                  <w:rFonts w:ascii="Cambria Math" w:eastAsiaTheme="minorEastAsia" w:hAnsi="Cambria Math"/>
                  <w:i/>
                  <w:lang w:val="es-MX" w:eastAsia="es-MX"/>
                </w:rPr>
              </m:ctrlPr>
            </m:fPr>
            <m:num>
              <m:r>
                <w:rPr>
                  <w:rFonts w:ascii="Cambria Math" w:eastAsiaTheme="minorEastAsia" w:hAnsi="Cambria Math"/>
                  <w:lang w:val="es-MX" w:eastAsia="es-MX"/>
                </w:rPr>
                <m:t>J</m:t>
              </m:r>
            </m:num>
            <m:den>
              <m:r>
                <w:rPr>
                  <w:rFonts w:ascii="Cambria Math" w:eastAsiaTheme="minorEastAsia" w:hAnsi="Cambria Math"/>
                  <w:lang w:val="es-MX" w:eastAsia="es-MX"/>
                </w:rPr>
                <m:t>kg K</m:t>
              </m:r>
            </m:den>
          </m:f>
        </m:oMath>
      </m:oMathPara>
    </w:p>
    <w:p w14:paraId="7E2DB7B1" w14:textId="77777777" w:rsidR="00DC5E40" w:rsidRDefault="00DC5E40" w:rsidP="008400BA">
      <w:pPr>
        <w:pStyle w:val="NormalK"/>
      </w:pPr>
      <w:r>
        <w:t>Viscosidad dinámica en función de la temperatura:</w:t>
      </w:r>
    </w:p>
    <w:p w14:paraId="3AED00E8" w14:textId="77777777" w:rsidR="00DC5E40" w:rsidRPr="007E00D1" w:rsidRDefault="00DC5E40" w:rsidP="008400BA">
      <w:pPr>
        <w:pStyle w:val="NormalK"/>
      </w:pPr>
      <w:r>
        <w:t>En invierno</w:t>
      </w:r>
    </w:p>
    <w:p w14:paraId="314884A5" w14:textId="77777777" w:rsidR="00DC5E40" w:rsidRPr="007E00D1" w:rsidRDefault="00000000" w:rsidP="00DC5E40">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f</m:t>
                  </m:r>
                </m:sub>
              </m:sSub>
              <m:r>
                <w:rPr>
                  <w:rFonts w:ascii="Cambria Math" w:eastAsiaTheme="minorEastAsia" w:hAnsi="Cambria Math"/>
                  <w:lang w:val="es-MX" w:eastAsia="es-MX"/>
                </w:rPr>
                <m:t>-2.03·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T</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·44.5-2.03·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44.5</m:t>
                  </m:r>
                </m:e>
                <m:sup>
                  <m:r>
                    <w:rPr>
                      <w:rFonts w:ascii="Cambria Math" w:eastAsiaTheme="minorEastAsia" w:hAnsi="Cambria Math"/>
                      <w:lang w:val="es-MX" w:eastAsia="es-MX"/>
                    </w:rPr>
                    <m:t>2</m:t>
                  </m:r>
                </m:sup>
              </m:s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r>
                <w:rPr>
                  <w:rFonts w:ascii="Cambria Math" w:eastAsiaTheme="minorEastAsia" w:hAnsi="Cambria Math"/>
                  <w:lang w:val="es-MX" w:eastAsia="es-MX"/>
                </w:rPr>
                <m:t>kg</m:t>
              </m:r>
            </m:num>
            <m:den>
              <m:r>
                <w:rPr>
                  <w:rFonts w:ascii="Cambria Math" w:eastAsiaTheme="minorEastAsia" w:hAnsi="Cambria Math"/>
                  <w:lang w:val="es-MX" w:eastAsia="es-MX"/>
                </w:rPr>
                <m:t>m·s</m:t>
              </m:r>
            </m:den>
          </m:f>
        </m:oMath>
      </m:oMathPara>
    </w:p>
    <w:p w14:paraId="461588E8" w14:textId="77777777" w:rsidR="00DC5E40" w:rsidRDefault="00DC5E40" w:rsidP="008400BA">
      <w:pPr>
        <w:pStyle w:val="NormalK"/>
      </w:pPr>
      <w:r>
        <w:t>En verano</w:t>
      </w:r>
    </w:p>
    <w:p w14:paraId="4331F363" w14:textId="77777777" w:rsidR="00DC5E40" w:rsidRPr="007E00D1" w:rsidRDefault="00DC5E40" w:rsidP="008400BA">
      <w:pPr>
        <w:pStyle w:val="NormalK"/>
      </w:pPr>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·52-2.03·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=19.59·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f>
            <m:fPr>
              <m:ctrlPr>
                <w:rPr>
                  <w:rFonts w:ascii="Cambria Math" w:hAnsi="Cambria Math"/>
                </w:rPr>
              </m:ctrlPr>
            </m:fPr>
            <m:num>
              <m:r>
                <w:rPr>
                  <w:rFonts w:ascii="Cambria Math" w:hAnsi="Cambria Math"/>
                </w:rPr>
                <m:t>kg</m:t>
              </m:r>
            </m:num>
            <m:den>
              <m:r>
                <w:rPr>
                  <w:rFonts w:ascii="Cambria Math" w:hAnsi="Cambria Math"/>
                </w:rPr>
                <m:t>m</m:t>
              </m:r>
              <m:r>
                <m:rPr>
                  <m:sty m:val="p"/>
                </m:rPr>
                <w:rPr>
                  <w:rFonts w:ascii="Cambria Math" w:hAnsi="Cambria Math"/>
                </w:rPr>
                <m:t>·</m:t>
              </m:r>
              <m:r>
                <w:rPr>
                  <w:rFonts w:ascii="Cambria Math" w:hAnsi="Cambria Math"/>
                </w:rPr>
                <m:t>s</m:t>
              </m:r>
            </m:den>
          </m:f>
        </m:oMath>
      </m:oMathPara>
    </w:p>
    <w:p w14:paraId="6E530543" w14:textId="77777777" w:rsidR="00DC5E40" w:rsidRDefault="00DC5E40" w:rsidP="008400BA">
      <w:pPr>
        <w:pStyle w:val="NormalK"/>
      </w:pPr>
      <w:r>
        <w:t>Conductividad térmica del aire:</w:t>
      </w:r>
    </w:p>
    <w:p w14:paraId="01FDD58D" w14:textId="77777777" w:rsidR="00DC5E40" w:rsidRPr="00186AB2" w:rsidRDefault="00DC5E40" w:rsidP="008400BA">
      <w:pPr>
        <w:pStyle w:val="NormalK"/>
      </w:pPr>
      <w:r>
        <w:t>En invierno:</w:t>
      </w:r>
    </w:p>
    <w:p w14:paraId="01F63F98" w14:textId="77777777" w:rsidR="00DC5E40" w:rsidRPr="007E00D1"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·44.5-2.763·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44.5</m:t>
              </m:r>
            </m:e>
            <m:sup>
              <m:r>
                <m:rPr>
                  <m:sty m:val="p"/>
                </m:rPr>
                <w:rPr>
                  <w:rFonts w:ascii="Cambria Math" w:hAnsi="Cambria Math"/>
                </w:rPr>
                <m:t>2</m:t>
              </m:r>
            </m:sup>
          </m:sSup>
          <m:r>
            <m:rPr>
              <m:sty m:val="p"/>
            </m:rPr>
            <w:rPr>
              <w:rFonts w:ascii="Cambria Math" w:hAnsi="Cambria Math"/>
            </w:rPr>
            <m:t>=26.84·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5EF254A1" w14:textId="77777777" w:rsidR="00DC5E40" w:rsidRDefault="00DC5E40" w:rsidP="008400BA">
      <w:pPr>
        <w:pStyle w:val="NormalK"/>
      </w:pPr>
      <w:r>
        <w:t>En verano:</w:t>
      </w:r>
    </w:p>
    <w:p w14:paraId="11A58DFC" w14:textId="77777777" w:rsidR="00DC5E40" w:rsidRPr="00186AB2"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·52-2.763·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r>
            <m:rPr>
              <m:sty m:val="p"/>
            </m:rPr>
            <w:rPr>
              <w:rFonts w:ascii="Cambria Math" w:hAnsi="Cambria Math"/>
            </w:rPr>
            <m:t>=27.36·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1744C528" w14:textId="77777777" w:rsidR="00DC5E40" w:rsidRDefault="00DC5E40" w:rsidP="008400BA">
      <w:pPr>
        <w:pStyle w:val="NormalK"/>
      </w:pPr>
      <w:r>
        <w:t xml:space="preserve">Por </w:t>
      </w:r>
      <w:proofErr w:type="gramStart"/>
      <w:r>
        <w:t>tanto</w:t>
      </w:r>
      <w:proofErr w:type="gramEnd"/>
      <w:r>
        <w:t xml:space="preserve"> el número de Prandtl será:</w:t>
      </w:r>
    </w:p>
    <w:p w14:paraId="444C4362" w14:textId="77777777" w:rsidR="00DC5E40" w:rsidRDefault="00DC5E40" w:rsidP="008400BA">
      <w:pPr>
        <w:pStyle w:val="NormalK"/>
      </w:pPr>
      <w:r>
        <w:t>En invierno:</w:t>
      </w:r>
    </w:p>
    <w:p w14:paraId="3CC1D4C1" w14:textId="77777777" w:rsidR="00DC5E40" w:rsidRPr="00186AB2" w:rsidRDefault="00DC5E40" w:rsidP="00DC5E40">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26.84·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=0.7212</m:t>
          </m:r>
        </m:oMath>
      </m:oMathPara>
    </w:p>
    <w:p w14:paraId="730BB4E5" w14:textId="77777777" w:rsidR="00DC5E40" w:rsidRDefault="00DC5E40" w:rsidP="008400BA">
      <w:pPr>
        <w:pStyle w:val="NormalK"/>
      </w:pPr>
      <w:r>
        <w:t>En verano:</w:t>
      </w:r>
    </w:p>
    <w:p w14:paraId="2327ABA8" w14:textId="77777777" w:rsidR="00DC5E40" w:rsidRPr="00186AB2" w:rsidRDefault="00DC5E40" w:rsidP="00DC5E40">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1005·19.59·</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27.36·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=0.7196</m:t>
          </m:r>
        </m:oMath>
      </m:oMathPara>
    </w:p>
    <w:p w14:paraId="43F10640" w14:textId="77777777" w:rsidR="00DC5E40" w:rsidRDefault="00DC5E40" w:rsidP="008400BA">
      <w:pPr>
        <w:pStyle w:val="NormalK"/>
      </w:pPr>
      <w:r>
        <w:t xml:space="preserve">El número de </w:t>
      </w:r>
      <w:proofErr w:type="spellStart"/>
      <w:r>
        <w:t>Nusselt</w:t>
      </w:r>
      <w:proofErr w:type="spellEnd"/>
      <w:r>
        <w:t xml:space="preserve"> para convección natural será:</w:t>
      </w:r>
    </w:p>
    <w:p w14:paraId="1089A443" w14:textId="77777777" w:rsidR="00DC5E40" w:rsidRDefault="00DC5E40" w:rsidP="008400BA">
      <w:pPr>
        <w:pStyle w:val="NormalK"/>
      </w:pPr>
      <w:r>
        <w:lastRenderedPageBreak/>
        <w:t>En invierno:</w:t>
      </w:r>
    </w:p>
    <w:p w14:paraId="0B6F5E1B" w14:textId="77777777" w:rsidR="00DC5E40"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273994.9</m:t>
                  </m:r>
                  <m:r>
                    <m:rPr>
                      <m:sty m:val="p"/>
                    </m:rPr>
                    <w:rPr>
                      <w:rFonts w:ascii="Cambria Math" w:hAnsi="Cambria Math"/>
                    </w:rPr>
                    <m:t>·0.7212</m:t>
                  </m:r>
                </m:e>
              </m:d>
            </m:e>
            <m:sup>
              <m:r>
                <m:rPr>
                  <m:sty m:val="p"/>
                </m:rPr>
                <w:rPr>
                  <w:rFonts w:ascii="Cambria Math" w:hAnsi="Cambria Math"/>
                </w:rPr>
                <m:t>0.25</m:t>
              </m:r>
            </m:sup>
          </m:sSup>
          <m:r>
            <m:rPr>
              <m:sty m:val="p"/>
            </m:rPr>
            <w:rPr>
              <w:rFonts w:ascii="Cambria Math" w:hAnsi="Cambria Math"/>
            </w:rPr>
            <m:t>=10.12</m:t>
          </m:r>
        </m:oMath>
      </m:oMathPara>
    </w:p>
    <w:p w14:paraId="4A79FB63" w14:textId="77777777" w:rsidR="00DC5E40" w:rsidRDefault="00DC5E40" w:rsidP="008400BA">
      <w:pPr>
        <w:pStyle w:val="NormalK"/>
      </w:pPr>
      <w:r>
        <w:t>En verano:</w:t>
      </w:r>
    </w:p>
    <w:p w14:paraId="44ADED0A" w14:textId="77777777" w:rsidR="00DC5E40" w:rsidRPr="001E3065"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173019.5</m:t>
                  </m:r>
                  <m:r>
                    <m:rPr>
                      <m:sty m:val="p"/>
                    </m:rPr>
                    <w:rPr>
                      <w:rFonts w:ascii="Cambria Math" w:hAnsi="Cambria Math"/>
                    </w:rPr>
                    <m:t>·0.7196</m:t>
                  </m:r>
                </m:e>
              </m:d>
            </m:e>
            <m:sup>
              <m:r>
                <m:rPr>
                  <m:sty m:val="p"/>
                </m:rPr>
                <w:rPr>
                  <w:rFonts w:ascii="Cambria Math" w:hAnsi="Cambria Math"/>
                </w:rPr>
                <m:t>0.25</m:t>
              </m:r>
            </m:sup>
          </m:sSup>
          <m:r>
            <m:rPr>
              <m:sty m:val="p"/>
            </m:rPr>
            <w:rPr>
              <w:rFonts w:ascii="Cambria Math" w:hAnsi="Cambria Math"/>
            </w:rPr>
            <m:t>=9.016</m:t>
          </m:r>
        </m:oMath>
      </m:oMathPara>
    </w:p>
    <w:p w14:paraId="5F6B7DEF" w14:textId="77777777" w:rsidR="00DC5E40" w:rsidRDefault="00DC5E40" w:rsidP="008400BA">
      <w:pPr>
        <w:pStyle w:val="NormalK"/>
      </w:pPr>
    </w:p>
    <w:p w14:paraId="39CB29D8" w14:textId="77777777" w:rsidR="00DC5E40" w:rsidRDefault="00DC5E40" w:rsidP="008400BA">
      <w:pPr>
        <w:pStyle w:val="NormalK"/>
      </w:pPr>
      <w:r>
        <w:t>CONVECCIÓN FORZADA</w:t>
      </w:r>
    </w:p>
    <w:p w14:paraId="42110C26" w14:textId="77777777" w:rsidR="00DC5E40" w:rsidRDefault="00DC5E40" w:rsidP="008400BA">
      <w:pPr>
        <w:pStyle w:val="NormalK"/>
      </w:pPr>
      <w:r>
        <w:t>Cuando la velocidad de viento es mayor que cero, el n</w:t>
      </w:r>
      <w:r>
        <w:rPr>
          <w:rFonts w:hint="eastAsia"/>
        </w:rPr>
        <w:t>ú</w:t>
      </w:r>
      <w:r>
        <w:t xml:space="preserve">mero de </w:t>
      </w:r>
      <w:proofErr w:type="spellStart"/>
      <w:r>
        <w:t>Nusselt</w:t>
      </w:r>
      <w:proofErr w:type="spellEnd"/>
      <w:r>
        <w:t xml:space="preserve"> es funci</w:t>
      </w:r>
      <w:r>
        <w:rPr>
          <w:rFonts w:hint="eastAsia"/>
        </w:rPr>
        <w:t>ó</w:t>
      </w:r>
      <w:r>
        <w:t>n del n</w:t>
      </w:r>
      <w:r>
        <w:rPr>
          <w:rFonts w:hint="eastAsia"/>
        </w:rPr>
        <w:t>ú</w:t>
      </w:r>
      <w:r>
        <w:t>mero de Reynolds a trav</w:t>
      </w:r>
      <w:r>
        <w:rPr>
          <w:rFonts w:hint="eastAsia"/>
        </w:rPr>
        <w:t>é</w:t>
      </w:r>
      <w:r>
        <w:t>s de la siguiente expresi</w:t>
      </w:r>
      <w:r>
        <w:rPr>
          <w:rFonts w:hint="eastAsia"/>
        </w:rPr>
        <w:t>ó</w:t>
      </w:r>
      <w:r>
        <w:t>n:</w:t>
      </w:r>
    </w:p>
    <w:p w14:paraId="230BEEFD" w14:textId="77777777" w:rsidR="00DC5E40" w:rsidRPr="00F03F26" w:rsidRDefault="00DC5E40" w:rsidP="008400BA">
      <w:pPr>
        <w:pStyle w:val="NormalK"/>
      </w:pPr>
      <m:oMathPara>
        <m:oMath>
          <m:r>
            <w:rPr>
              <w:rFonts w:ascii="Cambria Math" w:hAnsi="Cambria Math"/>
            </w:rPr>
            <m:t>Nu</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n</m:t>
              </m:r>
            </m:sup>
          </m:sSup>
        </m:oMath>
      </m:oMathPara>
    </w:p>
    <w:p w14:paraId="1BDC29F1" w14:textId="77777777" w:rsidR="00DC5E40" w:rsidRDefault="00DC5E40" w:rsidP="008400BA">
      <w:pPr>
        <w:pStyle w:val="NormalK"/>
      </w:pPr>
      <w:r>
        <w:t>El n</w:t>
      </w:r>
      <w:r>
        <w:rPr>
          <w:rFonts w:hint="eastAsia"/>
        </w:rPr>
        <w:t>ú</w:t>
      </w:r>
      <w:r>
        <w:t>mero de Reynolds para una corriente de aire se puede calcular como:</w:t>
      </w:r>
    </w:p>
    <w:p w14:paraId="6841C7B5" w14:textId="77777777" w:rsidR="00DC5E40" w:rsidRPr="00F03F26" w:rsidRDefault="00DC5E40"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oMath>
      </m:oMathPara>
    </w:p>
    <w:p w14:paraId="3E975DB2" w14:textId="77777777" w:rsidR="00DC5E40" w:rsidRDefault="00DC5E40" w:rsidP="008400BA">
      <w:pPr>
        <w:pStyle w:val="NormalK"/>
      </w:pPr>
      <w:r>
        <w:t>Donde:</w:t>
      </w:r>
    </w:p>
    <w:p w14:paraId="4FF24191" w14:textId="77777777" w:rsidR="00DC5E40" w:rsidRPr="00F03F26" w:rsidRDefault="00DC5E40" w:rsidP="008400BA">
      <w:pPr>
        <w:pStyle w:val="NormalK"/>
      </w:pPr>
      <w:proofErr w:type="spellStart"/>
      <w:r w:rsidRPr="00F03F26">
        <w:t>d</w:t>
      </w:r>
      <w:r w:rsidRPr="00F03F26">
        <w:rPr>
          <w:vertAlign w:val="subscript"/>
        </w:rPr>
        <w:t>c</w:t>
      </w:r>
      <w:proofErr w:type="spellEnd"/>
      <w:r w:rsidRPr="00F03F26">
        <w:t xml:space="preserve"> </w:t>
      </w:r>
      <w:r>
        <w:tab/>
      </w:r>
      <w:r w:rsidRPr="00F03F26">
        <w:t>El di</w:t>
      </w:r>
      <w:r w:rsidRPr="00F03F26">
        <w:rPr>
          <w:rFonts w:hint="eastAsia"/>
        </w:rPr>
        <w:t>á</w:t>
      </w:r>
      <w:r w:rsidRPr="00F03F26">
        <w:t>metro del conductor en metros</w:t>
      </w:r>
    </w:p>
    <w:p w14:paraId="1BCA3198" w14:textId="77777777" w:rsidR="00DC5E40" w:rsidRPr="00F03F26" w:rsidRDefault="00DC5E40" w:rsidP="008400BA">
      <w:pPr>
        <w:pStyle w:val="NormalK"/>
      </w:pPr>
      <w:r w:rsidRPr="00F03F26">
        <w:t xml:space="preserve">v </w:t>
      </w:r>
      <w:r>
        <w:tab/>
      </w:r>
      <w:r w:rsidRPr="00F03F26">
        <w:t>La velocidad del viento m/s</w:t>
      </w:r>
    </w:p>
    <w:p w14:paraId="36DD467F" w14:textId="77777777" w:rsidR="00DC5E40" w:rsidRPr="00F03F26" w:rsidRDefault="00DC5E40" w:rsidP="008400BA">
      <w:pPr>
        <w:pStyle w:val="NormalK"/>
      </w:pPr>
      <w:proofErr w:type="spellStart"/>
      <w:r>
        <w:t>ν</w:t>
      </w:r>
      <w:r>
        <w:rPr>
          <w:vertAlign w:val="subscript"/>
        </w:rPr>
        <w:t>f</w:t>
      </w:r>
      <w:proofErr w:type="spellEnd"/>
      <w:r>
        <w:t xml:space="preserve"> </w:t>
      </w:r>
      <w:r>
        <w:tab/>
      </w:r>
      <w:r w:rsidRPr="00F03F26">
        <w:t>La viscosidad cinem</w:t>
      </w:r>
      <w:r w:rsidRPr="00F03F26">
        <w:rPr>
          <w:rFonts w:hint="eastAsia"/>
        </w:rPr>
        <w:t>á</w:t>
      </w:r>
      <w:r w:rsidRPr="00F03F26">
        <w:t>tica del aire en m</w:t>
      </w:r>
      <w:r w:rsidRPr="00106F83">
        <w:rPr>
          <w:vertAlign w:val="superscript"/>
        </w:rPr>
        <w:t>2</w:t>
      </w:r>
      <w:r w:rsidRPr="00F03F26">
        <w:t>/s</w:t>
      </w:r>
    </w:p>
    <w:p w14:paraId="61E64B67" w14:textId="77777777" w:rsidR="00DC5E40" w:rsidRDefault="00DC5E40" w:rsidP="008400BA">
      <w:pPr>
        <w:pStyle w:val="NormalK"/>
      </w:pPr>
      <w:r>
        <w:t>Los valores de las constantes B</w:t>
      </w:r>
      <w:r>
        <w:rPr>
          <w:sz w:val="14"/>
          <w:szCs w:val="14"/>
        </w:rPr>
        <w:t xml:space="preserve">1 </w:t>
      </w:r>
      <w:r>
        <w:t>y n est</w:t>
      </w:r>
      <w:r>
        <w:rPr>
          <w:rFonts w:hint="eastAsia"/>
        </w:rPr>
        <w:t>á</w:t>
      </w:r>
      <w:r>
        <w:t>n en funci</w:t>
      </w:r>
      <w:r>
        <w:rPr>
          <w:rFonts w:hint="eastAsia"/>
        </w:rPr>
        <w:t>ó</w:t>
      </w:r>
      <w:r>
        <w:t>n de la rugosidad del conductor y el valor del n</w:t>
      </w:r>
      <w:r>
        <w:rPr>
          <w:rFonts w:hint="eastAsia"/>
        </w:rPr>
        <w:t>ú</w:t>
      </w:r>
      <w:r>
        <w:t>mero de Reynolds.</w:t>
      </w:r>
    </w:p>
    <w:p w14:paraId="5AE7A361" w14:textId="77777777" w:rsidR="00DC5E40" w:rsidRPr="00FA7A86"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d</m:t>
              </m:r>
            </m:num>
            <m:den>
              <m:r>
                <w:rPr>
                  <w:rFonts w:ascii="Cambria Math" w:hAnsi="Cambria Math"/>
                  <w:lang w:val="es-MX" w:eastAsia="es-MX"/>
                </w:rPr>
                <m:t>2·(D-d)</m:t>
              </m:r>
            </m:den>
          </m:f>
        </m:oMath>
      </m:oMathPara>
    </w:p>
    <w:p w14:paraId="0373AED6" w14:textId="77777777" w:rsidR="00DC5E40" w:rsidRDefault="00DC5E40" w:rsidP="008400BA">
      <w:pPr>
        <w:pStyle w:val="NormalK"/>
      </w:pPr>
      <w:r>
        <w:t>Donde,</w:t>
      </w:r>
    </w:p>
    <w:p w14:paraId="0806FF1E" w14:textId="77777777" w:rsidR="00DC5E40" w:rsidRDefault="00DC5E40" w:rsidP="008400BA">
      <w:pPr>
        <w:pStyle w:val="NormalK"/>
      </w:pPr>
      <w:r>
        <w:t>d es el diámetro del alambre exterior del conductor</w:t>
      </w:r>
    </w:p>
    <w:p w14:paraId="0F75DE4B" w14:textId="77777777" w:rsidR="00DC5E40" w:rsidRDefault="00DC5E40" w:rsidP="008400BA">
      <w:pPr>
        <w:pStyle w:val="NormalK"/>
      </w:pPr>
      <w:r>
        <w:t>D es el diámetro total del conductor</w:t>
      </w:r>
    </w:p>
    <w:p w14:paraId="37DDA628" w14:textId="77777777" w:rsidR="00DC5E40" w:rsidRPr="00FA7A86"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3.08</m:t>
              </m:r>
            </m:num>
            <m:den>
              <m:r>
                <w:rPr>
                  <w:rFonts w:ascii="Cambria Math" w:hAnsi="Cambria Math"/>
                  <w:lang w:val="es-MX" w:eastAsia="es-MX"/>
                </w:rPr>
                <m:t>2·(27.7-3.08)</m:t>
              </m:r>
            </m:den>
          </m:f>
          <m:r>
            <w:rPr>
              <w:rFonts w:ascii="Cambria Math" w:hAnsi="Cambria Math"/>
              <w:lang w:val="es-MX" w:eastAsia="es-MX"/>
            </w:rPr>
            <m:t>=0.063</m:t>
          </m:r>
        </m:oMath>
      </m:oMathPara>
    </w:p>
    <w:p w14:paraId="4D3C2E3D" w14:textId="77777777" w:rsidR="00DC5E40" w:rsidRPr="00F03F26" w:rsidRDefault="00DC5E40" w:rsidP="00DC5E40">
      <w:pPr>
        <w:jc w:val="center"/>
        <w:rPr>
          <w:lang w:val="es-MX" w:eastAsia="es-MX"/>
        </w:rPr>
      </w:pPr>
      <w:r w:rsidRPr="00F126E6">
        <w:rPr>
          <w:noProof/>
        </w:rPr>
        <w:lastRenderedPageBreak/>
        <w:drawing>
          <wp:inline distT="0" distB="0" distL="0" distR="0" wp14:anchorId="5D65C6D0" wp14:editId="24890546">
            <wp:extent cx="5400040" cy="2213051"/>
            <wp:effectExtent l="0" t="0" r="0" b="0"/>
            <wp:docPr id="39963" name="Imagen 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13051"/>
                    </a:xfrm>
                    <a:prstGeom prst="rect">
                      <a:avLst/>
                    </a:prstGeom>
                  </pic:spPr>
                </pic:pic>
              </a:graphicData>
            </a:graphic>
          </wp:inline>
        </w:drawing>
      </w:r>
    </w:p>
    <w:p w14:paraId="18C6AE9B" w14:textId="77777777" w:rsidR="00DC5E40" w:rsidRDefault="00DC5E40" w:rsidP="008400BA">
      <w:pPr>
        <w:pStyle w:val="NormalK"/>
      </w:pPr>
    </w:p>
    <w:p w14:paraId="19253EFC" w14:textId="77777777" w:rsidR="00DC5E40" w:rsidRDefault="00DC5E40" w:rsidP="008400BA">
      <w:pPr>
        <w:pStyle w:val="NormalK"/>
      </w:pPr>
      <w:r>
        <w:t>El número de Reynolds para la velocidad de viento estimada de 3 m/s será:</w:t>
      </w:r>
    </w:p>
    <w:p w14:paraId="44EE18BF" w14:textId="77777777" w:rsidR="00DC5E40" w:rsidRDefault="00DC5E40" w:rsidP="008400BA">
      <w:pPr>
        <w:pStyle w:val="NormalK"/>
      </w:pPr>
      <w:r>
        <w:t>En Invierno:</w:t>
      </w:r>
    </w:p>
    <w:p w14:paraId="7D3830FF" w14:textId="77777777" w:rsidR="00DC5E40" w:rsidRPr="00F03F26" w:rsidRDefault="00DC5E40"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13.93·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=1193.11</m:t>
          </m:r>
        </m:oMath>
      </m:oMathPara>
    </w:p>
    <w:p w14:paraId="6FBCB021" w14:textId="77777777" w:rsidR="00DC5E40" w:rsidRDefault="00DC5E40" w:rsidP="008400BA">
      <w:pPr>
        <w:pStyle w:val="NormalK"/>
      </w:pPr>
      <w:r>
        <w:t>En verano:</w:t>
      </w:r>
    </w:p>
    <w:p w14:paraId="34BDC7D1" w14:textId="77777777" w:rsidR="00DC5E40" w:rsidRPr="00F03F26" w:rsidRDefault="00DC5E40"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15.64·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=1062.66</m:t>
          </m:r>
        </m:oMath>
      </m:oMathPara>
    </w:p>
    <w:p w14:paraId="6FA77111" w14:textId="77777777" w:rsidR="00DC5E40" w:rsidRDefault="00DC5E40" w:rsidP="008400BA">
      <w:pPr>
        <w:pStyle w:val="NormalK"/>
      </w:pPr>
      <w:r>
        <w:t>La viscosidad cinemática del aire se define como:</w:t>
      </w:r>
    </w:p>
    <w:p w14:paraId="05A998B5" w14:textId="77777777" w:rsidR="00DC5E40" w:rsidRPr="00832915" w:rsidRDefault="00DC5E40" w:rsidP="008400BA">
      <w:pPr>
        <w:pStyle w:val="NormalK"/>
      </w:pPr>
      <w:r>
        <w:t>En invierno</w:t>
      </w:r>
    </w:p>
    <w:p w14:paraId="56541139" w14:textId="77777777" w:rsidR="00DC5E40" w:rsidRPr="00832915"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13.93·</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=14.36·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72259DC2" w14:textId="77777777" w:rsidR="00DC5E40" w:rsidRDefault="00DC5E40" w:rsidP="008400BA">
      <w:pPr>
        <w:pStyle w:val="NormalK"/>
      </w:pPr>
      <w:r>
        <w:t>En verano:</w:t>
      </w:r>
    </w:p>
    <w:p w14:paraId="28220474" w14:textId="77777777" w:rsidR="00DC5E40" w:rsidRPr="00832915"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15.64·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=16.12·</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3C119C0D" w14:textId="77777777" w:rsidR="00DC5E40" w:rsidRDefault="00DC5E40" w:rsidP="008400BA">
      <w:pPr>
        <w:pStyle w:val="NormalK"/>
      </w:pPr>
      <w:r>
        <w:t xml:space="preserve">Por </w:t>
      </w:r>
      <w:proofErr w:type="gramStart"/>
      <w:r>
        <w:t>tanto</w:t>
      </w:r>
      <w:proofErr w:type="gramEnd"/>
      <w:r>
        <w:t xml:space="preserve"> el número de </w:t>
      </w:r>
      <w:proofErr w:type="spellStart"/>
      <w:r>
        <w:t>Nusselt</w:t>
      </w:r>
      <w:proofErr w:type="spellEnd"/>
      <w:r>
        <w:t xml:space="preserve"> en convección forzada será:</w:t>
      </w:r>
    </w:p>
    <w:p w14:paraId="0A9C6442" w14:textId="77777777" w:rsidR="00DC5E40" w:rsidRPr="00832915" w:rsidRDefault="00DC5E40" w:rsidP="008400BA">
      <w:pPr>
        <w:pStyle w:val="NormalK"/>
      </w:pPr>
      <w:r>
        <w:t>En invierno:</w:t>
      </w:r>
    </w:p>
    <w:p w14:paraId="2CBF0108" w14:textId="77777777" w:rsidR="00DC5E40" w:rsidRPr="00832915" w:rsidRDefault="00DC5E40" w:rsidP="00DC5E40">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1193.11</m:t>
              </m:r>
            </m:e>
            <m:sup>
              <m:r>
                <w:rPr>
                  <w:rFonts w:ascii="Cambria Math" w:hAnsi="Cambria Math"/>
                  <w:lang w:val="es-MX" w:eastAsia="es-MX"/>
                </w:rPr>
                <m:t>0.471</m:t>
              </m:r>
            </m:sup>
          </m:sSup>
          <m:r>
            <w:rPr>
              <w:rFonts w:ascii="Cambria Math" w:hAnsi="Cambria Math"/>
              <w:lang w:val="es-MX" w:eastAsia="es-MX"/>
            </w:rPr>
            <m:t>=18.029</m:t>
          </m:r>
        </m:oMath>
      </m:oMathPara>
    </w:p>
    <w:p w14:paraId="36976D91" w14:textId="77777777" w:rsidR="00DC5E40" w:rsidRDefault="00DC5E40" w:rsidP="008400BA">
      <w:pPr>
        <w:pStyle w:val="NormalK"/>
      </w:pPr>
      <w:r>
        <w:t>En verano:</w:t>
      </w:r>
    </w:p>
    <w:p w14:paraId="6A532F76" w14:textId="77777777" w:rsidR="00DC5E40" w:rsidRPr="00832915" w:rsidRDefault="00DC5E40" w:rsidP="00DC5E40">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1062.66</m:t>
              </m:r>
            </m:e>
            <m:sup>
              <m:r>
                <w:rPr>
                  <w:rFonts w:ascii="Cambria Math" w:hAnsi="Cambria Math"/>
                  <w:lang w:val="es-MX" w:eastAsia="es-MX"/>
                </w:rPr>
                <m:t>0.471</m:t>
              </m:r>
            </m:sup>
          </m:sSup>
          <m:r>
            <w:rPr>
              <w:rFonts w:ascii="Cambria Math" w:hAnsi="Cambria Math"/>
              <w:lang w:val="es-MX" w:eastAsia="es-MX"/>
            </w:rPr>
            <m:t>=17.072</m:t>
          </m:r>
        </m:oMath>
      </m:oMathPara>
    </w:p>
    <w:p w14:paraId="1450AF44" w14:textId="77777777" w:rsidR="00DC5E40" w:rsidRPr="00832915" w:rsidRDefault="00DC5E40" w:rsidP="008400BA">
      <w:pPr>
        <w:pStyle w:val="NormalK"/>
      </w:pPr>
      <w:r>
        <w:lastRenderedPageBreak/>
        <w:t>El c</w:t>
      </w:r>
      <w:r>
        <w:rPr>
          <w:rFonts w:hint="eastAsia"/>
        </w:rPr>
        <w:t>á</w:t>
      </w:r>
      <w:r>
        <w:t>lculo anterior se basa en que el viento incide perpendicularmente a la l</w:t>
      </w:r>
      <w:r>
        <w:rPr>
          <w:rFonts w:hint="eastAsia"/>
        </w:rPr>
        <w:t>í</w:t>
      </w:r>
      <w:r>
        <w:t>nea. Dado que en la presente l</w:t>
      </w:r>
      <w:r>
        <w:rPr>
          <w:rFonts w:hint="eastAsia"/>
        </w:rPr>
        <w:t>í</w:t>
      </w:r>
      <w:r>
        <w:t>nea se parte de la hip</w:t>
      </w:r>
      <w:r>
        <w:rPr>
          <w:rFonts w:hint="eastAsia"/>
        </w:rPr>
        <w:t>ó</w:t>
      </w:r>
      <w:r>
        <w:t xml:space="preserve">tesis de que el viento incide con un </w:t>
      </w:r>
      <w:r>
        <w:rPr>
          <w:rFonts w:hint="eastAsia"/>
        </w:rPr>
        <w:t>á</w:t>
      </w:r>
      <w:r>
        <w:t xml:space="preserve">ngulo de 45 </w:t>
      </w:r>
      <w:r>
        <w:rPr>
          <w:rFonts w:hint="eastAsia"/>
        </w:rPr>
        <w:t>º</w:t>
      </w:r>
      <w:r>
        <w:t xml:space="preserve"> respecto al conductor, se debe corregir el valor del n</w:t>
      </w:r>
      <w:r>
        <w:rPr>
          <w:rFonts w:hint="eastAsia"/>
        </w:rPr>
        <w:t>ú</w:t>
      </w:r>
      <w:r>
        <w:t xml:space="preserve">mero de </w:t>
      </w:r>
      <w:proofErr w:type="spellStart"/>
      <w:r>
        <w:t>Nusselt</w:t>
      </w:r>
      <w:proofErr w:type="spellEnd"/>
      <w:r>
        <w:t>:</w:t>
      </w:r>
    </w:p>
    <w:p w14:paraId="76607EAB" w14:textId="77777777" w:rsidR="00DC5E40" w:rsidRDefault="00DC5E40" w:rsidP="008400BA">
      <w:pPr>
        <w:pStyle w:val="NormalK"/>
      </w:pPr>
      <w:r>
        <w:t>En invierno:</w:t>
      </w:r>
    </w:p>
    <w:p w14:paraId="6EE86473" w14:textId="77777777" w:rsidR="00DC5E40"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=18.029</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=14.66</m:t>
          </m:r>
        </m:oMath>
      </m:oMathPara>
    </w:p>
    <w:p w14:paraId="64627335" w14:textId="77777777" w:rsidR="00DC5E40" w:rsidRDefault="00DC5E40" w:rsidP="008400BA">
      <w:pPr>
        <w:pStyle w:val="NormalK"/>
      </w:pPr>
      <w:r>
        <w:t>En verano:</w:t>
      </w:r>
    </w:p>
    <w:p w14:paraId="2FEA9398" w14:textId="77777777" w:rsidR="00DC5E40" w:rsidRPr="00832915"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=17.072·</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=13.88</m:t>
          </m:r>
        </m:oMath>
      </m:oMathPara>
    </w:p>
    <w:p w14:paraId="552CF1CE" w14:textId="77777777" w:rsidR="00DC5E40" w:rsidRDefault="00DC5E40" w:rsidP="008400BA">
      <w:pPr>
        <w:pStyle w:val="NormalK"/>
      </w:pPr>
      <w:r>
        <w:t>El n</w:t>
      </w:r>
      <w:r>
        <w:rPr>
          <w:rFonts w:hint="eastAsia"/>
        </w:rPr>
        <w:t>ú</w:t>
      </w:r>
      <w:r>
        <w:t xml:space="preserve">mero de </w:t>
      </w:r>
      <w:proofErr w:type="spellStart"/>
      <w:r>
        <w:t>Nusselt</w:t>
      </w:r>
      <w:proofErr w:type="spellEnd"/>
      <w:r>
        <w:t xml:space="preserve"> utilizado ser</w:t>
      </w:r>
      <w:r>
        <w:rPr>
          <w:rFonts w:hint="eastAsia"/>
        </w:rPr>
        <w:t>á</w:t>
      </w:r>
      <w:r>
        <w:t xml:space="preserve"> el mayor de los dos: El calculado con convecci</w:t>
      </w:r>
      <w:r>
        <w:rPr>
          <w:rFonts w:hint="eastAsia"/>
        </w:rPr>
        <w:t>ó</w:t>
      </w:r>
      <w:r>
        <w:t>n natural y forzada. Por tanto:</w:t>
      </w:r>
    </w:p>
    <w:p w14:paraId="38453F88" w14:textId="77777777" w:rsidR="00DC5E40"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Invierno</m:t>
              </m:r>
            </m:sub>
          </m:sSub>
          <m:r>
            <m:rPr>
              <m:sty m:val="p"/>
            </m:rPr>
            <w:rPr>
              <w:rFonts w:ascii="Cambria Math" w:hAnsi="Cambria Math"/>
            </w:rPr>
            <m:t>=14.66</m:t>
          </m:r>
        </m:oMath>
      </m:oMathPara>
    </w:p>
    <w:p w14:paraId="53A31A20" w14:textId="77777777" w:rsidR="00DC5E40" w:rsidRDefault="00DC5E40"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Verano</m:t>
              </m:r>
            </m:sub>
          </m:sSub>
          <m:r>
            <m:rPr>
              <m:sty m:val="p"/>
            </m:rPr>
            <w:rPr>
              <w:rFonts w:ascii="Cambria Math" w:hAnsi="Cambria Math"/>
            </w:rPr>
            <m:t>=13.88</m:t>
          </m:r>
        </m:oMath>
      </m:oMathPara>
    </w:p>
    <w:p w14:paraId="332E0FAC" w14:textId="77777777" w:rsidR="00DC5E40" w:rsidRDefault="00DC5E40" w:rsidP="008400BA">
      <w:pPr>
        <w:pStyle w:val="NormalK"/>
      </w:pPr>
      <w:r>
        <w:t>Por lo tanto, la cantidad de calor evacuada por convección en invierno será:</w:t>
      </w:r>
    </w:p>
    <w:p w14:paraId="091C0F5B" w14:textId="77777777" w:rsidR="00DC5E40" w:rsidRPr="00BB1E1A"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·Nu=π·26.84·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85-4</m:t>
              </m:r>
            </m:e>
          </m:d>
          <m:r>
            <w:rPr>
              <w:rFonts w:ascii="Cambria Math" w:hAnsi="Cambria Math"/>
              <w:lang w:val="es-MX" w:eastAsia="es-MX"/>
            </w:rPr>
            <m:t>·14.66=100.13</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r>
            <w:rPr>
              <w:rFonts w:ascii="Cambria Math" w:hAnsi="Cambria Math"/>
              <w:lang w:val="es-MX" w:eastAsia="es-MX"/>
            </w:rPr>
            <m:t xml:space="preserve"> </m:t>
          </m:r>
        </m:oMath>
      </m:oMathPara>
    </w:p>
    <w:p w14:paraId="1485CFAE" w14:textId="77777777" w:rsidR="00DC5E40" w:rsidRDefault="00DC5E40" w:rsidP="008400BA">
      <w:pPr>
        <w:pStyle w:val="NormalK"/>
      </w:pPr>
      <w:r>
        <w:t>En verano:</w:t>
      </w:r>
    </w:p>
    <w:p w14:paraId="6C7D13D6" w14:textId="77777777" w:rsidR="00DC5E40" w:rsidRPr="00BB1E1A" w:rsidRDefault="00000000" w:rsidP="00DC5E40">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·Nu=π·27.36·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85-19</m:t>
              </m:r>
            </m:e>
          </m:d>
          <m:r>
            <w:rPr>
              <w:rFonts w:ascii="Cambria Math" w:hAnsi="Cambria Math"/>
              <w:lang w:val="es-MX" w:eastAsia="es-MX"/>
            </w:rPr>
            <m:t>·13.88=78.74</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oMath>
      </m:oMathPara>
    </w:p>
    <w:p w14:paraId="156ED97A" w14:textId="77777777" w:rsidR="00DC5E40" w:rsidRDefault="00DC5E40" w:rsidP="008400BA">
      <w:pPr>
        <w:pStyle w:val="NormalK"/>
      </w:pPr>
      <w:r>
        <w:t>RESULTADOS CORRIENTE MÁXIMA</w:t>
      </w:r>
    </w:p>
    <w:p w14:paraId="5899E3FA" w14:textId="77777777" w:rsidR="00DC5E40" w:rsidRDefault="00DC5E40" w:rsidP="008400BA">
      <w:pPr>
        <w:pStyle w:val="NormalK"/>
      </w:pPr>
      <w:r>
        <w:t>El calor generado en el conductor por efecto Joule es:</w:t>
      </w:r>
    </w:p>
    <w:p w14:paraId="22CBD2AD" w14:textId="77777777" w:rsidR="00DC5E40" w:rsidRPr="00BB1E1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θca</m:t>
              </m:r>
            </m:sub>
          </m:sSub>
        </m:oMath>
      </m:oMathPara>
    </w:p>
    <w:p w14:paraId="005DFD0F" w14:textId="77777777" w:rsidR="00DC5E40" w:rsidRDefault="00DC5E40" w:rsidP="008400BA">
      <w:pPr>
        <w:pStyle w:val="NormalK"/>
      </w:pPr>
      <w:r>
        <w:t>Conocida la resistencia del conductor a la temperatura de trabajo en corriente alterna la inc</w:t>
      </w:r>
      <w:r>
        <w:rPr>
          <w:rFonts w:hint="eastAsia"/>
        </w:rPr>
        <w:t>ó</w:t>
      </w:r>
      <w:r>
        <w:t>gnita ser</w:t>
      </w:r>
      <w:r>
        <w:rPr>
          <w:rFonts w:hint="eastAsia"/>
        </w:rPr>
        <w:t>á</w:t>
      </w:r>
      <w:r>
        <w:t xml:space="preserve"> la corriente que puede circular para que en r</w:t>
      </w:r>
      <w:r>
        <w:rPr>
          <w:rFonts w:hint="eastAsia"/>
        </w:rPr>
        <w:t>é</w:t>
      </w:r>
      <w:r>
        <w:t>gimen permanente el calor generado sea igual al calor generado.</w:t>
      </w:r>
    </w:p>
    <w:p w14:paraId="30C1E37E" w14:textId="77777777" w:rsidR="00DC5E40" w:rsidRPr="00BB1E1A" w:rsidRDefault="00000000" w:rsidP="00DC5E40">
      <w:pPr>
        <w:rPr>
          <w:rFonts w:eastAsia="CIDFont+F2"/>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J</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194137B6" w14:textId="77777777" w:rsidR="00DC5E40" w:rsidRPr="00BB1E1A" w:rsidRDefault="00000000" w:rsidP="00DC5E40">
      <w:pPr>
        <w:rPr>
          <w:rFonts w:eastAsia="CIDFont+F2"/>
          <w:lang w:val="es-MX" w:eastAsia="es-MX"/>
        </w:rPr>
      </w:pPr>
      <m:oMathPara>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θca</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7603084C" w14:textId="77777777" w:rsidR="00DC5E40" w:rsidRDefault="00DC5E40" w:rsidP="008400BA">
      <w:pPr>
        <w:pStyle w:val="NormalK"/>
      </w:pPr>
      <w:r>
        <w:t>Los resultados en invierno son:</w:t>
      </w:r>
    </w:p>
    <w:p w14:paraId="6D623AE0" w14:textId="77777777" w:rsidR="00DC5E40" w:rsidRPr="00BB1E1A" w:rsidRDefault="00DC5E40" w:rsidP="00DC5E40">
      <w:pPr>
        <w:rPr>
          <w:lang w:val="es-MX" w:eastAsia="es-MX"/>
        </w:rPr>
      </w:pPr>
      <m:oMathPara>
        <m:oMath>
          <m:r>
            <w:rPr>
              <w:rFonts w:ascii="Cambria Math" w:hAnsi="Cambria Math"/>
              <w:lang w:val="es-MX" w:eastAsia="es-MX"/>
            </w:rPr>
            <m:t>I=</m:t>
          </m:r>
          <m:rad>
            <m:radPr>
              <m:degHide m:val="1"/>
              <m:ctrlPr>
                <w:rPr>
                  <w:rFonts w:ascii="Cambria Math" w:hAnsi="Cambria Math"/>
                  <w:i/>
                  <w:lang w:val="es-MX" w:eastAsia="es-MX"/>
                </w:rPr>
              </m:ctrlPr>
            </m:radPr>
            <m:deg/>
            <m:e>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rad</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conv</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sol</m:t>
                      </m:r>
                    </m:sub>
                  </m:sSub>
                </m:num>
                <m:den>
                  <m:sSub>
                    <m:sSubPr>
                      <m:ctrlPr>
                        <w:rPr>
                          <w:rFonts w:ascii="Cambria Math" w:hAnsi="Cambria Math"/>
                          <w:i/>
                        </w:rPr>
                      </m:ctrlPr>
                    </m:sSubPr>
                    <m:e>
                      <m:r>
                        <w:rPr>
                          <w:rFonts w:ascii="Cambria Math" w:hAnsi="Cambria Math"/>
                        </w:rPr>
                        <m:t>R</m:t>
                      </m:r>
                    </m:e>
                    <m:sub>
                      <m:r>
                        <w:rPr>
                          <w:rFonts w:ascii="Cambria Math" w:hAnsi="Cambria Math"/>
                        </w:rPr>
                        <m:t>θca</m:t>
                      </m:r>
                    </m:sub>
                  </m:sSub>
                </m:den>
              </m:f>
            </m:e>
          </m:rad>
          <m:r>
            <w:rPr>
              <w:rFonts w:ascii="Cambria Math" w:hAnsi="Cambria Math"/>
              <w:lang w:val="es-MX" w:eastAsia="es-MX"/>
            </w:rPr>
            <m:t>=</m:t>
          </m:r>
          <m:rad>
            <m:radPr>
              <m:degHide m:val="1"/>
              <m:ctrlPr>
                <w:rPr>
                  <w:rFonts w:ascii="Cambria Math" w:hAnsi="Cambria Math"/>
                  <w:i/>
                  <w:lang w:val="es-MX" w:eastAsia="es-MX"/>
                </w:rPr>
              </m:ctrlPr>
            </m:radPr>
            <m:deg/>
            <m:e>
              <m:f>
                <m:fPr>
                  <m:ctrlPr>
                    <w:rPr>
                      <w:rFonts w:ascii="Cambria Math" w:hAnsi="Cambria Math"/>
                      <w:i/>
                      <w:lang w:val="es-MX" w:eastAsia="es-MX"/>
                    </w:rPr>
                  </m:ctrlPr>
                </m:fPr>
                <m:num>
                  <m:d>
                    <m:dPr>
                      <m:ctrlPr>
                        <w:rPr>
                          <w:rFonts w:ascii="Cambria Math" w:hAnsi="Cambria Math"/>
                          <w:i/>
                          <w:lang w:val="es-MX" w:eastAsia="es-MX"/>
                        </w:rPr>
                      </m:ctrlPr>
                    </m:dPr>
                    <m:e>
                      <m:r>
                        <w:rPr>
                          <w:rFonts w:ascii="Cambria Math" w:hAnsi="Cambria Math"/>
                          <w:lang w:val="es-MX" w:eastAsia="es-MX"/>
                        </w:rPr>
                        <m:t>26.04+100.13-1.094</m:t>
                      </m:r>
                    </m:e>
                  </m:d>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num>
                <m:den>
                  <m:r>
                    <w:rPr>
                      <w:rFonts w:ascii="Cambria Math" w:hAnsi="Cambria Math"/>
                    </w:rPr>
                    <m:t>0.0907·</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Ω</m:t>
                      </m:r>
                    </m:num>
                    <m:den>
                      <m:r>
                        <w:rPr>
                          <w:rFonts w:ascii="Cambria Math" w:hAnsi="Cambria Math"/>
                        </w:rPr>
                        <m:t>m</m:t>
                      </m:r>
                    </m:den>
                  </m:f>
                </m:den>
              </m:f>
              <m:r>
                <w:rPr>
                  <w:rFonts w:ascii="Cambria Math" w:hAnsi="Cambria Math"/>
                  <w:lang w:val="es-MX" w:eastAsia="es-MX"/>
                </w:rPr>
                <m:t>=</m:t>
              </m:r>
            </m:e>
          </m:rad>
          <m:r>
            <w:rPr>
              <w:rFonts w:ascii="Cambria Math" w:hAnsi="Cambria Math"/>
              <w:lang w:val="es-MX" w:eastAsia="es-MX"/>
            </w:rPr>
            <m:t>1174.31</m:t>
          </m:r>
        </m:oMath>
      </m:oMathPara>
    </w:p>
    <w:p w14:paraId="6C799989" w14:textId="77777777" w:rsidR="00DC5E40" w:rsidRDefault="00DC5E40" w:rsidP="008400BA">
      <w:pPr>
        <w:pStyle w:val="NormalK"/>
      </w:pPr>
      <w:r>
        <w:lastRenderedPageBreak/>
        <w:t>Los resultados en verano son:</w:t>
      </w:r>
    </w:p>
    <w:p w14:paraId="100407D8" w14:textId="77777777" w:rsidR="00DC5E40" w:rsidRDefault="00DC5E40" w:rsidP="008400BA">
      <w:pPr>
        <w:pStyle w:val="NormalK"/>
      </w:pPr>
      <m:oMathPara>
        <m:oMath>
          <m:r>
            <w:rPr>
              <w:rFonts w:ascii="Cambria Math" w:hAnsi="Cambria Math"/>
            </w:rPr>
            <m:t>I</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sol</m:t>
                      </m:r>
                    </m:sub>
                  </m:sSub>
                </m:num>
                <m:den>
                  <m:sSub>
                    <m:sSubPr>
                      <m:ctrlPr>
                        <w:rPr>
                          <w:rFonts w:ascii="Cambria Math" w:hAnsi="Cambria Math"/>
                        </w:rPr>
                      </m:ctrlPr>
                    </m:sSubPr>
                    <m:e>
                      <m:r>
                        <w:rPr>
                          <w:rFonts w:ascii="Cambria Math" w:hAnsi="Cambria Math"/>
                        </w:rPr>
                        <m:t>R</m:t>
                      </m:r>
                    </m:e>
                    <m:sub>
                      <m:r>
                        <w:rPr>
                          <w:rFonts w:ascii="Cambria Math" w:hAnsi="Cambria Math"/>
                        </w:rPr>
                        <m:t>θca</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m:rPr>
                          <m:sty m:val="p"/>
                        </m:rPr>
                        <w:rPr>
                          <w:rFonts w:ascii="Cambria Math" w:hAnsi="Cambria Math"/>
                        </w:rPr>
                        <m:t>22.62+78.74-3.615</m:t>
                      </m:r>
                    </m:e>
                  </m:d>
                  <m:f>
                    <m:fPr>
                      <m:ctrlPr>
                        <w:rPr>
                          <w:rFonts w:ascii="Cambria Math" w:hAnsi="Cambria Math"/>
                        </w:rPr>
                      </m:ctrlPr>
                    </m:fPr>
                    <m:num>
                      <m:r>
                        <w:rPr>
                          <w:rFonts w:ascii="Cambria Math" w:hAnsi="Cambria Math"/>
                        </w:rPr>
                        <m:t>W</m:t>
                      </m:r>
                    </m:num>
                    <m:den>
                      <m:r>
                        <w:rPr>
                          <w:rFonts w:ascii="Cambria Math" w:hAnsi="Cambria Math"/>
                        </w:rPr>
                        <m:t>m</m:t>
                      </m:r>
                    </m:den>
                  </m:f>
                </m:num>
                <m:den>
                  <m:r>
                    <m:rPr>
                      <m:sty m:val="p"/>
                    </m:rPr>
                    <w:rPr>
                      <w:rFonts w:ascii="Cambria Math" w:hAnsi="Cambria Math"/>
                    </w:rPr>
                    <m:t>0.0907·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Ω</m:t>
                      </m:r>
                    </m:num>
                    <m:den>
                      <m:r>
                        <w:rPr>
                          <w:rFonts w:ascii="Cambria Math" w:hAnsi="Cambria Math"/>
                        </w:rPr>
                        <m:t>m</m:t>
                      </m:r>
                    </m:den>
                  </m:f>
                </m:den>
              </m:f>
            </m:e>
          </m:rad>
          <m:r>
            <m:rPr>
              <m:sty m:val="p"/>
            </m:rPr>
            <w:rPr>
              <w:rFonts w:ascii="Cambria Math" w:hAnsi="Cambria Math"/>
            </w:rPr>
            <m:t>=1038.11</m:t>
          </m:r>
          <m:r>
            <w:rPr>
              <w:rFonts w:ascii="Cambria Math" w:hAnsi="Cambria Math"/>
            </w:rPr>
            <m:t>A</m:t>
          </m:r>
        </m:oMath>
      </m:oMathPara>
    </w:p>
    <w:p w14:paraId="05ADB2AD" w14:textId="77777777" w:rsidR="00DC5E40" w:rsidRDefault="00DC5E40" w:rsidP="008400BA">
      <w:pPr>
        <w:pStyle w:val="NormalK"/>
      </w:pPr>
      <w:r>
        <w:t>Estos valores son superiores a los valores que se establecen en la tabla 11 recogida en el artículo 4.2.1 de la ITC-LAT-07.</w:t>
      </w:r>
    </w:p>
    <w:p w14:paraId="73AC5C14" w14:textId="77777777" w:rsidR="00DC5E40" w:rsidRDefault="00DC5E40" w:rsidP="008400BA">
      <w:pPr>
        <w:pStyle w:val="NormalK"/>
      </w:pPr>
      <w:r>
        <w:t>POTENCIA MÁXIMA DE TRANSPORTE</w:t>
      </w:r>
    </w:p>
    <w:p w14:paraId="3655652D" w14:textId="77777777" w:rsidR="00DC5E40" w:rsidRPr="002175CE" w:rsidRDefault="00DC5E40" w:rsidP="008400BA">
      <w:pPr>
        <w:pStyle w:val="NormalK"/>
      </w:pPr>
      <w:r>
        <w:t>La potencia máxima que puede transportar la línea será:</w:t>
      </w:r>
    </w:p>
    <w:p w14:paraId="05173735" w14:textId="77777777" w:rsidR="00DC5E40"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66ADA725" w14:textId="77777777" w:rsidR="00DC5E40" w:rsidRDefault="00DC5E40" w:rsidP="008400BA">
      <w:pPr>
        <w:pStyle w:val="NormalK"/>
      </w:pPr>
      <w:r>
        <w:t>Tendremos para un cos</w:t>
      </w:r>
      <w:r>
        <w:sym w:font="Symbol" w:char="F06A"/>
      </w:r>
      <w:r w:rsidRPr="00D84364">
        <w:rPr>
          <w:rFonts w:ascii="SymbolMT" w:eastAsia="SymbolMT" w:cs="SymbolMT"/>
          <w:szCs w:val="24"/>
        </w:rPr>
        <w:t xml:space="preserve"> </w:t>
      </w:r>
      <w:r>
        <w:t>= 0,928</w:t>
      </w:r>
    </w:p>
    <w:p w14:paraId="2EF22DCE" w14:textId="77777777" w:rsidR="00DC5E40" w:rsidRDefault="00DC5E40" w:rsidP="008400BA">
      <w:pPr>
        <w:pStyle w:val="NormalK"/>
      </w:pPr>
      <w:r>
        <w:t>En invierno:</w:t>
      </w:r>
    </w:p>
    <w:p w14:paraId="1BD3F8E0" w14:textId="77777777" w:rsidR="00DC5E40" w:rsidRPr="00A476C7" w:rsidRDefault="00000000" w:rsidP="00DC5E40">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·1174.31·</m:t>
          </m:r>
          <m:r>
            <w:rPr>
              <w:rFonts w:ascii="Cambria Math" w:hAnsi="Cambria Math"/>
            </w:rPr>
            <m:t>0.928=415254kW=415.254MW</m:t>
          </m:r>
        </m:oMath>
      </m:oMathPara>
    </w:p>
    <w:p w14:paraId="2DFF7654" w14:textId="77777777" w:rsidR="00DC5E40" w:rsidRDefault="00DC5E40" w:rsidP="008400BA">
      <w:pPr>
        <w:pStyle w:val="NormalK"/>
      </w:pPr>
      <w:r>
        <w:t>En verano:</w:t>
      </w:r>
    </w:p>
    <w:p w14:paraId="3C6B3CE6" w14:textId="77777777" w:rsidR="00DC5E40" w:rsidRPr="003919A6" w:rsidRDefault="00000000" w:rsidP="00DC5E40">
      <w:pPr>
        <w:rPr>
          <w:lang w:val="es-MX" w:eastAsia="es-MX"/>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·1038.11·</m:t>
          </m:r>
          <m:r>
            <w:rPr>
              <w:rFonts w:ascii="Cambria Math" w:hAnsi="Cambria Math"/>
            </w:rPr>
            <m:t>0.928=367091kW=367.091MW</m:t>
          </m:r>
        </m:oMath>
      </m:oMathPara>
    </w:p>
    <w:p w14:paraId="790C08DC" w14:textId="77777777" w:rsidR="00DC5E40" w:rsidRDefault="00DC5E40" w:rsidP="008400BA">
      <w:pPr>
        <w:pStyle w:val="NormalK"/>
      </w:pPr>
    </w:p>
    <w:p w14:paraId="5DBCE0CC" w14:textId="77777777" w:rsidR="00DC5E40" w:rsidRPr="00A67230" w:rsidRDefault="00DC5E40" w:rsidP="00DC5E40">
      <w:pPr>
        <w:rPr>
          <w:lang w:val="es-MX" w:eastAsia="es-MX"/>
        </w:rPr>
      </w:pPr>
    </w:p>
    <w:p w14:paraId="3208DC22" w14:textId="77777777" w:rsidR="00DC5E40" w:rsidRDefault="00DC5E40" w:rsidP="00DC5E40">
      <w:pPr>
        <w:pStyle w:val="Ttulo3"/>
        <w:rPr>
          <w:lang w:eastAsia="es-MX"/>
        </w:rPr>
      </w:pPr>
      <w:bookmarkStart w:id="77" w:name="_Toc212377363"/>
      <w:r>
        <w:rPr>
          <w:lang w:eastAsia="es-MX"/>
        </w:rPr>
        <w:t>Pérdidas de potencia</w:t>
      </w:r>
      <w:bookmarkEnd w:id="77"/>
    </w:p>
    <w:p w14:paraId="18F1DF04" w14:textId="77777777" w:rsidR="00DC5E40" w:rsidRDefault="00DC5E40" w:rsidP="008400BA">
      <w:pPr>
        <w:pStyle w:val="NormalK"/>
      </w:pPr>
      <w:r>
        <w:t>Las pérdidas de potencia por efecto Joule en una línea vienen dadas por la fórmula:</w:t>
      </w:r>
    </w:p>
    <w:p w14:paraId="12056E0E" w14:textId="77777777" w:rsidR="00DC5E40" w:rsidRDefault="00DC5E40"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=3·</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oMath>
      </m:oMathPara>
    </w:p>
    <w:p w14:paraId="755BBB24" w14:textId="77777777" w:rsidR="00DC5E40" w:rsidRDefault="00DC5E40" w:rsidP="008400BA">
      <w:pPr>
        <w:pStyle w:val="NormalK"/>
      </w:pPr>
      <w:r>
        <w:t>Dónde:</w:t>
      </w:r>
    </w:p>
    <w:p w14:paraId="5B274CC9" w14:textId="77777777" w:rsidR="00DC5E40" w:rsidRDefault="00DC5E40" w:rsidP="008400BA">
      <w:pPr>
        <w:pStyle w:val="NormalK"/>
      </w:pPr>
      <w:r>
        <w:t>ΔP</w:t>
      </w:r>
      <w:r>
        <w:tab/>
        <w:t>Perdida de potencia en vatios.</w:t>
      </w:r>
    </w:p>
    <w:p w14:paraId="0DB9ACD7" w14:textId="77777777" w:rsidR="00DC5E40" w:rsidRDefault="00DC5E40" w:rsidP="008400BA">
      <w:pPr>
        <w:pStyle w:val="NormalK"/>
      </w:pPr>
      <w:r>
        <w:t>R</w:t>
      </w:r>
      <w:r>
        <w:tab/>
        <w:t>Resistencia del conductor en Km.</w:t>
      </w:r>
    </w:p>
    <w:p w14:paraId="27286436" w14:textId="77777777" w:rsidR="00DC5E40" w:rsidRDefault="00DC5E40" w:rsidP="008400BA">
      <w:pPr>
        <w:pStyle w:val="NormalK"/>
      </w:pPr>
      <w:r>
        <w:t>L</w:t>
      </w:r>
      <w:r>
        <w:tab/>
        <w:t>Longitud de la línea en Km.</w:t>
      </w:r>
    </w:p>
    <w:p w14:paraId="5399369F" w14:textId="77777777" w:rsidR="00DC5E40" w:rsidRDefault="00DC5E40" w:rsidP="008400BA">
      <w:pPr>
        <w:pStyle w:val="NormalK"/>
      </w:pPr>
      <w:r>
        <w:t>I</w:t>
      </w:r>
      <w:r>
        <w:tab/>
        <w:t xml:space="preserve"> Intensidad de la línea en amperios.</w:t>
      </w:r>
    </w:p>
    <w:p w14:paraId="37D144C8" w14:textId="77777777" w:rsidR="00DC5E40" w:rsidRDefault="00DC5E40" w:rsidP="008400BA">
      <w:pPr>
        <w:pStyle w:val="NormalK"/>
      </w:pPr>
      <w:r>
        <w:t>teniendo en cuenta que:</w:t>
      </w:r>
    </w:p>
    <w:p w14:paraId="72489062" w14:textId="77777777" w:rsidR="00DC5E40" w:rsidRDefault="00DC5E40" w:rsidP="008400BA">
      <w:pPr>
        <w:pStyle w:val="NormalK"/>
      </w:pPr>
      <w:r>
        <w:t xml:space="preserve">P </w:t>
      </w:r>
      <w:r>
        <w:tab/>
        <w:t>Potencia en kW.</w:t>
      </w:r>
    </w:p>
    <w:p w14:paraId="64D7F6BC" w14:textId="77777777" w:rsidR="00DC5E40" w:rsidRDefault="00DC5E40" w:rsidP="008400BA">
      <w:pPr>
        <w:pStyle w:val="NormalK"/>
      </w:pPr>
      <w:r>
        <w:t>U</w:t>
      </w:r>
      <w:r>
        <w:tab/>
        <w:t>Tensión compuesta en kV.</w:t>
      </w:r>
    </w:p>
    <w:p w14:paraId="4C21834E" w14:textId="77777777" w:rsidR="00DC5E40" w:rsidRDefault="00DC5E40" w:rsidP="008400BA">
      <w:pPr>
        <w:pStyle w:val="NormalK"/>
      </w:pPr>
      <w:r>
        <w:lastRenderedPageBreak/>
        <w:t xml:space="preserve">Cos </w:t>
      </w:r>
      <w:r>
        <w:rPr>
          <w:rFonts w:cstheme="minorHAnsi"/>
        </w:rPr>
        <w:sym w:font="Symbol" w:char="F06A"/>
      </w:r>
      <w:r w:rsidRPr="00286F31">
        <w:rPr>
          <w:rFonts w:ascii="SymbolMT" w:eastAsia="SymbolMT" w:cs="SymbolMT"/>
          <w:szCs w:val="24"/>
        </w:rPr>
        <w:tab/>
      </w:r>
      <w:r>
        <w:t>Factor de potencia.</w:t>
      </w:r>
    </w:p>
    <w:p w14:paraId="3CB72E96" w14:textId="77777777" w:rsidR="00DC5E40" w:rsidRDefault="00DC5E40" w:rsidP="008400BA">
      <w:pPr>
        <w:pStyle w:val="NormalK"/>
      </w:pPr>
      <w:r>
        <w:t xml:space="preserve">Se llega a la conclusión de que la pérdida de potencia en tanto por </w:t>
      </w:r>
      <w:proofErr w:type="gramStart"/>
      <w:r>
        <w:t>ciento,</w:t>
      </w:r>
      <w:proofErr w:type="gramEnd"/>
      <w:r>
        <w:t xml:space="preserve"> es de:</w:t>
      </w:r>
    </w:p>
    <w:p w14:paraId="5A8315DE" w14:textId="77777777" w:rsidR="00DC5E40" w:rsidRDefault="00DC5E40"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m:t>
              </m:r>
              <m:sSup>
                <m:sSupPr>
                  <m:ctrlPr>
                    <w:rPr>
                      <w:rFonts w:ascii="Cambria Math" w:hAnsi="Cambria Math"/>
                    </w:rPr>
                  </m:ctrlPr>
                </m:sSupPr>
                <m:e>
                  <m:r>
                    <w:rPr>
                      <w:rFonts w:ascii="Cambria Math" w:hAnsi="Cambria Math"/>
                    </w:rPr>
                    <m:t>φ</m:t>
                  </m:r>
                </m:e>
                <m:sup>
                  <m:r>
                    <m:rPr>
                      <m:sty m:val="p"/>
                    </m:rPr>
                    <w:rPr>
                      <w:rFonts w:ascii="Cambria Math" w:hAnsi="Cambria Math"/>
                    </w:rPr>
                    <m:t>2</m:t>
                  </m:r>
                </m:sup>
              </m:sSup>
            </m:den>
          </m:f>
        </m:oMath>
      </m:oMathPara>
    </w:p>
    <w:p w14:paraId="71EADCA2" w14:textId="77777777" w:rsidR="00DC5E40" w:rsidRDefault="00DC5E40" w:rsidP="008400BA">
      <w:pPr>
        <w:pStyle w:val="NormalK"/>
      </w:pPr>
      <w:r>
        <w:t>Donde cada variable se expresa en las unidades expuestas.</w:t>
      </w:r>
    </w:p>
    <w:p w14:paraId="5A1F1DC6" w14:textId="77777777" w:rsidR="00DC5E40" w:rsidRDefault="00DC5E40" w:rsidP="008400BA">
      <w:pPr>
        <w:pStyle w:val="NormalK"/>
      </w:pPr>
      <w:r>
        <w:t>Sustituyendo los valores de R, U y tomando cos</w:t>
      </w:r>
      <w:r>
        <w:rPr>
          <w:rFonts w:ascii="Calibri" w:eastAsia="SymbolMT" w:hAnsi="Calibri"/>
          <w:szCs w:val="24"/>
        </w:rPr>
        <w:sym w:font="Symbol" w:char="F06A"/>
      </w:r>
      <w:r w:rsidRPr="00286F31">
        <w:rPr>
          <w:rFonts w:ascii="SymbolMT" w:eastAsia="SymbolMT" w:cs="SymbolMT"/>
          <w:szCs w:val="24"/>
        </w:rPr>
        <w:t xml:space="preserve"> </w:t>
      </w:r>
      <w:r>
        <w:t>= 0,928, tendremos:</w:t>
      </w:r>
    </w:p>
    <w:p w14:paraId="76C6168F" w14:textId="3F287A5F" w:rsidR="00DC5E40" w:rsidRPr="00286F31" w:rsidRDefault="00DC5E40" w:rsidP="008400BA">
      <w:pPr>
        <w:pStyle w:val="NormalK"/>
      </w:pPr>
      <m:oMathPara>
        <m:oMath>
          <m:r>
            <m:rPr>
              <m:sty m:val="p"/>
            </m:rPr>
            <w:rPr>
              <w:rFonts w:ascii="Cambria Math" w:hAnsi="Cambria Math"/>
            </w:rPr>
            <m:t>Δ</m:t>
          </m:r>
          <m:r>
            <w:rPr>
              <w:rFonts w:ascii="Cambria Math" w:hAnsi="Cambria Math"/>
            </w:rPr>
            <m:t>P</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125000·0.4424·0.0915</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0.928</m:t>
                  </m:r>
                </m:e>
                <m:sup>
                  <m:r>
                    <m:rPr>
                      <m:sty m:val="p"/>
                    </m:rPr>
                    <w:rPr>
                      <w:rFonts w:ascii="Cambria Math" w:hAnsi="Cambria Math"/>
                    </w:rPr>
                    <m:t>2</m:t>
                  </m:r>
                </m:sup>
              </m:sSup>
            </m:den>
          </m:f>
          <m:r>
            <m:rPr>
              <m:sty m:val="p"/>
            </m:rPr>
            <w:rPr>
              <w:rFonts w:ascii="Cambria Math" w:hAnsi="Cambria Math"/>
            </w:rPr>
            <m:t>=0.012%</m:t>
          </m:r>
        </m:oMath>
      </m:oMathPara>
    </w:p>
    <w:p w14:paraId="285C5FCA" w14:textId="77777777" w:rsidR="00DC5E40" w:rsidRPr="00286F31" w:rsidRDefault="00DC5E40" w:rsidP="008400BA">
      <w:pPr>
        <w:pStyle w:val="NormalK"/>
      </w:pPr>
    </w:p>
    <w:p w14:paraId="7AD39B53" w14:textId="77777777" w:rsidR="00DC5E40" w:rsidRDefault="00DC5E40" w:rsidP="008400BA">
      <w:pPr>
        <w:pStyle w:val="NormalK"/>
      </w:pPr>
      <w:r>
        <w:t>En valor absoluto:</w:t>
      </w:r>
    </w:p>
    <w:p w14:paraId="22FAC247" w14:textId="3D88F40C" w:rsidR="00DC5E40" w:rsidRPr="00286F31" w:rsidRDefault="00000000" w:rsidP="00DC5E40">
      <w:pPr>
        <w:rPr>
          <w:lang w:val="es-MX" w:eastAsia="es-MX"/>
        </w:rPr>
      </w:pPr>
      <m:oMathPara>
        <m:oMath>
          <m:sSub>
            <m:sSubPr>
              <m:ctrlPr>
                <w:rPr>
                  <w:rFonts w:ascii="Cambria Math" w:hAnsi="Cambria Math"/>
                  <w:i/>
                </w:rPr>
              </m:ctrlPr>
            </m:sSubPr>
            <m:e>
              <m:r>
                <w:rPr>
                  <w:rFonts w:ascii="Cambria Math" w:hAnsi="Cambria Math"/>
                </w:rPr>
                <m:t>∆P</m:t>
              </m:r>
            </m:e>
            <m:sub/>
          </m:sSub>
          <m:r>
            <w:rPr>
              <w:rFonts w:ascii="Cambria Math" w:hAnsi="Cambria Math"/>
            </w:rPr>
            <m:t>=0.00012*125000=0.015 MW</m:t>
          </m:r>
        </m:oMath>
      </m:oMathPara>
    </w:p>
    <w:p w14:paraId="08FBF2D7" w14:textId="77777777" w:rsidR="00DC5E40" w:rsidRPr="00D84364" w:rsidRDefault="00DC5E40" w:rsidP="00DC5E40"/>
    <w:p w14:paraId="449FDBCD" w14:textId="77777777" w:rsidR="00DC5E40" w:rsidRDefault="00DC5E40" w:rsidP="00DC5E40">
      <w:pPr>
        <w:pStyle w:val="Ttulo3"/>
      </w:pPr>
      <w:bookmarkStart w:id="78" w:name="_Toc212377364"/>
      <w:r>
        <w:t>Cortocircuito máximo</w:t>
      </w:r>
      <w:bookmarkEnd w:id="78"/>
    </w:p>
    <w:p w14:paraId="43C01C11" w14:textId="77777777" w:rsidR="00DC5E40" w:rsidRDefault="00DC5E40" w:rsidP="008400BA">
      <w:pPr>
        <w:pStyle w:val="NormalK"/>
      </w:pPr>
      <w:r>
        <w:t xml:space="preserve">La máxima corriente de cortocircuito que puede soportar el conductor se puede calcular según la norma UNE-60865 y depende del material del conductor, la sección </w:t>
      </w:r>
      <w:proofErr w:type="gramStart"/>
      <w:r>
        <w:t>del mismo</w:t>
      </w:r>
      <w:proofErr w:type="gramEnd"/>
      <w:r>
        <w:t xml:space="preserve"> y el tiempo considerado de cortocircuito.</w:t>
      </w:r>
    </w:p>
    <w:p w14:paraId="3C0194CA" w14:textId="77777777" w:rsidR="00DC5E40" w:rsidRDefault="00DC5E40" w:rsidP="008400BA">
      <w:pPr>
        <w:pStyle w:val="NormalK"/>
      </w:pPr>
      <w:r>
        <w:t>Se calcula el factor K con la siguiente expresión del Anexo A de la norma UNE-60865-1:</w:t>
      </w:r>
    </w:p>
    <w:p w14:paraId="23B5D058" w14:textId="77777777" w:rsidR="00DC5E40" w:rsidRPr="00960806" w:rsidRDefault="00DC5E40" w:rsidP="008400BA">
      <w:pPr>
        <w:pStyle w:val="NormalK"/>
      </w:pPr>
      <m:oMathPara>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к</m:t>
                      </m:r>
                    </m:e>
                    <m:sub>
                      <m:r>
                        <m:rPr>
                          <m:sty m:val="p"/>
                        </m:rPr>
                        <w:rPr>
                          <w:rFonts w:ascii="Cambria Math" w:hAnsi="Cambria Math"/>
                        </w:rPr>
                        <m:t>20</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ρ</m:t>
                  </m:r>
                </m:num>
                <m:den>
                  <m:sSub>
                    <m:sSubPr>
                      <m:ctrlPr>
                        <w:rPr>
                          <w:rFonts w:ascii="Cambria Math" w:hAnsi="Cambria Math"/>
                        </w:rPr>
                      </m:ctrlPr>
                    </m:sSubPr>
                    <m:e>
                      <m:r>
                        <w:rPr>
                          <w:rFonts w:ascii="Cambria Math" w:hAnsi="Cambria Math"/>
                        </w:rPr>
                        <m:t>α</m:t>
                      </m:r>
                    </m:e>
                    <m:sub>
                      <m:r>
                        <m:rPr>
                          <m:sty m:val="p"/>
                        </m:rPr>
                        <w:rPr>
                          <w:rFonts w:ascii="Cambria Math" w:hAnsi="Cambria Math"/>
                        </w:rPr>
                        <m:t>20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fin</m:t>
                          </m:r>
                        </m:sub>
                      </m:sSub>
                      <m:r>
                        <m:rPr>
                          <m:sty m:val="p"/>
                        </m:rPr>
                        <w:rPr>
                          <w:rFonts w:ascii="Cambria Math" w:hAnsi="Cambria Math"/>
                        </w:rPr>
                        <m:t>-20)</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ini</m:t>
                          </m:r>
                        </m:sub>
                      </m:sSub>
                      <m:r>
                        <m:rPr>
                          <m:sty m:val="p"/>
                        </m:rPr>
                        <w:rPr>
                          <w:rFonts w:ascii="Cambria Math" w:hAnsi="Cambria Math"/>
                        </w:rPr>
                        <m:t>-20)</m:t>
                      </m:r>
                    </m:den>
                  </m:f>
                </m:e>
              </m:func>
            </m:e>
          </m:rad>
        </m:oMath>
      </m:oMathPara>
    </w:p>
    <w:p w14:paraId="110673F9" w14:textId="77777777" w:rsidR="00DC5E40" w:rsidRDefault="00DC5E40" w:rsidP="008400BA">
      <w:pPr>
        <w:pStyle w:val="NormalK"/>
      </w:pPr>
      <w:r>
        <w:t>Con los siguientes datos del material:</w:t>
      </w:r>
    </w:p>
    <w:p w14:paraId="3F9BCD2E" w14:textId="77777777" w:rsidR="00DC5E40" w:rsidRDefault="00DC5E40" w:rsidP="008400BA">
      <w:pPr>
        <w:pStyle w:val="NormalK"/>
      </w:pPr>
      <w:r w:rsidRPr="00960806">
        <w:rPr>
          <w:noProof/>
        </w:rPr>
        <w:drawing>
          <wp:inline distT="0" distB="0" distL="0" distR="0" wp14:anchorId="379C24BF" wp14:editId="7C3A96D0">
            <wp:extent cx="5400675" cy="1259424"/>
            <wp:effectExtent l="0" t="0" r="0" b="0"/>
            <wp:docPr id="39964" name="Imagen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1259424"/>
                    </a:xfrm>
                    <a:prstGeom prst="rect">
                      <a:avLst/>
                    </a:prstGeom>
                  </pic:spPr>
                </pic:pic>
              </a:graphicData>
            </a:graphic>
          </wp:inline>
        </w:drawing>
      </w:r>
    </w:p>
    <w:p w14:paraId="571B409D" w14:textId="77777777" w:rsidR="00DC5E40" w:rsidRDefault="00DC5E40" w:rsidP="008400BA">
      <w:pPr>
        <w:pStyle w:val="NormalK"/>
      </w:pPr>
      <w:r>
        <w:t>La temperatura final de cortocircuito se obtiene de la tabla 6 de la norma UNE 60865 para el material del conductor</w:t>
      </w:r>
    </w:p>
    <w:p w14:paraId="4B8ABE3F" w14:textId="77777777" w:rsidR="00DC5E40" w:rsidRDefault="00DC5E40" w:rsidP="008400BA">
      <w:pPr>
        <w:pStyle w:val="NormalK"/>
      </w:pPr>
      <w:r w:rsidRPr="0099202D">
        <w:rPr>
          <w:noProof/>
        </w:rPr>
        <w:lastRenderedPageBreak/>
        <w:drawing>
          <wp:inline distT="0" distB="0" distL="0" distR="0" wp14:anchorId="6EB8AB30" wp14:editId="3D8C3391">
            <wp:extent cx="5400675" cy="1872332"/>
            <wp:effectExtent l="0" t="0" r="0" b="0"/>
            <wp:docPr id="39965" name="Imagen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1872332"/>
                    </a:xfrm>
                    <a:prstGeom prst="rect">
                      <a:avLst/>
                    </a:prstGeom>
                  </pic:spPr>
                </pic:pic>
              </a:graphicData>
            </a:graphic>
          </wp:inline>
        </w:drawing>
      </w:r>
    </w:p>
    <w:p w14:paraId="24B1505A" w14:textId="77777777" w:rsidR="00DC5E40" w:rsidRDefault="00DC5E40" w:rsidP="008400BA">
      <w:pPr>
        <w:pStyle w:val="NormalK"/>
      </w:pPr>
      <w:r>
        <w:t>La temperatura inicial se considerará la máxima temperatura que alcanza el conductor dada la potencia de transporte real, y tiene un valor de 85ºC</w:t>
      </w:r>
    </w:p>
    <w:p w14:paraId="416461E4" w14:textId="77777777" w:rsidR="00DC5E40" w:rsidRDefault="00DC5E40" w:rsidP="008400BA">
      <w:pPr>
        <w:pStyle w:val="NormalK"/>
      </w:pPr>
      <w:r>
        <w:t>La temperatura final de cortocircuito serán 200ºC según la tabla 6 de la norma UNE 60865.</w:t>
      </w:r>
    </w:p>
    <w:p w14:paraId="430C2F76" w14:textId="77777777" w:rsidR="00DC5E40" w:rsidRDefault="00DC5E40" w:rsidP="008400BA">
      <w:pPr>
        <w:pStyle w:val="NormalK"/>
      </w:pPr>
      <w:r>
        <w:t>Para el conductor LA-455 de Aluminio – Acero se puede calcular con los valores:</w:t>
      </w:r>
    </w:p>
    <w:p w14:paraId="45858E38" w14:textId="77777777" w:rsidR="00DC5E40" w:rsidRDefault="00DC5E40" w:rsidP="008400BA">
      <w:pPr>
        <w:pStyle w:val="NormalK"/>
      </w:pP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·910·2700</m:t>
                </m:r>
              </m:num>
              <m:den>
                <m:r>
                  <m:rPr>
                    <m:sty m:val="p"/>
                  </m:rPr>
                  <w:rPr>
                    <w:rFonts w:ascii="Cambria Math" w:hAnsi="Cambria Math"/>
                  </w:rPr>
                  <m:t>0.004</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1+0.004(200-20)</m:t>
                    </m:r>
                  </m:num>
                  <m:den>
                    <m:r>
                      <m:rPr>
                        <m:sty m:val="p"/>
                      </m:rPr>
                      <w:rPr>
                        <w:rFonts w:ascii="Cambria Math" w:hAnsi="Cambria Math"/>
                      </w:rPr>
                      <m:t>1+0.004(85-20)</m:t>
                    </m:r>
                  </m:den>
                </m:f>
              </m:e>
            </m:func>
          </m:e>
        </m:rad>
        <m:r>
          <m:rPr>
            <m:sty m:val="p"/>
          </m:rPr>
          <w:rPr>
            <w:rFonts w:ascii="Cambria Math" w:hAnsi="Cambria Math"/>
          </w:rPr>
          <m:t>=81.56</m:t>
        </m:r>
        <m:f>
          <m:fPr>
            <m:ctrlPr>
              <w:rPr>
                <w:rFonts w:ascii="Cambria Math" w:hAnsi="Cambria Math"/>
              </w:rPr>
            </m:ctrlPr>
          </m:fPr>
          <m:num>
            <m:r>
              <w:rPr>
                <w:rFonts w:ascii="Cambria Math" w:hAnsi="Cambria Math"/>
              </w:rPr>
              <m:t>A</m:t>
            </m:r>
            <m:rad>
              <m:radPr>
                <m:degHide m:val="1"/>
                <m:ctrlPr>
                  <w:rPr>
                    <w:rFonts w:ascii="Cambria Math" w:hAnsi="Cambria Math"/>
                  </w:rPr>
                </m:ctrlPr>
              </m:radPr>
              <m:deg/>
              <m:e>
                <m:r>
                  <w:rPr>
                    <w:rFonts w:ascii="Cambria Math" w:hAnsi="Cambria Math"/>
                  </w:rPr>
                  <m:t>s</m:t>
                </m:r>
              </m:e>
            </m:rad>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oMath>
      <w:r>
        <w:t xml:space="preserve"> </w:t>
      </w:r>
    </w:p>
    <w:p w14:paraId="2FADD7B5" w14:textId="77777777" w:rsidR="00DC5E40" w:rsidRDefault="00DC5E40" w:rsidP="008400BA">
      <w:pPr>
        <w:pStyle w:val="NormalK"/>
      </w:pPr>
      <w:r>
        <w:t>El tiempo de cortocircuito se establece en 0,5s. La sección del conductor LA-455 es 454.5 mm</w:t>
      </w:r>
      <w:r>
        <w:rPr>
          <w:vertAlign w:val="superscript"/>
        </w:rPr>
        <w:t>2</w:t>
      </w:r>
      <w:r>
        <w:t>, por lo tanto:</w:t>
      </w:r>
    </w:p>
    <w:p w14:paraId="3B38FAAB" w14:textId="77777777" w:rsidR="00DC5E40" w:rsidRDefault="00000000" w:rsidP="008400BA">
      <w:pPr>
        <w:pStyle w:val="NormalK"/>
      </w:pPr>
      <m:oMath>
        <m:sSub>
          <m:sSubPr>
            <m:ctrlPr>
              <w:rPr>
                <w:rFonts w:ascii="Cambria Math" w:hAnsi="Cambria Math"/>
              </w:rPr>
            </m:ctrlPr>
          </m:sSubPr>
          <m:e>
            <m:r>
              <w:rPr>
                <w:rFonts w:ascii="Cambria Math" w:hAnsi="Cambria Math"/>
              </w:rPr>
              <m:t>I</m:t>
            </m:r>
          </m:e>
          <m:sub>
            <m:r>
              <w:rPr>
                <w:rFonts w:ascii="Cambria Math" w:hAnsi="Cambria Math"/>
              </w:rPr>
              <m:t>ccmax</m:t>
            </m:r>
          </m:sub>
        </m:sSub>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t</m:t>
                </m:r>
              </m:e>
            </m:rad>
          </m:den>
        </m:f>
        <m:r>
          <m:rPr>
            <m:sty m:val="p"/>
          </m:rPr>
          <w:rPr>
            <w:rFonts w:ascii="Cambria Math" w:hAnsi="Cambria Math"/>
          </w:rPr>
          <m:t>=81.56·</m:t>
        </m:r>
        <m:f>
          <m:fPr>
            <m:ctrlPr>
              <w:rPr>
                <w:rFonts w:ascii="Cambria Math" w:hAnsi="Cambria Math"/>
              </w:rPr>
            </m:ctrlPr>
          </m:fPr>
          <m:num>
            <m:r>
              <m:rPr>
                <m:sty m:val="p"/>
              </m:rPr>
              <w:rPr>
                <w:rFonts w:ascii="Cambria Math" w:hAnsi="Cambria Math"/>
              </w:rPr>
              <m:t>454.5</m:t>
            </m:r>
          </m:num>
          <m:den>
            <m:rad>
              <m:radPr>
                <m:degHide m:val="1"/>
                <m:ctrlPr>
                  <w:rPr>
                    <w:rFonts w:ascii="Cambria Math" w:hAnsi="Cambria Math"/>
                  </w:rPr>
                </m:ctrlPr>
              </m:radPr>
              <m:deg/>
              <m:e>
                <m:r>
                  <m:rPr>
                    <m:sty m:val="p"/>
                  </m:rPr>
                  <w:rPr>
                    <w:rFonts w:ascii="Cambria Math" w:hAnsi="Cambria Math"/>
                  </w:rPr>
                  <m:t>0.5</m:t>
                </m:r>
              </m:e>
            </m:rad>
          </m:den>
        </m:f>
        <m:r>
          <m:rPr>
            <m:sty m:val="p"/>
          </m:rPr>
          <w:rPr>
            <w:rFonts w:ascii="Cambria Math" w:hAnsi="Cambria Math"/>
          </w:rPr>
          <m:t>=52423</m:t>
        </m:r>
        <m:r>
          <w:rPr>
            <w:rFonts w:ascii="Cambria Math" w:hAnsi="Cambria Math"/>
          </w:rPr>
          <m:t>A</m:t>
        </m:r>
        <m:r>
          <m:rPr>
            <m:sty m:val="p"/>
          </m:rPr>
          <w:rPr>
            <w:rFonts w:ascii="Cambria Math" w:hAnsi="Cambria Math"/>
          </w:rPr>
          <m:t>=52.42</m:t>
        </m:r>
        <m:r>
          <w:rPr>
            <w:rFonts w:ascii="Cambria Math" w:hAnsi="Cambria Math"/>
          </w:rPr>
          <m:t>kA</m:t>
        </m:r>
      </m:oMath>
      <w:r w:rsidR="00DC5E40">
        <w:t xml:space="preserve"> </w:t>
      </w:r>
    </w:p>
    <w:p w14:paraId="13F549A4" w14:textId="77777777" w:rsidR="00DC5E40" w:rsidRPr="00E91885" w:rsidRDefault="00DC5E40" w:rsidP="008400BA">
      <w:pPr>
        <w:pStyle w:val="NormalK"/>
      </w:pPr>
      <w:r>
        <w:t xml:space="preserve">La corriente máxima de cortocircuito prevista es de 17kA, inferior a la máxima que puede soportar el conductor LA-455, que según cálculos asciende a 61.55kA. Por lo </w:t>
      </w:r>
      <w:proofErr w:type="gramStart"/>
      <w:r>
        <w:t>tanto</w:t>
      </w:r>
      <w:proofErr w:type="gramEnd"/>
      <w:r>
        <w:t xml:space="preserve"> el conductor soporta la carga térmica producida por el cortocircuito.</w:t>
      </w:r>
    </w:p>
    <w:p w14:paraId="4416D20C" w14:textId="77777777" w:rsidR="00DC5E40" w:rsidRPr="00A476C7" w:rsidRDefault="00DC5E40" w:rsidP="00DC5E40">
      <w:pPr>
        <w:rPr>
          <w:lang w:val="es-MX" w:eastAsia="es-MX"/>
        </w:rPr>
      </w:pPr>
    </w:p>
    <w:p w14:paraId="3A84FC6A" w14:textId="77777777" w:rsidR="00DC5E40" w:rsidRDefault="00DC5E40" w:rsidP="00DC5E40">
      <w:pPr>
        <w:pStyle w:val="Ttulo3"/>
        <w:rPr>
          <w:lang w:eastAsia="es-MX"/>
        </w:rPr>
      </w:pPr>
      <w:bookmarkStart w:id="79" w:name="_Toc212377365"/>
      <w:r>
        <w:rPr>
          <w:lang w:eastAsia="es-MX"/>
        </w:rPr>
        <w:t>Efecto corona</w:t>
      </w:r>
      <w:bookmarkEnd w:id="79"/>
    </w:p>
    <w:p w14:paraId="1AD4311F" w14:textId="77777777" w:rsidR="00DC5E40" w:rsidRDefault="00DC5E40" w:rsidP="008400BA">
      <w:pPr>
        <w:pStyle w:val="NormalK"/>
      </w:pPr>
      <w:r>
        <w:t>El efecto corona se produce cuando el campo eléctrico en la superficie del conductor rebasa la rigidez dieléctrica del aire, llevando aparejado las consecuentes pérdidas de energía.</w:t>
      </w:r>
    </w:p>
    <w:p w14:paraId="596D3818" w14:textId="77777777" w:rsidR="00DC5E40" w:rsidRDefault="00DC5E40" w:rsidP="008400BA">
      <w:pPr>
        <w:pStyle w:val="NormalK"/>
      </w:pPr>
      <w:r>
        <w:t>La rigidez dieléctrica del aire depende de la presión barométrica, de la temperatura, de la humedad relativa y por otra parte del campo eléctrico en la superficie del conductor, que está relacionado con la tensión del sistema, la disposición geométrica de los conductores, el estado superficial del conductor y con otra serie de factores complejos.</w:t>
      </w:r>
    </w:p>
    <w:p w14:paraId="4E0DD5A6" w14:textId="77777777" w:rsidR="00DC5E40" w:rsidRDefault="00DC5E40" w:rsidP="008400BA">
      <w:pPr>
        <w:pStyle w:val="NormalK"/>
      </w:pPr>
      <w:r>
        <w:t>A la tensión que empieza a aparecer el fenómeno se llama tensión crítica dieléctrica, que se calcula mediante la fórmula de PEEK:</w:t>
      </w:r>
    </w:p>
    <w:p w14:paraId="03CA0E7C" w14:textId="77777777" w:rsidR="00DC5E40" w:rsidRPr="006412A9" w:rsidRDefault="00000000" w:rsidP="008400BA">
      <w:pPr>
        <w:pStyle w:val="NormalK"/>
        <w:rPr>
          <w:rFonts w:ascii="SymbolMT"/>
        </w:rPr>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m:t>
              </m:r>
            </m:sub>
          </m:sSub>
          <m:r>
            <m:rPr>
              <m:sty m:val="p"/>
            </m:rPr>
            <w:rPr>
              <w:rFonts w:ascii="Cambria Math" w:hAnsi="Cambria Math"/>
            </w:rPr>
            <m:t>·</m:t>
          </m:r>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β</m:t>
              </m:r>
            </m:den>
          </m:f>
          <m:r>
            <m:rPr>
              <m:sty m:val="p"/>
            </m:rPr>
            <w:rPr>
              <w:rFonts w:ascii="Cambria Math" w:hAnsi="Cambria Math"/>
            </w:rPr>
            <m:t>·ln⁡(</m:t>
          </m:r>
          <m:f>
            <m:fPr>
              <m:ctrlPr>
                <w:rPr>
                  <w:rFonts w:ascii="Cambria Math" w:hAnsi="Cambria Math"/>
                </w:rPr>
              </m:ctrlPr>
            </m:fPr>
            <m:num>
              <m:r>
                <w:rPr>
                  <w:rFonts w:ascii="Cambria Math" w:hAnsi="Cambria Math"/>
                </w:rPr>
                <m:t>DMG</m:t>
              </m:r>
            </m:num>
            <m:den>
              <m:r>
                <w:rPr>
                  <w:rFonts w:ascii="Cambria Math" w:hAnsi="Cambria Math"/>
                </w:rPr>
                <m:t>RMG</m:t>
              </m:r>
            </m:den>
          </m:f>
          <m:r>
            <m:rPr>
              <m:sty m:val="p"/>
            </m:rPr>
            <w:rPr>
              <w:rFonts w:ascii="Cambria Math" w:hAnsi="Cambria Math"/>
            </w:rPr>
            <m:t>)</m:t>
          </m:r>
        </m:oMath>
      </m:oMathPara>
    </w:p>
    <w:p w14:paraId="799A61F7" w14:textId="77777777" w:rsidR="00DC5E40" w:rsidRDefault="00DC5E40" w:rsidP="008400BA">
      <w:pPr>
        <w:pStyle w:val="NormalK"/>
      </w:pPr>
      <w:r>
        <w:t>Dónde:</w:t>
      </w:r>
    </w:p>
    <w:p w14:paraId="32AD4667" w14:textId="77777777" w:rsidR="00DC5E40" w:rsidRDefault="00DC5E40" w:rsidP="008400BA">
      <w:pPr>
        <w:pStyle w:val="NormalK"/>
      </w:pPr>
      <w:proofErr w:type="spellStart"/>
      <w:r>
        <w:t>m</w:t>
      </w:r>
      <w:r w:rsidRPr="006412A9">
        <w:rPr>
          <w:sz w:val="16"/>
          <w:szCs w:val="16"/>
        </w:rPr>
        <w:t>c</w:t>
      </w:r>
      <w:proofErr w:type="spellEnd"/>
      <w:r w:rsidRPr="006412A9">
        <w:rPr>
          <w:sz w:val="16"/>
          <w:szCs w:val="16"/>
        </w:rPr>
        <w:t xml:space="preserve"> </w:t>
      </w:r>
      <w:r w:rsidRPr="006412A9">
        <w:rPr>
          <w:sz w:val="16"/>
          <w:szCs w:val="16"/>
        </w:rPr>
        <w:tab/>
      </w:r>
      <w:r>
        <w:t xml:space="preserve">Coeficiente de rugosidad del </w:t>
      </w:r>
      <w:proofErr w:type="gramStart"/>
      <w:r>
        <w:t>conductor(</w:t>
      </w:r>
      <w:proofErr w:type="gramEnd"/>
      <w:r>
        <w:t>0,83)</w:t>
      </w:r>
    </w:p>
    <w:p w14:paraId="3C72B90E" w14:textId="77777777" w:rsidR="00DC5E40" w:rsidRDefault="00DC5E40" w:rsidP="008400BA">
      <w:pPr>
        <w:pStyle w:val="NormalK"/>
      </w:pPr>
      <w:proofErr w:type="spellStart"/>
      <w:r>
        <w:t>m</w:t>
      </w:r>
      <w:r w:rsidRPr="006412A9">
        <w:rPr>
          <w:sz w:val="16"/>
          <w:szCs w:val="16"/>
        </w:rPr>
        <w:t>t</w:t>
      </w:r>
      <w:proofErr w:type="spellEnd"/>
      <w:r>
        <w:tab/>
        <w:t>Coeficiente de mal tiempo, en el caso más desfavorable (0,80 en invierno 1 en verano).</w:t>
      </w:r>
    </w:p>
    <w:p w14:paraId="18322D8C" w14:textId="77777777" w:rsidR="00DC5E40" w:rsidRDefault="00DC5E40" w:rsidP="008400BA">
      <w:pPr>
        <w:pStyle w:val="NormalK"/>
      </w:pPr>
      <w:r>
        <w:t>RMG</w:t>
      </w:r>
      <w:r>
        <w:tab/>
        <w:t xml:space="preserve">Radio equivalente del conductor en </w:t>
      </w:r>
      <w:proofErr w:type="gramStart"/>
      <w:r>
        <w:t>cm..</w:t>
      </w:r>
      <w:proofErr w:type="gramEnd"/>
    </w:p>
    <w:p w14:paraId="580A1712" w14:textId="77777777" w:rsidR="00DC5E40" w:rsidRDefault="00DC5E40" w:rsidP="008400BA">
      <w:pPr>
        <w:pStyle w:val="NormalK"/>
      </w:pPr>
      <w:r>
        <w:t>DMG</w:t>
      </w:r>
      <w:r>
        <w:tab/>
        <w:t>Distancia media geométrica entre fases en cm.</w:t>
      </w:r>
    </w:p>
    <w:p w14:paraId="1623E4C2" w14:textId="77777777" w:rsidR="00DC5E40" w:rsidRDefault="00DC5E40" w:rsidP="008400BA">
      <w:pPr>
        <w:pStyle w:val="NormalK"/>
      </w:pPr>
      <w:r>
        <w:t>r</w:t>
      </w:r>
      <w:r>
        <w:tab/>
        <w:t>Radio del conductor en cm.</w:t>
      </w:r>
    </w:p>
    <w:p w14:paraId="7A0BAA6F" w14:textId="77777777" w:rsidR="00DC5E40" w:rsidRPr="00770181" w:rsidRDefault="00DC5E40" w:rsidP="008400BA">
      <w:pPr>
        <w:pStyle w:val="NormalK"/>
      </w:pPr>
      <w:r>
        <w:t xml:space="preserve">R </w:t>
      </w:r>
      <w:r>
        <w:tab/>
        <w:t>Radio de la circunferencia que pasa por los cables</w:t>
      </w:r>
    </w:p>
    <w:p w14:paraId="2C965ADD" w14:textId="77777777" w:rsidR="00DC5E40" w:rsidRDefault="00DC5E40" w:rsidP="008400BA">
      <w:pPr>
        <w:pStyle w:val="NormalK"/>
      </w:pPr>
      <w:r w:rsidRPr="006412A9">
        <w:rPr>
          <w:rFonts w:ascii="Calibri" w:eastAsia="SymbolMT" w:hAnsi="Calibri"/>
          <w:szCs w:val="24"/>
        </w:rPr>
        <w:t>δ</w:t>
      </w:r>
      <w:r>
        <w:tab/>
        <w:t>Factor de corrección de la densidad del aire en gr/cm3.</w:t>
      </w:r>
    </w:p>
    <w:p w14:paraId="1F28918D" w14:textId="77777777" w:rsidR="00DC5E40" w:rsidRPr="0000446A" w:rsidRDefault="00DC5E40" w:rsidP="008400BA">
      <w:pPr>
        <w:pStyle w:val="NormalK"/>
      </w:pPr>
      <w:proofErr w:type="spellStart"/>
      <w:r>
        <w:t>E</w:t>
      </w:r>
      <w:r w:rsidRPr="006412A9">
        <w:rPr>
          <w:vertAlign w:val="subscript"/>
        </w:rPr>
        <w:t>p</w:t>
      </w:r>
      <w:proofErr w:type="spellEnd"/>
      <w:r>
        <w:tab/>
        <w:t xml:space="preserve">es el campo superficial en condiciones normales (21.21 </w:t>
      </w:r>
      <w:proofErr w:type="spellStart"/>
      <w:r>
        <w:t>kVrms</w:t>
      </w:r>
      <w:proofErr w:type="spellEnd"/>
      <w:r>
        <w:t>/cm)</w:t>
      </w:r>
    </w:p>
    <w:p w14:paraId="726489B7" w14:textId="77777777" w:rsidR="00DC5E40" w:rsidRDefault="00DC5E40" w:rsidP="008400BA">
      <w:pPr>
        <w:pStyle w:val="NormalK"/>
      </w:pPr>
      <w:r w:rsidRPr="006412A9">
        <w:rPr>
          <w:rFonts w:ascii="Calibri" w:eastAsia="SymbolMT" w:hAnsi="Calibri"/>
          <w:szCs w:val="24"/>
        </w:rPr>
        <w:t>β</w:t>
      </w:r>
      <w:r w:rsidRPr="006412A9">
        <w:rPr>
          <w:rFonts w:ascii="SymbolMT" w:eastAsia="SymbolMT" w:cs="SymbolMT"/>
          <w:szCs w:val="24"/>
        </w:rPr>
        <w:tab/>
      </w:r>
      <w:r>
        <w:t xml:space="preserve"> </w:t>
      </w:r>
      <w:r>
        <w:tab/>
        <w:t>Coeficiente reductor para conductores de haces múltiples.</w:t>
      </w:r>
    </w:p>
    <w:p w14:paraId="160413DD" w14:textId="77777777" w:rsidR="00DC5E40" w:rsidRPr="006412A9" w:rsidRDefault="00DC5E40"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m:t>
              </m:r>
              <m:r>
                <w:rPr>
                  <w:rFonts w:ascii="Cambria Math" w:hAnsi="Cambria Math"/>
                </w:rPr>
                <m:t>h</m:t>
              </m:r>
            </m:num>
            <m:den>
              <m:r>
                <m:rPr>
                  <m:sty m:val="p"/>
                </m:rPr>
                <w:rPr>
                  <w:rFonts w:ascii="Cambria Math" w:hAnsi="Cambria Math"/>
                </w:rPr>
                <m:t>273+</m:t>
              </m:r>
              <m:r>
                <w:rPr>
                  <w:rFonts w:ascii="Cambria Math" w:hAnsi="Cambria Math"/>
                </w:rPr>
                <m:t>t</m:t>
              </m:r>
            </m:den>
          </m:f>
        </m:oMath>
      </m:oMathPara>
    </w:p>
    <w:p w14:paraId="357ACBCB" w14:textId="77777777" w:rsidR="00DC5E40" w:rsidRDefault="00DC5E40" w:rsidP="008400BA">
      <w:pPr>
        <w:pStyle w:val="NormalK"/>
      </w:pPr>
      <m:oMathPara>
        <m:oMath>
          <m:r>
            <w:rPr>
              <w:rFonts w:ascii="Cambria Math" w:hAnsi="Cambria Math"/>
            </w:rPr>
            <m:t>β</m:t>
          </m:r>
          <m:r>
            <m:rPr>
              <m:sty m:val="p"/>
            </m:rPr>
            <w:rPr>
              <w:rFonts w:ascii="Cambria Math" w:hAnsi="Cambria Math"/>
            </w:rPr>
            <m:t>=1</m:t>
          </m:r>
        </m:oMath>
      </m:oMathPara>
    </w:p>
    <w:p w14:paraId="42E901AA" w14:textId="77777777" w:rsidR="00DC5E40" w:rsidRDefault="00DC5E40" w:rsidP="008400BA">
      <w:pPr>
        <w:pStyle w:val="NormalK"/>
      </w:pPr>
      <w:r>
        <w:t>Dónde:</w:t>
      </w:r>
    </w:p>
    <w:p w14:paraId="7FF1A534" w14:textId="77777777" w:rsidR="00DC5E40" w:rsidRDefault="00DC5E40" w:rsidP="008400BA">
      <w:pPr>
        <w:pStyle w:val="NormalK"/>
      </w:pPr>
      <w:r>
        <w:t>h ............................................................Presión barométrica en cm. de columna de Hg.</w:t>
      </w:r>
    </w:p>
    <w:p w14:paraId="745BC2E9" w14:textId="77777777" w:rsidR="00DC5E40" w:rsidRDefault="00DC5E40" w:rsidP="008400BA">
      <w:pPr>
        <w:pStyle w:val="NormalK"/>
      </w:pPr>
      <w:r>
        <w:t>t ............................................................. temperatura media de las máximas de la línea.</w:t>
      </w:r>
    </w:p>
    <w:p w14:paraId="7F514AC5" w14:textId="77777777" w:rsidR="00DC5E40" w:rsidRPr="006412A9" w:rsidRDefault="00DC5E40" w:rsidP="008400BA">
      <w:pPr>
        <w:pStyle w:val="NormalK"/>
      </w:pPr>
      <m:oMathPara>
        <m:oMath>
          <m:r>
            <w:rPr>
              <w:rFonts w:ascii="Cambria Math" w:hAnsi="Cambria Math"/>
            </w:rPr>
            <m:t>h</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w:rPr>
                          <w:rFonts w:ascii="Cambria Math" w:hAnsi="Cambria Math"/>
                        </w:rPr>
                        <m:t>cota</m:t>
                      </m:r>
                    </m:num>
                    <m:den>
                      <m:r>
                        <m:rPr>
                          <m:sty m:val="p"/>
                        </m:rPr>
                        <w:rPr>
                          <w:rFonts w:ascii="Cambria Math" w:hAnsi="Cambria Math"/>
                        </w:rPr>
                        <m:t>18330</m:t>
                      </m:r>
                    </m:den>
                  </m:f>
                  <m:r>
                    <m:rPr>
                      <m:sty m:val="p"/>
                    </m:rPr>
                    <w:rPr>
                      <w:rFonts w:ascii="Cambria Math" w:hAnsi="Cambria Math"/>
                    </w:rPr>
                    <m:t>)=</m:t>
                  </m:r>
                </m:e>
              </m:func>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m:rPr>
                          <m:sty m:val="p"/>
                        </m:rPr>
                        <w:rPr>
                          <w:rFonts w:ascii="Cambria Math" w:hAnsi="Cambria Math"/>
                        </w:rPr>
                        <m:t>800</m:t>
                      </m:r>
                    </m:num>
                    <m:den>
                      <m:r>
                        <m:rPr>
                          <m:sty m:val="p"/>
                        </m:rPr>
                        <w:rPr>
                          <w:rFonts w:ascii="Cambria Math" w:hAnsi="Cambria Math"/>
                        </w:rPr>
                        <m:t>18330</m:t>
                      </m:r>
                    </m:den>
                  </m:f>
                  <m:r>
                    <m:rPr>
                      <m:sty m:val="p"/>
                    </m:rPr>
                    <w:rPr>
                      <w:rFonts w:ascii="Cambria Math" w:hAnsi="Cambria Math"/>
                    </w:rPr>
                    <m:t>)=68.73</m:t>
                  </m:r>
                </m:e>
              </m:func>
            </m:e>
          </m:func>
        </m:oMath>
      </m:oMathPara>
    </w:p>
    <w:p w14:paraId="6CAE5795" w14:textId="77777777" w:rsidR="00DC5E40" w:rsidRDefault="00DC5E40" w:rsidP="008400BA">
      <w:pPr>
        <w:pStyle w:val="NormalK"/>
      </w:pPr>
      <w:r>
        <w:t>En verano:</w:t>
      </w:r>
    </w:p>
    <w:p w14:paraId="7762DE3F" w14:textId="77777777" w:rsidR="00DC5E40" w:rsidRPr="006412A9" w:rsidRDefault="00DC5E40"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273+19</m:t>
              </m:r>
            </m:den>
          </m:f>
          <m:r>
            <m:rPr>
              <m:sty m:val="p"/>
            </m:rPr>
            <w:rPr>
              <w:rFonts w:ascii="Cambria Math" w:hAnsi="Cambria Math"/>
            </w:rPr>
            <m:t>=0.9226</m:t>
          </m:r>
        </m:oMath>
      </m:oMathPara>
    </w:p>
    <w:p w14:paraId="26F4FF1D" w14:textId="77777777" w:rsidR="00DC5E40" w:rsidRPr="006412A9" w:rsidRDefault="00DC5E40" w:rsidP="008400BA">
      <w:pPr>
        <w:pStyle w:val="NormalK"/>
      </w:pPr>
      <w:r w:rsidRPr="006412A9">
        <w:t>En invierno:</w:t>
      </w:r>
    </w:p>
    <w:p w14:paraId="1FEBC87D" w14:textId="77777777" w:rsidR="00DC5E40" w:rsidRDefault="00DC5E40"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273+4</m:t>
              </m:r>
            </m:den>
          </m:f>
          <m:r>
            <m:rPr>
              <m:sty m:val="p"/>
            </m:rPr>
            <w:rPr>
              <w:rFonts w:ascii="Cambria Math" w:hAnsi="Cambria Math"/>
            </w:rPr>
            <m:t>=0.9726</m:t>
          </m:r>
        </m:oMath>
      </m:oMathPara>
    </w:p>
    <w:p w14:paraId="33772BCB" w14:textId="77777777" w:rsidR="00DC5E40" w:rsidRDefault="00DC5E40" w:rsidP="008400BA">
      <w:pPr>
        <w:pStyle w:val="NormalK"/>
      </w:pPr>
      <w:r>
        <w:t>Para el conductor LA-455 y en la línea proyectada, la tensión crítica disruptiva será:</w:t>
      </w:r>
    </w:p>
    <w:p w14:paraId="7DD7D00D" w14:textId="77777777" w:rsidR="00DC5E40" w:rsidRDefault="00DC5E40" w:rsidP="008400BA">
      <w:pPr>
        <w:pStyle w:val="NormalK"/>
      </w:pPr>
      <w:r>
        <w:t>En verano:</w:t>
      </w:r>
    </w:p>
    <w:p w14:paraId="5B558399" w14:textId="77777777" w:rsidR="00DC5E40" w:rsidRPr="006412A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·1·0.83·21.21·0.9226·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=248.1</m:t>
          </m:r>
          <m:r>
            <w:rPr>
              <w:rFonts w:ascii="Cambria Math" w:hAnsi="Cambria Math"/>
            </w:rPr>
            <m:t>kV</m:t>
          </m:r>
        </m:oMath>
      </m:oMathPara>
    </w:p>
    <w:p w14:paraId="7AA66E9A" w14:textId="77777777" w:rsidR="00DC5E40" w:rsidRDefault="00DC5E40" w:rsidP="008400BA">
      <w:pPr>
        <w:pStyle w:val="NormalK"/>
      </w:pPr>
      <w:r>
        <w:t>En invierno:</w:t>
      </w:r>
    </w:p>
    <w:p w14:paraId="5DEE0AF8" w14:textId="77777777" w:rsidR="00DC5E40"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·0.8·0.83·21.21·0.9726·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=209.2</m:t>
          </m:r>
          <m:r>
            <w:rPr>
              <w:rFonts w:ascii="Cambria Math" w:hAnsi="Cambria Math"/>
            </w:rPr>
            <m:t>kV</m:t>
          </m:r>
        </m:oMath>
      </m:oMathPara>
    </w:p>
    <w:p w14:paraId="1027C435" w14:textId="77777777" w:rsidR="00DC5E40" w:rsidRDefault="00DC5E40" w:rsidP="008400BA">
      <w:pPr>
        <w:pStyle w:val="NormalK"/>
      </w:pPr>
      <w:r>
        <w:t>La tensión crítica disruptiva es menor al valor de la tensión de la línea en invierno, por lo que habrá pérdidas por efecto corona. Las pérdidas vendrán dadas por:</w:t>
      </w:r>
    </w:p>
    <w:p w14:paraId="609EDF3F" w14:textId="77777777" w:rsidR="00DC5E40" w:rsidRPr="0028033C" w:rsidRDefault="00000000" w:rsidP="00DC5E40">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δ</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r>
                    <w:rPr>
                      <w:rFonts w:ascii="Cambria Math" w:hAnsi="Cambria Math"/>
                    </w:rPr>
                    <m:t>DMG</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rad>
                    <m:radPr>
                      <m:degHide m:val="1"/>
                      <m:ctrlPr>
                        <w:rPr>
                          <w:rFonts w:ascii="Cambria Math" w:hAnsi="Cambria Math"/>
                          <w:i/>
                        </w:rPr>
                      </m:ctrlPr>
                    </m:radPr>
                    <m:deg/>
                    <m:e>
                      <m:r>
                        <w:rPr>
                          <w:rFonts w:ascii="Cambria Math" w:hAnsi="Cambria Math"/>
                        </w:rPr>
                        <m:t>3</m:t>
                      </m:r>
                    </m:e>
                  </m:rad>
                </m:den>
              </m:f>
            </m:e>
          </m:d>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49E7645B" w14:textId="77777777" w:rsidR="00DC5E40" w:rsidRDefault="00DC5E40" w:rsidP="008400BA">
      <w:pPr>
        <w:pStyle w:val="NormalK"/>
      </w:pPr>
      <w:r>
        <w:t>En invierno:</w:t>
      </w:r>
    </w:p>
    <w:p w14:paraId="4D01C32F" w14:textId="77777777" w:rsidR="00DC5E40" w:rsidRPr="0028033C" w:rsidRDefault="00000000" w:rsidP="00DC5E40">
      <w:pPr>
        <w:rPr>
          <w:lang w:val="es-MX" w:eastAsia="es-MX"/>
        </w:rPr>
      </w:pPr>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0.9726</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1.385</m:t>
                  </m:r>
                </m:num>
                <m:den>
                  <m:r>
                    <w:rPr>
                      <w:rFonts w:ascii="Cambria Math" w:hAnsi="Cambria Math"/>
                    </w:rPr>
                    <m:t>807</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220</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209.2</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=0.05kW·km/fase</m:t>
          </m:r>
        </m:oMath>
      </m:oMathPara>
    </w:p>
    <w:p w14:paraId="57A9D0E4" w14:textId="77777777" w:rsidR="00DC5E40" w:rsidRDefault="00DC5E40" w:rsidP="008400BA">
      <w:pPr>
        <w:pStyle w:val="NormalK"/>
      </w:pPr>
      <w:r>
        <w:t>Las pérdidas totales serán:</w:t>
      </w:r>
    </w:p>
    <w:p w14:paraId="28BFAD78" w14:textId="7C726E19" w:rsidR="00DC5E40" w:rsidRPr="006D4439" w:rsidRDefault="00DC5E40" w:rsidP="008400BA">
      <w:pPr>
        <w:pStyle w:val="NormalK"/>
      </w:pPr>
      <w:r>
        <w:t>P=3·.05·0.</w:t>
      </w:r>
      <w:r w:rsidR="005F70E2">
        <w:t>4424</w:t>
      </w:r>
      <w:r>
        <w:t>=0.0</w:t>
      </w:r>
      <w:r w:rsidR="005F70E2">
        <w:t>66</w:t>
      </w:r>
      <w:r>
        <w:t>kW</w:t>
      </w:r>
    </w:p>
    <w:p w14:paraId="5C6EAAFC" w14:textId="77777777" w:rsidR="00DC5E40" w:rsidRDefault="00DC5E40" w:rsidP="00DC5E40">
      <w:pPr>
        <w:pStyle w:val="Ttulo3"/>
      </w:pPr>
      <w:bookmarkStart w:id="80" w:name="_Toc212377366"/>
      <w:r>
        <w:t>Campo eléctrico</w:t>
      </w:r>
      <w:bookmarkEnd w:id="80"/>
    </w:p>
    <w:p w14:paraId="1CA26FF3" w14:textId="77777777" w:rsidR="00DC5E40" w:rsidRDefault="00DC5E40" w:rsidP="008400BA">
      <w:pPr>
        <w:pStyle w:val="NormalK"/>
      </w:pPr>
      <w:r>
        <w:t>Para el cálculo del campo eléctrico que genera una línea aérea se utiliza el vector de cargas. Cada carga lineal genera un campo eléctrico en un punto del espacio que es directamente proporcional al valor de la carga e inversamente proporcional a la distancia entre el punto y la propia carga:</w:t>
      </w:r>
    </w:p>
    <w:p w14:paraId="1EAD6E0F" w14:textId="77777777" w:rsidR="00DC5E40" w:rsidRPr="00E91885" w:rsidRDefault="00000000" w:rsidP="008400BA">
      <w:pPr>
        <w:pStyle w:val="NormalK"/>
      </w:pPr>
      <m:oMathPara>
        <m:oMath>
          <m:acc>
            <m:accPr>
              <m:chr m:val="⃗"/>
              <m:ctrlPr>
                <w:rPr>
                  <w:rFonts w:ascii="Cambria Math" w:hAnsi="Cambria Math"/>
                </w:rPr>
              </m:ctrlPr>
            </m:accPr>
            <m:e>
              <m: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7E63F270" w14:textId="77777777" w:rsidR="00DC5E40" w:rsidRDefault="00DC5E40" w:rsidP="008400BA">
      <w:pPr>
        <w:pStyle w:val="NormalK"/>
      </w:pPr>
      <w:r>
        <w:t>Es un campo vectorial que tiene la dirección de la recta que une punto y carga.</w:t>
      </w:r>
    </w:p>
    <w:p w14:paraId="5B58AD58" w14:textId="77777777" w:rsidR="00DC5E40" w:rsidRDefault="00DC5E40" w:rsidP="008400BA">
      <w:pPr>
        <w:pStyle w:val="NormalK"/>
      </w:pPr>
      <w:r>
        <w:t>Se debe tener en cuenta el terreno a través de unas cargas ficticias simétricas a las reales respecto al suelo y con signo cambiado:</w:t>
      </w:r>
    </w:p>
    <w:p w14:paraId="73FEF024" w14:textId="77777777" w:rsidR="00DC5E40" w:rsidRDefault="00DC5E40" w:rsidP="008400BA">
      <w:pPr>
        <w:pStyle w:val="NormalK"/>
      </w:pPr>
      <w:r w:rsidRPr="00E91885">
        <w:rPr>
          <w:noProof/>
        </w:rPr>
        <w:lastRenderedPageBreak/>
        <w:drawing>
          <wp:inline distT="0" distB="0" distL="0" distR="0" wp14:anchorId="46A32781" wp14:editId="7C2F53EE">
            <wp:extent cx="2796019" cy="2843157"/>
            <wp:effectExtent l="0" t="0" r="4445" b="0"/>
            <wp:docPr id="39966" name="Imagen 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6136" cy="2843276"/>
                    </a:xfrm>
                    <a:prstGeom prst="rect">
                      <a:avLst/>
                    </a:prstGeom>
                  </pic:spPr>
                </pic:pic>
              </a:graphicData>
            </a:graphic>
          </wp:inline>
        </w:drawing>
      </w:r>
    </w:p>
    <w:p w14:paraId="164F99DB" w14:textId="77777777" w:rsidR="00DC5E40" w:rsidRDefault="00DC5E40" w:rsidP="008400BA">
      <w:pPr>
        <w:pStyle w:val="NormalK"/>
      </w:pPr>
      <w:r>
        <w:t>Las ecuaciones del campo eléctrico en las dos direcciones para una única carga son:</w:t>
      </w:r>
    </w:p>
    <w:p w14:paraId="06CE14F1" w14:textId="77777777" w:rsidR="00DC5E40"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2B0625BD" w14:textId="77777777" w:rsidR="00DC5E40"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25E28261" w14:textId="77777777" w:rsidR="00DC5E40" w:rsidRPr="00070E6E"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7DB077FC" w14:textId="77777777" w:rsidR="00DC5E40" w:rsidRPr="00B844F3"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75F7F9F3" w14:textId="77777777" w:rsidR="00DC5E40" w:rsidRDefault="00DC5E40" w:rsidP="008400BA">
      <w:pPr>
        <w:pStyle w:val="NormalK"/>
      </w:pPr>
      <w:r>
        <w:t>Para todos los conductores se aplica el principio de superposición sumándose las n cargas:</w:t>
      </w:r>
    </w:p>
    <w:p w14:paraId="453CE5C6" w14:textId="77777777" w:rsidR="00DC5E40"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4C47B891" w14:textId="77777777" w:rsidR="00DC5E40" w:rsidRPr="00B844F3" w:rsidRDefault="00DC5E40" w:rsidP="008400BA">
      <w:pPr>
        <w:pStyle w:val="NormalK"/>
      </w:pPr>
    </w:p>
    <w:p w14:paraId="76807222" w14:textId="77777777" w:rsidR="00DC5E40"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38A76BED" w14:textId="77777777" w:rsidR="00DC5E40" w:rsidRPr="00B844F3" w:rsidRDefault="00DC5E40" w:rsidP="008400BA">
      <w:pPr>
        <w:pStyle w:val="NormalK"/>
      </w:pPr>
    </w:p>
    <w:p w14:paraId="09E43A65" w14:textId="77777777" w:rsidR="00DC5E40" w:rsidRPr="00B844F3" w:rsidRDefault="00DC5E40" w:rsidP="008400BA">
      <w:pPr>
        <w:pStyle w:val="NormalK"/>
      </w:pPr>
      <m:oMathPara>
        <m:oMath>
          <m:r>
            <w:rPr>
              <w:rFonts w:ascii="Cambria Math" w:hAnsi="Cambria Math"/>
            </w:rPr>
            <m:t>E</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E</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2</m:t>
                  </m:r>
                </m:sup>
              </m:sSubSup>
            </m:e>
          </m:rad>
        </m:oMath>
      </m:oMathPara>
    </w:p>
    <w:p w14:paraId="13A0D942" w14:textId="77777777" w:rsidR="00DC5E40" w:rsidRDefault="00DC5E40" w:rsidP="008400BA">
      <w:pPr>
        <w:pStyle w:val="NormalK"/>
      </w:pPr>
      <w:r>
        <w:lastRenderedPageBreak/>
        <w:t>La carga eléctrica de cada conductor se puede calcular como:</w:t>
      </w:r>
    </w:p>
    <w:p w14:paraId="1CBB8508" w14:textId="77777777" w:rsidR="00DC5E40" w:rsidRPr="00B844F3"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d>
            <m:dPr>
              <m:ctrlPr>
                <w:rPr>
                  <w:rFonts w:ascii="Cambria Math" w:hAnsi="Cambria Math"/>
                </w:rPr>
              </m:ctrlPr>
            </m:dPr>
            <m:e>
              <m:r>
                <w:rPr>
                  <w:rFonts w:ascii="Cambria Math" w:hAnsi="Cambria Math"/>
                </w:rPr>
                <m:t>U</m:t>
              </m:r>
            </m:e>
          </m:d>
        </m:oMath>
      </m:oMathPara>
    </w:p>
    <w:p w14:paraId="60EB4564" w14:textId="77777777" w:rsidR="00DC5E40" w:rsidRDefault="00DC5E40" w:rsidP="008400BA">
      <w:pPr>
        <w:pStyle w:val="NormalK"/>
      </w:pPr>
      <w:r>
        <w:t>Siendo:</w:t>
      </w:r>
    </w:p>
    <w:p w14:paraId="3CD20417" w14:textId="77777777" w:rsidR="00DC5E40" w:rsidRDefault="00DC5E40" w:rsidP="008400BA">
      <w:pPr>
        <w:pStyle w:val="NormalK"/>
      </w:pPr>
      <w:r>
        <w:t>(q) el vector de cargas de cada conductor</w:t>
      </w:r>
    </w:p>
    <w:p w14:paraId="5FF3BC5F" w14:textId="77777777" w:rsidR="00DC5E40" w:rsidRDefault="00DC5E40" w:rsidP="008400BA">
      <w:pPr>
        <w:pStyle w:val="NormalK"/>
      </w:pPr>
      <w:r>
        <w:t>(P) la matriz de coeficientes de potencial</w:t>
      </w:r>
    </w:p>
    <w:p w14:paraId="248E766F" w14:textId="77777777" w:rsidR="00DC5E40" w:rsidRDefault="00DC5E40" w:rsidP="008400BA">
      <w:pPr>
        <w:pStyle w:val="NormalK"/>
      </w:pPr>
      <w:r>
        <w:t>(U) el vector de potencial de cada conductor</w:t>
      </w:r>
    </w:p>
    <w:p w14:paraId="086245B6" w14:textId="390E9A11" w:rsidR="00DC5E40" w:rsidRDefault="00DC5E40" w:rsidP="008400BA">
      <w:pPr>
        <w:pStyle w:val="NormalK"/>
      </w:pPr>
      <w:r>
        <w:t>La matriz de coeficientes de potencial se ha calculado en un apartado anterior:</w:t>
      </w:r>
    </w:p>
    <w:p w14:paraId="003951E0" w14:textId="3206ADBB" w:rsidR="005F70E2" w:rsidRPr="005F70E2" w:rsidRDefault="005F70E2" w:rsidP="005F70E2">
      <w:pPr>
        <w:rPr>
          <w:lang w:val="es-MX" w:eastAsia="es-MX"/>
        </w:rPr>
      </w:pPr>
      <m:oMathPara>
        <m:oMath>
          <m:r>
            <m:rPr>
              <m:sty m:val="p"/>
            </m:rPr>
            <w:rPr>
              <w:rFonts w:ascii="Cambria Math" w:hAnsi="Cambria Math"/>
            </w:rPr>
            <m:t>P=</m:t>
          </m:r>
          <m:d>
            <m:dPr>
              <m:ctrlPr>
                <w:rPr>
                  <w:rFonts w:ascii="Cambria Math" w:hAnsi="Cambria Math"/>
                </w:rPr>
              </m:ctrlPr>
            </m:dPr>
            <m:e>
              <m:m>
                <m:mPr>
                  <m:mcs>
                    <m:mc>
                      <m:mcPr>
                        <m:count m:val="4"/>
                        <m:mcJc m:val="center"/>
                      </m:mcPr>
                    </m:mc>
                  </m:mcs>
                  <m:ctrlPr>
                    <w:rPr>
                      <w:rFonts w:ascii="Cambria Math" w:eastAsiaTheme="minorEastAsia" w:hAnsi="Cambria Math" w:cs="Calibri"/>
                      <w:i/>
                      <w:kern w:val="22"/>
                      <w:szCs w:val="26"/>
                      <w:lang w:val="es-MX" w:eastAsia="es-MX"/>
                    </w:rPr>
                  </m:ctrlPr>
                </m:mPr>
                <m:mr>
                  <m:e>
                    <m:r>
                      <w:rPr>
                        <w:rFonts w:ascii="Cambria Math" w:hAnsi="Cambria Math"/>
                      </w:rPr>
                      <m:t>145.73</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39.80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26.22</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34.56</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39.80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143.80</m:t>
                    </m:r>
                  </m:e>
                  <m:e>
                    <m:r>
                      <w:rPr>
                        <w:rFonts w:ascii="Cambria Math" w:hAnsi="Cambria Math"/>
                      </w:rPr>
                      <m:t>36.96</m:t>
                    </m:r>
                  </m:e>
                  <m:e>
                    <m:r>
                      <w:rPr>
                        <w:rFonts w:ascii="Cambria Math" w:hAnsi="Cambria Math"/>
                      </w:rPr>
                      <m:t>35.24</m:t>
                    </m:r>
                  </m:e>
                </m:mr>
                <m:mr>
                  <m:e>
                    <m:r>
                      <w:rPr>
                        <w:rFonts w:ascii="Cambria Math" w:hAnsi="Cambria Math"/>
                      </w:rPr>
                      <m:t>26.22</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36.96</m:t>
                    </m:r>
                  </m:e>
                  <m:e>
                    <m:r>
                      <w:rPr>
                        <w:rFonts w:ascii="Cambria Math" w:hAnsi="Cambria Math"/>
                      </w:rPr>
                      <m:t>141.64</m:t>
                    </m:r>
                  </m:e>
                  <m:e>
                    <m:r>
                      <w:rPr>
                        <w:rFonts w:ascii="Cambria Math" w:hAnsi="Cambria Math"/>
                      </w:rPr>
                      <m:t>28.85</m:t>
                    </m:r>
                  </m:e>
                </m:mr>
                <m:mr>
                  <m:e>
                    <m:r>
                      <w:rPr>
                        <w:rFonts w:ascii="Cambria Math" w:hAnsi="Cambria Math"/>
                      </w:rPr>
                      <m:t>34.56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35.24</m:t>
                    </m:r>
                  </m:e>
                  <m:e>
                    <m:r>
                      <w:rPr>
                        <w:rFonts w:ascii="Cambria Math" w:hAnsi="Cambria Math"/>
                      </w:rPr>
                      <m:t>28.85</m:t>
                    </m:r>
                  </m:e>
                  <m:e>
                    <m:r>
                      <w:rPr>
                        <w:rFonts w:ascii="Cambria Math" w:hAnsi="Cambria Math"/>
                      </w:rPr>
                      <m:t>156.44</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05DD6DB4" w14:textId="77777777" w:rsidR="00DC5E40" w:rsidRPr="001B231B" w:rsidRDefault="00DC5E40" w:rsidP="008400BA">
      <w:pPr>
        <w:pStyle w:val="NormalK"/>
      </w:pPr>
    </w:p>
    <w:p w14:paraId="1AC64711" w14:textId="77777777" w:rsidR="00DC5E40" w:rsidRDefault="00DC5E40" w:rsidP="008400BA">
      <w:pPr>
        <w:pStyle w:val="NormalK"/>
      </w:pPr>
      <w:r>
        <w:t>La matriz inversa de coeficientes de potencial incluyendo cables de tierra es:</w:t>
      </w:r>
    </w:p>
    <w:p w14:paraId="43A12540" w14:textId="77777777" w:rsidR="00DC5E40" w:rsidRPr="00B844F3" w:rsidRDefault="00DC5E40" w:rsidP="008400BA">
      <w:pPr>
        <w:pStyle w:val="NormalK"/>
      </w:pPr>
    </w:p>
    <w:p w14:paraId="181EEC6F" w14:textId="6BD286CB" w:rsidR="00DC5E40" w:rsidRPr="00D65758" w:rsidRDefault="00000000" w:rsidP="008400BA">
      <w:pPr>
        <w:pStyle w:val="NormalK"/>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7.733</m:t>
                    </m:r>
                    <m:ctrlPr>
                      <w:rPr>
                        <w:rFonts w:ascii="Cambria Math" w:eastAsia="Cambria Math" w:hAnsi="Cambria Math" w:cs="Cambria Math"/>
                        <w:szCs w:val="26"/>
                      </w:rPr>
                    </m:ctrlPr>
                  </m:e>
                  <m:e>
                    <m:r>
                      <m:rPr>
                        <m:sty m:val="p"/>
                      </m:rPr>
                      <w:rPr>
                        <w:rFonts w:ascii="Cambria Math" w:eastAsia="Cambria Math" w:hAnsi="Cambria Math" w:cs="Cambria Math"/>
                      </w:rPr>
                      <m:t>-1.652</m:t>
                    </m:r>
                    <m:ctrlPr>
                      <w:rPr>
                        <w:rFonts w:ascii="Cambria Math" w:eastAsia="Cambria Math" w:hAnsi="Cambria Math" w:cs="Cambria Math"/>
                        <w:szCs w:val="26"/>
                      </w:rPr>
                    </m:ctrlPr>
                  </m:e>
                  <m:e>
                    <m:r>
                      <m:rPr>
                        <m:sty m:val="p"/>
                      </m:rPr>
                      <w:rPr>
                        <w:rFonts w:ascii="Cambria Math" w:eastAsia="Cambria Math" w:hAnsi="Cambria Math" w:cs="Cambria Math"/>
                      </w:rPr>
                      <m:t>-0.756</m:t>
                    </m:r>
                    <m:ctrlPr>
                      <w:rPr>
                        <w:rFonts w:ascii="Cambria Math" w:eastAsia="Cambria Math" w:hAnsi="Cambria Math" w:cs="Cambria Math"/>
                        <w:szCs w:val="26"/>
                      </w:rPr>
                    </m:ctrlPr>
                  </m:e>
                  <m:e>
                    <m:r>
                      <m:rPr>
                        <m:sty m:val="p"/>
                      </m:rPr>
                      <w:rPr>
                        <w:rFonts w:ascii="Cambria Math" w:eastAsia="Cambria Math" w:hAnsi="Cambria Math" w:cs="Cambria Math"/>
                      </w:rPr>
                      <m:t>-1.197</m:t>
                    </m:r>
                    <m:ctrlPr>
                      <w:rPr>
                        <w:rFonts w:ascii="Cambria Math" w:eastAsia="Cambria Math" w:hAnsi="Cambria Math" w:cs="Cambria Math"/>
                        <w:szCs w:val="26"/>
                      </w:rPr>
                    </m:ctrlPr>
                  </m:e>
                </m:mr>
                <m:mr>
                  <m:e>
                    <m:r>
                      <m:rPr>
                        <m:sty m:val="p"/>
                      </m:rPr>
                      <w:rPr>
                        <w:rFonts w:ascii="Cambria Math" w:eastAsia="Cambria Math" w:hAnsi="Cambria Math" w:cs="Cambria Math"/>
                      </w:rPr>
                      <m:t>-1.652</m:t>
                    </m:r>
                    <m:ctrlPr>
                      <w:rPr>
                        <w:rFonts w:ascii="Cambria Math" w:eastAsia="Cambria Math" w:hAnsi="Cambria Math" w:cs="Cambria Math"/>
                        <w:szCs w:val="26"/>
                      </w:rPr>
                    </m:ctrlPr>
                  </m:e>
                  <m:e>
                    <m:r>
                      <m:rPr>
                        <m:sty m:val="p"/>
                      </m:rPr>
                      <w:rPr>
                        <w:rFonts w:ascii="Cambria Math" w:eastAsia="Cambria Math" w:hAnsi="Cambria Math" w:cs="Cambria Math"/>
                      </w:rPr>
                      <m:t>8.101</m:t>
                    </m:r>
                  </m:e>
                  <m:e>
                    <m:r>
                      <m:rPr>
                        <m:sty m:val="p"/>
                      </m:rPr>
                      <w:rPr>
                        <w:rFonts w:ascii="Cambria Math" w:hAnsi="Cambria Math"/>
                      </w:rPr>
                      <m:t>-1.570</m:t>
                    </m:r>
                  </m:e>
                  <m:e>
                    <m:r>
                      <m:rPr>
                        <m:sty m:val="p"/>
                      </m:rPr>
                      <w:rPr>
                        <w:rFonts w:ascii="Cambria Math" w:hAnsi="Cambria Math"/>
                      </w:rPr>
                      <m:t>-1.170</m:t>
                    </m:r>
                  </m:e>
                </m:mr>
                <m:mr>
                  <m:e>
                    <m:r>
                      <m:rPr>
                        <m:sty m:val="p"/>
                      </m:rPr>
                      <w:rPr>
                        <w:rFonts w:ascii="Cambria Math" w:hAnsi="Cambria Math"/>
                      </w:rPr>
                      <m:t>-0.756</m:t>
                    </m:r>
                    <m:ctrlPr>
                      <w:rPr>
                        <w:rFonts w:ascii="Cambria Math" w:eastAsia="Cambria Math" w:hAnsi="Cambria Math" w:cs="Cambria Math"/>
                        <w:szCs w:val="26"/>
                      </w:rPr>
                    </m:ctrlPr>
                  </m:e>
                  <m:e>
                    <m:r>
                      <m:rPr>
                        <m:sty m:val="p"/>
                      </m:rPr>
                      <w:rPr>
                        <w:rFonts w:ascii="Cambria Math" w:eastAsia="Cambria Math" w:hAnsi="Cambria Math" w:cs="Cambria Math"/>
                      </w:rPr>
                      <m:t>-1.570</m:t>
                    </m:r>
                  </m:e>
                  <m:e>
                    <m:r>
                      <m:rPr>
                        <m:sty m:val="p"/>
                      </m:rPr>
                      <w:rPr>
                        <w:rFonts w:ascii="Cambria Math" w:hAnsi="Cambria Math"/>
                      </w:rPr>
                      <m:t>7.797</m:t>
                    </m:r>
                  </m:e>
                  <m:e>
                    <m:r>
                      <m:rPr>
                        <m:sty m:val="p"/>
                      </m:rPr>
                      <w:rPr>
                        <w:rFonts w:ascii="Cambria Math" w:hAnsi="Cambria Math"/>
                      </w:rPr>
                      <m:t>-0.917</m:t>
                    </m:r>
                  </m:e>
                </m:mr>
                <m:mr>
                  <m:e>
                    <m:r>
                      <m:rPr>
                        <m:sty m:val="p"/>
                      </m:rPr>
                      <w:rPr>
                        <w:rFonts w:ascii="Cambria Math" w:hAnsi="Cambria Math"/>
                      </w:rPr>
                      <m:t>-1.197</m:t>
                    </m:r>
                    <m:ctrlPr>
                      <w:rPr>
                        <w:rFonts w:ascii="Cambria Math" w:eastAsia="Cambria Math" w:hAnsi="Cambria Math" w:cs="Cambria Math"/>
                        <w:szCs w:val="26"/>
                      </w:rPr>
                    </m:ctrlPr>
                  </m:e>
                  <m:e>
                    <m:r>
                      <m:rPr>
                        <m:sty m:val="p"/>
                      </m:rPr>
                      <w:rPr>
                        <w:rFonts w:ascii="Cambria Math" w:eastAsia="Cambria Math" w:hAnsi="Cambria Math" w:cs="Cambria Math"/>
                      </w:rPr>
                      <m:t>-1.170</m:t>
                    </m:r>
                  </m:e>
                  <m:e>
                    <m:r>
                      <m:rPr>
                        <m:sty m:val="p"/>
                      </m:rPr>
                      <w:rPr>
                        <w:rFonts w:ascii="Cambria Math" w:hAnsi="Cambria Math"/>
                      </w:rPr>
                      <m:t>-0.917</m:t>
                    </m:r>
                  </m:e>
                  <m:e>
                    <m:r>
                      <m:rPr>
                        <m:sty m:val="p"/>
                      </m:rPr>
                      <w:rPr>
                        <w:rFonts w:ascii="Cambria Math" w:hAnsi="Cambria Math"/>
                      </w:rPr>
                      <m:t>7.089</m:t>
                    </m:r>
                  </m:e>
                </m:mr>
              </m:m>
            </m:e>
          </m:d>
          <m:f>
            <m:fPr>
              <m:ctrlPr>
                <w:rPr>
                  <w:rFonts w:ascii="Cambria Math" w:hAnsi="Cambria Math"/>
                </w:rPr>
              </m:ctrlPr>
            </m:fPr>
            <m:num>
              <m:r>
                <w:rPr>
                  <w:rFonts w:ascii="Cambria Math" w:hAnsi="Cambria Math"/>
                </w:rPr>
                <m:t>nF</m:t>
              </m:r>
            </m:num>
            <m:den>
              <m:r>
                <w:rPr>
                  <w:rFonts w:ascii="Cambria Math" w:hAnsi="Cambria Math"/>
                </w:rPr>
                <m:t>km</m:t>
              </m:r>
            </m:den>
          </m:f>
        </m:oMath>
      </m:oMathPara>
    </w:p>
    <w:p w14:paraId="75610C2D" w14:textId="77777777" w:rsidR="00DC5E40" w:rsidRDefault="00DC5E40" w:rsidP="008400BA">
      <w:pPr>
        <w:pStyle w:val="NormalK"/>
      </w:pPr>
      <w:r>
        <w:t>El vector de potencial en valor eficaz de cada fase es:</w:t>
      </w:r>
    </w:p>
    <w:p w14:paraId="271D20D9" w14:textId="77777777" w:rsidR="00DC5E40" w:rsidRPr="00D65758" w:rsidRDefault="00DC5E40" w:rsidP="008400BA">
      <w:pPr>
        <w:pStyle w:val="NormalK"/>
      </w:pPr>
      <m:oMathPara>
        <m:oMath>
          <m:r>
            <w:rPr>
              <w:rFonts w:ascii="Cambria Math" w:hAnsi="Cambria Math"/>
            </w:rPr>
            <m:t>U</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127.02</m:t>
                    </m:r>
                  </m:e>
                </m:mr>
                <m:mr>
                  <m:e>
                    <m:r>
                      <m:rPr>
                        <m:sty m:val="p"/>
                      </m:rPr>
                      <w:rPr>
                        <w:rFonts w:ascii="Cambria Math" w:hAnsi="Cambria Math"/>
                      </w:rPr>
                      <m:t>-63.51-110</m:t>
                    </m:r>
                    <m:r>
                      <w:rPr>
                        <w:rFonts w:ascii="Cambria Math" w:hAnsi="Cambria Math"/>
                      </w:rPr>
                      <m:t>j</m:t>
                    </m:r>
                  </m:e>
                </m:mr>
                <m:mr>
                  <m:e>
                    <m:r>
                      <m:rPr>
                        <m:sty m:val="p"/>
                      </m:rPr>
                      <w:rPr>
                        <w:rFonts w:ascii="Cambria Math" w:hAnsi="Cambria Math"/>
                      </w:rPr>
                      <m:t>-63.51+110</m:t>
                    </m:r>
                    <m:r>
                      <w:rPr>
                        <w:rFonts w:ascii="Cambria Math" w:hAnsi="Cambria Math"/>
                      </w:rPr>
                      <m:t>j</m:t>
                    </m:r>
                  </m:e>
                </m:mr>
                <m:mr>
                  <m:e>
                    <m:r>
                      <m:rPr>
                        <m:sty m:val="p"/>
                      </m:rPr>
                      <w:rPr>
                        <w:rFonts w:ascii="Cambria Math" w:hAnsi="Cambria Math"/>
                      </w:rPr>
                      <m:t>0</m:t>
                    </m:r>
                  </m:e>
                </m:mr>
              </m:m>
            </m:e>
          </m:d>
          <m:r>
            <w:rPr>
              <w:rFonts w:ascii="Cambria Math" w:hAnsi="Cambria Math"/>
            </w:rPr>
            <m:t>kV</m:t>
          </m:r>
        </m:oMath>
      </m:oMathPara>
    </w:p>
    <w:p w14:paraId="2381DA1C" w14:textId="77777777" w:rsidR="00DC5E40" w:rsidRDefault="00DC5E40" w:rsidP="008400BA">
      <w:pPr>
        <w:pStyle w:val="NormalK"/>
      </w:pPr>
      <w:r>
        <w:t>Realizando el producto matricial se obtiene el vector de cargas de la línea en valor eficaz:</w:t>
      </w:r>
    </w:p>
    <w:p w14:paraId="47991D44" w14:textId="4F478369" w:rsidR="00DC5E40" w:rsidRDefault="00DC5E40" w:rsidP="008400BA">
      <w:pPr>
        <w:pStyle w:val="NormalK"/>
      </w:pPr>
      <m:oMathPara>
        <m:oMath>
          <m:r>
            <w:rPr>
              <w:rFonts w:ascii="Cambria Math" w:hAnsi="Cambria Math"/>
            </w:rPr>
            <m:t>q</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1.135+0.0985</m:t>
                    </m:r>
                    <m:r>
                      <w:rPr>
                        <w:rFonts w:ascii="Cambria Math" w:hAnsi="Cambria Math"/>
                      </w:rPr>
                      <m:t>j</m:t>
                    </m:r>
                    <m:ctrlPr>
                      <w:rPr>
                        <w:rFonts w:ascii="Cambria Math" w:eastAsia="Cambria Math" w:hAnsi="Cambria Math" w:cs="Cambria Math"/>
                      </w:rPr>
                    </m:ctrlPr>
                  </m:e>
                </m:mr>
                <m:mr>
                  <m:e>
                    <m:r>
                      <m:rPr>
                        <m:sty m:val="p"/>
                      </m:rPr>
                      <w:rPr>
                        <w:rFonts w:ascii="Cambria Math" w:eastAsia="Cambria Math" w:hAnsi="Cambria Math" w:cs="Cambria Math"/>
                      </w:rPr>
                      <m:t>-0.6247-1.0638</m:t>
                    </m:r>
                    <m:r>
                      <w:rPr>
                        <w:rFonts w:ascii="Cambria Math" w:eastAsia="Cambria Math" w:hAnsi="Cambria Math" w:cs="Cambria Math"/>
                      </w:rPr>
                      <m:t>j</m:t>
                    </m:r>
                    <m:ctrlPr>
                      <w:rPr>
                        <w:rFonts w:ascii="Cambria Math" w:eastAsia="Cambria Math" w:hAnsi="Cambria Math" w:cs="Cambria Math"/>
                      </w:rPr>
                    </m:ctrlPr>
                  </m:e>
                </m:mr>
                <m:mr>
                  <m:e>
                    <m:r>
                      <m:rPr>
                        <m:sty m:val="p"/>
                      </m:rPr>
                      <w:rPr>
                        <w:rFonts w:ascii="Cambria Math" w:eastAsia="Cambria Math" w:hAnsi="Cambria Math" w:cs="Cambria Math"/>
                      </w:rPr>
                      <m:t>-0.4916+1.0303</m:t>
                    </m:r>
                    <m:r>
                      <w:rPr>
                        <w:rFonts w:ascii="Cambria Math" w:eastAsia="Cambria Math" w:hAnsi="Cambria Math" w:cs="Cambria Math"/>
                      </w:rPr>
                      <m:t>j</m:t>
                    </m:r>
                  </m:e>
                </m:mr>
                <m:mr>
                  <m:e>
                    <m:r>
                      <m:rPr>
                        <m:sty m:val="p"/>
                      </m:rPr>
                      <w:rPr>
                        <w:rFonts w:ascii="Cambria Math" w:hAnsi="Cambria Math"/>
                      </w:rPr>
                      <m:t>-0.0194+0.0279</m:t>
                    </m:r>
                    <m:r>
                      <w:rPr>
                        <w:rFonts w:ascii="Cambria Math" w:hAnsi="Cambria Math"/>
                      </w:rPr>
                      <m:t>j</m:t>
                    </m:r>
                  </m:e>
                </m:mr>
              </m:m>
            </m:e>
          </m:d>
          <m:f>
            <m:fPr>
              <m:ctrlPr>
                <w:rPr>
                  <w:rFonts w:ascii="Cambria Math" w:hAnsi="Cambria Math"/>
                </w:rPr>
              </m:ctrlPr>
            </m:fPr>
            <m:num>
              <m:r>
                <w:rPr>
                  <w:rFonts w:ascii="Cambria Math" w:hAnsi="Cambria Math"/>
                </w:rPr>
                <m:t>mC</m:t>
              </m:r>
            </m:num>
            <m:den>
              <m:r>
                <w:rPr>
                  <w:rFonts w:ascii="Cambria Math" w:hAnsi="Cambria Math"/>
                </w:rPr>
                <m:t>km</m:t>
              </m:r>
            </m:den>
          </m:f>
          <m:r>
            <m:rPr>
              <m:sty m:val="p"/>
            </m:rPr>
            <w:rPr>
              <w:rFonts w:ascii="Cambria Math" w:hAnsi="Cambria Math"/>
            </w:rPr>
            <m:t xml:space="preserve"> </m:t>
          </m:r>
        </m:oMath>
      </m:oMathPara>
    </w:p>
    <w:p w14:paraId="5804A347" w14:textId="70BA138B" w:rsidR="00DC5E40" w:rsidRDefault="00DC5E40" w:rsidP="008400BA">
      <w:pPr>
        <w:pStyle w:val="NormalK"/>
      </w:pPr>
      <w:r>
        <w:t>Utilizando las expresiones anteriores se calcula el campo eléctrico que se produce bajo la línea. El valor máximo del campo eléctrico a 1m del suelo es de 0.</w:t>
      </w:r>
      <w:r w:rsidR="00480E3C">
        <w:t>721</w:t>
      </w:r>
      <w:r>
        <w:t xml:space="preserve"> kV/m</w:t>
      </w:r>
    </w:p>
    <w:p w14:paraId="44F8B202" w14:textId="77777777" w:rsidR="00DC5E40" w:rsidRDefault="00DC5E40" w:rsidP="008400BA">
      <w:pPr>
        <w:pStyle w:val="NormalK"/>
      </w:pPr>
    </w:p>
    <w:p w14:paraId="13D1E10E" w14:textId="77777777" w:rsidR="00DC5E40" w:rsidRDefault="00DC5E40" w:rsidP="008400BA">
      <w:pPr>
        <w:pStyle w:val="NormalK"/>
      </w:pPr>
      <w:r>
        <w:t>El campo eléctrico bajo la línea se muestra en la siguiente gráfica:</w:t>
      </w:r>
    </w:p>
    <w:p w14:paraId="75B37FE5" w14:textId="2B5144C9" w:rsidR="00DC5E40" w:rsidRDefault="00480E3C" w:rsidP="008400BA">
      <w:pPr>
        <w:pStyle w:val="NormalK"/>
      </w:pPr>
      <w:r>
        <w:rPr>
          <w:noProof/>
        </w:rPr>
        <w:lastRenderedPageBreak/>
        <w:drawing>
          <wp:inline distT="0" distB="0" distL="0" distR="0" wp14:anchorId="67C8A1FE" wp14:editId="4269D356">
            <wp:extent cx="5400675" cy="2513965"/>
            <wp:effectExtent l="0" t="0" r="9525" b="635"/>
            <wp:docPr id="38924" name="Gráfico 38924" title="Campo Eléctrico">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3E5BAC" w14:textId="77777777" w:rsidR="00DC5E40" w:rsidRPr="00E15F2A" w:rsidRDefault="00DC5E40" w:rsidP="008400BA">
      <w:pPr>
        <w:pStyle w:val="NormalK"/>
      </w:pPr>
      <w:r>
        <w:t>El campo eléctrico es inferior a 5 kV/m, valor establecido por la RECOMENDACIÓN DEL CONSEJO de 12 de Julio de 1999 relativa a la exposición del público en general a campos electromagnéticos (0Hz a 300Hz), que establece un nivel de referencia para el campo eléctrico igual a 250/f=250/50=5 kV/m</w:t>
      </w:r>
    </w:p>
    <w:p w14:paraId="2D4F831E" w14:textId="77777777" w:rsidR="00DC5E40" w:rsidRDefault="00DC5E40" w:rsidP="00DC5E40">
      <w:pPr>
        <w:pStyle w:val="Ttulo3"/>
      </w:pPr>
      <w:bookmarkStart w:id="81" w:name="_Toc212377367"/>
      <w:r>
        <w:t>Campo magnético</w:t>
      </w:r>
      <w:bookmarkEnd w:id="81"/>
    </w:p>
    <w:p w14:paraId="5E65E121" w14:textId="77777777" w:rsidR="00DC5E40" w:rsidRDefault="00DC5E40" w:rsidP="008400BA">
      <w:pPr>
        <w:pStyle w:val="NormalK"/>
      </w:pPr>
      <w:r>
        <w:t>El cálculo del campo magnético que genera la corriente I que circula por un conductor rectilíneo infinito en un punto “p” se puede calcular como:</w:t>
      </w:r>
    </w:p>
    <w:p w14:paraId="057A878F" w14:textId="77777777" w:rsidR="00DC5E40" w:rsidRPr="00EB65BC" w:rsidRDefault="00000000" w:rsidP="008400BA">
      <w:pPr>
        <w:pStyle w:val="NormalK"/>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48AF20E3" w14:textId="77777777" w:rsidR="00DC5E40" w:rsidRDefault="00DC5E40" w:rsidP="008400BA">
      <w:pPr>
        <w:pStyle w:val="NormalK"/>
      </w:pPr>
      <w:r>
        <w:t>Es un campo vectorial que tiene una dirección perpendicular a la recta que une punto y conductor.</w:t>
      </w:r>
    </w:p>
    <w:p w14:paraId="018D7731" w14:textId="77777777" w:rsidR="00DC5E40" w:rsidRDefault="00DC5E40" w:rsidP="008400BA">
      <w:pPr>
        <w:pStyle w:val="NormalK"/>
      </w:pPr>
      <w:r>
        <w:t>Las ecuaciones del campo magnético en las dos direcciones de la línea son:</w:t>
      </w:r>
    </w:p>
    <w:p w14:paraId="2B22344C" w14:textId="77777777" w:rsidR="00DC5E40"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5A3D0281" w14:textId="77777777" w:rsidR="00DC5E40"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7195EB5C" w14:textId="77777777" w:rsidR="00DC5E40" w:rsidRPr="00EB65BC" w:rsidRDefault="00DC5E40" w:rsidP="008400BA">
      <w:pPr>
        <w:pStyle w:val="NormalK"/>
      </w:pPr>
    </w:p>
    <w:p w14:paraId="1F731E83" w14:textId="77777777" w:rsidR="00DC5E40" w:rsidRPr="00EB65BC" w:rsidRDefault="00DC5E40" w:rsidP="008400BA">
      <w:pPr>
        <w:pStyle w:val="NormalK"/>
      </w:pPr>
      <m:oMathPara>
        <m:oMath>
          <m:r>
            <w:rPr>
              <w:rFonts w:ascii="Cambria Math" w:hAnsi="Cambria Math"/>
            </w:rPr>
            <m:t>B</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B</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y</m:t>
                  </m:r>
                </m:sub>
                <m:sup>
                  <m:r>
                    <m:rPr>
                      <m:sty m:val="p"/>
                    </m:rPr>
                    <w:rPr>
                      <w:rFonts w:ascii="Cambria Math" w:hAnsi="Cambria Math"/>
                    </w:rPr>
                    <m:t>2</m:t>
                  </m:r>
                </m:sup>
              </m:sSubSup>
            </m:e>
          </m:rad>
        </m:oMath>
      </m:oMathPara>
    </w:p>
    <w:p w14:paraId="1E664542" w14:textId="77777777" w:rsidR="00DC5E40" w:rsidRDefault="00DC5E40" w:rsidP="008400BA">
      <w:pPr>
        <w:pStyle w:val="NormalK"/>
      </w:pPr>
      <w:r>
        <w:t>La posición de los conductores se ha indicado en el apartado anterior.</w:t>
      </w:r>
    </w:p>
    <w:p w14:paraId="547BBB42" w14:textId="77777777" w:rsidR="00DC5E40" w:rsidRDefault="00DC5E40" w:rsidP="008400BA">
      <w:pPr>
        <w:pStyle w:val="NormalK"/>
      </w:pPr>
      <w:r>
        <w:t>El valor complejo de la corriente que circula por cada conductor es:</w:t>
      </w:r>
    </w:p>
    <w:p w14:paraId="29CBBB5A" w14:textId="77777777" w:rsidR="00DC5E40" w:rsidRDefault="00DC5E40" w:rsidP="008400BA">
      <w:pPr>
        <w:pStyle w:val="NormalK"/>
      </w:pPr>
      <m:oMathPara>
        <m:oMath>
          <m:r>
            <w:rPr>
              <w:rFonts w:ascii="Cambria Math" w:hAnsi="Cambria Math"/>
            </w:rPr>
            <w:lastRenderedPageBreak/>
            <m:t>I</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433.01</m:t>
                    </m:r>
                  </m:e>
                </m:mr>
                <m:mr>
                  <m:e>
                    <m:r>
                      <m:rPr>
                        <m:sty m:val="p"/>
                      </m:rPr>
                      <w:rPr>
                        <w:rFonts w:ascii="Cambria Math" w:hAnsi="Cambria Math"/>
                      </w:rPr>
                      <m:t>-216.505-374.998</m:t>
                    </m:r>
                    <m:r>
                      <w:rPr>
                        <w:rFonts w:ascii="Cambria Math" w:hAnsi="Cambria Math"/>
                      </w:rPr>
                      <m:t>j</m:t>
                    </m:r>
                  </m:e>
                </m:mr>
                <m:mr>
                  <m:e>
                    <m:r>
                      <m:rPr>
                        <m:sty m:val="p"/>
                      </m:rPr>
                      <w:rPr>
                        <w:rFonts w:ascii="Cambria Math" w:hAnsi="Cambria Math"/>
                      </w:rPr>
                      <m:t>-216.505+374.998</m:t>
                    </m:r>
                    <m:r>
                      <w:rPr>
                        <w:rFonts w:ascii="Cambria Math" w:hAnsi="Cambria Math"/>
                      </w:rPr>
                      <m:t>j</m:t>
                    </m:r>
                  </m:e>
                </m:mr>
              </m:m>
            </m:e>
          </m:d>
          <m:r>
            <w:rPr>
              <w:rFonts w:ascii="Cambria Math" w:hAnsi="Cambria Math"/>
            </w:rPr>
            <m:t>kV</m:t>
          </m:r>
        </m:oMath>
      </m:oMathPara>
    </w:p>
    <w:p w14:paraId="07DF4683" w14:textId="1F65B455" w:rsidR="00DC5E40" w:rsidRDefault="00DC5E40" w:rsidP="008400BA">
      <w:pPr>
        <w:pStyle w:val="NormalK"/>
      </w:pPr>
      <w:r>
        <w:t>El valor máximo del campo magnético que se produce bajo la línea a 1m del suelo es de 1.</w:t>
      </w:r>
      <w:r w:rsidR="00480E3C">
        <w:t>877</w:t>
      </w:r>
      <w:r>
        <w:rPr>
          <w:rFonts w:cstheme="minorHAnsi"/>
        </w:rPr>
        <w:t>μ</w:t>
      </w:r>
      <w:r>
        <w:t>T.</w:t>
      </w:r>
    </w:p>
    <w:p w14:paraId="1BA0C8C3" w14:textId="77777777" w:rsidR="00DC5E40" w:rsidRDefault="00DC5E40" w:rsidP="008400BA">
      <w:pPr>
        <w:pStyle w:val="NormalK"/>
      </w:pPr>
    </w:p>
    <w:p w14:paraId="0242AB06" w14:textId="77777777" w:rsidR="00DC5E40" w:rsidRDefault="00DC5E40" w:rsidP="008400BA">
      <w:pPr>
        <w:pStyle w:val="NormalK"/>
      </w:pPr>
      <w:r>
        <w:t>El campo magnético bajo la línea se muestra en la siguiente gráfica:</w:t>
      </w:r>
    </w:p>
    <w:p w14:paraId="52A7B1E9" w14:textId="7AB5B30D" w:rsidR="00DC5E40" w:rsidRDefault="00480E3C" w:rsidP="008400BA">
      <w:pPr>
        <w:pStyle w:val="NormalK"/>
      </w:pPr>
      <w:r>
        <w:rPr>
          <w:noProof/>
        </w:rPr>
        <w:drawing>
          <wp:inline distT="0" distB="0" distL="0" distR="0" wp14:anchorId="27A2E240" wp14:editId="2ECE73B6">
            <wp:extent cx="4719225" cy="2757674"/>
            <wp:effectExtent l="0" t="0" r="5715" b="5080"/>
            <wp:docPr id="38925" name="Gráfico 38925" title="Campo Eléctrico">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6612259" w14:textId="77777777" w:rsidR="00DC5E40" w:rsidRDefault="00DC5E40" w:rsidP="008400BA">
      <w:pPr>
        <w:pStyle w:val="NormalK"/>
      </w:pPr>
      <w:r>
        <w:t>Se establece en el Real Decreto 1066/2001, un l</w:t>
      </w:r>
      <w:r>
        <w:rPr>
          <w:rFonts w:hint="eastAsia"/>
        </w:rPr>
        <w:t>í</w:t>
      </w:r>
      <w:r>
        <w:t>mite de exposici</w:t>
      </w:r>
      <w:r>
        <w:rPr>
          <w:rFonts w:hint="eastAsia"/>
        </w:rPr>
        <w:t>ó</w:t>
      </w:r>
      <w:r>
        <w:t>n m</w:t>
      </w:r>
      <w:r>
        <w:rPr>
          <w:rFonts w:hint="eastAsia"/>
        </w:rPr>
        <w:t>á</w:t>
      </w:r>
      <w:r>
        <w:t>ximo Para el p</w:t>
      </w:r>
      <w:r>
        <w:rPr>
          <w:rFonts w:hint="eastAsia"/>
        </w:rPr>
        <w:t>ú</w:t>
      </w:r>
      <w:r>
        <w:t xml:space="preserve">blico de 100 </w:t>
      </w:r>
      <w:proofErr w:type="spellStart"/>
      <w:r>
        <w:rPr>
          <w:rFonts w:ascii="Calibri" w:hAnsi="Calibri"/>
        </w:rPr>
        <w:t>μ</w:t>
      </w:r>
      <w:r>
        <w:t>T</w:t>
      </w:r>
      <w:proofErr w:type="spellEnd"/>
      <w:r>
        <w:t xml:space="preserve"> para campos magn</w:t>
      </w:r>
      <w:r>
        <w:rPr>
          <w:rFonts w:hint="eastAsia"/>
        </w:rPr>
        <w:t>é</w:t>
      </w:r>
      <w:r>
        <w:t>ticos a frecuencia industrial. Este valor est</w:t>
      </w:r>
      <w:r>
        <w:rPr>
          <w:rFonts w:hint="eastAsia"/>
        </w:rPr>
        <w:t>á</w:t>
      </w:r>
      <w:r>
        <w:t xml:space="preserve"> basado en la recomendaci</w:t>
      </w:r>
      <w:r>
        <w:rPr>
          <w:rFonts w:hint="eastAsia"/>
        </w:rPr>
        <w:t>ó</w:t>
      </w:r>
      <w:r>
        <w:t>n del Consejo de Europa de 12 de julio de 1999 que a su vez tienen como referencia la gu</w:t>
      </w:r>
      <w:r>
        <w:rPr>
          <w:rFonts w:hint="eastAsia"/>
        </w:rPr>
        <w:t>í</w:t>
      </w:r>
      <w:r>
        <w:t>a presentada por la Comisi</w:t>
      </w:r>
      <w:r>
        <w:rPr>
          <w:rFonts w:hint="eastAsia"/>
        </w:rPr>
        <w:t>ó</w:t>
      </w:r>
      <w:r>
        <w:t>n Internacional para la Protecci</w:t>
      </w:r>
      <w:r>
        <w:rPr>
          <w:rFonts w:hint="eastAsia"/>
        </w:rPr>
        <w:t>ó</w:t>
      </w:r>
      <w:r>
        <w:t>n contra la Radiaci</w:t>
      </w:r>
      <w:r>
        <w:rPr>
          <w:rFonts w:hint="eastAsia"/>
        </w:rPr>
        <w:t>ó</w:t>
      </w:r>
      <w:r>
        <w:t>n no Ionizante (ICNIRP) de 1998. Esta organizaci</w:t>
      </w:r>
      <w:r>
        <w:rPr>
          <w:rFonts w:hint="eastAsia"/>
        </w:rPr>
        <w:t>ó</w:t>
      </w:r>
      <w:r>
        <w:t>n no gubernamental, reconocida formalmente por la Organizaci</w:t>
      </w:r>
      <w:r>
        <w:rPr>
          <w:rFonts w:hint="eastAsia"/>
        </w:rPr>
        <w:t>ó</w:t>
      </w:r>
      <w:r>
        <w:t>n Mundial de la Salud (OMS), eval</w:t>
      </w:r>
      <w:r>
        <w:rPr>
          <w:rFonts w:hint="eastAsia"/>
        </w:rPr>
        <w:t>ú</w:t>
      </w:r>
      <w:r>
        <w:t>a los resultados de estudios cient</w:t>
      </w:r>
      <w:r>
        <w:rPr>
          <w:rFonts w:hint="eastAsia"/>
        </w:rPr>
        <w:t>í</w:t>
      </w:r>
      <w:r>
        <w:t>ficos realizados en todo el mundo y elabora unas directrices en las que establece l</w:t>
      </w:r>
      <w:r>
        <w:rPr>
          <w:rFonts w:hint="eastAsia"/>
        </w:rPr>
        <w:t>í</w:t>
      </w:r>
      <w:r>
        <w:t>mites de exposici</w:t>
      </w:r>
      <w:r>
        <w:rPr>
          <w:rFonts w:hint="eastAsia"/>
        </w:rPr>
        <w:t>ó</w:t>
      </w:r>
      <w:r>
        <w:t>n recomendados.</w:t>
      </w:r>
    </w:p>
    <w:p w14:paraId="576F6D9F" w14:textId="77777777" w:rsidR="00DC5E40" w:rsidRDefault="00DC5E40" w:rsidP="008400BA">
      <w:pPr>
        <w:pStyle w:val="NormalK"/>
        <w:rPr>
          <w:lang w:eastAsia="it-IT"/>
        </w:rPr>
      </w:pPr>
      <w:r>
        <w:t>En 2010, el ICNIRP public</w:t>
      </w:r>
      <w:r>
        <w:rPr>
          <w:rFonts w:hint="eastAsia"/>
        </w:rPr>
        <w:t>ó</w:t>
      </w:r>
      <w:r>
        <w:t xml:space="preserve"> recomendaciones nuevas en las cuales se elev</w:t>
      </w:r>
      <w:r>
        <w:rPr>
          <w:rFonts w:hint="eastAsia"/>
        </w:rPr>
        <w:t>ó</w:t>
      </w:r>
      <w:r>
        <w:t xml:space="preserve"> el l</w:t>
      </w:r>
      <w:r>
        <w:rPr>
          <w:rFonts w:hint="eastAsia"/>
        </w:rPr>
        <w:t>í</w:t>
      </w:r>
      <w:r>
        <w:t>mite de exposici</w:t>
      </w:r>
      <w:r>
        <w:rPr>
          <w:rFonts w:hint="eastAsia"/>
        </w:rPr>
        <w:t>ó</w:t>
      </w:r>
      <w:r>
        <w:t>n para el p</w:t>
      </w:r>
      <w:r>
        <w:rPr>
          <w:rFonts w:hint="eastAsia"/>
        </w:rPr>
        <w:t>ú</w:t>
      </w:r>
      <w:r>
        <w:t xml:space="preserve">blico a 200 </w:t>
      </w:r>
      <w:proofErr w:type="spellStart"/>
      <w:r>
        <w:rPr>
          <w:rFonts w:ascii="Calibri" w:hAnsi="Calibri"/>
        </w:rPr>
        <w:t>μ</w:t>
      </w:r>
      <w:r>
        <w:t>T</w:t>
      </w:r>
      <w:proofErr w:type="spellEnd"/>
      <w:r>
        <w:t>, pero no est</w:t>
      </w:r>
      <w:r>
        <w:rPr>
          <w:rFonts w:hint="eastAsia"/>
        </w:rPr>
        <w:t>á</w:t>
      </w:r>
      <w:r>
        <w:t xml:space="preserve"> previsto ning</w:t>
      </w:r>
      <w:r>
        <w:rPr>
          <w:rFonts w:hint="eastAsia"/>
        </w:rPr>
        <w:t>ú</w:t>
      </w:r>
      <w:r>
        <w:t>n cambio en la legislaci</w:t>
      </w:r>
      <w:r>
        <w:rPr>
          <w:rFonts w:hint="eastAsia"/>
        </w:rPr>
        <w:t>ó</w:t>
      </w:r>
      <w:r>
        <w:t>n. El campo magn</w:t>
      </w:r>
      <w:r>
        <w:rPr>
          <w:rFonts w:hint="eastAsia"/>
        </w:rPr>
        <w:t>é</w:t>
      </w:r>
      <w:r>
        <w:t>tico m</w:t>
      </w:r>
      <w:r>
        <w:rPr>
          <w:rFonts w:hint="eastAsia"/>
        </w:rPr>
        <w:t>á</w:t>
      </w:r>
      <w:r>
        <w:t>ximo que genera la l</w:t>
      </w:r>
      <w:r>
        <w:rPr>
          <w:rFonts w:hint="eastAsia"/>
        </w:rPr>
        <w:t>í</w:t>
      </w:r>
      <w:r>
        <w:t>nea tiene un valor inferior.</w:t>
      </w:r>
    </w:p>
    <w:p w14:paraId="65A3B948" w14:textId="5507F8FD" w:rsidR="003C7D96" w:rsidRDefault="003C7D96" w:rsidP="00C7026A">
      <w:pPr>
        <w:rPr>
          <w:lang w:val="es-MX"/>
        </w:rPr>
      </w:pPr>
    </w:p>
    <w:p w14:paraId="2DE7E916" w14:textId="34E5CF67" w:rsidR="003C7D96" w:rsidRDefault="003C7D96" w:rsidP="00C7026A">
      <w:pPr>
        <w:rPr>
          <w:lang w:val="es-MX"/>
        </w:rPr>
      </w:pPr>
    </w:p>
    <w:p w14:paraId="6F527729" w14:textId="49B24A71" w:rsidR="003C7D96" w:rsidRDefault="003C7D96" w:rsidP="00C7026A">
      <w:pPr>
        <w:rPr>
          <w:lang w:val="es-MX"/>
        </w:rPr>
      </w:pPr>
    </w:p>
    <w:p w14:paraId="57DEB647" w14:textId="1603AAD8" w:rsidR="003C7D96" w:rsidRDefault="003C7D96" w:rsidP="00C7026A">
      <w:pPr>
        <w:rPr>
          <w:lang w:val="es-MX"/>
        </w:rPr>
      </w:pPr>
    </w:p>
    <w:p w14:paraId="25BDED46" w14:textId="024450E1" w:rsidR="003C7D96" w:rsidRDefault="003C7D96" w:rsidP="00C7026A">
      <w:pPr>
        <w:rPr>
          <w:lang w:val="es-MX"/>
        </w:rPr>
      </w:pPr>
    </w:p>
    <w:p w14:paraId="11DF6EEE" w14:textId="22CD7186" w:rsidR="003C7D96" w:rsidRDefault="003C7D96" w:rsidP="00C7026A">
      <w:pPr>
        <w:rPr>
          <w:lang w:val="es-MX"/>
        </w:rPr>
      </w:pPr>
    </w:p>
    <w:p w14:paraId="3E88F4ED" w14:textId="2728FA5F" w:rsidR="00AD56E6" w:rsidRDefault="00AD56E6" w:rsidP="00C7026A">
      <w:pPr>
        <w:rPr>
          <w:lang w:val="es-MX"/>
        </w:rPr>
      </w:pPr>
    </w:p>
    <w:p w14:paraId="6A19D2EB" w14:textId="7BBD7B5A" w:rsidR="00AD56E6" w:rsidRDefault="00AD56E6" w:rsidP="00C7026A">
      <w:pPr>
        <w:rPr>
          <w:lang w:val="es-MX"/>
        </w:rPr>
      </w:pPr>
    </w:p>
    <w:p w14:paraId="2F3220CF" w14:textId="31217B71" w:rsidR="00AD56E6" w:rsidRDefault="00AD56E6" w:rsidP="00C7026A">
      <w:pPr>
        <w:rPr>
          <w:lang w:val="es-MX"/>
        </w:rPr>
      </w:pPr>
    </w:p>
    <w:p w14:paraId="6C897A83" w14:textId="712DD2F9" w:rsidR="00AD56E6" w:rsidRDefault="00AD56E6" w:rsidP="00C7026A">
      <w:pPr>
        <w:rPr>
          <w:lang w:val="es-MX"/>
        </w:rPr>
      </w:pPr>
    </w:p>
    <w:p w14:paraId="06037D24" w14:textId="4EE48A18" w:rsidR="00AD56E6" w:rsidRDefault="00AD56E6" w:rsidP="00C7026A">
      <w:pPr>
        <w:rPr>
          <w:lang w:val="es-MX"/>
        </w:rPr>
      </w:pPr>
    </w:p>
    <w:p w14:paraId="3092A784" w14:textId="053142E8" w:rsidR="00AD56E6" w:rsidRDefault="00AD56E6" w:rsidP="00C7026A">
      <w:pPr>
        <w:rPr>
          <w:lang w:val="es-MX"/>
        </w:rPr>
      </w:pPr>
    </w:p>
    <w:p w14:paraId="4DE06A7D" w14:textId="35621DB2" w:rsidR="00AD56E6" w:rsidRDefault="00AD56E6" w:rsidP="00C7026A">
      <w:pPr>
        <w:rPr>
          <w:lang w:val="es-MX"/>
        </w:rPr>
      </w:pPr>
    </w:p>
    <w:p w14:paraId="1019F8CE" w14:textId="4F6AA0B8" w:rsidR="00AD56E6" w:rsidRDefault="00AD56E6" w:rsidP="00C7026A">
      <w:pPr>
        <w:rPr>
          <w:lang w:val="es-MX"/>
        </w:rPr>
      </w:pPr>
    </w:p>
    <w:p w14:paraId="48A4A14A" w14:textId="6ECC63AE" w:rsidR="00AD56E6" w:rsidRDefault="00AD56E6" w:rsidP="00C7026A">
      <w:pPr>
        <w:rPr>
          <w:lang w:val="es-MX"/>
        </w:rPr>
      </w:pPr>
    </w:p>
    <w:p w14:paraId="3218F536" w14:textId="0283DAC8" w:rsidR="00AD56E6" w:rsidRDefault="00AD56E6" w:rsidP="00C7026A">
      <w:pPr>
        <w:rPr>
          <w:lang w:val="es-MX"/>
        </w:rPr>
      </w:pPr>
    </w:p>
    <w:p w14:paraId="176CED0C" w14:textId="48CE964A" w:rsidR="00AD56E6" w:rsidRDefault="00AD56E6" w:rsidP="00C7026A">
      <w:pPr>
        <w:rPr>
          <w:lang w:val="es-MX"/>
        </w:rPr>
      </w:pPr>
    </w:p>
    <w:p w14:paraId="386876D1" w14:textId="1AA2F2EA" w:rsidR="00AD56E6" w:rsidRDefault="00AD56E6" w:rsidP="00C7026A">
      <w:pPr>
        <w:rPr>
          <w:lang w:val="es-MX"/>
        </w:rPr>
      </w:pPr>
    </w:p>
    <w:p w14:paraId="784DBD51" w14:textId="5964C31C" w:rsidR="00AD56E6" w:rsidRDefault="00AD56E6" w:rsidP="00C7026A">
      <w:pPr>
        <w:rPr>
          <w:lang w:val="es-MX"/>
        </w:rPr>
      </w:pPr>
    </w:p>
    <w:p w14:paraId="099DFE97" w14:textId="0D3C8C2C" w:rsidR="00AD56E6" w:rsidRDefault="00AD56E6" w:rsidP="00C7026A">
      <w:pPr>
        <w:rPr>
          <w:lang w:val="es-MX"/>
        </w:rPr>
      </w:pPr>
    </w:p>
    <w:p w14:paraId="66DA38FE" w14:textId="5CC94D46" w:rsidR="00AD56E6" w:rsidRDefault="00AD56E6" w:rsidP="00C7026A">
      <w:pPr>
        <w:rPr>
          <w:lang w:val="es-MX"/>
        </w:rPr>
      </w:pPr>
    </w:p>
    <w:p w14:paraId="31A670F0" w14:textId="5947805A" w:rsidR="00AD56E6" w:rsidRDefault="00AD56E6" w:rsidP="00C7026A">
      <w:pPr>
        <w:rPr>
          <w:lang w:val="es-MX"/>
        </w:rPr>
      </w:pPr>
    </w:p>
    <w:p w14:paraId="2713DC61" w14:textId="3FFA4D5B" w:rsidR="00AD56E6" w:rsidRDefault="00AD56E6" w:rsidP="00C7026A">
      <w:pPr>
        <w:rPr>
          <w:lang w:val="es-MX"/>
        </w:rPr>
      </w:pPr>
    </w:p>
    <w:p w14:paraId="007666EB" w14:textId="5956E417" w:rsidR="00AD56E6" w:rsidRDefault="00AD56E6" w:rsidP="00C7026A">
      <w:pPr>
        <w:rPr>
          <w:lang w:val="es-MX"/>
        </w:rPr>
      </w:pPr>
    </w:p>
    <w:p w14:paraId="75793253" w14:textId="458C9C01" w:rsidR="00AD56E6" w:rsidRDefault="00AD56E6" w:rsidP="00C7026A">
      <w:pPr>
        <w:rPr>
          <w:lang w:val="es-MX"/>
        </w:rPr>
      </w:pPr>
    </w:p>
    <w:p w14:paraId="3E49A3F6" w14:textId="2A23E6CA" w:rsidR="00AD56E6" w:rsidRDefault="00AD56E6" w:rsidP="00C7026A">
      <w:pPr>
        <w:rPr>
          <w:lang w:val="es-MX"/>
        </w:rPr>
      </w:pPr>
    </w:p>
    <w:p w14:paraId="3E59A5BB" w14:textId="1037C251" w:rsidR="00AD56E6" w:rsidRDefault="00AD56E6" w:rsidP="00C7026A">
      <w:pPr>
        <w:rPr>
          <w:lang w:val="es-MX"/>
        </w:rPr>
      </w:pPr>
    </w:p>
    <w:p w14:paraId="46264690" w14:textId="456DD170" w:rsidR="00AD56E6" w:rsidRDefault="00AD56E6" w:rsidP="00C7026A">
      <w:pPr>
        <w:rPr>
          <w:lang w:val="es-MX"/>
        </w:rPr>
      </w:pPr>
    </w:p>
    <w:p w14:paraId="21088856" w14:textId="5F630C21" w:rsidR="00AD56E6" w:rsidRDefault="00AD56E6" w:rsidP="00C7026A">
      <w:pPr>
        <w:rPr>
          <w:lang w:val="es-MX"/>
        </w:rPr>
      </w:pPr>
    </w:p>
    <w:p w14:paraId="75D5335D" w14:textId="0F206DC6" w:rsidR="00AD56E6" w:rsidRDefault="00AD56E6" w:rsidP="00C7026A">
      <w:pPr>
        <w:rPr>
          <w:lang w:val="es-MX"/>
        </w:rPr>
      </w:pPr>
    </w:p>
    <w:p w14:paraId="2310E5AB" w14:textId="39C60EBD" w:rsidR="00DC5E40" w:rsidRPr="003C7D96" w:rsidRDefault="00DC5E40" w:rsidP="00DC5E40">
      <w:pPr>
        <w:pStyle w:val="Ttulo2"/>
        <w:rPr>
          <w:lang w:val="es-MX" w:eastAsia="es-MX"/>
        </w:rPr>
      </w:pPr>
      <w:bookmarkStart w:id="82" w:name="_Toc212377368"/>
      <w:r>
        <w:rPr>
          <w:lang w:val="es-MX" w:eastAsia="es-MX"/>
        </w:rPr>
        <w:t xml:space="preserve">TRAMO </w:t>
      </w:r>
      <w:r w:rsidR="00480E3C">
        <w:rPr>
          <w:lang w:val="es-MX" w:eastAsia="es-MX"/>
        </w:rPr>
        <w:t>4</w:t>
      </w:r>
      <w:r>
        <w:rPr>
          <w:lang w:val="es-MX" w:eastAsia="es-MX"/>
        </w:rPr>
        <w:t xml:space="preserve"> D37-D39 OESTE (SIMPLE CIRCUITO)</w:t>
      </w:r>
      <w:bookmarkEnd w:id="82"/>
    </w:p>
    <w:p w14:paraId="66EA343F" w14:textId="77777777" w:rsidR="00480E3C" w:rsidRDefault="00480E3C" w:rsidP="00480E3C">
      <w:pPr>
        <w:pStyle w:val="Ttulo3"/>
        <w:rPr>
          <w:lang w:eastAsia="es-MX"/>
        </w:rPr>
      </w:pPr>
      <w:bookmarkStart w:id="83" w:name="_Toc212377369"/>
      <w:r>
        <w:rPr>
          <w:lang w:eastAsia="es-MX"/>
        </w:rPr>
        <w:t>Constantes y características de la línea</w:t>
      </w:r>
      <w:bookmarkEnd w:id="83"/>
    </w:p>
    <w:p w14:paraId="41E33120" w14:textId="77777777" w:rsidR="00480E3C" w:rsidRDefault="00480E3C" w:rsidP="008400BA">
      <w:pPr>
        <w:pStyle w:val="NormalK"/>
      </w:pPr>
      <w:r>
        <w:t>Los datos de la línea son:</w:t>
      </w:r>
    </w:p>
    <w:tbl>
      <w:tblPr>
        <w:tblW w:w="9220" w:type="dxa"/>
        <w:tblCellMar>
          <w:left w:w="70" w:type="dxa"/>
          <w:right w:w="70" w:type="dxa"/>
        </w:tblCellMar>
        <w:tblLook w:val="04A0" w:firstRow="1" w:lastRow="0" w:firstColumn="1" w:lastColumn="0" w:noHBand="0" w:noVBand="1"/>
      </w:tblPr>
      <w:tblGrid>
        <w:gridCol w:w="4542"/>
        <w:gridCol w:w="4678"/>
      </w:tblGrid>
      <w:tr w:rsidR="00480E3C" w14:paraId="40F67BB9" w14:textId="77777777" w:rsidTr="008559A4">
        <w:tc>
          <w:tcPr>
            <w:tcW w:w="4542" w:type="dxa"/>
            <w:hideMark/>
          </w:tcPr>
          <w:p w14:paraId="43E0631B" w14:textId="77777777" w:rsidR="00480E3C" w:rsidRPr="00D11C8F" w:rsidRDefault="00480E3C" w:rsidP="00CC232C">
            <w:pPr>
              <w:pStyle w:val="NormalK"/>
              <w:ind w:left="0"/>
            </w:pPr>
            <w:r w:rsidRPr="00D11C8F">
              <w:t>Sistema</w:t>
            </w:r>
          </w:p>
        </w:tc>
        <w:tc>
          <w:tcPr>
            <w:tcW w:w="4678" w:type="dxa"/>
            <w:hideMark/>
          </w:tcPr>
          <w:p w14:paraId="1246CB6B" w14:textId="77777777" w:rsidR="00480E3C" w:rsidRPr="00D11C8F" w:rsidRDefault="00480E3C" w:rsidP="00CC232C">
            <w:pPr>
              <w:pStyle w:val="NormalK"/>
              <w:ind w:left="0"/>
            </w:pPr>
            <w:r w:rsidRPr="00D11C8F">
              <w:t>Corriente Alterna Trifásica</w:t>
            </w:r>
          </w:p>
        </w:tc>
      </w:tr>
      <w:tr w:rsidR="00480E3C" w14:paraId="1233BD5B" w14:textId="77777777" w:rsidTr="008559A4">
        <w:tc>
          <w:tcPr>
            <w:tcW w:w="4542" w:type="dxa"/>
            <w:hideMark/>
          </w:tcPr>
          <w:p w14:paraId="4AF5365B" w14:textId="77777777" w:rsidR="00480E3C" w:rsidRPr="00D11C8F" w:rsidRDefault="00480E3C" w:rsidP="00CC232C">
            <w:pPr>
              <w:pStyle w:val="NormalK"/>
              <w:ind w:left="0"/>
            </w:pPr>
            <w:r w:rsidRPr="00D11C8F">
              <w:t>Tensión nominal del sistema</w:t>
            </w:r>
          </w:p>
        </w:tc>
        <w:tc>
          <w:tcPr>
            <w:tcW w:w="4678" w:type="dxa"/>
            <w:hideMark/>
          </w:tcPr>
          <w:p w14:paraId="3C332C35" w14:textId="77777777" w:rsidR="00480E3C" w:rsidRPr="00D11C8F" w:rsidRDefault="00480E3C" w:rsidP="00CC232C">
            <w:pPr>
              <w:pStyle w:val="NormalK"/>
              <w:ind w:left="0"/>
            </w:pPr>
            <w:r>
              <w:t>220</w:t>
            </w:r>
            <w:r w:rsidRPr="00D11C8F">
              <w:t xml:space="preserve"> kV</w:t>
            </w:r>
          </w:p>
        </w:tc>
      </w:tr>
      <w:tr w:rsidR="00480E3C" w14:paraId="30C224B6" w14:textId="77777777" w:rsidTr="008559A4">
        <w:tc>
          <w:tcPr>
            <w:tcW w:w="4542" w:type="dxa"/>
            <w:hideMark/>
          </w:tcPr>
          <w:p w14:paraId="65F40633" w14:textId="77777777" w:rsidR="00480E3C" w:rsidRPr="00D11C8F" w:rsidRDefault="00480E3C" w:rsidP="00CC232C">
            <w:pPr>
              <w:pStyle w:val="NormalK"/>
              <w:ind w:left="0"/>
            </w:pPr>
            <w:r w:rsidRPr="00D11C8F">
              <w:t>Frecuencia</w:t>
            </w:r>
          </w:p>
        </w:tc>
        <w:tc>
          <w:tcPr>
            <w:tcW w:w="4678" w:type="dxa"/>
            <w:hideMark/>
          </w:tcPr>
          <w:p w14:paraId="5D9ED0EE" w14:textId="77777777" w:rsidR="00480E3C" w:rsidRPr="00D11C8F" w:rsidRDefault="00480E3C" w:rsidP="00CC232C">
            <w:pPr>
              <w:pStyle w:val="NormalK"/>
              <w:ind w:left="0"/>
            </w:pPr>
            <w:r w:rsidRPr="00D11C8F">
              <w:t>50 Hz</w:t>
            </w:r>
          </w:p>
        </w:tc>
      </w:tr>
      <w:tr w:rsidR="00480E3C" w14:paraId="13936583" w14:textId="77777777" w:rsidTr="008559A4">
        <w:tc>
          <w:tcPr>
            <w:tcW w:w="4542" w:type="dxa"/>
          </w:tcPr>
          <w:p w14:paraId="23072353" w14:textId="77777777" w:rsidR="00480E3C" w:rsidRPr="00D11C8F" w:rsidRDefault="00480E3C" w:rsidP="00CC232C">
            <w:pPr>
              <w:pStyle w:val="NormalK"/>
              <w:ind w:left="0"/>
            </w:pPr>
            <w:r>
              <w:t>Tensión más elevada</w:t>
            </w:r>
          </w:p>
        </w:tc>
        <w:tc>
          <w:tcPr>
            <w:tcW w:w="4678" w:type="dxa"/>
          </w:tcPr>
          <w:p w14:paraId="63E2EC62" w14:textId="77777777" w:rsidR="00480E3C" w:rsidRPr="00D11C8F" w:rsidRDefault="00480E3C" w:rsidP="00CC232C">
            <w:pPr>
              <w:pStyle w:val="NormalK"/>
              <w:ind w:left="0"/>
            </w:pPr>
            <w:r>
              <w:t>145 kV</w:t>
            </w:r>
          </w:p>
        </w:tc>
      </w:tr>
      <w:tr w:rsidR="00480E3C" w14:paraId="5206F597" w14:textId="77777777" w:rsidTr="008559A4">
        <w:tc>
          <w:tcPr>
            <w:tcW w:w="4542" w:type="dxa"/>
            <w:hideMark/>
          </w:tcPr>
          <w:p w14:paraId="18AA1A60" w14:textId="77777777" w:rsidR="00480E3C" w:rsidRPr="00D11C8F" w:rsidRDefault="00480E3C" w:rsidP="00CC232C">
            <w:pPr>
              <w:pStyle w:val="NormalK"/>
              <w:ind w:left="0"/>
            </w:pPr>
            <w:r w:rsidRPr="00D11C8F">
              <w:t>Categoría</w:t>
            </w:r>
          </w:p>
        </w:tc>
        <w:tc>
          <w:tcPr>
            <w:tcW w:w="4678" w:type="dxa"/>
            <w:hideMark/>
          </w:tcPr>
          <w:p w14:paraId="50C288CD" w14:textId="77777777" w:rsidR="00480E3C" w:rsidRPr="00D11C8F" w:rsidRDefault="00480E3C" w:rsidP="00CC232C">
            <w:pPr>
              <w:pStyle w:val="NormalK"/>
              <w:ind w:left="0"/>
            </w:pPr>
            <w:r>
              <w:t>Categoría Especial</w:t>
            </w:r>
          </w:p>
        </w:tc>
      </w:tr>
      <w:tr w:rsidR="00480E3C" w14:paraId="2406E28A" w14:textId="77777777" w:rsidTr="008559A4">
        <w:tc>
          <w:tcPr>
            <w:tcW w:w="4542" w:type="dxa"/>
            <w:hideMark/>
          </w:tcPr>
          <w:p w14:paraId="700888E1" w14:textId="77777777" w:rsidR="00480E3C" w:rsidRPr="00D11C8F" w:rsidRDefault="00480E3C" w:rsidP="00CC232C">
            <w:pPr>
              <w:pStyle w:val="NormalK"/>
              <w:ind w:left="0"/>
            </w:pPr>
            <w:proofErr w:type="spellStart"/>
            <w:r w:rsidRPr="00D11C8F">
              <w:t>Nº</w:t>
            </w:r>
            <w:proofErr w:type="spellEnd"/>
            <w:r w:rsidRPr="00D11C8F">
              <w:t xml:space="preserve"> de circuitos</w:t>
            </w:r>
          </w:p>
        </w:tc>
        <w:tc>
          <w:tcPr>
            <w:tcW w:w="4678" w:type="dxa"/>
            <w:hideMark/>
          </w:tcPr>
          <w:p w14:paraId="12781694" w14:textId="77777777" w:rsidR="00480E3C" w:rsidRPr="00D11C8F" w:rsidRDefault="00480E3C" w:rsidP="00CC232C">
            <w:pPr>
              <w:pStyle w:val="NormalK"/>
              <w:ind w:left="0"/>
            </w:pPr>
            <w:r>
              <w:t>1</w:t>
            </w:r>
          </w:p>
        </w:tc>
      </w:tr>
      <w:tr w:rsidR="00480E3C" w14:paraId="61EFD0BB" w14:textId="77777777" w:rsidTr="008559A4">
        <w:tc>
          <w:tcPr>
            <w:tcW w:w="4542" w:type="dxa"/>
            <w:hideMark/>
          </w:tcPr>
          <w:p w14:paraId="372D9981" w14:textId="77777777" w:rsidR="00480E3C" w:rsidRPr="00D11C8F" w:rsidRDefault="00480E3C" w:rsidP="00CC232C">
            <w:pPr>
              <w:pStyle w:val="NormalK"/>
              <w:ind w:left="0"/>
            </w:pPr>
            <w:proofErr w:type="spellStart"/>
            <w:r w:rsidRPr="00D11C8F">
              <w:t>Nº</w:t>
            </w:r>
            <w:proofErr w:type="spellEnd"/>
            <w:r w:rsidRPr="00D11C8F">
              <w:t xml:space="preserve"> de conductores por fase</w:t>
            </w:r>
          </w:p>
        </w:tc>
        <w:tc>
          <w:tcPr>
            <w:tcW w:w="4678" w:type="dxa"/>
            <w:hideMark/>
          </w:tcPr>
          <w:p w14:paraId="6B66CDBE" w14:textId="77777777" w:rsidR="00480E3C" w:rsidRPr="00D11C8F" w:rsidRDefault="00480E3C" w:rsidP="00CC232C">
            <w:pPr>
              <w:pStyle w:val="NormalK"/>
              <w:ind w:left="0"/>
            </w:pPr>
            <w:r>
              <w:t>1</w:t>
            </w:r>
            <w:r w:rsidRPr="00D11C8F">
              <w:t xml:space="preserve"> (</w:t>
            </w:r>
            <w:proofErr w:type="spellStart"/>
            <w:r>
              <w:t>Símplex</w:t>
            </w:r>
            <w:proofErr w:type="spellEnd"/>
            <w:r w:rsidRPr="00D11C8F">
              <w:t>)</w:t>
            </w:r>
          </w:p>
        </w:tc>
      </w:tr>
      <w:tr w:rsidR="00480E3C" w14:paraId="50A83C18" w14:textId="77777777" w:rsidTr="008559A4">
        <w:tc>
          <w:tcPr>
            <w:tcW w:w="4542" w:type="dxa"/>
            <w:hideMark/>
          </w:tcPr>
          <w:p w14:paraId="4827868D" w14:textId="77777777" w:rsidR="00480E3C" w:rsidRPr="00D11C8F" w:rsidRDefault="00480E3C" w:rsidP="00CC232C">
            <w:pPr>
              <w:pStyle w:val="NormalK"/>
              <w:ind w:left="0"/>
            </w:pPr>
            <w:r w:rsidRPr="00D11C8F">
              <w:lastRenderedPageBreak/>
              <w:t>Tipo de conductor aéreo</w:t>
            </w:r>
          </w:p>
        </w:tc>
        <w:tc>
          <w:tcPr>
            <w:tcW w:w="4678" w:type="dxa"/>
            <w:hideMark/>
          </w:tcPr>
          <w:p w14:paraId="2F61A94A" w14:textId="77777777" w:rsidR="00480E3C" w:rsidRPr="00D11C8F" w:rsidRDefault="00480E3C" w:rsidP="00CC232C">
            <w:pPr>
              <w:pStyle w:val="NormalK"/>
              <w:ind w:left="0"/>
            </w:pPr>
            <w:r w:rsidRPr="00D11C8F">
              <w:t xml:space="preserve">LA </w:t>
            </w:r>
            <w:r>
              <w:t>455</w:t>
            </w:r>
          </w:p>
        </w:tc>
      </w:tr>
      <w:tr w:rsidR="00480E3C" w14:paraId="57F74ADE" w14:textId="77777777" w:rsidTr="008559A4">
        <w:tc>
          <w:tcPr>
            <w:tcW w:w="4542" w:type="dxa"/>
            <w:hideMark/>
          </w:tcPr>
          <w:p w14:paraId="6116581B" w14:textId="77777777" w:rsidR="00480E3C" w:rsidRPr="00D11C8F" w:rsidRDefault="00480E3C" w:rsidP="00CC232C">
            <w:pPr>
              <w:pStyle w:val="NormalK"/>
              <w:ind w:left="0"/>
            </w:pPr>
            <w:r w:rsidRPr="00D11C8F">
              <w:t xml:space="preserve">Longitud </w:t>
            </w:r>
          </w:p>
        </w:tc>
        <w:tc>
          <w:tcPr>
            <w:tcW w:w="4678" w:type="dxa"/>
            <w:hideMark/>
          </w:tcPr>
          <w:p w14:paraId="313EF986" w14:textId="77777777" w:rsidR="00480E3C" w:rsidRPr="00D11C8F" w:rsidRDefault="00480E3C" w:rsidP="00CC232C">
            <w:pPr>
              <w:pStyle w:val="NormalK"/>
              <w:ind w:left="0"/>
            </w:pPr>
            <w:r>
              <w:t>0.4424km</w:t>
            </w:r>
          </w:p>
        </w:tc>
      </w:tr>
      <w:tr w:rsidR="00480E3C" w14:paraId="594E027D" w14:textId="77777777" w:rsidTr="008559A4">
        <w:tc>
          <w:tcPr>
            <w:tcW w:w="4542" w:type="dxa"/>
            <w:hideMark/>
          </w:tcPr>
          <w:p w14:paraId="45000189" w14:textId="77777777" w:rsidR="00480E3C" w:rsidRPr="00D11C8F" w:rsidRDefault="00480E3C" w:rsidP="00CC232C">
            <w:pPr>
              <w:pStyle w:val="NormalK"/>
              <w:ind w:left="0"/>
            </w:pPr>
            <w:r>
              <w:t>Factor de potencia</w:t>
            </w:r>
          </w:p>
        </w:tc>
        <w:tc>
          <w:tcPr>
            <w:tcW w:w="4678" w:type="dxa"/>
            <w:hideMark/>
          </w:tcPr>
          <w:p w14:paraId="2C47CB46" w14:textId="77777777" w:rsidR="00480E3C" w:rsidRPr="00D11C8F" w:rsidRDefault="00480E3C" w:rsidP="00CC232C">
            <w:pPr>
              <w:pStyle w:val="NormalK"/>
              <w:ind w:left="0"/>
            </w:pPr>
            <w:r>
              <w:t xml:space="preserve">cos </w:t>
            </w:r>
            <w:r>
              <w:sym w:font="Symbol" w:char="F06A"/>
            </w:r>
            <w:r>
              <w:t xml:space="preserve"> =0.928</w:t>
            </w:r>
          </w:p>
        </w:tc>
      </w:tr>
      <w:tr w:rsidR="00480E3C" w14:paraId="4645DD6B" w14:textId="77777777" w:rsidTr="008559A4">
        <w:tc>
          <w:tcPr>
            <w:tcW w:w="4542" w:type="dxa"/>
          </w:tcPr>
          <w:p w14:paraId="20C248E2" w14:textId="77777777" w:rsidR="00480E3C" w:rsidRDefault="00480E3C" w:rsidP="00CC232C">
            <w:pPr>
              <w:pStyle w:val="NormalK"/>
              <w:ind w:left="0"/>
            </w:pPr>
            <w:proofErr w:type="gramStart"/>
            <w:r>
              <w:t>Potencia a transportar</w:t>
            </w:r>
            <w:proofErr w:type="gramEnd"/>
          </w:p>
        </w:tc>
        <w:tc>
          <w:tcPr>
            <w:tcW w:w="4678" w:type="dxa"/>
          </w:tcPr>
          <w:p w14:paraId="5872C6EA" w14:textId="6108B25A" w:rsidR="00480E3C" w:rsidRDefault="00480E3C" w:rsidP="00CC232C">
            <w:pPr>
              <w:pStyle w:val="NormalK"/>
              <w:ind w:left="0"/>
            </w:pPr>
            <w:r>
              <w:t>165 MVA</w:t>
            </w:r>
          </w:p>
        </w:tc>
      </w:tr>
    </w:tbl>
    <w:p w14:paraId="014C269F" w14:textId="77777777" w:rsidR="00480E3C" w:rsidRDefault="00480E3C" w:rsidP="008400BA">
      <w:pPr>
        <w:pStyle w:val="NormalK"/>
      </w:pPr>
      <w:r>
        <w:t>Las características del conductor son:</w:t>
      </w:r>
    </w:p>
    <w:tbl>
      <w:tblPr>
        <w:tblW w:w="9220" w:type="dxa"/>
        <w:tblCellMar>
          <w:left w:w="70" w:type="dxa"/>
          <w:right w:w="70" w:type="dxa"/>
        </w:tblCellMar>
        <w:tblLook w:val="04A0" w:firstRow="1" w:lastRow="0" w:firstColumn="1" w:lastColumn="0" w:noHBand="0" w:noVBand="1"/>
      </w:tblPr>
      <w:tblGrid>
        <w:gridCol w:w="4542"/>
        <w:gridCol w:w="4678"/>
      </w:tblGrid>
      <w:tr w:rsidR="00480E3C" w14:paraId="0D8D03D6" w14:textId="77777777" w:rsidTr="008559A4">
        <w:tc>
          <w:tcPr>
            <w:tcW w:w="4542" w:type="dxa"/>
            <w:hideMark/>
          </w:tcPr>
          <w:p w14:paraId="61723F95" w14:textId="77777777" w:rsidR="00480E3C" w:rsidRPr="00D11C8F" w:rsidRDefault="00480E3C" w:rsidP="00F40B2D">
            <w:pPr>
              <w:pStyle w:val="NormalK"/>
              <w:ind w:left="0"/>
            </w:pPr>
            <w:r>
              <w:t>Denominación</w:t>
            </w:r>
          </w:p>
        </w:tc>
        <w:tc>
          <w:tcPr>
            <w:tcW w:w="4678" w:type="dxa"/>
            <w:hideMark/>
          </w:tcPr>
          <w:p w14:paraId="76FE1C35" w14:textId="77777777" w:rsidR="00480E3C" w:rsidRPr="00D11C8F" w:rsidRDefault="00480E3C" w:rsidP="00F40B2D">
            <w:pPr>
              <w:pStyle w:val="NormalK"/>
              <w:ind w:left="0"/>
            </w:pPr>
            <w:r>
              <w:t>LA-455</w:t>
            </w:r>
          </w:p>
        </w:tc>
      </w:tr>
      <w:tr w:rsidR="00480E3C" w14:paraId="22B47B6F" w14:textId="77777777" w:rsidTr="008559A4">
        <w:tc>
          <w:tcPr>
            <w:tcW w:w="4542" w:type="dxa"/>
            <w:hideMark/>
          </w:tcPr>
          <w:p w14:paraId="75D8CF7A" w14:textId="77777777" w:rsidR="00480E3C" w:rsidRPr="00D11C8F" w:rsidRDefault="00480E3C" w:rsidP="00F40B2D">
            <w:pPr>
              <w:pStyle w:val="NormalK"/>
              <w:ind w:left="0"/>
            </w:pPr>
            <w:r>
              <w:t>Composición</w:t>
            </w:r>
          </w:p>
        </w:tc>
        <w:tc>
          <w:tcPr>
            <w:tcW w:w="4678" w:type="dxa"/>
            <w:hideMark/>
          </w:tcPr>
          <w:p w14:paraId="199C7801" w14:textId="77777777" w:rsidR="00480E3C" w:rsidRPr="00D11C8F" w:rsidRDefault="00480E3C" w:rsidP="00F40B2D">
            <w:pPr>
              <w:pStyle w:val="NormalK"/>
              <w:ind w:left="0"/>
            </w:pPr>
            <w:r>
              <w:t>54 de 3.08mm + 7 de 3.08mm</w:t>
            </w:r>
          </w:p>
        </w:tc>
      </w:tr>
      <w:tr w:rsidR="00480E3C" w14:paraId="0B0086C2" w14:textId="77777777" w:rsidTr="008559A4">
        <w:tc>
          <w:tcPr>
            <w:tcW w:w="4542" w:type="dxa"/>
            <w:hideMark/>
          </w:tcPr>
          <w:p w14:paraId="00F0063A" w14:textId="77777777" w:rsidR="00480E3C" w:rsidRPr="00D11C8F" w:rsidRDefault="00480E3C" w:rsidP="00F40B2D">
            <w:pPr>
              <w:pStyle w:val="NormalK"/>
              <w:ind w:left="0"/>
            </w:pPr>
            <w:r>
              <w:t>Sección total</w:t>
            </w:r>
          </w:p>
        </w:tc>
        <w:tc>
          <w:tcPr>
            <w:tcW w:w="4678" w:type="dxa"/>
            <w:hideMark/>
          </w:tcPr>
          <w:p w14:paraId="132B9BB1" w14:textId="77777777" w:rsidR="00480E3C" w:rsidRPr="00D11C8F" w:rsidRDefault="00480E3C" w:rsidP="00F40B2D">
            <w:pPr>
              <w:pStyle w:val="NormalK"/>
              <w:ind w:left="0"/>
            </w:pPr>
            <w:r>
              <w:t>454.5</w:t>
            </w:r>
          </w:p>
        </w:tc>
      </w:tr>
      <w:tr w:rsidR="00480E3C" w14:paraId="4E3C683A" w14:textId="77777777" w:rsidTr="008559A4">
        <w:tc>
          <w:tcPr>
            <w:tcW w:w="4542" w:type="dxa"/>
          </w:tcPr>
          <w:p w14:paraId="2E3E7AF6" w14:textId="77777777" w:rsidR="00480E3C" w:rsidRPr="00D11C8F" w:rsidRDefault="00480E3C" w:rsidP="00F40B2D">
            <w:pPr>
              <w:pStyle w:val="NormalK"/>
              <w:ind w:left="0"/>
            </w:pPr>
            <w:r>
              <w:t>Diámetro total</w:t>
            </w:r>
          </w:p>
        </w:tc>
        <w:tc>
          <w:tcPr>
            <w:tcW w:w="4678" w:type="dxa"/>
          </w:tcPr>
          <w:p w14:paraId="2DFFED39" w14:textId="77777777" w:rsidR="00480E3C" w:rsidRPr="00D11C8F" w:rsidRDefault="00480E3C" w:rsidP="00F40B2D">
            <w:pPr>
              <w:pStyle w:val="NormalK"/>
              <w:ind w:left="0"/>
            </w:pPr>
            <w:r>
              <w:t>27.7 mm</w:t>
            </w:r>
          </w:p>
        </w:tc>
      </w:tr>
      <w:tr w:rsidR="00480E3C" w14:paraId="3F847DB6" w14:textId="77777777" w:rsidTr="008559A4">
        <w:tc>
          <w:tcPr>
            <w:tcW w:w="4542" w:type="dxa"/>
            <w:hideMark/>
          </w:tcPr>
          <w:p w14:paraId="7E776A52" w14:textId="77777777" w:rsidR="00480E3C" w:rsidRPr="00D11C8F" w:rsidRDefault="00480E3C" w:rsidP="00F40B2D">
            <w:pPr>
              <w:pStyle w:val="NormalK"/>
              <w:ind w:left="0"/>
            </w:pPr>
            <w:r>
              <w:t xml:space="preserve">Resistencia eléctrica </w:t>
            </w:r>
            <w:proofErr w:type="spellStart"/>
            <w:r>
              <w:t>cc</w:t>
            </w:r>
            <w:proofErr w:type="spellEnd"/>
            <w:r>
              <w:t xml:space="preserve"> a 20º</w:t>
            </w:r>
          </w:p>
        </w:tc>
        <w:tc>
          <w:tcPr>
            <w:tcW w:w="4678" w:type="dxa"/>
            <w:hideMark/>
          </w:tcPr>
          <w:p w14:paraId="4636CDDD" w14:textId="77777777" w:rsidR="00480E3C" w:rsidRPr="00D11C8F" w:rsidRDefault="00480E3C" w:rsidP="00F40B2D">
            <w:pPr>
              <w:pStyle w:val="NormalK"/>
              <w:ind w:left="0"/>
            </w:pPr>
            <w:r>
              <w:t>0.0719</w:t>
            </w:r>
          </w:p>
        </w:tc>
      </w:tr>
      <w:tr w:rsidR="00480E3C" w14:paraId="73991349" w14:textId="77777777" w:rsidTr="008559A4">
        <w:tc>
          <w:tcPr>
            <w:tcW w:w="4542" w:type="dxa"/>
            <w:hideMark/>
          </w:tcPr>
          <w:p w14:paraId="58D79492" w14:textId="77777777" w:rsidR="00480E3C" w:rsidRPr="00D11C8F" w:rsidRDefault="00480E3C" w:rsidP="00F40B2D">
            <w:pPr>
              <w:pStyle w:val="NormalK"/>
              <w:ind w:left="0"/>
            </w:pPr>
            <w:r>
              <w:t>Disposición de conductores</w:t>
            </w:r>
          </w:p>
        </w:tc>
        <w:tc>
          <w:tcPr>
            <w:tcW w:w="4678" w:type="dxa"/>
            <w:hideMark/>
          </w:tcPr>
          <w:p w14:paraId="616B7CA1" w14:textId="77777777" w:rsidR="00480E3C" w:rsidRPr="00D11C8F" w:rsidRDefault="00480E3C" w:rsidP="00F40B2D">
            <w:pPr>
              <w:pStyle w:val="NormalK"/>
              <w:ind w:left="0"/>
            </w:pPr>
            <w:r>
              <w:t>Tresbolillo</w:t>
            </w:r>
          </w:p>
        </w:tc>
      </w:tr>
    </w:tbl>
    <w:p w14:paraId="5285DFD0" w14:textId="77777777" w:rsidR="00480E3C" w:rsidRDefault="00480E3C" w:rsidP="008400BA">
      <w:pPr>
        <w:pStyle w:val="NormalK"/>
      </w:pPr>
    </w:p>
    <w:p w14:paraId="74E817FC" w14:textId="77777777" w:rsidR="00480E3C" w:rsidRDefault="00480E3C" w:rsidP="008400BA">
      <w:pPr>
        <w:pStyle w:val="NormalK"/>
      </w:pPr>
      <w:r>
        <w:t>Las características del cable de tierra son:</w:t>
      </w:r>
    </w:p>
    <w:tbl>
      <w:tblPr>
        <w:tblW w:w="9220" w:type="dxa"/>
        <w:tblCellMar>
          <w:left w:w="70" w:type="dxa"/>
          <w:right w:w="70" w:type="dxa"/>
        </w:tblCellMar>
        <w:tblLook w:val="04A0" w:firstRow="1" w:lastRow="0" w:firstColumn="1" w:lastColumn="0" w:noHBand="0" w:noVBand="1"/>
      </w:tblPr>
      <w:tblGrid>
        <w:gridCol w:w="4542"/>
        <w:gridCol w:w="4678"/>
      </w:tblGrid>
      <w:tr w:rsidR="00480E3C" w14:paraId="5431C787" w14:textId="77777777" w:rsidTr="008559A4">
        <w:tc>
          <w:tcPr>
            <w:tcW w:w="4542" w:type="dxa"/>
            <w:hideMark/>
          </w:tcPr>
          <w:p w14:paraId="06ED0E32" w14:textId="77777777" w:rsidR="00480E3C" w:rsidRPr="00D11C8F" w:rsidRDefault="00480E3C" w:rsidP="008400BA">
            <w:pPr>
              <w:pStyle w:val="NormalK"/>
            </w:pPr>
            <w:r>
              <w:t>Denominación</w:t>
            </w:r>
          </w:p>
        </w:tc>
        <w:tc>
          <w:tcPr>
            <w:tcW w:w="4678" w:type="dxa"/>
            <w:hideMark/>
          </w:tcPr>
          <w:p w14:paraId="4F463A27" w14:textId="77777777" w:rsidR="00480E3C" w:rsidRPr="00D11C8F" w:rsidRDefault="00480E3C" w:rsidP="008400BA">
            <w:pPr>
              <w:pStyle w:val="NormalK"/>
            </w:pPr>
            <w:r>
              <w:t>OPGW 80L90z</w:t>
            </w:r>
          </w:p>
        </w:tc>
      </w:tr>
      <w:tr w:rsidR="00480E3C" w14:paraId="1CF0592C" w14:textId="77777777" w:rsidTr="008559A4">
        <w:tc>
          <w:tcPr>
            <w:tcW w:w="4542" w:type="dxa"/>
            <w:hideMark/>
          </w:tcPr>
          <w:p w14:paraId="14C06C53" w14:textId="77777777" w:rsidR="00480E3C" w:rsidRPr="00D11C8F" w:rsidRDefault="00480E3C" w:rsidP="008400BA">
            <w:pPr>
              <w:pStyle w:val="NormalK"/>
            </w:pPr>
            <w:proofErr w:type="spellStart"/>
            <w:r>
              <w:t>Nº</w:t>
            </w:r>
            <w:proofErr w:type="spellEnd"/>
            <w:r>
              <w:t xml:space="preserve"> de fibras</w:t>
            </w:r>
          </w:p>
        </w:tc>
        <w:tc>
          <w:tcPr>
            <w:tcW w:w="4678" w:type="dxa"/>
            <w:hideMark/>
          </w:tcPr>
          <w:p w14:paraId="35085D4E" w14:textId="77777777" w:rsidR="00480E3C" w:rsidRPr="00D11C8F" w:rsidRDefault="00480E3C" w:rsidP="008400BA">
            <w:pPr>
              <w:pStyle w:val="NormalK"/>
            </w:pPr>
            <w:r>
              <w:t>144</w:t>
            </w:r>
          </w:p>
        </w:tc>
      </w:tr>
      <w:tr w:rsidR="00480E3C" w14:paraId="59CA13B3" w14:textId="77777777" w:rsidTr="008559A4">
        <w:tc>
          <w:tcPr>
            <w:tcW w:w="4542" w:type="dxa"/>
            <w:hideMark/>
          </w:tcPr>
          <w:p w14:paraId="4B99ACAC" w14:textId="77777777" w:rsidR="00480E3C" w:rsidRPr="00D11C8F" w:rsidRDefault="00480E3C" w:rsidP="008400BA">
            <w:pPr>
              <w:pStyle w:val="NormalK"/>
            </w:pPr>
            <w:r>
              <w:t>Sección total</w:t>
            </w:r>
          </w:p>
        </w:tc>
        <w:tc>
          <w:tcPr>
            <w:tcW w:w="4678" w:type="dxa"/>
            <w:hideMark/>
          </w:tcPr>
          <w:p w14:paraId="61822B75" w14:textId="77777777" w:rsidR="00480E3C" w:rsidRPr="00AF7F35" w:rsidRDefault="00480E3C" w:rsidP="008400BA">
            <w:pPr>
              <w:pStyle w:val="NormalK"/>
            </w:pPr>
            <w:r>
              <w:t>155.5 mm</w:t>
            </w:r>
            <w:r>
              <w:rPr>
                <w:vertAlign w:val="superscript"/>
              </w:rPr>
              <w:t>2</w:t>
            </w:r>
          </w:p>
        </w:tc>
      </w:tr>
      <w:tr w:rsidR="00480E3C" w14:paraId="4BBCC3FF" w14:textId="77777777" w:rsidTr="008559A4">
        <w:tc>
          <w:tcPr>
            <w:tcW w:w="4542" w:type="dxa"/>
          </w:tcPr>
          <w:p w14:paraId="38629EF5" w14:textId="77777777" w:rsidR="00480E3C" w:rsidRPr="00D11C8F" w:rsidRDefault="00480E3C" w:rsidP="008400BA">
            <w:pPr>
              <w:pStyle w:val="NormalK"/>
            </w:pPr>
            <w:r>
              <w:t>Diámetro total</w:t>
            </w:r>
          </w:p>
        </w:tc>
        <w:tc>
          <w:tcPr>
            <w:tcW w:w="4678" w:type="dxa"/>
          </w:tcPr>
          <w:p w14:paraId="3A78EA2E" w14:textId="77777777" w:rsidR="00480E3C" w:rsidRPr="00D11C8F" w:rsidRDefault="00480E3C" w:rsidP="008400BA">
            <w:pPr>
              <w:pStyle w:val="NormalK"/>
            </w:pPr>
            <w:r>
              <w:t>18 mm</w:t>
            </w:r>
          </w:p>
        </w:tc>
      </w:tr>
      <w:tr w:rsidR="00480E3C" w14:paraId="2F388FAF" w14:textId="77777777" w:rsidTr="008559A4">
        <w:tc>
          <w:tcPr>
            <w:tcW w:w="4542" w:type="dxa"/>
            <w:hideMark/>
          </w:tcPr>
          <w:p w14:paraId="23B7ECF3" w14:textId="77777777" w:rsidR="00480E3C" w:rsidRPr="00D11C8F" w:rsidRDefault="00480E3C" w:rsidP="008400BA">
            <w:pPr>
              <w:pStyle w:val="NormalK"/>
            </w:pPr>
            <w:r>
              <w:t xml:space="preserve">Resistencia eléctrica </w:t>
            </w:r>
            <w:proofErr w:type="spellStart"/>
            <w:r>
              <w:t>cc</w:t>
            </w:r>
            <w:proofErr w:type="spellEnd"/>
            <w:r>
              <w:t xml:space="preserve"> a 20º</w:t>
            </w:r>
          </w:p>
        </w:tc>
        <w:tc>
          <w:tcPr>
            <w:tcW w:w="4678" w:type="dxa"/>
            <w:hideMark/>
          </w:tcPr>
          <w:p w14:paraId="6209DB8D" w14:textId="77777777" w:rsidR="00480E3C" w:rsidRPr="00D11C8F" w:rsidRDefault="00480E3C" w:rsidP="008400BA">
            <w:pPr>
              <w:pStyle w:val="NormalK"/>
            </w:pPr>
            <w:r>
              <w:t xml:space="preserve">0.33 </w:t>
            </w:r>
            <w:r>
              <w:rPr>
                <w:rFonts w:ascii="Calibri" w:hAnsi="Calibri"/>
              </w:rPr>
              <w:t>Ω</w:t>
            </w:r>
          </w:p>
        </w:tc>
      </w:tr>
      <w:tr w:rsidR="00480E3C" w14:paraId="70AFED1E" w14:textId="77777777" w:rsidTr="008559A4">
        <w:tc>
          <w:tcPr>
            <w:tcW w:w="4542" w:type="dxa"/>
            <w:hideMark/>
          </w:tcPr>
          <w:p w14:paraId="27ECEFC9" w14:textId="77777777" w:rsidR="00480E3C" w:rsidRPr="00D11C8F" w:rsidRDefault="00480E3C" w:rsidP="008400BA">
            <w:pPr>
              <w:pStyle w:val="NormalK"/>
            </w:pPr>
            <w:r>
              <w:t>Módulo de elasticidad</w:t>
            </w:r>
          </w:p>
        </w:tc>
        <w:tc>
          <w:tcPr>
            <w:tcW w:w="4678" w:type="dxa"/>
            <w:hideMark/>
          </w:tcPr>
          <w:p w14:paraId="47B7C93C" w14:textId="77777777" w:rsidR="00480E3C" w:rsidRPr="00AF7F35" w:rsidRDefault="00480E3C" w:rsidP="008400BA">
            <w:pPr>
              <w:pStyle w:val="NormalK"/>
              <w:rPr>
                <w:vertAlign w:val="superscript"/>
              </w:rPr>
            </w:pPr>
            <w:r>
              <w:t>116.9 kN/mm</w:t>
            </w:r>
            <w:r>
              <w:rPr>
                <w:vertAlign w:val="superscript"/>
              </w:rPr>
              <w:t>2</w:t>
            </w:r>
          </w:p>
        </w:tc>
      </w:tr>
      <w:tr w:rsidR="00480E3C" w14:paraId="41EF8F22" w14:textId="77777777" w:rsidTr="008559A4">
        <w:tc>
          <w:tcPr>
            <w:tcW w:w="4542" w:type="dxa"/>
          </w:tcPr>
          <w:p w14:paraId="28288E70" w14:textId="77777777" w:rsidR="00480E3C" w:rsidRDefault="00480E3C" w:rsidP="008400BA">
            <w:pPr>
              <w:pStyle w:val="NormalK"/>
            </w:pPr>
            <w:r>
              <w:t>Coeficiente de dilatación</w:t>
            </w:r>
          </w:p>
        </w:tc>
        <w:tc>
          <w:tcPr>
            <w:tcW w:w="4678" w:type="dxa"/>
          </w:tcPr>
          <w:p w14:paraId="36ED1FF3" w14:textId="77777777" w:rsidR="00480E3C" w:rsidRDefault="00480E3C" w:rsidP="008400BA">
            <w:pPr>
              <w:pStyle w:val="NormalK"/>
            </w:pPr>
            <w:r>
              <w:t>14.4 E-6 1/</w:t>
            </w:r>
            <w:proofErr w:type="spellStart"/>
            <w:r>
              <w:t>ºC</w:t>
            </w:r>
            <w:proofErr w:type="spellEnd"/>
          </w:p>
        </w:tc>
      </w:tr>
      <w:tr w:rsidR="00480E3C" w14:paraId="6809D4E1" w14:textId="77777777" w:rsidTr="008559A4">
        <w:tc>
          <w:tcPr>
            <w:tcW w:w="4542" w:type="dxa"/>
          </w:tcPr>
          <w:p w14:paraId="1E52EDBC" w14:textId="77777777" w:rsidR="00480E3C" w:rsidRDefault="00480E3C" w:rsidP="008400BA">
            <w:pPr>
              <w:pStyle w:val="NormalK"/>
            </w:pPr>
            <w:r>
              <w:lastRenderedPageBreak/>
              <w:t>Peso</w:t>
            </w:r>
          </w:p>
        </w:tc>
        <w:tc>
          <w:tcPr>
            <w:tcW w:w="4678" w:type="dxa"/>
          </w:tcPr>
          <w:p w14:paraId="6E770BBA" w14:textId="77777777" w:rsidR="00480E3C" w:rsidRDefault="00480E3C" w:rsidP="008400BA">
            <w:pPr>
              <w:pStyle w:val="NormalK"/>
            </w:pPr>
            <w:r>
              <w:t>899 kg/ km</w:t>
            </w:r>
          </w:p>
        </w:tc>
      </w:tr>
    </w:tbl>
    <w:p w14:paraId="5C38B4BF" w14:textId="77777777" w:rsidR="00480E3C" w:rsidRPr="008F0A3B" w:rsidRDefault="00480E3C" w:rsidP="00480E3C">
      <w:pPr>
        <w:rPr>
          <w:lang w:val="es-MX" w:eastAsia="es-MX"/>
        </w:rPr>
      </w:pPr>
    </w:p>
    <w:p w14:paraId="067AEAA4" w14:textId="77777777" w:rsidR="00480E3C" w:rsidRPr="008F0A3B" w:rsidRDefault="00480E3C" w:rsidP="00480E3C">
      <w:pPr>
        <w:rPr>
          <w:lang w:eastAsia="es-MX"/>
        </w:rPr>
      </w:pPr>
    </w:p>
    <w:p w14:paraId="34885498" w14:textId="77777777" w:rsidR="00480E3C" w:rsidRDefault="00480E3C" w:rsidP="00480E3C">
      <w:pPr>
        <w:pStyle w:val="Ttulo3"/>
        <w:rPr>
          <w:lang w:eastAsia="es-MX"/>
        </w:rPr>
      </w:pPr>
      <w:bookmarkStart w:id="84" w:name="_Toc212377370"/>
      <w:r>
        <w:rPr>
          <w:lang w:eastAsia="es-MX"/>
        </w:rPr>
        <w:t>Resistencia eléctrica de la línea</w:t>
      </w:r>
      <w:bookmarkEnd w:id="84"/>
    </w:p>
    <w:p w14:paraId="6D221BD7" w14:textId="77777777" w:rsidR="00480E3C" w:rsidRDefault="00480E3C" w:rsidP="008400BA">
      <w:pPr>
        <w:pStyle w:val="NormalK"/>
      </w:pPr>
      <w:r>
        <w:t xml:space="preserve">La resistencia del conductor LA-455, por unidad de longitud, en corriente </w:t>
      </w:r>
      <w:proofErr w:type="spellStart"/>
      <w:r>
        <w:t>contínua</w:t>
      </w:r>
      <w:proofErr w:type="spellEnd"/>
      <w:r>
        <w:t xml:space="preserve"> y a la temperatura máxima del conductor (85ªC) vendrá dada por la siguiente expresión.</w:t>
      </w:r>
    </w:p>
    <w:p w14:paraId="5092F207" w14:textId="77777777" w:rsidR="00480E3C"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r>
            <m:rPr>
              <m:sty m:val="p"/>
            </m:rPr>
            <w:rPr>
              <w:rFonts w:ascii="Cambria Math" w:hAnsi="Cambria Math"/>
            </w:rPr>
            <m:t>]</m:t>
          </m:r>
        </m:oMath>
      </m:oMathPara>
    </w:p>
    <w:p w14:paraId="305BD82D" w14:textId="77777777" w:rsidR="00480E3C" w:rsidRDefault="00480E3C" w:rsidP="008400BA">
      <w:pPr>
        <w:pStyle w:val="NormalK"/>
      </w:pPr>
      <w:r>
        <w:t>Donde:</w:t>
      </w:r>
    </w:p>
    <w:p w14:paraId="4E8103D3" w14:textId="77777777" w:rsidR="00480E3C" w:rsidRDefault="00480E3C" w:rsidP="008400BA">
      <w:pPr>
        <w:pStyle w:val="NormalK"/>
      </w:pPr>
      <w:r>
        <w:t>R</w:t>
      </w:r>
      <w:r>
        <w:rPr>
          <w:vertAlign w:val="subscript"/>
        </w:rPr>
        <w:t>85CC</w:t>
      </w:r>
      <w:r>
        <w:t xml:space="preserve">: Resistencia del conductor en corriente </w:t>
      </w:r>
      <w:proofErr w:type="spellStart"/>
      <w:r>
        <w:t>contínua</w:t>
      </w:r>
      <w:proofErr w:type="spellEnd"/>
      <w:r>
        <w:t xml:space="preserve"> a 85ºC</w:t>
      </w:r>
    </w:p>
    <w:p w14:paraId="467C8873" w14:textId="77777777" w:rsidR="00480E3C" w:rsidRDefault="00480E3C" w:rsidP="008400BA">
      <w:pPr>
        <w:pStyle w:val="NormalK"/>
      </w:pPr>
      <w:r>
        <w:t>R</w:t>
      </w:r>
      <w:r>
        <w:rPr>
          <w:vertAlign w:val="subscript"/>
        </w:rPr>
        <w:t>20CC</w:t>
      </w:r>
      <w:r>
        <w:t xml:space="preserve">: Resistencia del conductor en corriente </w:t>
      </w:r>
      <w:proofErr w:type="spellStart"/>
      <w:r>
        <w:t>contínua</w:t>
      </w:r>
      <w:proofErr w:type="spellEnd"/>
      <w:r>
        <w:t xml:space="preserve"> a 20ºC (0.0719</w:t>
      </w:r>
      <w:r>
        <w:rPr>
          <w:rFonts w:cstheme="minorHAnsi"/>
        </w:rPr>
        <w:t>Ω</w:t>
      </w:r>
      <w:r>
        <w:t>/km)</w:t>
      </w:r>
    </w:p>
    <w:p w14:paraId="328B729A" w14:textId="77777777" w:rsidR="00480E3C" w:rsidRPr="008722EF" w:rsidRDefault="00480E3C" w:rsidP="008400BA">
      <w:pPr>
        <w:pStyle w:val="NormalK"/>
      </w:pPr>
      <w:r>
        <w:rPr>
          <w:rFonts w:cstheme="minorHAnsi"/>
        </w:rPr>
        <w:t>α</w:t>
      </w:r>
      <w:r>
        <w:t>: Coeficiente de aumento de la resistividad eléctrica con la temperatura</w:t>
      </w:r>
    </w:p>
    <w:p w14:paraId="2AB85B15" w14:textId="77777777" w:rsidR="00480E3C"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e>
          </m:d>
          <m:r>
            <m:rPr>
              <m:sty m:val="p"/>
            </m:rPr>
            <w:rPr>
              <w:rFonts w:ascii="Cambria Math" w:hAnsi="Cambria Math"/>
            </w:rPr>
            <m:t>=0.0719</m:t>
          </m:r>
          <m:d>
            <m:dPr>
              <m:begChr m:val="["/>
              <m:endChr m:val="]"/>
              <m:ctrlPr>
                <w:rPr>
                  <w:rFonts w:ascii="Cambria Math" w:hAnsi="Cambria Math"/>
                </w:rPr>
              </m:ctrlPr>
            </m:dPr>
            <m:e>
              <m:r>
                <m:rPr>
                  <m:sty m:val="p"/>
                </m:rPr>
                <w:rPr>
                  <w:rFonts w:ascii="Cambria Math" w:hAnsi="Cambria Math"/>
                </w:rPr>
                <m:t>1+4.03·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·65</m:t>
              </m:r>
            </m:e>
          </m:d>
          <m:r>
            <w:rPr>
              <w:rFonts w:ascii="Cambria Math" w:hAnsi="Cambria Math"/>
            </w:rPr>
            <m:t>=0.0907</m:t>
          </m:r>
          <m:f>
            <m:fPr>
              <m:ctrlPr>
                <w:rPr>
                  <w:rFonts w:ascii="Cambria Math" w:hAnsi="Cambria Math"/>
                  <w:i/>
                </w:rPr>
              </m:ctrlPr>
            </m:fPr>
            <m:num>
              <m:r>
                <w:rPr>
                  <w:rFonts w:ascii="Cambria Math" w:hAnsi="Cambria Math"/>
                </w:rPr>
                <m:t>Ω</m:t>
              </m:r>
            </m:num>
            <m:den>
              <m:r>
                <w:rPr>
                  <w:rFonts w:ascii="Cambria Math" w:hAnsi="Cambria Math"/>
                </w:rPr>
                <m:t>km</m:t>
              </m:r>
            </m:den>
          </m:f>
        </m:oMath>
      </m:oMathPara>
    </w:p>
    <w:p w14:paraId="7D8B05FF" w14:textId="77777777" w:rsidR="00480E3C" w:rsidRDefault="00480E3C" w:rsidP="008400BA">
      <w:pPr>
        <w:pStyle w:val="NormalK"/>
      </w:pPr>
      <w:r>
        <w:t>La resistencia, por unidad de longitud, en corriente alterna y a la temperatura máxima vendrá dada por la siguiente expresión:</w:t>
      </w:r>
    </w:p>
    <w:p w14:paraId="597211E1" w14:textId="77777777" w:rsidR="00480E3C" w:rsidRPr="004C2550"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m:oMathPara>
    </w:p>
    <w:p w14:paraId="0824C387" w14:textId="77777777" w:rsidR="00480E3C" w:rsidRDefault="00480E3C" w:rsidP="008400BA">
      <w:pPr>
        <w:pStyle w:val="NormalK"/>
      </w:pPr>
      <w:r>
        <w:t>Donde:</w:t>
      </w:r>
    </w:p>
    <w:p w14:paraId="056DBCE8" w14:textId="77777777" w:rsidR="00480E3C" w:rsidRDefault="00480E3C" w:rsidP="008400BA">
      <w:pPr>
        <w:pStyle w:val="NormalK"/>
      </w:pPr>
      <w:r>
        <w:t>R</w:t>
      </w:r>
      <w:r>
        <w:rPr>
          <w:vertAlign w:val="subscript"/>
        </w:rPr>
        <w:t>85</w:t>
      </w:r>
      <w:proofErr w:type="gramStart"/>
      <w:r>
        <w:rPr>
          <w:vertAlign w:val="subscript"/>
        </w:rPr>
        <w:t xml:space="preserve">cc </w:t>
      </w:r>
      <w:r>
        <w:t>:</w:t>
      </w:r>
      <w:proofErr w:type="gramEnd"/>
      <w:r>
        <w:t xml:space="preserve"> Resistencia del conductor en corriente </w:t>
      </w:r>
      <w:proofErr w:type="spellStart"/>
      <w:r>
        <w:t>contínua</w:t>
      </w:r>
      <w:proofErr w:type="spellEnd"/>
      <w:r>
        <w:t xml:space="preserve"> a 85ºC (</w:t>
      </w:r>
      <w:r>
        <w:rPr>
          <w:rFonts w:cstheme="minorHAnsi"/>
        </w:rPr>
        <w:t>Ω</w:t>
      </w:r>
      <w:r>
        <w:t>/km)</w:t>
      </w:r>
    </w:p>
    <w:p w14:paraId="5DF4BFDC" w14:textId="77777777" w:rsidR="00480E3C" w:rsidRDefault="00480E3C" w:rsidP="008400BA">
      <w:pPr>
        <w:pStyle w:val="NormalK"/>
      </w:pPr>
      <w:proofErr w:type="spellStart"/>
      <w:proofErr w:type="gramStart"/>
      <w:r>
        <w:t>y</w:t>
      </w:r>
      <w:r>
        <w:rPr>
          <w:vertAlign w:val="subscript"/>
        </w:rPr>
        <w:t>S</w:t>
      </w:r>
      <w:proofErr w:type="spellEnd"/>
      <w:r>
        <w:t xml:space="preserve"> :</w:t>
      </w:r>
      <w:proofErr w:type="gramEnd"/>
      <w:r>
        <w:t xml:space="preserve"> Factor de efecto pelicular (skin </w:t>
      </w:r>
      <w:proofErr w:type="spellStart"/>
      <w:r>
        <w:t>effect</w:t>
      </w:r>
      <w:proofErr w:type="spellEnd"/>
      <w:r>
        <w:t>)</w:t>
      </w:r>
    </w:p>
    <w:p w14:paraId="117141E0" w14:textId="77777777" w:rsidR="00480E3C" w:rsidRPr="008771A9" w:rsidRDefault="00480E3C" w:rsidP="008400BA">
      <w:pPr>
        <w:pStyle w:val="NormalK"/>
      </w:pPr>
    </w:p>
    <w:p w14:paraId="40F8F7E1" w14:textId="77777777" w:rsidR="00480E3C" w:rsidRDefault="00480E3C" w:rsidP="008400BA">
      <w:pPr>
        <w:pStyle w:val="NormalK"/>
      </w:pPr>
      <w:r>
        <w:t>El cálculo del factor de efecto pelicular se realiza según la teoría de Kelvin con la ecuación:</w:t>
      </w:r>
    </w:p>
    <w:p w14:paraId="2A4A53D9" w14:textId="77777777" w:rsidR="00480E3C" w:rsidRPr="00333048" w:rsidRDefault="00000000" w:rsidP="008400BA">
      <w:pPr>
        <w:pStyle w:val="NormalK"/>
      </w:pPr>
      <m:oMathPara>
        <m:oMath>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4·</m:t>
              </m:r>
              <m:r>
                <w:rPr>
                  <w:rFonts w:ascii="Cambria Math" w:hAnsi="Cambria Math"/>
                </w:rPr>
                <m:t>π</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cc</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m</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·50 Hz·1</m:t>
              </m:r>
            </m:num>
            <m:den>
              <m:r>
                <m:rPr>
                  <m:sty m:val="p"/>
                </m:rPr>
                <w:rPr>
                  <w:rFonts w:ascii="Cambria Math" w:hAnsi="Cambria Math"/>
                </w:rPr>
                <m:t>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m</m:t>
                  </m:r>
                </m:den>
              </m:f>
              <m:r>
                <w:rPr>
                  <w:rFonts w:ascii="Cambria Math" w:hAnsi="Cambria Math"/>
                </w:rPr>
                <m:t xml:space="preserve"> </m:t>
              </m:r>
            </m:den>
          </m:f>
          <m:r>
            <m:rPr>
              <m:sty m:val="p"/>
            </m:rPr>
            <w:rPr>
              <w:rFonts w:ascii="Cambria Math" w:hAnsi="Cambria Math"/>
            </w:rPr>
            <m:t>=1.3855</m:t>
          </m:r>
        </m:oMath>
      </m:oMathPara>
    </w:p>
    <w:p w14:paraId="007F6EE6" w14:textId="77777777" w:rsidR="00480E3C" w:rsidRPr="008771A9" w:rsidRDefault="00000000" w:rsidP="008400BA">
      <w:pPr>
        <w:pStyle w:val="NormalK"/>
      </w:pPr>
      <m:oMathPara>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num>
            <m:den>
              <m:r>
                <m:rPr>
                  <m:sty m:val="p"/>
                </m:rPr>
                <w:rPr>
                  <w:rFonts w:ascii="Cambria Math" w:hAnsi="Cambria Math"/>
                </w:rPr>
                <m:t>192+0.8·</m:t>
              </m:r>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num>
            <m:den>
              <m:r>
                <m:rPr>
                  <m:sty m:val="p"/>
                </m:rPr>
                <w:rPr>
                  <w:rFonts w:ascii="Cambria Math" w:hAnsi="Cambria Math"/>
                </w:rPr>
                <m:t>192+0.8·</m:t>
              </m:r>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den>
          </m:f>
          <m:r>
            <m:rPr>
              <m:sty m:val="p"/>
            </m:rPr>
            <w:rPr>
              <w:rFonts w:ascii="Cambria Math" w:hAnsi="Cambria Math"/>
            </w:rPr>
            <m:t>=0.009918</m:t>
          </m:r>
        </m:oMath>
      </m:oMathPara>
    </w:p>
    <w:p w14:paraId="33CE1079" w14:textId="77777777" w:rsidR="00480E3C" w:rsidRDefault="00480E3C" w:rsidP="008400BA">
      <w:pPr>
        <w:pStyle w:val="NormalK"/>
      </w:pPr>
      <w:r>
        <w:t>Por tanto:</w:t>
      </w:r>
    </w:p>
    <w:p w14:paraId="035ABE2A" w14:textId="77777777" w:rsidR="00480E3C" w:rsidRPr="00333048"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e>
          </m:d>
          <m:r>
            <m:rPr>
              <m:sty m:val="p"/>
            </m:rPr>
            <w:rPr>
              <w:rFonts w:ascii="Cambria Math" w:hAnsi="Cambria Math"/>
            </w:rPr>
            <m:t>=0.0907·</m:t>
          </m:r>
          <m:d>
            <m:dPr>
              <m:ctrlPr>
                <w:rPr>
                  <w:rFonts w:ascii="Cambria Math" w:hAnsi="Cambria Math"/>
                </w:rPr>
              </m:ctrlPr>
            </m:dPr>
            <m:e>
              <m:r>
                <m:rPr>
                  <m:sty m:val="p"/>
                </m:rPr>
                <w:rPr>
                  <w:rFonts w:ascii="Cambria Math" w:hAnsi="Cambria Math"/>
                </w:rPr>
                <m:t>1+0.009918</m:t>
              </m:r>
            </m:e>
          </m:d>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B3E05D2" w14:textId="0AD6F85B" w:rsidR="00480E3C" w:rsidRPr="00761B8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·0.4738=0.043</m:t>
          </m:r>
          <m:r>
            <w:rPr>
              <w:rFonts w:ascii="Cambria Math" w:hAnsi="Cambria Math"/>
            </w:rPr>
            <m:t>Ω</m:t>
          </m:r>
        </m:oMath>
      </m:oMathPara>
    </w:p>
    <w:p w14:paraId="25722018" w14:textId="77777777" w:rsidR="00480E3C" w:rsidRPr="002F5AFA" w:rsidRDefault="00480E3C" w:rsidP="00480E3C">
      <w:pPr>
        <w:pStyle w:val="Ttulo3"/>
      </w:pPr>
      <w:bookmarkStart w:id="85" w:name="_Toc212377371"/>
      <w:r w:rsidRPr="002F5AFA">
        <w:t>Matriz de impedancias</w:t>
      </w:r>
      <w:bookmarkEnd w:id="85"/>
    </w:p>
    <w:p w14:paraId="26460FF0" w14:textId="77777777" w:rsidR="00480E3C" w:rsidRPr="002F5AFA" w:rsidRDefault="00480E3C" w:rsidP="008400BA">
      <w:pPr>
        <w:pStyle w:val="NormalK"/>
      </w:pPr>
      <w:r w:rsidRPr="002F5AFA">
        <w:t>El cálculo de la matriz de impedancias se realiza mediante la teoría de Carson. De este modo se calcula la impedancia propia y mutua de todos los conductores que forman la línea teniendo en cuenta el terreno.</w:t>
      </w:r>
    </w:p>
    <w:p w14:paraId="68DE2E25" w14:textId="77777777" w:rsidR="00480E3C" w:rsidRPr="002F5AFA" w:rsidRDefault="00480E3C" w:rsidP="008400BA">
      <w:pPr>
        <w:pStyle w:val="NormalK"/>
      </w:pPr>
      <w:r w:rsidRPr="002F5AFA">
        <w:t>La impedancia propia de un conductor se puede evaluar como:</w:t>
      </w:r>
    </w:p>
    <w:p w14:paraId="2E9D37FB"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
                    <m:rPr>
                      <m:sty m:val="p"/>
                    </m:rPr>
                    <w:rPr>
                      <w:rFonts w:ascii="Cambria Math" w:hAnsi="Cambria Math"/>
                    </w:rPr>
                    <m:t>4·</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i,i</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r>
                        <m:rPr>
                          <m:sty m:val="p"/>
                        </m:rPr>
                        <w:rPr>
                          <w:rFonts w:ascii="Cambria Math" w:hAnsi="Cambria Math"/>
                        </w:rPr>
                        <m:t xml:space="preserve"> </m:t>
                      </m:r>
                    </m:e>
                  </m:d>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6079594B" w14:textId="77777777" w:rsidR="00480E3C" w:rsidRPr="002F5AFA" w:rsidRDefault="00480E3C" w:rsidP="008400BA">
      <w:pPr>
        <w:pStyle w:val="NormalK"/>
      </w:pPr>
      <w:r w:rsidRPr="002F5AFA">
        <w:t>La impedancia mutua entre dos conductores será:</w:t>
      </w:r>
    </w:p>
    <w:p w14:paraId="2A638C88"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i,j</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den>
                  </m:f>
                  <m:r>
                    <m:rPr>
                      <m:sty m:val="p"/>
                    </m:rPr>
                    <w:rPr>
                      <w:rFonts w:ascii="Cambria Math" w:hAnsi="Cambria Math"/>
                    </w:rPr>
                    <m:t xml:space="preserve"> </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m:rPr>
              <m:sty m:val="p"/>
            </m:rPr>
            <w:rPr>
              <w:rFonts w:ascii="Cambria Math" w:hAnsi="Cambria Math"/>
            </w:rPr>
            <m:t>ω(</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p w14:paraId="481301AA" w14:textId="77777777" w:rsidR="00480E3C" w:rsidRPr="002F5AFA" w:rsidRDefault="00480E3C" w:rsidP="008400BA">
      <w:pPr>
        <w:pStyle w:val="NormalK"/>
      </w:pPr>
      <w:r w:rsidRPr="002F5AFA">
        <w:t>Donde:</w:t>
      </w:r>
    </w:p>
    <w:p w14:paraId="1C33C2CF" w14:textId="77777777" w:rsidR="00480E3C" w:rsidRPr="002F5AFA" w:rsidRDefault="00480E3C" w:rsidP="008400BA">
      <w:pPr>
        <w:pStyle w:val="NormalK"/>
      </w:pPr>
      <w:proofErr w:type="spellStart"/>
      <w:r w:rsidRPr="002F5AFA">
        <w:t>R</w:t>
      </w:r>
      <w:r w:rsidRPr="002F5AFA">
        <w:rPr>
          <w:vertAlign w:val="subscript"/>
        </w:rPr>
        <w:t>i</w:t>
      </w:r>
      <w:proofErr w:type="spellEnd"/>
      <w:r w:rsidRPr="002F5AFA">
        <w:t xml:space="preserve"> es la resistencia eléctrica del conductor i</w:t>
      </w:r>
    </w:p>
    <w:p w14:paraId="08C52FD5" w14:textId="77777777" w:rsidR="00480E3C" w:rsidRPr="002F5AFA" w:rsidRDefault="00480E3C"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el j</w:t>
      </w:r>
    </w:p>
    <w:p w14:paraId="0FC8AD70" w14:textId="77777777" w:rsidR="00480E3C" w:rsidRPr="002F5AFA" w:rsidRDefault="00480E3C"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la imagen del conductor j respecto al suelo</w:t>
      </w:r>
    </w:p>
    <w:p w14:paraId="20B257DD" w14:textId="77777777" w:rsidR="00480E3C" w:rsidRPr="002F5AFA" w:rsidRDefault="00480E3C" w:rsidP="008400BA">
      <w:pPr>
        <w:pStyle w:val="NormalK"/>
      </w:pPr>
      <w:proofErr w:type="spellStart"/>
      <w:r w:rsidRPr="002F5AFA">
        <w:t>r</w:t>
      </w:r>
      <w:r w:rsidRPr="002F5AFA">
        <w:rPr>
          <w:vertAlign w:val="subscript"/>
        </w:rPr>
        <w:t>eqi</w:t>
      </w:r>
      <w:proofErr w:type="spellEnd"/>
      <w:r w:rsidRPr="002F5AFA">
        <w:rPr>
          <w:vertAlign w:val="subscript"/>
        </w:rPr>
        <w:t xml:space="preserve"> </w:t>
      </w:r>
      <w:r w:rsidRPr="002F5AFA">
        <w:t>es el radio equivalente del conductor i</w:t>
      </w:r>
    </w:p>
    <w:p w14:paraId="74E17945" w14:textId="77777777" w:rsidR="00480E3C" w:rsidRPr="002F5AFA" w:rsidRDefault="00480E3C" w:rsidP="008400BA">
      <w:pPr>
        <w:pStyle w:val="NormalK"/>
      </w:pPr>
      <w:r w:rsidRPr="002F5AFA">
        <w:rPr>
          <w:rFonts w:cstheme="minorHAnsi"/>
        </w:rPr>
        <w:t>ω</w:t>
      </w:r>
      <w:r w:rsidRPr="002F5AFA">
        <w:t xml:space="preserve"> es la pulsación 2·</w:t>
      </w:r>
      <w:r w:rsidRPr="002F5AFA">
        <w:rPr>
          <w:rFonts w:cstheme="minorHAnsi"/>
        </w:rPr>
        <w:t>π</w:t>
      </w:r>
      <w:r w:rsidRPr="002F5AFA">
        <w:t>·f</w:t>
      </w:r>
    </w:p>
    <w:p w14:paraId="08F650EB" w14:textId="77777777" w:rsidR="00480E3C" w:rsidRPr="002F5AFA" w:rsidRDefault="00480E3C" w:rsidP="008400BA">
      <w:pPr>
        <w:pStyle w:val="NormalK"/>
      </w:pPr>
      <w:r w:rsidRPr="002F5AFA">
        <w:rPr>
          <w:rFonts w:cstheme="minorHAnsi"/>
        </w:rPr>
        <w:t>μ</w:t>
      </w:r>
      <w:r w:rsidRPr="002F5AFA">
        <w:rPr>
          <w:vertAlign w:val="subscript"/>
        </w:rPr>
        <w:t>0</w:t>
      </w:r>
      <w:r w:rsidRPr="002F5AFA">
        <w:t xml:space="preserve"> es la permeabilidad del vacío</w:t>
      </w:r>
    </w:p>
    <w:p w14:paraId="6C8AFCCB" w14:textId="77777777" w:rsidR="00480E3C" w:rsidRPr="002F5AFA" w:rsidRDefault="00480E3C" w:rsidP="008400BA">
      <w:pPr>
        <w:pStyle w:val="NormalK"/>
      </w:pPr>
      <w:proofErr w:type="spellStart"/>
      <w:r w:rsidRPr="002F5AFA">
        <w:rPr>
          <w:rFonts w:cstheme="minorHAnsi"/>
        </w:rPr>
        <w:t>μ</w:t>
      </w:r>
      <w:r w:rsidRPr="002F5AFA">
        <w:rPr>
          <w:vertAlign w:val="subscript"/>
        </w:rPr>
        <w:t>r</w:t>
      </w:r>
      <w:proofErr w:type="spellEnd"/>
      <w:r w:rsidRPr="002F5AFA">
        <w:t xml:space="preserve"> es la permeabilidad relativa del conductor</w:t>
      </w:r>
    </w:p>
    <w:p w14:paraId="2B10E525" w14:textId="77777777" w:rsidR="00480E3C" w:rsidRPr="002F5AFA" w:rsidRDefault="00480E3C" w:rsidP="008400BA">
      <w:pPr>
        <w:pStyle w:val="NormalK"/>
      </w:pPr>
      <w:r w:rsidRPr="002F5AFA">
        <w:t>Los valores de P y Q son una serie infinita de términos que describen el comportamiento del terreno. Para cálculos a frecuencias industriales los términos de la serie a partir del segundo pueden ser despreciados, por tanto:</w:t>
      </w:r>
    </w:p>
    <w:p w14:paraId="42337769"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4B78CF1C"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1.85138</m:t>
                      </m:r>
                    </m:num>
                    <m:den>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den>
                  </m:f>
                </m:e>
              </m:d>
            </m:e>
          </m:func>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74AE4873" w14:textId="77777777" w:rsidR="00480E3C" w:rsidRPr="002F5AFA" w:rsidRDefault="00480E3C" w:rsidP="00480E3C">
      <w:pPr>
        <w:rPr>
          <w:lang w:val="es-MX"/>
        </w:rPr>
      </w:pPr>
    </w:p>
    <w:p w14:paraId="5D1E5777" w14:textId="77777777" w:rsidR="00480E3C" w:rsidRPr="002F5AFA" w:rsidRDefault="00480E3C" w:rsidP="008400BA">
      <w:pPr>
        <w:pStyle w:val="NormalK"/>
        <w:rPr>
          <w:vertAlign w:val="subscript"/>
        </w:rPr>
      </w:pPr>
      <w:r w:rsidRPr="002F5AFA">
        <w:rPr>
          <w:noProof/>
        </w:rPr>
        <w:lastRenderedPageBreak/>
        <w:drawing>
          <wp:inline distT="0" distB="0" distL="0" distR="0" wp14:anchorId="6294D001" wp14:editId="01FC9587">
            <wp:extent cx="2739714" cy="3674652"/>
            <wp:effectExtent l="0" t="0" r="3810" b="2540"/>
            <wp:docPr id="38926" name="Imagen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41483" cy="3677025"/>
                    </a:xfrm>
                    <a:prstGeom prst="rect">
                      <a:avLst/>
                    </a:prstGeom>
                  </pic:spPr>
                </pic:pic>
              </a:graphicData>
            </a:graphic>
          </wp:inline>
        </w:drawing>
      </w:r>
    </w:p>
    <w:p w14:paraId="700E5B73" w14:textId="77777777" w:rsidR="00480E3C" w:rsidRPr="002F5AFA" w:rsidRDefault="00480E3C" w:rsidP="008400BA">
      <w:pPr>
        <w:pStyle w:val="NormalK"/>
      </w:pPr>
      <w:r w:rsidRPr="002F5AFA">
        <w:t>Donde</w:t>
      </w:r>
    </w:p>
    <w:p w14:paraId="71D74834"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num>
            <m:den>
              <m:r>
                <w:rPr>
                  <w:rFonts w:ascii="Cambria Math" w:hAnsi="Cambria Math"/>
                </w:rPr>
                <m:t>δ</m:t>
              </m:r>
            </m:den>
          </m:f>
        </m:oMath>
      </m:oMathPara>
    </w:p>
    <w:p w14:paraId="6AF9F5CA" w14:textId="77777777" w:rsidR="00480E3C" w:rsidRPr="002F5AFA" w:rsidRDefault="00000000" w:rsidP="008400BA">
      <w:pPr>
        <w:pStyle w:val="NormalK"/>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h</m:t>
                  </m:r>
                </m:e>
                <m:sub>
                  <m:r>
                    <w:rPr>
                      <w:rFonts w:ascii="Cambria Math" w:hAnsi="Cambria Math"/>
                    </w:rPr>
                    <m:t>j</m:t>
                  </m:r>
                </m:sub>
              </m:sSub>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den>
          </m:f>
        </m:oMath>
      </m:oMathPara>
    </w:p>
    <w:p w14:paraId="12572CD0" w14:textId="77777777" w:rsidR="00480E3C" w:rsidRPr="002F5AFA" w:rsidRDefault="00480E3C" w:rsidP="008400BA">
      <w:pPr>
        <w:pStyle w:val="NormalK"/>
      </w:pPr>
      <w:r w:rsidRPr="002F5AFA">
        <w:t xml:space="preserve">Siendo </w:t>
      </w:r>
      <w:r w:rsidRPr="002F5AFA">
        <w:rPr>
          <w:rFonts w:cstheme="minorHAnsi"/>
        </w:rPr>
        <w:t>δ</w:t>
      </w:r>
      <w:r w:rsidRPr="002F5AFA">
        <w:t xml:space="preserve"> la penetración del terreno según la ecuación:</w:t>
      </w:r>
    </w:p>
    <w:p w14:paraId="355EE6BA" w14:textId="77777777" w:rsidR="00480E3C" w:rsidRPr="002F5AFA" w:rsidRDefault="00480E3C" w:rsidP="00480E3C">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oMath>
      </m:oMathPara>
    </w:p>
    <w:p w14:paraId="14C64C22" w14:textId="77777777" w:rsidR="00480E3C" w:rsidRPr="002F5AFA" w:rsidRDefault="00480E3C" w:rsidP="008400BA">
      <w:pPr>
        <w:pStyle w:val="NormalK"/>
      </w:pPr>
      <w:r w:rsidRPr="002F5AFA">
        <w:t>Donde:</w:t>
      </w:r>
    </w:p>
    <w:p w14:paraId="166370AC" w14:textId="77777777" w:rsidR="00480E3C" w:rsidRPr="002F5AFA" w:rsidRDefault="00480E3C" w:rsidP="008400BA">
      <w:pPr>
        <w:pStyle w:val="NormalK"/>
      </w:pPr>
      <w:proofErr w:type="spellStart"/>
      <w:r w:rsidRPr="002F5AFA">
        <w:rPr>
          <w:rFonts w:ascii="Arial" w:hAnsi="Arial" w:cs="Arial"/>
        </w:rPr>
        <w:t>ρ</w:t>
      </w:r>
      <w:r w:rsidRPr="002F5AFA">
        <w:rPr>
          <w:vertAlign w:val="subscript"/>
        </w:rPr>
        <w:t>t</w:t>
      </w:r>
      <w:proofErr w:type="spellEnd"/>
      <w:r w:rsidRPr="002F5AFA">
        <w:t xml:space="preserve"> </w:t>
      </w:r>
      <w:r w:rsidRPr="002F5AFA">
        <w:tab/>
        <w:t xml:space="preserve">es la resistividad del terreno en </w:t>
      </w:r>
      <w:proofErr w:type="spellStart"/>
      <w:r w:rsidRPr="002F5AFA">
        <w:rPr>
          <w:rFonts w:ascii="Arial" w:hAnsi="Arial" w:cs="Arial"/>
        </w:rPr>
        <w:t>Ω</w:t>
      </w:r>
      <w:r w:rsidRPr="002F5AFA">
        <w:t>m</w:t>
      </w:r>
      <w:proofErr w:type="spellEnd"/>
    </w:p>
    <w:p w14:paraId="7FE6326C" w14:textId="77777777" w:rsidR="00480E3C" w:rsidRPr="002F5AFA" w:rsidRDefault="00480E3C" w:rsidP="008400BA">
      <w:pPr>
        <w:pStyle w:val="NormalK"/>
      </w:pPr>
      <w:r w:rsidRPr="002F5AFA">
        <w:t>f</w:t>
      </w:r>
      <w:r w:rsidRPr="002F5AFA">
        <w:tab/>
        <w:t>es la frecuencia en Hz</w:t>
      </w:r>
    </w:p>
    <w:p w14:paraId="3D29656D" w14:textId="77777777" w:rsidR="00480E3C" w:rsidRPr="002F5AFA" w:rsidRDefault="00480E3C" w:rsidP="008400BA">
      <w:pPr>
        <w:pStyle w:val="NormalK"/>
      </w:pPr>
      <w:r w:rsidRPr="002F5AFA">
        <w:t>μ</w:t>
      </w:r>
      <w:r w:rsidRPr="002F5AFA">
        <w:rPr>
          <w:vertAlign w:val="subscript"/>
        </w:rPr>
        <w:t>0</w:t>
      </w:r>
      <w:r w:rsidRPr="002F5AFA">
        <w:tab/>
        <w:t>es la permeabilidad del vacío</w:t>
      </w:r>
    </w:p>
    <w:p w14:paraId="7824DABD" w14:textId="77777777" w:rsidR="00480E3C" w:rsidRPr="002F5AFA" w:rsidRDefault="00480E3C" w:rsidP="008400BA">
      <w:pPr>
        <w:pStyle w:val="NormalK"/>
      </w:pPr>
      <w:proofErr w:type="spellStart"/>
      <w:r w:rsidRPr="002F5AFA">
        <w:t>μ</w:t>
      </w:r>
      <w:r w:rsidRPr="002F5AFA">
        <w:rPr>
          <w:vertAlign w:val="subscript"/>
        </w:rPr>
        <w:t>r</w:t>
      </w:r>
      <w:proofErr w:type="spellEnd"/>
      <w:r w:rsidRPr="002F5AFA">
        <w:rPr>
          <w:vertAlign w:val="subscript"/>
        </w:rPr>
        <w:tab/>
      </w:r>
      <w:r w:rsidRPr="002F5AFA">
        <w:t>es la permeabilidad relativa del terreno, generalmente 1</w:t>
      </w:r>
    </w:p>
    <w:p w14:paraId="38E88430" w14:textId="77777777" w:rsidR="00480E3C" w:rsidRPr="002F5AFA" w:rsidRDefault="00480E3C" w:rsidP="008400BA">
      <w:pPr>
        <w:pStyle w:val="NormalK"/>
      </w:pPr>
      <m:oMathPara>
        <m:oMath>
          <m:r>
            <w:rPr>
              <w:rFonts w:ascii="Cambria Math" w:hAnsi="Cambria Math"/>
            </w:rPr>
            <w:lastRenderedPageBreak/>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250</m:t>
                  </m:r>
                </m:num>
                <m:den>
                  <m:r>
                    <w:rPr>
                      <w:rFonts w:ascii="Cambria Math" w:hAnsi="Cambria Math"/>
                    </w:rPr>
                    <m:t>π</m:t>
                  </m:r>
                  <m:r>
                    <m:rPr>
                      <m:sty m:val="p"/>
                    </m:rPr>
                    <w:rPr>
                      <w:rFonts w:ascii="Cambria Math" w:hAnsi="Cambria Math"/>
                    </w:rPr>
                    <m:t>·50·4·</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den>
              </m:f>
            </m:e>
          </m:rad>
          <m:r>
            <m:rPr>
              <m:sty m:val="p"/>
            </m:rPr>
            <w:rPr>
              <w:rFonts w:ascii="Cambria Math" w:hAnsi="Cambria Math"/>
            </w:rPr>
            <m:t>=1125.39</m:t>
          </m:r>
          <m:r>
            <w:rPr>
              <w:rFonts w:ascii="Cambria Math" w:hAnsi="Cambria Math"/>
            </w:rPr>
            <m:t>m</m:t>
          </m:r>
        </m:oMath>
      </m:oMathPara>
    </w:p>
    <w:p w14:paraId="4B240545" w14:textId="77777777" w:rsidR="00480E3C" w:rsidRPr="002F5AFA" w:rsidRDefault="00480E3C" w:rsidP="008400BA">
      <w:pPr>
        <w:pStyle w:val="NormalK"/>
      </w:pPr>
      <w:r w:rsidRPr="002F5AFA">
        <w:t xml:space="preserve">Se estudia la posición media de los conductores a lo largo de la línea. Esta posición se obtiene mediante un promedio de la posición tanto horizontal respecto al eje como vertical respecto al terreno. Para obtener la posición vertical de cada cable se tiene en cuenta tanto la </w:t>
      </w:r>
      <w:proofErr w:type="gramStart"/>
      <w:r w:rsidRPr="002F5AFA">
        <w:t>orografía del terreno</w:t>
      </w:r>
      <w:proofErr w:type="gramEnd"/>
      <w:r w:rsidRPr="002F5AFA">
        <w:t xml:space="preserve"> bajo el cable como la catenaria </w:t>
      </w:r>
      <w:proofErr w:type="gramStart"/>
      <w:r w:rsidRPr="002F5AFA">
        <w:t>del mismo</w:t>
      </w:r>
      <w:proofErr w:type="gramEnd"/>
      <w:r w:rsidRPr="002F5AFA">
        <w:t xml:space="preserve"> en su hipótesis de flecha máxima. Esta posición media se muestra en el gráfico que se muestra a continuación. Con este promedio de posiciones se calcula tanto la distancia entre los cables como la distancia espejo respecto al suelo.</w:t>
      </w:r>
    </w:p>
    <w:p w14:paraId="3FEB0E1E" w14:textId="7946EB88" w:rsidR="00480E3C" w:rsidRPr="002F5AFA" w:rsidRDefault="00480E3C" w:rsidP="00480E3C">
      <w:pPr>
        <w:rPr>
          <w:lang w:val="es-MX"/>
        </w:rPr>
      </w:pPr>
      <w:r>
        <w:rPr>
          <w:noProof/>
        </w:rPr>
        <w:drawing>
          <wp:inline distT="0" distB="0" distL="0" distR="0" wp14:anchorId="30C6AABB" wp14:editId="5090982E">
            <wp:extent cx="4572000" cy="2609850"/>
            <wp:effectExtent l="0" t="0" r="0" b="0"/>
            <wp:docPr id="38935" name="Gráfico 38935">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7897DE0" w14:textId="77777777" w:rsidR="00480E3C" w:rsidRPr="002F5AFA" w:rsidRDefault="00480E3C" w:rsidP="00480E3C">
      <w:pPr>
        <w:rPr>
          <w:lang w:val="es-MX"/>
        </w:rPr>
      </w:pPr>
    </w:p>
    <w:p w14:paraId="30AEC036" w14:textId="77777777" w:rsidR="00480E3C" w:rsidRPr="002F5AFA" w:rsidRDefault="00480E3C" w:rsidP="008400BA">
      <w:pPr>
        <w:pStyle w:val="NormalK"/>
      </w:pPr>
      <w:r w:rsidRPr="002F5AFA">
        <w:t>Las distancias entre todos los conductores de la línea son:</w:t>
      </w:r>
    </w:p>
    <w:p w14:paraId="3B10962F" w14:textId="0E49A811" w:rsidR="00480E3C" w:rsidRPr="002F5AFA" w:rsidRDefault="00480E3C" w:rsidP="00480E3C">
      <w:pPr>
        <w:jc w:val="center"/>
        <w:rPr>
          <w:lang w:val="es-MX"/>
        </w:rPr>
      </w:pPr>
      <m:oMath>
        <m:r>
          <w:rPr>
            <w:rStyle w:val="NormalKCar"/>
            <w:rFonts w:ascii="Cambria Math" w:hAnsi="Cambria Math"/>
          </w:rPr>
          <m:t>D=</m:t>
        </m:r>
        <m:d>
          <m:dPr>
            <m:ctrlPr>
              <w:rPr>
                <w:rStyle w:val="NormalKCar"/>
                <w:rFonts w:ascii="Cambria Math" w:hAnsi="Cambria Math"/>
                <w:i/>
              </w:rPr>
            </m:ctrlPr>
          </m:dP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m>
                    <m:mPr>
                      <m:mcs>
                        <m:mc>
                          <m:mcPr>
                            <m:count m:val="2"/>
                            <m:mcJc m:val="center"/>
                          </m:mcPr>
                        </m:mc>
                      </m:mcs>
                      <m:ctrlPr>
                        <w:rPr>
                          <w:rStyle w:val="NormalKCar"/>
                          <w:rFonts w:ascii="Cambria Math" w:hAnsi="Cambria Math"/>
                          <w:i/>
                        </w:rPr>
                      </m:ctrlPr>
                    </m:mPr>
                    <m:mr>
                      <m:e>
                        <m:r>
                          <w:rPr>
                            <w:rStyle w:val="NormalKCar"/>
                            <w:rFonts w:ascii="Cambria Math" w:hAnsi="Cambria Math"/>
                          </w:rPr>
                          <m:t>4.95</m:t>
                        </m:r>
                      </m:e>
                      <m:e>
                        <m:m>
                          <m:mPr>
                            <m:mcs>
                              <m:mc>
                                <m:mcPr>
                                  <m:count m:val="2"/>
                                  <m:mcJc m:val="center"/>
                                </m:mcPr>
                              </m:mc>
                            </m:mcs>
                            <m:ctrlPr>
                              <w:rPr>
                                <w:rStyle w:val="NormalKCar"/>
                                <w:rFonts w:ascii="Cambria Math" w:hAnsi="Cambria Math"/>
                                <w:i/>
                              </w:rPr>
                            </m:ctrlPr>
                          </m:mPr>
                          <m:mr>
                            <m:e>
                              <m:r>
                                <w:rPr>
                                  <w:rStyle w:val="NormalKCar"/>
                                  <w:rFonts w:ascii="Cambria Math" w:hAnsi="Cambria Math"/>
                                </w:rPr>
                                <m:t>9.69</m:t>
                              </m:r>
                            </m:e>
                            <m:e>
                              <m:r>
                                <w:rPr>
                                  <w:rStyle w:val="NormalKCar"/>
                                  <w:rFonts w:ascii="Cambria Math" w:hAnsi="Cambria Math"/>
                                </w:rPr>
                                <m:t>4.80</m:t>
                              </m:r>
                            </m:e>
                          </m:mr>
                        </m:m>
                      </m:e>
                    </m:mr>
                  </m:m>
                </m:e>
              </m:mr>
              <m:mr>
                <m:e>
                  <m:m>
                    <m:mPr>
                      <m:mcs>
                        <m:mc>
                          <m:mcPr>
                            <m:count m:val="1"/>
                            <m:mcJc m:val="center"/>
                          </m:mcPr>
                        </m:mc>
                      </m:mcs>
                      <m:ctrlPr>
                        <w:rPr>
                          <w:rStyle w:val="NormalKCar"/>
                          <w:rFonts w:ascii="Cambria Math" w:hAnsi="Cambria Math"/>
                          <w:i/>
                        </w:rPr>
                      </m:ctrlPr>
                    </m:mPr>
                    <m:mr>
                      <m:e>
                        <m:r>
                          <w:rPr>
                            <w:rStyle w:val="NormalKCar"/>
                            <w:rFonts w:ascii="Cambria Math" w:hAnsi="Cambria Math"/>
                          </w:rPr>
                          <m:t>4.95</m:t>
                        </m:r>
                      </m:e>
                    </m:mr>
                    <m:mr>
                      <m:e>
                        <m:m>
                          <m:mPr>
                            <m:mcs>
                              <m:mc>
                                <m:mcPr>
                                  <m:count m:val="1"/>
                                  <m:mcJc m:val="center"/>
                                </m:mcPr>
                              </m:mc>
                            </m:mcs>
                            <m:ctrlPr>
                              <w:rPr>
                                <w:rStyle w:val="NormalKCar"/>
                                <w:rFonts w:ascii="Cambria Math" w:hAnsi="Cambria Math"/>
                                <w:i/>
                              </w:rPr>
                            </m:ctrlPr>
                          </m:mPr>
                          <m:mr>
                            <m:e>
                              <m:r>
                                <w:rPr>
                                  <w:rStyle w:val="NormalKCar"/>
                                  <w:rFonts w:ascii="Cambria Math" w:hAnsi="Cambria Math"/>
                                </w:rPr>
                                <m:t>9.69</m:t>
                              </m:r>
                            </m:e>
                          </m:mr>
                          <m:mr>
                            <m:e>
                              <m:r>
                                <w:rPr>
                                  <w:rStyle w:val="NormalKCar"/>
                                  <w:rFonts w:ascii="Cambria Math" w:hAnsi="Cambria Math"/>
                                </w:rPr>
                                <m:t>4.80</m:t>
                              </m:r>
                            </m:e>
                          </m:mr>
                        </m:m>
                      </m:e>
                    </m:mr>
                  </m:m>
                </m:e>
                <m:e>
                  <m:m>
                    <m:mPr>
                      <m:mcs>
                        <m:mc>
                          <m:mcPr>
                            <m:count m:val="1"/>
                            <m:mcJc m:val="center"/>
                          </m:mcPr>
                        </m:mc>
                      </m:mcs>
                      <m:ctrlPr>
                        <w:rPr>
                          <w:rStyle w:val="NormalKCar"/>
                          <w:rFonts w:ascii="Cambria Math" w:hAnsi="Cambria Math"/>
                          <w:i/>
                        </w:rPr>
                      </m:ctrlPr>
                    </m:mPr>
                    <m:m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m>
                                <m:mPr>
                                  <m:mcs>
                                    <m:mc>
                                      <m:mcPr>
                                        <m:count m:val="2"/>
                                        <m:mcJc m:val="center"/>
                                      </m:mcPr>
                                    </m:mc>
                                  </m:mcs>
                                  <m:ctrlPr>
                                    <w:rPr>
                                      <w:rStyle w:val="NormalKCar"/>
                                      <w:rFonts w:ascii="Cambria Math" w:hAnsi="Cambria Math"/>
                                      <w:i/>
                                    </w:rPr>
                                  </m:ctrlPr>
                                </m:mPr>
                                <m:mr>
                                  <m:e>
                                    <m:r>
                                      <w:rPr>
                                        <w:rStyle w:val="NormalKCar"/>
                                        <w:rFonts w:ascii="Cambria Math" w:hAnsi="Cambria Math"/>
                                      </w:rPr>
                                      <m:t xml:space="preserve"> 4.74</m:t>
                                    </m:r>
                                  </m:e>
                                  <m:e>
                                    <m:r>
                                      <w:rPr>
                                        <w:rStyle w:val="NormalKCar"/>
                                        <w:rFonts w:ascii="Cambria Math" w:hAnsi="Cambria Math"/>
                                      </w:rPr>
                                      <m:t>6.84</m:t>
                                    </m:r>
                                  </m:e>
                                </m:mr>
                              </m:m>
                            </m:e>
                          </m:mr>
                        </m:m>
                      </m:e>
                    </m:mr>
                    <m:mr>
                      <m:e>
                        <m:m>
                          <m:mPr>
                            <m:mcs>
                              <m:mc>
                                <m:mcPr>
                                  <m:count m:val="2"/>
                                  <m:mcJc m:val="center"/>
                                </m:mcPr>
                              </m:mc>
                            </m:mcs>
                            <m:ctrlPr>
                              <w:rPr>
                                <w:rStyle w:val="NormalKCar"/>
                                <w:rFonts w:ascii="Cambria Math" w:hAnsi="Cambria Math"/>
                                <w:i/>
                              </w:rPr>
                            </m:ctrlPr>
                          </m:mPr>
                          <m:mr>
                            <m:e>
                              <m:m>
                                <m:mPr>
                                  <m:mcs>
                                    <m:mc>
                                      <m:mcPr>
                                        <m:count m:val="1"/>
                                        <m:mcJc m:val="center"/>
                                      </m:mcPr>
                                    </m:mc>
                                  </m:mcs>
                                  <m:ctrlPr>
                                    <w:rPr>
                                      <w:rStyle w:val="NormalKCar"/>
                                      <w:rFonts w:ascii="Cambria Math" w:hAnsi="Cambria Math"/>
                                      <w:i/>
                                    </w:rPr>
                                  </m:ctrlPr>
                                </m:mPr>
                                <m:mr>
                                  <m:e>
                                    <m:r>
                                      <w:rPr>
                                        <w:rStyle w:val="NormalKCar"/>
                                        <w:rFonts w:ascii="Cambria Math" w:hAnsi="Cambria Math"/>
                                      </w:rPr>
                                      <m:t>4.74</m:t>
                                    </m:r>
                                  </m:e>
                                </m:mr>
                                <m:mr>
                                  <m:e>
                                    <m:r>
                                      <w:rPr>
                                        <w:rStyle w:val="NormalKCar"/>
                                        <w:rFonts w:ascii="Cambria Math" w:hAnsi="Cambria Math"/>
                                      </w:rPr>
                                      <m:t>6.84</m:t>
                                    </m:r>
                                  </m:e>
                                </m:mr>
                              </m:m>
                            </m:e>
                            <m:e>
                              <m:m>
                                <m:mPr>
                                  <m:mcs>
                                    <m:mc>
                                      <m:mcPr>
                                        <m:count m:val="1"/>
                                        <m:mcJc m:val="center"/>
                                      </m:mcPr>
                                    </m:mc>
                                  </m:mcs>
                                  <m:ctrlPr>
                                    <w:rPr>
                                      <w:rStyle w:val="NormalKCar"/>
                                      <w:rFonts w:ascii="Cambria Math" w:hAnsi="Cambria Math"/>
                                      <w:i/>
                                    </w:rPr>
                                  </m:ctrlPr>
                                </m:mPr>
                                <m:mr>
                                  <m:e>
                                    <m:m>
                                      <m:mPr>
                                        <m:mcs>
                                          <m:mc>
                                            <m:mcPr>
                                              <m:count m:val="2"/>
                                              <m:mcJc m:val="center"/>
                                            </m:mcPr>
                                          </m:mc>
                                        </m:mcs>
                                        <m:ctrlPr>
                                          <w:rPr>
                                            <w:rStyle w:val="NormalKCar"/>
                                            <w:rFonts w:ascii="Cambria Math" w:hAnsi="Cambria Math"/>
                                            <w:i/>
                                          </w:rPr>
                                        </m:ctrlPr>
                                      </m:mPr>
                                      <m:mr>
                                        <m:e>
                                          <m:r>
                                            <w:rPr>
                                              <w:rStyle w:val="NormalKCar"/>
                                              <w:rFonts w:ascii="Cambria Math" w:hAnsi="Cambria Math"/>
                                            </w:rPr>
                                            <m:t>0.00</m:t>
                                          </m:r>
                                        </m:e>
                                        <m:e>
                                          <m:r>
                                            <w:rPr>
                                              <w:rStyle w:val="NormalKCar"/>
                                              <w:rFonts w:ascii="Cambria Math" w:hAnsi="Cambria Math"/>
                                            </w:rPr>
                                            <m:t>10.80</m:t>
                                          </m:r>
                                        </m:e>
                                      </m:mr>
                                    </m:m>
                                  </m:e>
                                </m:mr>
                                <m:mr>
                                  <m:e>
                                    <m:m>
                                      <m:mPr>
                                        <m:mcs>
                                          <m:mc>
                                            <m:mcPr>
                                              <m:count m:val="2"/>
                                              <m:mcJc m:val="center"/>
                                            </m:mcPr>
                                          </m:mc>
                                        </m:mcs>
                                        <m:ctrlPr>
                                          <w:rPr>
                                            <w:rStyle w:val="NormalKCar"/>
                                            <w:rFonts w:ascii="Cambria Math" w:hAnsi="Cambria Math"/>
                                            <w:i/>
                                          </w:rPr>
                                        </m:ctrlPr>
                                      </m:mPr>
                                      <m:mr>
                                        <m:e>
                                          <m:r>
                                            <w:rPr>
                                              <w:rStyle w:val="NormalKCar"/>
                                              <w:rFonts w:ascii="Cambria Math" w:hAnsi="Cambria Math"/>
                                            </w:rPr>
                                            <m:t>10.80</m:t>
                                          </m:r>
                                        </m:e>
                                        <m:e>
                                          <m:r>
                                            <w:rPr>
                                              <w:rStyle w:val="NormalKCar"/>
                                              <w:rFonts w:ascii="Cambria Math" w:hAnsi="Cambria Math"/>
                                            </w:rPr>
                                            <m:t>0.00</m:t>
                                          </m:r>
                                        </m:e>
                                      </m:mr>
                                    </m:m>
                                  </m:e>
                                </m:mr>
                              </m:m>
                            </m:e>
                          </m:mr>
                        </m:m>
                      </m:e>
                    </m:mr>
                  </m:m>
                </m:e>
              </m:mr>
            </m:m>
          </m:e>
        </m:d>
      </m:oMath>
      <w:r w:rsidRPr="002F5AFA">
        <w:rPr>
          <w:rStyle w:val="NormalKCar"/>
        </w:rPr>
        <w:t>m</w:t>
      </w:r>
    </w:p>
    <w:p w14:paraId="065E5641" w14:textId="77777777" w:rsidR="00480E3C" w:rsidRPr="002F5AFA" w:rsidRDefault="00480E3C" w:rsidP="008400BA">
      <w:pPr>
        <w:pStyle w:val="NormalK"/>
      </w:pPr>
      <w:r w:rsidRPr="002F5AFA">
        <w:t xml:space="preserve">La distancia entre conductores y el espejo respecto al suelo de </w:t>
      </w:r>
      <w:proofErr w:type="gramStart"/>
      <w:r w:rsidRPr="002F5AFA">
        <w:t>los mismos</w:t>
      </w:r>
      <w:proofErr w:type="gramEnd"/>
      <w:r w:rsidRPr="002F5AFA">
        <w:t xml:space="preserve"> para la línea es:</w:t>
      </w:r>
    </w:p>
    <w:p w14:paraId="6C1FB289" w14:textId="77777777" w:rsidR="00480E3C" w:rsidRPr="002F5AFA" w:rsidRDefault="00480E3C" w:rsidP="00480E3C">
      <w:pPr>
        <w:rPr>
          <w:lang w:val="es-MX"/>
        </w:rPr>
      </w:pPr>
    </w:p>
    <w:p w14:paraId="17111115" w14:textId="113B4C91" w:rsidR="00480E3C" w:rsidRPr="002F5AFA" w:rsidRDefault="00480E3C" w:rsidP="008400BA">
      <w:pPr>
        <w:pStyle w:val="NormalK"/>
        <w:rPr>
          <w:rStyle w:val="NormalKCar"/>
        </w:rPr>
      </w:pPr>
      <m:oMath>
        <m:r>
          <w:rPr>
            <w:rFonts w:ascii="Cambria Math" w:hAnsi="Cambria Math"/>
          </w:rPr>
          <m:t>D</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46.22</m:t>
                  </m:r>
                  <m:ctrlPr>
                    <w:rPr>
                      <w:rFonts w:ascii="Cambria Math" w:eastAsia="Cambria Math" w:hAnsi="Cambria Math" w:cs="Cambria Math"/>
                      <w:szCs w:val="26"/>
                    </w:rPr>
                  </m:ctrlPr>
                </m:e>
                <m:e>
                  <m:r>
                    <m:rPr>
                      <m:sty m:val="p"/>
                    </m:rPr>
                    <w:rPr>
                      <w:rFonts w:ascii="Cambria Math" w:eastAsia="Cambria Math" w:hAnsi="Cambria Math" w:cs="Cambria Math"/>
                    </w:rPr>
                    <m:t>44.05</m:t>
                  </m:r>
                  <m:ctrlPr>
                    <w:rPr>
                      <w:rFonts w:ascii="Cambria Math" w:eastAsia="Cambria Math" w:hAnsi="Cambria Math" w:cs="Cambria Math"/>
                      <w:szCs w:val="26"/>
                    </w:rPr>
                  </m:ctrlPr>
                </m:e>
                <m:e>
                  <m:r>
                    <m:rPr>
                      <m:sty m:val="p"/>
                    </m:rPr>
                    <w:rPr>
                      <w:rFonts w:ascii="Cambria Math" w:eastAsia="Cambria Math" w:hAnsi="Cambria Math" w:cs="Cambria Math"/>
                    </w:rPr>
                    <m:t>42.30</m:t>
                  </m:r>
                  <m:ctrlPr>
                    <w:rPr>
                      <w:rFonts w:ascii="Cambria Math" w:eastAsia="Cambria Math" w:hAnsi="Cambria Math" w:cs="Cambria Math"/>
                      <w:szCs w:val="26"/>
                    </w:rPr>
                  </m:ctrlPr>
                </m:e>
                <m:e>
                  <m:r>
                    <m:rPr>
                      <m:sty m:val="p"/>
                    </m:rPr>
                    <w:rPr>
                      <w:rFonts w:ascii="Cambria Math" w:eastAsia="Cambria Math" w:hAnsi="Cambria Math" w:cs="Cambria Math"/>
                    </w:rPr>
                    <m:t>50.44</m:t>
                  </m:r>
                  <m:ctrlPr>
                    <w:rPr>
                      <w:rFonts w:ascii="Cambria Math" w:eastAsia="Cambria Math" w:hAnsi="Cambria Math" w:cs="Cambria Math"/>
                      <w:szCs w:val="26"/>
                    </w:rPr>
                  </m:ctrlPr>
                </m:e>
              </m:mr>
              <m:mr>
                <m:e>
                  <m:r>
                    <m:rPr>
                      <m:sty m:val="p"/>
                    </m:rPr>
                    <w:rPr>
                      <w:rFonts w:ascii="Cambria Math" w:eastAsia="Cambria Math" w:hAnsi="Cambria Math" w:cs="Cambria Math"/>
                    </w:rPr>
                    <m:t>44.05</m:t>
                  </m:r>
                </m:e>
                <m:e>
                  <m:r>
                    <m:rPr>
                      <m:sty m:val="p"/>
                    </m:rPr>
                    <w:rPr>
                      <w:rFonts w:ascii="Cambria Math" w:hAnsi="Cambria Math"/>
                    </w:rPr>
                    <m:t>41.46</m:t>
                  </m:r>
                </m:e>
                <m:e>
                  <m:r>
                    <m:rPr>
                      <m:sty m:val="p"/>
                    </m:rPr>
                    <w:rPr>
                      <w:rFonts w:ascii="Cambria Math" w:hAnsi="Cambria Math"/>
                    </w:rPr>
                    <m:t>39.28</m:t>
                  </m:r>
                  <m:ctrlPr>
                    <w:rPr>
                      <w:rFonts w:ascii="Cambria Math" w:eastAsia="Cambria Math" w:hAnsi="Cambria Math" w:cs="Cambria Math"/>
                      <w:szCs w:val="26"/>
                    </w:rPr>
                  </m:ctrlPr>
                </m:e>
                <m:e>
                  <m:r>
                    <m:rPr>
                      <m:sty m:val="p"/>
                    </m:rPr>
                    <w:rPr>
                      <w:rFonts w:ascii="Cambria Math" w:eastAsia="Cambria Math" w:hAnsi="Cambria Math" w:cs="Cambria Math"/>
                    </w:rPr>
                    <m:t>48.05</m:t>
                  </m:r>
                </m:e>
              </m:mr>
              <m:mr>
                <m:e>
                  <m:r>
                    <m:rPr>
                      <m:sty m:val="p"/>
                    </m:rPr>
                    <w:rPr>
                      <w:rFonts w:ascii="Cambria Math" w:hAnsi="Cambria Math"/>
                    </w:rPr>
                    <m:t>42.30</m:t>
                  </m:r>
                </m:e>
                <m:e>
                  <m:r>
                    <m:rPr>
                      <m:sty m:val="p"/>
                    </m:rPr>
                    <w:rPr>
                      <w:rFonts w:ascii="Cambria Math" w:hAnsi="Cambria Math"/>
                    </w:rPr>
                    <m:t>39.28</m:t>
                  </m:r>
                </m:e>
                <m:e>
                  <m:r>
                    <m:rPr>
                      <m:sty m:val="p"/>
                    </m:rPr>
                    <w:rPr>
                      <w:rFonts w:ascii="Cambria Math" w:hAnsi="Cambria Math"/>
                    </w:rPr>
                    <m:t>36.68</m:t>
                  </m:r>
                  <m:ctrlPr>
                    <w:rPr>
                      <w:rFonts w:ascii="Cambria Math" w:eastAsia="Cambria Math" w:hAnsi="Cambria Math" w:cs="Cambria Math"/>
                      <w:szCs w:val="26"/>
                    </w:rPr>
                  </m:ctrlPr>
                </m:e>
                <m:e>
                  <m:r>
                    <m:rPr>
                      <m:sty m:val="p"/>
                    </m:rPr>
                    <w:rPr>
                      <w:rFonts w:ascii="Cambria Math" w:eastAsia="Cambria Math" w:hAnsi="Cambria Math" w:cs="Cambria Math"/>
                    </w:rPr>
                    <m:t>46.02</m:t>
                  </m:r>
                </m:e>
              </m:mr>
              <m:mr>
                <m:e>
                  <m:r>
                    <m:rPr>
                      <m:sty m:val="p"/>
                    </m:rPr>
                    <w:rPr>
                      <w:rFonts w:ascii="Cambria Math" w:hAnsi="Cambria Math"/>
                    </w:rPr>
                    <m:t>50.44</m:t>
                  </m:r>
                </m:e>
                <m:e>
                  <m:r>
                    <m:rPr>
                      <m:sty m:val="p"/>
                    </m:rPr>
                    <w:rPr>
                      <w:rFonts w:ascii="Cambria Math" w:hAnsi="Cambria Math"/>
                    </w:rPr>
                    <m:t>48.05</m:t>
                  </m:r>
                </m:e>
                <m:e>
                  <m:r>
                    <m:rPr>
                      <m:sty m:val="p"/>
                    </m:rPr>
                    <w:rPr>
                      <w:rFonts w:ascii="Cambria Math" w:hAnsi="Cambria Math"/>
                    </w:rPr>
                    <m:t>46.02</m:t>
                  </m:r>
                  <m:ctrlPr>
                    <w:rPr>
                      <w:rFonts w:ascii="Cambria Math" w:eastAsia="Cambria Math" w:hAnsi="Cambria Math" w:cs="Cambria Math"/>
                      <w:szCs w:val="26"/>
                    </w:rPr>
                  </m:ctrlPr>
                </m:e>
                <m:e>
                  <m:r>
                    <m:rPr>
                      <m:sty m:val="p"/>
                    </m:rPr>
                    <w:rPr>
                      <w:rFonts w:ascii="Cambria Math" w:eastAsia="Cambria Math" w:hAnsi="Cambria Math" w:cs="Cambria Math"/>
                    </w:rPr>
                    <m:t>54.56</m:t>
                  </m:r>
                </m:e>
              </m:mr>
            </m:m>
          </m:e>
        </m:d>
      </m:oMath>
      <w:r w:rsidRPr="002F5AFA">
        <w:rPr>
          <w:rStyle w:val="NormalKCar"/>
        </w:rPr>
        <w:t>m</w:t>
      </w:r>
    </w:p>
    <w:p w14:paraId="04C907E8" w14:textId="77777777" w:rsidR="00480E3C" w:rsidRPr="002F5AFA" w:rsidRDefault="00480E3C" w:rsidP="00480E3C">
      <w:pPr>
        <w:jc w:val="center"/>
        <w:rPr>
          <w:lang w:val="es-MX"/>
        </w:rPr>
      </w:pPr>
    </w:p>
    <w:p w14:paraId="2F410861" w14:textId="77777777" w:rsidR="00480E3C" w:rsidRPr="002F5AFA" w:rsidRDefault="00480E3C" w:rsidP="008400BA">
      <w:pPr>
        <w:pStyle w:val="NormalK"/>
      </w:pPr>
      <w:r w:rsidRPr="002F5AFA">
        <w:t>El factor k para los conductores será:</w:t>
      </w:r>
    </w:p>
    <w:p w14:paraId="6CEB3472" w14:textId="6DBC1CC7" w:rsidR="00480E3C"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0.05808</m:t>
                    </m:r>
                    <m:ctrlPr>
                      <w:rPr>
                        <w:rFonts w:ascii="Cambria Math" w:eastAsia="Cambria Math" w:hAnsi="Cambria Math" w:cs="Cambria Math"/>
                        <w:szCs w:val="26"/>
                      </w:rPr>
                    </m:ctrlPr>
                  </m:e>
                  <m:e>
                    <m:r>
                      <m:rPr>
                        <m:sty m:val="p"/>
                      </m:rPr>
                      <w:rPr>
                        <w:rFonts w:ascii="Cambria Math" w:eastAsia="Cambria Math" w:hAnsi="Cambria Math" w:cs="Cambria Math"/>
                      </w:rPr>
                      <m:t>0.05536</m:t>
                    </m:r>
                    <m:ctrlPr>
                      <w:rPr>
                        <w:rFonts w:ascii="Cambria Math" w:eastAsia="Cambria Math" w:hAnsi="Cambria Math" w:cs="Cambria Math"/>
                        <w:szCs w:val="26"/>
                      </w:rPr>
                    </m:ctrlPr>
                  </m:e>
                  <m:e>
                    <m:r>
                      <m:rPr>
                        <m:sty m:val="p"/>
                      </m:rPr>
                      <w:rPr>
                        <w:rFonts w:ascii="Cambria Math" w:eastAsia="Cambria Math" w:hAnsi="Cambria Math" w:cs="Cambria Math"/>
                      </w:rPr>
                      <m:t>0.05315</m:t>
                    </m:r>
                    <m:ctrlPr>
                      <w:rPr>
                        <w:rFonts w:ascii="Cambria Math" w:eastAsia="Cambria Math" w:hAnsi="Cambria Math" w:cs="Cambria Math"/>
                        <w:szCs w:val="26"/>
                      </w:rPr>
                    </m:ctrlPr>
                  </m:e>
                  <m:e>
                    <m:r>
                      <m:rPr>
                        <m:sty m:val="p"/>
                      </m:rPr>
                      <w:rPr>
                        <w:rFonts w:ascii="Cambria Math" w:eastAsia="Cambria Math" w:hAnsi="Cambria Math" w:cs="Cambria Math"/>
                      </w:rPr>
                      <m:t>0.06339</m:t>
                    </m:r>
                    <m:ctrlPr>
                      <w:rPr>
                        <w:rFonts w:ascii="Cambria Math" w:eastAsia="Cambria Math" w:hAnsi="Cambria Math" w:cs="Cambria Math"/>
                        <w:szCs w:val="26"/>
                      </w:rPr>
                    </m:ctrlPr>
                  </m:e>
                </m:mr>
                <m:mr>
                  <m:e>
                    <m:r>
                      <m:rPr>
                        <m:sty m:val="p"/>
                      </m:rPr>
                      <w:rPr>
                        <w:rFonts w:ascii="Cambria Math" w:eastAsia="Cambria Math" w:hAnsi="Cambria Math" w:cs="Cambria Math"/>
                      </w:rPr>
                      <m:t>0.05536</m:t>
                    </m:r>
                    <m:ctrlPr>
                      <w:rPr>
                        <w:rFonts w:ascii="Cambria Math" w:eastAsia="Cambria Math" w:hAnsi="Cambria Math" w:cs="Cambria Math"/>
                        <w:szCs w:val="26"/>
                      </w:rPr>
                    </m:ctrlPr>
                  </m:e>
                  <m:e>
                    <m:r>
                      <m:rPr>
                        <m:sty m:val="p"/>
                      </m:rPr>
                      <w:rPr>
                        <w:rFonts w:ascii="Cambria Math" w:eastAsia="Cambria Math" w:hAnsi="Cambria Math" w:cs="Cambria Math"/>
                      </w:rPr>
                      <m:t>0.05210</m:t>
                    </m:r>
                  </m:e>
                  <m:e>
                    <m:r>
                      <m:rPr>
                        <m:sty m:val="p"/>
                      </m:rPr>
                      <w:rPr>
                        <w:rFonts w:ascii="Cambria Math" w:hAnsi="Cambria Math"/>
                      </w:rPr>
                      <m:t>0.04936</m:t>
                    </m:r>
                  </m:e>
                  <m:e>
                    <m:r>
                      <m:rPr>
                        <m:sty m:val="p"/>
                      </m:rPr>
                      <w:rPr>
                        <w:rFonts w:ascii="Cambria Math" w:hAnsi="Cambria Math"/>
                      </w:rPr>
                      <m:t>0.06038</m:t>
                    </m:r>
                  </m:e>
                </m:mr>
                <m:mr>
                  <m:e>
                    <m:r>
                      <m:rPr>
                        <m:sty m:val="p"/>
                      </m:rPr>
                      <w:rPr>
                        <w:rFonts w:ascii="Cambria Math" w:hAnsi="Cambria Math"/>
                      </w:rPr>
                      <m:t>0.05315</m:t>
                    </m:r>
                    <m:ctrlPr>
                      <w:rPr>
                        <w:rFonts w:ascii="Cambria Math" w:eastAsia="Cambria Math" w:hAnsi="Cambria Math" w:cs="Cambria Math"/>
                        <w:szCs w:val="26"/>
                      </w:rPr>
                    </m:ctrlPr>
                  </m:e>
                  <m:e>
                    <m:r>
                      <m:rPr>
                        <m:sty m:val="p"/>
                      </m:rPr>
                      <w:rPr>
                        <w:rFonts w:ascii="Cambria Math" w:eastAsia="Cambria Math" w:hAnsi="Cambria Math" w:cs="Cambria Math"/>
                      </w:rPr>
                      <m:t>0.04936</m:t>
                    </m:r>
                  </m:e>
                  <m:e>
                    <m:r>
                      <m:rPr>
                        <m:sty m:val="p"/>
                      </m:rPr>
                      <w:rPr>
                        <w:rFonts w:ascii="Cambria Math" w:hAnsi="Cambria Math"/>
                      </w:rPr>
                      <m:t>0.04609</m:t>
                    </m:r>
                  </m:e>
                  <m:e>
                    <m:r>
                      <m:rPr>
                        <m:sty m:val="p"/>
                      </m:rPr>
                      <w:rPr>
                        <w:rFonts w:ascii="Cambria Math" w:hAnsi="Cambria Math"/>
                      </w:rPr>
                      <m:t>0.05783</m:t>
                    </m:r>
                  </m:e>
                </m:mr>
                <m:mr>
                  <m:e>
                    <m:r>
                      <m:rPr>
                        <m:sty m:val="p"/>
                      </m:rPr>
                      <w:rPr>
                        <w:rFonts w:ascii="Cambria Math" w:hAnsi="Cambria Math"/>
                      </w:rPr>
                      <m:t>0.06339</m:t>
                    </m:r>
                    <m:ctrlPr>
                      <w:rPr>
                        <w:rFonts w:ascii="Cambria Math" w:eastAsia="Cambria Math" w:hAnsi="Cambria Math" w:cs="Cambria Math"/>
                        <w:szCs w:val="26"/>
                      </w:rPr>
                    </m:ctrlPr>
                  </m:e>
                  <m:e>
                    <m:r>
                      <m:rPr>
                        <m:sty m:val="p"/>
                      </m:rPr>
                      <w:rPr>
                        <w:rFonts w:ascii="Cambria Math" w:eastAsia="Cambria Math" w:hAnsi="Cambria Math" w:cs="Cambria Math"/>
                      </w:rPr>
                      <m:t>0.06038</m:t>
                    </m:r>
                  </m:e>
                  <m:e>
                    <m:r>
                      <m:rPr>
                        <m:sty m:val="p"/>
                      </m:rPr>
                      <w:rPr>
                        <w:rFonts w:ascii="Cambria Math" w:hAnsi="Cambria Math"/>
                      </w:rPr>
                      <m:t>0.05783</m:t>
                    </m:r>
                  </m:e>
                  <m:e>
                    <m:r>
                      <m:rPr>
                        <m:sty m:val="p"/>
                      </m:rPr>
                      <w:rPr>
                        <w:rFonts w:ascii="Cambria Math" w:hAnsi="Cambria Math"/>
                      </w:rPr>
                      <m:t>0.06856</m:t>
                    </m:r>
                  </m:e>
                </m:mr>
              </m:m>
            </m:e>
          </m:d>
        </m:oMath>
      </m:oMathPara>
    </w:p>
    <w:p w14:paraId="1647F6FF" w14:textId="77777777" w:rsidR="00480E3C" w:rsidRPr="002F5AFA" w:rsidRDefault="00480E3C" w:rsidP="00480E3C">
      <w:pPr>
        <w:rPr>
          <w:lang w:val="es-MX"/>
        </w:rPr>
      </w:pPr>
    </w:p>
    <w:p w14:paraId="61DB5898" w14:textId="77777777" w:rsidR="00480E3C" w:rsidRPr="002F5AFA" w:rsidRDefault="00480E3C" w:rsidP="008400BA">
      <w:pPr>
        <w:pStyle w:val="NormalK"/>
      </w:pPr>
      <w:r w:rsidRPr="002F5AFA">
        <w:t>El factor P que representa la parte real de la impedancia del terreno según la teoría de Carson es:</w:t>
      </w:r>
    </w:p>
    <w:p w14:paraId="36E2B5C2" w14:textId="0F9CE858" w:rsidR="00480E3C"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0.3790</m:t>
                    </m:r>
                    <m:ctrlPr>
                      <w:rPr>
                        <w:rFonts w:ascii="Cambria Math" w:eastAsia="Cambria Math" w:hAnsi="Cambria Math" w:cs="Cambria Math"/>
                        <w:szCs w:val="26"/>
                      </w:rPr>
                    </m:ctrlPr>
                  </m:e>
                  <m:e>
                    <m:r>
                      <m:rPr>
                        <m:sty m:val="p"/>
                      </m:rPr>
                      <w:rPr>
                        <w:rFonts w:ascii="Cambria Math" w:eastAsia="Cambria Math" w:hAnsi="Cambria Math" w:cs="Cambria Math"/>
                      </w:rPr>
                      <m:t>0.3797</m:t>
                    </m:r>
                    <m:ctrlPr>
                      <w:rPr>
                        <w:rFonts w:ascii="Cambria Math" w:eastAsia="Cambria Math" w:hAnsi="Cambria Math" w:cs="Cambria Math"/>
                        <w:szCs w:val="26"/>
                      </w:rPr>
                    </m:ctrlPr>
                  </m:e>
                  <m:e>
                    <m:r>
                      <m:rPr>
                        <m:sty m:val="p"/>
                      </m:rPr>
                      <w:rPr>
                        <w:rFonts w:ascii="Cambria Math" w:eastAsia="Cambria Math" w:hAnsi="Cambria Math" w:cs="Cambria Math"/>
                      </w:rPr>
                      <m:t>0.3804</m:t>
                    </m:r>
                    <m:ctrlPr>
                      <w:rPr>
                        <w:rFonts w:ascii="Cambria Math" w:eastAsia="Cambria Math" w:hAnsi="Cambria Math" w:cs="Cambria Math"/>
                        <w:szCs w:val="26"/>
                      </w:rPr>
                    </m:ctrlPr>
                  </m:e>
                  <m:e>
                    <m:r>
                      <m:rPr>
                        <m:sty m:val="p"/>
                      </m:rPr>
                      <w:rPr>
                        <w:rFonts w:ascii="Cambria Math" w:eastAsia="Cambria Math" w:hAnsi="Cambria Math" w:cs="Cambria Math"/>
                      </w:rPr>
                      <m:t>0.3778</m:t>
                    </m:r>
                    <m:ctrlPr>
                      <w:rPr>
                        <w:rFonts w:ascii="Cambria Math" w:eastAsia="Cambria Math" w:hAnsi="Cambria Math" w:cs="Cambria Math"/>
                        <w:szCs w:val="26"/>
                      </w:rPr>
                    </m:ctrlPr>
                  </m:e>
                </m:mr>
                <m:mr>
                  <m:e>
                    <m:r>
                      <m:rPr>
                        <m:sty m:val="p"/>
                      </m:rPr>
                      <w:rPr>
                        <w:rFonts w:ascii="Cambria Math" w:eastAsia="Cambria Math" w:hAnsi="Cambria Math" w:cs="Cambria Math"/>
                      </w:rPr>
                      <m:t>0.3797</m:t>
                    </m:r>
                    <m:ctrlPr>
                      <w:rPr>
                        <w:rFonts w:ascii="Cambria Math" w:eastAsia="Cambria Math" w:hAnsi="Cambria Math" w:cs="Cambria Math"/>
                        <w:szCs w:val="26"/>
                      </w:rPr>
                    </m:ctrlPr>
                  </m:e>
                  <m:e>
                    <m:r>
                      <m:rPr>
                        <m:sty m:val="p"/>
                      </m:rPr>
                      <w:rPr>
                        <w:rFonts w:ascii="Cambria Math" w:eastAsia="Cambria Math" w:hAnsi="Cambria Math" w:cs="Cambria Math"/>
                      </w:rPr>
                      <m:t>0.3804</m:t>
                    </m:r>
                  </m:e>
                  <m:e>
                    <m:r>
                      <m:rPr>
                        <m:sty m:val="p"/>
                      </m:rPr>
                      <w:rPr>
                        <w:rFonts w:ascii="Cambria Math" w:hAnsi="Cambria Math"/>
                      </w:rPr>
                      <m:t>0.3811</m:t>
                    </m:r>
                  </m:e>
                  <m:e>
                    <m:r>
                      <m:rPr>
                        <m:sty m:val="p"/>
                      </m:rPr>
                      <w:rPr>
                        <w:rFonts w:ascii="Cambria Math" w:hAnsi="Cambria Math"/>
                      </w:rPr>
                      <m:t>0.3785</m:t>
                    </m:r>
                  </m:e>
                </m:mr>
                <m:mr>
                  <m:e>
                    <m:r>
                      <m:rPr>
                        <m:sty m:val="p"/>
                      </m:rPr>
                      <w:rPr>
                        <w:rFonts w:ascii="Cambria Math" w:hAnsi="Cambria Math"/>
                      </w:rPr>
                      <m:t>0.3804</m:t>
                    </m:r>
                    <m:ctrlPr>
                      <w:rPr>
                        <w:rFonts w:ascii="Cambria Math" w:eastAsia="Cambria Math" w:hAnsi="Cambria Math" w:cs="Cambria Math"/>
                        <w:szCs w:val="26"/>
                      </w:rPr>
                    </m:ctrlPr>
                  </m:e>
                  <m:e>
                    <m:r>
                      <m:rPr>
                        <m:sty m:val="p"/>
                      </m:rPr>
                      <w:rPr>
                        <w:rFonts w:ascii="Cambria Math" w:eastAsia="Cambria Math" w:hAnsi="Cambria Math" w:cs="Cambria Math"/>
                      </w:rPr>
                      <m:t>0.3811</m:t>
                    </m:r>
                  </m:e>
                  <m:e>
                    <m:r>
                      <m:rPr>
                        <m:sty m:val="p"/>
                      </m:rPr>
                      <w:rPr>
                        <w:rFonts w:ascii="Cambria Math" w:hAnsi="Cambria Math"/>
                      </w:rPr>
                      <m:t>0.3818</m:t>
                    </m:r>
                  </m:e>
                  <m:e>
                    <m:r>
                      <m:rPr>
                        <m:sty m:val="p"/>
                      </m:rPr>
                      <w:rPr>
                        <w:rFonts w:ascii="Cambria Math" w:hAnsi="Cambria Math"/>
                      </w:rPr>
                      <m:t>0.3792</m:t>
                    </m:r>
                  </m:e>
                </m:mr>
                <m:mr>
                  <m:e>
                    <m:r>
                      <m:rPr>
                        <m:sty m:val="p"/>
                      </m:rPr>
                      <w:rPr>
                        <w:rFonts w:ascii="Cambria Math" w:hAnsi="Cambria Math"/>
                      </w:rPr>
                      <m:t>0.3778</m:t>
                    </m:r>
                    <m:ctrlPr>
                      <w:rPr>
                        <w:rFonts w:ascii="Cambria Math" w:eastAsia="Cambria Math" w:hAnsi="Cambria Math" w:cs="Cambria Math"/>
                        <w:szCs w:val="26"/>
                      </w:rPr>
                    </m:ctrlPr>
                  </m:e>
                  <m:e>
                    <m:r>
                      <m:rPr>
                        <m:sty m:val="p"/>
                      </m:rPr>
                      <w:rPr>
                        <w:rFonts w:ascii="Cambria Math" w:eastAsia="Cambria Math" w:hAnsi="Cambria Math" w:cs="Cambria Math"/>
                      </w:rPr>
                      <m:t>0.3785</m:t>
                    </m:r>
                  </m:e>
                  <m:e>
                    <m:r>
                      <m:rPr>
                        <m:sty m:val="p"/>
                      </m:rPr>
                      <w:rPr>
                        <w:rFonts w:ascii="Cambria Math" w:hAnsi="Cambria Math"/>
                      </w:rPr>
                      <m:t>0.3792</m:t>
                    </m:r>
                  </m:e>
                  <m:e>
                    <m:r>
                      <m:rPr>
                        <m:sty m:val="p"/>
                      </m:rPr>
                      <w:rPr>
                        <w:rFonts w:ascii="Cambria Math" w:hAnsi="Cambria Math"/>
                      </w:rPr>
                      <m:t>0.3765</m:t>
                    </m:r>
                  </m:e>
                </m:mr>
              </m:m>
            </m:e>
          </m:d>
        </m:oMath>
      </m:oMathPara>
    </w:p>
    <w:p w14:paraId="32639497" w14:textId="77777777" w:rsidR="00480E3C" w:rsidRPr="002F5AFA" w:rsidRDefault="00480E3C" w:rsidP="008400BA">
      <w:pPr>
        <w:pStyle w:val="NormalK"/>
      </w:pPr>
      <w:r w:rsidRPr="002F5AFA">
        <w:t>Y el factor Q que es la parte imaginaria de la impedancia que representa el terreno:</w:t>
      </w:r>
    </w:p>
    <w:p w14:paraId="314838C7" w14:textId="134131BA" w:rsidR="00480E3C"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1.7447</m:t>
                    </m:r>
                    <m:ctrlPr>
                      <w:rPr>
                        <w:rFonts w:ascii="Cambria Math" w:eastAsia="Cambria Math" w:hAnsi="Cambria Math" w:cs="Cambria Math"/>
                        <w:szCs w:val="26"/>
                      </w:rPr>
                    </m:ctrlPr>
                  </m:e>
                  <m:e>
                    <m:r>
                      <m:rPr>
                        <m:sty m:val="p"/>
                      </m:rPr>
                      <w:rPr>
                        <w:rFonts w:ascii="Cambria Math" w:eastAsia="Cambria Math" w:hAnsi="Cambria Math" w:cs="Cambria Math"/>
                      </w:rPr>
                      <m:t>1.7679</m:t>
                    </m:r>
                    <m:ctrlPr>
                      <w:rPr>
                        <w:rFonts w:ascii="Cambria Math" w:eastAsia="Cambria Math" w:hAnsi="Cambria Math" w:cs="Cambria Math"/>
                        <w:szCs w:val="26"/>
                      </w:rPr>
                    </m:ctrlPr>
                  </m:e>
                  <m:e>
                    <m:r>
                      <m:rPr>
                        <m:sty m:val="p"/>
                      </m:rPr>
                      <w:rPr>
                        <w:rFonts w:ascii="Cambria Math" w:eastAsia="Cambria Math" w:hAnsi="Cambria Math" w:cs="Cambria Math"/>
                      </w:rPr>
                      <m:t>1.7876</m:t>
                    </m:r>
                    <m:ctrlPr>
                      <w:rPr>
                        <w:rFonts w:ascii="Cambria Math" w:eastAsia="Cambria Math" w:hAnsi="Cambria Math" w:cs="Cambria Math"/>
                        <w:szCs w:val="26"/>
                      </w:rPr>
                    </m:ctrlPr>
                  </m:e>
                  <m:e>
                    <m:r>
                      <m:rPr>
                        <m:sty m:val="p"/>
                      </m:rPr>
                      <w:rPr>
                        <w:rFonts w:ascii="Cambria Math" w:eastAsia="Cambria Math" w:hAnsi="Cambria Math" w:cs="Cambria Math"/>
                      </w:rPr>
                      <m:t>1.7021</m:t>
                    </m:r>
                    <m:ctrlPr>
                      <w:rPr>
                        <w:rFonts w:ascii="Cambria Math" w:eastAsia="Cambria Math" w:hAnsi="Cambria Math" w:cs="Cambria Math"/>
                        <w:szCs w:val="26"/>
                      </w:rPr>
                    </m:ctrlPr>
                  </m:e>
                </m:mr>
                <m:mr>
                  <m:e>
                    <m:r>
                      <m:rPr>
                        <m:sty m:val="p"/>
                      </m:rPr>
                      <w:rPr>
                        <w:rFonts w:ascii="Cambria Math" w:eastAsia="Cambria Math" w:hAnsi="Cambria Math" w:cs="Cambria Math"/>
                      </w:rPr>
                      <m:t>1.7679</m:t>
                    </m:r>
                    <m:ctrlPr>
                      <w:rPr>
                        <w:rFonts w:ascii="Cambria Math" w:eastAsia="Cambria Math" w:hAnsi="Cambria Math" w:cs="Cambria Math"/>
                        <w:szCs w:val="26"/>
                      </w:rPr>
                    </m:ctrlPr>
                  </m:e>
                  <m:e>
                    <m:r>
                      <m:rPr>
                        <m:sty m:val="p"/>
                      </m:rPr>
                      <w:rPr>
                        <w:rFonts w:ascii="Cambria Math" w:eastAsia="Cambria Math" w:hAnsi="Cambria Math" w:cs="Cambria Math"/>
                      </w:rPr>
                      <m:t>1.7975</m:t>
                    </m:r>
                  </m:e>
                  <m:e>
                    <m:r>
                      <m:rPr>
                        <m:sty m:val="p"/>
                      </m:rPr>
                      <w:rPr>
                        <w:rFonts w:ascii="Cambria Math" w:hAnsi="Cambria Math"/>
                      </w:rPr>
                      <m:t>1.8238</m:t>
                    </m:r>
                  </m:e>
                  <m:e>
                    <m:r>
                      <m:rPr>
                        <m:sty m:val="p"/>
                      </m:rPr>
                      <w:rPr>
                        <w:rFonts w:ascii="Cambria Math" w:hAnsi="Cambria Math"/>
                      </w:rPr>
                      <m:t>1.7257</m:t>
                    </m:r>
                  </m:e>
                </m:mr>
                <m:mr>
                  <m:e>
                    <m:r>
                      <m:rPr>
                        <m:sty m:val="p"/>
                      </m:rPr>
                      <w:rPr>
                        <w:rFonts w:ascii="Cambria Math" w:hAnsi="Cambria Math"/>
                      </w:rPr>
                      <m:t>1.7876</m:t>
                    </m:r>
                    <m:ctrlPr>
                      <w:rPr>
                        <w:rFonts w:ascii="Cambria Math" w:eastAsia="Cambria Math" w:hAnsi="Cambria Math" w:cs="Cambria Math"/>
                        <w:szCs w:val="26"/>
                      </w:rPr>
                    </m:ctrlPr>
                  </m:e>
                  <m:e>
                    <m:r>
                      <m:rPr>
                        <m:sty m:val="p"/>
                      </m:rPr>
                      <w:rPr>
                        <w:rFonts w:ascii="Cambria Math" w:eastAsia="Cambria Math" w:hAnsi="Cambria Math" w:cs="Cambria Math"/>
                      </w:rPr>
                      <m:t>1.8238</m:t>
                    </m:r>
                  </m:e>
                  <m:e>
                    <m:r>
                      <m:rPr>
                        <m:sty m:val="p"/>
                      </m:rPr>
                      <w:rPr>
                        <w:rFonts w:ascii="Cambria Math" w:hAnsi="Cambria Math"/>
                      </w:rPr>
                      <m:t>1.8574</m:t>
                    </m:r>
                  </m:e>
                  <m:e>
                    <m:r>
                      <m:rPr>
                        <m:sty m:val="p"/>
                      </m:rPr>
                      <w:rPr>
                        <w:rFonts w:ascii="Cambria Math" w:hAnsi="Cambria Math"/>
                      </w:rPr>
                      <m:t>1.7466</m:t>
                    </m:r>
                  </m:e>
                </m:mr>
                <m:mr>
                  <m:e>
                    <m:r>
                      <m:rPr>
                        <m:sty m:val="p"/>
                      </m:rPr>
                      <w:rPr>
                        <w:rFonts w:ascii="Cambria Math" w:hAnsi="Cambria Math"/>
                      </w:rPr>
                      <m:t>1.7021</m:t>
                    </m:r>
                    <m:ctrlPr>
                      <w:rPr>
                        <w:rFonts w:ascii="Cambria Math" w:eastAsia="Cambria Math" w:hAnsi="Cambria Math" w:cs="Cambria Math"/>
                        <w:szCs w:val="26"/>
                      </w:rPr>
                    </m:ctrlPr>
                  </m:e>
                  <m:e>
                    <m:r>
                      <m:rPr>
                        <m:sty m:val="p"/>
                      </m:rPr>
                      <w:rPr>
                        <w:rFonts w:ascii="Cambria Math" w:eastAsia="Cambria Math" w:hAnsi="Cambria Math" w:cs="Cambria Math"/>
                      </w:rPr>
                      <m:t>1.7257</m:t>
                    </m:r>
                  </m:e>
                  <m:e>
                    <m:r>
                      <m:rPr>
                        <m:sty m:val="p"/>
                      </m:rPr>
                      <w:rPr>
                        <w:rFonts w:ascii="Cambria Math" w:hAnsi="Cambria Math"/>
                      </w:rPr>
                      <m:t>1.7466</m:t>
                    </m:r>
                  </m:e>
                  <m:e>
                    <m:r>
                      <m:rPr>
                        <m:sty m:val="p"/>
                      </m:rPr>
                      <w:rPr>
                        <w:rFonts w:ascii="Cambria Math" w:hAnsi="Cambria Math"/>
                      </w:rPr>
                      <m:t>1.6642</m:t>
                    </m:r>
                  </m:e>
                </m:mr>
              </m:m>
            </m:e>
          </m:d>
        </m:oMath>
      </m:oMathPara>
    </w:p>
    <w:p w14:paraId="3AB6EE8E" w14:textId="77777777" w:rsidR="00480E3C" w:rsidRPr="002F5AFA" w:rsidRDefault="00480E3C" w:rsidP="008400BA">
      <w:pPr>
        <w:pStyle w:val="NormalK"/>
      </w:pPr>
      <w:r w:rsidRPr="002F5AFA">
        <w:t>La resistencia de cada uno de los conductores considerados es:</w:t>
      </w:r>
    </w:p>
    <w:p w14:paraId="16EA8346"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cs="Times New Roman"/>
                  <w:kern w:val="0"/>
                  <w:szCs w:val="24"/>
                </w:rPr>
              </m:ctrlPr>
            </m:dP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r>
                                  <m:rPr>
                                    <m:sty m:val="p"/>
                                  </m:rPr>
                                  <w:rPr>
                                    <w:rFonts w:ascii="Cambria Math" w:hAnsi="Cambria Math"/>
                                  </w:rPr>
                                  <m:t>0.33</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 xml:space="preserve"> </m:t>
          </m:r>
        </m:oMath>
      </m:oMathPara>
    </w:p>
    <w:p w14:paraId="3DBAC50F" w14:textId="77777777" w:rsidR="00480E3C" w:rsidRPr="002F5AFA" w:rsidRDefault="00480E3C" w:rsidP="008400BA">
      <w:pPr>
        <w:pStyle w:val="NormalK"/>
      </w:pPr>
      <w:r w:rsidRPr="002F5AFA">
        <w:t>El radio equivalente de cada uno de los conductores es:</w:t>
      </w:r>
    </w:p>
    <w:p w14:paraId="4126A5DE" w14:textId="77777777" w:rsidR="00480E3C" w:rsidRPr="002F5AFA" w:rsidRDefault="00000000" w:rsidP="00480E3C">
      <w:pPr>
        <w:rPr>
          <w:lang w:val="es-MX"/>
        </w:rPr>
      </w:pPr>
      <m:oMathPara>
        <m:oMath>
          <m:sSub>
            <m:sSubPr>
              <m:ctrlPr>
                <w:rPr>
                  <w:rFonts w:ascii="Cambria Math" w:hAnsi="Cambria Math"/>
                  <w:i/>
                  <w:lang w:val="es-MX"/>
                </w:rPr>
              </m:ctrlPr>
            </m:sSubPr>
            <m:e>
              <m:r>
                <w:rPr>
                  <w:rFonts w:ascii="Cambria Math" w:hAnsi="Cambria Math"/>
                  <w:lang w:val="es-MX"/>
                </w:rPr>
                <m:t>r</m:t>
              </m:r>
            </m:e>
            <m:sub>
              <m:r>
                <w:rPr>
                  <w:rFonts w:ascii="Cambria Math" w:hAnsi="Cambria Math"/>
                  <w:lang w:val="es-MX"/>
                </w:rPr>
                <m:t>eq</m:t>
              </m:r>
            </m:sub>
          </m:sSub>
          <m:r>
            <w:rPr>
              <w:rFonts w:ascii="Cambria Math" w:hAnsi="Cambria Math"/>
              <w:lang w:val="es-MX"/>
            </w:rPr>
            <m:t>=</m:t>
          </m:r>
          <m:d>
            <m:dPr>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13.82</m:t>
                                </m:r>
                              </m:e>
                            </m:mr>
                            <m:mr>
                              <m:e>
                                <m:r>
                                  <w:rPr>
                                    <w:rFonts w:ascii="Cambria Math" w:hAnsi="Cambria Math"/>
                                    <w:lang w:val="es-MX"/>
                                  </w:rPr>
                                  <m:t>9</m:t>
                                </m:r>
                              </m:e>
                            </m:mr>
                          </m:m>
                        </m:e>
                      </m:mr>
                    </m:m>
                  </m:e>
                </m:mr>
              </m:m>
            </m:e>
          </m:d>
          <m:r>
            <w:rPr>
              <w:rFonts w:ascii="Cambria Math" w:hAnsi="Cambria Math"/>
              <w:lang w:val="es-MX"/>
            </w:rPr>
            <m:t>mm</m:t>
          </m:r>
        </m:oMath>
      </m:oMathPara>
    </w:p>
    <w:p w14:paraId="02B61230" w14:textId="77777777" w:rsidR="00480E3C" w:rsidRPr="002F5AFA" w:rsidRDefault="00480E3C" w:rsidP="008400BA">
      <w:pPr>
        <w:pStyle w:val="NormalK"/>
      </w:pPr>
      <w:r w:rsidRPr="002F5AFA">
        <w:t xml:space="preserve">Por </w:t>
      </w:r>
      <w:proofErr w:type="gramStart"/>
      <w:r w:rsidRPr="002F5AFA">
        <w:t>tanto</w:t>
      </w:r>
      <w:proofErr w:type="gramEnd"/>
      <w:r w:rsidRPr="002F5AFA">
        <w:t xml:space="preserve"> la matriz de impedancias de fase de la línea, incluyendo cables de tierra será:</w:t>
      </w:r>
    </w:p>
    <w:p w14:paraId="1DE47B6E" w14:textId="74DB6633" w:rsidR="00480E3C" w:rsidRPr="002F5AFA" w:rsidRDefault="00480E3C"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0.1391+0.7447j</m:t>
                    </m:r>
                  </m:e>
                  <m:e>
                    <m:m>
                      <m:mPr>
                        <m:mcs>
                          <m:mc>
                            <m:mcPr>
                              <m:count m:val="2"/>
                              <m:mcJc m:val="center"/>
                            </m:mcPr>
                          </m:mc>
                        </m:mcs>
                        <m:ctrlPr>
                          <w:rPr>
                            <w:rFonts w:ascii="Cambria Math" w:hAnsi="Cambria Math"/>
                          </w:rPr>
                        </m:ctrlPr>
                      </m:mPr>
                      <m:mr>
                        <m:e>
                          <m:r>
                            <m:rPr>
                              <m:sty m:val="p"/>
                            </m:rPr>
                            <w:rPr>
                              <w:rFonts w:ascii="Cambria Math" w:hAnsi="Cambria Math"/>
                            </w:rPr>
                            <m:t>0.0477+0.3595</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0.0478+0.3172</m:t>
                                </m:r>
                                <m:r>
                                  <w:rPr>
                                    <w:rFonts w:ascii="Cambria Math" w:hAnsi="Cambria Math"/>
                                  </w:rPr>
                                  <m:t>j</m:t>
                                </m:r>
                              </m:e>
                              <m:e>
                                <m:r>
                                  <m:rPr>
                                    <m:sty m:val="p"/>
                                  </m:rPr>
                                  <w:rPr>
                                    <w:rFonts w:ascii="Cambria Math" w:hAnsi="Cambria Math"/>
                                  </w:rPr>
                                  <m:t>0.0475+0.3617</m:t>
                                </m:r>
                                <m:r>
                                  <w:rPr>
                                    <w:rFonts w:ascii="Cambria Math" w:hAnsi="Cambria Math"/>
                                  </w:rPr>
                                  <m:t>j</m:t>
                                </m:r>
                              </m:e>
                            </m:mr>
                          </m:m>
                        </m:e>
                      </m:mr>
                    </m:m>
                  </m:e>
                </m:mr>
                <m:mr>
                  <m:e>
                    <m:m>
                      <m:mPr>
                        <m:mcs>
                          <m:mc>
                            <m:mcPr>
                              <m:count m:val="1"/>
                              <m:mcJc m:val="center"/>
                            </m:mcPr>
                          </m:mc>
                        </m:mcs>
                        <m:ctrlPr>
                          <w:rPr>
                            <w:rFonts w:ascii="Cambria Math" w:hAnsi="Cambria Math"/>
                          </w:rPr>
                        </m:ctrlPr>
                      </m:mPr>
                      <m:mr>
                        <m:e>
                          <m:r>
                            <m:rPr>
                              <m:sty m:val="p"/>
                            </m:rPr>
                            <w:rPr>
                              <w:rFonts w:ascii="Cambria Math" w:hAnsi="Cambria Math"/>
                            </w:rPr>
                            <m:t>0.0477+0.3595</m:t>
                          </m:r>
                        </m:e>
                      </m:mr>
                      <m:mr>
                        <m:e>
                          <m:m>
                            <m:mPr>
                              <m:mcs>
                                <m:mc>
                                  <m:mcPr>
                                    <m:count m:val="1"/>
                                    <m:mcJc m:val="center"/>
                                  </m:mcPr>
                                </m:mc>
                              </m:mcs>
                              <m:ctrlPr>
                                <w:rPr>
                                  <w:rFonts w:ascii="Cambria Math" w:hAnsi="Cambria Math"/>
                                </w:rPr>
                              </m:ctrlPr>
                            </m:mPr>
                            <m:mr>
                              <m:e>
                                <m:r>
                                  <m:rPr>
                                    <m:sty m:val="p"/>
                                  </m:rPr>
                                  <w:rPr>
                                    <w:rFonts w:ascii="Cambria Math" w:hAnsi="Cambria Math"/>
                                  </w:rPr>
                                  <m:t>0.0478+0.3172</m:t>
                                </m:r>
                              </m:e>
                            </m:mr>
                            <m:mr>
                              <m:e>
                                <m:r>
                                  <m:rPr>
                                    <m:sty m:val="p"/>
                                  </m:rPr>
                                  <w:rPr>
                                    <w:rFonts w:ascii="Cambria Math" w:hAnsi="Cambria Math"/>
                                  </w:rPr>
                                  <m:t>0.0475+0.3617</m:t>
                                </m:r>
                              </m:e>
                            </m:mr>
                          </m:m>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0.1393+0.7445</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0.0479+0.3621</m:t>
                                      </m:r>
                                      <m:r>
                                        <w:rPr>
                                          <w:rFonts w:ascii="Cambria Math" w:hAnsi="Cambria Math"/>
                                        </w:rPr>
                                        <m:t>j</m:t>
                                      </m:r>
                                    </m:e>
                                    <m:e>
                                      <m:r>
                                        <m:rPr>
                                          <m:sty m:val="p"/>
                                        </m:rPr>
                                        <w:rPr>
                                          <w:rFonts w:ascii="Cambria Math" w:hAnsi="Cambria Math"/>
                                        </w:rPr>
                                        <m:t>0.0476+0.3393</m:t>
                                      </m:r>
                                      <m:r>
                                        <w:rPr>
                                          <w:rFonts w:ascii="Cambria Math" w:hAnsi="Cambria Math"/>
                                        </w:rPr>
                                        <m:t>j</m:t>
                                      </m:r>
                                    </m:e>
                                  </m:mr>
                                </m:m>
                              </m:e>
                            </m:mr>
                          </m:m>
                        </m:e>
                      </m:mr>
                      <m:mr>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0.0479+0.3621</m:t>
                                      </m:r>
                                      <m:r>
                                        <w:rPr>
                                          <w:rFonts w:ascii="Cambria Math" w:hAnsi="Cambria Math"/>
                                        </w:rPr>
                                        <m:t>j</m:t>
                                      </m:r>
                                    </m:e>
                                  </m:mr>
                                  <m:mr>
                                    <m:e>
                                      <m:r>
                                        <m:rPr>
                                          <m:sty m:val="p"/>
                                        </m:rPr>
                                        <w:rPr>
                                          <w:rFonts w:ascii="Cambria Math" w:hAnsi="Cambria Math"/>
                                        </w:rPr>
                                        <m:t>0.0476+0.3393</m:t>
                                      </m:r>
                                      <m:r>
                                        <w:rPr>
                                          <w:rFonts w:ascii="Cambria Math" w:hAnsi="Cambria Math"/>
                                        </w:rPr>
                                        <m:t>j</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0.1395+0.7443</m:t>
                                            </m:r>
                                            <m:r>
                                              <w:rPr>
                                                <w:rFonts w:ascii="Cambria Math" w:hAnsi="Cambria Math"/>
                                              </w:rPr>
                                              <m:t>j</m:t>
                                            </m:r>
                                          </m:e>
                                          <m:e>
                                            <m:r>
                                              <m:rPr>
                                                <m:sty m:val="p"/>
                                              </m:rPr>
                                              <w:rPr>
                                                <w:rFonts w:ascii="Cambria Math" w:hAnsi="Cambria Math"/>
                                              </w:rPr>
                                              <m:t>0.0477+0.3105</m:t>
                                            </m:r>
                                            <m:r>
                                              <w:rPr>
                                                <w:rFonts w:ascii="Cambria Math" w:hAnsi="Cambria Math"/>
                                              </w:rPr>
                                              <m:t>j</m:t>
                                            </m:r>
                                          </m:e>
                                        </m:mr>
                                      </m:m>
                                    </m:e>
                                  </m:mr>
                                  <m:mr>
                                    <m:e>
                                      <m:m>
                                        <m:mPr>
                                          <m:mcs>
                                            <m:mc>
                                              <m:mcPr>
                                                <m:count m:val="2"/>
                                                <m:mcJc m:val="center"/>
                                              </m:mcPr>
                                            </m:mc>
                                          </m:mcs>
                                          <m:ctrlPr>
                                            <w:rPr>
                                              <w:rFonts w:ascii="Cambria Math" w:hAnsi="Cambria Math"/>
                                            </w:rPr>
                                          </m:ctrlPr>
                                        </m:mPr>
                                        <m:mr>
                                          <m:e>
                                            <m:r>
                                              <m:rPr>
                                                <m:sty m:val="p"/>
                                              </m:rPr>
                                              <w:rPr>
                                                <w:rFonts w:ascii="Cambria Math" w:hAnsi="Cambria Math"/>
                                              </w:rPr>
                                              <m:t>0.0477+0.3105</m:t>
                                            </m:r>
                                            <m:r>
                                              <w:rPr>
                                                <w:rFonts w:ascii="Cambria Math" w:hAnsi="Cambria Math"/>
                                              </w:rPr>
                                              <m:t>j</m:t>
                                            </m:r>
                                          </m:e>
                                          <m:e>
                                            <m:r>
                                              <m:rPr>
                                                <m:sty m:val="p"/>
                                              </m:rPr>
                                              <w:rPr>
                                                <w:rFonts w:ascii="Cambria Math" w:hAnsi="Cambria Math"/>
                                              </w:rPr>
                                              <m:t>0.3773+0.7721</m:t>
                                            </m:r>
                                            <m:r>
                                              <w:rPr>
                                                <w:rFonts w:ascii="Cambria Math" w:hAnsi="Cambria Math"/>
                                              </w:rPr>
                                              <m:t>j</m:t>
                                            </m:r>
                                          </m:e>
                                        </m:mr>
                                      </m:m>
                                    </m:e>
                                  </m:mr>
                                </m:m>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615FE315" w14:textId="77777777" w:rsidR="00480E3C" w:rsidRPr="002F5AFA" w:rsidRDefault="00480E3C" w:rsidP="008400BA">
      <w:pPr>
        <w:pStyle w:val="NormalK"/>
      </w:pPr>
      <w:r w:rsidRPr="002F5AFA">
        <w:t>Como la línea posee cable de tierra, es necesario realizar un análisis matricial para eliminarlos y obtener una matriz 3x3 que representa las impedancias por fase.</w:t>
      </w:r>
    </w:p>
    <w:p w14:paraId="36978F58" w14:textId="77777777" w:rsidR="00480E3C" w:rsidRPr="002F5AFA" w:rsidRDefault="00480E3C"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cs="Times New Roman"/>
                  <w:kern w:val="0"/>
                  <w:szCs w:val="24"/>
                </w:rPr>
              </m:ctrlPr>
            </m:dPr>
            <m:e>
              <m:m>
                <m:mPr>
                  <m:mcs>
                    <m:mc>
                      <m:mcPr>
                        <m:count m:val="2"/>
                        <m:mcJc m:val="center"/>
                      </m:mcPr>
                    </m:mc>
                  </m:mcs>
                  <m:ctrlPr>
                    <w:rPr>
                      <w:rFonts w:ascii="Cambria Math" w:hAnsi="Cambria Math" w:cs="Times New Roman"/>
                      <w:kern w:val="0"/>
                      <w:szCs w:val="24"/>
                    </w:rPr>
                  </m:ctrlPr>
                </m:mPr>
                <m:mr>
                  <m:e>
                    <m:sSub>
                      <m:sSubPr>
                        <m:ctrlPr>
                          <w:rPr>
                            <w:rFonts w:ascii="Cambria Math" w:hAnsi="Cambria Math"/>
                          </w:rPr>
                        </m:ctrlPr>
                      </m:sSubPr>
                      <m:e>
                        <m:r>
                          <w:rPr>
                            <w:rFonts w:ascii="Cambria Math" w:hAnsi="Cambria Math"/>
                          </w:rPr>
                          <m:t>Z</m:t>
                        </m:r>
                      </m:e>
                      <m:sub>
                        <m:r>
                          <w:rPr>
                            <w:rFonts w:ascii="Cambria Math" w:hAnsi="Cambria Math"/>
                          </w:rPr>
                          <m:t>f</m:t>
                        </m:r>
                      </m:sub>
                    </m:sSub>
                  </m:e>
                  <m:e>
                    <m:sSub>
                      <m:sSubPr>
                        <m:ctrlPr>
                          <w:rPr>
                            <w:rFonts w:ascii="Cambria Math" w:hAnsi="Cambria Math"/>
                          </w:rPr>
                        </m:ctrlPr>
                      </m:sSubPr>
                      <m:e>
                        <m:r>
                          <w:rPr>
                            <w:rFonts w:ascii="Cambria Math" w:hAnsi="Cambria Math"/>
                          </w:rPr>
                          <m:t>Z</m:t>
                        </m:r>
                      </m:e>
                      <m:sub>
                        <m:r>
                          <w:rPr>
                            <w:rFonts w:ascii="Cambria Math" w:hAnsi="Cambria Math"/>
                          </w:rPr>
                          <m:t>ft</m:t>
                        </m:r>
                      </m:sub>
                    </m:sSub>
                  </m:e>
                </m:mr>
                <m:mr>
                  <m:e>
                    <m:sSub>
                      <m:sSubPr>
                        <m:ctrlPr>
                          <w:rPr>
                            <w:rFonts w:ascii="Cambria Math" w:hAnsi="Cambria Math"/>
                          </w:rPr>
                        </m:ctrlPr>
                      </m:sSubPr>
                      <m:e>
                        <m:r>
                          <w:rPr>
                            <w:rFonts w:ascii="Cambria Math" w:hAnsi="Cambria Math"/>
                          </w:rPr>
                          <m:t>Z</m:t>
                        </m:r>
                      </m:e>
                      <m:sub>
                        <m:r>
                          <w:rPr>
                            <w:rFonts w:ascii="Cambria Math" w:hAnsi="Cambria Math"/>
                          </w:rPr>
                          <m:t>tf</m:t>
                        </m:r>
                      </m:sub>
                    </m:sSub>
                  </m:e>
                  <m:e>
                    <m:sSub>
                      <m:sSubPr>
                        <m:ctrlPr>
                          <w:rPr>
                            <w:rFonts w:ascii="Cambria Math" w:hAnsi="Cambria Math"/>
                          </w:rPr>
                        </m:ctrlPr>
                      </m:sSubPr>
                      <m:e>
                        <m:r>
                          <w:rPr>
                            <w:rFonts w:ascii="Cambria Math" w:hAnsi="Cambria Math"/>
                          </w:rPr>
                          <m:t>Z</m:t>
                        </m:r>
                      </m:e>
                      <m:sub>
                        <m:r>
                          <w:rPr>
                            <w:rFonts w:ascii="Cambria Math" w:hAnsi="Cambria Math"/>
                          </w:rPr>
                          <m:t>tt</m:t>
                        </m:r>
                      </m:sub>
                    </m:sSub>
                  </m:e>
                </m:mr>
              </m:m>
            </m:e>
          </m:d>
        </m:oMath>
      </m:oMathPara>
    </w:p>
    <w:p w14:paraId="6F630054" w14:textId="77777777" w:rsidR="00480E3C" w:rsidRPr="002F5AFA" w:rsidRDefault="00480E3C" w:rsidP="008400BA">
      <w:pPr>
        <w:pStyle w:val="NormalK"/>
      </w:pPr>
    </w:p>
    <w:p w14:paraId="44107CCB" w14:textId="77777777" w:rsidR="00480E3C"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tf</m:t>
              </m:r>
            </m:sub>
          </m:sSub>
          <m:r>
            <m:rPr>
              <m:sty m:val="p"/>
            </m:rPr>
            <w:rPr>
              <w:rFonts w:ascii="Cambria Math" w:hAnsi="Cambria Math"/>
            </w:rPr>
            <m:t>)</m:t>
          </m:r>
        </m:oMath>
      </m:oMathPara>
    </w:p>
    <w:p w14:paraId="47904F56" w14:textId="77777777" w:rsidR="00480E3C" w:rsidRPr="002F5AFA" w:rsidRDefault="00480E3C" w:rsidP="008400BA">
      <w:pPr>
        <w:pStyle w:val="NormalK"/>
      </w:pPr>
      <w:r w:rsidRPr="002F5AFA">
        <w:lastRenderedPageBreak/>
        <w:t>El resultado del cálculo es la matriz de impedancias de fase:</w:t>
      </w:r>
    </w:p>
    <w:p w14:paraId="06407D0C" w14:textId="2F3B54F4"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0.1689+0.5927</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0.0745+0.2165</m:t>
                          </m:r>
                          <m:r>
                            <w:rPr>
                              <w:rFonts w:ascii="Cambria Math" w:hAnsi="Cambria Math"/>
                            </w:rPr>
                            <m:t>j</m:t>
                          </m:r>
                        </m:e>
                        <m:e>
                          <m:r>
                            <m:rPr>
                              <m:sty m:val="p"/>
                            </m:rPr>
                            <w:rPr>
                              <w:rFonts w:ascii="Cambria Math" w:hAnsi="Cambria Math"/>
                            </w:rPr>
                            <m:t>0.0706+0.1858</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0.0745+0.2165</m:t>
                          </m:r>
                          <m:r>
                            <w:rPr>
                              <w:rFonts w:ascii="Cambria Math" w:hAnsi="Cambria Math"/>
                            </w:rPr>
                            <m:t>j</m:t>
                          </m:r>
                        </m:e>
                      </m:mr>
                      <m:mr>
                        <m:e>
                          <m:r>
                            <m:rPr>
                              <m:sty m:val="p"/>
                            </m:rPr>
                            <w:rPr>
                              <w:rFonts w:ascii="Cambria Math" w:hAnsi="Cambria Math"/>
                            </w:rPr>
                            <m:t>0.0706+0.1858</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0.1632+0.6100</m:t>
                                </m:r>
                                <m:r>
                                  <w:rPr>
                                    <w:rFonts w:ascii="Cambria Math" w:hAnsi="Cambria Math"/>
                                  </w:rPr>
                                  <m:t>j</m:t>
                                </m:r>
                              </m:e>
                            </m:mr>
                            <m:mr>
                              <m:e>
                                <m:r>
                                  <m:rPr>
                                    <m:sty m:val="p"/>
                                  </m:rPr>
                                  <w:rPr>
                                    <w:rFonts w:ascii="Cambria Math" w:hAnsi="Cambria Math"/>
                                  </w:rPr>
                                  <m:t>0.0682+0.2385</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0.0682+0.2385</m:t>
                                </m:r>
                                <m:r>
                                  <w:rPr>
                                    <w:rFonts w:ascii="Cambria Math" w:hAnsi="Cambria Math"/>
                                  </w:rPr>
                                  <m:t>j</m:t>
                                </m:r>
                              </m:e>
                            </m:mr>
                            <m:mr>
                              <m:e>
                                <m:r>
                                  <m:rPr>
                                    <m:sty m:val="p"/>
                                  </m:rPr>
                                  <w:rPr>
                                    <w:rFonts w:ascii="Cambria Math" w:hAnsi="Cambria Math"/>
                                  </w:rPr>
                                  <m:t>0.1567+0.6308</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7309F0ED" w14:textId="2BBA4822" w:rsidR="00480E3C" w:rsidRPr="002F5AFA" w:rsidRDefault="00480E3C" w:rsidP="008400BA">
      <w:pPr>
        <w:pStyle w:val="NormalK"/>
      </w:pPr>
      <w:r w:rsidRPr="002F5AFA">
        <w:t xml:space="preserve">Con la longitud total de la línea de </w:t>
      </w:r>
      <w:r>
        <w:t>0.4</w:t>
      </w:r>
      <w:r w:rsidR="00FA23E6">
        <w:t>738</w:t>
      </w:r>
      <w:r>
        <w:t>m</w:t>
      </w:r>
      <w:r w:rsidRPr="002F5AFA">
        <w:t>:</w:t>
      </w:r>
    </w:p>
    <w:p w14:paraId="5F6C9D72" w14:textId="31B5E66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0.0800+0.2808</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0.0353+0.1026j</m:t>
                          </m:r>
                        </m:e>
                        <m:e>
                          <m:r>
                            <m:rPr>
                              <m:sty m:val="p"/>
                            </m:rPr>
                            <w:rPr>
                              <w:rFonts w:ascii="Cambria Math" w:hAnsi="Cambria Math"/>
                            </w:rPr>
                            <m:t>0.0335+0.0880</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0.0353+0.1026</m:t>
                          </m:r>
                          <m:r>
                            <w:rPr>
                              <w:rFonts w:ascii="Cambria Math" w:hAnsi="Cambria Math"/>
                            </w:rPr>
                            <m:t>j</m:t>
                          </m:r>
                        </m:e>
                      </m:mr>
                      <m:mr>
                        <m:e>
                          <m:r>
                            <m:rPr>
                              <m:sty m:val="p"/>
                            </m:rPr>
                            <w:rPr>
                              <w:rFonts w:ascii="Cambria Math" w:hAnsi="Cambria Math"/>
                            </w:rPr>
                            <m:t>0.0335+0.0880</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0.0773+0.2890</m:t>
                                </m:r>
                                <m:r>
                                  <w:rPr>
                                    <w:rFonts w:ascii="Cambria Math" w:hAnsi="Cambria Math"/>
                                  </w:rPr>
                                  <m:t>j</m:t>
                                </m:r>
                              </m:e>
                            </m:mr>
                            <m:mr>
                              <m:e>
                                <m:r>
                                  <m:rPr>
                                    <m:sty m:val="p"/>
                                  </m:rPr>
                                  <w:rPr>
                                    <w:rFonts w:ascii="Cambria Math" w:hAnsi="Cambria Math"/>
                                  </w:rPr>
                                  <m:t>0.0323+0.1130</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0.0323+0.1130</m:t>
                                </m:r>
                                <m:r>
                                  <w:rPr>
                                    <w:rFonts w:ascii="Cambria Math" w:hAnsi="Cambria Math"/>
                                  </w:rPr>
                                  <m:t>j</m:t>
                                </m:r>
                              </m:e>
                            </m:mr>
                            <m:mr>
                              <m:e>
                                <m:r>
                                  <m:rPr>
                                    <m:sty m:val="p"/>
                                  </m:rPr>
                                  <w:rPr>
                                    <w:rFonts w:ascii="Cambria Math" w:hAnsi="Cambria Math"/>
                                  </w:rPr>
                                  <m:t>0.0742+0.2988</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64E1073D" w14:textId="77777777" w:rsidR="00480E3C" w:rsidRPr="002F5AFA" w:rsidRDefault="00480E3C" w:rsidP="00480E3C">
      <w:pPr>
        <w:pStyle w:val="Ttulo3"/>
      </w:pPr>
      <w:bookmarkStart w:id="86" w:name="_Toc212377372"/>
      <w:r w:rsidRPr="002F5AFA">
        <w:t>Impedancias de secuencia</w:t>
      </w:r>
      <w:bookmarkEnd w:id="86"/>
    </w:p>
    <w:p w14:paraId="27DF8D6C" w14:textId="77777777" w:rsidR="00480E3C" w:rsidRPr="002F5AFA" w:rsidRDefault="00480E3C" w:rsidP="008400BA">
      <w:pPr>
        <w:pStyle w:val="NormalK"/>
      </w:pPr>
      <w:r w:rsidRPr="002F5AFA">
        <w:t>La matriz de impedancias de secuencia será el resultado de realizar la siguiente operación matricial:</w:t>
      </w:r>
    </w:p>
    <w:p w14:paraId="46412F0B" w14:textId="77777777" w:rsidR="00480E3C"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4DB6856C" w14:textId="77777777" w:rsidR="00480E3C" w:rsidRPr="002F5AFA" w:rsidRDefault="00480E3C" w:rsidP="008400BA">
      <w:pPr>
        <w:pStyle w:val="NormalK"/>
      </w:pPr>
      <m:oMathPara>
        <m:oMath>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120º</m:t>
              </m:r>
            </m:sup>
          </m:sSup>
          <m:r>
            <m:rPr>
              <m:sty m:val="p"/>
            </m:rPr>
            <w:rPr>
              <w:rFonts w:ascii="Cambria Math" w:hAnsi="Cambria Math"/>
            </w:rPr>
            <m:t>=-0.5+0.866</m:t>
          </m:r>
          <m:r>
            <w:rPr>
              <w:rFonts w:ascii="Cambria Math" w:hAnsi="Cambria Math"/>
            </w:rPr>
            <m:t>j</m:t>
          </m:r>
        </m:oMath>
      </m:oMathPara>
    </w:p>
    <w:p w14:paraId="6E296490" w14:textId="77777777" w:rsidR="00480E3C" w:rsidRPr="002F5AFA" w:rsidRDefault="00480E3C"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4503CA78" w14:textId="77777777" w:rsidR="00480E3C"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3D7B35A3" w14:textId="77777777" w:rsidR="00480E3C" w:rsidRPr="002F5AFA" w:rsidRDefault="00480E3C" w:rsidP="008400BA">
      <w:pPr>
        <w:pStyle w:val="NormalK"/>
      </w:pPr>
      <w:r w:rsidRPr="002F5AFA">
        <w:t>El resultado del cálculo es:</w:t>
      </w:r>
    </w:p>
    <w:p w14:paraId="3AC5721A" w14:textId="7C6A20FE"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0.0918+0.3976</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-0.0236+0.0160</m:t>
                          </m:r>
                          <m:r>
                            <w:rPr>
                              <w:rFonts w:ascii="Cambria Math" w:hAnsi="Cambria Math"/>
                            </w:rPr>
                            <m:t>j</m:t>
                          </m:r>
                        </m:e>
                        <m:e>
                          <m:r>
                            <m:rPr>
                              <m:sty m:val="p"/>
                            </m:rPr>
                            <w:rPr>
                              <w:rFonts w:ascii="Cambria Math" w:hAnsi="Cambria Math"/>
                            </w:rPr>
                            <m:t>0.0016-0.0187j</m:t>
                          </m:r>
                        </m:e>
                      </m:mr>
                    </m:m>
                  </m:e>
                </m:mr>
                <m:mr>
                  <m:e>
                    <m:m>
                      <m:mPr>
                        <m:mcs>
                          <m:mc>
                            <m:mcPr>
                              <m:count m:val="1"/>
                              <m:mcJc m:val="center"/>
                            </m:mcPr>
                          </m:mc>
                        </m:mcs>
                        <m:ctrlPr>
                          <w:rPr>
                            <w:rFonts w:ascii="Cambria Math" w:hAnsi="Cambria Math"/>
                          </w:rPr>
                        </m:ctrlPr>
                      </m:mPr>
                      <m:mr>
                        <m:e>
                          <m:r>
                            <m:rPr>
                              <m:sty m:val="p"/>
                            </m:rPr>
                            <w:rPr>
                              <w:rFonts w:ascii="Cambria Math" w:hAnsi="Cambria Math"/>
                            </w:rPr>
                            <m:t>0.0238+0.0154</m:t>
                          </m:r>
                          <m:r>
                            <w:rPr>
                              <w:rFonts w:ascii="Cambria Math" w:hAnsi="Cambria Math"/>
                            </w:rPr>
                            <m:t>j</m:t>
                          </m:r>
                        </m:e>
                      </m:mr>
                      <m:mr>
                        <m:e>
                          <m:r>
                            <m:rPr>
                              <m:sty m:val="p"/>
                            </m:rPr>
                            <w:rPr>
                              <w:rFonts w:ascii="Cambria Math" w:hAnsi="Cambria Math"/>
                            </w:rPr>
                            <m:t>0.0073-0.0247</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0.0918+0.3976j</m:t>
                                </m:r>
                              </m:e>
                            </m:mr>
                            <m:mr>
                              <m:e>
                                <m:r>
                                  <m:rPr>
                                    <m:sty m:val="p"/>
                                  </m:rPr>
                                  <w:rPr>
                                    <w:rFonts w:ascii="Cambria Math" w:hAnsi="Cambria Math"/>
                                  </w:rPr>
                                  <m:t>0.0016-0.0187j</m:t>
                                </m:r>
                              </m:e>
                            </m:mr>
                          </m:m>
                        </m:e>
                        <m:e>
                          <m:m>
                            <m:mPr>
                              <m:mcs>
                                <m:mc>
                                  <m:mcPr>
                                    <m:count m:val="1"/>
                                    <m:mcJc m:val="center"/>
                                  </m:mcPr>
                                </m:mc>
                              </m:mcs>
                              <m:ctrlPr>
                                <w:rPr>
                                  <w:rFonts w:ascii="Cambria Math" w:hAnsi="Cambria Math"/>
                                </w:rPr>
                              </m:ctrlPr>
                            </m:mPr>
                            <m:mr>
                              <m:e>
                                <m:r>
                                  <m:rPr>
                                    <m:sty m:val="p"/>
                                  </m:rPr>
                                  <w:rPr>
                                    <w:rFonts w:ascii="Cambria Math" w:hAnsi="Cambria Math"/>
                                  </w:rPr>
                                  <m:t>0.0073-0.0247</m:t>
                                </m:r>
                                <m:r>
                                  <w:rPr>
                                    <w:rFonts w:ascii="Cambria Math" w:hAnsi="Cambria Math"/>
                                  </w:rPr>
                                  <m:t>j</m:t>
                                </m:r>
                              </m:e>
                            </m:mr>
                            <m:mr>
                              <m:e>
                                <m:r>
                                  <m:rPr>
                                    <m:sty m:val="p"/>
                                  </m:rPr>
                                  <w:rPr>
                                    <w:rFonts w:ascii="Cambria Math" w:hAnsi="Cambria Math"/>
                                  </w:rPr>
                                  <m:t>0.3051+1.0383j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3B718A6" w14:textId="77777777" w:rsidR="00480E3C" w:rsidRPr="002F5AFA" w:rsidRDefault="00480E3C" w:rsidP="008400BA">
      <w:pPr>
        <w:pStyle w:val="NormalK"/>
      </w:pPr>
    </w:p>
    <w:p w14:paraId="623983E6" w14:textId="7BEA1AEB"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cs="Times New Roman"/>
                      <w:kern w:val="0"/>
                      <w:szCs w:val="24"/>
                      <w:lang w:val="es-ES" w:eastAsia="es-ES"/>
                    </w:rPr>
                  </m:ctrlPr>
                </m:mPr>
                <m:mr>
                  <m:e>
                    <m:r>
                      <m:rPr>
                        <m:sty m:val="p"/>
                      </m:rPr>
                      <w:rPr>
                        <w:rFonts w:ascii="Cambria Math" w:hAnsi="Cambria Math"/>
                      </w:rPr>
                      <m:t>0.4080&lt;76.99º</m:t>
                    </m:r>
                  </m:e>
                  <m:e>
                    <m:r>
                      <m:rPr>
                        <m:sty m:val="p"/>
                      </m:rPr>
                      <w:rPr>
                        <w:rFonts w:ascii="Cambria Math" w:hAnsi="Cambria Math"/>
                      </w:rPr>
                      <m:t>0.0285&lt;145.81º</m:t>
                    </m:r>
                  </m:e>
                  <m:e>
                    <m:r>
                      <m:rPr>
                        <m:sty m:val="p"/>
                      </m:rPr>
                      <w:rPr>
                        <w:rFonts w:ascii="Cambria Math" w:hAnsi="Cambria Math"/>
                      </w:rPr>
                      <m:t>0.0187&lt;-85.16º</m:t>
                    </m:r>
                  </m:e>
                </m:mr>
                <m:mr>
                  <m:e>
                    <m:r>
                      <m:rPr>
                        <m:sty m:val="p"/>
                      </m:rPr>
                      <w:rPr>
                        <w:rFonts w:ascii="Cambria Math" w:hAnsi="Cambria Math"/>
                      </w:rPr>
                      <m:t>0.0284&lt;32.81º</m:t>
                    </m:r>
                  </m:e>
                  <m:e>
                    <m:r>
                      <m:rPr>
                        <m:sty m:val="p"/>
                      </m:rPr>
                      <w:rPr>
                        <w:rFonts w:ascii="Cambria Math" w:hAnsi="Cambria Math"/>
                      </w:rPr>
                      <m:t>0.4080&lt;76.99º</m:t>
                    </m:r>
                  </m:e>
                  <m:e>
                    <m:r>
                      <m:rPr>
                        <m:sty m:val="p"/>
                      </m:rPr>
                      <w:rPr>
                        <w:rFonts w:ascii="Cambria Math" w:hAnsi="Cambria Math"/>
                      </w:rPr>
                      <m:t>0.0257&lt;-73.55º</m:t>
                    </m:r>
                  </m:e>
                </m:mr>
                <m:mr>
                  <m:e>
                    <m:r>
                      <m:rPr>
                        <m:sty m:val="p"/>
                      </m:rPr>
                      <w:rPr>
                        <w:rFonts w:ascii="Cambria Math" w:hAnsi="Cambria Math"/>
                      </w:rPr>
                      <m:t>0.0257&lt;-73.55º</m:t>
                    </m:r>
                  </m:e>
                  <m:e>
                    <m:r>
                      <m:rPr>
                        <m:sty m:val="p"/>
                      </m:rPr>
                      <w:rPr>
                        <w:rFonts w:ascii="Cambria Math" w:hAnsi="Cambria Math"/>
                      </w:rPr>
                      <m:t>0.0187&lt;-85.16º</m:t>
                    </m:r>
                  </m:e>
                  <m:e>
                    <m:r>
                      <m:rPr>
                        <m:sty m:val="p"/>
                      </m:rPr>
                      <w:rPr>
                        <w:rFonts w:ascii="Cambria Math" w:hAnsi="Cambria Math"/>
                      </w:rPr>
                      <m:t>1.0822&lt;73.62º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3860876" w14:textId="77777777" w:rsidR="00480E3C" w:rsidRPr="002F5AFA" w:rsidRDefault="00480E3C" w:rsidP="00480E3C">
      <w:pPr>
        <w:pStyle w:val="Ttulo3"/>
      </w:pPr>
      <w:bookmarkStart w:id="87" w:name="_Toc212377373"/>
      <w:r w:rsidRPr="002F5AFA">
        <w:t>Impedancias de secuencia</w:t>
      </w:r>
      <w:bookmarkEnd w:id="87"/>
    </w:p>
    <w:p w14:paraId="57FF8503" w14:textId="77777777" w:rsidR="00480E3C" w:rsidRPr="002F5AFA" w:rsidRDefault="00480E3C" w:rsidP="008400BA">
      <w:pPr>
        <w:pStyle w:val="NormalK"/>
      </w:pPr>
      <w:r w:rsidRPr="002F5AFA">
        <w:t>Impedancia homopolar de la línea:</w:t>
      </w:r>
    </w:p>
    <w:p w14:paraId="009E9E62" w14:textId="1EAABE06"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=0.3051+1.0383</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602EC45B" w14:textId="77777777" w:rsidR="00480E3C" w:rsidRPr="002F5AFA" w:rsidRDefault="00480E3C" w:rsidP="008400BA">
      <w:pPr>
        <w:pStyle w:val="NormalK"/>
      </w:pPr>
      <w:r w:rsidRPr="002F5AFA">
        <w:t>Impedancia de secuencia directa e inversa de la línea:</w:t>
      </w:r>
    </w:p>
    <w:p w14:paraId="7D2FBE15" w14:textId="6A2F3FD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=0.0918+0.3976</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B9C2DEE" w14:textId="2E472223" w:rsidR="00480E3C" w:rsidRPr="002F5AFA" w:rsidRDefault="00480E3C" w:rsidP="008400BA">
      <w:pPr>
        <w:pStyle w:val="NormalK"/>
      </w:pPr>
      <w:r w:rsidRPr="002F5AFA">
        <w:lastRenderedPageBreak/>
        <w:t xml:space="preserve">Con la longitud de la línea de </w:t>
      </w:r>
      <w:r>
        <w:t>0.4</w:t>
      </w:r>
      <w:r w:rsidR="00FA23E6">
        <w:t>738</w:t>
      </w:r>
      <w:r w:rsidRPr="002F5AFA">
        <w:t>km:</w:t>
      </w:r>
    </w:p>
    <w:p w14:paraId="219AD882" w14:textId="0A59780F"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0.0435+0.1884</m:t>
                    </m:r>
                    <m:r>
                      <w:rPr>
                        <w:rFonts w:ascii="Cambria Math" w:hAnsi="Cambria Math"/>
                      </w:rPr>
                      <m:t>j</m:t>
                    </m:r>
                  </m:e>
                  <m:e>
                    <m:m>
                      <m:mPr>
                        <m:mcs>
                          <m:mc>
                            <m:mcPr>
                              <m:count m:val="2"/>
                              <m:mcJc m:val="center"/>
                            </m:mcPr>
                          </m:mc>
                        </m:mcs>
                        <m:ctrlPr>
                          <w:rPr>
                            <w:rFonts w:ascii="Cambria Math" w:hAnsi="Cambria Math"/>
                          </w:rPr>
                        </m:ctrlPr>
                      </m:mPr>
                      <m:mr>
                        <m:e>
                          <m:r>
                            <m:rPr>
                              <m:sty m:val="p"/>
                            </m:rPr>
                            <w:rPr>
                              <w:rFonts w:ascii="Cambria Math" w:hAnsi="Cambria Math"/>
                            </w:rPr>
                            <m:t>-0.0111+0076</m:t>
                          </m:r>
                          <m:r>
                            <w:rPr>
                              <w:rFonts w:ascii="Cambria Math" w:hAnsi="Cambria Math"/>
                            </w:rPr>
                            <m:t>j</m:t>
                          </m:r>
                        </m:e>
                        <m:e>
                          <m:r>
                            <m:rPr>
                              <m:sty m:val="p"/>
                            </m:rPr>
                            <w:rPr>
                              <w:rFonts w:ascii="Cambria Math" w:hAnsi="Cambria Math"/>
                            </w:rPr>
                            <m:t>0.0007-0.0088</m:t>
                          </m:r>
                          <m:r>
                            <w:rPr>
                              <w:rFonts w:ascii="Cambria Math" w:hAnsi="Cambria Math"/>
                            </w:rPr>
                            <m:t>j</m:t>
                          </m:r>
                        </m:e>
                      </m:mr>
                    </m:m>
                  </m:e>
                </m:mr>
                <m:mr>
                  <m:e>
                    <m:m>
                      <m:mPr>
                        <m:mcs>
                          <m:mc>
                            <m:mcPr>
                              <m:count m:val="1"/>
                              <m:mcJc m:val="center"/>
                            </m:mcPr>
                          </m:mc>
                        </m:mcs>
                        <m:ctrlPr>
                          <w:rPr>
                            <w:rFonts w:ascii="Cambria Math" w:hAnsi="Cambria Math"/>
                          </w:rPr>
                        </m:ctrlPr>
                      </m:mPr>
                      <m:mr>
                        <m:e>
                          <m:r>
                            <m:rPr>
                              <m:sty m:val="p"/>
                            </m:rPr>
                            <w:rPr>
                              <w:rFonts w:ascii="Cambria Math" w:hAnsi="Cambria Math"/>
                            </w:rPr>
                            <m:t>0.0113+0.0073</m:t>
                          </m:r>
                          <m:r>
                            <w:rPr>
                              <w:rFonts w:ascii="Cambria Math" w:hAnsi="Cambria Math"/>
                            </w:rPr>
                            <m:t>j</m:t>
                          </m:r>
                        </m:e>
                      </m:mr>
                      <m:mr>
                        <m:e>
                          <m:r>
                            <m:rPr>
                              <m:sty m:val="p"/>
                            </m:rPr>
                            <w:rPr>
                              <w:rFonts w:ascii="Cambria Math" w:hAnsi="Cambria Math"/>
                            </w:rPr>
                            <m:t>0.0035-0.0117</m:t>
                          </m:r>
                          <m:r>
                            <w:rPr>
                              <w:rFonts w:ascii="Cambria Math" w:hAnsi="Cambria Math"/>
                            </w:rPr>
                            <m:t>j</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0.0435+0.1884</m:t>
                                </m:r>
                                <m:r>
                                  <w:rPr>
                                    <w:rFonts w:ascii="Cambria Math" w:hAnsi="Cambria Math"/>
                                  </w:rPr>
                                  <m:t>j</m:t>
                                </m:r>
                              </m:e>
                            </m:mr>
                            <m:mr>
                              <m:e>
                                <m:r>
                                  <m:rPr>
                                    <m:sty m:val="p"/>
                                  </m:rPr>
                                  <w:rPr>
                                    <w:rFonts w:ascii="Cambria Math" w:hAnsi="Cambria Math"/>
                                  </w:rPr>
                                  <m:t>0.0007-0.0088</m:t>
                                </m:r>
                                <m:r>
                                  <w:rPr>
                                    <w:rFonts w:ascii="Cambria Math" w:hAnsi="Cambria Math"/>
                                  </w:rPr>
                                  <m:t>j</m:t>
                                </m:r>
                              </m:e>
                            </m:mr>
                          </m:m>
                        </m:e>
                        <m:e>
                          <m:m>
                            <m:mPr>
                              <m:mcs>
                                <m:mc>
                                  <m:mcPr>
                                    <m:count m:val="1"/>
                                    <m:mcJc m:val="center"/>
                                  </m:mcPr>
                                </m:mc>
                              </m:mcs>
                              <m:ctrlPr>
                                <w:rPr>
                                  <w:rFonts w:ascii="Cambria Math" w:hAnsi="Cambria Math"/>
                                </w:rPr>
                              </m:ctrlPr>
                            </m:mPr>
                            <m:mr>
                              <m:e>
                                <m:r>
                                  <m:rPr>
                                    <m:sty m:val="p"/>
                                  </m:rPr>
                                  <w:rPr>
                                    <w:rFonts w:ascii="Cambria Math" w:hAnsi="Cambria Math"/>
                                  </w:rPr>
                                  <m:t>0.0035-0.0117</m:t>
                                </m:r>
                                <m:r>
                                  <w:rPr>
                                    <w:rFonts w:ascii="Cambria Math" w:hAnsi="Cambria Math"/>
                                  </w:rPr>
                                  <m:t>j</m:t>
                                </m:r>
                              </m:e>
                            </m:mr>
                            <m:mr>
                              <m:e>
                                <m:r>
                                  <m:rPr>
                                    <m:sty m:val="p"/>
                                  </m:rPr>
                                  <w:rPr>
                                    <w:rFonts w:ascii="Cambria Math" w:hAnsi="Cambria Math"/>
                                  </w:rPr>
                                  <m:t>0.1457+0.4919</m:t>
                                </m:r>
                                <m:r>
                                  <w:rPr>
                                    <w:rFonts w:ascii="Cambria Math" w:hAnsi="Cambria Math"/>
                                  </w:rPr>
                                  <m:t>j</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C70ACEC" w14:textId="155E50B1"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cs="Times New Roman"/>
                      <w:kern w:val="0"/>
                      <w:szCs w:val="24"/>
                      <w:lang w:val="es-ES" w:eastAsia="es-ES"/>
                    </w:rPr>
                  </m:ctrlPr>
                </m:mPr>
                <m:mr>
                  <m:e>
                    <m:r>
                      <m:rPr>
                        <m:sty m:val="p"/>
                      </m:rPr>
                      <w:rPr>
                        <w:rFonts w:ascii="Cambria Math" w:hAnsi="Cambria Math"/>
                      </w:rPr>
                      <m:t>0.1933&lt;76.99º</m:t>
                    </m:r>
                  </m:e>
                  <m:e>
                    <m:r>
                      <m:rPr>
                        <m:sty m:val="p"/>
                      </m:rPr>
                      <w:rPr>
                        <w:rFonts w:ascii="Cambria Math" w:hAnsi="Cambria Math"/>
                      </w:rPr>
                      <m:t>0.0135&lt;145.82º</m:t>
                    </m:r>
                  </m:e>
                  <m:e>
                    <m:r>
                      <m:rPr>
                        <m:sty m:val="p"/>
                      </m:rPr>
                      <w:rPr>
                        <w:rFonts w:ascii="Cambria Math" w:hAnsi="Cambria Math"/>
                      </w:rPr>
                      <m:t>0.0089&lt;-85.16º</m:t>
                    </m:r>
                  </m:e>
                </m:mr>
                <m:mr>
                  <m:e>
                    <m:r>
                      <m:rPr>
                        <m:sty m:val="p"/>
                      </m:rPr>
                      <w:rPr>
                        <w:rFonts w:ascii="Cambria Math" w:hAnsi="Cambria Math"/>
                      </w:rPr>
                      <m:t>0.0134&lt;32.81º</m:t>
                    </m:r>
                  </m:e>
                  <m:e>
                    <m:r>
                      <m:rPr>
                        <m:sty m:val="p"/>
                      </m:rPr>
                      <w:rPr>
                        <w:rFonts w:ascii="Cambria Math" w:hAnsi="Cambria Math"/>
                      </w:rPr>
                      <m:t>0.1933&lt;76.99º</m:t>
                    </m:r>
                  </m:e>
                  <m:e>
                    <m:r>
                      <m:rPr>
                        <m:sty m:val="p"/>
                      </m:rPr>
                      <w:rPr>
                        <w:rFonts w:ascii="Cambria Math" w:hAnsi="Cambria Math"/>
                      </w:rPr>
                      <m:t>0.0122&lt;-73.55º</m:t>
                    </m:r>
                  </m:e>
                </m:mr>
                <m:mr>
                  <m:e>
                    <m:r>
                      <m:rPr>
                        <m:sty m:val="p"/>
                      </m:rPr>
                      <w:rPr>
                        <w:rFonts w:ascii="Cambria Math" w:hAnsi="Cambria Math"/>
                      </w:rPr>
                      <m:t>0.0122&lt;-73.55º</m:t>
                    </m:r>
                  </m:e>
                  <m:e>
                    <m:r>
                      <m:rPr>
                        <m:sty m:val="p"/>
                      </m:rPr>
                      <w:rPr>
                        <w:rFonts w:ascii="Cambria Math" w:hAnsi="Cambria Math"/>
                      </w:rPr>
                      <m:t>0.0089&lt;-85.16º</m:t>
                    </m:r>
                  </m:e>
                  <m:e>
                    <m:r>
                      <m:rPr>
                        <m:sty m:val="p"/>
                      </m:rPr>
                      <w:rPr>
                        <w:rFonts w:ascii="Cambria Math" w:hAnsi="Cambria Math"/>
                      </w:rPr>
                      <m:t>0.5127&lt;73.62º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9A6AE55" w14:textId="234CBCF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=0.1446+0.4919</m:t>
          </m:r>
          <m:r>
            <w:rPr>
              <w:rFonts w:ascii="Cambria Math" w:hAnsi="Cambria Math"/>
            </w:rPr>
            <m:t>j</m:t>
          </m:r>
        </m:oMath>
      </m:oMathPara>
    </w:p>
    <w:p w14:paraId="2A7AA921" w14:textId="316D072B"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=0.0435+0.1884</m:t>
          </m:r>
          <m:r>
            <w:rPr>
              <w:rFonts w:ascii="Cambria Math" w:hAnsi="Cambria Math"/>
            </w:rPr>
            <m:t>j</m:t>
          </m:r>
        </m:oMath>
      </m:oMathPara>
    </w:p>
    <w:p w14:paraId="3EB71DF2" w14:textId="2A10C57A" w:rsidR="00480E3C"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o</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0.1446</m:t>
              </m:r>
            </m:num>
            <m:den>
              <m:r>
                <m:rPr>
                  <m:sty m:val="p"/>
                </m:rPr>
                <w:rPr>
                  <w:rFonts w:ascii="Cambria Math" w:hAnsi="Cambria Math"/>
                </w:rPr>
                <m:t>0.0435</m:t>
              </m:r>
            </m:den>
          </m:f>
          <m:r>
            <m:rPr>
              <m:sty m:val="p"/>
            </m:rPr>
            <w:rPr>
              <w:rFonts w:ascii="Cambria Math" w:hAnsi="Cambria Math"/>
            </w:rPr>
            <m:t>=3.323</m:t>
          </m:r>
        </m:oMath>
      </m:oMathPara>
    </w:p>
    <w:p w14:paraId="1204A748" w14:textId="13E4FB5A" w:rsidR="00480E3C"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0.4919</m:t>
              </m:r>
            </m:num>
            <m:den>
              <m:r>
                <m:rPr>
                  <m:sty m:val="p"/>
                </m:rPr>
                <w:rPr>
                  <w:rFonts w:ascii="Cambria Math" w:hAnsi="Cambria Math"/>
                </w:rPr>
                <m:t>0.1884</m:t>
              </m:r>
            </m:den>
          </m:f>
          <m:r>
            <m:rPr>
              <m:sty m:val="p"/>
            </m:rPr>
            <w:rPr>
              <w:rFonts w:ascii="Cambria Math" w:hAnsi="Cambria Math"/>
            </w:rPr>
            <m:t>=2.612</m:t>
          </m:r>
        </m:oMath>
      </m:oMathPara>
    </w:p>
    <w:p w14:paraId="57922AE1" w14:textId="77777777" w:rsidR="00480E3C" w:rsidRPr="002F5AFA" w:rsidRDefault="00480E3C" w:rsidP="00480E3C">
      <w:pPr>
        <w:pStyle w:val="Ttulo3"/>
      </w:pPr>
      <w:bookmarkStart w:id="88" w:name="_Toc212377374"/>
      <w:r w:rsidRPr="002F5AFA">
        <w:t>Matriz de capacidades</w:t>
      </w:r>
      <w:bookmarkEnd w:id="88"/>
    </w:p>
    <w:p w14:paraId="1D83DCA5" w14:textId="77777777" w:rsidR="00480E3C" w:rsidRPr="002F5AFA" w:rsidRDefault="00480E3C" w:rsidP="008400BA">
      <w:pPr>
        <w:pStyle w:val="NormalK"/>
      </w:pPr>
      <w:r w:rsidRPr="002F5AFA">
        <w:t>El cálculo de la matriz de capacidades de la línea se realiza mediante la matriz de coeficientes de potencial que liga el potencial eléctrico con la carga. La ecuación general en forma matricial es:</w:t>
      </w:r>
    </w:p>
    <w:p w14:paraId="66B476C9" w14:textId="77777777" w:rsidR="00480E3C" w:rsidRPr="002F5AFA" w:rsidRDefault="00000000" w:rsidP="008400BA">
      <w:pPr>
        <w:pStyle w:val="NormalK"/>
      </w:pPr>
      <m:oMathPara>
        <m:oMath>
          <m:d>
            <m:dPr>
              <m:ctrlPr>
                <w:rPr>
                  <w:rFonts w:ascii="Cambria Math" w:hAnsi="Cambria Math"/>
                </w:rPr>
              </m:ctrlPr>
            </m:dPr>
            <m:e>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P</m:t>
              </m:r>
            </m:e>
          </m:d>
          <m:d>
            <m:dPr>
              <m:ctrlPr>
                <w:rPr>
                  <w:rFonts w:ascii="Cambria Math" w:hAnsi="Cambria Math"/>
                </w:rPr>
              </m:ctrlPr>
            </m:dPr>
            <m:e>
              <m:r>
                <w:rPr>
                  <w:rFonts w:ascii="Cambria Math" w:hAnsi="Cambria Math"/>
                </w:rPr>
                <m:t>q</m:t>
              </m:r>
            </m:e>
          </m:d>
        </m:oMath>
      </m:oMathPara>
    </w:p>
    <w:p w14:paraId="343DFCD9" w14:textId="77777777" w:rsidR="00480E3C" w:rsidRPr="002F5AFA" w:rsidRDefault="00480E3C" w:rsidP="008400BA">
      <w:pPr>
        <w:pStyle w:val="NormalK"/>
      </w:pPr>
      <w:r w:rsidRPr="002F5AFA">
        <w:t>Donde:</w:t>
      </w:r>
    </w:p>
    <w:p w14:paraId="4919E606" w14:textId="77777777" w:rsidR="00480E3C" w:rsidRPr="002F5AFA" w:rsidRDefault="00480E3C" w:rsidP="008400BA">
      <w:pPr>
        <w:pStyle w:val="NormalK"/>
      </w:pPr>
      <w:r w:rsidRPr="002F5AFA">
        <w:t xml:space="preserve"> V es el vec</w:t>
      </w:r>
      <w:r>
        <w:t xml:space="preserve">tor </w:t>
      </w:r>
      <w:r w:rsidRPr="002F5AFA">
        <w:t>de potenciales de la línea</w:t>
      </w:r>
    </w:p>
    <w:p w14:paraId="019A622E" w14:textId="77777777" w:rsidR="00480E3C" w:rsidRPr="002F5AFA" w:rsidRDefault="00480E3C" w:rsidP="008400BA">
      <w:pPr>
        <w:pStyle w:val="NormalK"/>
      </w:pPr>
      <w:r w:rsidRPr="002F5AFA">
        <w:t>P es la matriz de coefic</w:t>
      </w:r>
      <w:r>
        <w:t>ie</w:t>
      </w:r>
      <w:r w:rsidRPr="002F5AFA">
        <w:t>ntes de potencial</w:t>
      </w:r>
    </w:p>
    <w:p w14:paraId="1AB524B4" w14:textId="77777777" w:rsidR="00480E3C" w:rsidRPr="002F5AFA" w:rsidRDefault="00480E3C" w:rsidP="008400BA">
      <w:pPr>
        <w:pStyle w:val="NormalK"/>
      </w:pPr>
      <w:r w:rsidRPr="002F5AFA">
        <w:t>q es el vector de cargas</w:t>
      </w:r>
    </w:p>
    <w:p w14:paraId="324DC464" w14:textId="77777777" w:rsidR="00480E3C" w:rsidRPr="002F5AFA" w:rsidRDefault="00480E3C" w:rsidP="008400BA">
      <w:pPr>
        <w:pStyle w:val="NormalK"/>
      </w:pPr>
      <w:r w:rsidRPr="002F5AFA">
        <w:t>Dado que:</w:t>
      </w:r>
    </w:p>
    <w:p w14:paraId="6C73FBBE" w14:textId="77777777" w:rsidR="00480E3C" w:rsidRPr="002F5AFA"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d>
            <m:dPr>
              <m:ctrlPr>
                <w:rPr>
                  <w:rFonts w:ascii="Cambria Math" w:hAnsi="Cambria Math"/>
                </w:rPr>
              </m:ctrlPr>
            </m:dPr>
            <m:e>
              <m:r>
                <w:rPr>
                  <w:rFonts w:ascii="Cambria Math" w:hAnsi="Cambria Math"/>
                </w:rPr>
                <m:t>C</m:t>
              </m:r>
            </m:e>
          </m:d>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r>
            <m:rPr>
              <m:sty m:val="p"/>
            </m:rPr>
            <w:rPr>
              <w:rFonts w:ascii="Cambria Math" w:hAnsi="Cambria Math"/>
            </w:rPr>
            <m:t>(</m:t>
          </m:r>
          <m:r>
            <w:rPr>
              <w:rFonts w:ascii="Cambria Math" w:hAnsi="Cambria Math"/>
            </w:rPr>
            <m:t>V</m:t>
          </m:r>
          <m:r>
            <m:rPr>
              <m:sty m:val="p"/>
            </m:rPr>
            <w:rPr>
              <w:rFonts w:ascii="Cambria Math" w:hAnsi="Cambria Math"/>
            </w:rPr>
            <m:t>)</m:t>
          </m:r>
        </m:oMath>
      </m:oMathPara>
    </w:p>
    <w:p w14:paraId="388D8E30" w14:textId="77777777" w:rsidR="00480E3C" w:rsidRPr="002F5AFA" w:rsidRDefault="00480E3C" w:rsidP="008400BA">
      <w:pPr>
        <w:pStyle w:val="NormalK"/>
      </w:pPr>
      <w:r w:rsidRPr="002F5AFA">
        <w:t xml:space="preserve">Siendo C la matriz de capacidades de la línea. Por tanto, la susceptancia </w:t>
      </w:r>
      <w:proofErr w:type="spellStart"/>
      <w:r w:rsidRPr="002F5AFA">
        <w:t>capcitiva</w:t>
      </w:r>
      <w:proofErr w:type="spellEnd"/>
      <w:r w:rsidRPr="002F5AFA">
        <w:t xml:space="preserve"> de la línea será:</w:t>
      </w:r>
    </w:p>
    <w:p w14:paraId="2994A7B9" w14:textId="77777777" w:rsidR="00480E3C" w:rsidRPr="002F5AFA" w:rsidRDefault="00000000" w:rsidP="008400BA">
      <w:pPr>
        <w:pStyle w:val="NormalK"/>
      </w:pPr>
      <m:oMathPara>
        <m:oMath>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46F32758" w14:textId="77777777" w:rsidR="00480E3C" w:rsidRPr="002F5AFA" w:rsidRDefault="00480E3C" w:rsidP="008400BA">
      <w:pPr>
        <w:pStyle w:val="NormalK"/>
      </w:pPr>
      <w:r w:rsidRPr="002F5AFA">
        <w:t>Los elementos de la matriz P de coeficientes de capacidades se pueden calcular:</w:t>
      </w:r>
    </w:p>
    <w:p w14:paraId="79392B37" w14:textId="77777777" w:rsidR="00480E3C" w:rsidRPr="002F5AFA" w:rsidRDefault="00480E3C" w:rsidP="008400BA">
      <w:pPr>
        <w:pStyle w:val="NormalK"/>
      </w:pPr>
      <w:r w:rsidRPr="002F5AFA">
        <w:t>Para elementos de la diagonal principal:</w:t>
      </w:r>
    </w:p>
    <w:p w14:paraId="213BCB6D"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r</m:t>
                          </m:r>
                        </m:e>
                        <m:sub>
                          <m:r>
                            <w:rPr>
                              <w:rFonts w:ascii="Cambria Math" w:hAnsi="Cambria Math"/>
                            </w:rPr>
                            <m:t>eq</m:t>
                          </m:r>
                        </m:sub>
                      </m:sSub>
                    </m:den>
                  </m:f>
                </m:e>
              </m:d>
            </m:e>
          </m:func>
          <m:r>
            <m:rPr>
              <m:sty m:val="p"/>
            </m:rPr>
            <w:rPr>
              <w:rFonts w:ascii="Cambria Math" w:hAnsi="Cambria Math"/>
            </w:rPr>
            <m:t xml:space="preserve"> </m:t>
          </m:r>
        </m:oMath>
      </m:oMathPara>
    </w:p>
    <w:p w14:paraId="0DF7E48D" w14:textId="77777777" w:rsidR="00480E3C" w:rsidRPr="002F5AFA" w:rsidRDefault="00480E3C" w:rsidP="008400BA">
      <w:pPr>
        <w:pStyle w:val="NormalK"/>
      </w:pPr>
      <w:r w:rsidRPr="002F5AFA">
        <w:lastRenderedPageBreak/>
        <w:t>Para elementos fuera de la diagonal principal:</w:t>
      </w:r>
    </w:p>
    <w:p w14:paraId="7A07A16D"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sSubSup>
                    </m:den>
                  </m:f>
                </m:e>
              </m:d>
            </m:e>
          </m:func>
        </m:oMath>
      </m:oMathPara>
    </w:p>
    <w:p w14:paraId="11C8D93F" w14:textId="77777777" w:rsidR="00480E3C" w:rsidRPr="002F5AFA" w:rsidRDefault="00480E3C" w:rsidP="008400BA">
      <w:pPr>
        <w:pStyle w:val="NormalK"/>
      </w:pPr>
      <w:r w:rsidRPr="002F5AFA">
        <w:t>Donde:</w:t>
      </w:r>
    </w:p>
    <w:p w14:paraId="61430918" w14:textId="77777777" w:rsidR="00480E3C" w:rsidRPr="002F5AFA" w:rsidRDefault="00480E3C"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el j</w:t>
      </w:r>
    </w:p>
    <w:p w14:paraId="63C0DB4C" w14:textId="77777777" w:rsidR="00480E3C" w:rsidRPr="002F5AFA" w:rsidRDefault="00480E3C"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la imagen del conductor j respecto al suelo</w:t>
      </w:r>
    </w:p>
    <w:p w14:paraId="78A9DCEE" w14:textId="77777777" w:rsidR="00480E3C" w:rsidRPr="002F5AFA" w:rsidRDefault="00480E3C" w:rsidP="008400BA">
      <w:pPr>
        <w:pStyle w:val="NormalK"/>
      </w:pPr>
      <w:proofErr w:type="spellStart"/>
      <w:r w:rsidRPr="002F5AFA">
        <w:t>R</w:t>
      </w:r>
      <w:r w:rsidRPr="002F5AFA">
        <w:rPr>
          <w:vertAlign w:val="subscript"/>
        </w:rPr>
        <w:t>eq</w:t>
      </w:r>
      <w:proofErr w:type="spellEnd"/>
      <w:r w:rsidRPr="002F5AFA">
        <w:t xml:space="preserve"> </w:t>
      </w:r>
      <w:r w:rsidRPr="002F5AFA">
        <w:tab/>
        <w:t>es el radio equivalente del conductor</w:t>
      </w:r>
    </w:p>
    <w:p w14:paraId="278D8D00" w14:textId="77777777" w:rsidR="00480E3C" w:rsidRPr="002F5AFA" w:rsidRDefault="00480E3C" w:rsidP="008400BA">
      <w:pPr>
        <w:pStyle w:val="NormalK"/>
      </w:pPr>
      <w:r w:rsidRPr="002F5AFA">
        <w:rPr>
          <w:rFonts w:cstheme="minorHAnsi"/>
        </w:rPr>
        <w:t>ϵ</w:t>
      </w:r>
      <w:r w:rsidRPr="002F5AFA">
        <w:rPr>
          <w:vertAlign w:val="subscript"/>
        </w:rPr>
        <w:t>0</w:t>
      </w:r>
      <w:r w:rsidRPr="002F5AFA">
        <w:t xml:space="preserve"> </w:t>
      </w:r>
      <w:r w:rsidRPr="002F5AFA">
        <w:tab/>
        <w:t>es la permitividad eléctrica del vacío</w:t>
      </w:r>
    </w:p>
    <w:p w14:paraId="7C66FA42" w14:textId="77777777" w:rsidR="00480E3C" w:rsidRPr="002F5AFA" w:rsidRDefault="00480E3C" w:rsidP="008400BA">
      <w:pPr>
        <w:pStyle w:val="NormalK"/>
      </w:pPr>
    </w:p>
    <w:p w14:paraId="159BBE33" w14:textId="77777777" w:rsidR="00480E3C" w:rsidRPr="002F5AFA" w:rsidRDefault="00480E3C" w:rsidP="008400BA">
      <w:pPr>
        <w:pStyle w:val="NormalK"/>
      </w:pPr>
      <w:r w:rsidRPr="002F5AFA">
        <w:t>Las matrices de distancias entre los conductores y entre los conductores y el espejo de los mismos respecto al suelo se han evaluado en un apartado anterior.</w:t>
      </w:r>
    </w:p>
    <w:p w14:paraId="12DC66B3" w14:textId="77777777" w:rsidR="00480E3C" w:rsidRPr="002F5AFA" w:rsidRDefault="00480E3C" w:rsidP="008400BA">
      <w:pPr>
        <w:pStyle w:val="NormalK"/>
      </w:pPr>
      <w:r w:rsidRPr="002F5AFA">
        <w:t>La matriz de coeficientes de potencial de fase de la línea incluyendo cables de t</w:t>
      </w:r>
      <w:r>
        <w:t>ie</w:t>
      </w:r>
      <w:r w:rsidRPr="002F5AFA">
        <w:t>rra será:</w:t>
      </w:r>
    </w:p>
    <w:p w14:paraId="2C5C8F09" w14:textId="1372801C" w:rsidR="00480E3C" w:rsidRPr="002F5AFA" w:rsidRDefault="00480E3C" w:rsidP="008400BA">
      <w:pPr>
        <w:pStyle w:val="NormalK"/>
      </w:pPr>
      <m:oMathPara>
        <m:oMath>
          <m:r>
            <m:rPr>
              <m:sty m:val="p"/>
            </m:rPr>
            <w:rPr>
              <w:rFonts w:ascii="Cambria Math" w:hAnsi="Cambria Math"/>
            </w:rPr>
            <m:t>P=</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145.90</m:t>
                    </m:r>
                    <m:ctrlPr>
                      <w:rPr>
                        <w:rFonts w:ascii="Cambria Math" w:eastAsia="Cambria Math" w:hAnsi="Cambria Math" w:cs="Cambria Math"/>
                        <w:szCs w:val="26"/>
                      </w:rPr>
                    </m:ctrlPr>
                  </m:e>
                  <m:e>
                    <m:r>
                      <m:rPr>
                        <m:sty m:val="p"/>
                      </m:rPr>
                      <w:rPr>
                        <w:rFonts w:ascii="Cambria Math" w:eastAsia="Cambria Math" w:hAnsi="Cambria Math" w:cs="Cambria Math"/>
                      </w:rPr>
                      <m:t>39.30</m:t>
                    </m:r>
                    <m:ctrlPr>
                      <w:rPr>
                        <w:rFonts w:ascii="Cambria Math" w:eastAsia="Cambria Math" w:hAnsi="Cambria Math" w:cs="Cambria Math"/>
                        <w:szCs w:val="26"/>
                      </w:rPr>
                    </m:ctrlPr>
                  </m:e>
                  <m:e>
                    <m:r>
                      <m:rPr>
                        <m:sty m:val="p"/>
                      </m:rPr>
                      <w:rPr>
                        <w:rFonts w:ascii="Cambria Math" w:eastAsia="Cambria Math" w:hAnsi="Cambria Math" w:cs="Cambria Math"/>
                      </w:rPr>
                      <m:t>26.50</m:t>
                    </m:r>
                    <m:ctrlPr>
                      <w:rPr>
                        <w:rFonts w:ascii="Cambria Math" w:eastAsia="Cambria Math" w:hAnsi="Cambria Math" w:cs="Cambria Math"/>
                        <w:szCs w:val="26"/>
                      </w:rPr>
                    </m:ctrlPr>
                  </m:e>
                  <m:e>
                    <m:r>
                      <m:rPr>
                        <m:sty m:val="p"/>
                      </m:rPr>
                      <w:rPr>
                        <w:rFonts w:ascii="Cambria Math" w:eastAsia="Cambria Math" w:hAnsi="Cambria Math" w:cs="Cambria Math"/>
                      </w:rPr>
                      <m:t>42.32</m:t>
                    </m:r>
                    <m:ctrlPr>
                      <w:rPr>
                        <w:rFonts w:ascii="Cambria Math" w:eastAsia="Cambria Math" w:hAnsi="Cambria Math" w:cs="Cambria Math"/>
                        <w:szCs w:val="26"/>
                      </w:rPr>
                    </m:ctrlPr>
                  </m:e>
                </m:mr>
                <m:mr>
                  <m:e>
                    <m:r>
                      <m:rPr>
                        <m:sty m:val="p"/>
                      </m:rPr>
                      <w:rPr>
                        <w:rFonts w:ascii="Cambria Math" w:eastAsia="Cambria Math" w:hAnsi="Cambria Math" w:cs="Cambria Math"/>
                      </w:rPr>
                      <m:t>39.30</m:t>
                    </m:r>
                    <m:ctrlPr>
                      <w:rPr>
                        <w:rFonts w:ascii="Cambria Math" w:eastAsia="Cambria Math" w:hAnsi="Cambria Math" w:cs="Cambria Math"/>
                        <w:szCs w:val="26"/>
                      </w:rPr>
                    </m:ctrlPr>
                  </m:e>
                  <m:e>
                    <m:r>
                      <m:rPr>
                        <m:sty m:val="p"/>
                      </m:rPr>
                      <w:rPr>
                        <w:rFonts w:ascii="Cambria Math" w:eastAsia="Cambria Math" w:hAnsi="Cambria Math" w:cs="Cambria Math"/>
                      </w:rPr>
                      <m:t>143.94</m:t>
                    </m:r>
                  </m:e>
                  <m:e>
                    <m:r>
                      <m:rPr>
                        <m:sty m:val="p"/>
                      </m:rPr>
                      <w:rPr>
                        <w:rFonts w:ascii="Cambria Math" w:hAnsi="Cambria Math"/>
                      </w:rPr>
                      <m:t>38.04</m:t>
                    </m:r>
                  </m:e>
                  <m:e>
                    <m:r>
                      <m:rPr>
                        <m:sty m:val="p"/>
                      </m:rPr>
                      <w:rPr>
                        <w:rFonts w:ascii="Cambria Math" w:hAnsi="Cambria Math"/>
                      </w:rPr>
                      <m:t>35.06</m:t>
                    </m:r>
                  </m:e>
                </m:mr>
                <m:mr>
                  <m:e>
                    <m:r>
                      <m:rPr>
                        <m:sty m:val="p"/>
                      </m:rPr>
                      <w:rPr>
                        <w:rFonts w:ascii="Cambria Math" w:hAnsi="Cambria Math"/>
                      </w:rPr>
                      <m:t>26.50</m:t>
                    </m:r>
                    <m:ctrlPr>
                      <w:rPr>
                        <w:rFonts w:ascii="Cambria Math" w:eastAsia="Cambria Math" w:hAnsi="Cambria Math" w:cs="Cambria Math"/>
                        <w:szCs w:val="26"/>
                      </w:rPr>
                    </m:ctrlPr>
                  </m:e>
                  <m:e>
                    <m:r>
                      <m:rPr>
                        <m:sty m:val="p"/>
                      </m:rPr>
                      <w:rPr>
                        <w:rFonts w:ascii="Cambria Math" w:eastAsia="Cambria Math" w:hAnsi="Cambria Math" w:cs="Cambria Math"/>
                      </w:rPr>
                      <m:t>38.04</m:t>
                    </m:r>
                  </m:e>
                  <m:e>
                    <m:r>
                      <m:rPr>
                        <m:sty m:val="p"/>
                      </m:rPr>
                      <w:rPr>
                        <w:rFonts w:ascii="Cambria Math" w:hAnsi="Cambria Math"/>
                      </w:rPr>
                      <m:t>141.74</m:t>
                    </m:r>
                  </m:e>
                  <m:e>
                    <m:r>
                      <m:rPr>
                        <m:sty m:val="p"/>
                      </m:rPr>
                      <w:rPr>
                        <w:rFonts w:ascii="Cambria Math" w:hAnsi="Cambria Math"/>
                      </w:rPr>
                      <m:t>26.06</m:t>
                    </m:r>
                  </m:e>
                </m:mr>
                <m:mr>
                  <m:e>
                    <m:r>
                      <m:rPr>
                        <m:sty m:val="p"/>
                      </m:rPr>
                      <w:rPr>
                        <w:rFonts w:ascii="Cambria Math" w:hAnsi="Cambria Math"/>
                      </w:rPr>
                      <m:t>42.32</m:t>
                    </m:r>
                    <m:ctrlPr>
                      <w:rPr>
                        <w:rFonts w:ascii="Cambria Math" w:eastAsia="Cambria Math" w:hAnsi="Cambria Math" w:cs="Cambria Math"/>
                        <w:szCs w:val="26"/>
                      </w:rPr>
                    </m:ctrlPr>
                  </m:e>
                  <m:e>
                    <m:r>
                      <m:rPr>
                        <m:sty m:val="p"/>
                      </m:rPr>
                      <w:rPr>
                        <w:rFonts w:ascii="Cambria Math" w:eastAsia="Cambria Math" w:hAnsi="Cambria Math" w:cs="Cambria Math"/>
                      </w:rPr>
                      <m:t>35.06</m:t>
                    </m:r>
                  </m:e>
                  <m:e>
                    <m:r>
                      <m:rPr>
                        <m:sty m:val="p"/>
                      </m:rPr>
                      <w:rPr>
                        <w:rFonts w:ascii="Cambria Math" w:hAnsi="Cambria Math"/>
                      </w:rPr>
                      <m:t>26.06</m:t>
                    </m:r>
                  </m:e>
                  <m:e>
                    <m:r>
                      <m:rPr>
                        <m:sty m:val="p"/>
                      </m:rPr>
                      <w:rPr>
                        <w:rFonts w:ascii="Cambria Math" w:hAnsi="Cambria Math"/>
                      </w:rPr>
                      <m:t>156.63</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75E813F9" w14:textId="77777777" w:rsidR="00480E3C" w:rsidRPr="002F5AFA" w:rsidRDefault="00480E3C" w:rsidP="008400BA">
      <w:pPr>
        <w:pStyle w:val="NormalK"/>
      </w:pPr>
      <w:r w:rsidRPr="002F5AFA">
        <w:t>Como la línea posee cables de tierra es necesario realizar un análisis matricial para eliminarlos y obtener una matriz 3x3 que representa los coeficientes de potencial de cada fase.</w:t>
      </w:r>
    </w:p>
    <w:p w14:paraId="63533124" w14:textId="77777777" w:rsidR="00480E3C" w:rsidRPr="002F5AFA" w:rsidRDefault="00480E3C" w:rsidP="008400BA">
      <w:pPr>
        <w:pStyle w:val="NormalK"/>
      </w:pPr>
      <m:oMathPara>
        <m:oMath>
          <m:r>
            <w:rPr>
              <w:rFonts w:ascii="Cambria Math" w:hAnsi="Cambria Math"/>
            </w:rPr>
            <m:t>P</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m:t>
                        </m:r>
                      </m:sub>
                    </m:sSub>
                  </m:e>
                  <m:e>
                    <m:sSub>
                      <m:sSubPr>
                        <m:ctrlPr>
                          <w:rPr>
                            <w:rFonts w:ascii="Cambria Math" w:hAnsi="Cambria Math"/>
                          </w:rPr>
                        </m:ctrlPr>
                      </m:sSubPr>
                      <m:e>
                        <m:r>
                          <w:rPr>
                            <w:rFonts w:ascii="Cambria Math" w:hAnsi="Cambria Math"/>
                          </w:rPr>
                          <m:t>P</m:t>
                        </m:r>
                      </m:e>
                      <m:sub>
                        <m:r>
                          <w:rPr>
                            <w:rFonts w:ascii="Cambria Math" w:hAnsi="Cambria Math"/>
                          </w:rPr>
                          <m:t>ft</m:t>
                        </m:r>
                      </m:sub>
                    </m:sSub>
                  </m:e>
                </m:mr>
                <m:mr>
                  <m:e>
                    <m:sSub>
                      <m:sSubPr>
                        <m:ctrlPr>
                          <w:rPr>
                            <w:rFonts w:ascii="Cambria Math" w:hAnsi="Cambria Math"/>
                          </w:rPr>
                        </m:ctrlPr>
                      </m:sSubPr>
                      <m:e>
                        <m:r>
                          <w:rPr>
                            <w:rFonts w:ascii="Cambria Math" w:hAnsi="Cambria Math"/>
                          </w:rPr>
                          <m:t>P</m:t>
                        </m:r>
                      </m:e>
                      <m:sub>
                        <m:r>
                          <w:rPr>
                            <w:rFonts w:ascii="Cambria Math" w:hAnsi="Cambria Math"/>
                          </w:rPr>
                          <m:t>tf</m:t>
                        </m:r>
                      </m:sub>
                    </m:sSub>
                  </m:e>
                  <m:e>
                    <m:sSub>
                      <m:sSubPr>
                        <m:ctrlPr>
                          <w:rPr>
                            <w:rFonts w:ascii="Cambria Math" w:hAnsi="Cambria Math"/>
                          </w:rPr>
                        </m:ctrlPr>
                      </m:sSubPr>
                      <m:e>
                        <m:r>
                          <w:rPr>
                            <w:rFonts w:ascii="Cambria Math" w:hAnsi="Cambria Math"/>
                          </w:rPr>
                          <m:t>P</m:t>
                        </m:r>
                      </m:e>
                      <m:sub>
                        <m:r>
                          <w:rPr>
                            <w:rFonts w:ascii="Cambria Math" w:hAnsi="Cambria Math"/>
                          </w:rPr>
                          <m:t>tt</m:t>
                        </m:r>
                      </m:sub>
                    </m:sSub>
                  </m:e>
                </m:mr>
              </m:m>
            </m:e>
          </m:d>
        </m:oMath>
      </m:oMathPara>
    </w:p>
    <w:p w14:paraId="09910B52" w14:textId="77777777" w:rsidR="00480E3C"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ZP</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tf</m:t>
              </m:r>
            </m:sub>
          </m:sSub>
          <m:r>
            <m:rPr>
              <m:sty m:val="p"/>
            </m:rPr>
            <w:rPr>
              <w:rFonts w:ascii="Cambria Math" w:hAnsi="Cambria Math"/>
            </w:rPr>
            <m:t>)</m:t>
          </m:r>
        </m:oMath>
      </m:oMathPara>
    </w:p>
    <w:p w14:paraId="1C6C0914" w14:textId="77777777" w:rsidR="00480E3C" w:rsidRPr="002F5AFA" w:rsidRDefault="00480E3C" w:rsidP="008400BA">
      <w:pPr>
        <w:pStyle w:val="NormalK"/>
      </w:pPr>
      <w:r w:rsidRPr="002F5AFA">
        <w:t>El resultado del cálculo es la matriz de coeficientes de potencial de fase:</w:t>
      </w:r>
    </w:p>
    <w:p w14:paraId="77A51842" w14:textId="77777777" w:rsidR="00480E3C" w:rsidRPr="002F5AFA" w:rsidRDefault="00480E3C" w:rsidP="008400BA">
      <w:pPr>
        <w:pStyle w:val="NormalK"/>
      </w:pPr>
    </w:p>
    <w:p w14:paraId="13A08D92" w14:textId="0415C26E" w:rsidR="00480E3C" w:rsidRPr="002F5AFA" w:rsidRDefault="00000000" w:rsidP="008400BA">
      <w:pPr>
        <w:pStyle w:val="NormalK"/>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134.47</m:t>
                    </m:r>
                  </m:e>
                  <m:e>
                    <m:r>
                      <m:rPr>
                        <m:sty m:val="p"/>
                      </m:rPr>
                      <w:rPr>
                        <w:rFonts w:ascii="Cambria Math" w:hAnsi="Cambria Math"/>
                      </w:rPr>
                      <m:t>39.07</m:t>
                    </m:r>
                  </m:e>
                  <m:e>
                    <m:r>
                      <m:rPr>
                        <m:sty m:val="p"/>
                      </m:rPr>
                      <w:rPr>
                        <w:rFonts w:ascii="Cambria Math" w:hAnsi="Cambria Math"/>
                      </w:rPr>
                      <m:t>19.46</m:t>
                    </m:r>
                  </m:e>
                </m:mr>
                <m:mr>
                  <m:e>
                    <m:r>
                      <m:rPr>
                        <m:sty m:val="p"/>
                      </m:rPr>
                      <w:rPr>
                        <w:rFonts w:ascii="Cambria Math" w:hAnsi="Cambria Math"/>
                      </w:rPr>
                      <m:t>29.82</m:t>
                    </m:r>
                  </m:e>
                  <m:e>
                    <m:r>
                      <m:rPr>
                        <m:sty m:val="p"/>
                      </m:rPr>
                      <w:rPr>
                        <w:rFonts w:ascii="Cambria Math" w:hAnsi="Cambria Math"/>
                      </w:rPr>
                      <m:t>136.10</m:t>
                    </m:r>
                  </m:e>
                  <m:e>
                    <m:r>
                      <m:rPr>
                        <m:sty m:val="p"/>
                      </m:rPr>
                      <w:rPr>
                        <w:rFonts w:ascii="Cambria Math" w:hAnsi="Cambria Math"/>
                      </w:rPr>
                      <m:t>32.21</m:t>
                    </m:r>
                  </m:e>
                </m:mr>
                <m:mr>
                  <m:e>
                    <m:r>
                      <m:rPr>
                        <m:sty m:val="p"/>
                      </m:rPr>
                      <w:rPr>
                        <w:rFonts w:ascii="Cambria Math" w:hAnsi="Cambria Math"/>
                      </w:rPr>
                      <m:t>19.46</m:t>
                    </m:r>
                  </m:e>
                  <m:e>
                    <m:r>
                      <m:rPr>
                        <m:sty m:val="p"/>
                      </m:rPr>
                      <w:rPr>
                        <w:rFonts w:ascii="Cambria Math" w:hAnsi="Cambria Math"/>
                      </w:rPr>
                      <m:t>32.21</m:t>
                    </m:r>
                  </m:e>
                  <m:e>
                    <m:r>
                      <m:rPr>
                        <m:sty m:val="p"/>
                      </m:rPr>
                      <w:rPr>
                        <w:rFonts w:ascii="Cambria Math" w:hAnsi="Cambria Math"/>
                      </w:rPr>
                      <m:t>137.40</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1163DB9B" w14:textId="77777777" w:rsidR="00480E3C" w:rsidRPr="002F5AFA" w:rsidRDefault="00480E3C" w:rsidP="008400BA">
      <w:pPr>
        <w:pStyle w:val="NormalK"/>
      </w:pPr>
      <w:r w:rsidRPr="002F5AFA">
        <w:t>Matriz de susceptancias</w:t>
      </w:r>
    </w:p>
    <w:p w14:paraId="3EEC7A50" w14:textId="77777777" w:rsidR="00480E3C" w:rsidRPr="002F5AFA" w:rsidRDefault="00480E3C" w:rsidP="008400BA">
      <w:pPr>
        <w:pStyle w:val="NormalK"/>
      </w:pPr>
      <w:r w:rsidRPr="002F5AFA">
        <w:t>Como se ha visto la matriz de susceptancias de la línea será el producto de la pulsación por la inversa de la matriz de coeficientes de potencial.</w:t>
      </w:r>
    </w:p>
    <w:p w14:paraId="111D20F6" w14:textId="77777777" w:rsidR="00480E3C" w:rsidRPr="002F5AFA" w:rsidRDefault="00480E3C" w:rsidP="008400BA">
      <w:pPr>
        <w:pStyle w:val="NormalK"/>
      </w:pPr>
      <m:oMathPara>
        <m:oMath>
          <m:r>
            <w:rPr>
              <w:rFonts w:ascii="Cambria Math" w:hAnsi="Cambria Math"/>
            </w:rPr>
            <w:lastRenderedPageBreak/>
            <m:t>B</m:t>
          </m:r>
          <m:r>
            <m:rPr>
              <m:sty m:val="p"/>
            </m:rPr>
            <w:rPr>
              <w:rFonts w:ascii="Cambria Math" w:hAnsi="Cambria Math"/>
            </w:rPr>
            <m:t>=</m:t>
          </m:r>
          <m:r>
            <w:rPr>
              <w:rFonts w:ascii="Cambria Math" w:hAnsi="Cambria Math"/>
            </w:rPr>
            <m:t>jω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2586454D" w14:textId="525D5DBD" w:rsidR="00480E3C" w:rsidRPr="002F5AFA" w:rsidRDefault="00480E3C"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2.51</m:t>
                    </m:r>
                  </m:e>
                  <m:e>
                    <m:r>
                      <m:rPr>
                        <m:sty m:val="p"/>
                      </m:rPr>
                      <w:rPr>
                        <w:rFonts w:ascii="Cambria Math" w:hAnsi="Cambria Math"/>
                      </w:rPr>
                      <m:t>-0.68</m:t>
                    </m:r>
                  </m:e>
                  <m:e>
                    <m:r>
                      <m:rPr>
                        <m:sty m:val="p"/>
                      </m:rPr>
                      <w:rPr>
                        <w:rFonts w:ascii="Cambria Math" w:hAnsi="Cambria Math"/>
                      </w:rPr>
                      <m:t>-0.20</m:t>
                    </m:r>
                  </m:e>
                </m:mr>
                <m:mr>
                  <m:e>
                    <m:r>
                      <m:rPr>
                        <m:sty m:val="p"/>
                      </m:rPr>
                      <w:rPr>
                        <w:rFonts w:ascii="Cambria Math" w:hAnsi="Cambria Math"/>
                      </w:rPr>
                      <m:t>-0.49</m:t>
                    </m:r>
                  </m:e>
                  <m:e>
                    <m:r>
                      <m:rPr>
                        <m:sty m:val="p"/>
                      </m:rPr>
                      <w:rPr>
                        <w:rFonts w:ascii="Cambria Math" w:hAnsi="Cambria Math"/>
                      </w:rPr>
                      <m:t>2.58</m:t>
                    </m:r>
                  </m:e>
                  <m:e>
                    <m:r>
                      <m:rPr>
                        <m:sty m:val="p"/>
                      </m:rPr>
                      <w:rPr>
                        <w:rFonts w:ascii="Cambria Math" w:hAnsi="Cambria Math"/>
                      </w:rPr>
                      <m:t>-0.53</m:t>
                    </m:r>
                  </m:e>
                </m:mr>
                <m:mr>
                  <m:e>
                    <m:r>
                      <m:rPr>
                        <m:sty m:val="p"/>
                      </m:rPr>
                      <w:rPr>
                        <w:rFonts w:ascii="Cambria Math" w:hAnsi="Cambria Math"/>
                      </w:rPr>
                      <m:t>-0.24</m:t>
                    </m:r>
                  </m:e>
                  <m:e>
                    <m:r>
                      <m:rPr>
                        <m:sty m:val="p"/>
                      </m:rPr>
                      <w:rPr>
                        <w:rFonts w:ascii="Cambria Math" w:hAnsi="Cambria Math"/>
                      </w:rPr>
                      <m:t>-0.51</m:t>
                    </m:r>
                  </m:e>
                  <m:e>
                    <m:r>
                      <m:rPr>
                        <m:sty m:val="p"/>
                      </m:rPr>
                      <w:rPr>
                        <w:rFonts w:ascii="Cambria Math" w:hAnsi="Cambria Math"/>
                      </w:rPr>
                      <m:t>2.44</m:t>
                    </m:r>
                  </m:e>
                </m:mr>
              </m:m>
            </m:e>
          </m:d>
          <m:f>
            <m:fPr>
              <m:ctrlPr>
                <w:rPr>
                  <w:rFonts w:ascii="Cambria Math" w:hAnsi="Cambria Math"/>
                </w:rPr>
              </m:ctrlPr>
            </m:fPr>
            <m:num>
              <m:r>
                <w:rPr>
                  <w:rFonts w:ascii="Cambria Math" w:hAnsi="Cambria Math"/>
                </w:rPr>
                <m:t>μS</m:t>
              </m:r>
            </m:num>
            <m:den>
              <m:r>
                <w:rPr>
                  <w:rFonts w:ascii="Cambria Math" w:hAnsi="Cambria Math"/>
                </w:rPr>
                <m:t>km</m:t>
              </m:r>
            </m:den>
          </m:f>
          <m:r>
            <m:rPr>
              <m:sty m:val="p"/>
            </m:rPr>
            <w:rPr>
              <w:rFonts w:ascii="Cambria Math" w:hAnsi="Cambria Math"/>
            </w:rPr>
            <m:t xml:space="preserve"> </m:t>
          </m:r>
        </m:oMath>
      </m:oMathPara>
    </w:p>
    <w:p w14:paraId="2B1D5CD6" w14:textId="09B514E9" w:rsidR="00480E3C" w:rsidRPr="002F5AFA" w:rsidRDefault="00480E3C" w:rsidP="008400BA">
      <w:pPr>
        <w:pStyle w:val="NormalK"/>
      </w:pPr>
      <w:r w:rsidRPr="002F5AFA">
        <w:t xml:space="preserve">Con la longitud total de la línea de </w:t>
      </w:r>
      <w:r>
        <w:t>0.4</w:t>
      </w:r>
      <w:r w:rsidR="00B0429F">
        <w:t>738</w:t>
      </w:r>
      <w:r w:rsidRPr="002F5AFA">
        <w:t>km:</w:t>
      </w:r>
    </w:p>
    <w:p w14:paraId="207F4A9F" w14:textId="0D18EDBE" w:rsidR="00480E3C" w:rsidRPr="002F5AFA" w:rsidRDefault="00480E3C"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1.191</m:t>
                    </m:r>
                  </m:e>
                  <m:e>
                    <m:r>
                      <m:rPr>
                        <m:sty m:val="p"/>
                      </m:rPr>
                      <w:rPr>
                        <w:rFonts w:ascii="Cambria Math" w:hAnsi="Cambria Math"/>
                      </w:rPr>
                      <m:t>-0.320</m:t>
                    </m:r>
                  </m:e>
                  <m:e>
                    <m:r>
                      <m:rPr>
                        <m:sty m:val="p"/>
                      </m:rPr>
                      <w:rPr>
                        <w:rFonts w:ascii="Cambria Math" w:hAnsi="Cambria Math"/>
                      </w:rPr>
                      <m:t>-0.094</m:t>
                    </m:r>
                  </m:e>
                </m:mr>
                <m:mr>
                  <m:e>
                    <m:r>
                      <m:rPr>
                        <m:sty m:val="p"/>
                      </m:rPr>
                      <w:rPr>
                        <w:rFonts w:ascii="Cambria Math" w:hAnsi="Cambria Math"/>
                      </w:rPr>
                      <m:t>-0.234</m:t>
                    </m:r>
                  </m:e>
                  <m:e>
                    <m:r>
                      <m:rPr>
                        <m:sty m:val="p"/>
                      </m:rPr>
                      <w:rPr>
                        <w:rFonts w:ascii="Cambria Math" w:hAnsi="Cambria Math"/>
                      </w:rPr>
                      <m:t>1.221</m:t>
                    </m:r>
                  </m:e>
                  <m:e>
                    <m:r>
                      <m:rPr>
                        <m:sty m:val="p"/>
                      </m:rPr>
                      <w:rPr>
                        <w:rFonts w:ascii="Cambria Math" w:hAnsi="Cambria Math"/>
                      </w:rPr>
                      <m:t>-0.253</m:t>
                    </m:r>
                  </m:e>
                </m:mr>
                <m:mr>
                  <m:e>
                    <m:r>
                      <m:rPr>
                        <m:sty m:val="p"/>
                      </m:rPr>
                      <w:rPr>
                        <w:rFonts w:ascii="Cambria Math" w:hAnsi="Cambria Math"/>
                      </w:rPr>
                      <m:t>-0.114</m:t>
                    </m:r>
                  </m:e>
                  <m:e>
                    <m:r>
                      <m:rPr>
                        <m:sty m:val="p"/>
                      </m:rPr>
                      <w:rPr>
                        <w:rFonts w:ascii="Cambria Math" w:hAnsi="Cambria Math"/>
                      </w:rPr>
                      <m:t>-0.241</m:t>
                    </m:r>
                  </m:e>
                  <m:e>
                    <m:r>
                      <m:rPr>
                        <m:sty m:val="p"/>
                      </m:rPr>
                      <w:rPr>
                        <w:rFonts w:ascii="Cambria Math" w:hAnsi="Cambria Math"/>
                      </w:rPr>
                      <m:t>1.156</m:t>
                    </m:r>
                  </m:e>
                </m:mr>
              </m:m>
            </m:e>
          </m:d>
          <m:r>
            <w:rPr>
              <w:rFonts w:ascii="Cambria Math" w:hAnsi="Cambria Math"/>
            </w:rPr>
            <m:t>μS</m:t>
          </m:r>
        </m:oMath>
      </m:oMathPara>
    </w:p>
    <w:p w14:paraId="4E5E772C" w14:textId="77777777" w:rsidR="00480E3C" w:rsidRPr="002F5AFA" w:rsidRDefault="00480E3C" w:rsidP="008400BA">
      <w:pPr>
        <w:pStyle w:val="NormalK"/>
      </w:pPr>
      <w:r w:rsidRPr="002F5AFA">
        <w:t>Susceptancia de secuencia</w:t>
      </w:r>
    </w:p>
    <w:p w14:paraId="190EC2C8" w14:textId="77777777" w:rsidR="00480E3C" w:rsidRPr="002F5AFA" w:rsidRDefault="00480E3C" w:rsidP="008400BA">
      <w:pPr>
        <w:pStyle w:val="NormalK"/>
      </w:pPr>
      <w:r w:rsidRPr="002F5AFA">
        <w:t>La matriz de susceptancia de secuencia será el resultado de realizar la siguiente operación matricial:</w:t>
      </w:r>
    </w:p>
    <w:p w14:paraId="6653266E" w14:textId="77777777" w:rsidR="00480E3C"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1EF63782" w14:textId="77777777" w:rsidR="00480E3C" w:rsidRPr="002F5AFA" w:rsidRDefault="00480E3C" w:rsidP="008400BA">
      <w:pPr>
        <w:pStyle w:val="NormalK"/>
      </w:pPr>
      <w:r w:rsidRPr="002F5AFA">
        <w:t xml:space="preserve">La matriz H se </w:t>
      </w:r>
      <w:proofErr w:type="spellStart"/>
      <w:r w:rsidRPr="002F5AFA">
        <w:t>deinió</w:t>
      </w:r>
      <w:proofErr w:type="spellEnd"/>
      <w:r w:rsidRPr="002F5AFA">
        <w:t xml:space="preserve"> en el apartado anterior:</w:t>
      </w:r>
    </w:p>
    <w:p w14:paraId="66BC3F21" w14:textId="77777777" w:rsidR="00480E3C" w:rsidRPr="002F5AFA" w:rsidRDefault="00480E3C"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e>
                      </m:mr>
                    </m:m>
                  </m:e>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e>
                            </m:mr>
                          </m:m>
                        </m:e>
                      </m:mr>
                      <m:mr>
                        <m:e>
                          <m:m>
                            <m:mPr>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m:rPr>
                                    <m:sty m:val="p"/>
                                  </m:rPr>
                                  <w:rPr>
                                    <w:rFonts w:ascii="Cambria Math" w:hAnsi="Cambria Math"/>
                                  </w:rPr>
                                  <m:t>1</m:t>
                                </m:r>
                              </m:e>
                            </m:mr>
                          </m:m>
                        </m:e>
                      </m:mr>
                    </m:m>
                  </m:e>
                </m:mr>
              </m:m>
            </m:e>
          </m:d>
        </m:oMath>
      </m:oMathPara>
    </w:p>
    <w:p w14:paraId="5ECECB13" w14:textId="77777777" w:rsidR="00480E3C"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2"/>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e>
                      </m:mr>
                    </m:m>
                  </m:e>
                  <m:e>
                    <m:m>
                      <m:mPr>
                        <m:mcs>
                          <m:mc>
                            <m:mcPr>
                              <m:count m:val="1"/>
                              <m:mcJc m:val="center"/>
                            </m:mcPr>
                          </m:mc>
                        </m:mcs>
                        <m:ctrlPr>
                          <w:rPr>
                            <w:rFonts w:ascii="Cambria Math" w:hAnsi="Cambria Math"/>
                            <w:kern w:val="0"/>
                            <w:szCs w:val="24"/>
                          </w:rPr>
                        </m:ctrlPr>
                      </m:mPr>
                      <m:mr>
                        <m:e>
                          <m:m>
                            <m:mPr>
                              <m:mcs>
                                <m:mc>
                                  <m:mcPr>
                                    <m:count m:val="2"/>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e>
                            </m:mr>
                          </m:m>
                        </m:e>
                      </m:mr>
                      <m:mr>
                        <m:e>
                          <m:m>
                            <m:mPr>
                              <m:mcs>
                                <m:mc>
                                  <m:mcPr>
                                    <m:count m:val="2"/>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e>
                            </m:mr>
                          </m:m>
                        </m:e>
                      </m:mr>
                    </m:m>
                  </m:e>
                </m:mr>
              </m:m>
            </m:e>
          </m:d>
        </m:oMath>
      </m:oMathPara>
    </w:p>
    <w:p w14:paraId="3E517BEF" w14:textId="77777777" w:rsidR="00480E3C" w:rsidRPr="002F5AFA" w:rsidRDefault="00480E3C" w:rsidP="008400BA">
      <w:pPr>
        <w:pStyle w:val="NormalK"/>
      </w:pPr>
      <w:r w:rsidRPr="002F5AFA">
        <w:t>El resultado del cálculo es:</w:t>
      </w:r>
    </w:p>
    <w:p w14:paraId="570C461B" w14:textId="77777777" w:rsidR="00480E3C" w:rsidRPr="002F5AFA" w:rsidRDefault="00480E3C" w:rsidP="008400BA">
      <w:pPr>
        <w:pStyle w:val="NormalK"/>
      </w:pPr>
    </w:p>
    <w:p w14:paraId="0CEA6230" w14:textId="1629EBB7" w:rsidR="00480E3C"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012</m:t>
              </m:r>
            </m:sub>
          </m:sSub>
          <m:r>
            <m:rPr>
              <m:sty m:val="p"/>
            </m:rPr>
            <w:rPr>
              <w:rFonts w:ascii="Cambria Math" w:hAnsi="Cambria Math"/>
            </w:rPr>
            <m:t>=j·</m:t>
          </m:r>
          <m:d>
            <m:dPr>
              <m:ctrlPr>
                <w:rPr>
                  <w:rFonts w:ascii="Cambria Math" w:hAnsi="Cambria Math"/>
                </w:rPr>
              </m:ctrlPr>
            </m:dPr>
            <m:e>
              <m:m>
                <m:mPr>
                  <m:mcs>
                    <m:mc>
                      <m:mcPr>
                        <m:count m:val="3"/>
                        <m:mcJc m:val="center"/>
                      </m:mcPr>
                    </m:mc>
                  </m:mcs>
                  <m:ctrlPr>
                    <w:rPr>
                      <w:rFonts w:ascii="Cambria Math" w:hAnsi="Cambria Math"/>
                      <w:szCs w:val="26"/>
                    </w:rPr>
                  </m:ctrlPr>
                </m:mPr>
                <m:mr>
                  <m:e>
                    <m:r>
                      <m:rPr>
                        <m:sty m:val="p"/>
                      </m:rPr>
                      <w:rPr>
                        <w:rFonts w:ascii="Cambria Math" w:hAnsi="Cambria Math"/>
                      </w:rPr>
                      <m:t>2.952</m:t>
                    </m:r>
                  </m:e>
                  <m:e>
                    <m:r>
                      <m:rPr>
                        <m:sty m:val="p"/>
                      </m:rPr>
                      <w:rPr>
                        <w:rFonts w:ascii="Cambria Math" w:hAnsi="Cambria Math"/>
                      </w:rPr>
                      <m:t>-0.077</m:t>
                    </m:r>
                  </m:e>
                  <m:e>
                    <m:r>
                      <m:rPr>
                        <m:sty m:val="p"/>
                      </m:rPr>
                      <w:rPr>
                        <w:rFonts w:ascii="Cambria Math" w:hAnsi="Cambria Math"/>
                      </w:rPr>
                      <m:t>0.007</m:t>
                    </m:r>
                  </m:e>
                </m:mr>
                <m:mr>
                  <m:e>
                    <m:r>
                      <m:rPr>
                        <m:sty m:val="p"/>
                      </m:rPr>
                      <w:rPr>
                        <w:rFonts w:ascii="Cambria Math" w:hAnsi="Cambria Math"/>
                      </w:rPr>
                      <m:t>-0.077</m:t>
                    </m:r>
                  </m:e>
                  <m:e>
                    <m:r>
                      <m:rPr>
                        <m:sty m:val="p"/>
                      </m:rPr>
                      <w:rPr>
                        <w:rFonts w:ascii="Cambria Math" w:hAnsi="Cambria Math"/>
                      </w:rPr>
                      <m:t>2.952</m:t>
                    </m:r>
                  </m:e>
                  <m:e>
                    <m:r>
                      <m:rPr>
                        <m:sty m:val="p"/>
                      </m:rPr>
                      <w:rPr>
                        <w:rFonts w:ascii="Cambria Math" w:hAnsi="Cambria Math"/>
                      </w:rPr>
                      <m:t>0.007</m:t>
                    </m:r>
                  </m:e>
                </m:mr>
                <m:mr>
                  <m:e>
                    <m:r>
                      <m:rPr>
                        <m:sty m:val="p"/>
                      </m:rPr>
                      <w:rPr>
                        <w:rFonts w:ascii="Cambria Math" w:hAnsi="Cambria Math"/>
                      </w:rPr>
                      <m:t>0.077</m:t>
                    </m:r>
                  </m:e>
                  <m:e>
                    <m:r>
                      <m:rPr>
                        <m:sty m:val="p"/>
                      </m:rPr>
                      <w:rPr>
                        <w:rFonts w:ascii="Cambria Math" w:hAnsi="Cambria Math"/>
                      </w:rPr>
                      <m:t>0.077</m:t>
                    </m:r>
                  </m:e>
                  <m:e>
                    <m:r>
                      <m:rPr>
                        <m:sty m:val="p"/>
                      </m:rPr>
                      <w:rPr>
                        <w:rFonts w:ascii="Cambria Math" w:hAnsi="Cambria Math"/>
                      </w:rPr>
                      <m:t>1.627</m:t>
                    </m:r>
                  </m:e>
                </m:mr>
              </m:m>
            </m:e>
          </m:d>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16C57FE4" w14:textId="77777777" w:rsidR="00480E3C" w:rsidRPr="002F5AFA" w:rsidRDefault="00480E3C" w:rsidP="008400BA">
      <w:pPr>
        <w:pStyle w:val="NormalK"/>
      </w:pPr>
      <w:r w:rsidRPr="002F5AFA">
        <w:t>La susceptancia homopolar de la línea es:</w:t>
      </w:r>
    </w:p>
    <w:p w14:paraId="31C80700" w14:textId="1B2935CB" w:rsidR="00480E3C"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=1.627</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61C1552D" w14:textId="77777777" w:rsidR="00480E3C" w:rsidRPr="002F5AFA" w:rsidRDefault="00480E3C" w:rsidP="008400BA">
      <w:pPr>
        <w:pStyle w:val="NormalK"/>
      </w:pPr>
      <w:r w:rsidRPr="002F5AFA">
        <w:t>La susceptancia de secuencia directa e inversa de la línea será:</w:t>
      </w:r>
    </w:p>
    <w:p w14:paraId="50ED98CE" w14:textId="2A3CE33C" w:rsidR="00480E3C"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=2.952</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460C0189" w14:textId="0EE0EB9B" w:rsidR="00480E3C" w:rsidRPr="002F5AFA" w:rsidRDefault="00480E3C" w:rsidP="008400BA">
      <w:pPr>
        <w:pStyle w:val="NormalK"/>
      </w:pPr>
      <w:r w:rsidRPr="002F5AFA">
        <w:t xml:space="preserve">Con la longitud de la línea de </w:t>
      </w:r>
      <w:r>
        <w:t>0.4</w:t>
      </w:r>
      <w:r w:rsidR="00DB6811">
        <w:t>738</w:t>
      </w:r>
      <w:r w:rsidRPr="002F5AFA">
        <w:t>km:</w:t>
      </w:r>
    </w:p>
    <w:p w14:paraId="55A3B16C" w14:textId="654EA45B" w:rsidR="00480E3C"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=0.771</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03DA4F1C" w14:textId="0C317E7E" w:rsidR="00480E3C"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=1.399</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69199499" w14:textId="77777777" w:rsidR="00480E3C" w:rsidRPr="002F5AFA" w:rsidRDefault="00480E3C" w:rsidP="008400BA">
      <w:pPr>
        <w:pStyle w:val="NormalK"/>
      </w:pPr>
      <w:r w:rsidRPr="002F5AFA">
        <w:lastRenderedPageBreak/>
        <w:t>Impedancia característica y constante de propagación:</w:t>
      </w:r>
    </w:p>
    <w:p w14:paraId="1566B0F7" w14:textId="77777777" w:rsidR="00480E3C" w:rsidRPr="002F5AFA" w:rsidRDefault="00480E3C" w:rsidP="008400BA">
      <w:pPr>
        <w:pStyle w:val="NormalK"/>
      </w:pPr>
      <w:r w:rsidRPr="002F5AFA">
        <w:t xml:space="preserve">Se define la impedancia característica </w:t>
      </w:r>
      <w:proofErr w:type="gramStart"/>
      <w:r w:rsidRPr="002F5AFA">
        <w:t>de  la</w:t>
      </w:r>
      <w:proofErr w:type="gramEnd"/>
      <w:r w:rsidRPr="002F5AFA">
        <w:t xml:space="preserve"> línea como:</w:t>
      </w:r>
    </w:p>
    <w:p w14:paraId="1F9F9F1E" w14:textId="77777777"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oMath>
      </m:oMathPara>
    </w:p>
    <w:p w14:paraId="49A7FBE5" w14:textId="77777777" w:rsidR="00480E3C" w:rsidRPr="002F5AFA" w:rsidRDefault="00480E3C" w:rsidP="008400BA">
      <w:pPr>
        <w:pStyle w:val="NormalK"/>
      </w:pPr>
      <w:r w:rsidRPr="002F5AFA">
        <w:t xml:space="preserve">Los valores de impedancia y admitancia de secuencia directa en la línea se han calculado previamente, </w:t>
      </w:r>
      <w:proofErr w:type="spellStart"/>
      <w:r w:rsidRPr="002F5AFA">
        <w:t>pro</w:t>
      </w:r>
      <w:proofErr w:type="spellEnd"/>
      <w:r w:rsidRPr="002F5AFA">
        <w:t xml:space="preserve"> tanto</w:t>
      </w:r>
    </w:p>
    <w:p w14:paraId="4C774A4C" w14:textId="33999378"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0.0918+0.3975</m:t>
                  </m:r>
                  <m:r>
                    <w:rPr>
                      <w:rFonts w:ascii="Cambria Math" w:hAnsi="Cambria Math"/>
                    </w:rPr>
                    <m:t>j</m:t>
                  </m:r>
                </m:num>
                <m:den>
                  <m:r>
                    <m:rPr>
                      <m:sty m:val="p"/>
                    </m:rPr>
                    <w:rPr>
                      <w:rFonts w:ascii="Cambria Math" w:hAnsi="Cambria Math"/>
                    </w:rPr>
                    <m:t>2.952·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j</m:t>
                  </m:r>
                </m:den>
              </m:f>
            </m:e>
          </m:rad>
          <m:r>
            <m:rPr>
              <m:sty m:val="p"/>
            </m:rPr>
            <w:rPr>
              <w:rFonts w:ascii="Cambria Math" w:hAnsi="Cambria Math"/>
            </w:rPr>
            <m:t>=369.39-42.11</m:t>
          </m:r>
          <m:r>
            <w:rPr>
              <w:rFonts w:ascii="Cambria Math" w:hAnsi="Cambria Math"/>
            </w:rPr>
            <m:t>j</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76A11BD" w14:textId="6446C082" w:rsidR="00480E3C"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=371.79&lt;-6.50</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B37481D" w14:textId="77777777" w:rsidR="00480E3C" w:rsidRPr="002F5AFA" w:rsidRDefault="00480E3C" w:rsidP="008400BA">
      <w:pPr>
        <w:pStyle w:val="NormalK"/>
      </w:pPr>
      <w:r w:rsidRPr="002F5AFA">
        <w:t>La constante de propagación será:</w:t>
      </w:r>
    </w:p>
    <w:p w14:paraId="72D6732C" w14:textId="77777777" w:rsidR="00480E3C" w:rsidRPr="002F5AFA" w:rsidRDefault="00480E3C" w:rsidP="008400BA">
      <w:pPr>
        <w:pStyle w:val="NormalK"/>
      </w:pPr>
      <m:oMathPara>
        <m:oMath>
          <m:r>
            <w:rPr>
              <w:rFonts w:ascii="Cambria Math" w:hAnsi="Cambria Math"/>
            </w:rPr>
            <m:t>γ</m:t>
          </m:r>
          <m:r>
            <m:rPr>
              <m:sty m:val="p"/>
            </m:rPr>
            <w:rPr>
              <w:rFonts w:ascii="Cambria Math" w:hAnsi="Cambria Math"/>
            </w:rPr>
            <m:t>=</m:t>
          </m:r>
          <m:rad>
            <m:radPr>
              <m:degHide m:val="1"/>
              <m:ctrlPr>
                <w:rPr>
                  <w:rFonts w:ascii="Cambria Math" w:hAnsi="Cambria Math"/>
                </w:rPr>
              </m:ctrlPr>
            </m:radPr>
            <m:deg/>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Xj</m:t>
                  </m:r>
                </m:e>
              </m:d>
              <m:r>
                <m:rPr>
                  <m:sty m:val="p"/>
                </m:rPr>
                <w:rPr>
                  <w:rFonts w:ascii="Cambria Math" w:hAnsi="Cambria Math"/>
                </w:rPr>
                <m:t>·</m:t>
              </m:r>
              <m:d>
                <m:dPr>
                  <m:ctrlPr>
                    <w:rPr>
                      <w:rFonts w:ascii="Cambria Math" w:hAnsi="Cambria Math"/>
                    </w:rPr>
                  </m:ctrlPr>
                </m:dPr>
                <m:e>
                  <m:r>
                    <w:rPr>
                      <w:rFonts w:ascii="Cambria Math" w:hAnsi="Cambria Math"/>
                    </w:rPr>
                    <m:t>Bj</m:t>
                  </m:r>
                </m:e>
              </m:d>
            </m:e>
          </m:rad>
          <m:r>
            <m:rPr>
              <m:sty m:val="p"/>
            </m:rPr>
            <w:rPr>
              <w:rFonts w:ascii="Cambria Math" w:hAnsi="Cambria Math"/>
            </w:rPr>
            <m:t>=</m:t>
          </m:r>
          <m:d>
            <m:dPr>
              <m:ctrlPr>
                <w:rPr>
                  <w:rFonts w:ascii="Cambria Math" w:hAnsi="Cambria Math"/>
                </w:rPr>
              </m:ctrlPr>
            </m:dPr>
            <m:e>
              <m:r>
                <m:rPr>
                  <m:sty m:val="p"/>
                </m:rPr>
                <w:rPr>
                  <w:rFonts w:ascii="Cambria Math" w:hAnsi="Cambria Math"/>
                </w:rPr>
                <m:t>0.12+1.09j</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w:rPr>
                  <w:rFonts w:ascii="Cambria Math" w:hAnsi="Cambria Math"/>
                </w:rPr>
                <m:t>km</m:t>
              </m:r>
            </m:den>
          </m:f>
        </m:oMath>
      </m:oMathPara>
    </w:p>
    <w:p w14:paraId="280D5BBE" w14:textId="23B8B8FD" w:rsidR="00480E3C" w:rsidRPr="002F5AFA" w:rsidRDefault="00480E3C" w:rsidP="008400BA">
      <w:pPr>
        <w:pStyle w:val="NormalK"/>
      </w:pPr>
      <m:oMathPara>
        <m:oMath>
          <m:r>
            <w:rPr>
              <w:rFonts w:ascii="Cambria Math" w:hAnsi="Cambria Math"/>
            </w:rPr>
            <m:t>γ</m:t>
          </m:r>
          <m:r>
            <m:rPr>
              <m:sty m:val="p"/>
            </m:rPr>
            <w:rPr>
              <w:rFonts w:ascii="Cambria Math" w:hAnsi="Cambria Math"/>
            </w:rPr>
            <m:t>=0.00110&lt;83.50º</m:t>
          </m:r>
          <m:f>
            <m:fPr>
              <m:ctrlPr>
                <w:rPr>
                  <w:rFonts w:ascii="Cambria Math" w:hAnsi="Cambria Math"/>
                </w:rPr>
              </m:ctrlPr>
            </m:fPr>
            <m:num>
              <m:r>
                <m:rPr>
                  <m:sty m:val="p"/>
                </m:rPr>
                <w:rPr>
                  <w:rFonts w:ascii="Cambria Math" w:hAnsi="Cambria Math"/>
                </w:rPr>
                <m:t>1</m:t>
              </m:r>
            </m:num>
            <m:den>
              <m:r>
                <w:rPr>
                  <w:rFonts w:ascii="Cambria Math" w:hAnsi="Cambria Math"/>
                </w:rPr>
                <m:t>km</m:t>
              </m:r>
            </m:den>
          </m:f>
        </m:oMath>
      </m:oMathPara>
    </w:p>
    <w:p w14:paraId="23854C23" w14:textId="77777777" w:rsidR="00480E3C" w:rsidRPr="002F5AFA" w:rsidRDefault="00480E3C" w:rsidP="008400BA">
      <w:pPr>
        <w:pStyle w:val="NormalK"/>
      </w:pPr>
    </w:p>
    <w:p w14:paraId="4BC69276" w14:textId="66175787" w:rsidR="00480E3C" w:rsidRPr="002F5AFA" w:rsidRDefault="00480E3C" w:rsidP="008400BA">
      <w:pPr>
        <w:pStyle w:val="NormalK"/>
      </w:pPr>
      <w:r w:rsidRPr="002F5AFA">
        <w:t>Dada la longitud de la línea (</w:t>
      </w:r>
      <w:r>
        <w:t>0.4</w:t>
      </w:r>
      <w:r w:rsidR="00DB6811">
        <w:t>738</w:t>
      </w:r>
      <w:r w:rsidRPr="002F5AFA">
        <w:t>km):</w:t>
      </w:r>
    </w:p>
    <w:p w14:paraId="1BED981B" w14:textId="511B1941" w:rsidR="00480E3C" w:rsidRPr="002932DF" w:rsidRDefault="00480E3C" w:rsidP="008400BA">
      <w:pPr>
        <w:pStyle w:val="NormalK"/>
      </w:pPr>
      <m:oMathPara>
        <m:oMath>
          <m:r>
            <w:rPr>
              <w:rFonts w:ascii="Cambria Math" w:hAnsi="Cambria Math"/>
            </w:rPr>
            <m:t>γ</m:t>
          </m:r>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rPr>
              </m:ctrlPr>
            </m:dPr>
            <m:e>
              <m:r>
                <m:rPr>
                  <m:sty m:val="p"/>
                </m:rPr>
                <w:rPr>
                  <w:rFonts w:ascii="Cambria Math" w:hAnsi="Cambria Math"/>
                </w:rPr>
                <m:t>0.059+0.5164j</m:t>
              </m:r>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=0.52·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&lt;83.50º</m:t>
          </m:r>
        </m:oMath>
      </m:oMathPara>
    </w:p>
    <w:p w14:paraId="04F0F21E" w14:textId="77777777" w:rsidR="00480E3C" w:rsidRDefault="00480E3C" w:rsidP="00480E3C">
      <w:pPr>
        <w:pStyle w:val="Ttulo3"/>
        <w:rPr>
          <w:lang w:eastAsia="es-MX"/>
        </w:rPr>
      </w:pPr>
      <w:bookmarkStart w:id="89" w:name="_Toc212377375"/>
      <w:r>
        <w:rPr>
          <w:lang w:eastAsia="es-MX"/>
        </w:rPr>
        <w:t>Potencia característica</w:t>
      </w:r>
      <w:bookmarkEnd w:id="89"/>
    </w:p>
    <w:p w14:paraId="2A85261E" w14:textId="77777777" w:rsidR="00480E3C" w:rsidRDefault="00480E3C" w:rsidP="008400BA">
      <w:pPr>
        <w:pStyle w:val="NormalK"/>
      </w:pPr>
      <w:r>
        <w:t>La potencia característica de la línea es función de la tensión y de la impedancia característica a través de la siguiente expresión:</w:t>
      </w:r>
    </w:p>
    <w:p w14:paraId="51140FBC" w14:textId="77777777" w:rsidR="00480E3C" w:rsidRPr="002932DF"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oMath>
      </m:oMathPara>
    </w:p>
    <w:p w14:paraId="09AC7A0A" w14:textId="77777777" w:rsidR="00480E3C" w:rsidRDefault="00480E3C" w:rsidP="008400BA">
      <w:pPr>
        <w:pStyle w:val="NormalK"/>
      </w:pPr>
      <w:r>
        <w:t>Para los valores de la línea:</w:t>
      </w:r>
    </w:p>
    <w:p w14:paraId="38D283D6" w14:textId="676AE6CF" w:rsidR="00480E3C" w:rsidRPr="00844CBE"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220</m:t>
                  </m:r>
                </m:e>
                <m:sup>
                  <m:r>
                    <w:rPr>
                      <w:rFonts w:ascii="Cambria Math" w:hAnsi="Cambria Math"/>
                      <w:lang w:val="es-MX" w:eastAsia="es-MX"/>
                    </w:rPr>
                    <m:t>2</m:t>
                  </m:r>
                </m:sup>
              </m:sSup>
            </m:num>
            <m:den>
              <m:r>
                <w:rPr>
                  <w:rFonts w:ascii="Cambria Math" w:hAnsi="Cambria Math"/>
                  <w:lang w:val="es-MX" w:eastAsia="es-MX"/>
                </w:rPr>
                <m:t>369.39-42.11j</m:t>
              </m:r>
            </m:den>
          </m:f>
          <m:r>
            <w:rPr>
              <w:rFonts w:ascii="Cambria Math" w:hAnsi="Cambria Math"/>
              <w:lang w:val="es-MX" w:eastAsia="es-MX"/>
            </w:rPr>
            <m:t>=129.34+14.74j MVA=130.18&lt;6.50º MVA</m:t>
          </m:r>
        </m:oMath>
      </m:oMathPara>
    </w:p>
    <w:p w14:paraId="7F18770A" w14:textId="77777777" w:rsidR="00480E3C" w:rsidRDefault="00480E3C" w:rsidP="00480E3C">
      <w:pPr>
        <w:pStyle w:val="Ttulo3"/>
        <w:rPr>
          <w:lang w:eastAsia="es-MX"/>
        </w:rPr>
      </w:pPr>
      <w:bookmarkStart w:id="90" w:name="_Toc212377376"/>
      <w:r>
        <w:rPr>
          <w:lang w:eastAsia="es-MX"/>
        </w:rPr>
        <w:t>Caída de tensión</w:t>
      </w:r>
      <w:bookmarkEnd w:id="90"/>
    </w:p>
    <w:p w14:paraId="689BB3B7" w14:textId="77777777" w:rsidR="00480E3C" w:rsidRDefault="00480E3C" w:rsidP="008400BA">
      <w:pPr>
        <w:pStyle w:val="NormalK"/>
      </w:pPr>
      <w:r>
        <w:t>La caída de tensión por resistencia y reactancia de una línea (despreciando la influencia de la capacidad) viene dada por las fórmulas:</w:t>
      </w:r>
    </w:p>
    <w:p w14:paraId="384A61B3" w14:textId="77777777" w:rsidR="00480E3C" w:rsidRDefault="00480E3C" w:rsidP="008400BA">
      <w:pPr>
        <w:pStyle w:val="NormalK"/>
      </w:pPr>
      <m:oMathPara>
        <m:oMath>
          <m:r>
            <m:rPr>
              <m:sty m:val="p"/>
            </m:rPr>
            <w:rPr>
              <w:rFonts w:ascii="Cambria Math" w:hAnsi="Cambria Math"/>
            </w:rPr>
            <w:lastRenderedPageBreak/>
            <m:t>Δ</m:t>
          </m:r>
          <m:r>
            <w:rPr>
              <w:rFonts w:ascii="Cambria Math" w:hAnsi="Cambria Math"/>
            </w:rPr>
            <m:t>U</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cosφ</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senφ</m:t>
              </m:r>
            </m:e>
          </m:d>
          <m:r>
            <m:rPr>
              <m:sty m:val="p"/>
            </m:rPr>
            <w:rPr>
              <w:rFonts w:ascii="Cambria Math" w:hAnsi="Cambria Math"/>
            </w:rPr>
            <m:t>·</m:t>
          </m:r>
          <m:r>
            <w:rPr>
              <w:rFonts w:ascii="Cambria Math" w:hAnsi="Cambria Math"/>
            </w:rPr>
            <m:t>L</m:t>
          </m:r>
        </m:oMath>
      </m:oMathPara>
    </w:p>
    <w:p w14:paraId="1892F149" w14:textId="77777777" w:rsidR="00480E3C" w:rsidRDefault="00480E3C" w:rsidP="008400BA">
      <w:pPr>
        <w:pStyle w:val="NormalK"/>
      </w:pPr>
      <w:r>
        <w:t>Siendo:</w:t>
      </w:r>
    </w:p>
    <w:p w14:paraId="583F4E84" w14:textId="77777777" w:rsidR="00480E3C" w:rsidRDefault="00480E3C" w:rsidP="008400BA">
      <w:pPr>
        <w:pStyle w:val="NormalK"/>
      </w:pPr>
      <w:r>
        <w:t>ΔU</w:t>
      </w:r>
      <w:r>
        <w:tab/>
        <w:t>Caída de tensión compuesta expresada en voltios.</w:t>
      </w:r>
    </w:p>
    <w:p w14:paraId="0FB4055C" w14:textId="77777777" w:rsidR="00480E3C" w:rsidRDefault="00480E3C" w:rsidP="008400BA">
      <w:pPr>
        <w:pStyle w:val="NormalK"/>
      </w:pPr>
      <w:r>
        <w:t>I</w:t>
      </w:r>
      <w:r>
        <w:tab/>
        <w:t>Intensidad de la línea en amperios.</w:t>
      </w:r>
      <w:r>
        <w:tab/>
      </w:r>
      <w:proofErr w:type="spellStart"/>
      <w:r>
        <w:t>Qa</w:t>
      </w:r>
      <w:proofErr w:type="spellEnd"/>
    </w:p>
    <w:p w14:paraId="083E4104" w14:textId="77777777" w:rsidR="00480E3C" w:rsidRDefault="00480E3C" w:rsidP="008400BA">
      <w:pPr>
        <w:pStyle w:val="NormalK"/>
      </w:pPr>
      <w:r>
        <w:t>X</w:t>
      </w:r>
      <w:r>
        <w:tab/>
        <w:t xml:space="preserve"> Reactancia por fase y por Kilómetro, en ohmios.</w:t>
      </w:r>
    </w:p>
    <w:p w14:paraId="5750D878" w14:textId="77777777" w:rsidR="00480E3C" w:rsidRDefault="00480E3C" w:rsidP="008400BA">
      <w:pPr>
        <w:pStyle w:val="NormalK"/>
      </w:pPr>
      <w:r>
        <w:t>R</w:t>
      </w:r>
      <w:r>
        <w:tab/>
        <w:t>Resistencia por fase y por Kilómetro, en ohmios.</w:t>
      </w:r>
    </w:p>
    <w:p w14:paraId="538D5F44" w14:textId="77777777" w:rsidR="00480E3C" w:rsidRDefault="00480E3C" w:rsidP="008400BA">
      <w:pPr>
        <w:pStyle w:val="NormalK"/>
      </w:pPr>
      <w:r>
        <w:rPr>
          <w:rFonts w:ascii="Calibri" w:eastAsia="SymbolMT" w:hAnsi="Calibri"/>
          <w:sz w:val="25"/>
          <w:szCs w:val="25"/>
        </w:rPr>
        <w:sym w:font="Symbol" w:char="F06A"/>
      </w:r>
      <w:r>
        <w:tab/>
        <w:t>Ángulo de desfase (</w:t>
      </w:r>
      <w:proofErr w:type="gramStart"/>
      <w:r>
        <w:t>21.87º</w:t>
      </w:r>
      <w:proofErr w:type="gramEnd"/>
      <w:r>
        <w:t>).</w:t>
      </w:r>
    </w:p>
    <w:p w14:paraId="718C8E37" w14:textId="77777777" w:rsidR="00480E3C" w:rsidRDefault="00480E3C" w:rsidP="008400BA">
      <w:pPr>
        <w:pStyle w:val="NormalK"/>
      </w:pPr>
      <w:r>
        <w:t>L</w:t>
      </w:r>
      <w:r>
        <w:tab/>
        <w:t xml:space="preserve"> Longitud de la línea en kilómetros.</w:t>
      </w:r>
    </w:p>
    <w:p w14:paraId="3838BE01" w14:textId="77777777" w:rsidR="00480E3C" w:rsidRDefault="00480E3C" w:rsidP="008400BA">
      <w:pPr>
        <w:pStyle w:val="NormalK"/>
      </w:pPr>
      <w:r>
        <w:t>P</w:t>
      </w:r>
      <w:r>
        <w:tab/>
        <w:t xml:space="preserve"> Potencia transportada en kW.</w:t>
      </w:r>
    </w:p>
    <w:p w14:paraId="73DE0719" w14:textId="77777777" w:rsidR="00480E3C" w:rsidRDefault="00480E3C" w:rsidP="008400BA">
      <w:pPr>
        <w:pStyle w:val="NormalK"/>
      </w:pPr>
      <w:r>
        <w:t>U</w:t>
      </w:r>
      <w:r>
        <w:tab/>
        <w:t>Tensión compuesta de la línea en kV.</w:t>
      </w:r>
    </w:p>
    <w:p w14:paraId="27C34903" w14:textId="77777777" w:rsidR="00480E3C" w:rsidRDefault="00480E3C" w:rsidP="008400BA">
      <w:pPr>
        <w:pStyle w:val="NormalK"/>
      </w:pPr>
      <w:r>
        <w:t xml:space="preserve">La caída de tensión en tanto por ciento de la tensión compuesta a 20 </w:t>
      </w:r>
      <w:proofErr w:type="spellStart"/>
      <w:r>
        <w:t>ºC</w:t>
      </w:r>
      <w:proofErr w:type="spellEnd"/>
      <w:r>
        <w:t xml:space="preserve"> es:</w:t>
      </w:r>
    </w:p>
    <w:p w14:paraId="09D4C68B" w14:textId="77777777" w:rsidR="00480E3C" w:rsidRPr="00EB4C46" w:rsidRDefault="00480E3C"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cosφ</m:t>
              </m:r>
            </m:den>
          </m:f>
          <m:r>
            <m:rPr>
              <m:sty m:val="p"/>
            </m:rPr>
            <w:rPr>
              <w:rFonts w:ascii="Cambria Math" w:hAnsi="Cambria Math"/>
            </w:rPr>
            <m:t>·(</m:t>
          </m:r>
          <m:r>
            <w:rPr>
              <w:rFonts w:ascii="Cambria Math" w:hAnsi="Cambria Math"/>
            </w:rPr>
            <m:t>Rcosφ</m:t>
          </m:r>
          <m:r>
            <m:rPr>
              <m:sty m:val="p"/>
            </m:rPr>
            <w:rPr>
              <w:rFonts w:ascii="Cambria Math" w:hAnsi="Cambria Math"/>
            </w:rPr>
            <m:t>+</m:t>
          </m:r>
          <m:r>
            <w:rPr>
              <w:rFonts w:ascii="Cambria Math" w:hAnsi="Cambria Math"/>
            </w:rPr>
            <m:t>Xsenφ</m:t>
          </m:r>
          <m:r>
            <m:rPr>
              <m:sty m:val="p"/>
            </m:rPr>
            <w:rPr>
              <w:rFonts w:ascii="Cambria Math" w:hAnsi="Cambria Math"/>
            </w:rPr>
            <m:t>)</m:t>
          </m:r>
        </m:oMath>
      </m:oMathPara>
    </w:p>
    <w:p w14:paraId="42D17CCA" w14:textId="77777777" w:rsidR="00480E3C" w:rsidRPr="005C7649" w:rsidRDefault="00480E3C" w:rsidP="008400BA">
      <w:pPr>
        <w:pStyle w:val="NormalK"/>
      </w:pPr>
    </w:p>
    <w:p w14:paraId="79AD375B" w14:textId="7BD0BEAF" w:rsidR="00480E3C" w:rsidRDefault="00480E3C" w:rsidP="008400BA">
      <w:pPr>
        <w:pStyle w:val="NormalK"/>
      </w:pPr>
      <m:oMathPara>
        <m:oMath>
          <m:r>
            <m:rPr>
              <m:sty m:val="p"/>
            </m:rPr>
            <w:rPr>
              <w:rFonts w:ascii="Cambria Math" w:hAnsi="Cambria Math"/>
            </w:rPr>
            <m:t>Δ</m:t>
          </m:r>
          <m:r>
            <w:rPr>
              <w:rFonts w:ascii="Cambria Math" w:hAnsi="Cambria Math"/>
            </w:rPr>
            <m:t>U</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150000·0.4728</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·0.928</m:t>
              </m:r>
            </m:den>
          </m:f>
          <m:r>
            <m:rPr>
              <m:sty m:val="p"/>
            </m:rPr>
            <w:rPr>
              <w:rFonts w:ascii="Cambria Math" w:hAnsi="Cambria Math"/>
            </w:rPr>
            <m:t>·</m:t>
          </m:r>
          <m:d>
            <m:dPr>
              <m:ctrlPr>
                <w:rPr>
                  <w:rFonts w:ascii="Cambria Math" w:hAnsi="Cambria Math"/>
                </w:rPr>
              </m:ctrlPr>
            </m:dPr>
            <m:e>
              <m:r>
                <m:rPr>
                  <m:sty m:val="p"/>
                </m:rPr>
                <w:rPr>
                  <w:rFonts w:ascii="Cambria Math" w:hAnsi="Cambria Math"/>
                </w:rPr>
                <m:t>0.0918·0.928+0.3976·0.373</m:t>
              </m:r>
            </m:e>
          </m:d>
          <m:r>
            <m:rPr>
              <m:sty m:val="p"/>
            </m:rPr>
            <w:rPr>
              <w:rFonts w:ascii="Cambria Math" w:hAnsi="Cambria Math"/>
            </w:rPr>
            <m:t>=0.04%</m:t>
          </m:r>
        </m:oMath>
      </m:oMathPara>
    </w:p>
    <w:p w14:paraId="0531A66F" w14:textId="77777777" w:rsidR="00480E3C" w:rsidRDefault="00480E3C" w:rsidP="008400BA">
      <w:pPr>
        <w:pStyle w:val="NormalK"/>
      </w:pPr>
      <w:r>
        <w:t>La caída de tensión es inferior al 5%.</w:t>
      </w:r>
    </w:p>
    <w:p w14:paraId="5CCA93EA" w14:textId="77777777" w:rsidR="00480E3C" w:rsidRPr="006B5ACA" w:rsidRDefault="00480E3C" w:rsidP="00480E3C">
      <w:pPr>
        <w:pStyle w:val="Ttulo3"/>
        <w:rPr>
          <w:lang w:eastAsia="es-MX"/>
        </w:rPr>
      </w:pPr>
      <w:bookmarkStart w:id="91" w:name="_Toc212377377"/>
      <w:r>
        <w:rPr>
          <w:lang w:eastAsia="es-MX"/>
        </w:rPr>
        <w:t>Densidad máxima de corriente</w:t>
      </w:r>
      <w:bookmarkEnd w:id="91"/>
    </w:p>
    <w:p w14:paraId="62995C8F" w14:textId="77777777" w:rsidR="00480E3C" w:rsidRDefault="00480E3C" w:rsidP="008400BA">
      <w:pPr>
        <w:pStyle w:val="NormalK"/>
      </w:pPr>
      <w:r>
        <w:t>La densidad máxima admisible de corriente en régimen permanente para corriente alterna y frecuencia de 50 Hz. se deduce de la tabla 11 recogida en el artículo 4.2.1 de la ITC-LAT-07.</w:t>
      </w:r>
    </w:p>
    <w:p w14:paraId="3080D103" w14:textId="77777777" w:rsidR="00480E3C" w:rsidRDefault="00480E3C" w:rsidP="008400BA">
      <w:pPr>
        <w:pStyle w:val="NormalK"/>
      </w:pPr>
      <w:r>
        <w:t xml:space="preserve">La densidad máxima del conductor de Al-Ac, </w:t>
      </w:r>
      <w:proofErr w:type="spellStart"/>
      <w:r w:rsidRPr="006B5ACA">
        <w:rPr>
          <w:rFonts w:ascii="Calibri" w:eastAsia="SymbolMT" w:hAnsi="Calibri"/>
          <w:sz w:val="28"/>
          <w:szCs w:val="28"/>
        </w:rPr>
        <w:t>δ</w:t>
      </w:r>
      <w:r w:rsidRPr="006B5ACA">
        <w:rPr>
          <w:rFonts w:ascii="SymbolMT" w:eastAsia="SymbolMT" w:cs="SymbolMT"/>
          <w:sz w:val="28"/>
          <w:szCs w:val="28"/>
          <w:vertAlign w:val="subscript"/>
        </w:rPr>
        <w:t>LA</w:t>
      </w:r>
      <w:proofErr w:type="spellEnd"/>
      <w:r>
        <w:t>, viene dado por:</w:t>
      </w:r>
    </w:p>
    <w:p w14:paraId="58DF2B9E" w14:textId="77777777" w:rsidR="00480E3C" w:rsidRDefault="00000000" w:rsidP="008400BA">
      <w:pPr>
        <w:pStyle w:val="NormalK"/>
      </w:pPr>
      <m:oMathPara>
        <m:oMath>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rPr>
            <m:t>·</m:t>
          </m:r>
          <m:r>
            <w:rPr>
              <w:rFonts w:ascii="Cambria Math" w:hAnsi="Cambria Math"/>
            </w:rPr>
            <m:t>k</m:t>
          </m:r>
        </m:oMath>
      </m:oMathPara>
    </w:p>
    <w:p w14:paraId="049929D7" w14:textId="77777777" w:rsidR="00480E3C" w:rsidRDefault="00480E3C" w:rsidP="008400BA">
      <w:pPr>
        <w:pStyle w:val="NormalK"/>
      </w:pPr>
      <w:r>
        <w:t>y la intensidad máxima por fase, I, para una sección total del conductor S</w:t>
      </w:r>
      <w:r w:rsidRPr="006B5ACA">
        <w:rPr>
          <w:sz w:val="14"/>
          <w:szCs w:val="14"/>
        </w:rPr>
        <w:t>LA</w:t>
      </w:r>
      <w:r>
        <w:t>, por:</w:t>
      </w:r>
    </w:p>
    <w:p w14:paraId="02E6BDA1" w14:textId="77777777" w:rsidR="00480E3C" w:rsidRDefault="00480E3C" w:rsidP="008400BA">
      <w:pPr>
        <w:pStyle w:val="NormalK"/>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LA</m:t>
              </m:r>
            </m:sub>
          </m:sSub>
        </m:oMath>
      </m:oMathPara>
    </w:p>
    <w:p w14:paraId="69057685" w14:textId="77777777" w:rsidR="00480E3C" w:rsidRDefault="00480E3C" w:rsidP="008400BA">
      <w:pPr>
        <w:pStyle w:val="NormalK"/>
      </w:pPr>
      <w:r>
        <w:t xml:space="preserve">Los valores correspondientes al conductor LA-455, para un cos </w:t>
      </w:r>
      <w:r>
        <w:rPr>
          <w:rFonts w:cstheme="minorHAnsi"/>
        </w:rPr>
        <w:sym w:font="Symbol" w:char="F06A"/>
      </w:r>
      <w:r w:rsidRPr="006B5ACA">
        <w:rPr>
          <w:rFonts w:ascii="SymbolMT" w:eastAsia="SymbolMT" w:cs="SymbolMT"/>
          <w:sz w:val="28"/>
          <w:szCs w:val="28"/>
        </w:rPr>
        <w:t xml:space="preserve"> </w:t>
      </w:r>
      <w:r>
        <w:t>(ángulo de</w:t>
      </w:r>
    </w:p>
    <w:p w14:paraId="11A0AC88" w14:textId="77777777" w:rsidR="00480E3C" w:rsidRDefault="00480E3C" w:rsidP="008400BA">
      <w:pPr>
        <w:pStyle w:val="NormalK"/>
      </w:pPr>
      <w:r>
        <w:t>desfase) de 0,928 son los que a continuación se indican:</w:t>
      </w:r>
    </w:p>
    <w:p w14:paraId="5C078A36" w14:textId="77777777" w:rsidR="00480E3C" w:rsidRPr="006B5ACA" w:rsidRDefault="00480E3C" w:rsidP="008400BA">
      <w:pPr>
        <w:pStyle w:val="NormalK"/>
      </w:pPr>
      <w:proofErr w:type="spellStart"/>
      <w:r w:rsidRPr="006B5ACA">
        <w:rPr>
          <w:rFonts w:cstheme="minorHAnsi"/>
        </w:rPr>
        <w:lastRenderedPageBreak/>
        <w:t>δ</w:t>
      </w:r>
      <w:r w:rsidRPr="006B5ACA">
        <w:rPr>
          <w:vertAlign w:val="subscript"/>
        </w:rPr>
        <w:t>L</w:t>
      </w:r>
      <w:proofErr w:type="spellEnd"/>
      <w:r w:rsidRPr="006B5ACA">
        <w:rPr>
          <w:vertAlign w:val="subscript"/>
        </w:rPr>
        <w:t xml:space="preserve"> </w:t>
      </w:r>
      <w:r w:rsidRPr="006B5ACA">
        <w:t>=</w:t>
      </w:r>
      <w:r>
        <w:t>1.8683</w:t>
      </w:r>
      <w:r w:rsidRPr="006B5ACA">
        <w:t xml:space="preserve"> A/mm</w:t>
      </w:r>
      <w:r w:rsidRPr="006B5ACA">
        <w:rPr>
          <w:vertAlign w:val="superscript"/>
        </w:rPr>
        <w:t>2</w:t>
      </w:r>
    </w:p>
    <w:p w14:paraId="284E2B49" w14:textId="77777777" w:rsidR="00480E3C" w:rsidRDefault="00480E3C" w:rsidP="008400BA">
      <w:pPr>
        <w:pStyle w:val="NormalK"/>
      </w:pPr>
      <w:r w:rsidRPr="006B5ACA">
        <w:t>k=0.95</w:t>
      </w:r>
    </w:p>
    <w:p w14:paraId="59DF580D" w14:textId="77777777" w:rsidR="00480E3C" w:rsidRPr="006B5ACA" w:rsidRDefault="00480E3C" w:rsidP="008400BA">
      <w:pPr>
        <w:pStyle w:val="NormalK"/>
        <w:rPr>
          <w:vertAlign w:val="superscript"/>
        </w:rPr>
      </w:pPr>
      <w:proofErr w:type="spellStart"/>
      <w:r w:rsidRPr="006B5ACA">
        <w:rPr>
          <w:rFonts w:cstheme="minorHAnsi"/>
        </w:rPr>
        <w:t>δ</w:t>
      </w:r>
      <w:r w:rsidRPr="006B5ACA">
        <w:rPr>
          <w:vertAlign w:val="subscript"/>
        </w:rPr>
        <w:t>LA</w:t>
      </w:r>
      <w:proofErr w:type="spellEnd"/>
      <w:r w:rsidRPr="006B5ACA">
        <w:rPr>
          <w:vertAlign w:val="subscript"/>
        </w:rPr>
        <w:t xml:space="preserve"> </w:t>
      </w:r>
      <w:r w:rsidRPr="006B5ACA">
        <w:t>=1.7748 A/mm</w:t>
      </w:r>
      <w:r w:rsidRPr="006B5ACA">
        <w:rPr>
          <w:vertAlign w:val="superscript"/>
        </w:rPr>
        <w:t>2</w:t>
      </w:r>
    </w:p>
    <w:p w14:paraId="6841BDF7" w14:textId="77777777" w:rsidR="00480E3C" w:rsidRDefault="00480E3C" w:rsidP="008400BA">
      <w:pPr>
        <w:pStyle w:val="NormalK"/>
      </w:pPr>
      <w:r w:rsidRPr="006B5ACA">
        <w:t>I=1.7748·454.5=806.66A por</w:t>
      </w:r>
      <w:r>
        <w:t xml:space="preserve"> cada cable.</w:t>
      </w:r>
    </w:p>
    <w:p w14:paraId="3D21A55E" w14:textId="77777777" w:rsidR="00480E3C" w:rsidRDefault="00480E3C" w:rsidP="00480E3C">
      <w:pPr>
        <w:pStyle w:val="Ttulo3"/>
        <w:rPr>
          <w:lang w:eastAsia="es-MX"/>
        </w:rPr>
      </w:pPr>
      <w:bookmarkStart w:id="92" w:name="_Toc212377378"/>
      <w:r>
        <w:rPr>
          <w:lang w:eastAsia="es-MX"/>
        </w:rPr>
        <w:t xml:space="preserve">Potencia </w:t>
      </w:r>
      <w:r w:rsidRPr="00C7026A">
        <w:t>máxima</w:t>
      </w:r>
      <w:r>
        <w:rPr>
          <w:lang w:eastAsia="es-MX"/>
        </w:rPr>
        <w:t xml:space="preserve"> admisible por intensidad</w:t>
      </w:r>
      <w:bookmarkEnd w:id="92"/>
    </w:p>
    <w:p w14:paraId="4ED1CB8F" w14:textId="77777777" w:rsidR="00480E3C" w:rsidRDefault="00480E3C" w:rsidP="008400BA">
      <w:pPr>
        <w:pStyle w:val="NormalK"/>
      </w:pPr>
      <w:r>
        <w:t>La potencia que puede transportar la línea está limitada por la intensidad máxima y por la caída de tensión, la cual no deberá exceder del 5%.</w:t>
      </w:r>
    </w:p>
    <w:p w14:paraId="617B0091" w14:textId="77777777" w:rsidR="00480E3C" w:rsidRDefault="00480E3C" w:rsidP="008400BA">
      <w:pPr>
        <w:pStyle w:val="NormalK"/>
      </w:pPr>
      <w:proofErr w:type="gramStart"/>
      <w:r>
        <w:t>La máxima potencia a transportar</w:t>
      </w:r>
      <w:proofErr w:type="gramEnd"/>
      <w:r>
        <w:t xml:space="preserve"> limitada por la intensidad máxima es:</w:t>
      </w:r>
    </w:p>
    <w:p w14:paraId="46D1AFCA" w14:textId="77777777" w:rsidR="00480E3C"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7551AE8C" w14:textId="77777777" w:rsidR="00480E3C" w:rsidRDefault="00480E3C" w:rsidP="008400BA">
      <w:pPr>
        <w:pStyle w:val="NormalK"/>
      </w:pPr>
      <w:r>
        <w:t>Tendremos para un cos</w:t>
      </w:r>
      <w:r>
        <w:sym w:font="Symbol" w:char="F06A"/>
      </w:r>
      <w:r w:rsidRPr="00D84364">
        <w:rPr>
          <w:rFonts w:ascii="SymbolMT" w:eastAsia="SymbolMT" w:cs="SymbolMT"/>
          <w:szCs w:val="24"/>
        </w:rPr>
        <w:t xml:space="preserve"> </w:t>
      </w:r>
      <w:r>
        <w:t>= 0,928</w:t>
      </w:r>
    </w:p>
    <w:p w14:paraId="59A22CB7" w14:textId="77777777" w:rsidR="00480E3C" w:rsidRPr="00D84364"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·220·806.66·0.928=285247</m:t>
          </m:r>
          <m:r>
            <w:rPr>
              <w:rFonts w:ascii="Cambria Math" w:hAnsi="Cambria Math"/>
            </w:rPr>
            <m:t>kW</m:t>
          </m:r>
        </m:oMath>
      </m:oMathPara>
    </w:p>
    <w:p w14:paraId="3D9A4C10" w14:textId="77777777" w:rsidR="00480E3C" w:rsidRDefault="00480E3C" w:rsidP="008400BA">
      <w:pPr>
        <w:pStyle w:val="NormalK"/>
      </w:pPr>
      <w:r>
        <w:t>Esta potencia es mayor que la potencia a transportar.</w:t>
      </w:r>
    </w:p>
    <w:p w14:paraId="6364C4A6" w14:textId="77777777" w:rsidR="00480E3C" w:rsidRDefault="00480E3C" w:rsidP="00480E3C">
      <w:pPr>
        <w:pStyle w:val="Ttulo3"/>
        <w:rPr>
          <w:lang w:eastAsia="es-MX"/>
        </w:rPr>
      </w:pPr>
      <w:bookmarkStart w:id="93" w:name="_Toc212377379"/>
      <w:r>
        <w:rPr>
          <w:lang w:eastAsia="es-MX"/>
        </w:rPr>
        <w:t>Potencia de transporte en función de condiciones meteorológicas</w:t>
      </w:r>
      <w:bookmarkEnd w:id="93"/>
    </w:p>
    <w:p w14:paraId="2BD8EF0B" w14:textId="77777777" w:rsidR="00480E3C" w:rsidRDefault="00480E3C" w:rsidP="008400BA">
      <w:pPr>
        <w:pStyle w:val="NormalK"/>
      </w:pPr>
      <w:r>
        <w:t xml:space="preserve">La potencia que puede transportar la línea eléctrica se puede calcular con el balance térmico en el conductor, dadas dos temperaturas: la ambiente y la temperatura máxima del cable. </w:t>
      </w:r>
    </w:p>
    <w:p w14:paraId="3C575190" w14:textId="77777777" w:rsidR="00480E3C" w:rsidRDefault="00480E3C" w:rsidP="008400BA">
      <w:pPr>
        <w:pStyle w:val="NormalK"/>
      </w:pPr>
      <w:r>
        <w:t>Para realizar el cálculo se ha utilizado un método desarrollado en el grupo de trabajo 12 del CIGRE denominado “THERMAL BEHAVIOUR OF OVERHEAD CONDUCTORS”.</w:t>
      </w:r>
    </w:p>
    <w:p w14:paraId="7CE0CF9C" w14:textId="77777777" w:rsidR="00480E3C" w:rsidRDefault="00480E3C" w:rsidP="008400BA">
      <w:pPr>
        <w:pStyle w:val="NormalK"/>
      </w:pPr>
      <w:r>
        <w:t>Para la resoluci</w:t>
      </w:r>
      <w:r>
        <w:rPr>
          <w:rFonts w:hint="eastAsia"/>
        </w:rPr>
        <w:t>ó</w:t>
      </w:r>
      <w:r>
        <w:t>n del problema se cuenta con el balance t</w:t>
      </w:r>
      <w:r>
        <w:rPr>
          <w:rFonts w:hint="eastAsia"/>
        </w:rPr>
        <w:t>é</w:t>
      </w:r>
      <w:r>
        <w:t>rmico en el conductor, esto es que el calor generado sea igual al calor evacuado en r</w:t>
      </w:r>
      <w:r>
        <w:rPr>
          <w:rFonts w:hint="eastAsia"/>
        </w:rPr>
        <w:t>é</w:t>
      </w:r>
      <w:r>
        <w:t>gimen permanente</w:t>
      </w:r>
    </w:p>
    <w:p w14:paraId="57898CC1" w14:textId="77777777" w:rsidR="00480E3C" w:rsidRPr="00DE7208"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gen</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ced</m:t>
              </m:r>
            </m:sub>
          </m:sSub>
        </m:oMath>
      </m:oMathPara>
    </w:p>
    <w:p w14:paraId="52E9B655" w14:textId="77777777" w:rsidR="00480E3C" w:rsidRDefault="00480E3C" w:rsidP="008400BA">
      <w:pPr>
        <w:pStyle w:val="NormalK"/>
        <w:rPr>
          <w:rFonts w:eastAsia="CIDFont+F2"/>
        </w:rPr>
      </w:pPr>
      <w:r>
        <w:t>El calor es generado por cuatro motivos: El efecto Joule en el conductor, efectos magn</w:t>
      </w:r>
      <w:r>
        <w:rPr>
          <w:rFonts w:hint="eastAsia"/>
        </w:rPr>
        <w:t>é</w:t>
      </w:r>
      <w:r>
        <w:t>ticos</w:t>
      </w:r>
      <w:r>
        <w:rPr>
          <w:rFonts w:eastAsia="CIDFont+F2"/>
        </w:rPr>
        <w:t xml:space="preserve"> </w:t>
      </w:r>
      <w:r>
        <w:t>(como efecto pelicular), radiaci</w:t>
      </w:r>
      <w:r>
        <w:rPr>
          <w:rFonts w:hint="eastAsia"/>
        </w:rPr>
        <w:t>ó</w:t>
      </w:r>
      <w:r>
        <w:t>n solar sobre el conductor y las p</w:t>
      </w:r>
      <w:r>
        <w:rPr>
          <w:rFonts w:hint="eastAsia"/>
        </w:rPr>
        <w:t>é</w:t>
      </w:r>
      <w:r>
        <w:t xml:space="preserve">rdidas por efecto </w:t>
      </w:r>
      <w:r>
        <w:rPr>
          <w:rFonts w:eastAsia="CIDFont+F2"/>
        </w:rPr>
        <w:t>c</w:t>
      </w:r>
      <w:r>
        <w:t>orona. En</w:t>
      </w:r>
      <w:r>
        <w:rPr>
          <w:rFonts w:eastAsia="CIDFont+F2"/>
        </w:rPr>
        <w:t xml:space="preserve"> </w:t>
      </w:r>
      <w:r>
        <w:t>cuanto al calor cedido se estudia la radiaci</w:t>
      </w:r>
      <w:r>
        <w:rPr>
          <w:rFonts w:hint="eastAsia"/>
        </w:rPr>
        <w:t>ó</w:t>
      </w:r>
      <w:r>
        <w:t>n al medio ambiente, la convecci</w:t>
      </w:r>
      <w:r>
        <w:rPr>
          <w:rFonts w:hint="eastAsia"/>
        </w:rPr>
        <w:t>ó</w:t>
      </w:r>
      <w:r>
        <w:t>n ya sea natural o</w:t>
      </w:r>
      <w:r>
        <w:rPr>
          <w:rFonts w:eastAsia="CIDFont+F2"/>
        </w:rPr>
        <w:t xml:space="preserve"> </w:t>
      </w:r>
      <w:r>
        <w:t xml:space="preserve">forzada y por </w:t>
      </w:r>
      <w:r>
        <w:rPr>
          <w:rFonts w:hint="eastAsia"/>
        </w:rPr>
        <w:t>ú</w:t>
      </w:r>
      <w:r>
        <w:t>ltimo efecto de evaporaci</w:t>
      </w:r>
      <w:r>
        <w:rPr>
          <w:rFonts w:hint="eastAsia"/>
        </w:rPr>
        <w:t>ó</w:t>
      </w:r>
      <w:r>
        <w:t>n de agua.</w:t>
      </w:r>
    </w:p>
    <w:p w14:paraId="6B04BC22" w14:textId="77777777" w:rsidR="00480E3C" w:rsidRPr="00DE7208"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M</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i</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W</m:t>
              </m:r>
            </m:sub>
          </m:sSub>
        </m:oMath>
      </m:oMathPara>
    </w:p>
    <w:p w14:paraId="2FB25BB7" w14:textId="77777777" w:rsidR="00480E3C" w:rsidRDefault="00480E3C" w:rsidP="008400BA">
      <w:pPr>
        <w:pStyle w:val="NormalK"/>
        <w:rPr>
          <w:rFonts w:eastAsia="CIDFont+F2"/>
        </w:rPr>
      </w:pPr>
      <w:r>
        <w:t>El efecto magn</w:t>
      </w:r>
      <w:r>
        <w:rPr>
          <w:rFonts w:hint="eastAsia"/>
        </w:rPr>
        <w:t>é</w:t>
      </w:r>
      <w:r>
        <w:t>tico se tiene en cuenta al incluir en la resistencia el efecto pelicular. El efecto</w:t>
      </w:r>
      <w:r>
        <w:rPr>
          <w:rFonts w:eastAsia="CIDFont+F2"/>
        </w:rPr>
        <w:t xml:space="preserve"> </w:t>
      </w:r>
      <w:r>
        <w:t>corona se desprecia, ya que es m</w:t>
      </w:r>
      <w:r>
        <w:rPr>
          <w:rFonts w:hint="eastAsia"/>
        </w:rPr>
        <w:t>á</w:t>
      </w:r>
      <w:r>
        <w:t>s acusado en ambientes h</w:t>
      </w:r>
      <w:r>
        <w:rPr>
          <w:rFonts w:hint="eastAsia"/>
        </w:rPr>
        <w:t>ú</w:t>
      </w:r>
      <w:r>
        <w:t>medos donde el balance t</w:t>
      </w:r>
      <w:r>
        <w:rPr>
          <w:rFonts w:hint="eastAsia"/>
        </w:rPr>
        <w:t>é</w:t>
      </w:r>
      <w:r>
        <w:t>rmico</w:t>
      </w:r>
      <w:r>
        <w:rPr>
          <w:rFonts w:eastAsia="CIDFont+F2"/>
        </w:rPr>
        <w:t xml:space="preserve"> </w:t>
      </w:r>
      <w:r>
        <w:t>es m</w:t>
      </w:r>
      <w:r>
        <w:rPr>
          <w:rFonts w:hint="eastAsia"/>
        </w:rPr>
        <w:t>á</w:t>
      </w:r>
      <w:r>
        <w:t xml:space="preserve">s </w:t>
      </w:r>
      <w:r>
        <w:lastRenderedPageBreak/>
        <w:t>favorable. Por este motivo tambi</w:t>
      </w:r>
      <w:r>
        <w:rPr>
          <w:rFonts w:hint="eastAsia"/>
        </w:rPr>
        <w:t>é</w:t>
      </w:r>
      <w:r>
        <w:t>n se desprecia el calor cedido por evaporaci</w:t>
      </w:r>
      <w:r>
        <w:rPr>
          <w:rFonts w:hint="eastAsia"/>
        </w:rPr>
        <w:t>ó</w:t>
      </w:r>
      <w:r>
        <w:t>n. Por</w:t>
      </w:r>
      <w:r>
        <w:rPr>
          <w:rFonts w:eastAsia="CIDFont+F2"/>
        </w:rPr>
        <w:t xml:space="preserve"> </w:t>
      </w:r>
      <w:proofErr w:type="gramStart"/>
      <w:r>
        <w:t>tanto</w:t>
      </w:r>
      <w:proofErr w:type="gramEnd"/>
      <w:r>
        <w:t xml:space="preserve"> el balance t</w:t>
      </w:r>
      <w:r>
        <w:rPr>
          <w:rFonts w:hint="eastAsia"/>
        </w:rPr>
        <w:t>é</w:t>
      </w:r>
      <w:r>
        <w:t>rmico en r</w:t>
      </w:r>
      <w:r>
        <w:rPr>
          <w:rFonts w:hint="eastAsia"/>
        </w:rPr>
        <w:t>é</w:t>
      </w:r>
      <w:r>
        <w:t>gimen permanente:</w:t>
      </w:r>
    </w:p>
    <w:p w14:paraId="68753C97" w14:textId="77777777" w:rsidR="00480E3C" w:rsidRPr="00DE7208"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oMath>
      </m:oMathPara>
    </w:p>
    <w:p w14:paraId="74A26723" w14:textId="77777777" w:rsidR="00480E3C" w:rsidRDefault="00480E3C" w:rsidP="008400BA">
      <w:pPr>
        <w:pStyle w:val="NormalK"/>
      </w:pPr>
      <w:r>
        <w:t>Los datos de partida para el cálculo son:</w:t>
      </w:r>
    </w:p>
    <w:p w14:paraId="155B9457" w14:textId="77777777" w:rsidR="00480E3C" w:rsidRDefault="00480E3C" w:rsidP="008400BA">
      <w:pPr>
        <w:pStyle w:val="NormalK"/>
      </w:pPr>
      <w:r>
        <w:t>Conductor</w:t>
      </w:r>
      <w:r>
        <w:tab/>
      </w:r>
      <w:r>
        <w:tab/>
      </w:r>
      <w:r>
        <w:tab/>
      </w:r>
      <w:r>
        <w:tab/>
      </w:r>
      <w:r>
        <w:tab/>
      </w:r>
      <w:r>
        <w:tab/>
        <w:t>LA-455 (402-AL1/52-ST1A)</w:t>
      </w:r>
    </w:p>
    <w:p w14:paraId="7556935C" w14:textId="77777777" w:rsidR="00480E3C" w:rsidRDefault="00480E3C" w:rsidP="008400BA">
      <w:pPr>
        <w:pStyle w:val="NormalK"/>
      </w:pPr>
      <w:r>
        <w:t>Resistencia eléctrica a 85ºC</w:t>
      </w:r>
      <w:r>
        <w:tab/>
      </w:r>
      <w:r>
        <w:tab/>
      </w:r>
      <w:r>
        <w:tab/>
      </w:r>
      <w:r>
        <w:tab/>
        <w:t>0.0907 Ω/km</w:t>
      </w:r>
    </w:p>
    <w:p w14:paraId="156034C0" w14:textId="77777777" w:rsidR="00480E3C" w:rsidRDefault="00480E3C" w:rsidP="008400BA">
      <w:pPr>
        <w:pStyle w:val="NormalK"/>
      </w:pPr>
      <w:r>
        <w:t>Temperatura máxima del conductor</w:t>
      </w:r>
      <w:r>
        <w:tab/>
      </w:r>
      <w:r>
        <w:tab/>
      </w:r>
      <w:r>
        <w:tab/>
        <w:t>85ºC</w:t>
      </w:r>
    </w:p>
    <w:p w14:paraId="26D454D6" w14:textId="77777777" w:rsidR="00480E3C" w:rsidRDefault="00480E3C" w:rsidP="008400BA">
      <w:pPr>
        <w:pStyle w:val="NormalK"/>
      </w:pPr>
      <w:r>
        <w:t>Diámetro del conductor</w:t>
      </w:r>
      <w:r>
        <w:tab/>
      </w:r>
      <w:r>
        <w:tab/>
      </w:r>
      <w:r>
        <w:tab/>
      </w:r>
      <w:r>
        <w:tab/>
        <w:t>27.7mm</w:t>
      </w:r>
    </w:p>
    <w:p w14:paraId="3AC75A3A" w14:textId="77777777" w:rsidR="00480E3C" w:rsidRDefault="00480E3C" w:rsidP="008400BA">
      <w:pPr>
        <w:pStyle w:val="NormalK"/>
      </w:pPr>
      <w:r>
        <w:t>Emisividad del conductor</w:t>
      </w:r>
      <w:r>
        <w:tab/>
      </w:r>
      <w:r>
        <w:tab/>
      </w:r>
      <w:r>
        <w:tab/>
      </w:r>
      <w:r>
        <w:tab/>
        <w:t>0.50</w:t>
      </w:r>
    </w:p>
    <w:p w14:paraId="0CDD3DA9" w14:textId="77777777" w:rsidR="00480E3C" w:rsidRDefault="00480E3C" w:rsidP="008400BA">
      <w:pPr>
        <w:pStyle w:val="NormalK"/>
      </w:pPr>
      <w:r>
        <w:t>Coeficiente de absorción</w:t>
      </w:r>
      <w:r>
        <w:tab/>
      </w:r>
      <w:r>
        <w:tab/>
      </w:r>
      <w:r>
        <w:tab/>
      </w:r>
      <w:r>
        <w:tab/>
        <w:t>0.50</w:t>
      </w:r>
    </w:p>
    <w:p w14:paraId="1E934707" w14:textId="77777777" w:rsidR="00480E3C" w:rsidRDefault="00480E3C" w:rsidP="008400BA">
      <w:pPr>
        <w:pStyle w:val="NormalK"/>
      </w:pPr>
      <w:r>
        <w:t>Velocidad del viento</w:t>
      </w:r>
      <w:r>
        <w:tab/>
      </w:r>
      <w:r>
        <w:tab/>
      </w:r>
      <w:r>
        <w:tab/>
      </w:r>
      <w:r>
        <w:tab/>
      </w:r>
      <w:r>
        <w:tab/>
        <w:t>0.6m/s</w:t>
      </w:r>
    </w:p>
    <w:p w14:paraId="131887BA" w14:textId="77777777" w:rsidR="00480E3C" w:rsidRDefault="00480E3C" w:rsidP="008400BA">
      <w:pPr>
        <w:pStyle w:val="NormalK"/>
      </w:pPr>
      <w:r>
        <w:t>Dirección del viento</w:t>
      </w:r>
      <w:r>
        <w:tab/>
      </w:r>
      <w:r>
        <w:tab/>
      </w:r>
      <w:r>
        <w:tab/>
      </w:r>
      <w:r>
        <w:tab/>
      </w:r>
      <w:r>
        <w:tab/>
        <w:t>45º</w:t>
      </w:r>
    </w:p>
    <w:p w14:paraId="2F1B962E" w14:textId="77777777" w:rsidR="00480E3C" w:rsidRDefault="00480E3C" w:rsidP="008400BA">
      <w:pPr>
        <w:pStyle w:val="NormalK"/>
      </w:pPr>
      <w:r>
        <w:t>Provincia</w:t>
      </w:r>
      <w:r>
        <w:tab/>
      </w:r>
      <w:r>
        <w:tab/>
      </w:r>
      <w:r>
        <w:tab/>
      </w:r>
      <w:r>
        <w:tab/>
      </w:r>
      <w:r>
        <w:tab/>
      </w:r>
      <w:r>
        <w:tab/>
        <w:t>Burgos</w:t>
      </w:r>
    </w:p>
    <w:p w14:paraId="505D319C" w14:textId="77777777" w:rsidR="00480E3C" w:rsidRDefault="00480E3C" w:rsidP="008400BA">
      <w:pPr>
        <w:pStyle w:val="NormalK"/>
      </w:pPr>
      <w:r>
        <w:t>Radiación solar en invierno</w:t>
      </w:r>
      <w:r>
        <w:tab/>
      </w:r>
      <w:r>
        <w:tab/>
      </w:r>
      <w:r>
        <w:tab/>
      </w:r>
      <w:r>
        <w:tab/>
        <w:t>79 W/m</w:t>
      </w:r>
      <w:r>
        <w:rPr>
          <w:vertAlign w:val="superscript"/>
        </w:rPr>
        <w:t>2</w:t>
      </w:r>
    </w:p>
    <w:p w14:paraId="224511C7" w14:textId="77777777" w:rsidR="00480E3C" w:rsidRDefault="00480E3C" w:rsidP="008400BA">
      <w:pPr>
        <w:pStyle w:val="NormalK"/>
      </w:pPr>
      <w:r>
        <w:t>Temperatura ambiente en invierno</w:t>
      </w:r>
      <w:r>
        <w:tab/>
      </w:r>
      <w:r>
        <w:tab/>
      </w:r>
      <w:r>
        <w:tab/>
        <w:t>4ºC</w:t>
      </w:r>
    </w:p>
    <w:p w14:paraId="4EC7CC8B" w14:textId="77777777" w:rsidR="00480E3C" w:rsidRDefault="00480E3C" w:rsidP="008400BA">
      <w:pPr>
        <w:pStyle w:val="NormalK"/>
      </w:pPr>
      <w:r>
        <w:t>Radiación solar en verano</w:t>
      </w:r>
      <w:r>
        <w:tab/>
      </w:r>
      <w:r>
        <w:tab/>
      </w:r>
      <w:r>
        <w:tab/>
      </w:r>
      <w:r>
        <w:tab/>
        <w:t>261 W/m</w:t>
      </w:r>
      <w:r>
        <w:rPr>
          <w:vertAlign w:val="superscript"/>
        </w:rPr>
        <w:t>2</w:t>
      </w:r>
    </w:p>
    <w:p w14:paraId="61FED4C0" w14:textId="77777777" w:rsidR="00480E3C" w:rsidRPr="00DE7208" w:rsidRDefault="00480E3C" w:rsidP="008400BA">
      <w:pPr>
        <w:pStyle w:val="NormalK"/>
      </w:pPr>
      <w:r>
        <w:t>Temperatura ambiente en verano</w:t>
      </w:r>
      <w:r>
        <w:tab/>
      </w:r>
      <w:r>
        <w:tab/>
      </w:r>
      <w:r>
        <w:tab/>
        <w:t>19ºC</w:t>
      </w:r>
    </w:p>
    <w:p w14:paraId="0834A4F1" w14:textId="77777777" w:rsidR="00480E3C" w:rsidRDefault="00480E3C" w:rsidP="008400BA">
      <w:pPr>
        <w:pStyle w:val="NormalK"/>
      </w:pPr>
      <w:r>
        <w:t>Los datos de radiación han sido obtenidos del documento “Atlas de radiación solar en España utilizando datos del SAF de clima de EUMETSAT”, de la Agencia Estatal de Meteorología. Los datos de temperaturas medias y vientos han sido obtenidos de la página web de la Agencia Estatal de Meteorología.</w:t>
      </w:r>
    </w:p>
    <w:p w14:paraId="66A86733" w14:textId="77777777" w:rsidR="00480E3C" w:rsidRPr="00302337" w:rsidRDefault="00480E3C" w:rsidP="008400BA">
      <w:pPr>
        <w:pStyle w:val="NormalK"/>
      </w:pPr>
      <w:r>
        <w:t>CALOR APORTADO POR LA RADIACIÓN SOLAR</w:t>
      </w:r>
    </w:p>
    <w:p w14:paraId="658BEB76" w14:textId="77777777" w:rsidR="00480E3C" w:rsidRDefault="00480E3C" w:rsidP="008400BA">
      <w:pPr>
        <w:pStyle w:val="NormalK"/>
      </w:pPr>
      <w:r w:rsidRPr="00302337">
        <w:t>La radiaci</w:t>
      </w:r>
      <w:r w:rsidRPr="00302337">
        <w:rPr>
          <w:rFonts w:hint="eastAsia"/>
        </w:rPr>
        <w:t>ó</w:t>
      </w:r>
      <w:r w:rsidRPr="00302337">
        <w:t>n solar sobre el cable tiene en cuenta tanto la directa como la difusa. Se puede escribir:</w:t>
      </w:r>
    </w:p>
    <w:p w14:paraId="43D50933" w14:textId="77777777" w:rsidR="00480E3C" w:rsidRPr="00302337" w:rsidRDefault="00000000" w:rsidP="00480E3C">
      <w:pPr>
        <w:rPr>
          <w:rFonts w:asciiTheme="majorHAnsi" w:eastAsiaTheme="minorEastAsia" w:hAnsiTheme="majorHAnsi" w:cs="Calibri"/>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=α·S·</m:t>
          </m:r>
          <m:sSub>
            <m:sSubPr>
              <m:ctrlPr>
                <w:rPr>
                  <w:rFonts w:ascii="Cambria Math" w:eastAsia="CIDFont+F2" w:hAnsi="Cambria Math"/>
                  <w:i/>
                  <w:lang w:val="es-MX" w:eastAsia="es-MX"/>
                </w:rPr>
              </m:ctrlPr>
            </m:sSubPr>
            <m:e>
              <m:r>
                <w:rPr>
                  <w:rFonts w:ascii="Cambria Math" w:eastAsia="CIDFont+F2" w:hAnsi="Cambria Math"/>
                  <w:lang w:val="es-MX" w:eastAsia="es-MX"/>
                </w:rPr>
                <m:t>d</m:t>
              </m:r>
            </m:e>
            <m:sub>
              <m:r>
                <w:rPr>
                  <w:rFonts w:ascii="Cambria Math" w:eastAsia="CIDFont+F2" w:hAnsi="Cambria Math"/>
                  <w:lang w:val="es-MX" w:eastAsia="es-MX"/>
                </w:rPr>
                <m:t>c</m:t>
              </m:r>
            </m:sub>
          </m:sSub>
        </m:oMath>
      </m:oMathPara>
    </w:p>
    <w:p w14:paraId="5ECEC29E" w14:textId="77777777" w:rsidR="00480E3C" w:rsidRDefault="00480E3C" w:rsidP="008400BA">
      <w:pPr>
        <w:pStyle w:val="NormalK"/>
      </w:pPr>
      <w:r>
        <w:t>Siendo:</w:t>
      </w:r>
    </w:p>
    <w:p w14:paraId="3D0D001D" w14:textId="77777777" w:rsidR="00480E3C" w:rsidRDefault="00480E3C" w:rsidP="008400BA">
      <w:pPr>
        <w:pStyle w:val="NormalK"/>
      </w:pPr>
      <w:r>
        <w:t>α es el coeficiente de absorción del conductor</w:t>
      </w:r>
    </w:p>
    <w:p w14:paraId="36CA34C6" w14:textId="77777777" w:rsidR="00480E3C" w:rsidRDefault="00480E3C" w:rsidP="008400BA">
      <w:pPr>
        <w:pStyle w:val="NormalK"/>
      </w:pPr>
      <w:r>
        <w:lastRenderedPageBreak/>
        <w:t>S es la radiación global en W/m</w:t>
      </w:r>
      <w:r>
        <w:rPr>
          <w:vertAlign w:val="superscript"/>
        </w:rPr>
        <w:t>2</w:t>
      </w:r>
    </w:p>
    <w:p w14:paraId="06575A6A" w14:textId="77777777" w:rsidR="00480E3C" w:rsidRDefault="00480E3C" w:rsidP="008400BA">
      <w:pPr>
        <w:pStyle w:val="NormalK"/>
      </w:pPr>
      <w:proofErr w:type="spellStart"/>
      <w:r>
        <w:t>d</w:t>
      </w:r>
      <w:r>
        <w:rPr>
          <w:vertAlign w:val="subscript"/>
        </w:rPr>
        <w:t>c</w:t>
      </w:r>
      <w:proofErr w:type="spellEnd"/>
      <w:r>
        <w:t xml:space="preserve"> es el diámetro del conductor en m</w:t>
      </w:r>
    </w:p>
    <w:p w14:paraId="603436C0" w14:textId="77777777" w:rsidR="00480E3C" w:rsidRDefault="00480E3C" w:rsidP="008400BA">
      <w:pPr>
        <w:pStyle w:val="NormalK"/>
      </w:pPr>
      <w:r>
        <w:t>Realizando los cálculos con los valores de la línea y para las dos estaciones del año:</w:t>
      </w:r>
    </w:p>
    <w:p w14:paraId="4E253DF7" w14:textId="77777777" w:rsidR="00480E3C" w:rsidRDefault="00480E3C" w:rsidP="008400BA">
      <w:pPr>
        <w:pStyle w:val="NormalK"/>
      </w:pPr>
      <w:r>
        <w:t>En invierno:</w:t>
      </w:r>
    </w:p>
    <w:p w14:paraId="05C6FAE2" w14:textId="77777777" w:rsidR="00480E3C" w:rsidRPr="007C1DCC"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=0.5·79·27.7·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=1.094</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r>
            <w:rPr>
              <w:rFonts w:ascii="Cambria Math" w:eastAsiaTheme="minorEastAsia" w:hAnsi="Cambria Math"/>
              <w:lang w:val="es-MX" w:eastAsia="es-MX"/>
            </w:rPr>
            <m:t xml:space="preserve"> </m:t>
          </m:r>
        </m:oMath>
      </m:oMathPara>
    </w:p>
    <w:p w14:paraId="3D9374E3" w14:textId="77777777" w:rsidR="00480E3C" w:rsidRDefault="00480E3C" w:rsidP="008400BA">
      <w:pPr>
        <w:pStyle w:val="NormalK"/>
      </w:pPr>
      <w:r>
        <w:t>En verano:</w:t>
      </w:r>
    </w:p>
    <w:p w14:paraId="5CF7F890" w14:textId="77777777" w:rsidR="00480E3C" w:rsidRPr="007C1DCC"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=0.5·261·27.7·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=3.615</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oMath>
      </m:oMathPara>
    </w:p>
    <w:p w14:paraId="30078CD2" w14:textId="77777777" w:rsidR="00480E3C" w:rsidRDefault="00480E3C" w:rsidP="008400BA">
      <w:pPr>
        <w:pStyle w:val="NormalK"/>
      </w:pPr>
      <w:r>
        <w:t>CALOR CEDIDO POR RADIACIÓN</w:t>
      </w:r>
    </w:p>
    <w:p w14:paraId="2CB22C55" w14:textId="77777777" w:rsidR="00480E3C" w:rsidRDefault="00480E3C" w:rsidP="008400BA">
      <w:pPr>
        <w:pStyle w:val="NormalK"/>
      </w:pPr>
      <w:r>
        <w:t>La pérdida de calor por radiación se puede calcular con la siguiente expresión:</w:t>
      </w:r>
    </w:p>
    <w:p w14:paraId="4A5B7CC3" w14:textId="77777777" w:rsidR="00480E3C" w:rsidRPr="007C1DCC"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d</m:t>
              </m:r>
            </m:e>
            <m:sub>
              <m:r>
                <w:rPr>
                  <w:rFonts w:ascii="Cambria Math" w:eastAsiaTheme="minorEastAsia" w:hAnsi="Cambria Math"/>
                  <w:lang w:val="es-MX" w:eastAsia="es-MX"/>
                </w:rPr>
                <m:t>c</m:t>
              </m:r>
            </m:sub>
          </m:sSub>
          <m:r>
            <w:rPr>
              <w:rFonts w:ascii="Cambria Math" w:eastAsiaTheme="minorEastAsia" w:hAnsi="Cambria Math"/>
              <w:lang w:val="es-MX" w:eastAsia="es-MX"/>
            </w:rPr>
            <m:t>·ϵ·</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σ</m:t>
              </m:r>
            </m:e>
            <m:sub>
              <m:r>
                <w:rPr>
                  <w:rFonts w:ascii="Cambria Math" w:eastAsiaTheme="minorEastAsia" w:hAnsi="Cambria Math"/>
                  <w:lang w:val="es-MX" w:eastAsia="es-MX"/>
                </w:rPr>
                <m:t>b</m:t>
              </m:r>
            </m:sub>
          </m:sSub>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oMath>
      </m:oMathPara>
    </w:p>
    <w:p w14:paraId="32CE3469" w14:textId="77777777" w:rsidR="00480E3C" w:rsidRDefault="00480E3C" w:rsidP="008400BA">
      <w:pPr>
        <w:pStyle w:val="NormalK"/>
      </w:pPr>
      <w:r>
        <w:t>Siendo:</w:t>
      </w:r>
    </w:p>
    <w:p w14:paraId="2BBD6561" w14:textId="77777777" w:rsidR="00480E3C" w:rsidRDefault="00480E3C" w:rsidP="008400BA">
      <w:pPr>
        <w:pStyle w:val="NormalK"/>
      </w:pPr>
      <w:r>
        <w:t>ϵ la emisividad del conductor</w:t>
      </w:r>
    </w:p>
    <w:p w14:paraId="1BE70DC9" w14:textId="77777777" w:rsidR="00480E3C" w:rsidRDefault="00480E3C" w:rsidP="008400BA">
      <w:pPr>
        <w:pStyle w:val="NormalK"/>
      </w:pPr>
      <w:proofErr w:type="spellStart"/>
      <w:r>
        <w:rPr>
          <w:rFonts w:ascii="Arial" w:hAnsi="Arial" w:cs="Arial"/>
        </w:rPr>
        <w:t>σ</w:t>
      </w:r>
      <w:r>
        <w:rPr>
          <w:vertAlign w:val="subscript"/>
        </w:rPr>
        <w:t>b</w:t>
      </w:r>
      <w:proofErr w:type="spellEnd"/>
      <w:r>
        <w:t xml:space="preserve"> Constante de Stefan – Boltzman de valor 5.6704·10</w:t>
      </w:r>
      <w:r>
        <w:rPr>
          <w:vertAlign w:val="superscript"/>
        </w:rPr>
        <w:t>-8</w:t>
      </w:r>
      <w:r>
        <w:t xml:space="preserve"> W/m</w:t>
      </w:r>
      <w:r>
        <w:rPr>
          <w:vertAlign w:val="superscript"/>
        </w:rPr>
        <w:t>2</w:t>
      </w:r>
      <w:r>
        <w:t>K</w:t>
      </w:r>
      <w:r>
        <w:rPr>
          <w:vertAlign w:val="superscript"/>
        </w:rPr>
        <w:t>4</w:t>
      </w:r>
    </w:p>
    <w:p w14:paraId="0A089FCE" w14:textId="77777777" w:rsidR="00480E3C" w:rsidRDefault="00480E3C" w:rsidP="008400BA">
      <w:pPr>
        <w:pStyle w:val="NormalK"/>
      </w:pPr>
      <w:r>
        <w:t>T</w:t>
      </w:r>
      <w:r>
        <w:rPr>
          <w:vertAlign w:val="subscript"/>
        </w:rPr>
        <w:t>c</w:t>
      </w:r>
      <w:r>
        <w:t xml:space="preserve"> es la temperatura del conductor en régimen permanente en </w:t>
      </w:r>
      <w:proofErr w:type="spellStart"/>
      <w:r>
        <w:t>ºC</w:t>
      </w:r>
      <w:proofErr w:type="spellEnd"/>
    </w:p>
    <w:p w14:paraId="07E755C4" w14:textId="77777777" w:rsidR="00480E3C" w:rsidRPr="007C1DCC" w:rsidRDefault="00480E3C" w:rsidP="008400BA">
      <w:pPr>
        <w:pStyle w:val="NormalK"/>
      </w:pPr>
      <w:proofErr w:type="spellStart"/>
      <w:r>
        <w:t>T</w:t>
      </w:r>
      <w:r>
        <w:rPr>
          <w:vertAlign w:val="subscript"/>
        </w:rPr>
        <w:t>amb</w:t>
      </w:r>
      <w:proofErr w:type="spellEnd"/>
      <w:r>
        <w:t xml:space="preserve"> es la temperatura ambiente máxima, función de la época del año en </w:t>
      </w:r>
      <w:proofErr w:type="spellStart"/>
      <w:r>
        <w:t>ºC</w:t>
      </w:r>
      <w:proofErr w:type="spellEnd"/>
    </w:p>
    <w:p w14:paraId="50D1EEF5" w14:textId="77777777" w:rsidR="00480E3C" w:rsidRDefault="00480E3C" w:rsidP="008400BA">
      <w:pPr>
        <w:pStyle w:val="NormalK"/>
      </w:pPr>
      <w:r>
        <w:t>Los resultados del cálculo para los valores de la línea se muestran a continuación:</w:t>
      </w:r>
    </w:p>
    <w:p w14:paraId="20C91408" w14:textId="77777777" w:rsidR="00480E3C" w:rsidRDefault="00480E3C" w:rsidP="008400BA">
      <w:pPr>
        <w:pStyle w:val="NormalK"/>
      </w:pPr>
      <w:r>
        <w:t>En invierno:</w:t>
      </w:r>
    </w:p>
    <w:p w14:paraId="5D124761" w14:textId="77777777" w:rsidR="00480E3C" w:rsidRPr="008C7AFB"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4+273.15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)=26.04 W/m    </m:t>
          </m:r>
        </m:oMath>
      </m:oMathPara>
    </w:p>
    <w:p w14:paraId="2149313A" w14:textId="77777777" w:rsidR="00480E3C" w:rsidRDefault="00480E3C" w:rsidP="008400BA">
      <w:pPr>
        <w:pStyle w:val="NormalK"/>
      </w:pPr>
      <w:r>
        <w:t>En verano:</w:t>
      </w:r>
    </w:p>
    <w:p w14:paraId="0FF24182" w14:textId="77777777" w:rsidR="00480E3C" w:rsidRPr="008C7AFB"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19+273.15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)=22.62 W/m   </m:t>
          </m:r>
        </m:oMath>
      </m:oMathPara>
    </w:p>
    <w:p w14:paraId="5BC7DDFC" w14:textId="77777777" w:rsidR="00480E3C" w:rsidRDefault="00480E3C" w:rsidP="008400BA">
      <w:pPr>
        <w:pStyle w:val="NormalK"/>
      </w:pPr>
      <w:r>
        <w:t>CALOR CEDIDO POR CONVECCIÓN</w:t>
      </w:r>
    </w:p>
    <w:p w14:paraId="1D9BEA82" w14:textId="77777777" w:rsidR="00480E3C" w:rsidRDefault="00480E3C" w:rsidP="008400BA">
      <w:pPr>
        <w:pStyle w:val="NormalK"/>
      </w:pPr>
      <w:r>
        <w:t>Al aumentar la temperatura del conductor el aire adyacente se calienta. Dado que la densidad del aire caliente disminuye con la temperatura, provoca el ascenso de este aire. Aire fr</w:t>
      </w:r>
      <w:r>
        <w:rPr>
          <w:rFonts w:hint="eastAsia"/>
        </w:rPr>
        <w:t>í</w:t>
      </w:r>
      <w:r>
        <w:t>o remplaza este aire caliente, eliminando calor del conductor. Este fen</w:t>
      </w:r>
      <w:r>
        <w:rPr>
          <w:rFonts w:hint="eastAsia"/>
        </w:rPr>
        <w:t>ó</w:t>
      </w:r>
      <w:r>
        <w:t>meno se denomina convecci</w:t>
      </w:r>
      <w:r>
        <w:rPr>
          <w:rFonts w:hint="eastAsia"/>
        </w:rPr>
        <w:t>ó</w:t>
      </w:r>
      <w:r>
        <w:t>n natural.</w:t>
      </w:r>
    </w:p>
    <w:p w14:paraId="01804E87" w14:textId="77777777" w:rsidR="00480E3C" w:rsidRDefault="00480E3C" w:rsidP="008400BA">
      <w:pPr>
        <w:pStyle w:val="NormalK"/>
      </w:pPr>
      <w:r>
        <w:lastRenderedPageBreak/>
        <w:t>Si existe velocidad del viento, el aire caliente ser</w:t>
      </w:r>
      <w:r>
        <w:rPr>
          <w:rFonts w:hint="eastAsia"/>
        </w:rPr>
        <w:t>á</w:t>
      </w:r>
      <w:r>
        <w:t xml:space="preserve"> arrastrado reemplaz</w:t>
      </w:r>
      <w:r>
        <w:rPr>
          <w:rFonts w:hint="eastAsia"/>
        </w:rPr>
        <w:t>á</w:t>
      </w:r>
      <w:r>
        <w:t>ndose por aire m</w:t>
      </w:r>
      <w:r>
        <w:rPr>
          <w:rFonts w:hint="eastAsia"/>
        </w:rPr>
        <w:t>á</w:t>
      </w:r>
      <w:r>
        <w:t>s fr</w:t>
      </w:r>
      <w:r>
        <w:rPr>
          <w:rFonts w:hint="eastAsia"/>
        </w:rPr>
        <w:t>í</w:t>
      </w:r>
      <w:r>
        <w:t>o que elimina calor del conductor.</w:t>
      </w:r>
    </w:p>
    <w:p w14:paraId="32514798" w14:textId="77777777" w:rsidR="00480E3C" w:rsidRDefault="00480E3C" w:rsidP="008400BA">
      <w:pPr>
        <w:pStyle w:val="NormalK"/>
      </w:pPr>
      <w:r>
        <w:t>Si las velocidades de viento son peque</w:t>
      </w:r>
      <w:r>
        <w:rPr>
          <w:rFonts w:hint="eastAsia"/>
        </w:rPr>
        <w:t>ñ</w:t>
      </w:r>
      <w:r>
        <w:t>as, se calcular</w:t>
      </w:r>
      <w:r>
        <w:rPr>
          <w:rFonts w:hint="eastAsia"/>
        </w:rPr>
        <w:t>á</w:t>
      </w:r>
      <w:r>
        <w:t xml:space="preserve"> tanto la convecci</w:t>
      </w:r>
      <w:r>
        <w:rPr>
          <w:rFonts w:hint="eastAsia"/>
        </w:rPr>
        <w:t>ó</w:t>
      </w:r>
      <w:r>
        <w:t>n forzada como convecci</w:t>
      </w:r>
      <w:r>
        <w:rPr>
          <w:rFonts w:hint="eastAsia"/>
        </w:rPr>
        <w:t>ó</w:t>
      </w:r>
      <w:r>
        <w:t>n natural y se elegir</w:t>
      </w:r>
      <w:r>
        <w:rPr>
          <w:rFonts w:hint="eastAsia"/>
        </w:rPr>
        <w:t>á</w:t>
      </w:r>
      <w:r>
        <w:t xml:space="preserve"> el valor mayor del coeficiente de transmisi</w:t>
      </w:r>
      <w:r>
        <w:rPr>
          <w:rFonts w:hint="eastAsia"/>
        </w:rPr>
        <w:t>ó</w:t>
      </w:r>
      <w:r>
        <w:t>n del calor.</w:t>
      </w:r>
    </w:p>
    <w:p w14:paraId="73344EAF" w14:textId="77777777" w:rsidR="00480E3C" w:rsidRDefault="00480E3C" w:rsidP="008400BA">
      <w:pPr>
        <w:pStyle w:val="NormalK"/>
      </w:pPr>
      <w:r>
        <w:t xml:space="preserve">En cualquier </w:t>
      </w:r>
      <w:proofErr w:type="gramStart"/>
      <w:r>
        <w:t>caso</w:t>
      </w:r>
      <w:proofErr w:type="gramEnd"/>
      <w:r>
        <w:t xml:space="preserve"> la forma de calcular ser</w:t>
      </w:r>
      <w:r>
        <w:rPr>
          <w:rFonts w:hint="eastAsia"/>
        </w:rPr>
        <w:t>á</w:t>
      </w:r>
      <w:r>
        <w:t>:</w:t>
      </w:r>
    </w:p>
    <w:p w14:paraId="38BB8B52" w14:textId="77777777" w:rsidR="00480E3C" w:rsidRPr="008C7AFB"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·Nu</m:t>
          </m:r>
        </m:oMath>
      </m:oMathPara>
    </w:p>
    <w:p w14:paraId="0DDC8EB3" w14:textId="77777777" w:rsidR="00480E3C" w:rsidRDefault="00480E3C" w:rsidP="008400BA">
      <w:pPr>
        <w:pStyle w:val="NormalK"/>
      </w:pPr>
      <w:r>
        <w:t>donde:</w:t>
      </w:r>
    </w:p>
    <w:p w14:paraId="615B2E8F" w14:textId="77777777" w:rsidR="00480E3C" w:rsidRDefault="00480E3C" w:rsidP="008400BA">
      <w:pPr>
        <w:pStyle w:val="NormalK"/>
      </w:pPr>
      <w:proofErr w:type="spellStart"/>
      <w:r>
        <w:rPr>
          <w:rFonts w:ascii="Cambria" w:eastAsia="CIDFont+F8" w:hAnsi="Cambria" w:cs="CIDFont+F8"/>
        </w:rPr>
        <w:t>λ</w:t>
      </w:r>
      <w:r>
        <w:rPr>
          <w:rFonts w:ascii="CIDFont+F8" w:eastAsia="CIDFont+F8" w:cs="CIDFont+F8"/>
          <w:vertAlign w:val="subscript"/>
        </w:rPr>
        <w:t>f</w:t>
      </w:r>
      <w:proofErr w:type="spellEnd"/>
      <w:r>
        <w:rPr>
          <w:rFonts w:ascii="CIDFont+F8" w:eastAsia="CIDFont+F8" w:cs="CIDFont+F8"/>
        </w:rPr>
        <w:t xml:space="preserve"> </w:t>
      </w:r>
      <w:r>
        <w:rPr>
          <w:rFonts w:ascii="CIDFont+F8" w:eastAsia="CIDFont+F8" w:cs="CIDFont+F8"/>
        </w:rPr>
        <w:tab/>
      </w:r>
      <w:r>
        <w:t>Conductividad t</w:t>
      </w:r>
      <w:r>
        <w:rPr>
          <w:rFonts w:hint="eastAsia"/>
        </w:rPr>
        <w:t>é</w:t>
      </w:r>
      <w:r>
        <w:t>rmica del aire que se encuentra en las proximidades del conductor</w:t>
      </w:r>
    </w:p>
    <w:p w14:paraId="0216135F" w14:textId="77777777" w:rsidR="00480E3C" w:rsidRDefault="00480E3C"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23F1DAD0" w14:textId="77777777" w:rsidR="00480E3C" w:rsidRDefault="00480E3C"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 m</w:t>
      </w:r>
      <w:r>
        <w:rPr>
          <w:rFonts w:hint="eastAsia"/>
        </w:rPr>
        <w:t>á</w:t>
      </w:r>
      <w:r>
        <w:t>xima en funci</w:t>
      </w:r>
      <w:r>
        <w:rPr>
          <w:rFonts w:hint="eastAsia"/>
        </w:rPr>
        <w:t>ó</w:t>
      </w:r>
      <w:r>
        <w:t xml:space="preserve">n de la </w:t>
      </w:r>
      <w:r>
        <w:rPr>
          <w:rFonts w:hint="eastAsia"/>
        </w:rPr>
        <w:t>é</w:t>
      </w:r>
      <w:r>
        <w:t>poca del a</w:t>
      </w:r>
      <w:r>
        <w:rPr>
          <w:rFonts w:hint="eastAsia"/>
        </w:rPr>
        <w:t>ñ</w:t>
      </w:r>
      <w:r>
        <w:t>o.</w:t>
      </w:r>
    </w:p>
    <w:p w14:paraId="106412FE" w14:textId="77777777" w:rsidR="00480E3C" w:rsidRDefault="00480E3C" w:rsidP="008400BA">
      <w:pPr>
        <w:pStyle w:val="NormalK"/>
      </w:pPr>
      <w:proofErr w:type="spellStart"/>
      <w:r>
        <w:t>Nu</w:t>
      </w:r>
      <w:proofErr w:type="spellEnd"/>
      <w:r>
        <w:t xml:space="preserve"> </w:t>
      </w:r>
      <w:r>
        <w:tab/>
        <w:t>N</w:t>
      </w:r>
      <w:r>
        <w:rPr>
          <w:rFonts w:hint="eastAsia"/>
        </w:rPr>
        <w:t>ú</w:t>
      </w:r>
      <w:r>
        <w:t xml:space="preserve">mero de </w:t>
      </w:r>
      <w:proofErr w:type="spellStart"/>
      <w:r>
        <w:t>Nusselt</w:t>
      </w:r>
      <w:proofErr w:type="spellEnd"/>
      <w:r>
        <w:t>, que se calcular</w:t>
      </w:r>
      <w:r>
        <w:rPr>
          <w:rFonts w:hint="eastAsia"/>
        </w:rPr>
        <w:t>á</w:t>
      </w:r>
      <w:r>
        <w:t xml:space="preserve"> en funci</w:t>
      </w:r>
      <w:r>
        <w:rPr>
          <w:rFonts w:hint="eastAsia"/>
        </w:rPr>
        <w:t>ó</w:t>
      </w:r>
      <w:r>
        <w:t>n del tipo de convecci</w:t>
      </w:r>
      <w:r>
        <w:rPr>
          <w:rFonts w:hint="eastAsia"/>
        </w:rPr>
        <w:t>ó</w:t>
      </w:r>
      <w:r>
        <w:t>n, forzada o natural</w:t>
      </w:r>
    </w:p>
    <w:p w14:paraId="6A3951F1" w14:textId="77777777" w:rsidR="00480E3C" w:rsidRDefault="00480E3C" w:rsidP="008400BA">
      <w:pPr>
        <w:pStyle w:val="NormalK"/>
      </w:pPr>
      <w:r>
        <w:t>CONVECCIÓN NATURAL</w:t>
      </w:r>
    </w:p>
    <w:p w14:paraId="3409892E" w14:textId="77777777" w:rsidR="00480E3C" w:rsidRDefault="00480E3C" w:rsidP="008400BA">
      <w:pPr>
        <w:pStyle w:val="NormalK"/>
      </w:pPr>
      <w:r>
        <w:t>El n</w:t>
      </w:r>
      <w:r>
        <w:rPr>
          <w:rFonts w:hint="eastAsia"/>
        </w:rPr>
        <w:t>ú</w:t>
      </w:r>
      <w:r>
        <w:t xml:space="preserve">mero de </w:t>
      </w:r>
      <w:proofErr w:type="spellStart"/>
      <w:r>
        <w:t>Nusselt</w:t>
      </w:r>
      <w:proofErr w:type="spellEnd"/>
      <w:r>
        <w:t xml:space="preserve"> para enfriamiento por convecci</w:t>
      </w:r>
      <w:r>
        <w:rPr>
          <w:rFonts w:hint="eastAsia"/>
        </w:rPr>
        <w:t>ó</w:t>
      </w:r>
      <w:r>
        <w:t>n natural depende del producto de los n</w:t>
      </w:r>
      <w:r>
        <w:rPr>
          <w:rFonts w:hint="eastAsia"/>
        </w:rPr>
        <w:t>ú</w:t>
      </w:r>
      <w:r>
        <w:t>meros de Grashof y Prandtl:</w:t>
      </w:r>
    </w:p>
    <w:p w14:paraId="6CE08280" w14:textId="77777777" w:rsidR="00480E3C" w:rsidRPr="008C7AFB" w:rsidRDefault="00480E3C" w:rsidP="00480E3C">
      <w:pPr>
        <w:rPr>
          <w:rFonts w:eastAsiaTheme="minorEastAsia"/>
          <w:lang w:val="es-MX" w:eastAsia="es-MX"/>
        </w:rPr>
      </w:pPr>
      <m:oMathPara>
        <m:oMath>
          <m:r>
            <w:rPr>
              <w:rFonts w:ascii="Cambria Math" w:eastAsiaTheme="minorEastAsia" w:hAnsi="Cambria Math"/>
              <w:lang w:val="es-MX" w:eastAsia="es-MX"/>
            </w:rPr>
            <m:t>Nu=A·</m:t>
          </m:r>
          <m:sSup>
            <m:sSupPr>
              <m:ctrlPr>
                <w:rPr>
                  <w:rFonts w:ascii="Cambria Math" w:eastAsiaTheme="minorEastAsia" w:hAnsi="Cambria Math"/>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Gr·</m:t>
                  </m:r>
                  <m:r>
                    <m:rPr>
                      <m:sty m:val="p"/>
                    </m:rPr>
                    <w:rPr>
                      <w:rFonts w:ascii="Cambria Math" w:eastAsiaTheme="minorEastAsia" w:hAnsi="Cambria Math"/>
                      <w:lang w:val="es-MX" w:eastAsia="es-MX"/>
                    </w:rPr>
                    <m:t>Pr</m:t>
                  </m:r>
                  <m:ctrlPr>
                    <w:rPr>
                      <w:rFonts w:ascii="Cambria Math" w:eastAsiaTheme="minorEastAsia" w:hAnsi="Cambria Math"/>
                      <w:lang w:val="es-MX" w:eastAsia="es-MX"/>
                    </w:rPr>
                  </m:ctrlPr>
                </m:e>
              </m:d>
            </m:e>
            <m:sup>
              <m:r>
                <m:rPr>
                  <m:sty m:val="p"/>
                </m:rPr>
                <w:rPr>
                  <w:rFonts w:ascii="Cambria Math" w:eastAsiaTheme="minorEastAsia" w:hAnsi="Cambria Math"/>
                  <w:lang w:val="es-MX" w:eastAsia="es-MX"/>
                </w:rPr>
                <m:t>m</m:t>
              </m:r>
            </m:sup>
          </m:sSup>
        </m:oMath>
      </m:oMathPara>
    </w:p>
    <w:p w14:paraId="7BFB4BB4" w14:textId="77777777" w:rsidR="00480E3C" w:rsidRDefault="00480E3C" w:rsidP="008400BA">
      <w:pPr>
        <w:pStyle w:val="NormalK"/>
      </w:pPr>
      <w:r>
        <w:t xml:space="preserve">Los valores de las constantes A y m están en función del rango del producto </w:t>
      </w:r>
      <w:proofErr w:type="spellStart"/>
      <w:r>
        <w:t>Gr·Pr</w:t>
      </w:r>
      <w:proofErr w:type="spellEnd"/>
      <w:r>
        <w:t>:</w:t>
      </w:r>
    </w:p>
    <w:p w14:paraId="7294251C" w14:textId="77777777" w:rsidR="00480E3C" w:rsidRPr="008C7AFB" w:rsidRDefault="00480E3C" w:rsidP="00480E3C">
      <w:pPr>
        <w:rPr>
          <w:rFonts w:eastAsiaTheme="minorEastAsia"/>
          <w:lang w:val="es-MX" w:eastAsia="es-MX"/>
        </w:rPr>
      </w:pPr>
      <w:r w:rsidRPr="008C7AFB">
        <w:rPr>
          <w:rFonts w:eastAsiaTheme="minorEastAsia"/>
          <w:noProof/>
        </w:rPr>
        <w:drawing>
          <wp:inline distT="0" distB="0" distL="0" distR="0" wp14:anchorId="65CB0203" wp14:editId="381928A6">
            <wp:extent cx="3384645" cy="1714590"/>
            <wp:effectExtent l="0" t="0" r="6350" b="0"/>
            <wp:docPr id="38928" name="Imagen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82460" cy="1713483"/>
                    </a:xfrm>
                    <a:prstGeom prst="rect">
                      <a:avLst/>
                    </a:prstGeom>
                  </pic:spPr>
                </pic:pic>
              </a:graphicData>
            </a:graphic>
          </wp:inline>
        </w:drawing>
      </w:r>
    </w:p>
    <w:p w14:paraId="38609297" w14:textId="77777777" w:rsidR="00480E3C" w:rsidRDefault="00480E3C" w:rsidP="008400BA">
      <w:pPr>
        <w:pStyle w:val="NormalK"/>
      </w:pPr>
      <w:r w:rsidRPr="008C7AFB">
        <w:t>Se define el número de Grashof:</w:t>
      </w:r>
    </w:p>
    <w:p w14:paraId="6BE48897" w14:textId="77777777" w:rsidR="00480E3C" w:rsidRPr="008C7AFB" w:rsidRDefault="00480E3C" w:rsidP="00480E3C">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d</m:t>
                  </m:r>
                </m:e>
                <m:sub>
                  <m:r>
                    <w:rPr>
                      <w:rFonts w:ascii="Cambria Math" w:eastAsiaTheme="minorEastAsia" w:hAnsi="Cambria Math"/>
                      <w:lang w:val="es-MX" w:eastAsia="es-MX"/>
                    </w:rPr>
                    <m:t>c</m:t>
                  </m:r>
                </m:sub>
                <m:sup>
                  <m:r>
                    <w:rPr>
                      <w:rFonts w:ascii="Cambria Math" w:eastAsiaTheme="minorEastAsia" w:hAnsi="Cambria Math"/>
                      <w:lang w:val="es-MX" w:eastAsia="es-MX"/>
                    </w:rPr>
                    <m:t>3</m:t>
                  </m:r>
                </m:sup>
              </m:sSubSup>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·g</m:t>
              </m:r>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av</m:t>
                  </m:r>
                </m:sub>
              </m:sSub>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ν</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den>
          </m:f>
        </m:oMath>
      </m:oMathPara>
    </w:p>
    <w:p w14:paraId="3958EB9D" w14:textId="77777777" w:rsidR="00480E3C" w:rsidRDefault="00480E3C" w:rsidP="008400BA">
      <w:pPr>
        <w:pStyle w:val="NormalK"/>
      </w:pPr>
      <w:r>
        <w:t>Donde:</w:t>
      </w:r>
    </w:p>
    <w:p w14:paraId="2353A919" w14:textId="77777777" w:rsidR="00480E3C" w:rsidRPr="00882F02" w:rsidRDefault="00480E3C" w:rsidP="008400BA">
      <w:pPr>
        <w:pStyle w:val="NormalK"/>
        <w:rPr>
          <w:sz w:val="14"/>
          <w:szCs w:val="14"/>
        </w:rPr>
      </w:pPr>
      <w:r>
        <w:t xml:space="preserve">g </w:t>
      </w:r>
      <w:r>
        <w:tab/>
        <w:t>Es la aceleraci</w:t>
      </w:r>
      <w:r>
        <w:rPr>
          <w:rFonts w:hint="eastAsia"/>
        </w:rPr>
        <w:t>ó</w:t>
      </w:r>
      <w:r>
        <w:t>n de la gravedad 9,81m/s</w:t>
      </w:r>
      <w:r>
        <w:rPr>
          <w:sz w:val="14"/>
          <w:szCs w:val="14"/>
          <w:vertAlign w:val="superscript"/>
        </w:rPr>
        <w:t>2</w:t>
      </w:r>
    </w:p>
    <w:p w14:paraId="5B8AED5C" w14:textId="77777777" w:rsidR="00480E3C" w:rsidRDefault="00480E3C" w:rsidP="008400BA">
      <w:pPr>
        <w:pStyle w:val="NormalK"/>
      </w:pPr>
      <w:r>
        <w:lastRenderedPageBreak/>
        <w:t>T</w:t>
      </w:r>
      <w:r>
        <w:rPr>
          <w:sz w:val="14"/>
          <w:szCs w:val="14"/>
        </w:rPr>
        <w:t xml:space="preserve">av </w:t>
      </w:r>
      <w:r>
        <w:rPr>
          <w:sz w:val="14"/>
          <w:szCs w:val="14"/>
        </w:rPr>
        <w:tab/>
      </w:r>
      <w:r>
        <w:t>Es la temperatura media del aire que rodea al cable, en K</w:t>
      </w:r>
    </w:p>
    <w:p w14:paraId="7BC0D4FC" w14:textId="77777777" w:rsidR="00480E3C" w:rsidRDefault="00480E3C" w:rsidP="008400BA">
      <w:pPr>
        <w:pStyle w:val="NormalK"/>
      </w:pPr>
      <w:proofErr w:type="spellStart"/>
      <w:r>
        <w:t>ν</w:t>
      </w:r>
      <w:r w:rsidRPr="00882F02">
        <w:t>f</w:t>
      </w:r>
      <w:proofErr w:type="spellEnd"/>
      <w:r>
        <w:t xml:space="preserve"> </w:t>
      </w:r>
      <w:r>
        <w:tab/>
      </w:r>
      <w:r w:rsidRPr="00882F02">
        <w:t>La</w:t>
      </w:r>
      <w:r>
        <w:t xml:space="preserve"> viscosidad cinem</w:t>
      </w:r>
      <w:r>
        <w:rPr>
          <w:rFonts w:hint="eastAsia"/>
        </w:rPr>
        <w:t>á</w:t>
      </w:r>
      <w:r>
        <w:t>tica del aire en m</w:t>
      </w:r>
      <w:r>
        <w:rPr>
          <w:vertAlign w:val="superscript"/>
        </w:rPr>
        <w:t>2</w:t>
      </w:r>
      <w:r>
        <w:t>/s</w:t>
      </w:r>
    </w:p>
    <w:p w14:paraId="2FB7BD56" w14:textId="77777777" w:rsidR="00480E3C" w:rsidRDefault="00480E3C" w:rsidP="008400BA">
      <w:pPr>
        <w:pStyle w:val="NormalK"/>
      </w:pPr>
      <w:proofErr w:type="spellStart"/>
      <w:r>
        <w:t>d</w:t>
      </w:r>
      <w:r>
        <w:rPr>
          <w:sz w:val="14"/>
          <w:szCs w:val="14"/>
        </w:rPr>
        <w:t>c</w:t>
      </w:r>
      <w:proofErr w:type="spellEnd"/>
      <w:r>
        <w:rPr>
          <w:sz w:val="14"/>
          <w:szCs w:val="14"/>
        </w:rPr>
        <w:tab/>
        <w:t xml:space="preserve"> </w:t>
      </w:r>
      <w:r>
        <w:t>Es el di</w:t>
      </w:r>
      <w:r>
        <w:rPr>
          <w:rFonts w:hint="eastAsia"/>
        </w:rPr>
        <w:t>á</w:t>
      </w:r>
      <w:r>
        <w:t>metro exterior del conductor</w:t>
      </w:r>
    </w:p>
    <w:p w14:paraId="36E75466" w14:textId="77777777" w:rsidR="00480E3C" w:rsidRDefault="00480E3C"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639DA3D2" w14:textId="77777777" w:rsidR="00480E3C" w:rsidRDefault="00480E3C"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w:t>
      </w:r>
    </w:p>
    <w:p w14:paraId="31A2962B" w14:textId="77777777" w:rsidR="00480E3C" w:rsidRDefault="00480E3C" w:rsidP="008400BA">
      <w:pPr>
        <w:pStyle w:val="NormalK"/>
      </w:pPr>
      <w:r>
        <w:t>El n</w:t>
      </w:r>
      <w:r>
        <w:rPr>
          <w:rFonts w:hint="eastAsia"/>
        </w:rPr>
        <w:t>ú</w:t>
      </w:r>
      <w:r>
        <w:t>mero de Grashof, en invierno:</w:t>
      </w:r>
    </w:p>
    <w:p w14:paraId="4567B228" w14:textId="77777777" w:rsidR="00480E3C" w:rsidRPr="00882F02" w:rsidRDefault="00480E3C" w:rsidP="00480E3C">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13.93·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=273994.9</m:t>
          </m:r>
        </m:oMath>
      </m:oMathPara>
    </w:p>
    <w:p w14:paraId="362A8DC3" w14:textId="77777777" w:rsidR="00480E3C" w:rsidRDefault="00480E3C" w:rsidP="008400BA">
      <w:pPr>
        <w:pStyle w:val="NormalK"/>
      </w:pPr>
      <w:r>
        <w:t>En verano:</w:t>
      </w:r>
    </w:p>
    <w:p w14:paraId="198D3487" w14:textId="77777777" w:rsidR="00480E3C" w:rsidRPr="00A62322" w:rsidRDefault="00480E3C" w:rsidP="00480E3C">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15.64·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=173019.5</m:t>
          </m:r>
        </m:oMath>
      </m:oMathPara>
    </w:p>
    <w:p w14:paraId="5924EBD8" w14:textId="77777777" w:rsidR="00480E3C" w:rsidRDefault="00480E3C" w:rsidP="008400BA">
      <w:pPr>
        <w:pStyle w:val="NormalK"/>
      </w:pPr>
      <w:r>
        <w:t>El número de Prandtl del aire se puede calcular como:</w:t>
      </w:r>
    </w:p>
    <w:p w14:paraId="78789E46" w14:textId="77777777" w:rsidR="00480E3C" w:rsidRPr="00A62322" w:rsidRDefault="00480E3C" w:rsidP="00480E3C">
      <w:pPr>
        <w:rPr>
          <w:rFonts w:eastAsiaTheme="minorEastAsia"/>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 xml:space="preserve"> </m:t>
          </m:r>
        </m:oMath>
      </m:oMathPara>
    </w:p>
    <w:p w14:paraId="465CD758" w14:textId="77777777" w:rsidR="00480E3C" w:rsidRDefault="00480E3C" w:rsidP="008400BA">
      <w:pPr>
        <w:pStyle w:val="NormalK"/>
      </w:pPr>
      <w:r>
        <w:t>Para los valores siguientes:</w:t>
      </w:r>
    </w:p>
    <w:p w14:paraId="72BE24CE" w14:textId="77777777" w:rsidR="00480E3C" w:rsidRDefault="00480E3C" w:rsidP="008400BA">
      <w:pPr>
        <w:pStyle w:val="NormalK"/>
      </w:pPr>
      <w:r>
        <w:t>Calor específico del aire:</w:t>
      </w:r>
    </w:p>
    <w:p w14:paraId="0396EAE0" w14:textId="77777777" w:rsidR="00480E3C" w:rsidRPr="007E00D1"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=1005</m:t>
          </m:r>
          <m:f>
            <m:fPr>
              <m:ctrlPr>
                <w:rPr>
                  <w:rFonts w:ascii="Cambria Math" w:eastAsiaTheme="minorEastAsia" w:hAnsi="Cambria Math"/>
                  <w:i/>
                  <w:lang w:val="es-MX" w:eastAsia="es-MX"/>
                </w:rPr>
              </m:ctrlPr>
            </m:fPr>
            <m:num>
              <m:r>
                <w:rPr>
                  <w:rFonts w:ascii="Cambria Math" w:eastAsiaTheme="minorEastAsia" w:hAnsi="Cambria Math"/>
                  <w:lang w:val="es-MX" w:eastAsia="es-MX"/>
                </w:rPr>
                <m:t>J</m:t>
              </m:r>
            </m:num>
            <m:den>
              <m:r>
                <w:rPr>
                  <w:rFonts w:ascii="Cambria Math" w:eastAsiaTheme="minorEastAsia" w:hAnsi="Cambria Math"/>
                  <w:lang w:val="es-MX" w:eastAsia="es-MX"/>
                </w:rPr>
                <m:t>kg K</m:t>
              </m:r>
            </m:den>
          </m:f>
        </m:oMath>
      </m:oMathPara>
    </w:p>
    <w:p w14:paraId="4FBD468D" w14:textId="77777777" w:rsidR="00480E3C" w:rsidRDefault="00480E3C" w:rsidP="008400BA">
      <w:pPr>
        <w:pStyle w:val="NormalK"/>
      </w:pPr>
      <w:r>
        <w:t>Viscosidad dinámica en función de la temperatura:</w:t>
      </w:r>
    </w:p>
    <w:p w14:paraId="2B486B63" w14:textId="77777777" w:rsidR="00480E3C" w:rsidRPr="007E00D1" w:rsidRDefault="00480E3C" w:rsidP="008400BA">
      <w:pPr>
        <w:pStyle w:val="NormalK"/>
      </w:pPr>
      <w:r>
        <w:t>En invierno</w:t>
      </w:r>
    </w:p>
    <w:p w14:paraId="144C787A" w14:textId="77777777" w:rsidR="00480E3C" w:rsidRPr="007E00D1" w:rsidRDefault="00000000" w:rsidP="00480E3C">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f</m:t>
                  </m:r>
                </m:sub>
              </m:sSub>
              <m:r>
                <w:rPr>
                  <w:rFonts w:ascii="Cambria Math" w:eastAsiaTheme="minorEastAsia" w:hAnsi="Cambria Math"/>
                  <w:lang w:val="es-MX" w:eastAsia="es-MX"/>
                </w:rPr>
                <m:t>-2.03·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T</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·44.5-2.03·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44.5</m:t>
                  </m:r>
                </m:e>
                <m:sup>
                  <m:r>
                    <w:rPr>
                      <w:rFonts w:ascii="Cambria Math" w:eastAsiaTheme="minorEastAsia" w:hAnsi="Cambria Math"/>
                      <w:lang w:val="es-MX" w:eastAsia="es-MX"/>
                    </w:rPr>
                    <m:t>2</m:t>
                  </m:r>
                </m:sup>
              </m:s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r>
                <w:rPr>
                  <w:rFonts w:ascii="Cambria Math" w:eastAsiaTheme="minorEastAsia" w:hAnsi="Cambria Math"/>
                  <w:lang w:val="es-MX" w:eastAsia="es-MX"/>
                </w:rPr>
                <m:t>kg</m:t>
              </m:r>
            </m:num>
            <m:den>
              <m:r>
                <w:rPr>
                  <w:rFonts w:ascii="Cambria Math" w:eastAsiaTheme="minorEastAsia" w:hAnsi="Cambria Math"/>
                  <w:lang w:val="es-MX" w:eastAsia="es-MX"/>
                </w:rPr>
                <m:t>m·s</m:t>
              </m:r>
            </m:den>
          </m:f>
        </m:oMath>
      </m:oMathPara>
    </w:p>
    <w:p w14:paraId="54B6AD0C" w14:textId="77777777" w:rsidR="00480E3C" w:rsidRDefault="00480E3C" w:rsidP="008400BA">
      <w:pPr>
        <w:pStyle w:val="NormalK"/>
      </w:pPr>
      <w:r>
        <w:t>En verano</w:t>
      </w:r>
    </w:p>
    <w:p w14:paraId="7F197F32" w14:textId="77777777" w:rsidR="00480E3C" w:rsidRPr="007E00D1" w:rsidRDefault="00480E3C" w:rsidP="008400BA">
      <w:pPr>
        <w:pStyle w:val="NormalK"/>
      </w:pPr>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·52-2.03·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=19.59·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f>
            <m:fPr>
              <m:ctrlPr>
                <w:rPr>
                  <w:rFonts w:ascii="Cambria Math" w:hAnsi="Cambria Math"/>
                </w:rPr>
              </m:ctrlPr>
            </m:fPr>
            <m:num>
              <m:r>
                <w:rPr>
                  <w:rFonts w:ascii="Cambria Math" w:hAnsi="Cambria Math"/>
                </w:rPr>
                <m:t>kg</m:t>
              </m:r>
            </m:num>
            <m:den>
              <m:r>
                <w:rPr>
                  <w:rFonts w:ascii="Cambria Math" w:hAnsi="Cambria Math"/>
                </w:rPr>
                <m:t>m</m:t>
              </m:r>
              <m:r>
                <m:rPr>
                  <m:sty m:val="p"/>
                </m:rPr>
                <w:rPr>
                  <w:rFonts w:ascii="Cambria Math" w:hAnsi="Cambria Math"/>
                </w:rPr>
                <m:t>·</m:t>
              </m:r>
              <m:r>
                <w:rPr>
                  <w:rFonts w:ascii="Cambria Math" w:hAnsi="Cambria Math"/>
                </w:rPr>
                <m:t>s</m:t>
              </m:r>
            </m:den>
          </m:f>
        </m:oMath>
      </m:oMathPara>
    </w:p>
    <w:p w14:paraId="10319934" w14:textId="77777777" w:rsidR="00480E3C" w:rsidRDefault="00480E3C" w:rsidP="008400BA">
      <w:pPr>
        <w:pStyle w:val="NormalK"/>
      </w:pPr>
      <w:r>
        <w:lastRenderedPageBreak/>
        <w:t>Conductividad térmica del aire:</w:t>
      </w:r>
    </w:p>
    <w:p w14:paraId="59CF1311" w14:textId="77777777" w:rsidR="00480E3C" w:rsidRPr="00186AB2" w:rsidRDefault="00480E3C" w:rsidP="008400BA">
      <w:pPr>
        <w:pStyle w:val="NormalK"/>
      </w:pPr>
      <w:r>
        <w:t>En invierno:</w:t>
      </w:r>
    </w:p>
    <w:p w14:paraId="781B4F56" w14:textId="77777777" w:rsidR="00480E3C" w:rsidRPr="007E00D1"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·44.5-2.763·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44.5</m:t>
              </m:r>
            </m:e>
            <m:sup>
              <m:r>
                <m:rPr>
                  <m:sty m:val="p"/>
                </m:rPr>
                <w:rPr>
                  <w:rFonts w:ascii="Cambria Math" w:hAnsi="Cambria Math"/>
                </w:rPr>
                <m:t>2</m:t>
              </m:r>
            </m:sup>
          </m:sSup>
          <m:r>
            <m:rPr>
              <m:sty m:val="p"/>
            </m:rPr>
            <w:rPr>
              <w:rFonts w:ascii="Cambria Math" w:hAnsi="Cambria Math"/>
            </w:rPr>
            <m:t>=26.84·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4ABF801E" w14:textId="77777777" w:rsidR="00480E3C" w:rsidRDefault="00480E3C" w:rsidP="008400BA">
      <w:pPr>
        <w:pStyle w:val="NormalK"/>
      </w:pPr>
      <w:r>
        <w:t>En verano:</w:t>
      </w:r>
    </w:p>
    <w:p w14:paraId="2FA2CBB4" w14:textId="77777777" w:rsidR="00480E3C" w:rsidRPr="00186AB2"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·52-2.763·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r>
            <m:rPr>
              <m:sty m:val="p"/>
            </m:rPr>
            <w:rPr>
              <w:rFonts w:ascii="Cambria Math" w:hAnsi="Cambria Math"/>
            </w:rPr>
            <m:t>=27.36·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136D72D6" w14:textId="77777777" w:rsidR="00480E3C" w:rsidRDefault="00480E3C" w:rsidP="008400BA">
      <w:pPr>
        <w:pStyle w:val="NormalK"/>
      </w:pPr>
      <w:r>
        <w:t xml:space="preserve">Por </w:t>
      </w:r>
      <w:proofErr w:type="gramStart"/>
      <w:r>
        <w:t>tanto</w:t>
      </w:r>
      <w:proofErr w:type="gramEnd"/>
      <w:r>
        <w:t xml:space="preserve"> el número de Prandtl será:</w:t>
      </w:r>
    </w:p>
    <w:p w14:paraId="68DB494A" w14:textId="77777777" w:rsidR="00480E3C" w:rsidRDefault="00480E3C" w:rsidP="008400BA">
      <w:pPr>
        <w:pStyle w:val="NormalK"/>
      </w:pPr>
      <w:r>
        <w:t>En invierno:</w:t>
      </w:r>
    </w:p>
    <w:p w14:paraId="3F979C03" w14:textId="77777777" w:rsidR="00480E3C" w:rsidRPr="00186AB2" w:rsidRDefault="00480E3C" w:rsidP="00480E3C">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26.84·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=0.7212</m:t>
          </m:r>
        </m:oMath>
      </m:oMathPara>
    </w:p>
    <w:p w14:paraId="3648E9CB" w14:textId="77777777" w:rsidR="00480E3C" w:rsidRDefault="00480E3C" w:rsidP="008400BA">
      <w:pPr>
        <w:pStyle w:val="NormalK"/>
      </w:pPr>
      <w:r>
        <w:t>En verano:</w:t>
      </w:r>
    </w:p>
    <w:p w14:paraId="263DEE42" w14:textId="77777777" w:rsidR="00480E3C" w:rsidRPr="00186AB2" w:rsidRDefault="00480E3C" w:rsidP="00480E3C">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1005·19.59·</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27.36·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=0.7196</m:t>
          </m:r>
        </m:oMath>
      </m:oMathPara>
    </w:p>
    <w:p w14:paraId="30EA27D4" w14:textId="77777777" w:rsidR="00480E3C" w:rsidRDefault="00480E3C" w:rsidP="008400BA">
      <w:pPr>
        <w:pStyle w:val="NormalK"/>
      </w:pPr>
      <w:r>
        <w:t xml:space="preserve">El número de </w:t>
      </w:r>
      <w:proofErr w:type="spellStart"/>
      <w:r>
        <w:t>Nusselt</w:t>
      </w:r>
      <w:proofErr w:type="spellEnd"/>
      <w:r>
        <w:t xml:space="preserve"> para convección natural será:</w:t>
      </w:r>
    </w:p>
    <w:p w14:paraId="2206BF4B" w14:textId="77777777" w:rsidR="00480E3C" w:rsidRDefault="00480E3C" w:rsidP="008400BA">
      <w:pPr>
        <w:pStyle w:val="NormalK"/>
      </w:pPr>
      <w:r>
        <w:t>En invierno:</w:t>
      </w:r>
    </w:p>
    <w:p w14:paraId="77E55A76" w14:textId="77777777" w:rsidR="00480E3C"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273994.9</m:t>
                  </m:r>
                  <m:r>
                    <m:rPr>
                      <m:sty m:val="p"/>
                    </m:rPr>
                    <w:rPr>
                      <w:rFonts w:ascii="Cambria Math" w:hAnsi="Cambria Math"/>
                    </w:rPr>
                    <m:t>·0.7212</m:t>
                  </m:r>
                </m:e>
              </m:d>
            </m:e>
            <m:sup>
              <m:r>
                <m:rPr>
                  <m:sty m:val="p"/>
                </m:rPr>
                <w:rPr>
                  <w:rFonts w:ascii="Cambria Math" w:hAnsi="Cambria Math"/>
                </w:rPr>
                <m:t>0.25</m:t>
              </m:r>
            </m:sup>
          </m:sSup>
          <m:r>
            <m:rPr>
              <m:sty m:val="p"/>
            </m:rPr>
            <w:rPr>
              <w:rFonts w:ascii="Cambria Math" w:hAnsi="Cambria Math"/>
            </w:rPr>
            <m:t>=10.12</m:t>
          </m:r>
        </m:oMath>
      </m:oMathPara>
    </w:p>
    <w:p w14:paraId="34CC663E" w14:textId="77777777" w:rsidR="00480E3C" w:rsidRDefault="00480E3C" w:rsidP="008400BA">
      <w:pPr>
        <w:pStyle w:val="NormalK"/>
      </w:pPr>
      <w:r>
        <w:t>En verano:</w:t>
      </w:r>
    </w:p>
    <w:p w14:paraId="207B184A" w14:textId="77777777" w:rsidR="00480E3C" w:rsidRPr="001E3065"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173019.5</m:t>
                  </m:r>
                  <m:r>
                    <m:rPr>
                      <m:sty m:val="p"/>
                    </m:rPr>
                    <w:rPr>
                      <w:rFonts w:ascii="Cambria Math" w:hAnsi="Cambria Math"/>
                    </w:rPr>
                    <m:t>·0.7196</m:t>
                  </m:r>
                </m:e>
              </m:d>
            </m:e>
            <m:sup>
              <m:r>
                <m:rPr>
                  <m:sty m:val="p"/>
                </m:rPr>
                <w:rPr>
                  <w:rFonts w:ascii="Cambria Math" w:hAnsi="Cambria Math"/>
                </w:rPr>
                <m:t>0.25</m:t>
              </m:r>
            </m:sup>
          </m:sSup>
          <m:r>
            <m:rPr>
              <m:sty m:val="p"/>
            </m:rPr>
            <w:rPr>
              <w:rFonts w:ascii="Cambria Math" w:hAnsi="Cambria Math"/>
            </w:rPr>
            <m:t>=9.016</m:t>
          </m:r>
        </m:oMath>
      </m:oMathPara>
    </w:p>
    <w:p w14:paraId="2D5F9877" w14:textId="77777777" w:rsidR="00480E3C" w:rsidRDefault="00480E3C" w:rsidP="008400BA">
      <w:pPr>
        <w:pStyle w:val="NormalK"/>
      </w:pPr>
    </w:p>
    <w:p w14:paraId="4768CEF1" w14:textId="77777777" w:rsidR="00480E3C" w:rsidRDefault="00480E3C" w:rsidP="008400BA">
      <w:pPr>
        <w:pStyle w:val="NormalK"/>
      </w:pPr>
      <w:r>
        <w:t>CONVECCIÓN FORZADA</w:t>
      </w:r>
    </w:p>
    <w:p w14:paraId="1AD7D8DB" w14:textId="77777777" w:rsidR="00480E3C" w:rsidRDefault="00480E3C" w:rsidP="008400BA">
      <w:pPr>
        <w:pStyle w:val="NormalK"/>
      </w:pPr>
      <w:r>
        <w:t>Cuando la velocidad de viento es mayor que cero, el n</w:t>
      </w:r>
      <w:r>
        <w:rPr>
          <w:rFonts w:hint="eastAsia"/>
        </w:rPr>
        <w:t>ú</w:t>
      </w:r>
      <w:r>
        <w:t xml:space="preserve">mero de </w:t>
      </w:r>
      <w:proofErr w:type="spellStart"/>
      <w:r>
        <w:t>Nusselt</w:t>
      </w:r>
      <w:proofErr w:type="spellEnd"/>
      <w:r>
        <w:t xml:space="preserve"> es funci</w:t>
      </w:r>
      <w:r>
        <w:rPr>
          <w:rFonts w:hint="eastAsia"/>
        </w:rPr>
        <w:t>ó</w:t>
      </w:r>
      <w:r>
        <w:t>n del n</w:t>
      </w:r>
      <w:r>
        <w:rPr>
          <w:rFonts w:hint="eastAsia"/>
        </w:rPr>
        <w:t>ú</w:t>
      </w:r>
      <w:r>
        <w:t>mero de Reynolds a trav</w:t>
      </w:r>
      <w:r>
        <w:rPr>
          <w:rFonts w:hint="eastAsia"/>
        </w:rPr>
        <w:t>é</w:t>
      </w:r>
      <w:r>
        <w:t>s de la siguiente expresi</w:t>
      </w:r>
      <w:r>
        <w:rPr>
          <w:rFonts w:hint="eastAsia"/>
        </w:rPr>
        <w:t>ó</w:t>
      </w:r>
      <w:r>
        <w:t>n:</w:t>
      </w:r>
    </w:p>
    <w:p w14:paraId="65A71336" w14:textId="77777777" w:rsidR="00480E3C" w:rsidRPr="00F03F26" w:rsidRDefault="00480E3C" w:rsidP="008400BA">
      <w:pPr>
        <w:pStyle w:val="NormalK"/>
      </w:pPr>
      <m:oMathPara>
        <m:oMath>
          <m:r>
            <w:rPr>
              <w:rFonts w:ascii="Cambria Math" w:hAnsi="Cambria Math"/>
            </w:rPr>
            <m:t>Nu</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n</m:t>
              </m:r>
            </m:sup>
          </m:sSup>
        </m:oMath>
      </m:oMathPara>
    </w:p>
    <w:p w14:paraId="5598EDA9" w14:textId="77777777" w:rsidR="00480E3C" w:rsidRDefault="00480E3C" w:rsidP="008400BA">
      <w:pPr>
        <w:pStyle w:val="NormalK"/>
      </w:pPr>
      <w:r>
        <w:t>El n</w:t>
      </w:r>
      <w:r>
        <w:rPr>
          <w:rFonts w:hint="eastAsia"/>
        </w:rPr>
        <w:t>ú</w:t>
      </w:r>
      <w:r>
        <w:t>mero de Reynolds para una corriente de aire se puede calcular como:</w:t>
      </w:r>
    </w:p>
    <w:p w14:paraId="66E24D93" w14:textId="77777777" w:rsidR="00480E3C" w:rsidRPr="00F03F26" w:rsidRDefault="00480E3C" w:rsidP="008400BA">
      <w:pPr>
        <w:pStyle w:val="NormalK"/>
      </w:pPr>
      <m:oMathPara>
        <m:oMath>
          <m:r>
            <w:rPr>
              <w:rFonts w:ascii="Cambria Math" w:hAnsi="Cambria Math"/>
            </w:rPr>
            <w:lastRenderedPageBreak/>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oMath>
      </m:oMathPara>
    </w:p>
    <w:p w14:paraId="12C6F0CC" w14:textId="77777777" w:rsidR="00480E3C" w:rsidRDefault="00480E3C" w:rsidP="008400BA">
      <w:pPr>
        <w:pStyle w:val="NormalK"/>
      </w:pPr>
      <w:r>
        <w:t>Donde:</w:t>
      </w:r>
    </w:p>
    <w:p w14:paraId="75108744" w14:textId="77777777" w:rsidR="00480E3C" w:rsidRPr="00F03F26" w:rsidRDefault="00480E3C" w:rsidP="008400BA">
      <w:pPr>
        <w:pStyle w:val="NormalK"/>
      </w:pPr>
      <w:proofErr w:type="spellStart"/>
      <w:r w:rsidRPr="00F03F26">
        <w:t>d</w:t>
      </w:r>
      <w:r w:rsidRPr="00F03F26">
        <w:rPr>
          <w:vertAlign w:val="subscript"/>
        </w:rPr>
        <w:t>c</w:t>
      </w:r>
      <w:proofErr w:type="spellEnd"/>
      <w:r w:rsidRPr="00F03F26">
        <w:t xml:space="preserve"> </w:t>
      </w:r>
      <w:r>
        <w:tab/>
      </w:r>
      <w:r w:rsidRPr="00F03F26">
        <w:t>El di</w:t>
      </w:r>
      <w:r w:rsidRPr="00F03F26">
        <w:rPr>
          <w:rFonts w:hint="eastAsia"/>
        </w:rPr>
        <w:t>á</w:t>
      </w:r>
      <w:r w:rsidRPr="00F03F26">
        <w:t>metro del conductor en metros</w:t>
      </w:r>
    </w:p>
    <w:p w14:paraId="16222EA5" w14:textId="77777777" w:rsidR="00480E3C" w:rsidRPr="00F03F26" w:rsidRDefault="00480E3C" w:rsidP="008400BA">
      <w:pPr>
        <w:pStyle w:val="NormalK"/>
      </w:pPr>
      <w:r w:rsidRPr="00F03F26">
        <w:t xml:space="preserve">v </w:t>
      </w:r>
      <w:r>
        <w:tab/>
      </w:r>
      <w:r w:rsidRPr="00F03F26">
        <w:t>La velocidad del viento m/s</w:t>
      </w:r>
    </w:p>
    <w:p w14:paraId="38643BFF" w14:textId="77777777" w:rsidR="00480E3C" w:rsidRPr="00F03F26" w:rsidRDefault="00480E3C" w:rsidP="008400BA">
      <w:pPr>
        <w:pStyle w:val="NormalK"/>
      </w:pPr>
      <w:proofErr w:type="spellStart"/>
      <w:r>
        <w:t>ν</w:t>
      </w:r>
      <w:r>
        <w:rPr>
          <w:vertAlign w:val="subscript"/>
        </w:rPr>
        <w:t>f</w:t>
      </w:r>
      <w:proofErr w:type="spellEnd"/>
      <w:r>
        <w:t xml:space="preserve"> </w:t>
      </w:r>
      <w:r>
        <w:tab/>
      </w:r>
      <w:r w:rsidRPr="00F03F26">
        <w:t>La viscosidad cinem</w:t>
      </w:r>
      <w:r w:rsidRPr="00F03F26">
        <w:rPr>
          <w:rFonts w:hint="eastAsia"/>
        </w:rPr>
        <w:t>á</w:t>
      </w:r>
      <w:r w:rsidRPr="00F03F26">
        <w:t>tica del aire en m</w:t>
      </w:r>
      <w:r w:rsidRPr="00106F83">
        <w:rPr>
          <w:vertAlign w:val="superscript"/>
        </w:rPr>
        <w:t>2</w:t>
      </w:r>
      <w:r w:rsidRPr="00F03F26">
        <w:t>/s</w:t>
      </w:r>
    </w:p>
    <w:p w14:paraId="785E671F" w14:textId="77777777" w:rsidR="00480E3C" w:rsidRDefault="00480E3C" w:rsidP="008400BA">
      <w:pPr>
        <w:pStyle w:val="NormalK"/>
      </w:pPr>
      <w:r>
        <w:t>Los valores de las constantes B</w:t>
      </w:r>
      <w:r>
        <w:rPr>
          <w:sz w:val="14"/>
          <w:szCs w:val="14"/>
        </w:rPr>
        <w:t xml:space="preserve">1 </w:t>
      </w:r>
      <w:r>
        <w:t>y n est</w:t>
      </w:r>
      <w:r>
        <w:rPr>
          <w:rFonts w:hint="eastAsia"/>
        </w:rPr>
        <w:t>á</w:t>
      </w:r>
      <w:r>
        <w:t>n en funci</w:t>
      </w:r>
      <w:r>
        <w:rPr>
          <w:rFonts w:hint="eastAsia"/>
        </w:rPr>
        <w:t>ó</w:t>
      </w:r>
      <w:r>
        <w:t>n de la rugosidad del conductor y el valor del n</w:t>
      </w:r>
      <w:r>
        <w:rPr>
          <w:rFonts w:hint="eastAsia"/>
        </w:rPr>
        <w:t>ú</w:t>
      </w:r>
      <w:r>
        <w:t>mero de Reynolds.</w:t>
      </w:r>
    </w:p>
    <w:p w14:paraId="58A70706" w14:textId="77777777" w:rsidR="00480E3C" w:rsidRPr="00FA7A86"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d</m:t>
              </m:r>
            </m:num>
            <m:den>
              <m:r>
                <w:rPr>
                  <w:rFonts w:ascii="Cambria Math" w:hAnsi="Cambria Math"/>
                  <w:lang w:val="es-MX" w:eastAsia="es-MX"/>
                </w:rPr>
                <m:t>2·(D-d)</m:t>
              </m:r>
            </m:den>
          </m:f>
        </m:oMath>
      </m:oMathPara>
    </w:p>
    <w:p w14:paraId="1AC54746" w14:textId="77777777" w:rsidR="00480E3C" w:rsidRDefault="00480E3C" w:rsidP="008400BA">
      <w:pPr>
        <w:pStyle w:val="NormalK"/>
      </w:pPr>
      <w:r>
        <w:t>Donde,</w:t>
      </w:r>
    </w:p>
    <w:p w14:paraId="1D4C16F5" w14:textId="77777777" w:rsidR="00480E3C" w:rsidRDefault="00480E3C" w:rsidP="008400BA">
      <w:pPr>
        <w:pStyle w:val="NormalK"/>
      </w:pPr>
      <w:r>
        <w:t>d es el diámetro del alambre exterior del conductor</w:t>
      </w:r>
    </w:p>
    <w:p w14:paraId="0B197645" w14:textId="77777777" w:rsidR="00480E3C" w:rsidRDefault="00480E3C" w:rsidP="008400BA">
      <w:pPr>
        <w:pStyle w:val="NormalK"/>
      </w:pPr>
      <w:r>
        <w:t>D es el diámetro total del conductor</w:t>
      </w:r>
    </w:p>
    <w:p w14:paraId="6ADAF08F" w14:textId="77777777" w:rsidR="00480E3C" w:rsidRPr="00FA7A86"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3.08</m:t>
              </m:r>
            </m:num>
            <m:den>
              <m:r>
                <w:rPr>
                  <w:rFonts w:ascii="Cambria Math" w:hAnsi="Cambria Math"/>
                  <w:lang w:val="es-MX" w:eastAsia="es-MX"/>
                </w:rPr>
                <m:t>2·(27.7-3.08)</m:t>
              </m:r>
            </m:den>
          </m:f>
          <m:r>
            <w:rPr>
              <w:rFonts w:ascii="Cambria Math" w:hAnsi="Cambria Math"/>
              <w:lang w:val="es-MX" w:eastAsia="es-MX"/>
            </w:rPr>
            <m:t>=0.063</m:t>
          </m:r>
        </m:oMath>
      </m:oMathPara>
    </w:p>
    <w:p w14:paraId="6C4B8054" w14:textId="77777777" w:rsidR="00480E3C" w:rsidRPr="00F03F26" w:rsidRDefault="00480E3C" w:rsidP="00480E3C">
      <w:pPr>
        <w:jc w:val="center"/>
        <w:rPr>
          <w:lang w:val="es-MX" w:eastAsia="es-MX"/>
        </w:rPr>
      </w:pPr>
      <w:r w:rsidRPr="00F126E6">
        <w:rPr>
          <w:noProof/>
        </w:rPr>
        <w:drawing>
          <wp:inline distT="0" distB="0" distL="0" distR="0" wp14:anchorId="38392FF0" wp14:editId="04F0D68B">
            <wp:extent cx="5400040" cy="2213051"/>
            <wp:effectExtent l="0" t="0" r="0" b="0"/>
            <wp:docPr id="38929" name="Imagen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13051"/>
                    </a:xfrm>
                    <a:prstGeom prst="rect">
                      <a:avLst/>
                    </a:prstGeom>
                  </pic:spPr>
                </pic:pic>
              </a:graphicData>
            </a:graphic>
          </wp:inline>
        </w:drawing>
      </w:r>
    </w:p>
    <w:p w14:paraId="27870363" w14:textId="77777777" w:rsidR="00480E3C" w:rsidRDefault="00480E3C" w:rsidP="008400BA">
      <w:pPr>
        <w:pStyle w:val="NormalK"/>
      </w:pPr>
    </w:p>
    <w:p w14:paraId="0199C3F6" w14:textId="77777777" w:rsidR="00480E3C" w:rsidRDefault="00480E3C" w:rsidP="008400BA">
      <w:pPr>
        <w:pStyle w:val="NormalK"/>
      </w:pPr>
      <w:r>
        <w:t>El número de Reynolds para la velocidad de viento estimada de 3 m/s será:</w:t>
      </w:r>
    </w:p>
    <w:p w14:paraId="02FF636D" w14:textId="77777777" w:rsidR="00480E3C" w:rsidRDefault="00480E3C" w:rsidP="008400BA">
      <w:pPr>
        <w:pStyle w:val="NormalK"/>
      </w:pPr>
      <w:r>
        <w:t>En Invierno:</w:t>
      </w:r>
    </w:p>
    <w:p w14:paraId="1A9602C6" w14:textId="77777777" w:rsidR="00480E3C" w:rsidRPr="00F03F26" w:rsidRDefault="00480E3C"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13.93·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=1193.11</m:t>
          </m:r>
        </m:oMath>
      </m:oMathPara>
    </w:p>
    <w:p w14:paraId="07F5316C" w14:textId="77777777" w:rsidR="00480E3C" w:rsidRDefault="00480E3C" w:rsidP="008400BA">
      <w:pPr>
        <w:pStyle w:val="NormalK"/>
      </w:pPr>
      <w:r>
        <w:t>En verano:</w:t>
      </w:r>
    </w:p>
    <w:p w14:paraId="6475AC00" w14:textId="77777777" w:rsidR="00480E3C" w:rsidRPr="00F03F26" w:rsidRDefault="00480E3C" w:rsidP="008400BA">
      <w:pPr>
        <w:pStyle w:val="NormalK"/>
      </w:pPr>
      <m:oMathPara>
        <m:oMath>
          <m:r>
            <w:rPr>
              <w:rFonts w:ascii="Cambria Math" w:hAnsi="Cambria Math"/>
            </w:rPr>
            <w:lastRenderedPageBreak/>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15.64·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=1062.66</m:t>
          </m:r>
        </m:oMath>
      </m:oMathPara>
    </w:p>
    <w:p w14:paraId="11546132" w14:textId="77777777" w:rsidR="00480E3C" w:rsidRDefault="00480E3C" w:rsidP="008400BA">
      <w:pPr>
        <w:pStyle w:val="NormalK"/>
      </w:pPr>
      <w:r>
        <w:t>La viscosidad cinemática del aire se define como:</w:t>
      </w:r>
    </w:p>
    <w:p w14:paraId="6D216738" w14:textId="77777777" w:rsidR="00480E3C" w:rsidRPr="00832915" w:rsidRDefault="00480E3C" w:rsidP="008400BA">
      <w:pPr>
        <w:pStyle w:val="NormalK"/>
      </w:pPr>
      <w:r>
        <w:t>En invierno</w:t>
      </w:r>
    </w:p>
    <w:p w14:paraId="3581C80E" w14:textId="77777777" w:rsidR="00480E3C" w:rsidRPr="00832915"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13.93·</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=14.36·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4EE48C8A" w14:textId="77777777" w:rsidR="00480E3C" w:rsidRDefault="00480E3C" w:rsidP="008400BA">
      <w:pPr>
        <w:pStyle w:val="NormalK"/>
      </w:pPr>
      <w:r>
        <w:t>En verano:</w:t>
      </w:r>
    </w:p>
    <w:p w14:paraId="30F0609A" w14:textId="77777777" w:rsidR="00480E3C" w:rsidRPr="00832915"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15.64·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=16.12·</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10B6BEF4" w14:textId="77777777" w:rsidR="00480E3C" w:rsidRDefault="00480E3C" w:rsidP="008400BA">
      <w:pPr>
        <w:pStyle w:val="NormalK"/>
      </w:pPr>
      <w:r>
        <w:t xml:space="preserve">Por </w:t>
      </w:r>
      <w:proofErr w:type="gramStart"/>
      <w:r>
        <w:t>tanto</w:t>
      </w:r>
      <w:proofErr w:type="gramEnd"/>
      <w:r>
        <w:t xml:space="preserve"> el número de </w:t>
      </w:r>
      <w:proofErr w:type="spellStart"/>
      <w:r>
        <w:t>Nusselt</w:t>
      </w:r>
      <w:proofErr w:type="spellEnd"/>
      <w:r>
        <w:t xml:space="preserve"> en convección forzada será:</w:t>
      </w:r>
    </w:p>
    <w:p w14:paraId="4DC8434C" w14:textId="77777777" w:rsidR="00480E3C" w:rsidRPr="00832915" w:rsidRDefault="00480E3C" w:rsidP="008400BA">
      <w:pPr>
        <w:pStyle w:val="NormalK"/>
      </w:pPr>
      <w:r>
        <w:t>En invierno:</w:t>
      </w:r>
    </w:p>
    <w:p w14:paraId="16CA9E57" w14:textId="77777777" w:rsidR="00480E3C" w:rsidRPr="00832915" w:rsidRDefault="00480E3C" w:rsidP="00480E3C">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1193.11</m:t>
              </m:r>
            </m:e>
            <m:sup>
              <m:r>
                <w:rPr>
                  <w:rFonts w:ascii="Cambria Math" w:hAnsi="Cambria Math"/>
                  <w:lang w:val="es-MX" w:eastAsia="es-MX"/>
                </w:rPr>
                <m:t>0.471</m:t>
              </m:r>
            </m:sup>
          </m:sSup>
          <m:r>
            <w:rPr>
              <w:rFonts w:ascii="Cambria Math" w:hAnsi="Cambria Math"/>
              <w:lang w:val="es-MX" w:eastAsia="es-MX"/>
            </w:rPr>
            <m:t>=18.029</m:t>
          </m:r>
        </m:oMath>
      </m:oMathPara>
    </w:p>
    <w:p w14:paraId="76294060" w14:textId="77777777" w:rsidR="00480E3C" w:rsidRDefault="00480E3C" w:rsidP="008400BA">
      <w:pPr>
        <w:pStyle w:val="NormalK"/>
      </w:pPr>
      <w:r>
        <w:t>En verano:</w:t>
      </w:r>
    </w:p>
    <w:p w14:paraId="27979BBC" w14:textId="77777777" w:rsidR="00480E3C" w:rsidRPr="00832915" w:rsidRDefault="00480E3C" w:rsidP="00480E3C">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1062.66</m:t>
              </m:r>
            </m:e>
            <m:sup>
              <m:r>
                <w:rPr>
                  <w:rFonts w:ascii="Cambria Math" w:hAnsi="Cambria Math"/>
                  <w:lang w:val="es-MX" w:eastAsia="es-MX"/>
                </w:rPr>
                <m:t>0.471</m:t>
              </m:r>
            </m:sup>
          </m:sSup>
          <m:r>
            <w:rPr>
              <w:rFonts w:ascii="Cambria Math" w:hAnsi="Cambria Math"/>
              <w:lang w:val="es-MX" w:eastAsia="es-MX"/>
            </w:rPr>
            <m:t>=17.072</m:t>
          </m:r>
        </m:oMath>
      </m:oMathPara>
    </w:p>
    <w:p w14:paraId="7E3E54AF" w14:textId="77777777" w:rsidR="00480E3C" w:rsidRPr="00832915" w:rsidRDefault="00480E3C" w:rsidP="008400BA">
      <w:pPr>
        <w:pStyle w:val="NormalK"/>
      </w:pPr>
      <w:r>
        <w:t>El c</w:t>
      </w:r>
      <w:r>
        <w:rPr>
          <w:rFonts w:hint="eastAsia"/>
        </w:rPr>
        <w:t>á</w:t>
      </w:r>
      <w:r>
        <w:t>lculo anterior se basa en que el viento incide perpendicularmente a la l</w:t>
      </w:r>
      <w:r>
        <w:rPr>
          <w:rFonts w:hint="eastAsia"/>
        </w:rPr>
        <w:t>í</w:t>
      </w:r>
      <w:r>
        <w:t>nea. Dado que en la presente l</w:t>
      </w:r>
      <w:r>
        <w:rPr>
          <w:rFonts w:hint="eastAsia"/>
        </w:rPr>
        <w:t>í</w:t>
      </w:r>
      <w:r>
        <w:t>nea se parte de la hip</w:t>
      </w:r>
      <w:r>
        <w:rPr>
          <w:rFonts w:hint="eastAsia"/>
        </w:rPr>
        <w:t>ó</w:t>
      </w:r>
      <w:r>
        <w:t xml:space="preserve">tesis de que el viento incide con un </w:t>
      </w:r>
      <w:r>
        <w:rPr>
          <w:rFonts w:hint="eastAsia"/>
        </w:rPr>
        <w:t>á</w:t>
      </w:r>
      <w:r>
        <w:t xml:space="preserve">ngulo de 45 </w:t>
      </w:r>
      <w:r>
        <w:rPr>
          <w:rFonts w:hint="eastAsia"/>
        </w:rPr>
        <w:t>º</w:t>
      </w:r>
      <w:r>
        <w:t xml:space="preserve"> respecto al conductor, se debe corregir el valor del n</w:t>
      </w:r>
      <w:r>
        <w:rPr>
          <w:rFonts w:hint="eastAsia"/>
        </w:rPr>
        <w:t>ú</w:t>
      </w:r>
      <w:r>
        <w:t xml:space="preserve">mero de </w:t>
      </w:r>
      <w:proofErr w:type="spellStart"/>
      <w:r>
        <w:t>Nusselt</w:t>
      </w:r>
      <w:proofErr w:type="spellEnd"/>
      <w:r>
        <w:t>:</w:t>
      </w:r>
    </w:p>
    <w:p w14:paraId="3843B22A" w14:textId="77777777" w:rsidR="00480E3C" w:rsidRDefault="00480E3C" w:rsidP="008400BA">
      <w:pPr>
        <w:pStyle w:val="NormalK"/>
      </w:pPr>
      <w:r>
        <w:t>En invierno:</w:t>
      </w:r>
    </w:p>
    <w:p w14:paraId="1816C103" w14:textId="77777777" w:rsidR="00480E3C"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=18.029</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=14.66</m:t>
          </m:r>
        </m:oMath>
      </m:oMathPara>
    </w:p>
    <w:p w14:paraId="3BF75C11" w14:textId="77777777" w:rsidR="00480E3C" w:rsidRDefault="00480E3C" w:rsidP="008400BA">
      <w:pPr>
        <w:pStyle w:val="NormalK"/>
      </w:pPr>
      <w:r>
        <w:t>En verano:</w:t>
      </w:r>
    </w:p>
    <w:p w14:paraId="1B93D910" w14:textId="77777777" w:rsidR="00480E3C" w:rsidRPr="00832915"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=17.072·</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=13.88</m:t>
          </m:r>
        </m:oMath>
      </m:oMathPara>
    </w:p>
    <w:p w14:paraId="11FAE8F9" w14:textId="77777777" w:rsidR="00480E3C" w:rsidRDefault="00480E3C" w:rsidP="008400BA">
      <w:pPr>
        <w:pStyle w:val="NormalK"/>
      </w:pPr>
      <w:r>
        <w:t>El n</w:t>
      </w:r>
      <w:r>
        <w:rPr>
          <w:rFonts w:hint="eastAsia"/>
        </w:rPr>
        <w:t>ú</w:t>
      </w:r>
      <w:r>
        <w:t xml:space="preserve">mero de </w:t>
      </w:r>
      <w:proofErr w:type="spellStart"/>
      <w:r>
        <w:t>Nusselt</w:t>
      </w:r>
      <w:proofErr w:type="spellEnd"/>
      <w:r>
        <w:t xml:space="preserve"> utilizado ser</w:t>
      </w:r>
      <w:r>
        <w:rPr>
          <w:rFonts w:hint="eastAsia"/>
        </w:rPr>
        <w:t>á</w:t>
      </w:r>
      <w:r>
        <w:t xml:space="preserve"> el mayor de los dos: El calculado con convecci</w:t>
      </w:r>
      <w:r>
        <w:rPr>
          <w:rFonts w:hint="eastAsia"/>
        </w:rPr>
        <w:t>ó</w:t>
      </w:r>
      <w:r>
        <w:t>n natural y forzada. Por tanto:</w:t>
      </w:r>
    </w:p>
    <w:p w14:paraId="61C847BC" w14:textId="77777777" w:rsidR="00480E3C"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Invierno</m:t>
              </m:r>
            </m:sub>
          </m:sSub>
          <m:r>
            <m:rPr>
              <m:sty m:val="p"/>
            </m:rPr>
            <w:rPr>
              <w:rFonts w:ascii="Cambria Math" w:hAnsi="Cambria Math"/>
            </w:rPr>
            <m:t>=14.66</m:t>
          </m:r>
        </m:oMath>
      </m:oMathPara>
    </w:p>
    <w:p w14:paraId="5B74E8BD" w14:textId="77777777" w:rsidR="00480E3C" w:rsidRDefault="00480E3C"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Verano</m:t>
              </m:r>
            </m:sub>
          </m:sSub>
          <m:r>
            <m:rPr>
              <m:sty m:val="p"/>
            </m:rPr>
            <w:rPr>
              <w:rFonts w:ascii="Cambria Math" w:hAnsi="Cambria Math"/>
            </w:rPr>
            <m:t>=13.88</m:t>
          </m:r>
        </m:oMath>
      </m:oMathPara>
    </w:p>
    <w:p w14:paraId="2F1174A7" w14:textId="77777777" w:rsidR="00480E3C" w:rsidRDefault="00480E3C" w:rsidP="008400BA">
      <w:pPr>
        <w:pStyle w:val="NormalK"/>
      </w:pPr>
      <w:r>
        <w:t>Por lo tanto, la cantidad de calor evacuada por convección en invierno será:</w:t>
      </w:r>
    </w:p>
    <w:p w14:paraId="4BB4E3EA" w14:textId="77777777" w:rsidR="00480E3C" w:rsidRPr="00BB1E1A"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·Nu=π·26.84·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85-4</m:t>
              </m:r>
            </m:e>
          </m:d>
          <m:r>
            <w:rPr>
              <w:rFonts w:ascii="Cambria Math" w:hAnsi="Cambria Math"/>
              <w:lang w:val="es-MX" w:eastAsia="es-MX"/>
            </w:rPr>
            <m:t>·14.66=100.13</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r>
            <w:rPr>
              <w:rFonts w:ascii="Cambria Math" w:hAnsi="Cambria Math"/>
              <w:lang w:val="es-MX" w:eastAsia="es-MX"/>
            </w:rPr>
            <m:t xml:space="preserve"> </m:t>
          </m:r>
        </m:oMath>
      </m:oMathPara>
    </w:p>
    <w:p w14:paraId="75985927" w14:textId="77777777" w:rsidR="00480E3C" w:rsidRDefault="00480E3C" w:rsidP="008400BA">
      <w:pPr>
        <w:pStyle w:val="NormalK"/>
      </w:pPr>
      <w:r>
        <w:t>En verano:</w:t>
      </w:r>
    </w:p>
    <w:p w14:paraId="70A12281" w14:textId="77777777" w:rsidR="00480E3C" w:rsidRPr="00BB1E1A" w:rsidRDefault="00000000" w:rsidP="00480E3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·Nu=π·27.36·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85-19</m:t>
              </m:r>
            </m:e>
          </m:d>
          <m:r>
            <w:rPr>
              <w:rFonts w:ascii="Cambria Math" w:hAnsi="Cambria Math"/>
              <w:lang w:val="es-MX" w:eastAsia="es-MX"/>
            </w:rPr>
            <m:t>·13.88=78.74</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oMath>
      </m:oMathPara>
    </w:p>
    <w:p w14:paraId="70B59A15" w14:textId="77777777" w:rsidR="00480E3C" w:rsidRDefault="00480E3C" w:rsidP="008400BA">
      <w:pPr>
        <w:pStyle w:val="NormalK"/>
      </w:pPr>
      <w:r>
        <w:t>RESULTADOS CORRIENTE MÁXIMA</w:t>
      </w:r>
    </w:p>
    <w:p w14:paraId="01E51523" w14:textId="77777777" w:rsidR="00480E3C" w:rsidRDefault="00480E3C" w:rsidP="008400BA">
      <w:pPr>
        <w:pStyle w:val="NormalK"/>
      </w:pPr>
      <w:r>
        <w:t>El calor generado en el conductor por efecto Joule es:</w:t>
      </w:r>
    </w:p>
    <w:p w14:paraId="4C689CC8" w14:textId="77777777" w:rsidR="00480E3C" w:rsidRPr="00BB1E1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θca</m:t>
              </m:r>
            </m:sub>
          </m:sSub>
        </m:oMath>
      </m:oMathPara>
    </w:p>
    <w:p w14:paraId="64537FEB" w14:textId="77777777" w:rsidR="00480E3C" w:rsidRDefault="00480E3C" w:rsidP="008400BA">
      <w:pPr>
        <w:pStyle w:val="NormalK"/>
      </w:pPr>
      <w:r>
        <w:t>Conocida la resistencia del conductor a la temperatura de trabajo en corriente alterna la inc</w:t>
      </w:r>
      <w:r>
        <w:rPr>
          <w:rFonts w:hint="eastAsia"/>
        </w:rPr>
        <w:t>ó</w:t>
      </w:r>
      <w:r>
        <w:t>gnita ser</w:t>
      </w:r>
      <w:r>
        <w:rPr>
          <w:rFonts w:hint="eastAsia"/>
        </w:rPr>
        <w:t>á</w:t>
      </w:r>
      <w:r>
        <w:t xml:space="preserve"> la corriente que puede circular para que en r</w:t>
      </w:r>
      <w:r>
        <w:rPr>
          <w:rFonts w:hint="eastAsia"/>
        </w:rPr>
        <w:t>é</w:t>
      </w:r>
      <w:r>
        <w:t>gimen permanente el calor generado sea igual al calor generado.</w:t>
      </w:r>
    </w:p>
    <w:p w14:paraId="725F545A" w14:textId="77777777" w:rsidR="00480E3C" w:rsidRPr="00BB1E1A" w:rsidRDefault="00000000" w:rsidP="00480E3C">
      <w:pPr>
        <w:rPr>
          <w:rFonts w:eastAsia="CIDFont+F2"/>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J</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4E33F5CF" w14:textId="77777777" w:rsidR="00480E3C" w:rsidRPr="00BB1E1A" w:rsidRDefault="00000000" w:rsidP="00480E3C">
      <w:pPr>
        <w:rPr>
          <w:rFonts w:eastAsia="CIDFont+F2"/>
          <w:lang w:val="es-MX" w:eastAsia="es-MX"/>
        </w:rPr>
      </w:pPr>
      <m:oMathPara>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θca</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3A69DC71" w14:textId="77777777" w:rsidR="00480E3C" w:rsidRDefault="00480E3C" w:rsidP="008400BA">
      <w:pPr>
        <w:pStyle w:val="NormalK"/>
      </w:pPr>
      <w:r>
        <w:t>Los resultados en invierno son:</w:t>
      </w:r>
    </w:p>
    <w:p w14:paraId="0A3AB784" w14:textId="77777777" w:rsidR="00480E3C" w:rsidRPr="00BB1E1A" w:rsidRDefault="00480E3C" w:rsidP="00480E3C">
      <w:pPr>
        <w:rPr>
          <w:lang w:val="es-MX" w:eastAsia="es-MX"/>
        </w:rPr>
      </w:pPr>
      <m:oMathPara>
        <m:oMath>
          <m:r>
            <w:rPr>
              <w:rFonts w:ascii="Cambria Math" w:hAnsi="Cambria Math"/>
              <w:lang w:val="es-MX" w:eastAsia="es-MX"/>
            </w:rPr>
            <m:t>I=</m:t>
          </m:r>
          <m:rad>
            <m:radPr>
              <m:degHide m:val="1"/>
              <m:ctrlPr>
                <w:rPr>
                  <w:rFonts w:ascii="Cambria Math" w:hAnsi="Cambria Math"/>
                  <w:i/>
                  <w:lang w:val="es-MX" w:eastAsia="es-MX"/>
                </w:rPr>
              </m:ctrlPr>
            </m:radPr>
            <m:deg/>
            <m:e>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rad</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conv</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sol</m:t>
                      </m:r>
                    </m:sub>
                  </m:sSub>
                </m:num>
                <m:den>
                  <m:sSub>
                    <m:sSubPr>
                      <m:ctrlPr>
                        <w:rPr>
                          <w:rFonts w:ascii="Cambria Math" w:hAnsi="Cambria Math"/>
                          <w:i/>
                        </w:rPr>
                      </m:ctrlPr>
                    </m:sSubPr>
                    <m:e>
                      <m:r>
                        <w:rPr>
                          <w:rFonts w:ascii="Cambria Math" w:hAnsi="Cambria Math"/>
                        </w:rPr>
                        <m:t>R</m:t>
                      </m:r>
                    </m:e>
                    <m:sub>
                      <m:r>
                        <w:rPr>
                          <w:rFonts w:ascii="Cambria Math" w:hAnsi="Cambria Math"/>
                        </w:rPr>
                        <m:t>θca</m:t>
                      </m:r>
                    </m:sub>
                  </m:sSub>
                </m:den>
              </m:f>
            </m:e>
          </m:rad>
          <m:r>
            <w:rPr>
              <w:rFonts w:ascii="Cambria Math" w:hAnsi="Cambria Math"/>
              <w:lang w:val="es-MX" w:eastAsia="es-MX"/>
            </w:rPr>
            <m:t>=</m:t>
          </m:r>
          <m:rad>
            <m:radPr>
              <m:degHide m:val="1"/>
              <m:ctrlPr>
                <w:rPr>
                  <w:rFonts w:ascii="Cambria Math" w:hAnsi="Cambria Math"/>
                  <w:i/>
                  <w:lang w:val="es-MX" w:eastAsia="es-MX"/>
                </w:rPr>
              </m:ctrlPr>
            </m:radPr>
            <m:deg/>
            <m:e>
              <m:f>
                <m:fPr>
                  <m:ctrlPr>
                    <w:rPr>
                      <w:rFonts w:ascii="Cambria Math" w:hAnsi="Cambria Math"/>
                      <w:i/>
                      <w:lang w:val="es-MX" w:eastAsia="es-MX"/>
                    </w:rPr>
                  </m:ctrlPr>
                </m:fPr>
                <m:num>
                  <m:d>
                    <m:dPr>
                      <m:ctrlPr>
                        <w:rPr>
                          <w:rFonts w:ascii="Cambria Math" w:hAnsi="Cambria Math"/>
                          <w:i/>
                          <w:lang w:val="es-MX" w:eastAsia="es-MX"/>
                        </w:rPr>
                      </m:ctrlPr>
                    </m:dPr>
                    <m:e>
                      <m:r>
                        <w:rPr>
                          <w:rFonts w:ascii="Cambria Math" w:hAnsi="Cambria Math"/>
                          <w:lang w:val="es-MX" w:eastAsia="es-MX"/>
                        </w:rPr>
                        <m:t>26.04+100.13-1.094</m:t>
                      </m:r>
                    </m:e>
                  </m:d>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num>
                <m:den>
                  <m:r>
                    <w:rPr>
                      <w:rFonts w:ascii="Cambria Math" w:hAnsi="Cambria Math"/>
                    </w:rPr>
                    <m:t>0.0907·</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Ω</m:t>
                      </m:r>
                    </m:num>
                    <m:den>
                      <m:r>
                        <w:rPr>
                          <w:rFonts w:ascii="Cambria Math" w:hAnsi="Cambria Math"/>
                        </w:rPr>
                        <m:t>m</m:t>
                      </m:r>
                    </m:den>
                  </m:f>
                </m:den>
              </m:f>
              <m:r>
                <w:rPr>
                  <w:rFonts w:ascii="Cambria Math" w:hAnsi="Cambria Math"/>
                  <w:lang w:val="es-MX" w:eastAsia="es-MX"/>
                </w:rPr>
                <m:t>=</m:t>
              </m:r>
            </m:e>
          </m:rad>
          <m:r>
            <w:rPr>
              <w:rFonts w:ascii="Cambria Math" w:hAnsi="Cambria Math"/>
              <w:lang w:val="es-MX" w:eastAsia="es-MX"/>
            </w:rPr>
            <m:t>1174.31</m:t>
          </m:r>
        </m:oMath>
      </m:oMathPara>
    </w:p>
    <w:p w14:paraId="099EFBFA" w14:textId="77777777" w:rsidR="00480E3C" w:rsidRDefault="00480E3C" w:rsidP="008400BA">
      <w:pPr>
        <w:pStyle w:val="NormalK"/>
      </w:pPr>
      <w:r>
        <w:t>Los resultados en verano son:</w:t>
      </w:r>
    </w:p>
    <w:p w14:paraId="33356210" w14:textId="77777777" w:rsidR="00480E3C" w:rsidRDefault="00480E3C" w:rsidP="008400BA">
      <w:pPr>
        <w:pStyle w:val="NormalK"/>
      </w:pPr>
      <m:oMathPara>
        <m:oMath>
          <m:r>
            <w:rPr>
              <w:rFonts w:ascii="Cambria Math" w:hAnsi="Cambria Math"/>
            </w:rPr>
            <m:t>I</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sol</m:t>
                      </m:r>
                    </m:sub>
                  </m:sSub>
                </m:num>
                <m:den>
                  <m:sSub>
                    <m:sSubPr>
                      <m:ctrlPr>
                        <w:rPr>
                          <w:rFonts w:ascii="Cambria Math" w:hAnsi="Cambria Math"/>
                        </w:rPr>
                      </m:ctrlPr>
                    </m:sSubPr>
                    <m:e>
                      <m:r>
                        <w:rPr>
                          <w:rFonts w:ascii="Cambria Math" w:hAnsi="Cambria Math"/>
                        </w:rPr>
                        <m:t>R</m:t>
                      </m:r>
                    </m:e>
                    <m:sub>
                      <m:r>
                        <w:rPr>
                          <w:rFonts w:ascii="Cambria Math" w:hAnsi="Cambria Math"/>
                        </w:rPr>
                        <m:t>θca</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m:rPr>
                          <m:sty m:val="p"/>
                        </m:rPr>
                        <w:rPr>
                          <w:rFonts w:ascii="Cambria Math" w:hAnsi="Cambria Math"/>
                        </w:rPr>
                        <m:t>22.62+78.74-3.615</m:t>
                      </m:r>
                    </m:e>
                  </m:d>
                  <m:f>
                    <m:fPr>
                      <m:ctrlPr>
                        <w:rPr>
                          <w:rFonts w:ascii="Cambria Math" w:hAnsi="Cambria Math"/>
                        </w:rPr>
                      </m:ctrlPr>
                    </m:fPr>
                    <m:num>
                      <m:r>
                        <w:rPr>
                          <w:rFonts w:ascii="Cambria Math" w:hAnsi="Cambria Math"/>
                        </w:rPr>
                        <m:t>W</m:t>
                      </m:r>
                    </m:num>
                    <m:den>
                      <m:r>
                        <w:rPr>
                          <w:rFonts w:ascii="Cambria Math" w:hAnsi="Cambria Math"/>
                        </w:rPr>
                        <m:t>m</m:t>
                      </m:r>
                    </m:den>
                  </m:f>
                </m:num>
                <m:den>
                  <m:r>
                    <m:rPr>
                      <m:sty m:val="p"/>
                    </m:rPr>
                    <w:rPr>
                      <w:rFonts w:ascii="Cambria Math" w:hAnsi="Cambria Math"/>
                    </w:rPr>
                    <m:t>0.0907·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Ω</m:t>
                      </m:r>
                    </m:num>
                    <m:den>
                      <m:r>
                        <w:rPr>
                          <w:rFonts w:ascii="Cambria Math" w:hAnsi="Cambria Math"/>
                        </w:rPr>
                        <m:t>m</m:t>
                      </m:r>
                    </m:den>
                  </m:f>
                </m:den>
              </m:f>
            </m:e>
          </m:rad>
          <m:r>
            <m:rPr>
              <m:sty m:val="p"/>
            </m:rPr>
            <w:rPr>
              <w:rFonts w:ascii="Cambria Math" w:hAnsi="Cambria Math"/>
            </w:rPr>
            <m:t>=1038.11</m:t>
          </m:r>
          <m:r>
            <w:rPr>
              <w:rFonts w:ascii="Cambria Math" w:hAnsi="Cambria Math"/>
            </w:rPr>
            <m:t>A</m:t>
          </m:r>
        </m:oMath>
      </m:oMathPara>
    </w:p>
    <w:p w14:paraId="21FFDB27" w14:textId="77777777" w:rsidR="00480E3C" w:rsidRDefault="00480E3C" w:rsidP="008400BA">
      <w:pPr>
        <w:pStyle w:val="NormalK"/>
      </w:pPr>
      <w:r>
        <w:t>Estos valores son superiores a los valores que se establecen en la tabla 11 recogida en el artículo 4.2.1 de la ITC-LAT-07.</w:t>
      </w:r>
    </w:p>
    <w:p w14:paraId="6F872AC0" w14:textId="77777777" w:rsidR="00480E3C" w:rsidRDefault="00480E3C" w:rsidP="008400BA">
      <w:pPr>
        <w:pStyle w:val="NormalK"/>
      </w:pPr>
      <w:r>
        <w:t>POTENCIA MÁXIMA DE TRANSPORTE</w:t>
      </w:r>
    </w:p>
    <w:p w14:paraId="2F8001CF" w14:textId="77777777" w:rsidR="00480E3C" w:rsidRPr="002175CE" w:rsidRDefault="00480E3C" w:rsidP="008400BA">
      <w:pPr>
        <w:pStyle w:val="NormalK"/>
      </w:pPr>
      <w:r>
        <w:t>La potencia máxima que puede transportar la línea será:</w:t>
      </w:r>
    </w:p>
    <w:p w14:paraId="5CD237FE" w14:textId="77777777" w:rsidR="00480E3C"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07BAE44B" w14:textId="77777777" w:rsidR="00480E3C" w:rsidRDefault="00480E3C" w:rsidP="008400BA">
      <w:pPr>
        <w:pStyle w:val="NormalK"/>
      </w:pPr>
      <w:r>
        <w:t>Tendremos para un cos</w:t>
      </w:r>
      <w:r>
        <w:sym w:font="Symbol" w:char="F06A"/>
      </w:r>
      <w:r w:rsidRPr="00D84364">
        <w:rPr>
          <w:rFonts w:ascii="SymbolMT" w:eastAsia="SymbolMT" w:cs="SymbolMT"/>
          <w:szCs w:val="24"/>
        </w:rPr>
        <w:t xml:space="preserve"> </w:t>
      </w:r>
      <w:r>
        <w:t>= 0,928</w:t>
      </w:r>
    </w:p>
    <w:p w14:paraId="27D4BCA2" w14:textId="77777777" w:rsidR="00480E3C" w:rsidRDefault="00480E3C" w:rsidP="008400BA">
      <w:pPr>
        <w:pStyle w:val="NormalK"/>
      </w:pPr>
      <w:r>
        <w:t>En invierno:</w:t>
      </w:r>
    </w:p>
    <w:p w14:paraId="27554CD9" w14:textId="77777777" w:rsidR="00480E3C" w:rsidRPr="00A476C7" w:rsidRDefault="00000000" w:rsidP="00480E3C">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·1174.31·</m:t>
          </m:r>
          <m:r>
            <w:rPr>
              <w:rFonts w:ascii="Cambria Math" w:hAnsi="Cambria Math"/>
            </w:rPr>
            <m:t>0.928=415254kW=415.254MW</m:t>
          </m:r>
        </m:oMath>
      </m:oMathPara>
    </w:p>
    <w:p w14:paraId="0E71EAF1" w14:textId="77777777" w:rsidR="00480E3C" w:rsidRDefault="00480E3C" w:rsidP="008400BA">
      <w:pPr>
        <w:pStyle w:val="NormalK"/>
      </w:pPr>
      <w:r>
        <w:t>En verano:</w:t>
      </w:r>
    </w:p>
    <w:p w14:paraId="434EC551" w14:textId="77777777" w:rsidR="00480E3C" w:rsidRPr="003919A6" w:rsidRDefault="00000000" w:rsidP="00480E3C">
      <w:pPr>
        <w:rPr>
          <w:lang w:val="es-MX" w:eastAsia="es-MX"/>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·1038.11·</m:t>
          </m:r>
          <m:r>
            <w:rPr>
              <w:rFonts w:ascii="Cambria Math" w:hAnsi="Cambria Math"/>
            </w:rPr>
            <m:t>0.928=367091kW=367.091MW</m:t>
          </m:r>
        </m:oMath>
      </m:oMathPara>
    </w:p>
    <w:p w14:paraId="3FF47CE2" w14:textId="77777777" w:rsidR="00480E3C" w:rsidRDefault="00480E3C" w:rsidP="008400BA">
      <w:pPr>
        <w:pStyle w:val="NormalK"/>
      </w:pPr>
    </w:p>
    <w:p w14:paraId="2167B661" w14:textId="77777777" w:rsidR="00480E3C" w:rsidRPr="00A67230" w:rsidRDefault="00480E3C" w:rsidP="00480E3C">
      <w:pPr>
        <w:rPr>
          <w:lang w:val="es-MX" w:eastAsia="es-MX"/>
        </w:rPr>
      </w:pPr>
    </w:p>
    <w:p w14:paraId="22CC7DA2" w14:textId="77777777" w:rsidR="00480E3C" w:rsidRDefault="00480E3C" w:rsidP="00480E3C">
      <w:pPr>
        <w:pStyle w:val="Ttulo3"/>
        <w:rPr>
          <w:lang w:eastAsia="es-MX"/>
        </w:rPr>
      </w:pPr>
      <w:bookmarkStart w:id="94" w:name="_Toc212377380"/>
      <w:r>
        <w:rPr>
          <w:lang w:eastAsia="es-MX"/>
        </w:rPr>
        <w:t>Pérdidas de potencia</w:t>
      </w:r>
      <w:bookmarkEnd w:id="94"/>
    </w:p>
    <w:p w14:paraId="19FC73E4" w14:textId="77777777" w:rsidR="00480E3C" w:rsidRDefault="00480E3C" w:rsidP="008400BA">
      <w:pPr>
        <w:pStyle w:val="NormalK"/>
      </w:pPr>
      <w:r>
        <w:t>Las pérdidas de potencia por efecto Joule en una línea vienen dadas por la fórmula:</w:t>
      </w:r>
    </w:p>
    <w:p w14:paraId="04F6A29C" w14:textId="77777777" w:rsidR="00480E3C" w:rsidRDefault="00480E3C"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=3·</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oMath>
      </m:oMathPara>
    </w:p>
    <w:p w14:paraId="04C8F7AB" w14:textId="77777777" w:rsidR="00480E3C" w:rsidRDefault="00480E3C" w:rsidP="008400BA">
      <w:pPr>
        <w:pStyle w:val="NormalK"/>
      </w:pPr>
      <w:r>
        <w:t>Dónde:</w:t>
      </w:r>
    </w:p>
    <w:p w14:paraId="2CD2090E" w14:textId="77777777" w:rsidR="00480E3C" w:rsidRDefault="00480E3C" w:rsidP="008400BA">
      <w:pPr>
        <w:pStyle w:val="NormalK"/>
      </w:pPr>
      <w:r>
        <w:t>ΔP</w:t>
      </w:r>
      <w:r>
        <w:tab/>
        <w:t>Perdida de potencia en vatios.</w:t>
      </w:r>
    </w:p>
    <w:p w14:paraId="10B21ED4" w14:textId="77777777" w:rsidR="00480E3C" w:rsidRDefault="00480E3C" w:rsidP="008400BA">
      <w:pPr>
        <w:pStyle w:val="NormalK"/>
      </w:pPr>
      <w:r>
        <w:t>R</w:t>
      </w:r>
      <w:r>
        <w:tab/>
        <w:t>Resistencia del conductor en Km.</w:t>
      </w:r>
    </w:p>
    <w:p w14:paraId="1C555C19" w14:textId="77777777" w:rsidR="00480E3C" w:rsidRDefault="00480E3C" w:rsidP="008400BA">
      <w:pPr>
        <w:pStyle w:val="NormalK"/>
      </w:pPr>
      <w:r>
        <w:t>L</w:t>
      </w:r>
      <w:r>
        <w:tab/>
        <w:t>Longitud de la línea en Km.</w:t>
      </w:r>
    </w:p>
    <w:p w14:paraId="11BADD96" w14:textId="77777777" w:rsidR="00480E3C" w:rsidRDefault="00480E3C" w:rsidP="008400BA">
      <w:pPr>
        <w:pStyle w:val="NormalK"/>
      </w:pPr>
      <w:r>
        <w:t>I</w:t>
      </w:r>
      <w:r>
        <w:tab/>
        <w:t xml:space="preserve"> Intensidad de la línea en amperios.</w:t>
      </w:r>
    </w:p>
    <w:p w14:paraId="48D3874D" w14:textId="77777777" w:rsidR="00480E3C" w:rsidRDefault="00480E3C" w:rsidP="008400BA">
      <w:pPr>
        <w:pStyle w:val="NormalK"/>
      </w:pPr>
      <w:r>
        <w:t>teniendo en cuenta que:</w:t>
      </w:r>
    </w:p>
    <w:p w14:paraId="75FA7D92" w14:textId="77777777" w:rsidR="00480E3C" w:rsidRDefault="00480E3C" w:rsidP="008400BA">
      <w:pPr>
        <w:pStyle w:val="NormalK"/>
      </w:pPr>
      <w:r>
        <w:t xml:space="preserve">P </w:t>
      </w:r>
      <w:r>
        <w:tab/>
        <w:t>Potencia en kW.</w:t>
      </w:r>
    </w:p>
    <w:p w14:paraId="25B039C2" w14:textId="77777777" w:rsidR="00480E3C" w:rsidRDefault="00480E3C" w:rsidP="008400BA">
      <w:pPr>
        <w:pStyle w:val="NormalK"/>
      </w:pPr>
      <w:r>
        <w:t>U</w:t>
      </w:r>
      <w:r>
        <w:tab/>
        <w:t>Tensión compuesta en kV.</w:t>
      </w:r>
    </w:p>
    <w:p w14:paraId="74A49AB8" w14:textId="77777777" w:rsidR="00480E3C" w:rsidRDefault="00480E3C" w:rsidP="008400BA">
      <w:pPr>
        <w:pStyle w:val="NormalK"/>
      </w:pPr>
      <w:r>
        <w:t xml:space="preserve">Cos </w:t>
      </w:r>
      <w:r>
        <w:rPr>
          <w:rFonts w:cstheme="minorHAnsi"/>
        </w:rPr>
        <w:sym w:font="Symbol" w:char="F06A"/>
      </w:r>
      <w:r w:rsidRPr="00286F31">
        <w:rPr>
          <w:rFonts w:ascii="SymbolMT" w:eastAsia="SymbolMT" w:cs="SymbolMT"/>
          <w:szCs w:val="24"/>
        </w:rPr>
        <w:tab/>
      </w:r>
      <w:r>
        <w:t>Factor de potencia.</w:t>
      </w:r>
    </w:p>
    <w:p w14:paraId="69D07D7A" w14:textId="77777777" w:rsidR="00480E3C" w:rsidRDefault="00480E3C" w:rsidP="008400BA">
      <w:pPr>
        <w:pStyle w:val="NormalK"/>
      </w:pPr>
      <w:r>
        <w:t xml:space="preserve">Se llega a la conclusión de que la pérdida de potencia en tanto por </w:t>
      </w:r>
      <w:proofErr w:type="gramStart"/>
      <w:r>
        <w:t>ciento,</w:t>
      </w:r>
      <w:proofErr w:type="gramEnd"/>
      <w:r>
        <w:t xml:space="preserve"> es de:</w:t>
      </w:r>
    </w:p>
    <w:p w14:paraId="7E6A9C3D" w14:textId="77777777" w:rsidR="00480E3C" w:rsidRDefault="00480E3C"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m:t>
              </m:r>
              <m:sSup>
                <m:sSupPr>
                  <m:ctrlPr>
                    <w:rPr>
                      <w:rFonts w:ascii="Cambria Math" w:hAnsi="Cambria Math"/>
                    </w:rPr>
                  </m:ctrlPr>
                </m:sSupPr>
                <m:e>
                  <m:r>
                    <w:rPr>
                      <w:rFonts w:ascii="Cambria Math" w:hAnsi="Cambria Math"/>
                    </w:rPr>
                    <m:t>φ</m:t>
                  </m:r>
                </m:e>
                <m:sup>
                  <m:r>
                    <m:rPr>
                      <m:sty m:val="p"/>
                    </m:rPr>
                    <w:rPr>
                      <w:rFonts w:ascii="Cambria Math" w:hAnsi="Cambria Math"/>
                    </w:rPr>
                    <m:t>2</m:t>
                  </m:r>
                </m:sup>
              </m:sSup>
            </m:den>
          </m:f>
        </m:oMath>
      </m:oMathPara>
    </w:p>
    <w:p w14:paraId="5AF8D814" w14:textId="77777777" w:rsidR="00480E3C" w:rsidRDefault="00480E3C" w:rsidP="008400BA">
      <w:pPr>
        <w:pStyle w:val="NormalK"/>
      </w:pPr>
      <w:r>
        <w:t>Donde cada variable se expresa en las unidades expuestas.</w:t>
      </w:r>
    </w:p>
    <w:p w14:paraId="1786644A" w14:textId="77777777" w:rsidR="00480E3C" w:rsidRDefault="00480E3C" w:rsidP="008400BA">
      <w:pPr>
        <w:pStyle w:val="NormalK"/>
      </w:pPr>
      <w:r>
        <w:t>Sustituyendo los valores de R, U y tomando cos</w:t>
      </w:r>
      <w:r>
        <w:rPr>
          <w:rFonts w:ascii="Calibri" w:eastAsia="SymbolMT" w:hAnsi="Calibri"/>
          <w:szCs w:val="24"/>
        </w:rPr>
        <w:sym w:font="Symbol" w:char="F06A"/>
      </w:r>
      <w:r w:rsidRPr="00286F31">
        <w:rPr>
          <w:rFonts w:ascii="SymbolMT" w:eastAsia="SymbolMT" w:cs="SymbolMT"/>
          <w:szCs w:val="24"/>
        </w:rPr>
        <w:t xml:space="preserve"> </w:t>
      </w:r>
      <w:r>
        <w:t>= 0,928, tendremos:</w:t>
      </w:r>
    </w:p>
    <w:p w14:paraId="19C22960" w14:textId="5355F405" w:rsidR="00480E3C" w:rsidRPr="00286F31" w:rsidRDefault="00480E3C" w:rsidP="008400BA">
      <w:pPr>
        <w:pStyle w:val="NormalK"/>
      </w:pPr>
      <m:oMathPara>
        <m:oMath>
          <m:r>
            <m:rPr>
              <m:sty m:val="p"/>
            </m:rPr>
            <w:rPr>
              <w:rFonts w:ascii="Cambria Math" w:hAnsi="Cambria Math"/>
            </w:rPr>
            <m:t>Δ</m:t>
          </m:r>
          <m:r>
            <w:rPr>
              <w:rFonts w:ascii="Cambria Math" w:hAnsi="Cambria Math"/>
            </w:rPr>
            <m:t>P</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150000·0.4728·0.0918</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0.928</m:t>
                  </m:r>
                </m:e>
                <m:sup>
                  <m:r>
                    <m:rPr>
                      <m:sty m:val="p"/>
                    </m:rPr>
                    <w:rPr>
                      <w:rFonts w:ascii="Cambria Math" w:hAnsi="Cambria Math"/>
                    </w:rPr>
                    <m:t>2</m:t>
                  </m:r>
                </m:sup>
              </m:sSup>
            </m:den>
          </m:f>
          <m:r>
            <m:rPr>
              <m:sty m:val="p"/>
            </m:rPr>
            <w:rPr>
              <w:rFonts w:ascii="Cambria Math" w:hAnsi="Cambria Math"/>
            </w:rPr>
            <m:t>=0.016%</m:t>
          </m:r>
        </m:oMath>
      </m:oMathPara>
    </w:p>
    <w:p w14:paraId="48BA0E15" w14:textId="77777777" w:rsidR="00480E3C" w:rsidRPr="00286F31" w:rsidRDefault="00480E3C" w:rsidP="008400BA">
      <w:pPr>
        <w:pStyle w:val="NormalK"/>
      </w:pPr>
    </w:p>
    <w:p w14:paraId="24BB1D0A" w14:textId="77777777" w:rsidR="00480E3C" w:rsidRDefault="00480E3C" w:rsidP="008400BA">
      <w:pPr>
        <w:pStyle w:val="NormalK"/>
      </w:pPr>
      <w:r>
        <w:t>En valor absoluto:</w:t>
      </w:r>
    </w:p>
    <w:p w14:paraId="3955C134" w14:textId="280C2303" w:rsidR="00480E3C" w:rsidRPr="00286F31" w:rsidRDefault="00000000" w:rsidP="00480E3C">
      <w:pPr>
        <w:rPr>
          <w:lang w:val="es-MX" w:eastAsia="es-MX"/>
        </w:rPr>
      </w:pPr>
      <m:oMathPara>
        <m:oMath>
          <m:sSub>
            <m:sSubPr>
              <m:ctrlPr>
                <w:rPr>
                  <w:rFonts w:ascii="Cambria Math" w:hAnsi="Cambria Math"/>
                  <w:i/>
                </w:rPr>
              </m:ctrlPr>
            </m:sSubPr>
            <m:e>
              <m:r>
                <w:rPr>
                  <w:rFonts w:ascii="Cambria Math" w:hAnsi="Cambria Math"/>
                </w:rPr>
                <m:t>∆P</m:t>
              </m:r>
            </m:e>
            <m:sub/>
          </m:sSub>
          <m:r>
            <w:rPr>
              <w:rFonts w:ascii="Cambria Math" w:hAnsi="Cambria Math"/>
            </w:rPr>
            <m:t>=0.00016*150000=0.023 MW</m:t>
          </m:r>
        </m:oMath>
      </m:oMathPara>
    </w:p>
    <w:p w14:paraId="29E1C70D" w14:textId="77777777" w:rsidR="00480E3C" w:rsidRPr="00D84364" w:rsidRDefault="00480E3C" w:rsidP="00480E3C"/>
    <w:p w14:paraId="559E0B6C" w14:textId="77777777" w:rsidR="00480E3C" w:rsidRDefault="00480E3C" w:rsidP="00480E3C">
      <w:pPr>
        <w:pStyle w:val="Ttulo3"/>
      </w:pPr>
      <w:bookmarkStart w:id="95" w:name="_Toc212377381"/>
      <w:r>
        <w:t>Cortocircuito máximo</w:t>
      </w:r>
      <w:bookmarkEnd w:id="95"/>
    </w:p>
    <w:p w14:paraId="2B2915F0" w14:textId="77777777" w:rsidR="00480E3C" w:rsidRDefault="00480E3C" w:rsidP="008400BA">
      <w:pPr>
        <w:pStyle w:val="NormalK"/>
      </w:pPr>
      <w:r>
        <w:t xml:space="preserve">La máxima corriente de cortocircuito que puede soportar el conductor se puede calcular según la norma UNE-60865 y depende del material del conductor, la sección </w:t>
      </w:r>
      <w:proofErr w:type="gramStart"/>
      <w:r>
        <w:t>del mismo</w:t>
      </w:r>
      <w:proofErr w:type="gramEnd"/>
      <w:r>
        <w:t xml:space="preserve"> y el tiempo considerado de cortocircuito.</w:t>
      </w:r>
    </w:p>
    <w:p w14:paraId="623B5AA6" w14:textId="77777777" w:rsidR="00480E3C" w:rsidRDefault="00480E3C" w:rsidP="008400BA">
      <w:pPr>
        <w:pStyle w:val="NormalK"/>
      </w:pPr>
      <w:r>
        <w:lastRenderedPageBreak/>
        <w:t>Se calcula el factor K con la siguiente expresión del Anexo A de la norma UNE-60865-1:</w:t>
      </w:r>
    </w:p>
    <w:p w14:paraId="1A117091" w14:textId="77777777" w:rsidR="00480E3C" w:rsidRPr="00960806" w:rsidRDefault="00480E3C" w:rsidP="008400BA">
      <w:pPr>
        <w:pStyle w:val="NormalK"/>
      </w:pPr>
      <m:oMathPara>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к</m:t>
                      </m:r>
                    </m:e>
                    <m:sub>
                      <m:r>
                        <m:rPr>
                          <m:sty m:val="p"/>
                        </m:rPr>
                        <w:rPr>
                          <w:rFonts w:ascii="Cambria Math" w:hAnsi="Cambria Math"/>
                        </w:rPr>
                        <m:t>20</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ρ</m:t>
                  </m:r>
                </m:num>
                <m:den>
                  <m:sSub>
                    <m:sSubPr>
                      <m:ctrlPr>
                        <w:rPr>
                          <w:rFonts w:ascii="Cambria Math" w:hAnsi="Cambria Math"/>
                        </w:rPr>
                      </m:ctrlPr>
                    </m:sSubPr>
                    <m:e>
                      <m:r>
                        <w:rPr>
                          <w:rFonts w:ascii="Cambria Math" w:hAnsi="Cambria Math"/>
                        </w:rPr>
                        <m:t>α</m:t>
                      </m:r>
                    </m:e>
                    <m:sub>
                      <m:r>
                        <m:rPr>
                          <m:sty m:val="p"/>
                        </m:rPr>
                        <w:rPr>
                          <w:rFonts w:ascii="Cambria Math" w:hAnsi="Cambria Math"/>
                        </w:rPr>
                        <m:t>20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fin</m:t>
                          </m:r>
                        </m:sub>
                      </m:sSub>
                      <m:r>
                        <m:rPr>
                          <m:sty m:val="p"/>
                        </m:rPr>
                        <w:rPr>
                          <w:rFonts w:ascii="Cambria Math" w:hAnsi="Cambria Math"/>
                        </w:rPr>
                        <m:t>-20)</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ini</m:t>
                          </m:r>
                        </m:sub>
                      </m:sSub>
                      <m:r>
                        <m:rPr>
                          <m:sty m:val="p"/>
                        </m:rPr>
                        <w:rPr>
                          <w:rFonts w:ascii="Cambria Math" w:hAnsi="Cambria Math"/>
                        </w:rPr>
                        <m:t>-20)</m:t>
                      </m:r>
                    </m:den>
                  </m:f>
                </m:e>
              </m:func>
            </m:e>
          </m:rad>
        </m:oMath>
      </m:oMathPara>
    </w:p>
    <w:p w14:paraId="2A18317C" w14:textId="77777777" w:rsidR="00480E3C" w:rsidRDefault="00480E3C" w:rsidP="008400BA">
      <w:pPr>
        <w:pStyle w:val="NormalK"/>
      </w:pPr>
      <w:r>
        <w:t>Con los siguientes datos del material:</w:t>
      </w:r>
    </w:p>
    <w:p w14:paraId="7D2F2E78" w14:textId="77777777" w:rsidR="00480E3C" w:rsidRDefault="00480E3C" w:rsidP="008400BA">
      <w:pPr>
        <w:pStyle w:val="NormalK"/>
      </w:pPr>
      <w:r w:rsidRPr="00960806">
        <w:rPr>
          <w:noProof/>
        </w:rPr>
        <w:drawing>
          <wp:inline distT="0" distB="0" distL="0" distR="0" wp14:anchorId="2663497F" wp14:editId="4A074D0D">
            <wp:extent cx="5400675" cy="1259424"/>
            <wp:effectExtent l="0" t="0" r="0" b="0"/>
            <wp:docPr id="38930" name="Imagen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1259424"/>
                    </a:xfrm>
                    <a:prstGeom prst="rect">
                      <a:avLst/>
                    </a:prstGeom>
                  </pic:spPr>
                </pic:pic>
              </a:graphicData>
            </a:graphic>
          </wp:inline>
        </w:drawing>
      </w:r>
    </w:p>
    <w:p w14:paraId="1616BC4A" w14:textId="77777777" w:rsidR="00480E3C" w:rsidRDefault="00480E3C" w:rsidP="008400BA">
      <w:pPr>
        <w:pStyle w:val="NormalK"/>
      </w:pPr>
      <w:r>
        <w:t>La temperatura final de cortocircuito se obtiene de la tabla 6 de la norma UNE 60865 para el material del conductor</w:t>
      </w:r>
    </w:p>
    <w:p w14:paraId="01421EC1" w14:textId="77777777" w:rsidR="00480E3C" w:rsidRDefault="00480E3C" w:rsidP="008400BA">
      <w:pPr>
        <w:pStyle w:val="NormalK"/>
      </w:pPr>
      <w:r w:rsidRPr="0099202D">
        <w:rPr>
          <w:noProof/>
        </w:rPr>
        <w:drawing>
          <wp:inline distT="0" distB="0" distL="0" distR="0" wp14:anchorId="1523C33E" wp14:editId="1805DAFF">
            <wp:extent cx="5400675" cy="1872332"/>
            <wp:effectExtent l="0" t="0" r="0" b="0"/>
            <wp:docPr id="38931" name="Imagen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1872332"/>
                    </a:xfrm>
                    <a:prstGeom prst="rect">
                      <a:avLst/>
                    </a:prstGeom>
                  </pic:spPr>
                </pic:pic>
              </a:graphicData>
            </a:graphic>
          </wp:inline>
        </w:drawing>
      </w:r>
    </w:p>
    <w:p w14:paraId="60A28A9C" w14:textId="77777777" w:rsidR="00480E3C" w:rsidRDefault="00480E3C" w:rsidP="008400BA">
      <w:pPr>
        <w:pStyle w:val="NormalK"/>
      </w:pPr>
      <w:r>
        <w:t>La temperatura inicial se considerará la máxima temperatura que alcanza el conductor dada la potencia de transporte real, y tiene un valor de 85ºC</w:t>
      </w:r>
    </w:p>
    <w:p w14:paraId="56AC5ADD" w14:textId="77777777" w:rsidR="00480E3C" w:rsidRDefault="00480E3C" w:rsidP="008400BA">
      <w:pPr>
        <w:pStyle w:val="NormalK"/>
      </w:pPr>
      <w:r>
        <w:t>La temperatura final de cortocircuito serán 200ºC según la tabla 6 de la norma UNE 60865.</w:t>
      </w:r>
    </w:p>
    <w:p w14:paraId="2D26AD93" w14:textId="77777777" w:rsidR="00480E3C" w:rsidRDefault="00480E3C" w:rsidP="008400BA">
      <w:pPr>
        <w:pStyle w:val="NormalK"/>
      </w:pPr>
      <w:r>
        <w:t>Para el conductor LA-455 de Aluminio – Acero se puede calcular con los valores:</w:t>
      </w:r>
    </w:p>
    <w:p w14:paraId="3FDD9959" w14:textId="77777777" w:rsidR="00480E3C" w:rsidRDefault="00480E3C" w:rsidP="008400BA">
      <w:pPr>
        <w:pStyle w:val="NormalK"/>
      </w:pP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·910·2700</m:t>
                </m:r>
              </m:num>
              <m:den>
                <m:r>
                  <m:rPr>
                    <m:sty m:val="p"/>
                  </m:rPr>
                  <w:rPr>
                    <w:rFonts w:ascii="Cambria Math" w:hAnsi="Cambria Math"/>
                  </w:rPr>
                  <m:t>0.004</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1+0.004(200-20)</m:t>
                    </m:r>
                  </m:num>
                  <m:den>
                    <m:r>
                      <m:rPr>
                        <m:sty m:val="p"/>
                      </m:rPr>
                      <w:rPr>
                        <w:rFonts w:ascii="Cambria Math" w:hAnsi="Cambria Math"/>
                      </w:rPr>
                      <m:t>1+0.004(85-20)</m:t>
                    </m:r>
                  </m:den>
                </m:f>
              </m:e>
            </m:func>
          </m:e>
        </m:rad>
        <m:r>
          <m:rPr>
            <m:sty m:val="p"/>
          </m:rPr>
          <w:rPr>
            <w:rFonts w:ascii="Cambria Math" w:hAnsi="Cambria Math"/>
          </w:rPr>
          <m:t>=81.56</m:t>
        </m:r>
        <m:f>
          <m:fPr>
            <m:ctrlPr>
              <w:rPr>
                <w:rFonts w:ascii="Cambria Math" w:hAnsi="Cambria Math"/>
              </w:rPr>
            </m:ctrlPr>
          </m:fPr>
          <m:num>
            <m:r>
              <w:rPr>
                <w:rFonts w:ascii="Cambria Math" w:hAnsi="Cambria Math"/>
              </w:rPr>
              <m:t>A</m:t>
            </m:r>
            <m:rad>
              <m:radPr>
                <m:degHide m:val="1"/>
                <m:ctrlPr>
                  <w:rPr>
                    <w:rFonts w:ascii="Cambria Math" w:hAnsi="Cambria Math"/>
                  </w:rPr>
                </m:ctrlPr>
              </m:radPr>
              <m:deg/>
              <m:e>
                <m:r>
                  <w:rPr>
                    <w:rFonts w:ascii="Cambria Math" w:hAnsi="Cambria Math"/>
                  </w:rPr>
                  <m:t>s</m:t>
                </m:r>
              </m:e>
            </m:rad>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oMath>
      <w:r>
        <w:t xml:space="preserve"> </w:t>
      </w:r>
    </w:p>
    <w:p w14:paraId="3350C6F8" w14:textId="77777777" w:rsidR="00480E3C" w:rsidRDefault="00480E3C" w:rsidP="008400BA">
      <w:pPr>
        <w:pStyle w:val="NormalK"/>
      </w:pPr>
      <w:r>
        <w:t>El tiempo de cortocircuito se establece en 0,5s. La sección del conductor LA-455 es 454.5 mm</w:t>
      </w:r>
      <w:r>
        <w:rPr>
          <w:vertAlign w:val="superscript"/>
        </w:rPr>
        <w:t>2</w:t>
      </w:r>
      <w:r>
        <w:t>, por lo tanto:</w:t>
      </w:r>
    </w:p>
    <w:p w14:paraId="3CEDF78E" w14:textId="77777777" w:rsidR="00480E3C" w:rsidRDefault="00000000" w:rsidP="008400BA">
      <w:pPr>
        <w:pStyle w:val="NormalK"/>
      </w:pPr>
      <m:oMath>
        <m:sSub>
          <m:sSubPr>
            <m:ctrlPr>
              <w:rPr>
                <w:rFonts w:ascii="Cambria Math" w:hAnsi="Cambria Math"/>
              </w:rPr>
            </m:ctrlPr>
          </m:sSubPr>
          <m:e>
            <m:r>
              <w:rPr>
                <w:rFonts w:ascii="Cambria Math" w:hAnsi="Cambria Math"/>
              </w:rPr>
              <m:t>I</m:t>
            </m:r>
          </m:e>
          <m:sub>
            <m:r>
              <w:rPr>
                <w:rFonts w:ascii="Cambria Math" w:hAnsi="Cambria Math"/>
              </w:rPr>
              <m:t>ccmax</m:t>
            </m:r>
          </m:sub>
        </m:sSub>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t</m:t>
                </m:r>
              </m:e>
            </m:rad>
          </m:den>
        </m:f>
        <m:r>
          <m:rPr>
            <m:sty m:val="p"/>
          </m:rPr>
          <w:rPr>
            <w:rFonts w:ascii="Cambria Math" w:hAnsi="Cambria Math"/>
          </w:rPr>
          <m:t>=81.56·</m:t>
        </m:r>
        <m:f>
          <m:fPr>
            <m:ctrlPr>
              <w:rPr>
                <w:rFonts w:ascii="Cambria Math" w:hAnsi="Cambria Math"/>
              </w:rPr>
            </m:ctrlPr>
          </m:fPr>
          <m:num>
            <m:r>
              <m:rPr>
                <m:sty m:val="p"/>
              </m:rPr>
              <w:rPr>
                <w:rFonts w:ascii="Cambria Math" w:hAnsi="Cambria Math"/>
              </w:rPr>
              <m:t>454.5</m:t>
            </m:r>
          </m:num>
          <m:den>
            <m:rad>
              <m:radPr>
                <m:degHide m:val="1"/>
                <m:ctrlPr>
                  <w:rPr>
                    <w:rFonts w:ascii="Cambria Math" w:hAnsi="Cambria Math"/>
                  </w:rPr>
                </m:ctrlPr>
              </m:radPr>
              <m:deg/>
              <m:e>
                <m:r>
                  <m:rPr>
                    <m:sty m:val="p"/>
                  </m:rPr>
                  <w:rPr>
                    <w:rFonts w:ascii="Cambria Math" w:hAnsi="Cambria Math"/>
                  </w:rPr>
                  <m:t>0.5</m:t>
                </m:r>
              </m:e>
            </m:rad>
          </m:den>
        </m:f>
        <m:r>
          <m:rPr>
            <m:sty m:val="p"/>
          </m:rPr>
          <w:rPr>
            <w:rFonts w:ascii="Cambria Math" w:hAnsi="Cambria Math"/>
          </w:rPr>
          <m:t>=52423</m:t>
        </m:r>
        <m:r>
          <w:rPr>
            <w:rFonts w:ascii="Cambria Math" w:hAnsi="Cambria Math"/>
          </w:rPr>
          <m:t>A</m:t>
        </m:r>
        <m:r>
          <m:rPr>
            <m:sty m:val="p"/>
          </m:rPr>
          <w:rPr>
            <w:rFonts w:ascii="Cambria Math" w:hAnsi="Cambria Math"/>
          </w:rPr>
          <m:t>=52.42</m:t>
        </m:r>
        <m:r>
          <w:rPr>
            <w:rFonts w:ascii="Cambria Math" w:hAnsi="Cambria Math"/>
          </w:rPr>
          <m:t>kA</m:t>
        </m:r>
      </m:oMath>
      <w:r w:rsidR="00480E3C">
        <w:t xml:space="preserve"> </w:t>
      </w:r>
    </w:p>
    <w:p w14:paraId="103EC5CD" w14:textId="77777777" w:rsidR="00480E3C" w:rsidRPr="00E91885" w:rsidRDefault="00480E3C" w:rsidP="008400BA">
      <w:pPr>
        <w:pStyle w:val="NormalK"/>
      </w:pPr>
      <w:r>
        <w:lastRenderedPageBreak/>
        <w:t xml:space="preserve">La corriente máxima de cortocircuito prevista es de 17kA, inferior a la máxima que puede soportar el conductor LA-455, que según cálculos asciende a 61.55kA. Por lo </w:t>
      </w:r>
      <w:proofErr w:type="gramStart"/>
      <w:r>
        <w:t>tanto</w:t>
      </w:r>
      <w:proofErr w:type="gramEnd"/>
      <w:r>
        <w:t xml:space="preserve"> el conductor soporta la carga térmica producida por el cortocircuito.</w:t>
      </w:r>
    </w:p>
    <w:p w14:paraId="5336FA53" w14:textId="77777777" w:rsidR="00480E3C" w:rsidRPr="00A476C7" w:rsidRDefault="00480E3C" w:rsidP="00480E3C">
      <w:pPr>
        <w:rPr>
          <w:lang w:val="es-MX" w:eastAsia="es-MX"/>
        </w:rPr>
      </w:pPr>
    </w:p>
    <w:p w14:paraId="7F2E2C79" w14:textId="77777777" w:rsidR="00480E3C" w:rsidRDefault="00480E3C" w:rsidP="00480E3C">
      <w:pPr>
        <w:pStyle w:val="Ttulo3"/>
        <w:rPr>
          <w:lang w:eastAsia="es-MX"/>
        </w:rPr>
      </w:pPr>
      <w:bookmarkStart w:id="96" w:name="_Toc212377382"/>
      <w:r>
        <w:rPr>
          <w:lang w:eastAsia="es-MX"/>
        </w:rPr>
        <w:t>Efecto corona</w:t>
      </w:r>
      <w:bookmarkEnd w:id="96"/>
    </w:p>
    <w:p w14:paraId="296D147F" w14:textId="77777777" w:rsidR="00480E3C" w:rsidRDefault="00480E3C" w:rsidP="008400BA">
      <w:pPr>
        <w:pStyle w:val="NormalK"/>
      </w:pPr>
      <w:r>
        <w:t>El efecto corona se produce cuando el campo eléctrico en la superficie del conductor rebasa la rigidez dieléctrica del aire, llevando aparejado las consecuentes pérdidas de energía.</w:t>
      </w:r>
    </w:p>
    <w:p w14:paraId="58B80D66" w14:textId="77777777" w:rsidR="00480E3C" w:rsidRDefault="00480E3C" w:rsidP="008400BA">
      <w:pPr>
        <w:pStyle w:val="NormalK"/>
      </w:pPr>
      <w:r>
        <w:t>La rigidez dieléctrica del aire depende de la presión barométrica, de la temperatura, de la humedad relativa y por otra parte del campo eléctrico en la superficie del conductor, que está relacionado con la tensión del sistema, la disposición geométrica de los conductores, el estado superficial del conductor y con otra serie de factores complejos.</w:t>
      </w:r>
    </w:p>
    <w:p w14:paraId="27E6E3EA" w14:textId="77777777" w:rsidR="00480E3C" w:rsidRDefault="00480E3C" w:rsidP="008400BA">
      <w:pPr>
        <w:pStyle w:val="NormalK"/>
      </w:pPr>
      <w:r>
        <w:t>A la tensión que empieza a aparecer el fenómeno se llama tensión crítica dieléctrica, que se calcula mediante la fórmula de PEEK:</w:t>
      </w:r>
    </w:p>
    <w:p w14:paraId="5FC24406" w14:textId="77777777" w:rsidR="00480E3C" w:rsidRPr="006412A9" w:rsidRDefault="00000000" w:rsidP="008400BA">
      <w:pPr>
        <w:pStyle w:val="NormalK"/>
        <w:rPr>
          <w:rFonts w:ascii="SymbolMT"/>
        </w:rPr>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m:t>
              </m:r>
            </m:sub>
          </m:sSub>
          <m:r>
            <m:rPr>
              <m:sty m:val="p"/>
            </m:rPr>
            <w:rPr>
              <w:rFonts w:ascii="Cambria Math" w:hAnsi="Cambria Math"/>
            </w:rPr>
            <m:t>·</m:t>
          </m:r>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β</m:t>
              </m:r>
            </m:den>
          </m:f>
          <m:r>
            <m:rPr>
              <m:sty m:val="p"/>
            </m:rPr>
            <w:rPr>
              <w:rFonts w:ascii="Cambria Math" w:hAnsi="Cambria Math"/>
            </w:rPr>
            <m:t>·ln⁡(</m:t>
          </m:r>
          <m:f>
            <m:fPr>
              <m:ctrlPr>
                <w:rPr>
                  <w:rFonts w:ascii="Cambria Math" w:hAnsi="Cambria Math"/>
                </w:rPr>
              </m:ctrlPr>
            </m:fPr>
            <m:num>
              <m:r>
                <w:rPr>
                  <w:rFonts w:ascii="Cambria Math" w:hAnsi="Cambria Math"/>
                </w:rPr>
                <m:t>DMG</m:t>
              </m:r>
            </m:num>
            <m:den>
              <m:r>
                <w:rPr>
                  <w:rFonts w:ascii="Cambria Math" w:hAnsi="Cambria Math"/>
                </w:rPr>
                <m:t>RMG</m:t>
              </m:r>
            </m:den>
          </m:f>
          <m:r>
            <m:rPr>
              <m:sty m:val="p"/>
            </m:rPr>
            <w:rPr>
              <w:rFonts w:ascii="Cambria Math" w:hAnsi="Cambria Math"/>
            </w:rPr>
            <m:t>)</m:t>
          </m:r>
        </m:oMath>
      </m:oMathPara>
    </w:p>
    <w:p w14:paraId="3AB886FA" w14:textId="77777777" w:rsidR="00480E3C" w:rsidRDefault="00480E3C" w:rsidP="008400BA">
      <w:pPr>
        <w:pStyle w:val="NormalK"/>
      </w:pPr>
      <w:r>
        <w:t>Dónde:</w:t>
      </w:r>
    </w:p>
    <w:p w14:paraId="541EF4C5" w14:textId="77777777" w:rsidR="00480E3C" w:rsidRDefault="00480E3C" w:rsidP="008400BA">
      <w:pPr>
        <w:pStyle w:val="NormalK"/>
      </w:pPr>
      <w:proofErr w:type="spellStart"/>
      <w:r>
        <w:t>m</w:t>
      </w:r>
      <w:r w:rsidRPr="006412A9">
        <w:rPr>
          <w:sz w:val="16"/>
          <w:szCs w:val="16"/>
        </w:rPr>
        <w:t>c</w:t>
      </w:r>
      <w:proofErr w:type="spellEnd"/>
      <w:r w:rsidRPr="006412A9">
        <w:rPr>
          <w:sz w:val="16"/>
          <w:szCs w:val="16"/>
        </w:rPr>
        <w:t xml:space="preserve"> </w:t>
      </w:r>
      <w:r w:rsidRPr="006412A9">
        <w:rPr>
          <w:sz w:val="16"/>
          <w:szCs w:val="16"/>
        </w:rPr>
        <w:tab/>
      </w:r>
      <w:r>
        <w:t xml:space="preserve">Coeficiente de rugosidad del </w:t>
      </w:r>
      <w:proofErr w:type="gramStart"/>
      <w:r>
        <w:t>conductor(</w:t>
      </w:r>
      <w:proofErr w:type="gramEnd"/>
      <w:r>
        <w:t>0,83)</w:t>
      </w:r>
    </w:p>
    <w:p w14:paraId="42A0FC23" w14:textId="77777777" w:rsidR="00480E3C" w:rsidRDefault="00480E3C" w:rsidP="008400BA">
      <w:pPr>
        <w:pStyle w:val="NormalK"/>
      </w:pPr>
      <w:proofErr w:type="spellStart"/>
      <w:r>
        <w:t>m</w:t>
      </w:r>
      <w:r w:rsidRPr="006412A9">
        <w:rPr>
          <w:sz w:val="16"/>
          <w:szCs w:val="16"/>
        </w:rPr>
        <w:t>t</w:t>
      </w:r>
      <w:proofErr w:type="spellEnd"/>
      <w:r>
        <w:tab/>
        <w:t>Coeficiente de mal tiempo, en el caso más desfavorable (0,80 en invierno 1 en verano).</w:t>
      </w:r>
    </w:p>
    <w:p w14:paraId="34F5AB00" w14:textId="77777777" w:rsidR="00480E3C" w:rsidRDefault="00480E3C" w:rsidP="008400BA">
      <w:pPr>
        <w:pStyle w:val="NormalK"/>
      </w:pPr>
      <w:r>
        <w:t>RMG</w:t>
      </w:r>
      <w:r>
        <w:tab/>
        <w:t xml:space="preserve">Radio equivalente del conductor en </w:t>
      </w:r>
      <w:proofErr w:type="gramStart"/>
      <w:r>
        <w:t>cm..</w:t>
      </w:r>
      <w:proofErr w:type="gramEnd"/>
    </w:p>
    <w:p w14:paraId="4FADE223" w14:textId="77777777" w:rsidR="00480E3C" w:rsidRDefault="00480E3C" w:rsidP="008400BA">
      <w:pPr>
        <w:pStyle w:val="NormalK"/>
      </w:pPr>
      <w:r>
        <w:t>DMG</w:t>
      </w:r>
      <w:r>
        <w:tab/>
        <w:t>Distancia media geométrica entre fases en cm.</w:t>
      </w:r>
    </w:p>
    <w:p w14:paraId="5CC928F6" w14:textId="77777777" w:rsidR="00480E3C" w:rsidRDefault="00480E3C" w:rsidP="008400BA">
      <w:pPr>
        <w:pStyle w:val="NormalK"/>
      </w:pPr>
      <w:r>
        <w:t>r</w:t>
      </w:r>
      <w:r>
        <w:tab/>
        <w:t>Radio del conductor en cm.</w:t>
      </w:r>
    </w:p>
    <w:p w14:paraId="2C3553D0" w14:textId="77777777" w:rsidR="00480E3C" w:rsidRPr="00770181" w:rsidRDefault="00480E3C" w:rsidP="008400BA">
      <w:pPr>
        <w:pStyle w:val="NormalK"/>
      </w:pPr>
      <w:r>
        <w:t xml:space="preserve">R </w:t>
      </w:r>
      <w:r>
        <w:tab/>
        <w:t>Radio de la circunferencia que pasa por los cables</w:t>
      </w:r>
    </w:p>
    <w:p w14:paraId="14DD225D" w14:textId="77777777" w:rsidR="00480E3C" w:rsidRDefault="00480E3C" w:rsidP="008400BA">
      <w:pPr>
        <w:pStyle w:val="NormalK"/>
      </w:pPr>
      <w:r w:rsidRPr="006412A9">
        <w:rPr>
          <w:rFonts w:ascii="Calibri" w:eastAsia="SymbolMT" w:hAnsi="Calibri"/>
          <w:szCs w:val="24"/>
        </w:rPr>
        <w:t>δ</w:t>
      </w:r>
      <w:r>
        <w:tab/>
        <w:t>Factor de corrección de la densidad del aire en gr/cm3.</w:t>
      </w:r>
    </w:p>
    <w:p w14:paraId="027C0E6C" w14:textId="77777777" w:rsidR="00480E3C" w:rsidRPr="0000446A" w:rsidRDefault="00480E3C" w:rsidP="008400BA">
      <w:pPr>
        <w:pStyle w:val="NormalK"/>
      </w:pPr>
      <w:proofErr w:type="spellStart"/>
      <w:r>
        <w:t>E</w:t>
      </w:r>
      <w:r w:rsidRPr="006412A9">
        <w:rPr>
          <w:vertAlign w:val="subscript"/>
        </w:rPr>
        <w:t>p</w:t>
      </w:r>
      <w:proofErr w:type="spellEnd"/>
      <w:r>
        <w:tab/>
        <w:t xml:space="preserve">es el campo superficial en condiciones normales (21.21 </w:t>
      </w:r>
      <w:proofErr w:type="spellStart"/>
      <w:r>
        <w:t>kVrms</w:t>
      </w:r>
      <w:proofErr w:type="spellEnd"/>
      <w:r>
        <w:t>/cm)</w:t>
      </w:r>
    </w:p>
    <w:p w14:paraId="6C420765" w14:textId="77777777" w:rsidR="00480E3C" w:rsidRDefault="00480E3C" w:rsidP="008400BA">
      <w:pPr>
        <w:pStyle w:val="NormalK"/>
      </w:pPr>
      <w:r w:rsidRPr="006412A9">
        <w:rPr>
          <w:rFonts w:ascii="Calibri" w:eastAsia="SymbolMT" w:hAnsi="Calibri"/>
          <w:szCs w:val="24"/>
        </w:rPr>
        <w:t>β</w:t>
      </w:r>
      <w:r w:rsidRPr="006412A9">
        <w:rPr>
          <w:rFonts w:ascii="SymbolMT" w:eastAsia="SymbolMT" w:cs="SymbolMT"/>
          <w:szCs w:val="24"/>
        </w:rPr>
        <w:tab/>
      </w:r>
      <w:r>
        <w:t xml:space="preserve"> </w:t>
      </w:r>
      <w:r>
        <w:tab/>
        <w:t>Coeficiente reductor para conductores de haces múltiples.</w:t>
      </w:r>
    </w:p>
    <w:p w14:paraId="3C229672" w14:textId="77777777" w:rsidR="00480E3C" w:rsidRPr="006412A9" w:rsidRDefault="00480E3C"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m:t>
              </m:r>
              <m:r>
                <w:rPr>
                  <w:rFonts w:ascii="Cambria Math" w:hAnsi="Cambria Math"/>
                </w:rPr>
                <m:t>h</m:t>
              </m:r>
            </m:num>
            <m:den>
              <m:r>
                <m:rPr>
                  <m:sty m:val="p"/>
                </m:rPr>
                <w:rPr>
                  <w:rFonts w:ascii="Cambria Math" w:hAnsi="Cambria Math"/>
                </w:rPr>
                <m:t>273+</m:t>
              </m:r>
              <m:r>
                <w:rPr>
                  <w:rFonts w:ascii="Cambria Math" w:hAnsi="Cambria Math"/>
                </w:rPr>
                <m:t>t</m:t>
              </m:r>
            </m:den>
          </m:f>
        </m:oMath>
      </m:oMathPara>
    </w:p>
    <w:p w14:paraId="15F25B6C" w14:textId="77777777" w:rsidR="00480E3C" w:rsidRDefault="00480E3C" w:rsidP="008400BA">
      <w:pPr>
        <w:pStyle w:val="NormalK"/>
      </w:pPr>
      <m:oMathPara>
        <m:oMath>
          <m:r>
            <w:rPr>
              <w:rFonts w:ascii="Cambria Math" w:hAnsi="Cambria Math"/>
            </w:rPr>
            <m:t>β</m:t>
          </m:r>
          <m:r>
            <m:rPr>
              <m:sty m:val="p"/>
            </m:rPr>
            <w:rPr>
              <w:rFonts w:ascii="Cambria Math" w:hAnsi="Cambria Math"/>
            </w:rPr>
            <m:t>=1</m:t>
          </m:r>
        </m:oMath>
      </m:oMathPara>
    </w:p>
    <w:p w14:paraId="0DAA0711" w14:textId="77777777" w:rsidR="00480E3C" w:rsidRDefault="00480E3C" w:rsidP="008400BA">
      <w:pPr>
        <w:pStyle w:val="NormalK"/>
      </w:pPr>
      <w:r>
        <w:lastRenderedPageBreak/>
        <w:t>Dónde:</w:t>
      </w:r>
    </w:p>
    <w:p w14:paraId="4EDDDFEE" w14:textId="77777777" w:rsidR="00480E3C" w:rsidRDefault="00480E3C" w:rsidP="008400BA">
      <w:pPr>
        <w:pStyle w:val="NormalK"/>
      </w:pPr>
      <w:r>
        <w:t>h ............................................................Presión barométrica en cm. de columna de Hg.</w:t>
      </w:r>
    </w:p>
    <w:p w14:paraId="30E4959D" w14:textId="77777777" w:rsidR="00480E3C" w:rsidRDefault="00480E3C" w:rsidP="008400BA">
      <w:pPr>
        <w:pStyle w:val="NormalK"/>
      </w:pPr>
      <w:r>
        <w:t>t ............................................................. temperatura media de las máximas de la línea.</w:t>
      </w:r>
    </w:p>
    <w:p w14:paraId="4C4C6DF1" w14:textId="77777777" w:rsidR="00480E3C" w:rsidRPr="006412A9" w:rsidRDefault="00480E3C" w:rsidP="008400BA">
      <w:pPr>
        <w:pStyle w:val="NormalK"/>
      </w:pPr>
      <m:oMathPara>
        <m:oMath>
          <m:r>
            <w:rPr>
              <w:rFonts w:ascii="Cambria Math" w:hAnsi="Cambria Math"/>
            </w:rPr>
            <m:t>h</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w:rPr>
                          <w:rFonts w:ascii="Cambria Math" w:hAnsi="Cambria Math"/>
                        </w:rPr>
                        <m:t>cota</m:t>
                      </m:r>
                    </m:num>
                    <m:den>
                      <m:r>
                        <m:rPr>
                          <m:sty m:val="p"/>
                        </m:rPr>
                        <w:rPr>
                          <w:rFonts w:ascii="Cambria Math" w:hAnsi="Cambria Math"/>
                        </w:rPr>
                        <m:t>18330</m:t>
                      </m:r>
                    </m:den>
                  </m:f>
                  <m:r>
                    <m:rPr>
                      <m:sty m:val="p"/>
                    </m:rPr>
                    <w:rPr>
                      <w:rFonts w:ascii="Cambria Math" w:hAnsi="Cambria Math"/>
                    </w:rPr>
                    <m:t>)=</m:t>
                  </m:r>
                </m:e>
              </m:func>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m:rPr>
                          <m:sty m:val="p"/>
                        </m:rPr>
                        <w:rPr>
                          <w:rFonts w:ascii="Cambria Math" w:hAnsi="Cambria Math"/>
                        </w:rPr>
                        <m:t>800</m:t>
                      </m:r>
                    </m:num>
                    <m:den>
                      <m:r>
                        <m:rPr>
                          <m:sty m:val="p"/>
                        </m:rPr>
                        <w:rPr>
                          <w:rFonts w:ascii="Cambria Math" w:hAnsi="Cambria Math"/>
                        </w:rPr>
                        <m:t>18330</m:t>
                      </m:r>
                    </m:den>
                  </m:f>
                  <m:r>
                    <m:rPr>
                      <m:sty m:val="p"/>
                    </m:rPr>
                    <w:rPr>
                      <w:rFonts w:ascii="Cambria Math" w:hAnsi="Cambria Math"/>
                    </w:rPr>
                    <m:t>)=68.73</m:t>
                  </m:r>
                </m:e>
              </m:func>
            </m:e>
          </m:func>
        </m:oMath>
      </m:oMathPara>
    </w:p>
    <w:p w14:paraId="2B22A273" w14:textId="77777777" w:rsidR="00480E3C" w:rsidRDefault="00480E3C" w:rsidP="008400BA">
      <w:pPr>
        <w:pStyle w:val="NormalK"/>
      </w:pPr>
      <w:r>
        <w:t>En verano:</w:t>
      </w:r>
    </w:p>
    <w:p w14:paraId="6ABEDED5" w14:textId="77777777" w:rsidR="00480E3C" w:rsidRPr="006412A9" w:rsidRDefault="00480E3C"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273+19</m:t>
              </m:r>
            </m:den>
          </m:f>
          <m:r>
            <m:rPr>
              <m:sty m:val="p"/>
            </m:rPr>
            <w:rPr>
              <w:rFonts w:ascii="Cambria Math" w:hAnsi="Cambria Math"/>
            </w:rPr>
            <m:t>=0.9226</m:t>
          </m:r>
        </m:oMath>
      </m:oMathPara>
    </w:p>
    <w:p w14:paraId="37776F0A" w14:textId="77777777" w:rsidR="00480E3C" w:rsidRPr="006412A9" w:rsidRDefault="00480E3C" w:rsidP="008400BA">
      <w:pPr>
        <w:pStyle w:val="NormalK"/>
      </w:pPr>
      <w:r w:rsidRPr="006412A9">
        <w:t>En invierno:</w:t>
      </w:r>
    </w:p>
    <w:p w14:paraId="7BEBAE6B" w14:textId="77777777" w:rsidR="00480E3C" w:rsidRDefault="00480E3C"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273+4</m:t>
              </m:r>
            </m:den>
          </m:f>
          <m:r>
            <m:rPr>
              <m:sty m:val="p"/>
            </m:rPr>
            <w:rPr>
              <w:rFonts w:ascii="Cambria Math" w:hAnsi="Cambria Math"/>
            </w:rPr>
            <m:t>=0.9726</m:t>
          </m:r>
        </m:oMath>
      </m:oMathPara>
    </w:p>
    <w:p w14:paraId="1B8F2C45" w14:textId="77777777" w:rsidR="00480E3C" w:rsidRDefault="00480E3C" w:rsidP="008400BA">
      <w:pPr>
        <w:pStyle w:val="NormalK"/>
      </w:pPr>
      <w:r>
        <w:t>Para el conductor LA-455 y en la línea proyectada, la tensión crítica disruptiva será:</w:t>
      </w:r>
    </w:p>
    <w:p w14:paraId="5EA20E09" w14:textId="77777777" w:rsidR="00480E3C" w:rsidRDefault="00480E3C" w:rsidP="008400BA">
      <w:pPr>
        <w:pStyle w:val="NormalK"/>
      </w:pPr>
      <w:r>
        <w:t>En verano:</w:t>
      </w:r>
    </w:p>
    <w:p w14:paraId="0A01473D" w14:textId="77777777" w:rsidR="00480E3C" w:rsidRPr="006412A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·1·0.83·21.21·0.9226·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=248.1</m:t>
          </m:r>
          <m:r>
            <w:rPr>
              <w:rFonts w:ascii="Cambria Math" w:hAnsi="Cambria Math"/>
            </w:rPr>
            <m:t>kV</m:t>
          </m:r>
        </m:oMath>
      </m:oMathPara>
    </w:p>
    <w:p w14:paraId="6E16AC13" w14:textId="77777777" w:rsidR="00480E3C" w:rsidRDefault="00480E3C" w:rsidP="008400BA">
      <w:pPr>
        <w:pStyle w:val="NormalK"/>
      </w:pPr>
      <w:r>
        <w:t>En invierno:</w:t>
      </w:r>
    </w:p>
    <w:p w14:paraId="76D44897" w14:textId="77777777" w:rsidR="00480E3C"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·0.8·0.83·21.21·0.9726·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=209.2</m:t>
          </m:r>
          <m:r>
            <w:rPr>
              <w:rFonts w:ascii="Cambria Math" w:hAnsi="Cambria Math"/>
            </w:rPr>
            <m:t>kV</m:t>
          </m:r>
        </m:oMath>
      </m:oMathPara>
    </w:p>
    <w:p w14:paraId="48F1B414" w14:textId="77777777" w:rsidR="00480E3C" w:rsidRDefault="00480E3C" w:rsidP="008400BA">
      <w:pPr>
        <w:pStyle w:val="NormalK"/>
      </w:pPr>
      <w:r>
        <w:t>La tensión crítica disruptiva es menor al valor de la tensión de la línea en invierno, por lo que habrá pérdidas por efecto corona. Las pérdidas vendrán dadas por:</w:t>
      </w:r>
    </w:p>
    <w:p w14:paraId="7B963A67" w14:textId="77777777" w:rsidR="00480E3C" w:rsidRPr="0028033C" w:rsidRDefault="00000000" w:rsidP="00480E3C">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δ</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r>
                    <w:rPr>
                      <w:rFonts w:ascii="Cambria Math" w:hAnsi="Cambria Math"/>
                    </w:rPr>
                    <m:t>DMG</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rad>
                    <m:radPr>
                      <m:degHide m:val="1"/>
                      <m:ctrlPr>
                        <w:rPr>
                          <w:rFonts w:ascii="Cambria Math" w:hAnsi="Cambria Math"/>
                          <w:i/>
                        </w:rPr>
                      </m:ctrlPr>
                    </m:radPr>
                    <m:deg/>
                    <m:e>
                      <m:r>
                        <w:rPr>
                          <w:rFonts w:ascii="Cambria Math" w:hAnsi="Cambria Math"/>
                        </w:rPr>
                        <m:t>3</m:t>
                      </m:r>
                    </m:e>
                  </m:rad>
                </m:den>
              </m:f>
            </m:e>
          </m:d>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4D4B8B23" w14:textId="77777777" w:rsidR="00480E3C" w:rsidRDefault="00480E3C" w:rsidP="008400BA">
      <w:pPr>
        <w:pStyle w:val="NormalK"/>
      </w:pPr>
      <w:r>
        <w:t>En invierno:</w:t>
      </w:r>
    </w:p>
    <w:p w14:paraId="66259228" w14:textId="77777777" w:rsidR="00480E3C" w:rsidRPr="0028033C" w:rsidRDefault="00000000" w:rsidP="00480E3C">
      <w:pPr>
        <w:rPr>
          <w:lang w:val="es-MX" w:eastAsia="es-MX"/>
        </w:rPr>
      </w:pPr>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0.9726</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1.385</m:t>
                  </m:r>
                </m:num>
                <m:den>
                  <m:r>
                    <w:rPr>
                      <w:rFonts w:ascii="Cambria Math" w:hAnsi="Cambria Math"/>
                    </w:rPr>
                    <m:t>807</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220</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209.2</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=0.05kW·km/fase</m:t>
          </m:r>
        </m:oMath>
      </m:oMathPara>
    </w:p>
    <w:p w14:paraId="4A64FD92" w14:textId="77777777" w:rsidR="00480E3C" w:rsidRDefault="00480E3C" w:rsidP="008400BA">
      <w:pPr>
        <w:pStyle w:val="NormalK"/>
      </w:pPr>
      <w:r>
        <w:t>Las pérdidas totales serán:</w:t>
      </w:r>
    </w:p>
    <w:p w14:paraId="1F60993E" w14:textId="50022577" w:rsidR="00480E3C" w:rsidRPr="006D4439" w:rsidRDefault="00480E3C" w:rsidP="008400BA">
      <w:pPr>
        <w:pStyle w:val="NormalK"/>
      </w:pPr>
      <w:r>
        <w:t>P=3·.05·0.4</w:t>
      </w:r>
      <w:r w:rsidR="00881D1B">
        <w:t>728</w:t>
      </w:r>
      <w:r>
        <w:t>=0.0</w:t>
      </w:r>
      <w:r w:rsidR="00881D1B">
        <w:t>71</w:t>
      </w:r>
      <w:r>
        <w:t>kW</w:t>
      </w:r>
    </w:p>
    <w:p w14:paraId="57E392C6" w14:textId="77777777" w:rsidR="00480E3C" w:rsidRDefault="00480E3C" w:rsidP="00480E3C">
      <w:pPr>
        <w:pStyle w:val="Ttulo3"/>
      </w:pPr>
      <w:bookmarkStart w:id="97" w:name="_Toc212377383"/>
      <w:r>
        <w:lastRenderedPageBreak/>
        <w:t>Campo eléctrico</w:t>
      </w:r>
      <w:bookmarkEnd w:id="97"/>
    </w:p>
    <w:p w14:paraId="5082990F" w14:textId="77777777" w:rsidR="00480E3C" w:rsidRDefault="00480E3C" w:rsidP="008400BA">
      <w:pPr>
        <w:pStyle w:val="NormalK"/>
      </w:pPr>
      <w:r>
        <w:t>Para el cálculo del campo eléctrico que genera una línea aérea se utiliza el vector de cargas. Cada carga lineal genera un campo eléctrico en un punto del espacio que es directamente proporcional al valor de la carga e inversamente proporcional a la distancia entre el punto y la propia carga:</w:t>
      </w:r>
    </w:p>
    <w:p w14:paraId="3D36BA34" w14:textId="77777777" w:rsidR="00480E3C" w:rsidRPr="00E91885" w:rsidRDefault="00000000" w:rsidP="008400BA">
      <w:pPr>
        <w:pStyle w:val="NormalK"/>
      </w:pPr>
      <m:oMathPara>
        <m:oMath>
          <m:acc>
            <m:accPr>
              <m:chr m:val="⃗"/>
              <m:ctrlPr>
                <w:rPr>
                  <w:rFonts w:ascii="Cambria Math" w:hAnsi="Cambria Math"/>
                </w:rPr>
              </m:ctrlPr>
            </m:accPr>
            <m:e>
              <m: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779229FD" w14:textId="77777777" w:rsidR="00480E3C" w:rsidRDefault="00480E3C" w:rsidP="008400BA">
      <w:pPr>
        <w:pStyle w:val="NormalK"/>
      </w:pPr>
      <w:r>
        <w:t>Es un campo vectorial que tiene la dirección de la recta que une punto y carga.</w:t>
      </w:r>
    </w:p>
    <w:p w14:paraId="6BCC4348" w14:textId="00686F7B" w:rsidR="00480E3C" w:rsidRDefault="00480E3C" w:rsidP="00FB73F4">
      <w:pPr>
        <w:pStyle w:val="NormalK"/>
      </w:pPr>
      <w:r>
        <w:t>Se debe tener en cuenta el terreno a través de unas cargas ficticias simétricas a las reales respecto al suelo y con signo cambiado:</w:t>
      </w:r>
    </w:p>
    <w:p w14:paraId="68C935C9" w14:textId="77777777" w:rsidR="00480E3C"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0A2145C7" w14:textId="77777777" w:rsidR="00480E3C"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397E8A08" w14:textId="77777777" w:rsidR="00480E3C" w:rsidRPr="00070E6E"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46822B39" w14:textId="77777777" w:rsidR="00480E3C" w:rsidRPr="00B844F3"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0AC10D24" w14:textId="77777777" w:rsidR="00480E3C" w:rsidRDefault="00480E3C" w:rsidP="008400BA">
      <w:pPr>
        <w:pStyle w:val="NormalK"/>
      </w:pPr>
      <w:r>
        <w:t>Para todos los conductores se aplica el principio de superposición sumándose las n cargas:</w:t>
      </w:r>
    </w:p>
    <w:p w14:paraId="4BA7A3CD" w14:textId="4F20B725" w:rsidR="00480E3C" w:rsidRPr="00B844F3" w:rsidRDefault="00000000" w:rsidP="00FB73F4">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3841373A" w14:textId="24603D1B" w:rsidR="00480E3C" w:rsidRPr="00B844F3" w:rsidRDefault="00000000" w:rsidP="00FB73F4">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38F081B7" w14:textId="77777777" w:rsidR="00480E3C" w:rsidRPr="00B844F3" w:rsidRDefault="00480E3C" w:rsidP="008400BA">
      <w:pPr>
        <w:pStyle w:val="NormalK"/>
      </w:pPr>
      <m:oMathPara>
        <m:oMath>
          <m:r>
            <w:rPr>
              <w:rFonts w:ascii="Cambria Math" w:hAnsi="Cambria Math"/>
            </w:rPr>
            <m:t>E</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E</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2</m:t>
                  </m:r>
                </m:sup>
              </m:sSubSup>
            </m:e>
          </m:rad>
        </m:oMath>
      </m:oMathPara>
    </w:p>
    <w:p w14:paraId="7DAD148E" w14:textId="77777777" w:rsidR="00480E3C" w:rsidRDefault="00480E3C" w:rsidP="008400BA">
      <w:pPr>
        <w:pStyle w:val="NormalK"/>
      </w:pPr>
      <w:r>
        <w:t>La carga eléctrica de cada conductor se puede calcular como:</w:t>
      </w:r>
    </w:p>
    <w:p w14:paraId="73FA8BEF" w14:textId="77777777" w:rsidR="00480E3C" w:rsidRPr="00B844F3"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d>
            <m:dPr>
              <m:ctrlPr>
                <w:rPr>
                  <w:rFonts w:ascii="Cambria Math" w:hAnsi="Cambria Math"/>
                </w:rPr>
              </m:ctrlPr>
            </m:dPr>
            <m:e>
              <m:r>
                <w:rPr>
                  <w:rFonts w:ascii="Cambria Math" w:hAnsi="Cambria Math"/>
                </w:rPr>
                <m:t>U</m:t>
              </m:r>
            </m:e>
          </m:d>
        </m:oMath>
      </m:oMathPara>
    </w:p>
    <w:p w14:paraId="6DD755DE" w14:textId="77777777" w:rsidR="00480E3C" w:rsidRDefault="00480E3C" w:rsidP="008400BA">
      <w:pPr>
        <w:pStyle w:val="NormalK"/>
      </w:pPr>
      <w:r>
        <w:t>Siendo:</w:t>
      </w:r>
    </w:p>
    <w:p w14:paraId="79062433" w14:textId="77777777" w:rsidR="00480E3C" w:rsidRDefault="00480E3C" w:rsidP="008400BA">
      <w:pPr>
        <w:pStyle w:val="NormalK"/>
      </w:pPr>
      <w:r>
        <w:t>(q) el vector de cargas de cada conductor</w:t>
      </w:r>
    </w:p>
    <w:p w14:paraId="7BA7B0C9" w14:textId="77777777" w:rsidR="00480E3C" w:rsidRDefault="00480E3C" w:rsidP="008400BA">
      <w:pPr>
        <w:pStyle w:val="NormalK"/>
      </w:pPr>
      <w:r>
        <w:t>(P) la matriz de coeficientes de potencial</w:t>
      </w:r>
    </w:p>
    <w:p w14:paraId="6B35FD63" w14:textId="77777777" w:rsidR="00480E3C" w:rsidRDefault="00480E3C" w:rsidP="008400BA">
      <w:pPr>
        <w:pStyle w:val="NormalK"/>
      </w:pPr>
      <w:r>
        <w:lastRenderedPageBreak/>
        <w:t>(U) el vector de potencial de cada conductor</w:t>
      </w:r>
    </w:p>
    <w:p w14:paraId="1146AE3D" w14:textId="0891EF01" w:rsidR="00480E3C" w:rsidRDefault="00480E3C" w:rsidP="008400BA">
      <w:pPr>
        <w:pStyle w:val="NormalK"/>
      </w:pPr>
      <w:r>
        <w:t>La matriz de coeficientes de potencial se ha calculado en un apartado anterior:</w:t>
      </w:r>
    </w:p>
    <w:p w14:paraId="618AA5B8" w14:textId="1F047211" w:rsidR="00881D1B" w:rsidRPr="00881D1B" w:rsidRDefault="00881D1B" w:rsidP="00881D1B">
      <w:pPr>
        <w:rPr>
          <w:lang w:val="es-MX" w:eastAsia="es-MX"/>
        </w:rPr>
      </w:pPr>
      <m:oMathPara>
        <m:oMath>
          <m:r>
            <m:rPr>
              <m:sty m:val="p"/>
            </m:rPr>
            <w:rPr>
              <w:rFonts w:ascii="Cambria Math" w:hAnsi="Cambria Math"/>
            </w:rPr>
            <m:t>P=</m:t>
          </m:r>
          <m:d>
            <m:dPr>
              <m:ctrlPr>
                <w:rPr>
                  <w:rFonts w:ascii="Cambria Math" w:hAnsi="Cambria Math"/>
                </w:rPr>
              </m:ctrlPr>
            </m:dPr>
            <m:e>
              <m:m>
                <m:mPr>
                  <m:mcs>
                    <m:mc>
                      <m:mcPr>
                        <m:count m:val="4"/>
                        <m:mcJc m:val="center"/>
                      </m:mcPr>
                    </m:mc>
                  </m:mcs>
                  <m:ctrlPr>
                    <w:rPr>
                      <w:rFonts w:ascii="Cambria Math" w:eastAsiaTheme="minorEastAsia" w:hAnsi="Cambria Math" w:cs="Calibri"/>
                      <w:i/>
                      <w:kern w:val="22"/>
                      <w:szCs w:val="26"/>
                      <w:lang w:val="es-MX" w:eastAsia="es-MX"/>
                    </w:rPr>
                  </m:ctrlPr>
                </m:mPr>
                <m:mr>
                  <m:e>
                    <m:r>
                      <w:rPr>
                        <w:rFonts w:ascii="Cambria Math" w:hAnsi="Cambria Math"/>
                      </w:rPr>
                      <m:t>145.90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39.30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26.50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42.32</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39.30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143.94</m:t>
                    </m:r>
                  </m:e>
                  <m:e>
                    <m:r>
                      <w:rPr>
                        <w:rFonts w:ascii="Cambria Math" w:hAnsi="Cambria Math"/>
                      </w:rPr>
                      <m:t>38.04</m:t>
                    </m:r>
                  </m:e>
                  <m:e>
                    <m:r>
                      <w:rPr>
                        <w:rFonts w:ascii="Cambria Math" w:hAnsi="Cambria Math"/>
                      </w:rPr>
                      <m:t>35.06</m:t>
                    </m:r>
                  </m:e>
                </m:mr>
                <m:mr>
                  <m:e>
                    <m:r>
                      <w:rPr>
                        <w:rFonts w:ascii="Cambria Math" w:hAnsi="Cambria Math"/>
                      </w:rPr>
                      <m:t>26.50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38.04</m:t>
                    </m:r>
                  </m:e>
                  <m:e>
                    <m:r>
                      <w:rPr>
                        <w:rFonts w:ascii="Cambria Math" w:hAnsi="Cambria Math"/>
                      </w:rPr>
                      <m:t>141.74</m:t>
                    </m:r>
                  </m:e>
                  <m:e>
                    <m:r>
                      <w:rPr>
                        <w:rFonts w:ascii="Cambria Math" w:hAnsi="Cambria Math"/>
                      </w:rPr>
                      <m:t>26.06</m:t>
                    </m:r>
                  </m:e>
                </m:mr>
                <m:mr>
                  <m:e>
                    <m:r>
                      <w:rPr>
                        <w:rFonts w:ascii="Cambria Math" w:hAnsi="Cambria Math"/>
                      </w:rPr>
                      <m:t>42.32</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35.06</m:t>
                    </m:r>
                  </m:e>
                  <m:e>
                    <m:r>
                      <w:rPr>
                        <w:rFonts w:ascii="Cambria Math" w:hAnsi="Cambria Math"/>
                      </w:rPr>
                      <m:t>26.06</m:t>
                    </m:r>
                  </m:e>
                  <m:e>
                    <m:r>
                      <w:rPr>
                        <w:rFonts w:ascii="Cambria Math" w:hAnsi="Cambria Math"/>
                      </w:rPr>
                      <m:t>156.63</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3F71C937" w14:textId="77777777" w:rsidR="00480E3C" w:rsidRPr="001B231B" w:rsidRDefault="00480E3C" w:rsidP="008400BA">
      <w:pPr>
        <w:pStyle w:val="NormalK"/>
      </w:pPr>
    </w:p>
    <w:p w14:paraId="5E2EDC9D" w14:textId="58389506" w:rsidR="00480E3C" w:rsidRPr="00B844F3" w:rsidRDefault="00480E3C" w:rsidP="00FB73F4">
      <w:pPr>
        <w:pStyle w:val="NormalK"/>
      </w:pPr>
      <w:r>
        <w:t>La matriz inversa de coeficientes de potencial incluyendo cables de tierra es:</w:t>
      </w:r>
    </w:p>
    <w:p w14:paraId="46D24A54" w14:textId="0A6A2039" w:rsidR="00480E3C" w:rsidRPr="00D65758" w:rsidRDefault="00000000" w:rsidP="008400BA">
      <w:pPr>
        <w:pStyle w:val="NormalK"/>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szCs w:val="26"/>
                    </w:rPr>
                  </m:ctrlPr>
                </m:mPr>
                <m:mr>
                  <m:e>
                    <m:r>
                      <m:rPr>
                        <m:sty m:val="p"/>
                      </m:rPr>
                      <w:rPr>
                        <w:rFonts w:ascii="Cambria Math" w:hAnsi="Cambria Math"/>
                      </w:rPr>
                      <m:t>7.789</m:t>
                    </m:r>
                    <m:ctrlPr>
                      <w:rPr>
                        <w:rFonts w:ascii="Cambria Math" w:eastAsia="Cambria Math" w:hAnsi="Cambria Math" w:cs="Cambria Math"/>
                        <w:szCs w:val="26"/>
                      </w:rPr>
                    </m:ctrlPr>
                  </m:e>
                  <m:e>
                    <m:r>
                      <m:rPr>
                        <m:sty m:val="p"/>
                      </m:rPr>
                      <w:rPr>
                        <w:rFonts w:ascii="Cambria Math" w:eastAsia="Cambria Math" w:hAnsi="Cambria Math" w:cs="Cambria Math"/>
                      </w:rPr>
                      <m:t>-1.551</m:t>
                    </m:r>
                    <m:ctrlPr>
                      <w:rPr>
                        <w:rFonts w:ascii="Cambria Math" w:eastAsia="Cambria Math" w:hAnsi="Cambria Math" w:cs="Cambria Math"/>
                        <w:szCs w:val="26"/>
                      </w:rPr>
                    </m:ctrlPr>
                  </m:e>
                  <m:e>
                    <m:r>
                      <m:rPr>
                        <m:sty m:val="p"/>
                      </m:rPr>
                      <w:rPr>
                        <w:rFonts w:ascii="Cambria Math" w:eastAsia="Cambria Math" w:hAnsi="Cambria Math" w:cs="Cambria Math"/>
                      </w:rPr>
                      <m:t>-0.754</m:t>
                    </m:r>
                    <m:ctrlPr>
                      <w:rPr>
                        <w:rFonts w:ascii="Cambria Math" w:eastAsia="Cambria Math" w:hAnsi="Cambria Math" w:cs="Cambria Math"/>
                        <w:szCs w:val="26"/>
                      </w:rPr>
                    </m:ctrlPr>
                  </m:e>
                  <m:e>
                    <m:r>
                      <m:rPr>
                        <m:sty m:val="p"/>
                      </m:rPr>
                      <w:rPr>
                        <w:rFonts w:ascii="Cambria Math" w:eastAsia="Cambria Math" w:hAnsi="Cambria Math" w:cs="Cambria Math"/>
                      </w:rPr>
                      <m:t>-1.659</m:t>
                    </m:r>
                    <m:ctrlPr>
                      <w:rPr>
                        <w:rFonts w:ascii="Cambria Math" w:eastAsia="Cambria Math" w:hAnsi="Cambria Math" w:cs="Cambria Math"/>
                        <w:szCs w:val="26"/>
                      </w:rPr>
                    </m:ctrlPr>
                  </m:e>
                </m:mr>
                <m:mr>
                  <m:e>
                    <m:r>
                      <m:rPr>
                        <m:sty m:val="p"/>
                      </m:rPr>
                      <w:rPr>
                        <w:rFonts w:ascii="Cambria Math" w:eastAsia="Cambria Math" w:hAnsi="Cambria Math" w:cs="Cambria Math"/>
                      </w:rPr>
                      <m:t>-1.551</m:t>
                    </m:r>
                    <m:ctrlPr>
                      <w:rPr>
                        <w:rFonts w:ascii="Cambria Math" w:eastAsia="Cambria Math" w:hAnsi="Cambria Math" w:cs="Cambria Math"/>
                        <w:szCs w:val="26"/>
                      </w:rPr>
                    </m:ctrlPr>
                  </m:e>
                  <m:e>
                    <m:r>
                      <m:rPr>
                        <m:sty m:val="p"/>
                      </m:rPr>
                      <w:rPr>
                        <w:rFonts w:ascii="Cambria Math" w:eastAsia="Cambria Math" w:hAnsi="Cambria Math" w:cs="Cambria Math"/>
                      </w:rPr>
                      <m:t>8.084</m:t>
                    </m:r>
                  </m:e>
                  <m:e>
                    <m:r>
                      <m:rPr>
                        <m:sty m:val="p"/>
                      </m:rPr>
                      <w:rPr>
                        <w:rFonts w:ascii="Cambria Math" w:hAnsi="Cambria Math"/>
                      </w:rPr>
                      <m:t>-1.675</m:t>
                    </m:r>
                  </m:e>
                  <m:e>
                    <m:r>
                      <m:rPr>
                        <m:sty m:val="p"/>
                      </m:rPr>
                      <w:rPr>
                        <w:rFonts w:ascii="Cambria Math" w:hAnsi="Cambria Math"/>
                      </w:rPr>
                      <m:t>-1.111</m:t>
                    </m:r>
                  </m:e>
                </m:mr>
                <m:mr>
                  <m:e>
                    <m:r>
                      <m:rPr>
                        <m:sty m:val="p"/>
                      </m:rPr>
                      <w:rPr>
                        <w:rFonts w:ascii="Cambria Math" w:hAnsi="Cambria Math"/>
                      </w:rPr>
                      <m:t>-0.754</m:t>
                    </m:r>
                    <m:ctrlPr>
                      <w:rPr>
                        <w:rFonts w:ascii="Cambria Math" w:eastAsia="Cambria Math" w:hAnsi="Cambria Math" w:cs="Cambria Math"/>
                        <w:szCs w:val="26"/>
                      </w:rPr>
                    </m:ctrlPr>
                  </m:e>
                  <m:e>
                    <m:r>
                      <m:rPr>
                        <m:sty m:val="p"/>
                      </m:rPr>
                      <w:rPr>
                        <w:rFonts w:ascii="Cambria Math" w:eastAsia="Cambria Math" w:hAnsi="Cambria Math" w:cs="Cambria Math"/>
                      </w:rPr>
                      <m:t>-1.675</m:t>
                    </m:r>
                  </m:e>
                  <m:e>
                    <m:r>
                      <m:rPr>
                        <m:sty m:val="p"/>
                      </m:rPr>
                      <w:rPr>
                        <w:rFonts w:ascii="Cambria Math" w:hAnsi="Cambria Math"/>
                      </w:rPr>
                      <m:t>7.777</m:t>
                    </m:r>
                  </m:e>
                  <m:e>
                    <m:r>
                      <m:rPr>
                        <m:sty m:val="p"/>
                      </m:rPr>
                      <w:rPr>
                        <w:rFonts w:ascii="Cambria Math" w:hAnsi="Cambria Math"/>
                      </w:rPr>
                      <m:t>-0.715</m:t>
                    </m:r>
                  </m:e>
                </m:mr>
                <m:mr>
                  <m:e>
                    <m:r>
                      <m:rPr>
                        <m:sty m:val="p"/>
                      </m:rPr>
                      <w:rPr>
                        <w:rFonts w:ascii="Cambria Math" w:hAnsi="Cambria Math"/>
                      </w:rPr>
                      <m:t>-1.659</m:t>
                    </m:r>
                    <m:ctrlPr>
                      <w:rPr>
                        <w:rFonts w:ascii="Cambria Math" w:eastAsia="Cambria Math" w:hAnsi="Cambria Math" w:cs="Cambria Math"/>
                        <w:szCs w:val="26"/>
                      </w:rPr>
                    </m:ctrlPr>
                  </m:e>
                  <m:e>
                    <m:r>
                      <m:rPr>
                        <m:sty m:val="p"/>
                      </m:rPr>
                      <w:rPr>
                        <w:rFonts w:ascii="Cambria Math" w:eastAsia="Cambria Math" w:hAnsi="Cambria Math" w:cs="Cambria Math"/>
                      </w:rPr>
                      <m:t>-1.111</m:t>
                    </m:r>
                  </m:e>
                  <m:e>
                    <m:r>
                      <m:rPr>
                        <m:sty m:val="p"/>
                      </m:rPr>
                      <w:rPr>
                        <w:rFonts w:ascii="Cambria Math" w:hAnsi="Cambria Math"/>
                      </w:rPr>
                      <m:t>-0.715</m:t>
                    </m:r>
                  </m:e>
                  <m:e>
                    <m:r>
                      <m:rPr>
                        <m:sty m:val="p"/>
                      </m:rPr>
                      <w:rPr>
                        <w:rFonts w:ascii="Cambria Math" w:hAnsi="Cambria Math"/>
                      </w:rPr>
                      <m:t>7.200</m:t>
                    </m:r>
                  </m:e>
                </m:mr>
              </m:m>
            </m:e>
          </m:d>
          <m:f>
            <m:fPr>
              <m:ctrlPr>
                <w:rPr>
                  <w:rFonts w:ascii="Cambria Math" w:hAnsi="Cambria Math"/>
                </w:rPr>
              </m:ctrlPr>
            </m:fPr>
            <m:num>
              <m:r>
                <w:rPr>
                  <w:rFonts w:ascii="Cambria Math" w:hAnsi="Cambria Math"/>
                </w:rPr>
                <m:t>nF</m:t>
              </m:r>
            </m:num>
            <m:den>
              <m:r>
                <w:rPr>
                  <w:rFonts w:ascii="Cambria Math" w:hAnsi="Cambria Math"/>
                </w:rPr>
                <m:t>km</m:t>
              </m:r>
            </m:den>
          </m:f>
        </m:oMath>
      </m:oMathPara>
    </w:p>
    <w:p w14:paraId="0C7A4373" w14:textId="77777777" w:rsidR="00480E3C" w:rsidRDefault="00480E3C" w:rsidP="008400BA">
      <w:pPr>
        <w:pStyle w:val="NormalK"/>
      </w:pPr>
      <w:r>
        <w:t>El vector de potencial en valor eficaz de cada fase es:</w:t>
      </w:r>
    </w:p>
    <w:p w14:paraId="497A3877" w14:textId="77777777" w:rsidR="00480E3C" w:rsidRPr="00D65758" w:rsidRDefault="00480E3C" w:rsidP="008400BA">
      <w:pPr>
        <w:pStyle w:val="NormalK"/>
      </w:pPr>
      <m:oMathPara>
        <m:oMath>
          <m:r>
            <w:rPr>
              <w:rFonts w:ascii="Cambria Math" w:hAnsi="Cambria Math"/>
            </w:rPr>
            <m:t>U</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127.02</m:t>
                    </m:r>
                  </m:e>
                </m:mr>
                <m:mr>
                  <m:e>
                    <m:r>
                      <m:rPr>
                        <m:sty m:val="p"/>
                      </m:rPr>
                      <w:rPr>
                        <w:rFonts w:ascii="Cambria Math" w:hAnsi="Cambria Math"/>
                      </w:rPr>
                      <m:t>-63.51-110</m:t>
                    </m:r>
                    <m:r>
                      <w:rPr>
                        <w:rFonts w:ascii="Cambria Math" w:hAnsi="Cambria Math"/>
                      </w:rPr>
                      <m:t>j</m:t>
                    </m:r>
                  </m:e>
                </m:mr>
                <m:mr>
                  <m:e>
                    <m:r>
                      <m:rPr>
                        <m:sty m:val="p"/>
                      </m:rPr>
                      <w:rPr>
                        <w:rFonts w:ascii="Cambria Math" w:hAnsi="Cambria Math"/>
                      </w:rPr>
                      <m:t>-63.51+110</m:t>
                    </m:r>
                    <m:r>
                      <w:rPr>
                        <w:rFonts w:ascii="Cambria Math" w:hAnsi="Cambria Math"/>
                      </w:rPr>
                      <m:t>j</m:t>
                    </m:r>
                  </m:e>
                </m:mr>
                <m:mr>
                  <m:e>
                    <m:r>
                      <m:rPr>
                        <m:sty m:val="p"/>
                      </m:rPr>
                      <w:rPr>
                        <w:rFonts w:ascii="Cambria Math" w:hAnsi="Cambria Math"/>
                      </w:rPr>
                      <m:t>0</m:t>
                    </m:r>
                  </m:e>
                </m:mr>
              </m:m>
            </m:e>
          </m:d>
          <m:r>
            <w:rPr>
              <w:rFonts w:ascii="Cambria Math" w:hAnsi="Cambria Math"/>
            </w:rPr>
            <m:t>kV</m:t>
          </m:r>
        </m:oMath>
      </m:oMathPara>
    </w:p>
    <w:p w14:paraId="70D51514" w14:textId="77777777" w:rsidR="00480E3C" w:rsidRDefault="00480E3C" w:rsidP="008400BA">
      <w:pPr>
        <w:pStyle w:val="NormalK"/>
      </w:pPr>
      <w:r>
        <w:t>Realizando el producto matricial se obtiene el vector de cargas de la línea en valor eficaz:</w:t>
      </w:r>
    </w:p>
    <w:p w14:paraId="39969707" w14:textId="7DB15D50" w:rsidR="00480E3C" w:rsidRDefault="00480E3C" w:rsidP="008400BA">
      <w:pPr>
        <w:pStyle w:val="NormalK"/>
      </w:pPr>
      <m:oMathPara>
        <m:oMath>
          <m:r>
            <w:rPr>
              <w:rFonts w:ascii="Cambria Math" w:hAnsi="Cambria Math"/>
            </w:rPr>
            <m:t>q</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1.1485+0.0876</m:t>
                    </m:r>
                    <m:r>
                      <w:rPr>
                        <w:rFonts w:ascii="Cambria Math" w:hAnsi="Cambria Math"/>
                      </w:rPr>
                      <m:t>j</m:t>
                    </m:r>
                    <m:ctrlPr>
                      <w:rPr>
                        <w:rFonts w:ascii="Cambria Math" w:eastAsia="Cambria Math" w:hAnsi="Cambria Math" w:cs="Cambria Math"/>
                      </w:rPr>
                    </m:ctrlPr>
                  </m:e>
                </m:mr>
                <m:mr>
                  <m:e>
                    <m:r>
                      <m:rPr>
                        <m:sty m:val="p"/>
                      </m:rPr>
                      <w:rPr>
                        <w:rFonts w:ascii="Cambria Math" w:eastAsia="Cambria Math" w:hAnsi="Cambria Math" w:cs="Cambria Math"/>
                      </w:rPr>
                      <m:t>-0.6040-1.0735</m:t>
                    </m:r>
                    <m:r>
                      <w:rPr>
                        <w:rFonts w:ascii="Cambria Math" w:eastAsia="Cambria Math" w:hAnsi="Cambria Math" w:cs="Cambria Math"/>
                      </w:rPr>
                      <m:t>j</m:t>
                    </m:r>
                    <m:ctrlPr>
                      <w:rPr>
                        <w:rFonts w:ascii="Cambria Math" w:eastAsia="Cambria Math" w:hAnsi="Cambria Math" w:cs="Cambria Math"/>
                      </w:rPr>
                    </m:ctrlPr>
                  </m:e>
                </m:mr>
                <m:mr>
                  <m:e>
                    <m:r>
                      <m:rPr>
                        <m:sty m:val="p"/>
                      </m:rPr>
                      <w:rPr>
                        <w:rFonts w:ascii="Cambria Math" w:eastAsia="Cambria Math" w:hAnsi="Cambria Math" w:cs="Cambria Math"/>
                      </w:rPr>
                      <m:t>-0.4833+1.0398</m:t>
                    </m:r>
                    <m:r>
                      <w:rPr>
                        <w:rFonts w:ascii="Cambria Math" w:eastAsia="Cambria Math" w:hAnsi="Cambria Math" w:cs="Cambria Math"/>
                      </w:rPr>
                      <m:t>j</m:t>
                    </m:r>
                  </m:e>
                </m:mr>
                <m:mr>
                  <m:e>
                    <m:r>
                      <m:rPr>
                        <m:sty m:val="p"/>
                      </m:rPr>
                      <w:rPr>
                        <w:rFonts w:ascii="Cambria Math" w:hAnsi="Cambria Math"/>
                      </w:rPr>
                      <m:t>-0.0947+0.0436</m:t>
                    </m:r>
                    <m:r>
                      <w:rPr>
                        <w:rFonts w:ascii="Cambria Math" w:hAnsi="Cambria Math"/>
                      </w:rPr>
                      <m:t>j</m:t>
                    </m:r>
                  </m:e>
                </m:mr>
              </m:m>
            </m:e>
          </m:d>
          <m:f>
            <m:fPr>
              <m:ctrlPr>
                <w:rPr>
                  <w:rFonts w:ascii="Cambria Math" w:hAnsi="Cambria Math"/>
                </w:rPr>
              </m:ctrlPr>
            </m:fPr>
            <m:num>
              <m:r>
                <w:rPr>
                  <w:rFonts w:ascii="Cambria Math" w:hAnsi="Cambria Math"/>
                </w:rPr>
                <m:t>mC</m:t>
              </m:r>
            </m:num>
            <m:den>
              <m:r>
                <w:rPr>
                  <w:rFonts w:ascii="Cambria Math" w:hAnsi="Cambria Math"/>
                </w:rPr>
                <m:t>km</m:t>
              </m:r>
            </m:den>
          </m:f>
          <m:r>
            <m:rPr>
              <m:sty m:val="p"/>
            </m:rPr>
            <w:rPr>
              <w:rFonts w:ascii="Cambria Math" w:hAnsi="Cambria Math"/>
            </w:rPr>
            <m:t xml:space="preserve"> </m:t>
          </m:r>
        </m:oMath>
      </m:oMathPara>
    </w:p>
    <w:p w14:paraId="0C73E4BE" w14:textId="3A1CA477" w:rsidR="00480E3C" w:rsidRDefault="00480E3C" w:rsidP="00FB73F4">
      <w:pPr>
        <w:pStyle w:val="NormalK"/>
      </w:pPr>
      <w:r>
        <w:t>Utilizando las expresiones anteriores se calcula el campo eléctrico que se produce bajo la línea. El valor máximo del campo eléctrico a 1m del suelo es de 0.72</w:t>
      </w:r>
      <w:r w:rsidR="00881D1B">
        <w:t>9</w:t>
      </w:r>
      <w:r>
        <w:t xml:space="preserve"> kV/m</w:t>
      </w:r>
    </w:p>
    <w:p w14:paraId="551B0E49" w14:textId="77777777" w:rsidR="00480E3C" w:rsidRDefault="00480E3C" w:rsidP="008400BA">
      <w:pPr>
        <w:pStyle w:val="NormalK"/>
      </w:pPr>
      <w:r>
        <w:t>El campo eléctrico bajo la línea se muestra en la siguiente gráfica:</w:t>
      </w:r>
    </w:p>
    <w:p w14:paraId="09FFE861" w14:textId="6ACB732F" w:rsidR="00480E3C" w:rsidRDefault="00881D1B" w:rsidP="00FB73F4">
      <w:pPr>
        <w:pStyle w:val="NormalK"/>
        <w:jc w:val="center"/>
      </w:pPr>
      <w:r>
        <w:rPr>
          <w:noProof/>
        </w:rPr>
        <w:drawing>
          <wp:inline distT="0" distB="0" distL="0" distR="0" wp14:anchorId="1A0ECB89" wp14:editId="3662632F">
            <wp:extent cx="4371975" cy="2053620"/>
            <wp:effectExtent l="0" t="0" r="9525" b="3810"/>
            <wp:docPr id="38936" name="Gráfico 38936" title="Campo Eléctrico">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828D42" w14:textId="77777777" w:rsidR="00480E3C" w:rsidRPr="00E15F2A" w:rsidRDefault="00480E3C" w:rsidP="008400BA">
      <w:pPr>
        <w:pStyle w:val="NormalK"/>
      </w:pPr>
      <w:r>
        <w:lastRenderedPageBreak/>
        <w:t>El campo eléctrico es inferior a 5 kV/m, valor establecido por la RECOMENDACIÓN DEL CONSEJO de 12 de Julio de 1999 relativa a la exposición del público en general a campos electromagnéticos (0Hz a 300Hz), que establece un nivel de referencia para el campo eléctrico igual a 250/f=250/50=5 kV/m</w:t>
      </w:r>
    </w:p>
    <w:p w14:paraId="6071E368" w14:textId="77777777" w:rsidR="00480E3C" w:rsidRDefault="00480E3C" w:rsidP="00480E3C">
      <w:pPr>
        <w:pStyle w:val="Ttulo3"/>
      </w:pPr>
      <w:bookmarkStart w:id="98" w:name="_Toc212377384"/>
      <w:r>
        <w:t>Campo magnético</w:t>
      </w:r>
      <w:bookmarkEnd w:id="98"/>
    </w:p>
    <w:p w14:paraId="0C2E0319" w14:textId="77777777" w:rsidR="00480E3C" w:rsidRDefault="00480E3C" w:rsidP="008400BA">
      <w:pPr>
        <w:pStyle w:val="NormalK"/>
      </w:pPr>
      <w:r>
        <w:t>El cálculo del campo magnético que genera la corriente I que circula por un conductor rectilíneo infinito en un punto “p” se puede calcular como:</w:t>
      </w:r>
    </w:p>
    <w:p w14:paraId="5C39824A" w14:textId="77777777" w:rsidR="00480E3C" w:rsidRPr="00EB65BC" w:rsidRDefault="00000000" w:rsidP="008400BA">
      <w:pPr>
        <w:pStyle w:val="NormalK"/>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2548312B" w14:textId="77777777" w:rsidR="00480E3C" w:rsidRDefault="00480E3C" w:rsidP="008400BA">
      <w:pPr>
        <w:pStyle w:val="NormalK"/>
      </w:pPr>
      <w:r>
        <w:t>Es un campo vectorial que tiene una dirección perpendicular a la recta que une punto y conductor.</w:t>
      </w:r>
    </w:p>
    <w:p w14:paraId="5D9301C1" w14:textId="77777777" w:rsidR="00480E3C" w:rsidRDefault="00480E3C" w:rsidP="008400BA">
      <w:pPr>
        <w:pStyle w:val="NormalK"/>
      </w:pPr>
      <w:r>
        <w:t>Las ecuaciones del campo magnético en las dos direcciones de la línea son:</w:t>
      </w:r>
    </w:p>
    <w:p w14:paraId="6BB73FB9" w14:textId="77777777" w:rsidR="00480E3C"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70148AA6" w14:textId="77777777" w:rsidR="00480E3C"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5F17F89D" w14:textId="77777777" w:rsidR="00480E3C" w:rsidRPr="00EB65BC" w:rsidRDefault="00480E3C" w:rsidP="008400BA">
      <w:pPr>
        <w:pStyle w:val="NormalK"/>
      </w:pPr>
    </w:p>
    <w:p w14:paraId="35A9980C" w14:textId="77777777" w:rsidR="00480E3C" w:rsidRPr="00EB65BC" w:rsidRDefault="00480E3C" w:rsidP="008400BA">
      <w:pPr>
        <w:pStyle w:val="NormalK"/>
      </w:pPr>
      <m:oMathPara>
        <m:oMath>
          <m:r>
            <w:rPr>
              <w:rFonts w:ascii="Cambria Math" w:hAnsi="Cambria Math"/>
            </w:rPr>
            <m:t>B</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B</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y</m:t>
                  </m:r>
                </m:sub>
                <m:sup>
                  <m:r>
                    <m:rPr>
                      <m:sty m:val="p"/>
                    </m:rPr>
                    <w:rPr>
                      <w:rFonts w:ascii="Cambria Math" w:hAnsi="Cambria Math"/>
                    </w:rPr>
                    <m:t>2</m:t>
                  </m:r>
                </m:sup>
              </m:sSubSup>
            </m:e>
          </m:rad>
        </m:oMath>
      </m:oMathPara>
    </w:p>
    <w:p w14:paraId="463AC53F" w14:textId="77777777" w:rsidR="00480E3C" w:rsidRDefault="00480E3C" w:rsidP="008400BA">
      <w:pPr>
        <w:pStyle w:val="NormalK"/>
      </w:pPr>
      <w:r>
        <w:t>La posición de los conductores se ha indicado en el apartado anterior.</w:t>
      </w:r>
    </w:p>
    <w:p w14:paraId="57ADE743" w14:textId="77777777" w:rsidR="00480E3C" w:rsidRDefault="00480E3C" w:rsidP="008400BA">
      <w:pPr>
        <w:pStyle w:val="NormalK"/>
      </w:pPr>
      <w:r>
        <w:t>El valor complejo de la corriente que circula por cada conductor es:</w:t>
      </w:r>
    </w:p>
    <w:p w14:paraId="458DEC53" w14:textId="77777777" w:rsidR="00480E3C" w:rsidRDefault="00480E3C" w:rsidP="008400BA">
      <w:pPr>
        <w:pStyle w:val="NormalK"/>
      </w:pPr>
      <m:oMathPara>
        <m:oMath>
          <m:r>
            <w:rPr>
              <w:rFonts w:ascii="Cambria Math" w:hAnsi="Cambria Math"/>
            </w:rPr>
            <m:t>I</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433.01</m:t>
                    </m:r>
                  </m:e>
                </m:mr>
                <m:mr>
                  <m:e>
                    <m:r>
                      <m:rPr>
                        <m:sty m:val="p"/>
                      </m:rPr>
                      <w:rPr>
                        <w:rFonts w:ascii="Cambria Math" w:hAnsi="Cambria Math"/>
                      </w:rPr>
                      <m:t>-216.505-374.998</m:t>
                    </m:r>
                    <m:r>
                      <w:rPr>
                        <w:rFonts w:ascii="Cambria Math" w:hAnsi="Cambria Math"/>
                      </w:rPr>
                      <m:t>j</m:t>
                    </m:r>
                  </m:e>
                </m:mr>
                <m:mr>
                  <m:e>
                    <m:r>
                      <m:rPr>
                        <m:sty m:val="p"/>
                      </m:rPr>
                      <w:rPr>
                        <w:rFonts w:ascii="Cambria Math" w:hAnsi="Cambria Math"/>
                      </w:rPr>
                      <m:t>-216.505+374.998</m:t>
                    </m:r>
                    <m:r>
                      <w:rPr>
                        <w:rFonts w:ascii="Cambria Math" w:hAnsi="Cambria Math"/>
                      </w:rPr>
                      <m:t>j</m:t>
                    </m:r>
                  </m:e>
                </m:mr>
              </m:m>
            </m:e>
          </m:d>
          <m:r>
            <w:rPr>
              <w:rFonts w:ascii="Cambria Math" w:hAnsi="Cambria Math"/>
            </w:rPr>
            <m:t>kV</m:t>
          </m:r>
        </m:oMath>
      </m:oMathPara>
    </w:p>
    <w:p w14:paraId="70B01713" w14:textId="3972A6BA" w:rsidR="00480E3C" w:rsidRDefault="00480E3C" w:rsidP="008400BA">
      <w:pPr>
        <w:pStyle w:val="NormalK"/>
      </w:pPr>
      <w:r>
        <w:t>El valor máximo del campo magnético que se produce bajo la línea a 1m del suelo es de 1.8</w:t>
      </w:r>
      <w:r w:rsidR="00881D1B">
        <w:t>29</w:t>
      </w:r>
      <w:r>
        <w:rPr>
          <w:rFonts w:cstheme="minorHAnsi"/>
        </w:rPr>
        <w:t>μ</w:t>
      </w:r>
      <w:r>
        <w:t>T.</w:t>
      </w:r>
    </w:p>
    <w:p w14:paraId="2E721576" w14:textId="77777777" w:rsidR="00480E3C" w:rsidRDefault="00480E3C" w:rsidP="008400BA">
      <w:pPr>
        <w:pStyle w:val="NormalK"/>
      </w:pPr>
    </w:p>
    <w:p w14:paraId="69AE1686" w14:textId="77777777" w:rsidR="00480E3C" w:rsidRDefault="00480E3C" w:rsidP="008400BA">
      <w:pPr>
        <w:pStyle w:val="NormalK"/>
      </w:pPr>
      <w:r>
        <w:t>El campo magnético bajo la línea se muestra en la siguiente gráfica:</w:t>
      </w:r>
    </w:p>
    <w:p w14:paraId="56A2F788" w14:textId="6A91EEF6" w:rsidR="00480E3C" w:rsidRDefault="00881D1B" w:rsidP="008400BA">
      <w:pPr>
        <w:pStyle w:val="NormalK"/>
      </w:pPr>
      <w:r>
        <w:rPr>
          <w:noProof/>
        </w:rPr>
        <w:lastRenderedPageBreak/>
        <w:drawing>
          <wp:inline distT="0" distB="0" distL="0" distR="0" wp14:anchorId="7B893A17" wp14:editId="5A8685AE">
            <wp:extent cx="4723147" cy="2782887"/>
            <wp:effectExtent l="0" t="0" r="1270" b="17780"/>
            <wp:docPr id="38937" name="Gráfico 38937" title="Campo Eléctrico">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4FF08FA" w14:textId="77777777" w:rsidR="00480E3C" w:rsidRDefault="00480E3C" w:rsidP="008400BA">
      <w:pPr>
        <w:pStyle w:val="NormalK"/>
      </w:pPr>
      <w:r>
        <w:t>Se establece en el Real Decreto 1066/2001, un l</w:t>
      </w:r>
      <w:r>
        <w:rPr>
          <w:rFonts w:hint="eastAsia"/>
        </w:rPr>
        <w:t>í</w:t>
      </w:r>
      <w:r>
        <w:t>mite de exposici</w:t>
      </w:r>
      <w:r>
        <w:rPr>
          <w:rFonts w:hint="eastAsia"/>
        </w:rPr>
        <w:t>ó</w:t>
      </w:r>
      <w:r>
        <w:t>n m</w:t>
      </w:r>
      <w:r>
        <w:rPr>
          <w:rFonts w:hint="eastAsia"/>
        </w:rPr>
        <w:t>á</w:t>
      </w:r>
      <w:r>
        <w:t>ximo Para el p</w:t>
      </w:r>
      <w:r>
        <w:rPr>
          <w:rFonts w:hint="eastAsia"/>
        </w:rPr>
        <w:t>ú</w:t>
      </w:r>
      <w:r>
        <w:t xml:space="preserve">blico de 100 </w:t>
      </w:r>
      <w:proofErr w:type="spellStart"/>
      <w:r>
        <w:rPr>
          <w:rFonts w:ascii="Calibri" w:hAnsi="Calibri"/>
        </w:rPr>
        <w:t>μ</w:t>
      </w:r>
      <w:r>
        <w:t>T</w:t>
      </w:r>
      <w:proofErr w:type="spellEnd"/>
      <w:r>
        <w:t xml:space="preserve"> para campos magn</w:t>
      </w:r>
      <w:r>
        <w:rPr>
          <w:rFonts w:hint="eastAsia"/>
        </w:rPr>
        <w:t>é</w:t>
      </w:r>
      <w:r>
        <w:t>ticos a frecuencia industrial. Este valor est</w:t>
      </w:r>
      <w:r>
        <w:rPr>
          <w:rFonts w:hint="eastAsia"/>
        </w:rPr>
        <w:t>á</w:t>
      </w:r>
      <w:r>
        <w:t xml:space="preserve"> basado en la recomendaci</w:t>
      </w:r>
      <w:r>
        <w:rPr>
          <w:rFonts w:hint="eastAsia"/>
        </w:rPr>
        <w:t>ó</w:t>
      </w:r>
      <w:r>
        <w:t>n del Consejo de Europa de 12 de julio de 1999 que a su vez tienen como referencia la gu</w:t>
      </w:r>
      <w:r>
        <w:rPr>
          <w:rFonts w:hint="eastAsia"/>
        </w:rPr>
        <w:t>í</w:t>
      </w:r>
      <w:r>
        <w:t>a presentada por la Comisi</w:t>
      </w:r>
      <w:r>
        <w:rPr>
          <w:rFonts w:hint="eastAsia"/>
        </w:rPr>
        <w:t>ó</w:t>
      </w:r>
      <w:r>
        <w:t>n Internacional para la Protecci</w:t>
      </w:r>
      <w:r>
        <w:rPr>
          <w:rFonts w:hint="eastAsia"/>
        </w:rPr>
        <w:t>ó</w:t>
      </w:r>
      <w:r>
        <w:t>n contra la Radiaci</w:t>
      </w:r>
      <w:r>
        <w:rPr>
          <w:rFonts w:hint="eastAsia"/>
        </w:rPr>
        <w:t>ó</w:t>
      </w:r>
      <w:r>
        <w:t>n no Ionizante (ICNIRP) de 1998. Esta organizaci</w:t>
      </w:r>
      <w:r>
        <w:rPr>
          <w:rFonts w:hint="eastAsia"/>
        </w:rPr>
        <w:t>ó</w:t>
      </w:r>
      <w:r>
        <w:t>n no gubernamental, reconocida formalmente por la Organizaci</w:t>
      </w:r>
      <w:r>
        <w:rPr>
          <w:rFonts w:hint="eastAsia"/>
        </w:rPr>
        <w:t>ó</w:t>
      </w:r>
      <w:r>
        <w:t>n Mundial de la Salud (OMS), eval</w:t>
      </w:r>
      <w:r>
        <w:rPr>
          <w:rFonts w:hint="eastAsia"/>
        </w:rPr>
        <w:t>ú</w:t>
      </w:r>
      <w:r>
        <w:t>a los resultados de estudios cient</w:t>
      </w:r>
      <w:r>
        <w:rPr>
          <w:rFonts w:hint="eastAsia"/>
        </w:rPr>
        <w:t>í</w:t>
      </w:r>
      <w:r>
        <w:t>ficos realizados en todo el mundo y elabora unas directrices en las que establece l</w:t>
      </w:r>
      <w:r>
        <w:rPr>
          <w:rFonts w:hint="eastAsia"/>
        </w:rPr>
        <w:t>í</w:t>
      </w:r>
      <w:r>
        <w:t>mites de exposici</w:t>
      </w:r>
      <w:r>
        <w:rPr>
          <w:rFonts w:hint="eastAsia"/>
        </w:rPr>
        <w:t>ó</w:t>
      </w:r>
      <w:r>
        <w:t>n recomendados.</w:t>
      </w:r>
    </w:p>
    <w:p w14:paraId="0708403B" w14:textId="77777777" w:rsidR="00480E3C" w:rsidRDefault="00480E3C" w:rsidP="008400BA">
      <w:pPr>
        <w:pStyle w:val="NormalK"/>
        <w:rPr>
          <w:lang w:eastAsia="it-IT"/>
        </w:rPr>
      </w:pPr>
      <w:r>
        <w:t>En 2010, el ICNIRP public</w:t>
      </w:r>
      <w:r>
        <w:rPr>
          <w:rFonts w:hint="eastAsia"/>
        </w:rPr>
        <w:t>ó</w:t>
      </w:r>
      <w:r>
        <w:t xml:space="preserve"> recomendaciones nuevas en las cuales se elev</w:t>
      </w:r>
      <w:r>
        <w:rPr>
          <w:rFonts w:hint="eastAsia"/>
        </w:rPr>
        <w:t>ó</w:t>
      </w:r>
      <w:r>
        <w:t xml:space="preserve"> el l</w:t>
      </w:r>
      <w:r>
        <w:rPr>
          <w:rFonts w:hint="eastAsia"/>
        </w:rPr>
        <w:t>í</w:t>
      </w:r>
      <w:r>
        <w:t>mite de exposici</w:t>
      </w:r>
      <w:r>
        <w:rPr>
          <w:rFonts w:hint="eastAsia"/>
        </w:rPr>
        <w:t>ó</w:t>
      </w:r>
      <w:r>
        <w:t>n para el p</w:t>
      </w:r>
      <w:r>
        <w:rPr>
          <w:rFonts w:hint="eastAsia"/>
        </w:rPr>
        <w:t>ú</w:t>
      </w:r>
      <w:r>
        <w:t xml:space="preserve">blico a 200 </w:t>
      </w:r>
      <w:proofErr w:type="spellStart"/>
      <w:r>
        <w:rPr>
          <w:rFonts w:ascii="Calibri" w:hAnsi="Calibri"/>
        </w:rPr>
        <w:t>μ</w:t>
      </w:r>
      <w:r>
        <w:t>T</w:t>
      </w:r>
      <w:proofErr w:type="spellEnd"/>
      <w:r>
        <w:t>, pero no est</w:t>
      </w:r>
      <w:r>
        <w:rPr>
          <w:rFonts w:hint="eastAsia"/>
        </w:rPr>
        <w:t>á</w:t>
      </w:r>
      <w:r>
        <w:t xml:space="preserve"> previsto ning</w:t>
      </w:r>
      <w:r>
        <w:rPr>
          <w:rFonts w:hint="eastAsia"/>
        </w:rPr>
        <w:t>ú</w:t>
      </w:r>
      <w:r>
        <w:t>n cambio en la legislaci</w:t>
      </w:r>
      <w:r>
        <w:rPr>
          <w:rFonts w:hint="eastAsia"/>
        </w:rPr>
        <w:t>ó</w:t>
      </w:r>
      <w:r>
        <w:t>n. El campo magn</w:t>
      </w:r>
      <w:r>
        <w:rPr>
          <w:rFonts w:hint="eastAsia"/>
        </w:rPr>
        <w:t>é</w:t>
      </w:r>
      <w:r>
        <w:t>tico m</w:t>
      </w:r>
      <w:r>
        <w:rPr>
          <w:rFonts w:hint="eastAsia"/>
        </w:rPr>
        <w:t>á</w:t>
      </w:r>
      <w:r>
        <w:t>ximo que genera la l</w:t>
      </w:r>
      <w:r>
        <w:rPr>
          <w:rFonts w:hint="eastAsia"/>
        </w:rPr>
        <w:t>í</w:t>
      </w:r>
      <w:r>
        <w:t>nea tiene un valor inferior.</w:t>
      </w:r>
    </w:p>
    <w:p w14:paraId="6A20097D" w14:textId="5C4287BB" w:rsidR="00AD56E6" w:rsidRDefault="00AD56E6" w:rsidP="00C7026A">
      <w:pPr>
        <w:rPr>
          <w:lang w:val="es-MX"/>
        </w:rPr>
      </w:pPr>
    </w:p>
    <w:p w14:paraId="7F5E06F1" w14:textId="53BB0D73" w:rsidR="00DC5E40" w:rsidRDefault="00DC5E40" w:rsidP="00C7026A">
      <w:pPr>
        <w:rPr>
          <w:lang w:val="es-MX"/>
        </w:rPr>
      </w:pPr>
    </w:p>
    <w:p w14:paraId="49FFCADF" w14:textId="75169B89" w:rsidR="00DC5E40" w:rsidRDefault="00DC5E40" w:rsidP="00C7026A">
      <w:pPr>
        <w:rPr>
          <w:lang w:val="es-MX"/>
        </w:rPr>
      </w:pPr>
    </w:p>
    <w:p w14:paraId="7F59BE64" w14:textId="30EA0AA0" w:rsidR="00DC5E40" w:rsidRDefault="00DC5E40" w:rsidP="00C7026A">
      <w:pPr>
        <w:rPr>
          <w:lang w:val="es-MX"/>
        </w:rPr>
      </w:pPr>
    </w:p>
    <w:p w14:paraId="1DA65F30" w14:textId="129E7DB8" w:rsidR="00DC5E40" w:rsidRDefault="00DC5E40" w:rsidP="00C7026A">
      <w:pPr>
        <w:rPr>
          <w:lang w:val="es-MX"/>
        </w:rPr>
      </w:pPr>
    </w:p>
    <w:p w14:paraId="6549C80B" w14:textId="5A8C43C8" w:rsidR="00DC5E40" w:rsidRDefault="00DC5E40" w:rsidP="00C7026A">
      <w:pPr>
        <w:rPr>
          <w:lang w:val="es-MX"/>
        </w:rPr>
      </w:pPr>
    </w:p>
    <w:p w14:paraId="52113E2D" w14:textId="7A8B1B1D" w:rsidR="00DC5E40" w:rsidRDefault="00DC5E40" w:rsidP="00C7026A">
      <w:pPr>
        <w:rPr>
          <w:lang w:val="es-MX"/>
        </w:rPr>
      </w:pPr>
    </w:p>
    <w:p w14:paraId="459C0E69" w14:textId="0EE1BB1F" w:rsidR="00DC5E40" w:rsidRDefault="00DC5E40" w:rsidP="00C7026A">
      <w:pPr>
        <w:rPr>
          <w:lang w:val="es-MX"/>
        </w:rPr>
      </w:pPr>
    </w:p>
    <w:p w14:paraId="04D45A19" w14:textId="61912FA5" w:rsidR="00DC5E40" w:rsidRDefault="00DC5E40" w:rsidP="00C7026A">
      <w:pPr>
        <w:rPr>
          <w:lang w:val="es-MX"/>
        </w:rPr>
      </w:pPr>
    </w:p>
    <w:p w14:paraId="19DDC07C" w14:textId="6B2E0BF8" w:rsidR="00DC5E40" w:rsidRDefault="00DC5E40" w:rsidP="00C7026A">
      <w:pPr>
        <w:rPr>
          <w:lang w:val="es-MX"/>
        </w:rPr>
      </w:pPr>
    </w:p>
    <w:p w14:paraId="608E0867" w14:textId="43E5330E" w:rsidR="00DC5E40" w:rsidRDefault="00DC5E40" w:rsidP="00C7026A">
      <w:pPr>
        <w:rPr>
          <w:lang w:val="es-MX"/>
        </w:rPr>
      </w:pPr>
    </w:p>
    <w:p w14:paraId="4AE47F8B" w14:textId="3AFDE112" w:rsidR="00DC5E40" w:rsidRDefault="00DC5E40" w:rsidP="00C7026A">
      <w:pPr>
        <w:rPr>
          <w:lang w:val="es-MX"/>
        </w:rPr>
      </w:pPr>
    </w:p>
    <w:p w14:paraId="38B046C2" w14:textId="5D97446F" w:rsidR="00DC5E40" w:rsidRDefault="00DC5E40" w:rsidP="00C7026A">
      <w:pPr>
        <w:rPr>
          <w:lang w:val="es-MX"/>
        </w:rPr>
      </w:pPr>
    </w:p>
    <w:p w14:paraId="0F294CDD" w14:textId="3E767B66" w:rsidR="00DC5E40" w:rsidRDefault="00DC5E40" w:rsidP="00C7026A">
      <w:pPr>
        <w:rPr>
          <w:lang w:val="es-MX"/>
        </w:rPr>
      </w:pPr>
    </w:p>
    <w:p w14:paraId="6268CBF9" w14:textId="6965FA14" w:rsidR="00DC5E40" w:rsidRDefault="00DC5E40" w:rsidP="00C7026A">
      <w:pPr>
        <w:rPr>
          <w:lang w:val="es-MX"/>
        </w:rPr>
      </w:pPr>
    </w:p>
    <w:p w14:paraId="0837BD51" w14:textId="5D667D0E" w:rsidR="00DC5E40" w:rsidRDefault="00DC5E40" w:rsidP="00C7026A">
      <w:pPr>
        <w:rPr>
          <w:lang w:val="es-MX"/>
        </w:rPr>
      </w:pPr>
    </w:p>
    <w:p w14:paraId="3FD85781" w14:textId="69A1CC66" w:rsidR="00DC5E40" w:rsidRDefault="00DC5E40" w:rsidP="00C7026A">
      <w:pPr>
        <w:rPr>
          <w:lang w:val="es-MX"/>
        </w:rPr>
      </w:pPr>
    </w:p>
    <w:p w14:paraId="7F2B4B67" w14:textId="3AF8B344" w:rsidR="00DC5E40" w:rsidRDefault="00DC5E40" w:rsidP="00C7026A">
      <w:pPr>
        <w:rPr>
          <w:lang w:val="es-MX"/>
        </w:rPr>
      </w:pPr>
    </w:p>
    <w:p w14:paraId="7202137D" w14:textId="54B28FCE" w:rsidR="00DC5E40" w:rsidRDefault="00DC5E40" w:rsidP="00C7026A">
      <w:pPr>
        <w:rPr>
          <w:lang w:val="es-MX"/>
        </w:rPr>
      </w:pPr>
    </w:p>
    <w:p w14:paraId="6143B32B" w14:textId="7D3D5095" w:rsidR="00DC5E40" w:rsidRDefault="00DC5E40" w:rsidP="00C7026A">
      <w:pPr>
        <w:rPr>
          <w:lang w:val="es-MX"/>
        </w:rPr>
      </w:pPr>
    </w:p>
    <w:p w14:paraId="34496DC6" w14:textId="00051256" w:rsidR="00DC5E40" w:rsidRDefault="00DC5E40" w:rsidP="00C7026A">
      <w:pPr>
        <w:rPr>
          <w:lang w:val="es-MX"/>
        </w:rPr>
      </w:pPr>
    </w:p>
    <w:p w14:paraId="5D9D12B4" w14:textId="6DE37CB3" w:rsidR="00DC5E40" w:rsidRDefault="00DC5E40" w:rsidP="00C7026A">
      <w:pPr>
        <w:rPr>
          <w:lang w:val="es-MX"/>
        </w:rPr>
      </w:pPr>
    </w:p>
    <w:p w14:paraId="4B33C9A6" w14:textId="1CCBD16E" w:rsidR="00DC5E40" w:rsidRDefault="00DC5E40" w:rsidP="00C7026A">
      <w:pPr>
        <w:rPr>
          <w:lang w:val="es-MX"/>
        </w:rPr>
      </w:pPr>
    </w:p>
    <w:p w14:paraId="522E208F" w14:textId="4EA3DF3F" w:rsidR="00DC5E40" w:rsidRDefault="00DC5E40" w:rsidP="00C7026A">
      <w:pPr>
        <w:rPr>
          <w:lang w:val="es-MX"/>
        </w:rPr>
      </w:pPr>
    </w:p>
    <w:p w14:paraId="7FB850CB" w14:textId="5D0084F0" w:rsidR="00DC5E40" w:rsidRDefault="00DC5E40" w:rsidP="00C7026A">
      <w:pPr>
        <w:rPr>
          <w:lang w:val="es-MX"/>
        </w:rPr>
      </w:pPr>
    </w:p>
    <w:p w14:paraId="77F8DB80" w14:textId="2109C86B" w:rsidR="00DC5E40" w:rsidRDefault="00DC5E40" w:rsidP="00C7026A">
      <w:pPr>
        <w:rPr>
          <w:lang w:val="es-MX"/>
        </w:rPr>
      </w:pPr>
    </w:p>
    <w:p w14:paraId="0F5A81B9" w14:textId="1E2F494F" w:rsidR="00DC5E40" w:rsidRDefault="00DC5E40" w:rsidP="00C7026A">
      <w:pPr>
        <w:rPr>
          <w:lang w:val="es-MX"/>
        </w:rPr>
      </w:pPr>
    </w:p>
    <w:p w14:paraId="171C30E5" w14:textId="2F8C88D3" w:rsidR="00DC5E40" w:rsidRDefault="00DC5E40" w:rsidP="00C7026A">
      <w:pPr>
        <w:rPr>
          <w:lang w:val="es-MX"/>
        </w:rPr>
      </w:pPr>
    </w:p>
    <w:p w14:paraId="3D69D301" w14:textId="1FD0AABA" w:rsidR="00DC5E40" w:rsidRDefault="00DC5E40" w:rsidP="00C7026A">
      <w:pPr>
        <w:rPr>
          <w:lang w:val="es-MX"/>
        </w:rPr>
      </w:pPr>
    </w:p>
    <w:p w14:paraId="2332617C" w14:textId="5ED2A990" w:rsidR="00DC5E40" w:rsidRDefault="00DC5E40" w:rsidP="00B049BC">
      <w:pPr>
        <w:rPr>
          <w:lang w:val="es-MX"/>
        </w:rPr>
      </w:pPr>
    </w:p>
    <w:p w14:paraId="08F9601E" w14:textId="5C2802BB" w:rsidR="007B5849" w:rsidRDefault="007B5849" w:rsidP="00B049BC">
      <w:pPr>
        <w:pStyle w:val="Ttulo2"/>
        <w:ind w:left="0"/>
        <w:rPr>
          <w:lang w:val="es-MX"/>
        </w:rPr>
      </w:pPr>
      <w:bookmarkStart w:id="99" w:name="_Toc212377385"/>
      <w:r>
        <w:rPr>
          <w:lang w:val="es-MX"/>
        </w:rPr>
        <w:t>TRAMO 5 D-35 – SE LA VID (DOBLE CIRCUITO)</w:t>
      </w:r>
      <w:bookmarkEnd w:id="99"/>
    </w:p>
    <w:p w14:paraId="61E91C43" w14:textId="77777777" w:rsidR="007B5849" w:rsidRPr="00DF74FA" w:rsidRDefault="007B5849" w:rsidP="00B049BC">
      <w:pPr>
        <w:rPr>
          <w:lang w:val="es-MX"/>
        </w:rPr>
      </w:pPr>
    </w:p>
    <w:p w14:paraId="46EE2D7A" w14:textId="77777777" w:rsidR="007B5849" w:rsidRDefault="007B5849" w:rsidP="00B049BC">
      <w:pPr>
        <w:pStyle w:val="Ttulo3"/>
        <w:ind w:left="0"/>
        <w:rPr>
          <w:lang w:eastAsia="es-MX"/>
        </w:rPr>
      </w:pPr>
      <w:bookmarkStart w:id="100" w:name="_Toc212377386"/>
      <w:r>
        <w:rPr>
          <w:lang w:eastAsia="es-MX"/>
        </w:rPr>
        <w:t>Constantes y características de la línea</w:t>
      </w:r>
      <w:bookmarkEnd w:id="100"/>
    </w:p>
    <w:p w14:paraId="3A5373D1" w14:textId="77777777" w:rsidR="007B5849" w:rsidRDefault="007B5849" w:rsidP="00B049BC">
      <w:pPr>
        <w:pStyle w:val="NormalK"/>
        <w:ind w:left="0"/>
      </w:pPr>
      <w:r>
        <w:t>Los datos de la línea son:</w:t>
      </w:r>
    </w:p>
    <w:tbl>
      <w:tblPr>
        <w:tblW w:w="9220" w:type="dxa"/>
        <w:tblCellMar>
          <w:left w:w="70" w:type="dxa"/>
          <w:right w:w="70" w:type="dxa"/>
        </w:tblCellMar>
        <w:tblLook w:val="04A0" w:firstRow="1" w:lastRow="0" w:firstColumn="1" w:lastColumn="0" w:noHBand="0" w:noVBand="1"/>
      </w:tblPr>
      <w:tblGrid>
        <w:gridCol w:w="4542"/>
        <w:gridCol w:w="4678"/>
      </w:tblGrid>
      <w:tr w:rsidR="007B5849" w14:paraId="5D9AF787" w14:textId="77777777" w:rsidTr="008559A4">
        <w:tc>
          <w:tcPr>
            <w:tcW w:w="4542" w:type="dxa"/>
            <w:hideMark/>
          </w:tcPr>
          <w:p w14:paraId="2E8EF23E" w14:textId="77777777" w:rsidR="007B5849" w:rsidRPr="00D11C8F" w:rsidRDefault="007B5849" w:rsidP="00B049BC">
            <w:pPr>
              <w:pStyle w:val="NormalK"/>
              <w:ind w:left="0"/>
            </w:pPr>
            <w:r w:rsidRPr="00D11C8F">
              <w:t>Sistema</w:t>
            </w:r>
          </w:p>
        </w:tc>
        <w:tc>
          <w:tcPr>
            <w:tcW w:w="4678" w:type="dxa"/>
            <w:hideMark/>
          </w:tcPr>
          <w:p w14:paraId="3CEFFBC8" w14:textId="77777777" w:rsidR="007B5849" w:rsidRPr="00D11C8F" w:rsidRDefault="007B5849" w:rsidP="00B049BC">
            <w:pPr>
              <w:pStyle w:val="NormalK"/>
              <w:ind w:left="0"/>
            </w:pPr>
            <w:r w:rsidRPr="00D11C8F">
              <w:t>Corriente Alterna Trifásica</w:t>
            </w:r>
          </w:p>
        </w:tc>
      </w:tr>
      <w:tr w:rsidR="007B5849" w14:paraId="3C66D01D" w14:textId="77777777" w:rsidTr="008559A4">
        <w:tc>
          <w:tcPr>
            <w:tcW w:w="4542" w:type="dxa"/>
            <w:hideMark/>
          </w:tcPr>
          <w:p w14:paraId="1D16E803" w14:textId="77777777" w:rsidR="007B5849" w:rsidRPr="00D11C8F" w:rsidRDefault="007B5849" w:rsidP="00B049BC">
            <w:pPr>
              <w:pStyle w:val="NormalK"/>
              <w:ind w:left="0"/>
            </w:pPr>
            <w:r w:rsidRPr="00D11C8F">
              <w:t>Tensión nominal del sistema</w:t>
            </w:r>
          </w:p>
        </w:tc>
        <w:tc>
          <w:tcPr>
            <w:tcW w:w="4678" w:type="dxa"/>
            <w:hideMark/>
          </w:tcPr>
          <w:p w14:paraId="12CF7922" w14:textId="77777777" w:rsidR="007B5849" w:rsidRPr="00D11C8F" w:rsidRDefault="007B5849" w:rsidP="00B049BC">
            <w:pPr>
              <w:pStyle w:val="NormalK"/>
              <w:ind w:left="0"/>
            </w:pPr>
            <w:r>
              <w:t>220</w:t>
            </w:r>
            <w:r w:rsidRPr="00D11C8F">
              <w:t xml:space="preserve"> kV</w:t>
            </w:r>
          </w:p>
        </w:tc>
      </w:tr>
      <w:tr w:rsidR="007B5849" w14:paraId="4A60891B" w14:textId="77777777" w:rsidTr="008559A4">
        <w:tc>
          <w:tcPr>
            <w:tcW w:w="4542" w:type="dxa"/>
            <w:hideMark/>
          </w:tcPr>
          <w:p w14:paraId="4F4ABC4E" w14:textId="77777777" w:rsidR="007B5849" w:rsidRPr="00D11C8F" w:rsidRDefault="007B5849" w:rsidP="00B049BC">
            <w:pPr>
              <w:pStyle w:val="NormalK"/>
              <w:ind w:left="0"/>
            </w:pPr>
            <w:r w:rsidRPr="00D11C8F">
              <w:t>Frecuencia</w:t>
            </w:r>
          </w:p>
        </w:tc>
        <w:tc>
          <w:tcPr>
            <w:tcW w:w="4678" w:type="dxa"/>
            <w:hideMark/>
          </w:tcPr>
          <w:p w14:paraId="0126D907" w14:textId="77777777" w:rsidR="007B5849" w:rsidRPr="00D11C8F" w:rsidRDefault="007B5849" w:rsidP="00B049BC">
            <w:pPr>
              <w:pStyle w:val="NormalK"/>
              <w:ind w:left="0"/>
            </w:pPr>
            <w:r w:rsidRPr="00D11C8F">
              <w:t>50 Hz</w:t>
            </w:r>
          </w:p>
        </w:tc>
      </w:tr>
      <w:tr w:rsidR="007B5849" w14:paraId="42ED08BF" w14:textId="77777777" w:rsidTr="008559A4">
        <w:tc>
          <w:tcPr>
            <w:tcW w:w="4542" w:type="dxa"/>
          </w:tcPr>
          <w:p w14:paraId="7478A70D" w14:textId="77777777" w:rsidR="007B5849" w:rsidRPr="00D11C8F" w:rsidRDefault="007B5849" w:rsidP="00B049BC">
            <w:pPr>
              <w:pStyle w:val="NormalK"/>
              <w:ind w:left="0"/>
            </w:pPr>
            <w:r>
              <w:t>Tensión más elevada</w:t>
            </w:r>
          </w:p>
        </w:tc>
        <w:tc>
          <w:tcPr>
            <w:tcW w:w="4678" w:type="dxa"/>
          </w:tcPr>
          <w:p w14:paraId="53AD85A6" w14:textId="77777777" w:rsidR="007B5849" w:rsidRPr="00D11C8F" w:rsidRDefault="007B5849" w:rsidP="00B049BC">
            <w:pPr>
              <w:pStyle w:val="NormalK"/>
              <w:ind w:left="0"/>
            </w:pPr>
            <w:r>
              <w:t>145 kV</w:t>
            </w:r>
          </w:p>
        </w:tc>
      </w:tr>
      <w:tr w:rsidR="007B5849" w14:paraId="577854D5" w14:textId="77777777" w:rsidTr="008559A4">
        <w:tc>
          <w:tcPr>
            <w:tcW w:w="4542" w:type="dxa"/>
            <w:hideMark/>
          </w:tcPr>
          <w:p w14:paraId="1A756041" w14:textId="77777777" w:rsidR="007B5849" w:rsidRPr="00D11C8F" w:rsidRDefault="007B5849" w:rsidP="00B049BC">
            <w:pPr>
              <w:pStyle w:val="NormalK"/>
              <w:ind w:left="0"/>
            </w:pPr>
            <w:r w:rsidRPr="00D11C8F">
              <w:t>Categoría</w:t>
            </w:r>
          </w:p>
        </w:tc>
        <w:tc>
          <w:tcPr>
            <w:tcW w:w="4678" w:type="dxa"/>
            <w:hideMark/>
          </w:tcPr>
          <w:p w14:paraId="23FA616D" w14:textId="77777777" w:rsidR="007B5849" w:rsidRPr="00D11C8F" w:rsidRDefault="007B5849" w:rsidP="00B049BC">
            <w:pPr>
              <w:pStyle w:val="NormalK"/>
              <w:ind w:left="0"/>
            </w:pPr>
            <w:r>
              <w:t>Categoría Especial</w:t>
            </w:r>
          </w:p>
        </w:tc>
      </w:tr>
      <w:tr w:rsidR="007B5849" w14:paraId="31A829EB" w14:textId="77777777" w:rsidTr="008559A4">
        <w:tc>
          <w:tcPr>
            <w:tcW w:w="4542" w:type="dxa"/>
            <w:hideMark/>
          </w:tcPr>
          <w:p w14:paraId="3E5B5F19" w14:textId="77777777" w:rsidR="007B5849" w:rsidRPr="00D11C8F" w:rsidRDefault="007B5849" w:rsidP="00B049BC">
            <w:pPr>
              <w:pStyle w:val="NormalK"/>
              <w:ind w:left="0"/>
            </w:pPr>
            <w:proofErr w:type="spellStart"/>
            <w:r w:rsidRPr="00D11C8F">
              <w:t>Nº</w:t>
            </w:r>
            <w:proofErr w:type="spellEnd"/>
            <w:r w:rsidRPr="00D11C8F">
              <w:t xml:space="preserve"> de circuitos</w:t>
            </w:r>
          </w:p>
        </w:tc>
        <w:tc>
          <w:tcPr>
            <w:tcW w:w="4678" w:type="dxa"/>
            <w:hideMark/>
          </w:tcPr>
          <w:p w14:paraId="525C1540" w14:textId="77777777" w:rsidR="007B5849" w:rsidRPr="00D11C8F" w:rsidRDefault="007B5849" w:rsidP="00B049BC">
            <w:pPr>
              <w:pStyle w:val="NormalK"/>
              <w:ind w:left="0"/>
            </w:pPr>
            <w:r>
              <w:t>2</w:t>
            </w:r>
          </w:p>
        </w:tc>
      </w:tr>
      <w:tr w:rsidR="007B5849" w14:paraId="32582E88" w14:textId="77777777" w:rsidTr="008559A4">
        <w:tc>
          <w:tcPr>
            <w:tcW w:w="4542" w:type="dxa"/>
            <w:hideMark/>
          </w:tcPr>
          <w:p w14:paraId="1B5CE4E7" w14:textId="77777777" w:rsidR="007B5849" w:rsidRPr="00D11C8F" w:rsidRDefault="007B5849" w:rsidP="00B049BC">
            <w:pPr>
              <w:pStyle w:val="NormalK"/>
              <w:ind w:left="0"/>
            </w:pPr>
            <w:proofErr w:type="spellStart"/>
            <w:r w:rsidRPr="00D11C8F">
              <w:t>Nº</w:t>
            </w:r>
            <w:proofErr w:type="spellEnd"/>
            <w:r w:rsidRPr="00D11C8F">
              <w:t xml:space="preserve"> de conductores por fase</w:t>
            </w:r>
          </w:p>
        </w:tc>
        <w:tc>
          <w:tcPr>
            <w:tcW w:w="4678" w:type="dxa"/>
            <w:hideMark/>
          </w:tcPr>
          <w:p w14:paraId="55C6452A" w14:textId="77777777" w:rsidR="007B5849" w:rsidRPr="00D11C8F" w:rsidRDefault="007B5849" w:rsidP="00B049BC">
            <w:pPr>
              <w:pStyle w:val="NormalK"/>
              <w:ind w:left="0"/>
            </w:pPr>
            <w:r>
              <w:t>1</w:t>
            </w:r>
            <w:r w:rsidRPr="00D11C8F">
              <w:t xml:space="preserve"> (</w:t>
            </w:r>
            <w:proofErr w:type="spellStart"/>
            <w:r>
              <w:t>Símplex</w:t>
            </w:r>
            <w:proofErr w:type="spellEnd"/>
            <w:r w:rsidRPr="00D11C8F">
              <w:t>)</w:t>
            </w:r>
          </w:p>
        </w:tc>
      </w:tr>
      <w:tr w:rsidR="007B5849" w14:paraId="31A92D9C" w14:textId="77777777" w:rsidTr="008559A4">
        <w:tc>
          <w:tcPr>
            <w:tcW w:w="4542" w:type="dxa"/>
            <w:hideMark/>
          </w:tcPr>
          <w:p w14:paraId="7BFDDBD0" w14:textId="77777777" w:rsidR="007B5849" w:rsidRPr="00D11C8F" w:rsidRDefault="007B5849" w:rsidP="00B049BC">
            <w:pPr>
              <w:pStyle w:val="NormalK"/>
              <w:ind w:left="0"/>
            </w:pPr>
            <w:r w:rsidRPr="00D11C8F">
              <w:t>Tipo de conductor aéreo</w:t>
            </w:r>
          </w:p>
        </w:tc>
        <w:tc>
          <w:tcPr>
            <w:tcW w:w="4678" w:type="dxa"/>
            <w:hideMark/>
          </w:tcPr>
          <w:p w14:paraId="54E6B48B" w14:textId="77777777" w:rsidR="007B5849" w:rsidRPr="00D11C8F" w:rsidRDefault="007B5849" w:rsidP="00B049BC">
            <w:pPr>
              <w:pStyle w:val="NormalK"/>
              <w:ind w:left="0"/>
            </w:pPr>
            <w:r w:rsidRPr="00D11C8F">
              <w:t xml:space="preserve">LA </w:t>
            </w:r>
            <w:r>
              <w:t>455</w:t>
            </w:r>
          </w:p>
        </w:tc>
      </w:tr>
      <w:tr w:rsidR="007B5849" w14:paraId="3A31D116" w14:textId="77777777" w:rsidTr="008559A4">
        <w:tc>
          <w:tcPr>
            <w:tcW w:w="4542" w:type="dxa"/>
            <w:hideMark/>
          </w:tcPr>
          <w:p w14:paraId="42478FD7" w14:textId="77777777" w:rsidR="007B5849" w:rsidRPr="00D11C8F" w:rsidRDefault="007B5849" w:rsidP="00B049BC">
            <w:pPr>
              <w:pStyle w:val="NormalK"/>
              <w:ind w:left="0"/>
            </w:pPr>
            <w:r w:rsidRPr="00D11C8F">
              <w:t xml:space="preserve">Longitud </w:t>
            </w:r>
          </w:p>
        </w:tc>
        <w:tc>
          <w:tcPr>
            <w:tcW w:w="4678" w:type="dxa"/>
            <w:hideMark/>
          </w:tcPr>
          <w:p w14:paraId="4E660099" w14:textId="77777777" w:rsidR="007B5849" w:rsidRPr="00D11C8F" w:rsidRDefault="007B5849" w:rsidP="00B049BC">
            <w:pPr>
              <w:pStyle w:val="NormalK"/>
              <w:ind w:left="0"/>
            </w:pPr>
            <w:r>
              <w:t>6.5320 km</w:t>
            </w:r>
          </w:p>
        </w:tc>
      </w:tr>
      <w:tr w:rsidR="007B5849" w14:paraId="746AEADD" w14:textId="77777777" w:rsidTr="008559A4">
        <w:tc>
          <w:tcPr>
            <w:tcW w:w="4542" w:type="dxa"/>
            <w:hideMark/>
          </w:tcPr>
          <w:p w14:paraId="242F1B3A" w14:textId="77777777" w:rsidR="007B5849" w:rsidRPr="00D11C8F" w:rsidRDefault="007B5849" w:rsidP="00B049BC">
            <w:pPr>
              <w:pStyle w:val="NormalK"/>
              <w:ind w:left="0"/>
            </w:pPr>
            <w:r>
              <w:t>Factor de potencia</w:t>
            </w:r>
          </w:p>
        </w:tc>
        <w:tc>
          <w:tcPr>
            <w:tcW w:w="4678" w:type="dxa"/>
            <w:hideMark/>
          </w:tcPr>
          <w:p w14:paraId="3E343891" w14:textId="77777777" w:rsidR="007B5849" w:rsidRPr="00D11C8F" w:rsidRDefault="007B5849" w:rsidP="00B049BC">
            <w:pPr>
              <w:pStyle w:val="NormalK"/>
              <w:ind w:left="0"/>
            </w:pPr>
            <w:r>
              <w:t xml:space="preserve">cos </w:t>
            </w:r>
            <w:r>
              <w:sym w:font="Symbol" w:char="F06A"/>
            </w:r>
            <w:r>
              <w:t xml:space="preserve"> =0.928</w:t>
            </w:r>
          </w:p>
        </w:tc>
      </w:tr>
      <w:tr w:rsidR="007B5849" w14:paraId="7D4815B7" w14:textId="77777777" w:rsidTr="008559A4">
        <w:tc>
          <w:tcPr>
            <w:tcW w:w="4542" w:type="dxa"/>
          </w:tcPr>
          <w:p w14:paraId="44C11878" w14:textId="77777777" w:rsidR="007B5849" w:rsidRDefault="007B5849" w:rsidP="00B049BC">
            <w:pPr>
              <w:pStyle w:val="NormalK"/>
              <w:ind w:left="0"/>
            </w:pPr>
            <w:proofErr w:type="gramStart"/>
            <w:r>
              <w:t>Potencia a transportar</w:t>
            </w:r>
            <w:proofErr w:type="gramEnd"/>
          </w:p>
        </w:tc>
        <w:tc>
          <w:tcPr>
            <w:tcW w:w="4678" w:type="dxa"/>
          </w:tcPr>
          <w:p w14:paraId="3ED49AEC" w14:textId="77777777" w:rsidR="007B5849" w:rsidRDefault="007B5849" w:rsidP="00B049BC">
            <w:pPr>
              <w:pStyle w:val="NormalK"/>
              <w:ind w:left="0"/>
            </w:pPr>
            <w:r>
              <w:t>140/165 MVA</w:t>
            </w:r>
          </w:p>
        </w:tc>
      </w:tr>
    </w:tbl>
    <w:p w14:paraId="51760058" w14:textId="77777777" w:rsidR="007B5849" w:rsidRDefault="007B5849" w:rsidP="00B049BC">
      <w:pPr>
        <w:pStyle w:val="NormalK"/>
        <w:ind w:left="0"/>
      </w:pPr>
      <w:r>
        <w:lastRenderedPageBreak/>
        <w:t>Las características del conductor son:</w:t>
      </w:r>
    </w:p>
    <w:tbl>
      <w:tblPr>
        <w:tblW w:w="9220" w:type="dxa"/>
        <w:tblCellMar>
          <w:left w:w="70" w:type="dxa"/>
          <w:right w:w="70" w:type="dxa"/>
        </w:tblCellMar>
        <w:tblLook w:val="04A0" w:firstRow="1" w:lastRow="0" w:firstColumn="1" w:lastColumn="0" w:noHBand="0" w:noVBand="1"/>
      </w:tblPr>
      <w:tblGrid>
        <w:gridCol w:w="4542"/>
        <w:gridCol w:w="4678"/>
      </w:tblGrid>
      <w:tr w:rsidR="007B5849" w14:paraId="469FDDD1" w14:textId="77777777" w:rsidTr="008559A4">
        <w:tc>
          <w:tcPr>
            <w:tcW w:w="4542" w:type="dxa"/>
            <w:hideMark/>
          </w:tcPr>
          <w:p w14:paraId="36F81B58" w14:textId="77777777" w:rsidR="007B5849" w:rsidRPr="00D11C8F" w:rsidRDefault="007B5849" w:rsidP="00B049BC">
            <w:pPr>
              <w:pStyle w:val="NormalK"/>
              <w:ind w:left="0"/>
            </w:pPr>
            <w:r>
              <w:t>Denominación</w:t>
            </w:r>
          </w:p>
        </w:tc>
        <w:tc>
          <w:tcPr>
            <w:tcW w:w="4678" w:type="dxa"/>
            <w:hideMark/>
          </w:tcPr>
          <w:p w14:paraId="673DBD9B" w14:textId="77777777" w:rsidR="007B5849" w:rsidRPr="00D11C8F" w:rsidRDefault="007B5849" w:rsidP="00B049BC">
            <w:pPr>
              <w:pStyle w:val="NormalK"/>
              <w:ind w:left="0"/>
            </w:pPr>
            <w:r>
              <w:t>LA-455</w:t>
            </w:r>
          </w:p>
        </w:tc>
      </w:tr>
      <w:tr w:rsidR="007B5849" w14:paraId="4F5C35D3" w14:textId="77777777" w:rsidTr="008559A4">
        <w:tc>
          <w:tcPr>
            <w:tcW w:w="4542" w:type="dxa"/>
            <w:hideMark/>
          </w:tcPr>
          <w:p w14:paraId="7E0D7416" w14:textId="77777777" w:rsidR="007B5849" w:rsidRPr="00D11C8F" w:rsidRDefault="007B5849" w:rsidP="00B049BC">
            <w:pPr>
              <w:pStyle w:val="NormalK"/>
              <w:ind w:left="0"/>
            </w:pPr>
            <w:r>
              <w:t>Composición</w:t>
            </w:r>
          </w:p>
        </w:tc>
        <w:tc>
          <w:tcPr>
            <w:tcW w:w="4678" w:type="dxa"/>
            <w:hideMark/>
          </w:tcPr>
          <w:p w14:paraId="652B7609" w14:textId="77777777" w:rsidR="007B5849" w:rsidRPr="00D11C8F" w:rsidRDefault="007B5849" w:rsidP="00B049BC">
            <w:pPr>
              <w:pStyle w:val="NormalK"/>
              <w:ind w:left="0"/>
            </w:pPr>
            <w:r>
              <w:t>54 de 3.08mm + 7 de 3.08mm</w:t>
            </w:r>
          </w:p>
        </w:tc>
      </w:tr>
      <w:tr w:rsidR="007B5849" w14:paraId="0A7CF482" w14:textId="77777777" w:rsidTr="008559A4">
        <w:tc>
          <w:tcPr>
            <w:tcW w:w="4542" w:type="dxa"/>
            <w:hideMark/>
          </w:tcPr>
          <w:p w14:paraId="1F89B17A" w14:textId="77777777" w:rsidR="007B5849" w:rsidRPr="00D11C8F" w:rsidRDefault="007B5849" w:rsidP="00B049BC">
            <w:pPr>
              <w:pStyle w:val="NormalK"/>
              <w:ind w:left="0"/>
            </w:pPr>
            <w:r>
              <w:t>Sección total</w:t>
            </w:r>
          </w:p>
        </w:tc>
        <w:tc>
          <w:tcPr>
            <w:tcW w:w="4678" w:type="dxa"/>
            <w:hideMark/>
          </w:tcPr>
          <w:p w14:paraId="006A564A" w14:textId="77777777" w:rsidR="007B5849" w:rsidRPr="00D11C8F" w:rsidRDefault="007B5849" w:rsidP="00B049BC">
            <w:pPr>
              <w:pStyle w:val="NormalK"/>
              <w:ind w:left="0"/>
            </w:pPr>
            <w:r>
              <w:t>454.5</w:t>
            </w:r>
          </w:p>
        </w:tc>
      </w:tr>
      <w:tr w:rsidR="007B5849" w14:paraId="04B47BDB" w14:textId="77777777" w:rsidTr="008559A4">
        <w:tc>
          <w:tcPr>
            <w:tcW w:w="4542" w:type="dxa"/>
          </w:tcPr>
          <w:p w14:paraId="76BCC55D" w14:textId="77777777" w:rsidR="007B5849" w:rsidRPr="00D11C8F" w:rsidRDefault="007B5849" w:rsidP="00B049BC">
            <w:pPr>
              <w:pStyle w:val="NormalK"/>
              <w:ind w:left="0"/>
            </w:pPr>
            <w:r>
              <w:t>Diámetro total</w:t>
            </w:r>
          </w:p>
        </w:tc>
        <w:tc>
          <w:tcPr>
            <w:tcW w:w="4678" w:type="dxa"/>
          </w:tcPr>
          <w:p w14:paraId="42EC7796" w14:textId="77777777" w:rsidR="007B5849" w:rsidRPr="00D11C8F" w:rsidRDefault="007B5849" w:rsidP="00B049BC">
            <w:pPr>
              <w:pStyle w:val="NormalK"/>
              <w:ind w:left="0"/>
            </w:pPr>
            <w:r>
              <w:t>27.7 mm</w:t>
            </w:r>
          </w:p>
        </w:tc>
      </w:tr>
      <w:tr w:rsidR="007B5849" w14:paraId="433BFB8B" w14:textId="77777777" w:rsidTr="008559A4">
        <w:tc>
          <w:tcPr>
            <w:tcW w:w="4542" w:type="dxa"/>
            <w:hideMark/>
          </w:tcPr>
          <w:p w14:paraId="1B00232E" w14:textId="77777777" w:rsidR="007B5849" w:rsidRPr="00D11C8F" w:rsidRDefault="007B5849" w:rsidP="00B049BC">
            <w:pPr>
              <w:pStyle w:val="NormalK"/>
              <w:ind w:left="0"/>
            </w:pPr>
            <w:r>
              <w:t xml:space="preserve">Resistencia eléctrica </w:t>
            </w:r>
            <w:proofErr w:type="spellStart"/>
            <w:r>
              <w:t>cc</w:t>
            </w:r>
            <w:proofErr w:type="spellEnd"/>
            <w:r>
              <w:t xml:space="preserve"> a 20º</w:t>
            </w:r>
          </w:p>
        </w:tc>
        <w:tc>
          <w:tcPr>
            <w:tcW w:w="4678" w:type="dxa"/>
            <w:hideMark/>
          </w:tcPr>
          <w:p w14:paraId="6F524C0A" w14:textId="77777777" w:rsidR="007B5849" w:rsidRPr="00D11C8F" w:rsidRDefault="007B5849" w:rsidP="00B049BC">
            <w:pPr>
              <w:pStyle w:val="NormalK"/>
              <w:ind w:left="0"/>
            </w:pPr>
            <w:r>
              <w:t>0.0719</w:t>
            </w:r>
          </w:p>
        </w:tc>
      </w:tr>
      <w:tr w:rsidR="007B5849" w14:paraId="07FFEF8B" w14:textId="77777777" w:rsidTr="008559A4">
        <w:tc>
          <w:tcPr>
            <w:tcW w:w="4542" w:type="dxa"/>
            <w:hideMark/>
          </w:tcPr>
          <w:p w14:paraId="6F2DCA27" w14:textId="77777777" w:rsidR="007B5849" w:rsidRPr="00D11C8F" w:rsidRDefault="007B5849" w:rsidP="00B049BC">
            <w:pPr>
              <w:pStyle w:val="NormalK"/>
              <w:ind w:left="0"/>
            </w:pPr>
            <w:r>
              <w:t>Disposición de conductores</w:t>
            </w:r>
          </w:p>
        </w:tc>
        <w:tc>
          <w:tcPr>
            <w:tcW w:w="4678" w:type="dxa"/>
            <w:hideMark/>
          </w:tcPr>
          <w:p w14:paraId="4AB11F05" w14:textId="77777777" w:rsidR="007B5849" w:rsidRPr="00D11C8F" w:rsidRDefault="007B5849" w:rsidP="00B049BC">
            <w:pPr>
              <w:pStyle w:val="NormalK"/>
              <w:ind w:left="0"/>
            </w:pPr>
            <w:r>
              <w:t>Tresbolillo</w:t>
            </w:r>
          </w:p>
        </w:tc>
      </w:tr>
    </w:tbl>
    <w:p w14:paraId="00954A1E" w14:textId="77777777" w:rsidR="007B5849" w:rsidRDefault="007B5849" w:rsidP="00B049BC">
      <w:pPr>
        <w:pStyle w:val="NormalK"/>
        <w:ind w:left="0"/>
      </w:pPr>
    </w:p>
    <w:p w14:paraId="7A491139" w14:textId="77777777" w:rsidR="007B5849" w:rsidRDefault="007B5849" w:rsidP="00B049BC">
      <w:pPr>
        <w:pStyle w:val="NormalK"/>
        <w:ind w:left="0"/>
      </w:pPr>
      <w:r>
        <w:t>Las características del cable de tierra son:</w:t>
      </w:r>
    </w:p>
    <w:tbl>
      <w:tblPr>
        <w:tblW w:w="9220" w:type="dxa"/>
        <w:tblCellMar>
          <w:left w:w="70" w:type="dxa"/>
          <w:right w:w="70" w:type="dxa"/>
        </w:tblCellMar>
        <w:tblLook w:val="04A0" w:firstRow="1" w:lastRow="0" w:firstColumn="1" w:lastColumn="0" w:noHBand="0" w:noVBand="1"/>
      </w:tblPr>
      <w:tblGrid>
        <w:gridCol w:w="4542"/>
        <w:gridCol w:w="4678"/>
      </w:tblGrid>
      <w:tr w:rsidR="007B5849" w14:paraId="13DB250C" w14:textId="77777777" w:rsidTr="008559A4">
        <w:tc>
          <w:tcPr>
            <w:tcW w:w="4542" w:type="dxa"/>
            <w:hideMark/>
          </w:tcPr>
          <w:p w14:paraId="6026BDFA" w14:textId="77777777" w:rsidR="007B5849" w:rsidRPr="00D11C8F" w:rsidRDefault="007B5849" w:rsidP="00B049BC">
            <w:pPr>
              <w:pStyle w:val="NormalK"/>
              <w:ind w:left="0"/>
            </w:pPr>
            <w:r>
              <w:t>Denominación</w:t>
            </w:r>
          </w:p>
        </w:tc>
        <w:tc>
          <w:tcPr>
            <w:tcW w:w="4678" w:type="dxa"/>
            <w:hideMark/>
          </w:tcPr>
          <w:p w14:paraId="49531861" w14:textId="77777777" w:rsidR="007B5849" w:rsidRPr="00D11C8F" w:rsidRDefault="007B5849" w:rsidP="00B049BC">
            <w:pPr>
              <w:pStyle w:val="NormalK"/>
              <w:ind w:left="0"/>
            </w:pPr>
            <w:r>
              <w:t>OPGW 80L90z</w:t>
            </w:r>
          </w:p>
        </w:tc>
      </w:tr>
      <w:tr w:rsidR="007B5849" w14:paraId="5EBE0DF5" w14:textId="77777777" w:rsidTr="008559A4">
        <w:tc>
          <w:tcPr>
            <w:tcW w:w="4542" w:type="dxa"/>
            <w:hideMark/>
          </w:tcPr>
          <w:p w14:paraId="5928EEBC" w14:textId="77777777" w:rsidR="007B5849" w:rsidRPr="00D11C8F" w:rsidRDefault="007B5849" w:rsidP="00B049BC">
            <w:pPr>
              <w:pStyle w:val="NormalK"/>
              <w:ind w:left="0"/>
            </w:pPr>
            <w:proofErr w:type="spellStart"/>
            <w:r>
              <w:t>Nº</w:t>
            </w:r>
            <w:proofErr w:type="spellEnd"/>
            <w:r>
              <w:t xml:space="preserve"> de fibras</w:t>
            </w:r>
          </w:p>
        </w:tc>
        <w:tc>
          <w:tcPr>
            <w:tcW w:w="4678" w:type="dxa"/>
            <w:hideMark/>
          </w:tcPr>
          <w:p w14:paraId="125B970A" w14:textId="77777777" w:rsidR="007B5849" w:rsidRPr="00D11C8F" w:rsidRDefault="007B5849" w:rsidP="00B049BC">
            <w:pPr>
              <w:pStyle w:val="NormalK"/>
              <w:ind w:left="0"/>
            </w:pPr>
            <w:r>
              <w:t>144</w:t>
            </w:r>
          </w:p>
        </w:tc>
      </w:tr>
      <w:tr w:rsidR="007B5849" w14:paraId="1564C1BF" w14:textId="77777777" w:rsidTr="008559A4">
        <w:tc>
          <w:tcPr>
            <w:tcW w:w="4542" w:type="dxa"/>
            <w:hideMark/>
          </w:tcPr>
          <w:p w14:paraId="3C2A5A1A" w14:textId="77777777" w:rsidR="007B5849" w:rsidRPr="00D11C8F" w:rsidRDefault="007B5849" w:rsidP="00B049BC">
            <w:pPr>
              <w:pStyle w:val="NormalK"/>
              <w:ind w:left="0"/>
            </w:pPr>
            <w:r>
              <w:t>Sección total</w:t>
            </w:r>
          </w:p>
        </w:tc>
        <w:tc>
          <w:tcPr>
            <w:tcW w:w="4678" w:type="dxa"/>
            <w:hideMark/>
          </w:tcPr>
          <w:p w14:paraId="3FCF7914" w14:textId="77777777" w:rsidR="007B5849" w:rsidRPr="00AF7F35" w:rsidRDefault="007B5849" w:rsidP="00B049BC">
            <w:pPr>
              <w:pStyle w:val="NormalK"/>
              <w:ind w:left="0"/>
            </w:pPr>
            <w:r>
              <w:t>155.5 mm</w:t>
            </w:r>
            <w:r>
              <w:rPr>
                <w:vertAlign w:val="superscript"/>
              </w:rPr>
              <w:t>2</w:t>
            </w:r>
          </w:p>
        </w:tc>
      </w:tr>
      <w:tr w:rsidR="007B5849" w14:paraId="063BA8AD" w14:textId="77777777" w:rsidTr="008559A4">
        <w:tc>
          <w:tcPr>
            <w:tcW w:w="4542" w:type="dxa"/>
          </w:tcPr>
          <w:p w14:paraId="556968D1" w14:textId="77777777" w:rsidR="007B5849" w:rsidRPr="00D11C8F" w:rsidRDefault="007B5849" w:rsidP="00B049BC">
            <w:pPr>
              <w:pStyle w:val="NormalK"/>
              <w:ind w:left="0"/>
            </w:pPr>
            <w:r>
              <w:t>Diámetro total</w:t>
            </w:r>
          </w:p>
        </w:tc>
        <w:tc>
          <w:tcPr>
            <w:tcW w:w="4678" w:type="dxa"/>
          </w:tcPr>
          <w:p w14:paraId="47E70F1D" w14:textId="77777777" w:rsidR="007B5849" w:rsidRPr="00D11C8F" w:rsidRDefault="007B5849" w:rsidP="00B049BC">
            <w:pPr>
              <w:pStyle w:val="NormalK"/>
              <w:ind w:left="0"/>
            </w:pPr>
            <w:r>
              <w:t>18 mm</w:t>
            </w:r>
          </w:p>
        </w:tc>
      </w:tr>
      <w:tr w:rsidR="007B5849" w14:paraId="6DC83F65" w14:textId="77777777" w:rsidTr="008559A4">
        <w:tc>
          <w:tcPr>
            <w:tcW w:w="4542" w:type="dxa"/>
            <w:hideMark/>
          </w:tcPr>
          <w:p w14:paraId="39C29FDB" w14:textId="77777777" w:rsidR="007B5849" w:rsidRPr="00D11C8F" w:rsidRDefault="007B5849" w:rsidP="00B049BC">
            <w:pPr>
              <w:pStyle w:val="NormalK"/>
              <w:ind w:left="0"/>
            </w:pPr>
            <w:r>
              <w:t xml:space="preserve">Resistencia eléctrica </w:t>
            </w:r>
            <w:proofErr w:type="spellStart"/>
            <w:r>
              <w:t>cc</w:t>
            </w:r>
            <w:proofErr w:type="spellEnd"/>
            <w:r>
              <w:t xml:space="preserve"> a 20º</w:t>
            </w:r>
          </w:p>
        </w:tc>
        <w:tc>
          <w:tcPr>
            <w:tcW w:w="4678" w:type="dxa"/>
            <w:hideMark/>
          </w:tcPr>
          <w:p w14:paraId="7A7B786F" w14:textId="77777777" w:rsidR="007B5849" w:rsidRPr="00D11C8F" w:rsidRDefault="007B5849" w:rsidP="00B049BC">
            <w:pPr>
              <w:pStyle w:val="NormalK"/>
              <w:ind w:left="0"/>
            </w:pPr>
            <w:r>
              <w:t xml:space="preserve">0.33 </w:t>
            </w:r>
            <w:r>
              <w:rPr>
                <w:rFonts w:ascii="Calibri" w:hAnsi="Calibri"/>
              </w:rPr>
              <w:t>Ω</w:t>
            </w:r>
          </w:p>
        </w:tc>
      </w:tr>
      <w:tr w:rsidR="007B5849" w14:paraId="50781549" w14:textId="77777777" w:rsidTr="008559A4">
        <w:tc>
          <w:tcPr>
            <w:tcW w:w="4542" w:type="dxa"/>
            <w:hideMark/>
          </w:tcPr>
          <w:p w14:paraId="3634F64F" w14:textId="77777777" w:rsidR="007B5849" w:rsidRPr="00D11C8F" w:rsidRDefault="007B5849" w:rsidP="00B049BC">
            <w:pPr>
              <w:pStyle w:val="NormalK"/>
              <w:ind w:left="0"/>
            </w:pPr>
            <w:r>
              <w:t>Módulo de elasticidad</w:t>
            </w:r>
          </w:p>
        </w:tc>
        <w:tc>
          <w:tcPr>
            <w:tcW w:w="4678" w:type="dxa"/>
            <w:hideMark/>
          </w:tcPr>
          <w:p w14:paraId="28DA0ED7" w14:textId="77777777" w:rsidR="007B5849" w:rsidRPr="00AF7F35" w:rsidRDefault="007B5849" w:rsidP="00B049BC">
            <w:pPr>
              <w:pStyle w:val="NormalK"/>
              <w:ind w:left="0"/>
              <w:rPr>
                <w:vertAlign w:val="superscript"/>
              </w:rPr>
            </w:pPr>
            <w:r>
              <w:t>116.9 kN/mm</w:t>
            </w:r>
            <w:r>
              <w:rPr>
                <w:vertAlign w:val="superscript"/>
              </w:rPr>
              <w:t>2</w:t>
            </w:r>
          </w:p>
        </w:tc>
      </w:tr>
      <w:tr w:rsidR="007B5849" w14:paraId="56F710D6" w14:textId="77777777" w:rsidTr="008559A4">
        <w:tc>
          <w:tcPr>
            <w:tcW w:w="4542" w:type="dxa"/>
          </w:tcPr>
          <w:p w14:paraId="29D580CA" w14:textId="77777777" w:rsidR="007B5849" w:rsidRDefault="007B5849" w:rsidP="00B049BC">
            <w:pPr>
              <w:pStyle w:val="NormalK"/>
              <w:ind w:left="0"/>
            </w:pPr>
            <w:r>
              <w:t>Coeficiente de dilatación</w:t>
            </w:r>
          </w:p>
        </w:tc>
        <w:tc>
          <w:tcPr>
            <w:tcW w:w="4678" w:type="dxa"/>
          </w:tcPr>
          <w:p w14:paraId="7EBA951A" w14:textId="77777777" w:rsidR="007B5849" w:rsidRDefault="007B5849" w:rsidP="00B049BC">
            <w:pPr>
              <w:pStyle w:val="NormalK"/>
              <w:ind w:left="0"/>
            </w:pPr>
            <w:r>
              <w:t>14.4 E-6 1/</w:t>
            </w:r>
            <w:proofErr w:type="spellStart"/>
            <w:r>
              <w:t>ºC</w:t>
            </w:r>
            <w:proofErr w:type="spellEnd"/>
          </w:p>
        </w:tc>
      </w:tr>
      <w:tr w:rsidR="007B5849" w14:paraId="77D5124E" w14:textId="77777777" w:rsidTr="008559A4">
        <w:tc>
          <w:tcPr>
            <w:tcW w:w="4542" w:type="dxa"/>
          </w:tcPr>
          <w:p w14:paraId="5F4DCE76" w14:textId="77777777" w:rsidR="007B5849" w:rsidRDefault="007B5849" w:rsidP="00B049BC">
            <w:pPr>
              <w:pStyle w:val="NormalK"/>
              <w:ind w:left="0"/>
            </w:pPr>
            <w:r>
              <w:t>Peso</w:t>
            </w:r>
          </w:p>
        </w:tc>
        <w:tc>
          <w:tcPr>
            <w:tcW w:w="4678" w:type="dxa"/>
          </w:tcPr>
          <w:p w14:paraId="46F67436" w14:textId="77777777" w:rsidR="007B5849" w:rsidRDefault="007B5849" w:rsidP="00B049BC">
            <w:pPr>
              <w:pStyle w:val="NormalK"/>
              <w:ind w:left="0"/>
            </w:pPr>
            <w:r>
              <w:t>899 kg/ km</w:t>
            </w:r>
          </w:p>
        </w:tc>
      </w:tr>
    </w:tbl>
    <w:p w14:paraId="442C409C" w14:textId="77777777" w:rsidR="007B5849" w:rsidRPr="008F0A3B" w:rsidRDefault="007B5849" w:rsidP="007B5849">
      <w:pPr>
        <w:rPr>
          <w:lang w:val="es-MX" w:eastAsia="es-MX"/>
        </w:rPr>
      </w:pPr>
    </w:p>
    <w:p w14:paraId="70B76754" w14:textId="77777777" w:rsidR="007B5849" w:rsidRPr="008F0A3B" w:rsidRDefault="007B5849" w:rsidP="007B5849">
      <w:pPr>
        <w:rPr>
          <w:lang w:eastAsia="es-MX"/>
        </w:rPr>
      </w:pPr>
    </w:p>
    <w:p w14:paraId="4703E65E" w14:textId="77777777" w:rsidR="007B5849" w:rsidRDefault="007B5849" w:rsidP="007B5849">
      <w:pPr>
        <w:pStyle w:val="Ttulo3"/>
        <w:rPr>
          <w:lang w:eastAsia="es-MX"/>
        </w:rPr>
      </w:pPr>
      <w:bookmarkStart w:id="101" w:name="_Toc212377387"/>
      <w:r>
        <w:rPr>
          <w:lang w:eastAsia="es-MX"/>
        </w:rPr>
        <w:t>Resistencia eléctrica de la línea</w:t>
      </w:r>
      <w:bookmarkEnd w:id="101"/>
    </w:p>
    <w:p w14:paraId="7BA990DE" w14:textId="77777777" w:rsidR="007B5849" w:rsidRDefault="007B5849" w:rsidP="008400BA">
      <w:pPr>
        <w:pStyle w:val="NormalK"/>
      </w:pPr>
      <w:r>
        <w:t xml:space="preserve">La resistencia del conductor LA-455, por unidad de longitud, en corriente </w:t>
      </w:r>
      <w:proofErr w:type="spellStart"/>
      <w:r>
        <w:t>contínua</w:t>
      </w:r>
      <w:proofErr w:type="spellEnd"/>
      <w:r>
        <w:t xml:space="preserve"> y a la temperatura máxima del conductor (85ªC) vendrá dada por la siguiente expresión.</w:t>
      </w:r>
    </w:p>
    <w:p w14:paraId="332783FE" w14:textId="77777777" w:rsidR="007B5849"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r>
            <m:rPr>
              <m:sty m:val="p"/>
            </m:rPr>
            <w:rPr>
              <w:rFonts w:ascii="Cambria Math" w:hAnsi="Cambria Math"/>
            </w:rPr>
            <m:t>]</m:t>
          </m:r>
        </m:oMath>
      </m:oMathPara>
    </w:p>
    <w:p w14:paraId="0DFF7E1E" w14:textId="77777777" w:rsidR="007B5849" w:rsidRDefault="007B5849" w:rsidP="008400BA">
      <w:pPr>
        <w:pStyle w:val="NormalK"/>
      </w:pPr>
      <w:r>
        <w:lastRenderedPageBreak/>
        <w:t>Donde:</w:t>
      </w:r>
    </w:p>
    <w:p w14:paraId="1D960C62" w14:textId="77777777" w:rsidR="007B5849" w:rsidRDefault="007B5849" w:rsidP="008400BA">
      <w:pPr>
        <w:pStyle w:val="NormalK"/>
      </w:pPr>
      <w:r>
        <w:t>R</w:t>
      </w:r>
      <w:r>
        <w:rPr>
          <w:vertAlign w:val="subscript"/>
        </w:rPr>
        <w:t>85CC</w:t>
      </w:r>
      <w:r>
        <w:t xml:space="preserve">: Resistencia del conductor en corriente </w:t>
      </w:r>
      <w:proofErr w:type="spellStart"/>
      <w:r>
        <w:t>contínua</w:t>
      </w:r>
      <w:proofErr w:type="spellEnd"/>
      <w:r>
        <w:t xml:space="preserve"> a 85ºC</w:t>
      </w:r>
    </w:p>
    <w:p w14:paraId="2065CA05" w14:textId="77777777" w:rsidR="007B5849" w:rsidRDefault="007B5849" w:rsidP="008400BA">
      <w:pPr>
        <w:pStyle w:val="NormalK"/>
      </w:pPr>
      <w:r>
        <w:t>R</w:t>
      </w:r>
      <w:r>
        <w:rPr>
          <w:vertAlign w:val="subscript"/>
        </w:rPr>
        <w:t>20CC</w:t>
      </w:r>
      <w:r>
        <w:t xml:space="preserve">: Resistencia del conductor en corriente </w:t>
      </w:r>
      <w:proofErr w:type="spellStart"/>
      <w:r>
        <w:t>contínua</w:t>
      </w:r>
      <w:proofErr w:type="spellEnd"/>
      <w:r>
        <w:t xml:space="preserve"> a 20ºC (0.0719</w:t>
      </w:r>
      <w:r>
        <w:rPr>
          <w:rFonts w:cstheme="minorHAnsi"/>
        </w:rPr>
        <w:t>Ω</w:t>
      </w:r>
      <w:r>
        <w:t>/km)</w:t>
      </w:r>
    </w:p>
    <w:p w14:paraId="7C03E10D" w14:textId="77777777" w:rsidR="007B5849" w:rsidRPr="008722EF" w:rsidRDefault="007B5849" w:rsidP="008400BA">
      <w:pPr>
        <w:pStyle w:val="NormalK"/>
      </w:pPr>
      <w:r>
        <w:rPr>
          <w:rFonts w:cstheme="minorHAnsi"/>
        </w:rPr>
        <w:t>α</w:t>
      </w:r>
      <w:r>
        <w:t>: Coeficiente de aumento de la resistividad eléctrica con la temperatura</w:t>
      </w:r>
    </w:p>
    <w:p w14:paraId="3BDDBB9D" w14:textId="77777777" w:rsidR="007B5849" w:rsidRPr="008722E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20</m:t>
              </m:r>
              <m:r>
                <w:rPr>
                  <w:rFonts w:ascii="Cambria Math" w:hAnsi="Cambria Math"/>
                </w:rPr>
                <m:t>cc</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α</m:t>
              </m:r>
              <m:d>
                <m:dPr>
                  <m:ctrlPr>
                    <w:rPr>
                      <w:rFonts w:ascii="Cambria Math" w:hAnsi="Cambria Math"/>
                    </w:rPr>
                  </m:ctrlPr>
                </m:dPr>
                <m:e>
                  <m:r>
                    <m:rPr>
                      <m:sty m:val="p"/>
                    </m:rPr>
                    <w:rPr>
                      <w:rFonts w:ascii="Cambria Math" w:hAnsi="Cambria Math"/>
                    </w:rPr>
                    <m:t>85-20</m:t>
                  </m:r>
                </m:e>
              </m:d>
            </m:e>
          </m:d>
          <m:r>
            <m:rPr>
              <m:sty m:val="p"/>
            </m:rPr>
            <w:rPr>
              <w:rFonts w:ascii="Cambria Math" w:hAnsi="Cambria Math"/>
            </w:rPr>
            <m:t>=0.0719</m:t>
          </m:r>
          <m:d>
            <m:dPr>
              <m:begChr m:val="["/>
              <m:endChr m:val="]"/>
              <m:ctrlPr>
                <w:rPr>
                  <w:rFonts w:ascii="Cambria Math" w:hAnsi="Cambria Math"/>
                </w:rPr>
              </m:ctrlPr>
            </m:dPr>
            <m:e>
              <m:r>
                <m:rPr>
                  <m:sty m:val="p"/>
                </m:rPr>
                <w:rPr>
                  <w:rFonts w:ascii="Cambria Math" w:hAnsi="Cambria Math"/>
                </w:rPr>
                <m:t>1+4.03·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·65</m:t>
              </m:r>
            </m:e>
          </m:d>
          <m:r>
            <w:rPr>
              <w:rFonts w:ascii="Cambria Math" w:hAnsi="Cambria Math"/>
            </w:rPr>
            <m:t>=0.0907</m:t>
          </m:r>
          <m:f>
            <m:fPr>
              <m:ctrlPr>
                <w:rPr>
                  <w:rFonts w:ascii="Cambria Math" w:hAnsi="Cambria Math"/>
                  <w:i/>
                </w:rPr>
              </m:ctrlPr>
            </m:fPr>
            <m:num>
              <m:r>
                <w:rPr>
                  <w:rFonts w:ascii="Cambria Math" w:hAnsi="Cambria Math"/>
                </w:rPr>
                <m:t>Ω</m:t>
              </m:r>
            </m:num>
            <m:den>
              <m:r>
                <w:rPr>
                  <w:rFonts w:ascii="Cambria Math" w:hAnsi="Cambria Math"/>
                </w:rPr>
                <m:t>km</m:t>
              </m:r>
            </m:den>
          </m:f>
        </m:oMath>
      </m:oMathPara>
    </w:p>
    <w:p w14:paraId="447354AB" w14:textId="77777777" w:rsidR="007B5849" w:rsidRDefault="007B5849" w:rsidP="008400BA">
      <w:pPr>
        <w:pStyle w:val="NormalK"/>
      </w:pPr>
      <w:r>
        <w:t>La resistencia, por unidad de longitud, en corriente alterna y a la temperatura máxima vendrá dada por la siguiente expresión:</w:t>
      </w:r>
    </w:p>
    <w:p w14:paraId="17840DC6" w14:textId="77777777" w:rsidR="007B5849" w:rsidRPr="004C2550"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m:oMathPara>
    </w:p>
    <w:p w14:paraId="40111CC0" w14:textId="77777777" w:rsidR="007B5849" w:rsidRDefault="007B5849" w:rsidP="008400BA">
      <w:pPr>
        <w:pStyle w:val="NormalK"/>
      </w:pPr>
      <w:r>
        <w:t>Donde:</w:t>
      </w:r>
    </w:p>
    <w:p w14:paraId="6B88D7F3" w14:textId="77777777" w:rsidR="007B5849" w:rsidRDefault="007B5849" w:rsidP="008400BA">
      <w:pPr>
        <w:pStyle w:val="NormalK"/>
      </w:pPr>
      <w:r>
        <w:t>R</w:t>
      </w:r>
      <w:r>
        <w:rPr>
          <w:vertAlign w:val="subscript"/>
        </w:rPr>
        <w:t>85</w:t>
      </w:r>
      <w:proofErr w:type="gramStart"/>
      <w:r>
        <w:rPr>
          <w:vertAlign w:val="subscript"/>
        </w:rPr>
        <w:t xml:space="preserve">cc </w:t>
      </w:r>
      <w:r>
        <w:t>:</w:t>
      </w:r>
      <w:proofErr w:type="gramEnd"/>
      <w:r>
        <w:t xml:space="preserve"> Resistencia del conductor en corriente </w:t>
      </w:r>
      <w:proofErr w:type="spellStart"/>
      <w:r>
        <w:t>contínua</w:t>
      </w:r>
      <w:proofErr w:type="spellEnd"/>
      <w:r>
        <w:t xml:space="preserve"> a 85ºC (</w:t>
      </w:r>
      <w:r>
        <w:rPr>
          <w:rFonts w:cstheme="minorHAnsi"/>
        </w:rPr>
        <w:t>Ω</w:t>
      </w:r>
      <w:r>
        <w:t>/km)</w:t>
      </w:r>
    </w:p>
    <w:p w14:paraId="7BD17C2F" w14:textId="77777777" w:rsidR="007B5849" w:rsidRDefault="007B5849" w:rsidP="008400BA">
      <w:pPr>
        <w:pStyle w:val="NormalK"/>
      </w:pPr>
      <w:proofErr w:type="spellStart"/>
      <w:proofErr w:type="gramStart"/>
      <w:r>
        <w:t>y</w:t>
      </w:r>
      <w:r>
        <w:rPr>
          <w:vertAlign w:val="subscript"/>
        </w:rPr>
        <w:t>S</w:t>
      </w:r>
      <w:proofErr w:type="spellEnd"/>
      <w:r>
        <w:t xml:space="preserve"> :</w:t>
      </w:r>
      <w:proofErr w:type="gramEnd"/>
      <w:r>
        <w:t xml:space="preserve"> Factor de efecto pelicular (skin </w:t>
      </w:r>
      <w:proofErr w:type="spellStart"/>
      <w:r>
        <w:t>effect</w:t>
      </w:r>
      <w:proofErr w:type="spellEnd"/>
      <w:r>
        <w:t>)</w:t>
      </w:r>
    </w:p>
    <w:p w14:paraId="2E962178" w14:textId="77777777" w:rsidR="007B5849" w:rsidRPr="008771A9" w:rsidRDefault="007B5849" w:rsidP="008400BA">
      <w:pPr>
        <w:pStyle w:val="NormalK"/>
      </w:pPr>
    </w:p>
    <w:p w14:paraId="508EBEF3" w14:textId="77777777" w:rsidR="007B5849" w:rsidRDefault="007B5849" w:rsidP="008400BA">
      <w:pPr>
        <w:pStyle w:val="NormalK"/>
      </w:pPr>
      <w:r>
        <w:t>El cálculo del factor de efecto pelicular se realiza según la teoría de Kelvin con la ecuación:</w:t>
      </w:r>
    </w:p>
    <w:p w14:paraId="0F405FA0" w14:textId="77777777" w:rsidR="007B5849" w:rsidRPr="00333048" w:rsidRDefault="00000000" w:rsidP="008400BA">
      <w:pPr>
        <w:pStyle w:val="NormalK"/>
      </w:pPr>
      <m:oMathPara>
        <m:oMath>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4·</m:t>
              </m:r>
              <m:r>
                <w:rPr>
                  <w:rFonts w:ascii="Cambria Math" w:hAnsi="Cambria Math"/>
                </w:rPr>
                <m:t>π</m:t>
              </m:r>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cc</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m</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r>
                <w:rPr>
                  <w:rFonts w:ascii="Cambria Math" w:hAnsi="Cambria Math"/>
                </w:rPr>
                <m:t>π</m:t>
              </m:r>
              <m:r>
                <m:rPr>
                  <m:sty m:val="p"/>
                </m:rPr>
                <w:rPr>
                  <w:rFonts w:ascii="Cambria Math" w:hAnsi="Cambria Math"/>
                </w:rPr>
                <m:t>·50 Hz·1</m:t>
              </m:r>
            </m:num>
            <m:den>
              <m:r>
                <m:rPr>
                  <m:sty m:val="p"/>
                </m:rPr>
                <w:rPr>
                  <w:rFonts w:ascii="Cambria Math" w:hAnsi="Cambria Math"/>
                </w:rPr>
                <m:t>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m</m:t>
                  </m:r>
                </m:den>
              </m:f>
              <m:r>
                <w:rPr>
                  <w:rFonts w:ascii="Cambria Math" w:hAnsi="Cambria Math"/>
                </w:rPr>
                <m:t xml:space="preserve"> </m:t>
              </m:r>
            </m:den>
          </m:f>
          <m:r>
            <m:rPr>
              <m:sty m:val="p"/>
            </m:rPr>
            <w:rPr>
              <w:rFonts w:ascii="Cambria Math" w:hAnsi="Cambria Math"/>
            </w:rPr>
            <m:t>=1.3855</m:t>
          </m:r>
        </m:oMath>
      </m:oMathPara>
    </w:p>
    <w:p w14:paraId="33A12D74" w14:textId="77777777" w:rsidR="007B5849" w:rsidRPr="008771A9" w:rsidRDefault="00000000" w:rsidP="008400BA">
      <w:pPr>
        <w:pStyle w:val="NormalK"/>
      </w:pPr>
      <m:oMathPara>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num>
            <m:den>
              <m:r>
                <m:rPr>
                  <m:sty m:val="p"/>
                </m:rPr>
                <w:rPr>
                  <w:rFonts w:ascii="Cambria Math" w:hAnsi="Cambria Math"/>
                </w:rPr>
                <m:t>192+0.8·</m:t>
              </m:r>
              <m:sSubSup>
                <m:sSubSupPr>
                  <m:ctrlPr>
                    <w:rPr>
                      <w:rFonts w:ascii="Cambria Math" w:hAnsi="Cambria Math"/>
                    </w:rPr>
                  </m:ctrlPr>
                </m:sSubSupPr>
                <m:e>
                  <m:r>
                    <w:rPr>
                      <w:rFonts w:ascii="Cambria Math" w:hAnsi="Cambria Math"/>
                    </w:rPr>
                    <m:t>x</m:t>
                  </m:r>
                </m:e>
                <m:sub>
                  <m:r>
                    <w:rPr>
                      <w:rFonts w:ascii="Cambria Math" w:hAnsi="Cambria Math"/>
                    </w:rPr>
                    <m:t>S</m:t>
                  </m:r>
                </m:sub>
                <m:sup>
                  <m:r>
                    <m:rPr>
                      <m:sty m:val="p"/>
                    </m:rPr>
                    <w:rPr>
                      <w:rFonts w:ascii="Cambria Math" w:hAnsi="Cambria Math"/>
                    </w:rPr>
                    <m:t>4</m:t>
                  </m:r>
                </m:sup>
              </m:sSub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num>
            <m:den>
              <m:r>
                <m:rPr>
                  <m:sty m:val="p"/>
                </m:rPr>
                <w:rPr>
                  <w:rFonts w:ascii="Cambria Math" w:hAnsi="Cambria Math"/>
                </w:rPr>
                <m:t>192+0.8·</m:t>
              </m:r>
              <m:sSup>
                <m:sSupPr>
                  <m:ctrlPr>
                    <w:rPr>
                      <w:rFonts w:ascii="Cambria Math" w:hAnsi="Cambria Math"/>
                    </w:rPr>
                  </m:ctrlPr>
                </m:sSupPr>
                <m:e>
                  <m:r>
                    <m:rPr>
                      <m:sty m:val="p"/>
                    </m:rPr>
                    <w:rPr>
                      <w:rFonts w:ascii="Cambria Math" w:hAnsi="Cambria Math"/>
                    </w:rPr>
                    <m:t>1.3855</m:t>
                  </m:r>
                </m:e>
                <m:sup>
                  <m:r>
                    <m:rPr>
                      <m:sty m:val="p"/>
                    </m:rPr>
                    <w:rPr>
                      <w:rFonts w:ascii="Cambria Math" w:hAnsi="Cambria Math"/>
                    </w:rPr>
                    <m:t>2</m:t>
                  </m:r>
                </m:sup>
              </m:sSup>
            </m:den>
          </m:f>
          <m:r>
            <m:rPr>
              <m:sty m:val="p"/>
            </m:rPr>
            <w:rPr>
              <w:rFonts w:ascii="Cambria Math" w:hAnsi="Cambria Math"/>
            </w:rPr>
            <m:t>=0.009918</m:t>
          </m:r>
        </m:oMath>
      </m:oMathPara>
    </w:p>
    <w:p w14:paraId="49599B0C" w14:textId="77777777" w:rsidR="007B5849" w:rsidRDefault="007B5849" w:rsidP="008400BA">
      <w:pPr>
        <w:pStyle w:val="NormalK"/>
      </w:pPr>
      <w:r>
        <w:t>Por tanto:</w:t>
      </w:r>
    </w:p>
    <w:p w14:paraId="0D9E0862" w14:textId="77777777" w:rsidR="007B5849" w:rsidRPr="00333048"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cc</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s</m:t>
                  </m:r>
                </m:sub>
              </m:sSub>
            </m:e>
          </m:d>
          <m:r>
            <m:rPr>
              <m:sty m:val="p"/>
            </m:rPr>
            <w:rPr>
              <w:rFonts w:ascii="Cambria Math" w:hAnsi="Cambria Math"/>
            </w:rPr>
            <m:t>=0.0907·</m:t>
          </m:r>
          <m:d>
            <m:dPr>
              <m:ctrlPr>
                <w:rPr>
                  <w:rFonts w:ascii="Cambria Math" w:hAnsi="Cambria Math"/>
                </w:rPr>
              </m:ctrlPr>
            </m:dPr>
            <m:e>
              <m:r>
                <m:rPr>
                  <m:sty m:val="p"/>
                </m:rPr>
                <w:rPr>
                  <w:rFonts w:ascii="Cambria Math" w:hAnsi="Cambria Math"/>
                </w:rPr>
                <m:t>1+0.009918</m:t>
              </m:r>
            </m:e>
          </m:d>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02B45619" w14:textId="52C2627D" w:rsidR="007B5849" w:rsidRPr="00761B8F"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85</m:t>
              </m:r>
              <m:r>
                <w:rPr>
                  <w:rFonts w:ascii="Cambria Math" w:hAnsi="Cambria Math"/>
                </w:rPr>
                <m:t>ca</m:t>
              </m:r>
            </m:sub>
          </m:sSub>
          <m:r>
            <m:rPr>
              <m:sty m:val="p"/>
            </m:rPr>
            <w:rPr>
              <w:rFonts w:ascii="Cambria Math" w:hAnsi="Cambria Math"/>
            </w:rPr>
            <m:t>=0.0915</m:t>
          </m:r>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·1.1807=0.108</m:t>
          </m:r>
          <m:r>
            <w:rPr>
              <w:rFonts w:ascii="Cambria Math" w:hAnsi="Cambria Math"/>
            </w:rPr>
            <m:t>Ω</m:t>
          </m:r>
        </m:oMath>
      </m:oMathPara>
    </w:p>
    <w:p w14:paraId="5B579CED" w14:textId="77777777" w:rsidR="007B5849" w:rsidRPr="002F5AFA" w:rsidRDefault="007B5849" w:rsidP="007B5849">
      <w:pPr>
        <w:pStyle w:val="Ttulo3"/>
      </w:pPr>
      <w:bookmarkStart w:id="102" w:name="_Toc212377388"/>
      <w:r w:rsidRPr="002F5AFA">
        <w:t>Matriz de impedancias</w:t>
      </w:r>
      <w:bookmarkEnd w:id="102"/>
    </w:p>
    <w:p w14:paraId="4B2C1182" w14:textId="77777777" w:rsidR="007B5849" w:rsidRPr="002F5AFA" w:rsidRDefault="007B5849" w:rsidP="008400BA">
      <w:pPr>
        <w:pStyle w:val="NormalK"/>
      </w:pPr>
      <w:r w:rsidRPr="002F5AFA">
        <w:t>El cálculo de la matriz de impedancias se realiza mediante la teoría de Carson. De este modo se calcula la impedancia propia y mutua de todos los conductores que forman la línea teniendo en cuenta el terreno.</w:t>
      </w:r>
    </w:p>
    <w:p w14:paraId="74A877CC" w14:textId="77777777" w:rsidR="007B5849" w:rsidRPr="002F5AFA" w:rsidRDefault="007B5849" w:rsidP="008400BA">
      <w:pPr>
        <w:pStyle w:val="NormalK"/>
      </w:pPr>
      <w:r w:rsidRPr="002F5AFA">
        <w:t>La impedancia propia de un conductor se puede evaluar como:</w:t>
      </w:r>
    </w:p>
    <w:p w14:paraId="7E08C990"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
                    <m:rPr>
                      <m:sty m:val="p"/>
                    </m:rPr>
                    <w:rPr>
                      <w:rFonts w:ascii="Cambria Math" w:hAnsi="Cambria Math"/>
                    </w:rPr>
                    <m:t>4·</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i,i</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r>
                        <m:rPr>
                          <m:sty m:val="p"/>
                        </m:rPr>
                        <w:rPr>
                          <w:rFonts w:ascii="Cambria Math" w:hAnsi="Cambria Math"/>
                        </w:rPr>
                        <m:t xml:space="preserve"> </m:t>
                      </m:r>
                    </m:e>
                  </m:d>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oMath>
      </m:oMathPara>
    </w:p>
    <w:p w14:paraId="32298E47" w14:textId="77777777" w:rsidR="007B5849" w:rsidRPr="002F5AFA" w:rsidRDefault="007B5849" w:rsidP="008400BA">
      <w:pPr>
        <w:pStyle w:val="NormalK"/>
      </w:pPr>
      <w:r w:rsidRPr="002F5AFA">
        <w:t>La impedancia mutua entre dos conductores será:</w:t>
      </w:r>
    </w:p>
    <w:p w14:paraId="7F440218"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j</m:t>
              </m:r>
              <m:sSub>
                <m:sSubPr>
                  <m:ctrlPr>
                    <w:rPr>
                      <w:rFonts w:ascii="Cambria Math" w:hAnsi="Cambria Math"/>
                      <w:iCs/>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r>
            <m:rPr>
              <m:sty m:val="p"/>
            </m:rPr>
            <w:rPr>
              <w:rFonts w:ascii="Cambria Math" w:hAnsi="Cambria Math"/>
            </w:rPr>
            <m:t>ω</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e>
                        <m:sub>
                          <m:r>
                            <m:rPr>
                              <m:sty m:val="p"/>
                            </m:rPr>
                            <w:rPr>
                              <w:rFonts w:ascii="Cambria Math" w:hAnsi="Cambria Math"/>
                            </w:rPr>
                            <m:t>i,j</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den>
                  </m:f>
                  <m:r>
                    <m:rPr>
                      <m:sty m:val="p"/>
                    </m:rPr>
                    <w:rPr>
                      <w:rFonts w:ascii="Cambria Math" w:hAnsi="Cambria Math"/>
                    </w:rPr>
                    <m:t xml:space="preserve"> </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w:rPr>
                  <w:rFonts w:ascii="Cambria Math" w:hAnsi="Cambria Math"/>
                </w:rPr>
                <m:t>π</m:t>
              </m:r>
            </m:den>
          </m:f>
          <m:r>
            <m:rPr>
              <m:sty m:val="p"/>
            </m:rPr>
            <w:rPr>
              <w:rFonts w:ascii="Cambria Math" w:hAnsi="Cambria Math"/>
            </w:rPr>
            <m:t>ω(</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p w14:paraId="6F115DC8" w14:textId="77777777" w:rsidR="007B5849" w:rsidRPr="002F5AFA" w:rsidRDefault="007B5849" w:rsidP="008400BA">
      <w:pPr>
        <w:pStyle w:val="NormalK"/>
      </w:pPr>
      <w:r w:rsidRPr="002F5AFA">
        <w:t>Donde:</w:t>
      </w:r>
    </w:p>
    <w:p w14:paraId="0847C6A8" w14:textId="77777777" w:rsidR="007B5849" w:rsidRPr="002F5AFA" w:rsidRDefault="007B5849" w:rsidP="008400BA">
      <w:pPr>
        <w:pStyle w:val="NormalK"/>
      </w:pPr>
      <w:proofErr w:type="spellStart"/>
      <w:r w:rsidRPr="002F5AFA">
        <w:t>R</w:t>
      </w:r>
      <w:r w:rsidRPr="002F5AFA">
        <w:rPr>
          <w:vertAlign w:val="subscript"/>
        </w:rPr>
        <w:t>i</w:t>
      </w:r>
      <w:proofErr w:type="spellEnd"/>
      <w:r w:rsidRPr="002F5AFA">
        <w:t xml:space="preserve"> es la resistencia eléctrica del conductor i</w:t>
      </w:r>
    </w:p>
    <w:p w14:paraId="449CDE64" w14:textId="77777777" w:rsidR="007B5849" w:rsidRPr="002F5AFA" w:rsidRDefault="007B5849"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el j</w:t>
      </w:r>
    </w:p>
    <w:p w14:paraId="510C877B" w14:textId="77777777" w:rsidR="007B5849" w:rsidRPr="002F5AFA" w:rsidRDefault="007B5849" w:rsidP="008400BA">
      <w:pPr>
        <w:pStyle w:val="NormalK"/>
      </w:pPr>
      <w:proofErr w:type="spellStart"/>
      <w:proofErr w:type="gramStart"/>
      <w:r w:rsidRPr="002F5AFA">
        <w:t>D’</w:t>
      </w:r>
      <w:r w:rsidRPr="002F5AFA">
        <w:rPr>
          <w:vertAlign w:val="subscript"/>
        </w:rPr>
        <w:t>i,j</w:t>
      </w:r>
      <w:proofErr w:type="spellEnd"/>
      <w:proofErr w:type="gramEnd"/>
      <w:r w:rsidRPr="002F5AFA">
        <w:t xml:space="preserve"> es la distancia entre el conductor i y la imagen del conductor j respecto al suelo</w:t>
      </w:r>
    </w:p>
    <w:p w14:paraId="68B65BC3" w14:textId="77777777" w:rsidR="007B5849" w:rsidRPr="002F5AFA" w:rsidRDefault="007B5849" w:rsidP="008400BA">
      <w:pPr>
        <w:pStyle w:val="NormalK"/>
      </w:pPr>
      <w:proofErr w:type="spellStart"/>
      <w:r w:rsidRPr="002F5AFA">
        <w:t>r</w:t>
      </w:r>
      <w:r w:rsidRPr="002F5AFA">
        <w:rPr>
          <w:vertAlign w:val="subscript"/>
        </w:rPr>
        <w:t>eqi</w:t>
      </w:r>
      <w:proofErr w:type="spellEnd"/>
      <w:r w:rsidRPr="002F5AFA">
        <w:rPr>
          <w:vertAlign w:val="subscript"/>
        </w:rPr>
        <w:t xml:space="preserve"> </w:t>
      </w:r>
      <w:r w:rsidRPr="002F5AFA">
        <w:t>es el radio equivalente del conductor i</w:t>
      </w:r>
    </w:p>
    <w:p w14:paraId="36EB3F20" w14:textId="77777777" w:rsidR="007B5849" w:rsidRPr="002F5AFA" w:rsidRDefault="007B5849" w:rsidP="008400BA">
      <w:pPr>
        <w:pStyle w:val="NormalK"/>
      </w:pPr>
      <w:r w:rsidRPr="002F5AFA">
        <w:rPr>
          <w:rFonts w:cstheme="minorHAnsi"/>
        </w:rPr>
        <w:t>ω</w:t>
      </w:r>
      <w:r w:rsidRPr="002F5AFA">
        <w:t xml:space="preserve"> es la pulsación 2·</w:t>
      </w:r>
      <w:r w:rsidRPr="002F5AFA">
        <w:rPr>
          <w:rFonts w:cstheme="minorHAnsi"/>
        </w:rPr>
        <w:t>π</w:t>
      </w:r>
      <w:r w:rsidRPr="002F5AFA">
        <w:t>·f</w:t>
      </w:r>
    </w:p>
    <w:p w14:paraId="79E18F0E" w14:textId="77777777" w:rsidR="007B5849" w:rsidRPr="002F5AFA" w:rsidRDefault="007B5849" w:rsidP="008400BA">
      <w:pPr>
        <w:pStyle w:val="NormalK"/>
      </w:pPr>
      <w:r w:rsidRPr="002F5AFA">
        <w:rPr>
          <w:rFonts w:cstheme="minorHAnsi"/>
        </w:rPr>
        <w:t>μ</w:t>
      </w:r>
      <w:r w:rsidRPr="002F5AFA">
        <w:rPr>
          <w:vertAlign w:val="subscript"/>
        </w:rPr>
        <w:t>0</w:t>
      </w:r>
      <w:r w:rsidRPr="002F5AFA">
        <w:t xml:space="preserve"> es la permeabilidad del vacío</w:t>
      </w:r>
    </w:p>
    <w:p w14:paraId="5D3A0385" w14:textId="77777777" w:rsidR="007B5849" w:rsidRPr="002F5AFA" w:rsidRDefault="007B5849" w:rsidP="008400BA">
      <w:pPr>
        <w:pStyle w:val="NormalK"/>
      </w:pPr>
      <w:proofErr w:type="spellStart"/>
      <w:r w:rsidRPr="002F5AFA">
        <w:rPr>
          <w:rFonts w:cstheme="minorHAnsi"/>
        </w:rPr>
        <w:t>μ</w:t>
      </w:r>
      <w:r w:rsidRPr="002F5AFA">
        <w:rPr>
          <w:vertAlign w:val="subscript"/>
        </w:rPr>
        <w:t>r</w:t>
      </w:r>
      <w:proofErr w:type="spellEnd"/>
      <w:r w:rsidRPr="002F5AFA">
        <w:t xml:space="preserve"> es la permeabilidad relativa del conductor</w:t>
      </w:r>
    </w:p>
    <w:p w14:paraId="15A5F3D7" w14:textId="77777777" w:rsidR="007B5849" w:rsidRPr="002F5AFA" w:rsidRDefault="007B5849" w:rsidP="008400BA">
      <w:pPr>
        <w:pStyle w:val="NormalK"/>
      </w:pPr>
      <w:r w:rsidRPr="002F5AFA">
        <w:t>Los valores de P y Q son una serie infinita de términos que describen el comportamiento del terreno. Para cálculos a frecuencias industriales los términos de la serie a partir del segundo pueden ser despreciados, por tanto:</w:t>
      </w:r>
    </w:p>
    <w:p w14:paraId="1A882F83"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7593751A"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1.85138</m:t>
                      </m:r>
                    </m:num>
                    <m:den>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den>
                  </m:f>
                </m:e>
              </m:d>
            </m:e>
          </m:func>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2</m:t>
                  </m:r>
                </m:e>
              </m:rad>
            </m:den>
          </m:f>
        </m:oMath>
      </m:oMathPara>
    </w:p>
    <w:p w14:paraId="35004F59" w14:textId="77777777" w:rsidR="007B5849" w:rsidRPr="002F5AFA" w:rsidRDefault="007B5849" w:rsidP="007B5849">
      <w:pPr>
        <w:rPr>
          <w:lang w:val="es-MX"/>
        </w:rPr>
      </w:pPr>
    </w:p>
    <w:p w14:paraId="67F0C832" w14:textId="77777777" w:rsidR="007B5849" w:rsidRPr="002F5AFA" w:rsidRDefault="007B5849" w:rsidP="008400BA">
      <w:pPr>
        <w:pStyle w:val="NormalK"/>
        <w:rPr>
          <w:vertAlign w:val="subscript"/>
        </w:rPr>
      </w:pPr>
      <w:r w:rsidRPr="002F5AFA">
        <w:rPr>
          <w:noProof/>
        </w:rPr>
        <w:lastRenderedPageBreak/>
        <w:drawing>
          <wp:inline distT="0" distB="0" distL="0" distR="0" wp14:anchorId="45E952A9" wp14:editId="23150818">
            <wp:extent cx="2739714" cy="3674652"/>
            <wp:effectExtent l="0" t="0" r="3810" b="2540"/>
            <wp:docPr id="38938" name="Imagen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41483" cy="3677025"/>
                    </a:xfrm>
                    <a:prstGeom prst="rect">
                      <a:avLst/>
                    </a:prstGeom>
                  </pic:spPr>
                </pic:pic>
              </a:graphicData>
            </a:graphic>
          </wp:inline>
        </w:drawing>
      </w:r>
    </w:p>
    <w:p w14:paraId="1B3D0F37" w14:textId="77777777" w:rsidR="007B5849" w:rsidRPr="002F5AFA" w:rsidRDefault="007B5849" w:rsidP="008400BA">
      <w:pPr>
        <w:pStyle w:val="NormalK"/>
      </w:pPr>
      <w:r w:rsidRPr="002F5AFA">
        <w:t>Donde</w:t>
      </w:r>
    </w:p>
    <w:p w14:paraId="107D7DC9"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num>
            <m:den>
              <m:r>
                <w:rPr>
                  <w:rFonts w:ascii="Cambria Math" w:hAnsi="Cambria Math"/>
                </w:rPr>
                <m:t>δ</m:t>
              </m:r>
            </m:den>
          </m:f>
        </m:oMath>
      </m:oMathPara>
    </w:p>
    <w:p w14:paraId="394F4277" w14:textId="77777777" w:rsidR="007B5849" w:rsidRPr="002F5AFA" w:rsidRDefault="00000000" w:rsidP="008400BA">
      <w:pPr>
        <w:pStyle w:val="NormalK"/>
      </w:pPr>
      <m:oMathPara>
        <m:oMath>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r>
                        <m:rPr>
                          <m:sty m:val="p"/>
                        </m:rPr>
                        <w:rPr>
                          <w:rFonts w:ascii="Cambria Math" w:hAnsi="Cambria Math"/>
                        </w:rPr>
                        <m:t>,</m:t>
                      </m:r>
                      <m:r>
                        <w:rPr>
                          <w:rFonts w:ascii="Cambria Math" w:hAnsi="Cambria Math"/>
                        </w:rPr>
                        <m:t>j</m:t>
                      </m:r>
                    </m:sub>
                  </m:sSub>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h</m:t>
                  </m:r>
                </m:e>
                <m:sub>
                  <m:r>
                    <w:rPr>
                      <w:rFonts w:ascii="Cambria Math" w:hAnsi="Cambria Math"/>
                    </w:rPr>
                    <m:t>j</m:t>
                  </m:r>
                </m:sub>
              </m:sSub>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den>
          </m:f>
        </m:oMath>
      </m:oMathPara>
    </w:p>
    <w:p w14:paraId="30B59CC8" w14:textId="77777777" w:rsidR="007B5849" w:rsidRPr="002F5AFA" w:rsidRDefault="007B5849" w:rsidP="008400BA">
      <w:pPr>
        <w:pStyle w:val="NormalK"/>
      </w:pPr>
      <w:r w:rsidRPr="002F5AFA">
        <w:t xml:space="preserve">Siendo </w:t>
      </w:r>
      <w:r w:rsidRPr="002F5AFA">
        <w:rPr>
          <w:rFonts w:cstheme="minorHAnsi"/>
        </w:rPr>
        <w:t>δ</w:t>
      </w:r>
      <w:r w:rsidRPr="002F5AFA">
        <w:t xml:space="preserve"> la penetración del terreno según la ecuación:</w:t>
      </w:r>
    </w:p>
    <w:p w14:paraId="424C7E6C" w14:textId="77777777" w:rsidR="007B5849" w:rsidRPr="002F5AFA" w:rsidRDefault="007B5849" w:rsidP="007B5849">
      <m:oMathPara>
        <m:oMath>
          <m:r>
            <w:rPr>
              <w:rFonts w:ascii="Cambria Math" w:hAnsi="Cambria Math"/>
            </w:rPr>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oMath>
      </m:oMathPara>
    </w:p>
    <w:p w14:paraId="0B9ABFF1" w14:textId="77777777" w:rsidR="007B5849" w:rsidRPr="002F5AFA" w:rsidRDefault="007B5849" w:rsidP="008400BA">
      <w:pPr>
        <w:pStyle w:val="NormalK"/>
      </w:pPr>
      <w:r w:rsidRPr="002F5AFA">
        <w:t>Donde:</w:t>
      </w:r>
    </w:p>
    <w:p w14:paraId="4AC237B3" w14:textId="77777777" w:rsidR="007B5849" w:rsidRPr="002F5AFA" w:rsidRDefault="007B5849" w:rsidP="008400BA">
      <w:pPr>
        <w:pStyle w:val="NormalK"/>
      </w:pPr>
      <w:proofErr w:type="spellStart"/>
      <w:r w:rsidRPr="002F5AFA">
        <w:rPr>
          <w:rFonts w:ascii="Arial" w:hAnsi="Arial" w:cs="Arial"/>
        </w:rPr>
        <w:t>ρ</w:t>
      </w:r>
      <w:r w:rsidRPr="002F5AFA">
        <w:rPr>
          <w:vertAlign w:val="subscript"/>
        </w:rPr>
        <w:t>t</w:t>
      </w:r>
      <w:proofErr w:type="spellEnd"/>
      <w:r w:rsidRPr="002F5AFA">
        <w:t xml:space="preserve"> </w:t>
      </w:r>
      <w:r w:rsidRPr="002F5AFA">
        <w:tab/>
        <w:t xml:space="preserve">es la resistividad del terreno en </w:t>
      </w:r>
      <w:proofErr w:type="spellStart"/>
      <w:r w:rsidRPr="002F5AFA">
        <w:rPr>
          <w:rFonts w:ascii="Arial" w:hAnsi="Arial" w:cs="Arial"/>
        </w:rPr>
        <w:t>Ω</w:t>
      </w:r>
      <w:r w:rsidRPr="002F5AFA">
        <w:t>m</w:t>
      </w:r>
      <w:proofErr w:type="spellEnd"/>
    </w:p>
    <w:p w14:paraId="17DF9BE1" w14:textId="77777777" w:rsidR="007B5849" w:rsidRPr="002F5AFA" w:rsidRDefault="007B5849" w:rsidP="008400BA">
      <w:pPr>
        <w:pStyle w:val="NormalK"/>
      </w:pPr>
      <w:r w:rsidRPr="002F5AFA">
        <w:t>f</w:t>
      </w:r>
      <w:r w:rsidRPr="002F5AFA">
        <w:tab/>
        <w:t>es la frecuencia en Hz</w:t>
      </w:r>
    </w:p>
    <w:p w14:paraId="786BD602" w14:textId="77777777" w:rsidR="007B5849" w:rsidRPr="002F5AFA" w:rsidRDefault="007B5849" w:rsidP="008400BA">
      <w:pPr>
        <w:pStyle w:val="NormalK"/>
      </w:pPr>
      <w:r w:rsidRPr="002F5AFA">
        <w:t>μ</w:t>
      </w:r>
      <w:r w:rsidRPr="002F5AFA">
        <w:rPr>
          <w:vertAlign w:val="subscript"/>
        </w:rPr>
        <w:t>0</w:t>
      </w:r>
      <w:r w:rsidRPr="002F5AFA">
        <w:tab/>
        <w:t>es la permeabilidad del vacío</w:t>
      </w:r>
    </w:p>
    <w:p w14:paraId="5BFE11AC" w14:textId="77777777" w:rsidR="007B5849" w:rsidRPr="002F5AFA" w:rsidRDefault="007B5849" w:rsidP="008400BA">
      <w:pPr>
        <w:pStyle w:val="NormalK"/>
      </w:pPr>
      <w:proofErr w:type="spellStart"/>
      <w:r w:rsidRPr="002F5AFA">
        <w:t>μ</w:t>
      </w:r>
      <w:r w:rsidRPr="002F5AFA">
        <w:rPr>
          <w:vertAlign w:val="subscript"/>
        </w:rPr>
        <w:t>r</w:t>
      </w:r>
      <w:proofErr w:type="spellEnd"/>
      <w:r w:rsidRPr="002F5AFA">
        <w:rPr>
          <w:vertAlign w:val="subscript"/>
        </w:rPr>
        <w:tab/>
      </w:r>
      <w:r w:rsidRPr="002F5AFA">
        <w:t>es la permeabilidad relativa del terreno, generalmente 1</w:t>
      </w:r>
    </w:p>
    <w:p w14:paraId="3CF8D292" w14:textId="77777777" w:rsidR="007B5849" w:rsidRPr="002F5AFA" w:rsidRDefault="007B5849" w:rsidP="008400BA">
      <w:pPr>
        <w:pStyle w:val="NormalK"/>
      </w:pPr>
      <m:oMathPara>
        <m:oMath>
          <m:r>
            <w:rPr>
              <w:rFonts w:ascii="Cambria Math" w:hAnsi="Cambria Math"/>
            </w:rPr>
            <w:lastRenderedPageBreak/>
            <m:t>δ</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t</m:t>
                      </m:r>
                    </m:sub>
                  </m:sSub>
                </m:num>
                <m:den>
                  <m:r>
                    <w:rPr>
                      <w:rFonts w:ascii="Cambria Math" w:hAnsi="Cambria Math"/>
                    </w:rPr>
                    <m:t>π</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250</m:t>
                  </m:r>
                </m:num>
                <m:den>
                  <m:r>
                    <w:rPr>
                      <w:rFonts w:ascii="Cambria Math" w:hAnsi="Cambria Math"/>
                    </w:rPr>
                    <m:t>π</m:t>
                  </m:r>
                  <m:r>
                    <m:rPr>
                      <m:sty m:val="p"/>
                    </m:rPr>
                    <w:rPr>
                      <w:rFonts w:ascii="Cambria Math" w:hAnsi="Cambria Math"/>
                    </w:rPr>
                    <m:t>·50·4·</m:t>
                  </m:r>
                  <m:r>
                    <w:rPr>
                      <w:rFonts w:ascii="Cambria Math" w:hAnsi="Cambria Math"/>
                    </w:rPr>
                    <m:t>π</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den>
              </m:f>
            </m:e>
          </m:rad>
          <m:r>
            <m:rPr>
              <m:sty m:val="p"/>
            </m:rPr>
            <w:rPr>
              <w:rFonts w:ascii="Cambria Math" w:hAnsi="Cambria Math"/>
            </w:rPr>
            <m:t>=1125.39</m:t>
          </m:r>
          <m:r>
            <w:rPr>
              <w:rFonts w:ascii="Cambria Math" w:hAnsi="Cambria Math"/>
            </w:rPr>
            <m:t>m</m:t>
          </m:r>
        </m:oMath>
      </m:oMathPara>
    </w:p>
    <w:p w14:paraId="30B2F1C6" w14:textId="77777777" w:rsidR="007B5849" w:rsidRPr="002F5AFA" w:rsidRDefault="007B5849" w:rsidP="008400BA">
      <w:pPr>
        <w:pStyle w:val="NormalK"/>
      </w:pPr>
      <w:r w:rsidRPr="002F5AFA">
        <w:t xml:space="preserve">Se estudia la posición media de los conductores a lo largo de la línea. Esta posición se obtiene mediante un promedio de la posición tanto horizontal respecto al eje como vertical respecto al terreno. Para obtener la posición vertical de cada cable se tiene en cuenta tanto la </w:t>
      </w:r>
      <w:proofErr w:type="gramStart"/>
      <w:r w:rsidRPr="002F5AFA">
        <w:t>orografía del terreno</w:t>
      </w:r>
      <w:proofErr w:type="gramEnd"/>
      <w:r w:rsidRPr="002F5AFA">
        <w:t xml:space="preserve"> bajo el cable como la catenaria </w:t>
      </w:r>
      <w:proofErr w:type="gramStart"/>
      <w:r w:rsidRPr="002F5AFA">
        <w:t>del mismo</w:t>
      </w:r>
      <w:proofErr w:type="gramEnd"/>
      <w:r w:rsidRPr="002F5AFA">
        <w:t xml:space="preserve"> en su hipótesis de flecha máxima. Esta posición media se muestra en el gráfico que se muestra a continuación. Con este promedio de posiciones se calcula tanto la distancia entre los cables como la distancia espejo respecto al suelo.</w:t>
      </w:r>
    </w:p>
    <w:p w14:paraId="5BF1FE63" w14:textId="739E9C39" w:rsidR="007B5849" w:rsidRPr="002F5AFA" w:rsidRDefault="007B5849" w:rsidP="007B5849">
      <w:pPr>
        <w:rPr>
          <w:lang w:val="es-MX"/>
        </w:rPr>
      </w:pPr>
      <w:r>
        <w:rPr>
          <w:noProof/>
        </w:rPr>
        <w:drawing>
          <wp:inline distT="0" distB="0" distL="0" distR="0" wp14:anchorId="26DC302B" wp14:editId="6830A607">
            <wp:extent cx="4572000" cy="4131128"/>
            <wp:effectExtent l="0" t="0" r="0" b="3175"/>
            <wp:docPr id="657209123" name="Gráfico 657209123">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DB9046A" w14:textId="77777777" w:rsidR="007B5849" w:rsidRPr="002F5AFA" w:rsidRDefault="007B5849" w:rsidP="007B5849">
      <w:pPr>
        <w:rPr>
          <w:lang w:val="es-MX"/>
        </w:rPr>
      </w:pPr>
    </w:p>
    <w:p w14:paraId="6DEB3849" w14:textId="77777777" w:rsidR="007B5849" w:rsidRPr="002F5AFA" w:rsidRDefault="007B5849" w:rsidP="007B5849">
      <w:pPr>
        <w:rPr>
          <w:lang w:val="es-MX"/>
        </w:rPr>
      </w:pPr>
    </w:p>
    <w:p w14:paraId="73DB4A5E" w14:textId="77777777" w:rsidR="007B5849" w:rsidRPr="002F5AFA" w:rsidRDefault="007B5849" w:rsidP="008400BA">
      <w:pPr>
        <w:pStyle w:val="NormalK"/>
      </w:pPr>
      <w:r w:rsidRPr="002F5AFA">
        <w:t>Las distancias entre todos los conductores de la línea son:</w:t>
      </w:r>
    </w:p>
    <w:p w14:paraId="3EC0F01C" w14:textId="28A5FAD1" w:rsidR="007B5849" w:rsidRPr="002F5AFA" w:rsidRDefault="007B5849" w:rsidP="007B5849">
      <w:pPr>
        <w:jc w:val="center"/>
        <w:rPr>
          <w:lang w:val="es-MX"/>
        </w:rPr>
      </w:pPr>
      <m:oMath>
        <m:r>
          <w:rPr>
            <w:rStyle w:val="NormalKCar"/>
            <w:rFonts w:ascii="Cambria Math" w:hAnsi="Cambria Math"/>
          </w:rPr>
          <w:lastRenderedPageBreak/>
          <m:t>D=</m:t>
        </m:r>
        <m:d>
          <m:dPr>
            <m:ctrlPr>
              <w:rPr>
                <w:rStyle w:val="NormalKCar"/>
                <w:rFonts w:ascii="Cambria Math" w:hAnsi="Cambria Math"/>
                <w:i/>
              </w:rPr>
            </m:ctrlPr>
          </m:dPr>
          <m:e>
            <m:m>
              <m:mPr>
                <m:mcs>
                  <m:mc>
                    <m:mcPr>
                      <m:count m:val="7"/>
                      <m:mcJc m:val="center"/>
                    </m:mcPr>
                  </m:mc>
                </m:mcs>
                <m:ctrlPr>
                  <w:rPr>
                    <w:rStyle w:val="NormalKCar"/>
                    <w:rFonts w:ascii="Cambria Math" w:hAnsi="Cambria Math"/>
                    <w:i/>
                  </w:rPr>
                </m:ctrlPr>
              </m:mPr>
              <m:mr>
                <m:e>
                  <m:r>
                    <w:rPr>
                      <w:rStyle w:val="NormalKCar"/>
                      <w:rFonts w:ascii="Cambria Math" w:hAnsi="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5.37</m:t>
                  </m:r>
                  <m:ctrlPr>
                    <w:rPr>
                      <w:rStyle w:val="NormalKCar"/>
                      <w:rFonts w:ascii="Cambria Math" w:eastAsia="Cambria Math" w:hAnsi="Cambria Math" w:cs="Cambria Math"/>
                      <w:i/>
                    </w:rPr>
                  </m:ctrlPr>
                </m:e>
                <m:e>
                  <m:r>
                    <w:rPr>
                      <w:rStyle w:val="NormalKCar"/>
                      <w:rFonts w:ascii="Cambria Math" w:eastAsia="Cambria Math" w:hAnsi="Cambria Math" w:cs="Cambria Math"/>
                    </w:rPr>
                    <m:t>10.74</m:t>
                  </m:r>
                  <m:ctrlPr>
                    <w:rPr>
                      <w:rStyle w:val="NormalKCar"/>
                      <w:rFonts w:ascii="Cambria Math" w:eastAsia="Cambria Math" w:hAnsi="Cambria Math" w:cs="Cambria Math"/>
                      <w:i/>
                    </w:rPr>
                  </m:ctrlPr>
                </m:e>
                <m:e>
                  <m:r>
                    <w:rPr>
                      <w:rStyle w:val="NormalKCar"/>
                      <w:rFonts w:ascii="Cambria Math" w:eastAsia="Cambria Math" w:hAnsi="Cambria Math" w:cs="Cambria Math"/>
                    </w:rPr>
                    <m:t>8.65</m:t>
                  </m:r>
                  <m:ctrlPr>
                    <w:rPr>
                      <w:rStyle w:val="NormalKCar"/>
                      <w:rFonts w:ascii="Cambria Math" w:eastAsia="Cambria Math" w:hAnsi="Cambria Math" w:cs="Cambria Math"/>
                      <w:i/>
                    </w:rPr>
                  </m:ctrlPr>
                </m:e>
                <m:e>
                  <m:r>
                    <w:rPr>
                      <w:rStyle w:val="NormalKCar"/>
                      <w:rFonts w:ascii="Cambria Math" w:eastAsia="Cambria Math" w:hAnsi="Cambria Math" w:cs="Cambria Math"/>
                    </w:rPr>
                    <m:t>10.34</m:t>
                  </m:r>
                  <m:ctrlPr>
                    <w:rPr>
                      <w:rStyle w:val="NormalKCar"/>
                      <w:rFonts w:ascii="Cambria Math" w:eastAsia="Cambria Math" w:hAnsi="Cambria Math" w:cs="Cambria Math"/>
                      <w:i/>
                    </w:rPr>
                  </m:ctrlPr>
                </m:e>
                <m:e>
                  <m:r>
                    <w:rPr>
                      <w:rStyle w:val="NormalKCar"/>
                      <w:rFonts w:ascii="Cambria Math" w:eastAsia="Cambria Math" w:hAnsi="Cambria Math" w:cs="Cambria Math"/>
                    </w:rPr>
                    <m:t>13.67</m:t>
                  </m:r>
                  <m:ctrlPr>
                    <w:rPr>
                      <w:rStyle w:val="NormalKCar"/>
                      <w:rFonts w:ascii="Cambria Math" w:eastAsia="Cambria Math" w:hAnsi="Cambria Math" w:cs="Cambria Math"/>
                      <w:i/>
                    </w:rPr>
                  </m:ctrlPr>
                </m:e>
                <m:e>
                  <m:r>
                    <w:rPr>
                      <w:rStyle w:val="NormalKCar"/>
                      <w:rFonts w:ascii="Cambria Math" w:eastAsia="Cambria Math" w:hAnsi="Cambria Math" w:cs="Cambria Math"/>
                    </w:rPr>
                    <m:t>19.35</m:t>
                  </m:r>
                  <m:ctrlPr>
                    <w:rPr>
                      <w:rStyle w:val="NormalKCar"/>
                      <w:rFonts w:ascii="Cambria Math" w:eastAsia="Cambria Math" w:hAnsi="Cambria Math" w:cs="Cambria Math"/>
                      <w:i/>
                    </w:rPr>
                  </m:ctrlPr>
                </m:e>
              </m:mr>
              <m:mr>
                <m:e>
                  <m:r>
                    <w:rPr>
                      <w:rStyle w:val="NormalKCar"/>
                      <w:rFonts w:ascii="Cambria Math" w:eastAsia="Cambria Math" w:hAnsi="Cambria Math" w:cs="Cambria Math"/>
                    </w:rPr>
                    <m:t>5.37</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5.38</m:t>
                  </m:r>
                  <m:ctrlPr>
                    <w:rPr>
                      <w:rStyle w:val="NormalKCar"/>
                      <w:rFonts w:ascii="Cambria Math" w:eastAsia="Cambria Math" w:hAnsi="Cambria Math" w:cs="Cambria Math"/>
                      <w:i/>
                    </w:rPr>
                  </m:ctrlPr>
                </m:e>
                <m:e>
                  <m:r>
                    <w:rPr>
                      <w:rStyle w:val="NormalKCar"/>
                      <w:rFonts w:ascii="Cambria Math" w:eastAsia="Cambria Math" w:hAnsi="Cambria Math" w:cs="Cambria Math"/>
                    </w:rPr>
                    <m:t>10.34</m:t>
                  </m:r>
                  <m:ctrlPr>
                    <w:rPr>
                      <w:rStyle w:val="NormalKCar"/>
                      <w:rFonts w:ascii="Cambria Math" w:eastAsia="Cambria Math" w:hAnsi="Cambria Math" w:cs="Cambria Math"/>
                      <w:i/>
                    </w:rPr>
                  </m:ctrlPr>
                </m:e>
                <m:e>
                  <m:r>
                    <w:rPr>
                      <w:rStyle w:val="NormalKCar"/>
                      <w:rFonts w:ascii="Cambria Math" w:eastAsia="Cambria Math" w:hAnsi="Cambria Math" w:cs="Cambria Math"/>
                    </w:rPr>
                    <m:t>9.01</m:t>
                  </m:r>
                  <m:ctrlPr>
                    <w:rPr>
                      <w:rStyle w:val="NormalKCar"/>
                      <w:rFonts w:ascii="Cambria Math" w:eastAsia="Cambria Math" w:hAnsi="Cambria Math" w:cs="Cambria Math"/>
                      <w:i/>
                    </w:rPr>
                  </m:ctrlPr>
                </m:e>
                <m:e>
                  <m:r>
                    <w:rPr>
                      <w:rStyle w:val="NormalKCar"/>
                      <w:rFonts w:ascii="Cambria Math" w:eastAsia="Cambria Math" w:hAnsi="Cambria Math" w:cs="Cambria Math"/>
                    </w:rPr>
                    <m:t>9.01</m:t>
                  </m:r>
                  <m:ctrlPr>
                    <w:rPr>
                      <w:rStyle w:val="NormalKCar"/>
                      <w:rFonts w:ascii="Cambria Math" w:eastAsia="Cambria Math" w:hAnsi="Cambria Math" w:cs="Cambria Math"/>
                      <w:i/>
                    </w:rPr>
                  </m:ctrlPr>
                </m:e>
                <m:e>
                  <m:r>
                    <w:rPr>
                      <w:rStyle w:val="NormalKCar"/>
                      <w:rFonts w:ascii="Cambria Math" w:eastAsia="Cambria Math" w:hAnsi="Cambria Math" w:cs="Cambria Math"/>
                    </w:rPr>
                    <m:t>14.22</m:t>
                  </m:r>
                  <m:ctrlPr>
                    <w:rPr>
                      <w:rStyle w:val="NormalKCar"/>
                      <w:rFonts w:ascii="Cambria Math" w:eastAsia="Cambria Math" w:hAnsi="Cambria Math" w:cs="Cambria Math"/>
                      <w:i/>
                    </w:rPr>
                  </m:ctrlPr>
                </m:e>
              </m:mr>
              <m:mr>
                <m:e>
                  <m:r>
                    <w:rPr>
                      <w:rStyle w:val="NormalKCar"/>
                      <w:rFonts w:ascii="Cambria Math" w:eastAsia="Cambria Math" w:hAnsi="Cambria Math" w:cs="Cambria Math"/>
                    </w:rPr>
                    <m:t>10.74</m:t>
                  </m:r>
                  <m:ctrlPr>
                    <w:rPr>
                      <w:rStyle w:val="NormalKCar"/>
                      <w:rFonts w:ascii="Cambria Math" w:eastAsia="Cambria Math" w:hAnsi="Cambria Math" w:cs="Cambria Math"/>
                      <w:i/>
                    </w:rPr>
                  </m:ctrlPr>
                </m:e>
                <m:e>
                  <m:r>
                    <w:rPr>
                      <w:rStyle w:val="NormalKCar"/>
                      <w:rFonts w:ascii="Cambria Math" w:eastAsia="Cambria Math" w:hAnsi="Cambria Math" w:cs="Cambria Math"/>
                    </w:rPr>
                    <m:t>5.38</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13.67</m:t>
                  </m:r>
                  <m:ctrlPr>
                    <w:rPr>
                      <w:rStyle w:val="NormalKCar"/>
                      <w:rFonts w:ascii="Cambria Math" w:eastAsia="Cambria Math" w:hAnsi="Cambria Math" w:cs="Cambria Math"/>
                      <w:i/>
                    </w:rPr>
                  </m:ctrlPr>
                </m:e>
                <m:e>
                  <m:r>
                    <w:rPr>
                      <w:rStyle w:val="NormalKCar"/>
                      <w:rFonts w:ascii="Cambria Math" w:eastAsia="Cambria Math" w:hAnsi="Cambria Math" w:cs="Cambria Math"/>
                    </w:rPr>
                    <m:t>10.17</m:t>
                  </m:r>
                  <m:ctrlPr>
                    <w:rPr>
                      <w:rStyle w:val="NormalKCar"/>
                      <w:rFonts w:ascii="Cambria Math" w:eastAsia="Cambria Math" w:hAnsi="Cambria Math" w:cs="Cambria Math"/>
                      <w:i/>
                    </w:rPr>
                  </m:ctrlPr>
                </m:e>
                <m:e>
                  <m:r>
                    <w:rPr>
                      <w:rStyle w:val="NormalKCar"/>
                      <w:rFonts w:ascii="Cambria Math" w:eastAsia="Cambria Math" w:hAnsi="Cambria Math" w:cs="Cambria Math"/>
                    </w:rPr>
                    <m:t>8.27</m:t>
                  </m:r>
                  <m:ctrlPr>
                    <w:rPr>
                      <w:rStyle w:val="NormalKCar"/>
                      <w:rFonts w:ascii="Cambria Math" w:eastAsia="Cambria Math" w:hAnsi="Cambria Math" w:cs="Cambria Math"/>
                      <w:i/>
                    </w:rPr>
                  </m:ctrlPr>
                </m:e>
                <m:e>
                  <m:r>
                    <w:rPr>
                      <w:rStyle w:val="NormalKCar"/>
                      <w:rFonts w:ascii="Cambria Math" w:eastAsia="Cambria Math" w:hAnsi="Cambria Math" w:cs="Cambria Math"/>
                    </w:rPr>
                    <m:t>9.11</m:t>
                  </m:r>
                  <m:ctrlPr>
                    <w:rPr>
                      <w:rStyle w:val="NormalKCar"/>
                      <w:rFonts w:ascii="Cambria Math" w:eastAsia="Cambria Math" w:hAnsi="Cambria Math" w:cs="Cambria Math"/>
                      <w:i/>
                    </w:rPr>
                  </m:ctrlPr>
                </m:e>
              </m:mr>
              <m:mr>
                <m:e>
                  <m:r>
                    <w:rPr>
                      <w:rStyle w:val="NormalKCar"/>
                      <w:rFonts w:ascii="Cambria Math" w:eastAsia="Cambria Math" w:hAnsi="Cambria Math" w:cs="Cambria Math"/>
                    </w:rPr>
                    <m:t>8.65</m:t>
                  </m:r>
                  <m:ctrlPr>
                    <w:rPr>
                      <w:rStyle w:val="NormalKCar"/>
                      <w:rFonts w:ascii="Cambria Math" w:eastAsia="Cambria Math" w:hAnsi="Cambria Math" w:cs="Cambria Math"/>
                      <w:i/>
                    </w:rPr>
                  </m:ctrlPr>
                </m:e>
                <m:e>
                  <m:r>
                    <w:rPr>
                      <w:rStyle w:val="NormalKCar"/>
                      <w:rFonts w:ascii="Cambria Math" w:eastAsia="Cambria Math" w:hAnsi="Cambria Math" w:cs="Cambria Math"/>
                    </w:rPr>
                    <m:t>10.34</m:t>
                  </m:r>
                  <m:ctrlPr>
                    <w:rPr>
                      <w:rStyle w:val="NormalKCar"/>
                      <w:rFonts w:ascii="Cambria Math" w:eastAsia="Cambria Math" w:hAnsi="Cambria Math" w:cs="Cambria Math"/>
                      <w:i/>
                    </w:rPr>
                  </m:ctrlPr>
                </m:e>
                <m:e>
                  <m:r>
                    <w:rPr>
                      <w:rStyle w:val="NormalKCar"/>
                      <w:rFonts w:ascii="Cambria Math" w:eastAsia="Cambria Math" w:hAnsi="Cambria Math" w:cs="Cambria Math"/>
                    </w:rPr>
                    <m:t>13.67</m:t>
                  </m:r>
                  <m:ctrlPr>
                    <w:rPr>
                      <w:rStyle w:val="NormalKCar"/>
                      <w:rFonts w:ascii="Cambria Math" w:eastAsia="Cambria Math" w:hAnsi="Cambria Math" w:cs="Cambria Math"/>
                      <w:i/>
                    </w:rPr>
                  </m:ctrlPr>
                </m:e>
                <m:e>
                  <m:r>
                    <w:rPr>
                      <w:rStyle w:val="NormalKCar"/>
                      <w:rFonts w:ascii="Cambria Math" w:eastAsia="Cambria Math" w:hAnsi="Cambria Math" w:cs="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5.37</m:t>
                  </m:r>
                  <m:ctrlPr>
                    <w:rPr>
                      <w:rStyle w:val="NormalKCar"/>
                      <w:rFonts w:ascii="Cambria Math" w:eastAsia="Cambria Math" w:hAnsi="Cambria Math" w:cs="Cambria Math"/>
                      <w:i/>
                    </w:rPr>
                  </m:ctrlPr>
                </m:e>
                <m:e>
                  <m:r>
                    <w:rPr>
                      <w:rStyle w:val="NormalKCar"/>
                      <w:rFonts w:ascii="Cambria Math" w:eastAsia="Cambria Math" w:hAnsi="Cambria Math" w:cs="Cambria Math"/>
                    </w:rPr>
                    <m:t>10.74</m:t>
                  </m:r>
                  <m:ctrlPr>
                    <w:rPr>
                      <w:rStyle w:val="NormalKCar"/>
                      <w:rFonts w:ascii="Cambria Math" w:eastAsia="Cambria Math" w:hAnsi="Cambria Math" w:cs="Cambria Math"/>
                      <w:i/>
                    </w:rPr>
                  </m:ctrlPr>
                </m:e>
                <m:e>
                  <m:r>
                    <w:rPr>
                      <w:rStyle w:val="NormalKCar"/>
                      <w:rFonts w:ascii="Cambria Math" w:eastAsia="Cambria Math" w:hAnsi="Cambria Math" w:cs="Cambria Math"/>
                    </w:rPr>
                    <m:t>19.35</m:t>
                  </m:r>
                  <m:ctrlPr>
                    <w:rPr>
                      <w:rStyle w:val="NormalKCar"/>
                      <w:rFonts w:ascii="Cambria Math" w:eastAsia="Cambria Math" w:hAnsi="Cambria Math" w:cs="Cambria Math"/>
                      <w:i/>
                    </w:rPr>
                  </m:ctrlPr>
                </m:e>
              </m:mr>
              <m:mr>
                <m:e>
                  <m:r>
                    <w:rPr>
                      <w:rStyle w:val="NormalKCar"/>
                      <w:rFonts w:ascii="Cambria Math" w:eastAsia="Cambria Math" w:hAnsi="Cambria Math" w:cs="Cambria Math"/>
                    </w:rPr>
                    <m:t>10.34</m:t>
                  </m:r>
                  <m:ctrlPr>
                    <w:rPr>
                      <w:rStyle w:val="NormalKCar"/>
                      <w:rFonts w:ascii="Cambria Math" w:eastAsia="Cambria Math" w:hAnsi="Cambria Math" w:cs="Cambria Math"/>
                      <w:i/>
                    </w:rPr>
                  </m:ctrlPr>
                </m:e>
                <m:e>
                  <m:r>
                    <w:rPr>
                      <w:rStyle w:val="NormalKCar"/>
                      <w:rFonts w:ascii="Cambria Math" w:eastAsia="Cambria Math" w:hAnsi="Cambria Math" w:cs="Cambria Math"/>
                    </w:rPr>
                    <m:t>9.01</m:t>
                  </m:r>
                  <m:ctrlPr>
                    <w:rPr>
                      <w:rStyle w:val="NormalKCar"/>
                      <w:rFonts w:ascii="Cambria Math" w:eastAsia="Cambria Math" w:hAnsi="Cambria Math" w:cs="Cambria Math"/>
                      <w:i/>
                    </w:rPr>
                  </m:ctrlPr>
                </m:e>
                <m:e>
                  <m:r>
                    <w:rPr>
                      <w:rStyle w:val="NormalKCar"/>
                      <w:rFonts w:ascii="Cambria Math" w:eastAsia="Cambria Math" w:hAnsi="Cambria Math" w:cs="Cambria Math"/>
                    </w:rPr>
                    <m:t>10.17</m:t>
                  </m:r>
                  <m:ctrlPr>
                    <w:rPr>
                      <w:rStyle w:val="NormalKCar"/>
                      <w:rFonts w:ascii="Cambria Math" w:eastAsia="Cambria Math" w:hAnsi="Cambria Math" w:cs="Cambria Math"/>
                      <w:i/>
                    </w:rPr>
                  </m:ctrlPr>
                </m:e>
                <m:e>
                  <m:r>
                    <w:rPr>
                      <w:rStyle w:val="NormalKCar"/>
                      <w:rFonts w:ascii="Cambria Math" w:eastAsia="Cambria Math" w:hAnsi="Cambria Math" w:cs="Cambria Math"/>
                    </w:rPr>
                    <m:t>5.37</m:t>
                  </m:r>
                </m:e>
                <m:e>
                  <m:r>
                    <w:rPr>
                      <w:rStyle w:val="NormalKCar"/>
                      <w:rFonts w:ascii="Cambria Math" w:hAnsi="Cambria Math"/>
                    </w:rPr>
                    <m:t>0</m:t>
                  </m:r>
                </m:e>
                <m:e>
                  <m:r>
                    <w:rPr>
                      <w:rStyle w:val="NormalKCar"/>
                      <w:rFonts w:ascii="Cambria Math" w:hAnsi="Cambria Math"/>
                    </w:rPr>
                    <m:t>5.38</m:t>
                  </m:r>
                  <m:ctrlPr>
                    <w:rPr>
                      <w:rStyle w:val="NormalKCar"/>
                      <w:rFonts w:ascii="Cambria Math" w:eastAsia="Cambria Math" w:hAnsi="Cambria Math" w:cs="Cambria Math"/>
                      <w:i/>
                    </w:rPr>
                  </m:ctrlPr>
                </m:e>
                <m:e>
                  <m:r>
                    <w:rPr>
                      <w:rStyle w:val="NormalKCar"/>
                      <w:rFonts w:ascii="Cambria Math" w:eastAsia="Cambria Math" w:hAnsi="Cambria Math" w:cs="Cambria Math"/>
                    </w:rPr>
                    <m:t>14.22</m:t>
                  </m:r>
                </m:e>
              </m:mr>
              <m:mr>
                <m:e>
                  <m:r>
                    <w:rPr>
                      <w:rStyle w:val="NormalKCar"/>
                      <w:rFonts w:ascii="Cambria Math" w:hAnsi="Cambria Math"/>
                    </w:rPr>
                    <m:t>13.67</m:t>
                  </m:r>
                  <m:ctrlPr>
                    <w:rPr>
                      <w:rStyle w:val="NormalKCar"/>
                      <w:rFonts w:ascii="Cambria Math" w:eastAsia="Cambria Math" w:hAnsi="Cambria Math" w:cs="Cambria Math"/>
                      <w:i/>
                    </w:rPr>
                  </m:ctrlPr>
                </m:e>
                <m:e>
                  <m:r>
                    <w:rPr>
                      <w:rStyle w:val="NormalKCar"/>
                      <w:rFonts w:ascii="Cambria Math" w:eastAsia="Cambria Math" w:hAnsi="Cambria Math" w:cs="Cambria Math"/>
                    </w:rPr>
                    <m:t>9.01</m:t>
                  </m:r>
                  <m:ctrlPr>
                    <w:rPr>
                      <w:rStyle w:val="NormalKCar"/>
                      <w:rFonts w:ascii="Cambria Math" w:eastAsia="Cambria Math" w:hAnsi="Cambria Math" w:cs="Cambria Math"/>
                      <w:i/>
                    </w:rPr>
                  </m:ctrlPr>
                </m:e>
                <m:e>
                  <m:r>
                    <w:rPr>
                      <w:rStyle w:val="NormalKCar"/>
                      <w:rFonts w:ascii="Cambria Math" w:eastAsia="Cambria Math" w:hAnsi="Cambria Math" w:cs="Cambria Math"/>
                    </w:rPr>
                    <m:t>8.27</m:t>
                  </m:r>
                  <m:ctrlPr>
                    <w:rPr>
                      <w:rStyle w:val="NormalKCar"/>
                      <w:rFonts w:ascii="Cambria Math" w:eastAsia="Cambria Math" w:hAnsi="Cambria Math" w:cs="Cambria Math"/>
                      <w:i/>
                    </w:rPr>
                  </m:ctrlPr>
                </m:e>
                <m:e>
                  <m:r>
                    <w:rPr>
                      <w:rStyle w:val="NormalKCar"/>
                      <w:rFonts w:ascii="Cambria Math" w:eastAsia="Cambria Math" w:hAnsi="Cambria Math" w:cs="Cambria Math"/>
                    </w:rPr>
                    <m:t>10.74</m:t>
                  </m:r>
                </m:e>
                <m:e>
                  <m:r>
                    <w:rPr>
                      <w:rStyle w:val="NormalKCar"/>
                      <w:rFonts w:ascii="Cambria Math" w:hAnsi="Cambria Math"/>
                    </w:rPr>
                    <m:t>5.38</m:t>
                  </m:r>
                </m:e>
                <m:e>
                  <m:r>
                    <w:rPr>
                      <w:rStyle w:val="NormalKCar"/>
                      <w:rFonts w:ascii="Cambria Math" w:hAnsi="Cambria Math"/>
                    </w:rPr>
                    <m:t>0</m:t>
                  </m:r>
                  <m:ctrlPr>
                    <w:rPr>
                      <w:rStyle w:val="NormalKCar"/>
                      <w:rFonts w:ascii="Cambria Math" w:eastAsia="Cambria Math" w:hAnsi="Cambria Math" w:cs="Cambria Math"/>
                      <w:i/>
                    </w:rPr>
                  </m:ctrlPr>
                </m:e>
                <m:e>
                  <m:r>
                    <w:rPr>
                      <w:rStyle w:val="NormalKCar"/>
                      <w:rFonts w:ascii="Cambria Math" w:eastAsia="Cambria Math" w:hAnsi="Cambria Math" w:cs="Cambria Math"/>
                    </w:rPr>
                    <m:t>9.11</m:t>
                  </m:r>
                </m:e>
              </m:mr>
              <m:mr>
                <m:e>
                  <m:r>
                    <w:rPr>
                      <w:rStyle w:val="NormalKCar"/>
                      <w:rFonts w:ascii="Cambria Math" w:hAnsi="Cambria Math"/>
                    </w:rPr>
                    <m:t>19.35</m:t>
                  </m:r>
                  <m:ctrlPr>
                    <w:rPr>
                      <w:rStyle w:val="NormalKCar"/>
                      <w:rFonts w:ascii="Cambria Math" w:eastAsia="Cambria Math" w:hAnsi="Cambria Math" w:cs="Cambria Math"/>
                      <w:i/>
                    </w:rPr>
                  </m:ctrlPr>
                </m:e>
                <m:e>
                  <m:r>
                    <w:rPr>
                      <w:rStyle w:val="NormalKCar"/>
                      <w:rFonts w:ascii="Cambria Math" w:eastAsia="Cambria Math" w:hAnsi="Cambria Math" w:cs="Cambria Math"/>
                    </w:rPr>
                    <m:t>14.22</m:t>
                  </m:r>
                  <m:ctrlPr>
                    <w:rPr>
                      <w:rStyle w:val="NormalKCar"/>
                      <w:rFonts w:ascii="Cambria Math" w:eastAsia="Cambria Math" w:hAnsi="Cambria Math" w:cs="Cambria Math"/>
                      <w:i/>
                    </w:rPr>
                  </m:ctrlPr>
                </m:e>
                <m:e>
                  <m:r>
                    <w:rPr>
                      <w:rStyle w:val="NormalKCar"/>
                      <w:rFonts w:ascii="Cambria Math" w:eastAsia="Cambria Math" w:hAnsi="Cambria Math" w:cs="Cambria Math"/>
                    </w:rPr>
                    <m:t>9.11</m:t>
                  </m:r>
                  <m:ctrlPr>
                    <w:rPr>
                      <w:rStyle w:val="NormalKCar"/>
                      <w:rFonts w:ascii="Cambria Math" w:eastAsia="Cambria Math" w:hAnsi="Cambria Math" w:cs="Cambria Math"/>
                      <w:i/>
                    </w:rPr>
                  </m:ctrlPr>
                </m:e>
                <m:e>
                  <m:r>
                    <w:rPr>
                      <w:rStyle w:val="NormalKCar"/>
                      <w:rFonts w:ascii="Cambria Math" w:eastAsia="Cambria Math" w:hAnsi="Cambria Math" w:cs="Cambria Math"/>
                    </w:rPr>
                    <m:t>19.35</m:t>
                  </m:r>
                </m:e>
                <m:e>
                  <m:r>
                    <w:rPr>
                      <w:rStyle w:val="NormalKCar"/>
                      <w:rFonts w:ascii="Cambria Math" w:hAnsi="Cambria Math"/>
                    </w:rPr>
                    <m:t>14.22</m:t>
                  </m:r>
                </m:e>
                <m:e>
                  <m:r>
                    <w:rPr>
                      <w:rStyle w:val="NormalKCar"/>
                      <w:rFonts w:ascii="Cambria Math" w:hAnsi="Cambria Math"/>
                    </w:rPr>
                    <m:t>9.11</m:t>
                  </m:r>
                  <m:ctrlPr>
                    <w:rPr>
                      <w:rStyle w:val="NormalKCar"/>
                      <w:rFonts w:ascii="Cambria Math" w:eastAsia="Cambria Math" w:hAnsi="Cambria Math" w:cs="Cambria Math"/>
                      <w:i/>
                    </w:rPr>
                  </m:ctrlPr>
                </m:e>
                <m:e>
                  <m:r>
                    <w:rPr>
                      <w:rStyle w:val="NormalKCar"/>
                      <w:rFonts w:ascii="Cambria Math" w:eastAsia="Cambria Math" w:hAnsi="Cambria Math" w:cs="Cambria Math"/>
                    </w:rPr>
                    <m:t>0</m:t>
                  </m:r>
                </m:e>
              </m:mr>
            </m:m>
          </m:e>
        </m:d>
      </m:oMath>
      <w:r w:rsidRPr="002F5AFA">
        <w:rPr>
          <w:rStyle w:val="NormalKCar"/>
        </w:rPr>
        <w:t>m</w:t>
      </w:r>
    </w:p>
    <w:p w14:paraId="0AC834AC" w14:textId="77777777" w:rsidR="007B5849" w:rsidRPr="002F5AFA" w:rsidRDefault="007B5849" w:rsidP="008400BA">
      <w:pPr>
        <w:pStyle w:val="NormalK"/>
      </w:pPr>
      <w:r w:rsidRPr="002F5AFA">
        <w:t xml:space="preserve">La distancia entre conductores y el espejo respecto al suelo de </w:t>
      </w:r>
      <w:proofErr w:type="gramStart"/>
      <w:r w:rsidRPr="002F5AFA">
        <w:t>los mismos</w:t>
      </w:r>
      <w:proofErr w:type="gramEnd"/>
      <w:r w:rsidRPr="002F5AFA">
        <w:t xml:space="preserve"> para la línea es:</w:t>
      </w:r>
    </w:p>
    <w:p w14:paraId="3D995D70" w14:textId="77777777" w:rsidR="007B5849" w:rsidRPr="002F5AFA" w:rsidRDefault="007B5849" w:rsidP="007B5849">
      <w:pPr>
        <w:rPr>
          <w:lang w:val="es-MX"/>
        </w:rPr>
      </w:pPr>
    </w:p>
    <w:p w14:paraId="3FA258F2" w14:textId="4B4E890B" w:rsidR="007B5849" w:rsidRPr="002F5AFA" w:rsidRDefault="007B5849" w:rsidP="008400BA">
      <w:pPr>
        <w:pStyle w:val="NormalK"/>
        <w:rPr>
          <w:rStyle w:val="NormalKCar"/>
        </w:rPr>
      </w:pPr>
      <m:oMath>
        <m:r>
          <w:rPr>
            <w:rFonts w:ascii="Cambria Math" w:hAnsi="Cambria Math"/>
          </w:rPr>
          <m:t>D</m:t>
        </m:r>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39.81</m:t>
                  </m:r>
                  <m:ctrlPr>
                    <w:rPr>
                      <w:rFonts w:ascii="Cambria Math" w:eastAsia="Cambria Math" w:hAnsi="Cambria Math"/>
                      <w:szCs w:val="26"/>
                    </w:rPr>
                  </m:ctrlPr>
                </m:e>
                <m:e>
                  <m:r>
                    <m:rPr>
                      <m:sty m:val="p"/>
                    </m:rPr>
                    <w:rPr>
                      <w:rFonts w:ascii="Cambria Math" w:eastAsia="Cambria Math" w:hAnsi="Cambria Math"/>
                    </w:rPr>
                    <m:t>45.18</m:t>
                  </m:r>
                  <m:ctrlPr>
                    <w:rPr>
                      <w:rFonts w:ascii="Cambria Math" w:eastAsia="Cambria Math" w:hAnsi="Cambria Math"/>
                      <w:szCs w:val="26"/>
                    </w:rPr>
                  </m:ctrlPr>
                </m:e>
                <m:e>
                  <m:r>
                    <m:rPr>
                      <m:sty m:val="p"/>
                    </m:rPr>
                    <w:rPr>
                      <w:rFonts w:ascii="Cambria Math" w:eastAsia="Cambria Math" w:hAnsi="Cambria Math"/>
                    </w:rPr>
                    <m:t>50.55</m:t>
                  </m:r>
                  <m:ctrlPr>
                    <w:rPr>
                      <w:rFonts w:ascii="Cambria Math" w:eastAsia="Cambria Math" w:hAnsi="Cambria Math"/>
                      <w:szCs w:val="26"/>
                    </w:rPr>
                  </m:ctrlPr>
                </m:e>
                <m:e>
                  <m:r>
                    <m:rPr>
                      <m:sty m:val="p"/>
                    </m:rPr>
                    <w:rPr>
                      <w:rFonts w:ascii="Cambria Math" w:eastAsia="Cambria Math" w:hAnsi="Cambria Math"/>
                    </w:rPr>
                    <m:t>40.74</m:t>
                  </m:r>
                  <m:ctrlPr>
                    <w:rPr>
                      <w:rFonts w:ascii="Cambria Math" w:eastAsia="Cambria Math" w:hAnsi="Cambria Math"/>
                      <w:szCs w:val="26"/>
                    </w:rPr>
                  </m:ctrlPr>
                </m:e>
                <m:e>
                  <m:r>
                    <m:rPr>
                      <m:sty m:val="p"/>
                    </m:rPr>
                    <w:rPr>
                      <w:rFonts w:ascii="Cambria Math" w:eastAsia="Cambria Math" w:hAnsi="Cambria Math"/>
                    </w:rPr>
                    <m:t>46.04</m:t>
                  </m:r>
                  <m:ctrlPr>
                    <w:rPr>
                      <w:rFonts w:ascii="Cambria Math" w:eastAsia="Cambria Math" w:hAnsi="Cambria Math"/>
                      <w:szCs w:val="26"/>
                    </w:rPr>
                  </m:ctrlPr>
                </m:e>
                <m:e>
                  <m:r>
                    <m:rPr>
                      <m:sty m:val="p"/>
                    </m:rPr>
                    <w:rPr>
                      <w:rFonts w:ascii="Cambria Math" w:eastAsia="Cambria Math" w:hAnsi="Cambria Math"/>
                    </w:rPr>
                    <m:t>51.26</m:t>
                  </m:r>
                  <m:ctrlPr>
                    <w:rPr>
                      <w:rFonts w:ascii="Cambria Math" w:eastAsia="Cambria Math" w:hAnsi="Cambria Math"/>
                      <w:szCs w:val="26"/>
                    </w:rPr>
                  </m:ctrlPr>
                </m:e>
                <m:e>
                  <m:r>
                    <m:rPr>
                      <m:sty m:val="p"/>
                    </m:rPr>
                    <w:rPr>
                      <w:rFonts w:ascii="Cambria Math" w:eastAsia="Cambria Math" w:hAnsi="Cambria Math"/>
                    </w:rPr>
                    <m:t>58.84</m:t>
                  </m:r>
                  <m:ctrlPr>
                    <w:rPr>
                      <w:rFonts w:ascii="Cambria Math" w:eastAsia="Cambria Math" w:hAnsi="Cambria Math"/>
                      <w:szCs w:val="26"/>
                    </w:rPr>
                  </m:ctrlPr>
                </m:e>
              </m:mr>
              <m:mr>
                <m:e>
                  <m:r>
                    <m:rPr>
                      <m:sty m:val="p"/>
                    </m:rPr>
                    <w:rPr>
                      <w:rFonts w:ascii="Cambria Math" w:eastAsia="Cambria Math" w:hAnsi="Cambria Math"/>
                    </w:rPr>
                    <m:t>45.18</m:t>
                  </m:r>
                  <m:ctrlPr>
                    <w:rPr>
                      <w:rFonts w:ascii="Cambria Math" w:eastAsia="Cambria Math" w:hAnsi="Cambria Math"/>
                      <w:szCs w:val="26"/>
                    </w:rPr>
                  </m:ctrlPr>
                </m:e>
                <m:e>
                  <m:r>
                    <m:rPr>
                      <m:sty m:val="p"/>
                    </m:rPr>
                    <w:rPr>
                      <w:rFonts w:ascii="Cambria Math" w:eastAsia="Cambria Math" w:hAnsi="Cambria Math"/>
                    </w:rPr>
                    <m:t>50.56</m:t>
                  </m:r>
                  <m:ctrlPr>
                    <w:rPr>
                      <w:rFonts w:ascii="Cambria Math" w:eastAsia="Cambria Math" w:hAnsi="Cambria Math"/>
                      <w:szCs w:val="26"/>
                    </w:rPr>
                  </m:ctrlPr>
                </m:e>
                <m:e>
                  <m:r>
                    <m:rPr>
                      <m:sty m:val="p"/>
                    </m:rPr>
                    <w:rPr>
                      <w:rFonts w:ascii="Cambria Math" w:eastAsia="Cambria Math" w:hAnsi="Cambria Math"/>
                    </w:rPr>
                    <m:t>55.93</m:t>
                  </m:r>
                  <m:ctrlPr>
                    <w:rPr>
                      <w:rFonts w:ascii="Cambria Math" w:eastAsia="Cambria Math" w:hAnsi="Cambria Math"/>
                      <w:szCs w:val="26"/>
                    </w:rPr>
                  </m:ctrlPr>
                </m:e>
                <m:e>
                  <m:r>
                    <m:rPr>
                      <m:sty m:val="p"/>
                    </m:rPr>
                    <w:rPr>
                      <w:rFonts w:ascii="Cambria Math" w:eastAsia="Cambria Math" w:hAnsi="Cambria Math"/>
                    </w:rPr>
                    <m:t>46.04</m:t>
                  </m:r>
                  <m:ctrlPr>
                    <w:rPr>
                      <w:rFonts w:ascii="Cambria Math" w:eastAsia="Cambria Math" w:hAnsi="Cambria Math"/>
                      <w:szCs w:val="26"/>
                    </w:rPr>
                  </m:ctrlPr>
                </m:e>
                <m:e>
                  <m:r>
                    <m:rPr>
                      <m:sty m:val="p"/>
                    </m:rPr>
                    <w:rPr>
                      <w:rFonts w:ascii="Cambria Math" w:eastAsia="Cambria Math" w:hAnsi="Cambria Math"/>
                    </w:rPr>
                    <m:t>51.35</m:t>
                  </m:r>
                  <m:ctrlPr>
                    <w:rPr>
                      <w:rFonts w:ascii="Cambria Math" w:eastAsia="Cambria Math" w:hAnsi="Cambria Math"/>
                      <w:szCs w:val="26"/>
                    </w:rPr>
                  </m:ctrlPr>
                </m:e>
                <m:e>
                  <m:r>
                    <m:rPr>
                      <m:sty m:val="p"/>
                    </m:rPr>
                    <w:rPr>
                      <w:rFonts w:ascii="Cambria Math" w:eastAsia="Cambria Math" w:hAnsi="Cambria Math"/>
                    </w:rPr>
                    <m:t>56.59</m:t>
                  </m:r>
                  <m:ctrlPr>
                    <w:rPr>
                      <w:rFonts w:ascii="Cambria Math" w:eastAsia="Cambria Math" w:hAnsi="Cambria Math"/>
                      <w:szCs w:val="26"/>
                    </w:rPr>
                  </m:ctrlPr>
                </m:e>
                <m:e>
                  <m:r>
                    <m:rPr>
                      <m:sty m:val="p"/>
                    </m:rPr>
                    <w:rPr>
                      <w:rFonts w:ascii="Cambria Math" w:eastAsia="Cambria Math" w:hAnsi="Cambria Math"/>
                    </w:rPr>
                    <m:t>64.21</m:t>
                  </m:r>
                  <m:ctrlPr>
                    <w:rPr>
                      <w:rFonts w:ascii="Cambria Math" w:eastAsia="Cambria Math" w:hAnsi="Cambria Math"/>
                      <w:szCs w:val="26"/>
                    </w:rPr>
                  </m:ctrlPr>
                </m:e>
              </m:mr>
              <m:mr>
                <m:e>
                  <m:r>
                    <m:rPr>
                      <m:sty m:val="p"/>
                    </m:rPr>
                    <w:rPr>
                      <w:rFonts w:ascii="Cambria Math" w:eastAsia="Cambria Math" w:hAnsi="Cambria Math"/>
                    </w:rPr>
                    <m:t>50.55</m:t>
                  </m:r>
                  <m:ctrlPr>
                    <w:rPr>
                      <w:rFonts w:ascii="Cambria Math" w:eastAsia="Cambria Math" w:hAnsi="Cambria Math"/>
                      <w:szCs w:val="26"/>
                    </w:rPr>
                  </m:ctrlPr>
                </m:e>
                <m:e>
                  <m:r>
                    <m:rPr>
                      <m:sty m:val="p"/>
                    </m:rPr>
                    <w:rPr>
                      <w:rFonts w:ascii="Cambria Math" w:eastAsia="Cambria Math" w:hAnsi="Cambria Math"/>
                    </w:rPr>
                    <m:t>55.93</m:t>
                  </m:r>
                  <m:ctrlPr>
                    <w:rPr>
                      <w:rFonts w:ascii="Cambria Math" w:eastAsia="Cambria Math" w:hAnsi="Cambria Math"/>
                      <w:szCs w:val="26"/>
                    </w:rPr>
                  </m:ctrlPr>
                </m:e>
                <m:e>
                  <m:r>
                    <m:rPr>
                      <m:sty m:val="p"/>
                    </m:rPr>
                    <w:rPr>
                      <w:rFonts w:ascii="Cambria Math" w:eastAsia="Cambria Math" w:hAnsi="Cambria Math"/>
                    </w:rPr>
                    <m:t>61.30</m:t>
                  </m:r>
                  <m:ctrlPr>
                    <w:rPr>
                      <w:rFonts w:ascii="Cambria Math" w:eastAsia="Cambria Math" w:hAnsi="Cambria Math"/>
                      <w:szCs w:val="26"/>
                    </w:rPr>
                  </m:ctrlPr>
                </m:e>
                <m:e>
                  <m:r>
                    <m:rPr>
                      <m:sty m:val="p"/>
                    </m:rPr>
                    <w:rPr>
                      <w:rFonts w:ascii="Cambria Math" w:eastAsia="Cambria Math" w:hAnsi="Cambria Math"/>
                    </w:rPr>
                    <m:t>51.26</m:t>
                  </m:r>
                  <m:ctrlPr>
                    <w:rPr>
                      <w:rFonts w:ascii="Cambria Math" w:eastAsia="Cambria Math" w:hAnsi="Cambria Math"/>
                      <w:szCs w:val="26"/>
                    </w:rPr>
                  </m:ctrlPr>
                </m:e>
                <m:e>
                  <m:r>
                    <m:rPr>
                      <m:sty m:val="p"/>
                    </m:rPr>
                    <w:rPr>
                      <w:rFonts w:ascii="Cambria Math" w:eastAsia="Cambria Math" w:hAnsi="Cambria Math"/>
                    </w:rPr>
                    <m:t>56.59</m:t>
                  </m:r>
                  <m:ctrlPr>
                    <w:rPr>
                      <w:rFonts w:ascii="Cambria Math" w:eastAsia="Cambria Math" w:hAnsi="Cambria Math"/>
                      <w:szCs w:val="26"/>
                    </w:rPr>
                  </m:ctrlPr>
                </m:e>
                <m:e>
                  <m:r>
                    <m:rPr>
                      <m:sty m:val="p"/>
                    </m:rPr>
                    <w:rPr>
                      <w:rFonts w:ascii="Cambria Math" w:eastAsia="Cambria Math" w:hAnsi="Cambria Math"/>
                    </w:rPr>
                    <m:t>61.85</m:t>
                  </m:r>
                  <m:ctrlPr>
                    <w:rPr>
                      <w:rFonts w:ascii="Cambria Math" w:eastAsia="Cambria Math" w:hAnsi="Cambria Math"/>
                      <w:szCs w:val="26"/>
                    </w:rPr>
                  </m:ctrlPr>
                </m:e>
                <m:e>
                  <m:r>
                    <m:rPr>
                      <m:sty m:val="p"/>
                    </m:rPr>
                    <w:rPr>
                      <w:rFonts w:ascii="Cambria Math" w:eastAsia="Cambria Math" w:hAnsi="Cambria Math"/>
                    </w:rPr>
                    <m:t>69.54</m:t>
                  </m:r>
                  <m:ctrlPr>
                    <w:rPr>
                      <w:rFonts w:ascii="Cambria Math" w:eastAsia="Cambria Math" w:hAnsi="Cambria Math"/>
                      <w:szCs w:val="26"/>
                    </w:rPr>
                  </m:ctrlPr>
                </m:e>
              </m:mr>
              <m:mr>
                <m:e>
                  <m:r>
                    <m:rPr>
                      <m:sty m:val="p"/>
                    </m:rPr>
                    <w:rPr>
                      <w:rFonts w:ascii="Cambria Math" w:eastAsia="Cambria Math" w:hAnsi="Cambria Math"/>
                    </w:rPr>
                    <m:t>40.74</m:t>
                  </m:r>
                  <m:ctrlPr>
                    <w:rPr>
                      <w:rFonts w:ascii="Cambria Math" w:eastAsia="Cambria Math" w:hAnsi="Cambria Math"/>
                      <w:szCs w:val="26"/>
                    </w:rPr>
                  </m:ctrlPr>
                </m:e>
                <m:e>
                  <m:r>
                    <m:rPr>
                      <m:sty m:val="p"/>
                    </m:rPr>
                    <w:rPr>
                      <w:rFonts w:ascii="Cambria Math" w:eastAsia="Cambria Math" w:hAnsi="Cambria Math"/>
                    </w:rPr>
                    <m:t>46.04</m:t>
                  </m:r>
                  <m:ctrlPr>
                    <w:rPr>
                      <w:rFonts w:ascii="Cambria Math" w:eastAsia="Cambria Math" w:hAnsi="Cambria Math"/>
                      <w:szCs w:val="26"/>
                    </w:rPr>
                  </m:ctrlPr>
                </m:e>
                <m:e>
                  <m:r>
                    <m:rPr>
                      <m:sty m:val="p"/>
                    </m:rPr>
                    <w:rPr>
                      <w:rFonts w:ascii="Cambria Math" w:eastAsia="Cambria Math" w:hAnsi="Cambria Math"/>
                    </w:rPr>
                    <m:t>51.26</m:t>
                  </m:r>
                  <m:ctrlPr>
                    <w:rPr>
                      <w:rFonts w:ascii="Cambria Math" w:eastAsia="Cambria Math" w:hAnsi="Cambria Math"/>
                      <w:szCs w:val="26"/>
                    </w:rPr>
                  </m:ctrlPr>
                </m:e>
                <m:e>
                  <m:r>
                    <m:rPr>
                      <m:sty m:val="p"/>
                    </m:rPr>
                    <w:rPr>
                      <w:rFonts w:ascii="Cambria Math" w:eastAsia="Cambria Math" w:hAnsi="Cambria Math"/>
                    </w:rPr>
                    <m:t>39.81</m:t>
                  </m:r>
                  <m:ctrlPr>
                    <w:rPr>
                      <w:rFonts w:ascii="Cambria Math" w:eastAsia="Cambria Math" w:hAnsi="Cambria Math"/>
                      <w:szCs w:val="26"/>
                    </w:rPr>
                  </m:ctrlPr>
                </m:e>
                <m:e>
                  <m:r>
                    <m:rPr>
                      <m:sty m:val="p"/>
                    </m:rPr>
                    <w:rPr>
                      <w:rFonts w:ascii="Cambria Math" w:eastAsia="Cambria Math" w:hAnsi="Cambria Math"/>
                    </w:rPr>
                    <m:t>45.18</m:t>
                  </m:r>
                  <m:ctrlPr>
                    <w:rPr>
                      <w:rFonts w:ascii="Cambria Math" w:eastAsia="Cambria Math" w:hAnsi="Cambria Math"/>
                      <w:szCs w:val="26"/>
                    </w:rPr>
                  </m:ctrlPr>
                </m:e>
                <m:e>
                  <m:r>
                    <m:rPr>
                      <m:sty m:val="p"/>
                    </m:rPr>
                    <w:rPr>
                      <w:rFonts w:ascii="Cambria Math" w:eastAsia="Cambria Math" w:hAnsi="Cambria Math"/>
                    </w:rPr>
                    <m:t>50.55</m:t>
                  </m:r>
                  <m:ctrlPr>
                    <w:rPr>
                      <w:rFonts w:ascii="Cambria Math" w:eastAsia="Cambria Math" w:hAnsi="Cambria Math"/>
                      <w:szCs w:val="26"/>
                    </w:rPr>
                  </m:ctrlPr>
                </m:e>
                <m:e>
                  <m:r>
                    <m:rPr>
                      <m:sty m:val="p"/>
                    </m:rPr>
                    <w:rPr>
                      <w:rFonts w:ascii="Cambria Math" w:eastAsia="Cambria Math" w:hAnsi="Cambria Math"/>
                    </w:rPr>
                    <m:t>58.84</m:t>
                  </m:r>
                  <m:ctrlPr>
                    <w:rPr>
                      <w:rFonts w:ascii="Cambria Math" w:eastAsia="Cambria Math" w:hAnsi="Cambria Math"/>
                      <w:szCs w:val="26"/>
                    </w:rPr>
                  </m:ctrlPr>
                </m:e>
              </m:mr>
              <m:mr>
                <m:e>
                  <m:r>
                    <m:rPr>
                      <m:sty m:val="p"/>
                    </m:rPr>
                    <w:rPr>
                      <w:rFonts w:ascii="Cambria Math" w:eastAsia="Cambria Math" w:hAnsi="Cambria Math"/>
                    </w:rPr>
                    <m:t>46.04</m:t>
                  </m:r>
                  <m:ctrlPr>
                    <w:rPr>
                      <w:rFonts w:ascii="Cambria Math" w:eastAsia="Cambria Math" w:hAnsi="Cambria Math"/>
                      <w:szCs w:val="26"/>
                    </w:rPr>
                  </m:ctrlPr>
                </m:e>
                <m:e>
                  <m:r>
                    <m:rPr>
                      <m:sty m:val="p"/>
                    </m:rPr>
                    <w:rPr>
                      <w:rFonts w:ascii="Cambria Math" w:eastAsia="Cambria Math" w:hAnsi="Cambria Math"/>
                    </w:rPr>
                    <m:t>51.35</m:t>
                  </m:r>
                  <m:ctrlPr>
                    <w:rPr>
                      <w:rFonts w:ascii="Cambria Math" w:eastAsia="Cambria Math" w:hAnsi="Cambria Math"/>
                      <w:szCs w:val="26"/>
                    </w:rPr>
                  </m:ctrlPr>
                </m:e>
                <m:e>
                  <m:r>
                    <m:rPr>
                      <m:sty m:val="p"/>
                    </m:rPr>
                    <w:rPr>
                      <w:rFonts w:ascii="Cambria Math" w:eastAsia="Cambria Math" w:hAnsi="Cambria Math"/>
                    </w:rPr>
                    <m:t>56.59</m:t>
                  </m:r>
                  <m:ctrlPr>
                    <w:rPr>
                      <w:rFonts w:ascii="Cambria Math" w:eastAsia="Cambria Math" w:hAnsi="Cambria Math"/>
                      <w:szCs w:val="26"/>
                    </w:rPr>
                  </m:ctrlPr>
                </m:e>
                <m:e>
                  <m:r>
                    <m:rPr>
                      <m:sty m:val="p"/>
                    </m:rPr>
                    <w:rPr>
                      <w:rFonts w:ascii="Cambria Math" w:eastAsia="Cambria Math" w:hAnsi="Cambria Math"/>
                    </w:rPr>
                    <m:t>45.18</m:t>
                  </m:r>
                  <m:ctrlPr>
                    <w:rPr>
                      <w:rFonts w:ascii="Cambria Math" w:eastAsia="Cambria Math" w:hAnsi="Cambria Math"/>
                      <w:szCs w:val="26"/>
                    </w:rPr>
                  </m:ctrlPr>
                </m:e>
                <m:e>
                  <m:r>
                    <m:rPr>
                      <m:sty m:val="p"/>
                    </m:rPr>
                    <w:rPr>
                      <w:rFonts w:ascii="Cambria Math" w:eastAsia="Cambria Math" w:hAnsi="Cambria Math"/>
                    </w:rPr>
                    <m:t>50.56</m:t>
                  </m:r>
                </m:e>
                <m:e>
                  <m:r>
                    <m:rPr>
                      <m:sty m:val="p"/>
                    </m:rPr>
                    <w:rPr>
                      <w:rFonts w:ascii="Cambria Math" w:hAnsi="Cambria Math"/>
                    </w:rPr>
                    <m:t>55.93</m:t>
                  </m:r>
                </m:e>
                <m:e>
                  <m:r>
                    <m:rPr>
                      <m:sty m:val="p"/>
                    </m:rPr>
                    <w:rPr>
                      <w:rFonts w:ascii="Cambria Math" w:hAnsi="Cambria Math"/>
                    </w:rPr>
                    <m:t>64.21</m:t>
                  </m:r>
                </m:e>
              </m:mr>
              <m:mr>
                <m:e>
                  <m:r>
                    <m:rPr>
                      <m:sty m:val="p"/>
                    </m:rPr>
                    <w:rPr>
                      <w:rFonts w:ascii="Cambria Math" w:hAnsi="Cambria Math"/>
                    </w:rPr>
                    <m:t>51.26</m:t>
                  </m:r>
                  <m:ctrlPr>
                    <w:rPr>
                      <w:rFonts w:ascii="Cambria Math" w:eastAsia="Cambria Math" w:hAnsi="Cambria Math"/>
                      <w:szCs w:val="26"/>
                    </w:rPr>
                  </m:ctrlPr>
                </m:e>
                <m:e>
                  <m:r>
                    <m:rPr>
                      <m:sty m:val="p"/>
                    </m:rPr>
                    <w:rPr>
                      <w:rFonts w:ascii="Cambria Math" w:eastAsia="Cambria Math" w:hAnsi="Cambria Math"/>
                    </w:rPr>
                    <m:t>56.59</m:t>
                  </m:r>
                  <m:ctrlPr>
                    <w:rPr>
                      <w:rFonts w:ascii="Cambria Math" w:eastAsia="Cambria Math" w:hAnsi="Cambria Math"/>
                      <w:szCs w:val="26"/>
                    </w:rPr>
                  </m:ctrlPr>
                </m:e>
                <m:e>
                  <m:r>
                    <m:rPr>
                      <m:sty m:val="p"/>
                    </m:rPr>
                    <w:rPr>
                      <w:rFonts w:ascii="Cambria Math" w:eastAsia="Cambria Math" w:hAnsi="Cambria Math"/>
                    </w:rPr>
                    <m:t>61.85</m:t>
                  </m:r>
                  <m:ctrlPr>
                    <w:rPr>
                      <w:rFonts w:ascii="Cambria Math" w:eastAsia="Cambria Math" w:hAnsi="Cambria Math"/>
                      <w:szCs w:val="26"/>
                    </w:rPr>
                  </m:ctrlPr>
                </m:e>
                <m:e>
                  <m:r>
                    <m:rPr>
                      <m:sty m:val="p"/>
                    </m:rPr>
                    <w:rPr>
                      <w:rFonts w:ascii="Cambria Math" w:eastAsia="Cambria Math" w:hAnsi="Cambria Math"/>
                    </w:rPr>
                    <m:t>50.55</m:t>
                  </m:r>
                  <m:ctrlPr>
                    <w:rPr>
                      <w:rFonts w:ascii="Cambria Math" w:eastAsia="Cambria Math" w:hAnsi="Cambria Math"/>
                      <w:szCs w:val="26"/>
                    </w:rPr>
                  </m:ctrlPr>
                </m:e>
                <m:e>
                  <m:r>
                    <m:rPr>
                      <m:sty m:val="p"/>
                    </m:rPr>
                    <w:rPr>
                      <w:rFonts w:ascii="Cambria Math" w:eastAsia="Cambria Math" w:hAnsi="Cambria Math"/>
                    </w:rPr>
                    <m:t>55.93</m:t>
                  </m:r>
                </m:e>
                <m:e>
                  <m:r>
                    <m:rPr>
                      <m:sty m:val="p"/>
                    </m:rPr>
                    <w:rPr>
                      <w:rFonts w:ascii="Cambria Math" w:hAnsi="Cambria Math"/>
                    </w:rPr>
                    <m:t>61.30</m:t>
                  </m:r>
                </m:e>
                <m:e>
                  <m:r>
                    <m:rPr>
                      <m:sty m:val="p"/>
                    </m:rPr>
                    <w:rPr>
                      <w:rFonts w:ascii="Cambria Math" w:hAnsi="Cambria Math"/>
                    </w:rPr>
                    <m:t>69.54</m:t>
                  </m:r>
                </m:e>
              </m:mr>
              <m:mr>
                <m:e>
                  <m:r>
                    <m:rPr>
                      <m:sty m:val="p"/>
                    </m:rPr>
                    <w:rPr>
                      <w:rFonts w:ascii="Cambria Math" w:hAnsi="Cambria Math"/>
                    </w:rPr>
                    <m:t>58.64</m:t>
                  </m:r>
                  <m:ctrlPr>
                    <w:rPr>
                      <w:rFonts w:ascii="Cambria Math" w:eastAsia="Cambria Math" w:hAnsi="Cambria Math"/>
                      <w:szCs w:val="26"/>
                    </w:rPr>
                  </m:ctrlPr>
                </m:e>
                <m:e>
                  <m:r>
                    <m:rPr>
                      <m:sty m:val="p"/>
                    </m:rPr>
                    <w:rPr>
                      <w:rFonts w:ascii="Cambria Math" w:eastAsia="Cambria Math" w:hAnsi="Cambria Math"/>
                    </w:rPr>
                    <m:t>64.21</m:t>
                  </m:r>
                  <m:ctrlPr>
                    <w:rPr>
                      <w:rFonts w:ascii="Cambria Math" w:eastAsia="Cambria Math" w:hAnsi="Cambria Math"/>
                      <w:szCs w:val="26"/>
                    </w:rPr>
                  </m:ctrlPr>
                </m:e>
                <m:e>
                  <m:r>
                    <m:rPr>
                      <m:sty m:val="p"/>
                    </m:rPr>
                    <w:rPr>
                      <w:rFonts w:ascii="Cambria Math" w:eastAsia="Cambria Math" w:hAnsi="Cambria Math"/>
                    </w:rPr>
                    <m:t>69.54</m:t>
                  </m:r>
                  <m:ctrlPr>
                    <w:rPr>
                      <w:rFonts w:ascii="Cambria Math" w:eastAsia="Cambria Math" w:hAnsi="Cambria Math"/>
                      <w:szCs w:val="26"/>
                    </w:rPr>
                  </m:ctrlPr>
                </m:e>
                <m:e>
                  <m:r>
                    <m:rPr>
                      <m:sty m:val="p"/>
                    </m:rPr>
                    <w:rPr>
                      <w:rFonts w:ascii="Cambria Math" w:eastAsia="Cambria Math" w:hAnsi="Cambria Math"/>
                    </w:rPr>
                    <m:t>58.84</m:t>
                  </m:r>
                  <m:ctrlPr>
                    <w:rPr>
                      <w:rFonts w:ascii="Cambria Math" w:eastAsia="Cambria Math" w:hAnsi="Cambria Math"/>
                      <w:szCs w:val="26"/>
                    </w:rPr>
                  </m:ctrlPr>
                </m:e>
                <m:e>
                  <m:r>
                    <m:rPr>
                      <m:sty m:val="p"/>
                    </m:rPr>
                    <w:rPr>
                      <w:rFonts w:ascii="Cambria Math" w:eastAsia="Cambria Math" w:hAnsi="Cambria Math"/>
                    </w:rPr>
                    <m:t>64.21</m:t>
                  </m:r>
                </m:e>
                <m:e>
                  <m:r>
                    <m:rPr>
                      <m:sty m:val="p"/>
                    </m:rPr>
                    <w:rPr>
                      <w:rFonts w:ascii="Cambria Math" w:hAnsi="Cambria Math"/>
                    </w:rPr>
                    <m:t>69.54</m:t>
                  </m:r>
                </m:e>
                <m:e>
                  <m:r>
                    <m:rPr>
                      <m:sty m:val="p"/>
                    </m:rPr>
                    <w:rPr>
                      <w:rFonts w:ascii="Cambria Math" w:hAnsi="Cambria Math"/>
                    </w:rPr>
                    <m:t>77.54</m:t>
                  </m:r>
                </m:e>
              </m:mr>
            </m:m>
          </m:e>
        </m:d>
      </m:oMath>
      <w:r w:rsidRPr="002F5AFA">
        <w:rPr>
          <w:rStyle w:val="NormalKCar"/>
        </w:rPr>
        <w:t>m</w:t>
      </w:r>
    </w:p>
    <w:p w14:paraId="523B0BC9" w14:textId="77777777" w:rsidR="007B5849" w:rsidRPr="002F5AFA" w:rsidRDefault="007B5849" w:rsidP="007B5849">
      <w:pPr>
        <w:jc w:val="center"/>
        <w:rPr>
          <w:lang w:val="es-MX"/>
        </w:rPr>
      </w:pPr>
    </w:p>
    <w:p w14:paraId="3E400FFC" w14:textId="77777777" w:rsidR="007B5849" w:rsidRPr="002F5AFA" w:rsidRDefault="007B5849" w:rsidP="008400BA">
      <w:pPr>
        <w:pStyle w:val="NormalK"/>
      </w:pPr>
      <w:r w:rsidRPr="002F5AFA">
        <w:t>El factor k para los conductores será:</w:t>
      </w:r>
    </w:p>
    <w:p w14:paraId="3AB21AF4" w14:textId="44F54E8D" w:rsidR="007B5849" w:rsidRPr="002F5AFA" w:rsidRDefault="00000000" w:rsidP="008400BA">
      <w:pPr>
        <w:pStyle w:val="NormalK"/>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0.05003</m:t>
                    </m:r>
                    <m:ctrlPr>
                      <w:rPr>
                        <w:rFonts w:ascii="Cambria Math" w:eastAsia="Cambria Math" w:hAnsi="Cambria Math"/>
                        <w:szCs w:val="26"/>
                      </w:rPr>
                    </m:ctrlPr>
                  </m:e>
                  <m:e>
                    <m:r>
                      <m:rPr>
                        <m:sty m:val="p"/>
                      </m:rPr>
                      <w:rPr>
                        <w:rFonts w:ascii="Cambria Math" w:eastAsia="Cambria Math" w:hAnsi="Cambria Math"/>
                      </w:rPr>
                      <m:t>0.05678</m:t>
                    </m:r>
                    <m:ctrlPr>
                      <w:rPr>
                        <w:rFonts w:ascii="Cambria Math" w:eastAsia="Cambria Math" w:hAnsi="Cambria Math"/>
                        <w:szCs w:val="26"/>
                      </w:rPr>
                    </m:ctrlPr>
                  </m:e>
                  <m:e>
                    <m:r>
                      <m:rPr>
                        <m:sty m:val="p"/>
                      </m:rPr>
                      <w:rPr>
                        <w:rFonts w:ascii="Cambria Math" w:eastAsia="Cambria Math" w:hAnsi="Cambria Math"/>
                      </w:rPr>
                      <m:t>0.06353</m:t>
                    </m:r>
                    <m:ctrlPr>
                      <w:rPr>
                        <w:rFonts w:ascii="Cambria Math" w:eastAsia="Cambria Math" w:hAnsi="Cambria Math"/>
                        <w:szCs w:val="26"/>
                      </w:rPr>
                    </m:ctrlPr>
                  </m:e>
                  <m:e>
                    <m:r>
                      <m:rPr>
                        <m:sty m:val="p"/>
                      </m:rPr>
                      <w:rPr>
                        <w:rFonts w:ascii="Cambria Math" w:eastAsia="Cambria Math" w:hAnsi="Cambria Math"/>
                      </w:rPr>
                      <m:t>0.05120</m:t>
                    </m:r>
                    <m:ctrlPr>
                      <w:rPr>
                        <w:rFonts w:ascii="Cambria Math" w:eastAsia="Cambria Math" w:hAnsi="Cambria Math"/>
                        <w:szCs w:val="26"/>
                      </w:rPr>
                    </m:ctrlPr>
                  </m:e>
                  <m:e>
                    <m:r>
                      <m:rPr>
                        <m:sty m:val="p"/>
                      </m:rPr>
                      <w:rPr>
                        <w:rFonts w:ascii="Cambria Math" w:eastAsia="Cambria Math" w:hAnsi="Cambria Math"/>
                      </w:rPr>
                      <m:t>0.05785</m:t>
                    </m:r>
                    <m:ctrlPr>
                      <w:rPr>
                        <w:rFonts w:ascii="Cambria Math" w:eastAsia="Cambria Math" w:hAnsi="Cambria Math"/>
                        <w:szCs w:val="26"/>
                      </w:rPr>
                    </m:ctrlPr>
                  </m:e>
                  <m:e>
                    <m:r>
                      <m:rPr>
                        <m:sty m:val="p"/>
                      </m:rPr>
                      <w:rPr>
                        <w:rFonts w:ascii="Cambria Math" w:eastAsia="Cambria Math" w:hAnsi="Cambria Math"/>
                      </w:rPr>
                      <m:t>0.06441</m:t>
                    </m:r>
                    <m:ctrlPr>
                      <w:rPr>
                        <w:rFonts w:ascii="Cambria Math" w:eastAsia="Cambria Math" w:hAnsi="Cambria Math"/>
                        <w:szCs w:val="26"/>
                      </w:rPr>
                    </m:ctrlPr>
                  </m:e>
                  <m:e>
                    <m:r>
                      <m:rPr>
                        <m:sty m:val="p"/>
                      </m:rPr>
                      <w:rPr>
                        <w:rFonts w:ascii="Cambria Math" w:eastAsia="Cambria Math" w:hAnsi="Cambria Math"/>
                      </w:rPr>
                      <m:t>0.07394</m:t>
                    </m:r>
                    <m:ctrlPr>
                      <w:rPr>
                        <w:rFonts w:ascii="Cambria Math" w:eastAsia="Cambria Math" w:hAnsi="Cambria Math"/>
                        <w:szCs w:val="26"/>
                      </w:rPr>
                    </m:ctrlPr>
                  </m:e>
                </m:mr>
                <m:mr>
                  <m:e>
                    <m:r>
                      <m:rPr>
                        <m:sty m:val="p"/>
                      </m:rPr>
                      <w:rPr>
                        <w:rFonts w:ascii="Cambria Math" w:eastAsia="Cambria Math" w:hAnsi="Cambria Math"/>
                      </w:rPr>
                      <m:t>0.05678</m:t>
                    </m:r>
                    <m:ctrlPr>
                      <w:rPr>
                        <w:rFonts w:ascii="Cambria Math" w:eastAsia="Cambria Math" w:hAnsi="Cambria Math"/>
                        <w:szCs w:val="26"/>
                      </w:rPr>
                    </m:ctrlPr>
                  </m:e>
                  <m:e>
                    <m:r>
                      <m:rPr>
                        <m:sty m:val="p"/>
                      </m:rPr>
                      <w:rPr>
                        <w:rFonts w:ascii="Cambria Math" w:eastAsia="Cambria Math" w:hAnsi="Cambria Math"/>
                      </w:rPr>
                      <m:t>0.06353</m:t>
                    </m:r>
                    <m:ctrlPr>
                      <w:rPr>
                        <w:rFonts w:ascii="Cambria Math" w:eastAsia="Cambria Math" w:hAnsi="Cambria Math"/>
                        <w:szCs w:val="26"/>
                      </w:rPr>
                    </m:ctrlPr>
                  </m:e>
                  <m:e>
                    <m:r>
                      <m:rPr>
                        <m:sty m:val="p"/>
                      </m:rPr>
                      <w:rPr>
                        <w:rFonts w:ascii="Cambria Math" w:eastAsia="Cambria Math" w:hAnsi="Cambria Math"/>
                      </w:rPr>
                      <m:t>0.07028</m:t>
                    </m:r>
                    <m:ctrlPr>
                      <w:rPr>
                        <w:rFonts w:ascii="Cambria Math" w:eastAsia="Cambria Math" w:hAnsi="Cambria Math"/>
                        <w:szCs w:val="26"/>
                      </w:rPr>
                    </m:ctrlPr>
                  </m:e>
                  <m:e>
                    <m:r>
                      <m:rPr>
                        <m:sty m:val="p"/>
                      </m:rPr>
                      <w:rPr>
                        <w:rFonts w:ascii="Cambria Math" w:eastAsia="Cambria Math" w:hAnsi="Cambria Math"/>
                      </w:rPr>
                      <m:t>0.05785</m:t>
                    </m:r>
                    <m:ctrlPr>
                      <w:rPr>
                        <w:rFonts w:ascii="Cambria Math" w:eastAsia="Cambria Math" w:hAnsi="Cambria Math"/>
                        <w:szCs w:val="26"/>
                      </w:rPr>
                    </m:ctrlPr>
                  </m:e>
                  <m:e>
                    <m:r>
                      <m:rPr>
                        <m:sty m:val="p"/>
                      </m:rPr>
                      <w:rPr>
                        <w:rFonts w:ascii="Cambria Math" w:eastAsia="Cambria Math" w:hAnsi="Cambria Math"/>
                      </w:rPr>
                      <m:t>0.06453</m:t>
                    </m:r>
                    <m:ctrlPr>
                      <w:rPr>
                        <w:rFonts w:ascii="Cambria Math" w:eastAsia="Cambria Math" w:hAnsi="Cambria Math"/>
                        <w:szCs w:val="26"/>
                      </w:rPr>
                    </m:ctrlPr>
                  </m:e>
                  <m:e>
                    <m:r>
                      <m:rPr>
                        <m:sty m:val="p"/>
                      </m:rPr>
                      <w:rPr>
                        <w:rFonts w:ascii="Cambria Math" w:eastAsia="Cambria Math" w:hAnsi="Cambria Math"/>
                      </w:rPr>
                      <m:t>0.07111</m:t>
                    </m:r>
                    <m:ctrlPr>
                      <w:rPr>
                        <w:rFonts w:ascii="Cambria Math" w:eastAsia="Cambria Math" w:hAnsi="Cambria Math"/>
                        <w:szCs w:val="26"/>
                      </w:rPr>
                    </m:ctrlPr>
                  </m:e>
                  <m:e>
                    <m:r>
                      <m:rPr>
                        <m:sty m:val="p"/>
                      </m:rPr>
                      <w:rPr>
                        <w:rFonts w:ascii="Cambria Math" w:eastAsia="Cambria Math" w:hAnsi="Cambria Math"/>
                      </w:rPr>
                      <m:t>0.08068</m:t>
                    </m:r>
                    <m:ctrlPr>
                      <w:rPr>
                        <w:rFonts w:ascii="Cambria Math" w:eastAsia="Cambria Math" w:hAnsi="Cambria Math"/>
                        <w:szCs w:val="26"/>
                      </w:rPr>
                    </m:ctrlPr>
                  </m:e>
                </m:mr>
                <m:mr>
                  <m:e>
                    <m:r>
                      <m:rPr>
                        <m:sty m:val="p"/>
                      </m:rPr>
                      <w:rPr>
                        <w:rFonts w:ascii="Cambria Math" w:eastAsia="Cambria Math" w:hAnsi="Cambria Math"/>
                      </w:rPr>
                      <m:t>0.06353</m:t>
                    </m:r>
                    <m:ctrlPr>
                      <w:rPr>
                        <w:rFonts w:ascii="Cambria Math" w:eastAsia="Cambria Math" w:hAnsi="Cambria Math"/>
                        <w:szCs w:val="26"/>
                      </w:rPr>
                    </m:ctrlPr>
                  </m:e>
                  <m:e>
                    <m:r>
                      <m:rPr>
                        <m:sty m:val="p"/>
                      </m:rPr>
                      <w:rPr>
                        <w:rFonts w:ascii="Cambria Math" w:eastAsia="Cambria Math" w:hAnsi="Cambria Math"/>
                      </w:rPr>
                      <m:t>0.07028</m:t>
                    </m:r>
                    <m:ctrlPr>
                      <w:rPr>
                        <w:rFonts w:ascii="Cambria Math" w:eastAsia="Cambria Math" w:hAnsi="Cambria Math"/>
                        <w:szCs w:val="26"/>
                      </w:rPr>
                    </m:ctrlPr>
                  </m:e>
                  <m:e>
                    <m:r>
                      <m:rPr>
                        <m:sty m:val="p"/>
                      </m:rPr>
                      <w:rPr>
                        <w:rFonts w:ascii="Cambria Math" w:eastAsia="Cambria Math" w:hAnsi="Cambria Math"/>
                      </w:rPr>
                      <m:t>0.07703</m:t>
                    </m:r>
                    <m:ctrlPr>
                      <w:rPr>
                        <w:rFonts w:ascii="Cambria Math" w:eastAsia="Cambria Math" w:hAnsi="Cambria Math"/>
                        <w:szCs w:val="26"/>
                      </w:rPr>
                    </m:ctrlPr>
                  </m:e>
                  <m:e>
                    <m:r>
                      <m:rPr>
                        <m:sty m:val="p"/>
                      </m:rPr>
                      <w:rPr>
                        <w:rFonts w:ascii="Cambria Math" w:eastAsia="Cambria Math" w:hAnsi="Cambria Math"/>
                      </w:rPr>
                      <m:t>0.06441</m:t>
                    </m:r>
                    <m:ctrlPr>
                      <w:rPr>
                        <w:rFonts w:ascii="Cambria Math" w:eastAsia="Cambria Math" w:hAnsi="Cambria Math"/>
                        <w:szCs w:val="26"/>
                      </w:rPr>
                    </m:ctrlPr>
                  </m:e>
                  <m:e>
                    <m:r>
                      <m:rPr>
                        <m:sty m:val="p"/>
                      </m:rPr>
                      <w:rPr>
                        <w:rFonts w:ascii="Cambria Math" w:eastAsia="Cambria Math" w:hAnsi="Cambria Math"/>
                      </w:rPr>
                      <m:t>0.07111</m:t>
                    </m:r>
                    <m:ctrlPr>
                      <w:rPr>
                        <w:rFonts w:ascii="Cambria Math" w:eastAsia="Cambria Math" w:hAnsi="Cambria Math"/>
                        <w:szCs w:val="26"/>
                      </w:rPr>
                    </m:ctrlPr>
                  </m:e>
                  <m:e>
                    <m:r>
                      <m:rPr>
                        <m:sty m:val="p"/>
                      </m:rPr>
                      <w:rPr>
                        <w:rFonts w:ascii="Cambria Math" w:eastAsia="Cambria Math" w:hAnsi="Cambria Math"/>
                      </w:rPr>
                      <m:t>0.07773</m:t>
                    </m:r>
                    <m:ctrlPr>
                      <w:rPr>
                        <w:rFonts w:ascii="Cambria Math" w:eastAsia="Cambria Math" w:hAnsi="Cambria Math"/>
                        <w:szCs w:val="26"/>
                      </w:rPr>
                    </m:ctrlPr>
                  </m:e>
                  <m:e>
                    <m:r>
                      <m:rPr>
                        <m:sty m:val="p"/>
                      </m:rPr>
                      <w:rPr>
                        <w:rFonts w:ascii="Cambria Math" w:eastAsia="Cambria Math" w:hAnsi="Cambria Math"/>
                      </w:rPr>
                      <m:t>0.08739</m:t>
                    </m:r>
                    <m:ctrlPr>
                      <w:rPr>
                        <w:rFonts w:ascii="Cambria Math" w:eastAsia="Cambria Math" w:hAnsi="Cambria Math"/>
                        <w:szCs w:val="26"/>
                      </w:rPr>
                    </m:ctrlPr>
                  </m:e>
                </m:mr>
                <m:mr>
                  <m:e>
                    <m:r>
                      <m:rPr>
                        <m:sty m:val="p"/>
                      </m:rPr>
                      <w:rPr>
                        <w:rFonts w:ascii="Cambria Math" w:eastAsia="Cambria Math" w:hAnsi="Cambria Math"/>
                      </w:rPr>
                      <m:t>0.05120</m:t>
                    </m:r>
                    <m:ctrlPr>
                      <w:rPr>
                        <w:rFonts w:ascii="Cambria Math" w:eastAsia="Cambria Math" w:hAnsi="Cambria Math"/>
                        <w:szCs w:val="26"/>
                      </w:rPr>
                    </m:ctrlPr>
                  </m:e>
                  <m:e>
                    <m:r>
                      <m:rPr>
                        <m:sty m:val="p"/>
                      </m:rPr>
                      <w:rPr>
                        <w:rFonts w:ascii="Cambria Math" w:eastAsia="Cambria Math" w:hAnsi="Cambria Math"/>
                      </w:rPr>
                      <m:t>0.05785</m:t>
                    </m:r>
                    <m:ctrlPr>
                      <w:rPr>
                        <w:rFonts w:ascii="Cambria Math" w:eastAsia="Cambria Math" w:hAnsi="Cambria Math"/>
                        <w:szCs w:val="26"/>
                      </w:rPr>
                    </m:ctrlPr>
                  </m:e>
                  <m:e>
                    <m:r>
                      <m:rPr>
                        <m:sty m:val="p"/>
                      </m:rPr>
                      <w:rPr>
                        <w:rFonts w:ascii="Cambria Math" w:eastAsia="Cambria Math" w:hAnsi="Cambria Math"/>
                      </w:rPr>
                      <m:t>0.06441</m:t>
                    </m:r>
                    <m:ctrlPr>
                      <w:rPr>
                        <w:rFonts w:ascii="Cambria Math" w:eastAsia="Cambria Math" w:hAnsi="Cambria Math"/>
                        <w:szCs w:val="26"/>
                      </w:rPr>
                    </m:ctrlPr>
                  </m:e>
                  <m:e>
                    <m:r>
                      <m:rPr>
                        <m:sty m:val="p"/>
                      </m:rPr>
                      <w:rPr>
                        <w:rFonts w:ascii="Cambria Math" w:eastAsia="Cambria Math" w:hAnsi="Cambria Math"/>
                      </w:rPr>
                      <m:t>0.05003</m:t>
                    </m:r>
                    <m:ctrlPr>
                      <w:rPr>
                        <w:rFonts w:ascii="Cambria Math" w:eastAsia="Cambria Math" w:hAnsi="Cambria Math"/>
                        <w:szCs w:val="26"/>
                      </w:rPr>
                    </m:ctrlPr>
                  </m:e>
                  <m:e>
                    <m:r>
                      <m:rPr>
                        <m:sty m:val="p"/>
                      </m:rPr>
                      <w:rPr>
                        <w:rFonts w:ascii="Cambria Math" w:eastAsia="Cambria Math" w:hAnsi="Cambria Math"/>
                      </w:rPr>
                      <m:t>0.05678</m:t>
                    </m:r>
                    <m:ctrlPr>
                      <w:rPr>
                        <w:rFonts w:ascii="Cambria Math" w:eastAsia="Cambria Math" w:hAnsi="Cambria Math"/>
                        <w:szCs w:val="26"/>
                      </w:rPr>
                    </m:ctrlPr>
                  </m:e>
                  <m:e>
                    <m:r>
                      <m:rPr>
                        <m:sty m:val="p"/>
                      </m:rPr>
                      <w:rPr>
                        <w:rFonts w:ascii="Cambria Math" w:eastAsia="Cambria Math" w:hAnsi="Cambria Math"/>
                      </w:rPr>
                      <m:t>0.06353</m:t>
                    </m:r>
                    <m:ctrlPr>
                      <w:rPr>
                        <w:rFonts w:ascii="Cambria Math" w:eastAsia="Cambria Math" w:hAnsi="Cambria Math"/>
                        <w:szCs w:val="26"/>
                      </w:rPr>
                    </m:ctrlPr>
                  </m:e>
                  <m:e>
                    <m:r>
                      <m:rPr>
                        <m:sty m:val="p"/>
                      </m:rPr>
                      <w:rPr>
                        <w:rFonts w:ascii="Cambria Math" w:eastAsia="Cambria Math" w:hAnsi="Cambria Math"/>
                      </w:rPr>
                      <m:t>0.07394</m:t>
                    </m:r>
                    <m:ctrlPr>
                      <w:rPr>
                        <w:rFonts w:ascii="Cambria Math" w:eastAsia="Cambria Math" w:hAnsi="Cambria Math"/>
                        <w:szCs w:val="26"/>
                      </w:rPr>
                    </m:ctrlPr>
                  </m:e>
                </m:mr>
                <m:mr>
                  <m:e>
                    <m:r>
                      <m:rPr>
                        <m:sty m:val="p"/>
                      </m:rPr>
                      <w:rPr>
                        <w:rFonts w:ascii="Cambria Math" w:eastAsia="Cambria Math" w:hAnsi="Cambria Math"/>
                      </w:rPr>
                      <m:t>0.05785</m:t>
                    </m:r>
                    <m:ctrlPr>
                      <w:rPr>
                        <w:rFonts w:ascii="Cambria Math" w:eastAsia="Cambria Math" w:hAnsi="Cambria Math"/>
                        <w:szCs w:val="26"/>
                      </w:rPr>
                    </m:ctrlPr>
                  </m:e>
                  <m:e>
                    <m:r>
                      <m:rPr>
                        <m:sty m:val="p"/>
                      </m:rPr>
                      <w:rPr>
                        <w:rFonts w:ascii="Cambria Math" w:eastAsia="Cambria Math" w:hAnsi="Cambria Math"/>
                      </w:rPr>
                      <m:t>0.06453</m:t>
                    </m:r>
                    <m:ctrlPr>
                      <w:rPr>
                        <w:rFonts w:ascii="Cambria Math" w:eastAsia="Cambria Math" w:hAnsi="Cambria Math"/>
                        <w:szCs w:val="26"/>
                      </w:rPr>
                    </m:ctrlPr>
                  </m:e>
                  <m:e>
                    <m:r>
                      <m:rPr>
                        <m:sty m:val="p"/>
                      </m:rPr>
                      <w:rPr>
                        <w:rFonts w:ascii="Cambria Math" w:eastAsia="Cambria Math" w:hAnsi="Cambria Math"/>
                      </w:rPr>
                      <m:t>0.07111</m:t>
                    </m:r>
                    <m:ctrlPr>
                      <w:rPr>
                        <w:rFonts w:ascii="Cambria Math" w:eastAsia="Cambria Math" w:hAnsi="Cambria Math"/>
                        <w:szCs w:val="26"/>
                      </w:rPr>
                    </m:ctrlPr>
                  </m:e>
                  <m:e>
                    <m:r>
                      <m:rPr>
                        <m:sty m:val="p"/>
                      </m:rPr>
                      <w:rPr>
                        <w:rFonts w:ascii="Cambria Math" w:eastAsia="Cambria Math" w:hAnsi="Cambria Math"/>
                      </w:rPr>
                      <m:t>0.05678</m:t>
                    </m:r>
                    <m:ctrlPr>
                      <w:rPr>
                        <w:rFonts w:ascii="Cambria Math" w:eastAsia="Cambria Math" w:hAnsi="Cambria Math"/>
                        <w:szCs w:val="26"/>
                      </w:rPr>
                    </m:ctrlPr>
                  </m:e>
                  <m:e>
                    <m:r>
                      <m:rPr>
                        <m:sty m:val="p"/>
                      </m:rPr>
                      <w:rPr>
                        <w:rFonts w:ascii="Cambria Math" w:eastAsia="Cambria Math" w:hAnsi="Cambria Math"/>
                      </w:rPr>
                      <m:t>0.06353</m:t>
                    </m:r>
                  </m:e>
                  <m:e>
                    <m:r>
                      <m:rPr>
                        <m:sty m:val="p"/>
                      </m:rPr>
                      <w:rPr>
                        <w:rFonts w:ascii="Cambria Math" w:hAnsi="Cambria Math"/>
                      </w:rPr>
                      <m:t>0.07028</m:t>
                    </m:r>
                  </m:e>
                  <m:e>
                    <m:r>
                      <m:rPr>
                        <m:sty m:val="p"/>
                      </m:rPr>
                      <w:rPr>
                        <w:rFonts w:ascii="Cambria Math" w:hAnsi="Cambria Math"/>
                      </w:rPr>
                      <m:t>0.08068</m:t>
                    </m:r>
                  </m:e>
                </m:mr>
                <m:mr>
                  <m:e>
                    <m:r>
                      <m:rPr>
                        <m:sty m:val="p"/>
                      </m:rPr>
                      <w:rPr>
                        <w:rFonts w:ascii="Cambria Math" w:hAnsi="Cambria Math"/>
                      </w:rPr>
                      <m:t>0.06441</m:t>
                    </m:r>
                    <m:ctrlPr>
                      <w:rPr>
                        <w:rFonts w:ascii="Cambria Math" w:eastAsia="Cambria Math" w:hAnsi="Cambria Math"/>
                        <w:szCs w:val="26"/>
                      </w:rPr>
                    </m:ctrlPr>
                  </m:e>
                  <m:e>
                    <m:r>
                      <m:rPr>
                        <m:sty m:val="p"/>
                      </m:rPr>
                      <w:rPr>
                        <w:rFonts w:ascii="Cambria Math" w:eastAsia="Cambria Math" w:hAnsi="Cambria Math"/>
                      </w:rPr>
                      <m:t>0.07111</m:t>
                    </m:r>
                    <m:ctrlPr>
                      <w:rPr>
                        <w:rFonts w:ascii="Cambria Math" w:eastAsia="Cambria Math" w:hAnsi="Cambria Math"/>
                        <w:szCs w:val="26"/>
                      </w:rPr>
                    </m:ctrlPr>
                  </m:e>
                  <m:e>
                    <m:r>
                      <m:rPr>
                        <m:sty m:val="p"/>
                      </m:rPr>
                      <w:rPr>
                        <w:rFonts w:ascii="Cambria Math" w:eastAsia="Cambria Math" w:hAnsi="Cambria Math"/>
                      </w:rPr>
                      <m:t>0.07773</m:t>
                    </m:r>
                    <m:ctrlPr>
                      <w:rPr>
                        <w:rFonts w:ascii="Cambria Math" w:eastAsia="Cambria Math" w:hAnsi="Cambria Math"/>
                        <w:szCs w:val="26"/>
                      </w:rPr>
                    </m:ctrlPr>
                  </m:e>
                  <m:e>
                    <m:r>
                      <m:rPr>
                        <m:sty m:val="p"/>
                      </m:rPr>
                      <w:rPr>
                        <w:rFonts w:ascii="Cambria Math" w:eastAsia="Cambria Math" w:hAnsi="Cambria Math"/>
                      </w:rPr>
                      <m:t>0.06353</m:t>
                    </m:r>
                    <m:ctrlPr>
                      <w:rPr>
                        <w:rFonts w:ascii="Cambria Math" w:eastAsia="Cambria Math" w:hAnsi="Cambria Math"/>
                        <w:szCs w:val="26"/>
                      </w:rPr>
                    </m:ctrlPr>
                  </m:e>
                  <m:e>
                    <m:r>
                      <m:rPr>
                        <m:sty m:val="p"/>
                      </m:rPr>
                      <w:rPr>
                        <w:rFonts w:ascii="Cambria Math" w:eastAsia="Cambria Math" w:hAnsi="Cambria Math"/>
                      </w:rPr>
                      <m:t>0.07028</m:t>
                    </m:r>
                  </m:e>
                  <m:e>
                    <m:r>
                      <m:rPr>
                        <m:sty m:val="p"/>
                      </m:rPr>
                      <w:rPr>
                        <w:rFonts w:ascii="Cambria Math" w:hAnsi="Cambria Math"/>
                      </w:rPr>
                      <m:t>0.07703</m:t>
                    </m:r>
                  </m:e>
                  <m:e>
                    <m:r>
                      <m:rPr>
                        <m:sty m:val="p"/>
                      </m:rPr>
                      <w:rPr>
                        <w:rFonts w:ascii="Cambria Math" w:hAnsi="Cambria Math"/>
                      </w:rPr>
                      <m:t>0.08739</m:t>
                    </m:r>
                  </m:e>
                </m:mr>
                <m:mr>
                  <m:e>
                    <m:r>
                      <m:rPr>
                        <m:sty m:val="p"/>
                      </m:rPr>
                      <w:rPr>
                        <w:rFonts w:ascii="Cambria Math" w:hAnsi="Cambria Math"/>
                      </w:rPr>
                      <m:t>0.07394</m:t>
                    </m:r>
                    <m:ctrlPr>
                      <w:rPr>
                        <w:rFonts w:ascii="Cambria Math" w:eastAsia="Cambria Math" w:hAnsi="Cambria Math"/>
                        <w:szCs w:val="26"/>
                      </w:rPr>
                    </m:ctrlPr>
                  </m:e>
                  <m:e>
                    <m:r>
                      <m:rPr>
                        <m:sty m:val="p"/>
                      </m:rPr>
                      <w:rPr>
                        <w:rFonts w:ascii="Cambria Math" w:eastAsia="Cambria Math" w:hAnsi="Cambria Math"/>
                      </w:rPr>
                      <m:t>0.08068</m:t>
                    </m:r>
                    <m:ctrlPr>
                      <w:rPr>
                        <w:rFonts w:ascii="Cambria Math" w:eastAsia="Cambria Math" w:hAnsi="Cambria Math"/>
                        <w:szCs w:val="26"/>
                      </w:rPr>
                    </m:ctrlPr>
                  </m:e>
                  <m:e>
                    <m:r>
                      <m:rPr>
                        <m:sty m:val="p"/>
                      </m:rPr>
                      <w:rPr>
                        <w:rFonts w:ascii="Cambria Math" w:eastAsia="Cambria Math" w:hAnsi="Cambria Math"/>
                      </w:rPr>
                      <m:t>0.08739</m:t>
                    </m:r>
                    <m:ctrlPr>
                      <w:rPr>
                        <w:rFonts w:ascii="Cambria Math" w:eastAsia="Cambria Math" w:hAnsi="Cambria Math"/>
                        <w:szCs w:val="26"/>
                      </w:rPr>
                    </m:ctrlPr>
                  </m:e>
                  <m:e>
                    <m:r>
                      <m:rPr>
                        <m:sty m:val="p"/>
                      </m:rPr>
                      <w:rPr>
                        <w:rFonts w:ascii="Cambria Math" w:eastAsia="Cambria Math" w:hAnsi="Cambria Math"/>
                      </w:rPr>
                      <m:t>0.07394</m:t>
                    </m:r>
                    <m:ctrlPr>
                      <w:rPr>
                        <w:rFonts w:ascii="Cambria Math" w:eastAsia="Cambria Math" w:hAnsi="Cambria Math"/>
                        <w:szCs w:val="26"/>
                      </w:rPr>
                    </m:ctrlPr>
                  </m:e>
                  <m:e>
                    <m:r>
                      <m:rPr>
                        <m:sty m:val="p"/>
                      </m:rPr>
                      <w:rPr>
                        <w:rFonts w:ascii="Cambria Math" w:eastAsia="Cambria Math" w:hAnsi="Cambria Math"/>
                      </w:rPr>
                      <m:t>0.08068</m:t>
                    </m:r>
                  </m:e>
                  <m:e>
                    <m:r>
                      <m:rPr>
                        <m:sty m:val="p"/>
                      </m:rPr>
                      <w:rPr>
                        <w:rFonts w:ascii="Cambria Math" w:hAnsi="Cambria Math"/>
                      </w:rPr>
                      <m:t>0.08739</m:t>
                    </m:r>
                  </m:e>
                  <m:e>
                    <m:r>
                      <m:rPr>
                        <m:sty m:val="p"/>
                      </m:rPr>
                      <w:rPr>
                        <w:rFonts w:ascii="Cambria Math" w:hAnsi="Cambria Math"/>
                      </w:rPr>
                      <m:t>0.09744</m:t>
                    </m:r>
                  </m:e>
                </m:mr>
              </m:m>
            </m:e>
          </m:d>
        </m:oMath>
      </m:oMathPara>
    </w:p>
    <w:p w14:paraId="5DC0C566" w14:textId="77777777" w:rsidR="007B5849" w:rsidRPr="002F5AFA" w:rsidRDefault="007B5849" w:rsidP="007B5849">
      <w:pPr>
        <w:rPr>
          <w:lang w:val="es-MX"/>
        </w:rPr>
      </w:pPr>
    </w:p>
    <w:p w14:paraId="4761D430" w14:textId="77777777" w:rsidR="007B5849" w:rsidRPr="002F5AFA" w:rsidRDefault="007B5849" w:rsidP="008400BA">
      <w:pPr>
        <w:pStyle w:val="NormalK"/>
      </w:pPr>
      <w:r w:rsidRPr="002F5AFA">
        <w:t>El factor P que representa la parte real de la impedancia del terreno según la teoría de Carson es:</w:t>
      </w:r>
    </w:p>
    <w:p w14:paraId="0F161221" w14:textId="7789C5B3" w:rsidR="007B5849"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0.3809</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0.3809</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0.3753</m:t>
                    </m:r>
                    <m:ctrlPr>
                      <w:rPr>
                        <w:rFonts w:ascii="Cambria Math" w:eastAsia="Cambria Math" w:hAnsi="Cambria Math"/>
                        <w:szCs w:val="26"/>
                      </w:rPr>
                    </m:ctrlPr>
                  </m:e>
                </m:mr>
                <m:mr>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0.3737</m:t>
                    </m:r>
                    <m:ctrlPr>
                      <w:rPr>
                        <w:rFonts w:ascii="Cambria Math" w:eastAsia="Cambria Math" w:hAnsi="Cambria Math"/>
                        <w:szCs w:val="26"/>
                      </w:rPr>
                    </m:ctrlPr>
                  </m:e>
                </m:mr>
                <m:mr>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0.3745</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0.3745</m:t>
                    </m:r>
                    <m:ctrlPr>
                      <w:rPr>
                        <w:rFonts w:ascii="Cambria Math" w:eastAsia="Cambria Math" w:hAnsi="Cambria Math"/>
                        <w:szCs w:val="26"/>
                      </w:rPr>
                    </m:ctrlPr>
                  </m:e>
                  <m:e>
                    <m:r>
                      <m:rPr>
                        <m:sty m:val="p"/>
                      </m:rPr>
                      <w:rPr>
                        <w:rFonts w:ascii="Cambria Math" w:eastAsia="Cambria Math" w:hAnsi="Cambria Math"/>
                      </w:rPr>
                      <m:t>0.3721</m:t>
                    </m:r>
                    <m:ctrlPr>
                      <w:rPr>
                        <w:rFonts w:ascii="Cambria Math" w:eastAsia="Cambria Math" w:hAnsi="Cambria Math"/>
                        <w:szCs w:val="26"/>
                      </w:rPr>
                    </m:ctrlPr>
                  </m:e>
                </m:mr>
                <m:mr>
                  <m:e>
                    <m:r>
                      <m:rPr>
                        <m:sty m:val="p"/>
                      </m:rPr>
                      <w:rPr>
                        <w:rFonts w:ascii="Cambria Math" w:eastAsia="Cambria Math" w:hAnsi="Cambria Math"/>
                      </w:rPr>
                      <m:t>0.3809</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0.3809</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0.3753</m:t>
                    </m:r>
                    <m:ctrlPr>
                      <w:rPr>
                        <w:rFonts w:ascii="Cambria Math" w:eastAsia="Cambria Math" w:hAnsi="Cambria Math"/>
                        <w:szCs w:val="26"/>
                      </w:rPr>
                    </m:ctrlPr>
                  </m:e>
                </m:mr>
                <m:mr>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0.3793</m:t>
                    </m:r>
                    <m:ctrlPr>
                      <w:rPr>
                        <w:rFonts w:ascii="Cambria Math" w:eastAsia="Cambria Math" w:hAnsi="Cambria Math"/>
                        <w:szCs w:val="26"/>
                      </w:rPr>
                    </m:ctrlPr>
                  </m:e>
                  <m:e>
                    <m:r>
                      <m:rPr>
                        <m:sty m:val="p"/>
                      </m:rPr>
                      <w:rPr>
                        <w:rFonts w:ascii="Cambria Math" w:eastAsia="Cambria Math" w:hAnsi="Cambria Math"/>
                      </w:rPr>
                      <m:t>0.3777</m:t>
                    </m:r>
                  </m:e>
                  <m:e>
                    <m:r>
                      <m:rPr>
                        <m:sty m:val="p"/>
                      </m:rPr>
                      <w:rPr>
                        <w:rFonts w:ascii="Cambria Math" w:hAnsi="Cambria Math"/>
                      </w:rPr>
                      <m:t>0.3761</m:t>
                    </m:r>
                  </m:e>
                  <m:e>
                    <m:r>
                      <m:rPr>
                        <m:sty m:val="p"/>
                      </m:rPr>
                      <w:rPr>
                        <w:rFonts w:ascii="Cambria Math" w:hAnsi="Cambria Math"/>
                      </w:rPr>
                      <m:t>0.3737</m:t>
                    </m:r>
                  </m:e>
                </m:mr>
                <m:mr>
                  <m:e>
                    <m:r>
                      <m:rPr>
                        <m:sty m:val="p"/>
                      </m:rPr>
                      <w:rPr>
                        <w:rFonts w:ascii="Cambria Math" w:hAnsi="Cambria Math"/>
                      </w:rPr>
                      <m:t>0.3777</m:t>
                    </m:r>
                    <m:ctrlPr>
                      <w:rPr>
                        <w:rFonts w:ascii="Cambria Math" w:eastAsia="Cambria Math" w:hAnsi="Cambria Math"/>
                        <w:szCs w:val="26"/>
                      </w:rPr>
                    </m:ctrlPr>
                  </m:e>
                  <m:e>
                    <m:r>
                      <m:rPr>
                        <m:sty m:val="p"/>
                      </m:rPr>
                      <w:rPr>
                        <w:rFonts w:ascii="Cambria Math" w:eastAsia="Cambria Math" w:hAnsi="Cambria Math"/>
                      </w:rPr>
                      <m:t>0.3761</m:t>
                    </m:r>
                    <m:ctrlPr>
                      <w:rPr>
                        <w:rFonts w:ascii="Cambria Math" w:eastAsia="Cambria Math" w:hAnsi="Cambria Math"/>
                        <w:szCs w:val="26"/>
                      </w:rPr>
                    </m:ctrlPr>
                  </m:e>
                  <m:e>
                    <m:r>
                      <m:rPr>
                        <m:sty m:val="p"/>
                      </m:rPr>
                      <w:rPr>
                        <w:rFonts w:ascii="Cambria Math" w:eastAsia="Cambria Math" w:hAnsi="Cambria Math"/>
                      </w:rPr>
                      <m:t>0.3745</m:t>
                    </m:r>
                    <m:ctrlPr>
                      <w:rPr>
                        <w:rFonts w:ascii="Cambria Math" w:eastAsia="Cambria Math" w:hAnsi="Cambria Math"/>
                        <w:szCs w:val="26"/>
                      </w:rPr>
                    </m:ctrlPr>
                  </m:e>
                  <m:e>
                    <m:r>
                      <m:rPr>
                        <m:sty m:val="p"/>
                      </m:rPr>
                      <w:rPr>
                        <w:rFonts w:ascii="Cambria Math" w:eastAsia="Cambria Math" w:hAnsi="Cambria Math"/>
                      </w:rPr>
                      <m:t>0.3777</m:t>
                    </m:r>
                    <m:ctrlPr>
                      <w:rPr>
                        <w:rFonts w:ascii="Cambria Math" w:eastAsia="Cambria Math" w:hAnsi="Cambria Math"/>
                        <w:szCs w:val="26"/>
                      </w:rPr>
                    </m:ctrlPr>
                  </m:e>
                  <m:e>
                    <m:r>
                      <m:rPr>
                        <m:sty m:val="p"/>
                      </m:rPr>
                      <w:rPr>
                        <w:rFonts w:ascii="Cambria Math" w:eastAsia="Cambria Math" w:hAnsi="Cambria Math"/>
                      </w:rPr>
                      <m:t>0.3761</m:t>
                    </m:r>
                  </m:e>
                  <m:e>
                    <m:r>
                      <m:rPr>
                        <m:sty m:val="p"/>
                      </m:rPr>
                      <w:rPr>
                        <w:rFonts w:ascii="Cambria Math" w:hAnsi="Cambria Math"/>
                      </w:rPr>
                      <m:t>0.3745</m:t>
                    </m:r>
                  </m:e>
                  <m:e>
                    <m:r>
                      <m:rPr>
                        <m:sty m:val="p"/>
                      </m:rPr>
                      <w:rPr>
                        <w:rFonts w:ascii="Cambria Math" w:hAnsi="Cambria Math"/>
                      </w:rPr>
                      <m:t>0.3721</m:t>
                    </m:r>
                  </m:e>
                </m:mr>
                <m:mr>
                  <m:e>
                    <m:r>
                      <m:rPr>
                        <m:sty m:val="p"/>
                      </m:rPr>
                      <w:rPr>
                        <w:rFonts w:ascii="Cambria Math" w:hAnsi="Cambria Math"/>
                      </w:rPr>
                      <m:t>0.3753</m:t>
                    </m:r>
                    <m:ctrlPr>
                      <w:rPr>
                        <w:rFonts w:ascii="Cambria Math" w:eastAsia="Cambria Math" w:hAnsi="Cambria Math"/>
                        <w:szCs w:val="26"/>
                      </w:rPr>
                    </m:ctrlPr>
                  </m:e>
                  <m:e>
                    <m:r>
                      <m:rPr>
                        <m:sty m:val="p"/>
                      </m:rPr>
                      <w:rPr>
                        <w:rFonts w:ascii="Cambria Math" w:eastAsia="Cambria Math" w:hAnsi="Cambria Math"/>
                      </w:rPr>
                      <m:t>0.3737</m:t>
                    </m:r>
                    <m:ctrlPr>
                      <w:rPr>
                        <w:rFonts w:ascii="Cambria Math" w:eastAsia="Cambria Math" w:hAnsi="Cambria Math"/>
                        <w:szCs w:val="26"/>
                      </w:rPr>
                    </m:ctrlPr>
                  </m:e>
                  <m:e>
                    <m:r>
                      <m:rPr>
                        <m:sty m:val="p"/>
                      </m:rPr>
                      <w:rPr>
                        <w:rFonts w:ascii="Cambria Math" w:eastAsia="Cambria Math" w:hAnsi="Cambria Math"/>
                      </w:rPr>
                      <m:t>0.3721</m:t>
                    </m:r>
                    <m:ctrlPr>
                      <w:rPr>
                        <w:rFonts w:ascii="Cambria Math" w:eastAsia="Cambria Math" w:hAnsi="Cambria Math"/>
                        <w:szCs w:val="26"/>
                      </w:rPr>
                    </m:ctrlPr>
                  </m:e>
                  <m:e>
                    <m:r>
                      <m:rPr>
                        <m:sty m:val="p"/>
                      </m:rPr>
                      <w:rPr>
                        <w:rFonts w:ascii="Cambria Math" w:eastAsia="Cambria Math" w:hAnsi="Cambria Math"/>
                      </w:rPr>
                      <m:t>0.3753</m:t>
                    </m:r>
                    <m:ctrlPr>
                      <w:rPr>
                        <w:rFonts w:ascii="Cambria Math" w:eastAsia="Cambria Math" w:hAnsi="Cambria Math"/>
                        <w:szCs w:val="26"/>
                      </w:rPr>
                    </m:ctrlPr>
                  </m:e>
                  <m:e>
                    <m:r>
                      <m:rPr>
                        <m:sty m:val="p"/>
                      </m:rPr>
                      <w:rPr>
                        <w:rFonts w:ascii="Cambria Math" w:eastAsia="Cambria Math" w:hAnsi="Cambria Math"/>
                      </w:rPr>
                      <m:t>0.3737</m:t>
                    </m:r>
                  </m:e>
                  <m:e>
                    <m:r>
                      <m:rPr>
                        <m:sty m:val="p"/>
                      </m:rPr>
                      <w:rPr>
                        <w:rFonts w:ascii="Cambria Math" w:hAnsi="Cambria Math"/>
                      </w:rPr>
                      <m:t>0.3721</m:t>
                    </m:r>
                  </m:e>
                  <m:e>
                    <m:r>
                      <m:rPr>
                        <m:sty m:val="p"/>
                      </m:rPr>
                      <w:rPr>
                        <w:rFonts w:ascii="Cambria Math" w:hAnsi="Cambria Math"/>
                      </w:rPr>
                      <m:t>0.3697</m:t>
                    </m:r>
                  </m:e>
                </m:mr>
              </m:m>
            </m:e>
          </m:d>
        </m:oMath>
      </m:oMathPara>
    </w:p>
    <w:p w14:paraId="5CC2238D" w14:textId="77777777" w:rsidR="007B5849" w:rsidRPr="002F5AFA" w:rsidRDefault="007B5849" w:rsidP="008400BA">
      <w:pPr>
        <w:pStyle w:val="NormalK"/>
      </w:pPr>
      <w:r w:rsidRPr="002F5AFA">
        <w:t>Y el factor Q que es la parte imaginaria de la impedancia que representa el terreno:</w:t>
      </w:r>
    </w:p>
    <w:p w14:paraId="1EDAAE78" w14:textId="4D397AB2" w:rsidR="007B5849" w:rsidRPr="002F5AF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1.8173</m:t>
                    </m:r>
                    <m:ctrlPr>
                      <w:rPr>
                        <w:rFonts w:ascii="Cambria Math" w:eastAsia="Cambria Math" w:hAnsi="Cambria Math"/>
                        <w:szCs w:val="26"/>
                      </w:rPr>
                    </m:ctrlPr>
                  </m:e>
                  <m:e>
                    <m:r>
                      <m:rPr>
                        <m:sty m:val="p"/>
                      </m:rPr>
                      <w:rPr>
                        <w:rFonts w:ascii="Cambria Math" w:eastAsia="Cambria Math" w:hAnsi="Cambria Math"/>
                      </w:rPr>
                      <m:t>1.7556</m:t>
                    </m:r>
                    <m:ctrlPr>
                      <w:rPr>
                        <w:rFonts w:ascii="Cambria Math" w:eastAsia="Cambria Math" w:hAnsi="Cambria Math"/>
                        <w:szCs w:val="26"/>
                      </w:rPr>
                    </m:ctrlPr>
                  </m:e>
                  <m:e>
                    <m:r>
                      <m:rPr>
                        <m:sty m:val="p"/>
                      </m:rPr>
                      <w:rPr>
                        <w:rFonts w:ascii="Cambria Math" w:eastAsia="Cambria Math" w:hAnsi="Cambria Math"/>
                      </w:rPr>
                      <m:t>1.7011</m:t>
                    </m:r>
                    <m:ctrlPr>
                      <w:rPr>
                        <w:rFonts w:ascii="Cambria Math" w:eastAsia="Cambria Math" w:hAnsi="Cambria Math"/>
                        <w:szCs w:val="26"/>
                      </w:rPr>
                    </m:ctrlPr>
                  </m:e>
                  <m:e>
                    <m:r>
                      <m:rPr>
                        <m:sty m:val="p"/>
                      </m:rPr>
                      <w:rPr>
                        <w:rFonts w:ascii="Cambria Math" w:eastAsia="Cambria Math" w:hAnsi="Cambria Math"/>
                      </w:rPr>
                      <m:t>1.8058</m:t>
                    </m:r>
                    <m:ctrlPr>
                      <w:rPr>
                        <w:rFonts w:ascii="Cambria Math" w:eastAsia="Cambria Math" w:hAnsi="Cambria Math"/>
                        <w:szCs w:val="26"/>
                      </w:rPr>
                    </m:ctrlPr>
                  </m:e>
                  <m:e>
                    <m:r>
                      <m:rPr>
                        <m:sty m:val="p"/>
                      </m:rPr>
                      <w:rPr>
                        <w:rFonts w:ascii="Cambria Math" w:eastAsia="Cambria Math" w:hAnsi="Cambria Math"/>
                      </w:rPr>
                      <m:t>1.7463</m:t>
                    </m:r>
                    <m:ctrlPr>
                      <w:rPr>
                        <w:rFonts w:ascii="Cambria Math" w:eastAsia="Cambria Math" w:hAnsi="Cambria Math"/>
                        <w:szCs w:val="26"/>
                      </w:rPr>
                    </m:ctrlPr>
                  </m:e>
                  <m:e>
                    <m:r>
                      <m:rPr>
                        <m:sty m:val="p"/>
                      </m:rPr>
                      <w:rPr>
                        <w:rFonts w:ascii="Cambria Math" w:eastAsia="Cambria Math" w:hAnsi="Cambria Math"/>
                      </w:rPr>
                      <m:t>1.6942</m:t>
                    </m:r>
                    <m:ctrlPr>
                      <w:rPr>
                        <w:rFonts w:ascii="Cambria Math" w:eastAsia="Cambria Math" w:hAnsi="Cambria Math"/>
                        <w:szCs w:val="26"/>
                      </w:rPr>
                    </m:ctrlPr>
                  </m:e>
                  <m:e>
                    <m:r>
                      <m:rPr>
                        <m:sty m:val="p"/>
                      </m:rPr>
                      <w:rPr>
                        <w:rFonts w:ascii="Cambria Math" w:eastAsia="Cambria Math" w:hAnsi="Cambria Math"/>
                      </w:rPr>
                      <m:t>1.6276</m:t>
                    </m:r>
                    <m:ctrlPr>
                      <w:rPr>
                        <w:rFonts w:ascii="Cambria Math" w:eastAsia="Cambria Math" w:hAnsi="Cambria Math"/>
                        <w:szCs w:val="26"/>
                      </w:rPr>
                    </m:ctrlPr>
                  </m:e>
                </m:mr>
                <m:mr>
                  <m:e>
                    <m:r>
                      <m:rPr>
                        <m:sty m:val="p"/>
                      </m:rPr>
                      <w:rPr>
                        <w:rFonts w:ascii="Cambria Math" w:eastAsia="Cambria Math" w:hAnsi="Cambria Math"/>
                      </w:rPr>
                      <m:t>1.7556</m:t>
                    </m:r>
                    <m:ctrlPr>
                      <w:rPr>
                        <w:rFonts w:ascii="Cambria Math" w:eastAsia="Cambria Math" w:hAnsi="Cambria Math"/>
                        <w:szCs w:val="26"/>
                      </w:rPr>
                    </m:ctrlPr>
                  </m:e>
                  <m:e>
                    <m:r>
                      <m:rPr>
                        <m:sty m:val="p"/>
                      </m:rPr>
                      <w:rPr>
                        <w:rFonts w:ascii="Cambria Math" w:eastAsia="Cambria Math" w:hAnsi="Cambria Math"/>
                      </w:rPr>
                      <m:t>1.7011</m:t>
                    </m:r>
                    <m:ctrlPr>
                      <w:rPr>
                        <w:rFonts w:ascii="Cambria Math" w:eastAsia="Cambria Math" w:hAnsi="Cambria Math"/>
                        <w:szCs w:val="26"/>
                      </w:rPr>
                    </m:ctrlPr>
                  </m:e>
                  <m:e>
                    <m:r>
                      <m:rPr>
                        <m:sty m:val="p"/>
                      </m:rPr>
                      <w:rPr>
                        <w:rFonts w:ascii="Cambria Math" w:eastAsia="Cambria Math" w:hAnsi="Cambria Math"/>
                      </w:rPr>
                      <m:t>1.6522</m:t>
                    </m:r>
                    <m:ctrlPr>
                      <w:rPr>
                        <w:rFonts w:ascii="Cambria Math" w:eastAsia="Cambria Math" w:hAnsi="Cambria Math"/>
                        <w:szCs w:val="26"/>
                      </w:rPr>
                    </m:ctrlPr>
                  </m:e>
                  <m:e>
                    <m:r>
                      <m:rPr>
                        <m:sty m:val="p"/>
                      </m:rPr>
                      <w:rPr>
                        <w:rFonts w:ascii="Cambria Math" w:eastAsia="Cambria Math" w:hAnsi="Cambria Math"/>
                      </w:rPr>
                      <m:t>1.7463</m:t>
                    </m:r>
                    <m:ctrlPr>
                      <w:rPr>
                        <w:rFonts w:ascii="Cambria Math" w:eastAsia="Cambria Math" w:hAnsi="Cambria Math"/>
                        <w:szCs w:val="26"/>
                      </w:rPr>
                    </m:ctrlPr>
                  </m:e>
                  <m:e>
                    <m:r>
                      <m:rPr>
                        <m:sty m:val="p"/>
                      </m:rPr>
                      <w:rPr>
                        <w:rFonts w:ascii="Cambria Math" w:eastAsia="Cambria Math" w:hAnsi="Cambria Math"/>
                      </w:rPr>
                      <m:t>1.6932</m:t>
                    </m:r>
                    <m:ctrlPr>
                      <w:rPr>
                        <w:rFonts w:ascii="Cambria Math" w:eastAsia="Cambria Math" w:hAnsi="Cambria Math"/>
                        <w:szCs w:val="26"/>
                      </w:rPr>
                    </m:ctrlPr>
                  </m:e>
                  <m:e>
                    <m:r>
                      <m:rPr>
                        <m:sty m:val="p"/>
                      </m:rPr>
                      <w:rPr>
                        <w:rFonts w:ascii="Cambria Math" w:eastAsia="Cambria Math" w:hAnsi="Cambria Math"/>
                      </w:rPr>
                      <m:t>1.6463</m:t>
                    </m:r>
                    <m:ctrlPr>
                      <w:rPr>
                        <w:rFonts w:ascii="Cambria Math" w:eastAsia="Cambria Math" w:hAnsi="Cambria Math"/>
                        <w:szCs w:val="26"/>
                      </w:rPr>
                    </m:ctrlPr>
                  </m:e>
                  <m:e>
                    <m:r>
                      <m:rPr>
                        <m:sty m:val="p"/>
                      </m:rPr>
                      <w:rPr>
                        <w:rFonts w:ascii="Cambria Math" w:eastAsia="Cambria Math" w:hAnsi="Cambria Math"/>
                      </w:rPr>
                      <m:t>1.5855</m:t>
                    </m:r>
                    <m:ctrlPr>
                      <w:rPr>
                        <w:rFonts w:ascii="Cambria Math" w:eastAsia="Cambria Math" w:hAnsi="Cambria Math"/>
                        <w:szCs w:val="26"/>
                      </w:rPr>
                    </m:ctrlPr>
                  </m:e>
                </m:mr>
                <m:mr>
                  <m:e>
                    <m:r>
                      <m:rPr>
                        <m:sty m:val="p"/>
                      </m:rPr>
                      <w:rPr>
                        <w:rFonts w:ascii="Cambria Math" w:eastAsia="Cambria Math" w:hAnsi="Cambria Math"/>
                      </w:rPr>
                      <m:t>1.7011</m:t>
                    </m:r>
                    <m:ctrlPr>
                      <w:rPr>
                        <w:rFonts w:ascii="Cambria Math" w:eastAsia="Cambria Math" w:hAnsi="Cambria Math"/>
                        <w:szCs w:val="26"/>
                      </w:rPr>
                    </m:ctrlPr>
                  </m:e>
                  <m:e>
                    <m:r>
                      <m:rPr>
                        <m:sty m:val="p"/>
                      </m:rPr>
                      <w:rPr>
                        <w:rFonts w:ascii="Cambria Math" w:eastAsia="Cambria Math" w:hAnsi="Cambria Math"/>
                      </w:rPr>
                      <m:t>1.6522</m:t>
                    </m:r>
                    <m:ctrlPr>
                      <w:rPr>
                        <w:rFonts w:ascii="Cambria Math" w:eastAsia="Cambria Math" w:hAnsi="Cambria Math"/>
                        <w:szCs w:val="26"/>
                      </w:rPr>
                    </m:ctrlPr>
                  </m:e>
                  <m:e>
                    <m:r>
                      <m:rPr>
                        <m:sty m:val="p"/>
                      </m:rPr>
                      <w:rPr>
                        <w:rFonts w:ascii="Cambria Math" w:eastAsia="Cambria Math" w:hAnsi="Cambria Math"/>
                      </w:rPr>
                      <m:t>1.6079</m:t>
                    </m:r>
                    <m:ctrlPr>
                      <w:rPr>
                        <w:rFonts w:ascii="Cambria Math" w:eastAsia="Cambria Math" w:hAnsi="Cambria Math"/>
                        <w:szCs w:val="26"/>
                      </w:rPr>
                    </m:ctrlPr>
                  </m:e>
                  <m:e>
                    <m:r>
                      <m:rPr>
                        <m:sty m:val="p"/>
                      </m:rPr>
                      <w:rPr>
                        <w:rFonts w:ascii="Cambria Math" w:eastAsia="Cambria Math" w:hAnsi="Cambria Math"/>
                      </w:rPr>
                      <m:t>1.6942</m:t>
                    </m:r>
                    <m:ctrlPr>
                      <w:rPr>
                        <w:rFonts w:ascii="Cambria Math" w:eastAsia="Cambria Math" w:hAnsi="Cambria Math"/>
                        <w:szCs w:val="26"/>
                      </w:rPr>
                    </m:ctrlPr>
                  </m:e>
                  <m:e>
                    <m:r>
                      <m:rPr>
                        <m:sty m:val="p"/>
                      </m:rPr>
                      <w:rPr>
                        <w:rFonts w:ascii="Cambria Math" w:eastAsia="Cambria Math" w:hAnsi="Cambria Math"/>
                      </w:rPr>
                      <m:t>1.6463</m:t>
                    </m:r>
                    <m:ctrlPr>
                      <w:rPr>
                        <w:rFonts w:ascii="Cambria Math" w:eastAsia="Cambria Math" w:hAnsi="Cambria Math"/>
                        <w:szCs w:val="26"/>
                      </w:rPr>
                    </m:ctrlPr>
                  </m:e>
                  <m:e>
                    <m:r>
                      <m:rPr>
                        <m:sty m:val="p"/>
                      </m:rPr>
                      <w:rPr>
                        <w:rFonts w:ascii="Cambria Math" w:eastAsia="Cambria Math" w:hAnsi="Cambria Math"/>
                      </w:rPr>
                      <m:t>1.6034</m:t>
                    </m:r>
                    <m:ctrlPr>
                      <w:rPr>
                        <w:rFonts w:ascii="Cambria Math" w:eastAsia="Cambria Math" w:hAnsi="Cambria Math"/>
                        <w:szCs w:val="26"/>
                      </w:rPr>
                    </m:ctrlPr>
                  </m:e>
                  <m:e>
                    <m:r>
                      <m:rPr>
                        <m:sty m:val="p"/>
                      </m:rPr>
                      <w:rPr>
                        <w:rFonts w:ascii="Cambria Math" w:eastAsia="Cambria Math" w:hAnsi="Cambria Math"/>
                      </w:rPr>
                      <m:t>1.5472</m:t>
                    </m:r>
                    <m:ctrlPr>
                      <w:rPr>
                        <w:rFonts w:ascii="Cambria Math" w:eastAsia="Cambria Math" w:hAnsi="Cambria Math"/>
                        <w:szCs w:val="26"/>
                      </w:rPr>
                    </m:ctrlPr>
                  </m:e>
                </m:mr>
                <m:mr>
                  <m:e>
                    <m:r>
                      <m:rPr>
                        <m:sty m:val="p"/>
                      </m:rPr>
                      <w:rPr>
                        <w:rFonts w:ascii="Cambria Math" w:eastAsia="Cambria Math" w:hAnsi="Cambria Math"/>
                      </w:rPr>
                      <m:t>1.8058</m:t>
                    </m:r>
                    <m:ctrlPr>
                      <w:rPr>
                        <w:rFonts w:ascii="Cambria Math" w:eastAsia="Cambria Math" w:hAnsi="Cambria Math"/>
                        <w:szCs w:val="26"/>
                      </w:rPr>
                    </m:ctrlPr>
                  </m:e>
                  <m:e>
                    <m:r>
                      <m:rPr>
                        <m:sty m:val="p"/>
                      </m:rPr>
                      <w:rPr>
                        <w:rFonts w:ascii="Cambria Math" w:eastAsia="Cambria Math" w:hAnsi="Cambria Math"/>
                      </w:rPr>
                      <m:t>1.7463</m:t>
                    </m:r>
                    <m:ctrlPr>
                      <w:rPr>
                        <w:rFonts w:ascii="Cambria Math" w:eastAsia="Cambria Math" w:hAnsi="Cambria Math"/>
                        <w:szCs w:val="26"/>
                      </w:rPr>
                    </m:ctrlPr>
                  </m:e>
                  <m:e>
                    <m:r>
                      <m:rPr>
                        <m:sty m:val="p"/>
                      </m:rPr>
                      <w:rPr>
                        <w:rFonts w:ascii="Cambria Math" w:eastAsia="Cambria Math" w:hAnsi="Cambria Math"/>
                      </w:rPr>
                      <m:t>1.6942</m:t>
                    </m:r>
                    <m:ctrlPr>
                      <w:rPr>
                        <w:rFonts w:ascii="Cambria Math" w:eastAsia="Cambria Math" w:hAnsi="Cambria Math"/>
                        <w:szCs w:val="26"/>
                      </w:rPr>
                    </m:ctrlPr>
                  </m:e>
                  <m:e>
                    <m:r>
                      <m:rPr>
                        <m:sty m:val="p"/>
                      </m:rPr>
                      <w:rPr>
                        <w:rFonts w:ascii="Cambria Math" w:eastAsia="Cambria Math" w:hAnsi="Cambria Math"/>
                      </w:rPr>
                      <m:t>1.8173</m:t>
                    </m:r>
                    <m:ctrlPr>
                      <w:rPr>
                        <w:rFonts w:ascii="Cambria Math" w:eastAsia="Cambria Math" w:hAnsi="Cambria Math"/>
                        <w:szCs w:val="26"/>
                      </w:rPr>
                    </m:ctrlPr>
                  </m:e>
                  <m:e>
                    <m:r>
                      <m:rPr>
                        <m:sty m:val="p"/>
                      </m:rPr>
                      <w:rPr>
                        <w:rFonts w:ascii="Cambria Math" w:eastAsia="Cambria Math" w:hAnsi="Cambria Math"/>
                      </w:rPr>
                      <m:t>1.7556</m:t>
                    </m:r>
                    <m:ctrlPr>
                      <w:rPr>
                        <w:rFonts w:ascii="Cambria Math" w:eastAsia="Cambria Math" w:hAnsi="Cambria Math"/>
                        <w:szCs w:val="26"/>
                      </w:rPr>
                    </m:ctrlPr>
                  </m:e>
                  <m:e>
                    <m:r>
                      <m:rPr>
                        <m:sty m:val="p"/>
                      </m:rPr>
                      <w:rPr>
                        <w:rFonts w:ascii="Cambria Math" w:eastAsia="Cambria Math" w:hAnsi="Cambria Math"/>
                      </w:rPr>
                      <m:t>1.7011</m:t>
                    </m:r>
                    <m:ctrlPr>
                      <w:rPr>
                        <w:rFonts w:ascii="Cambria Math" w:eastAsia="Cambria Math" w:hAnsi="Cambria Math"/>
                        <w:szCs w:val="26"/>
                      </w:rPr>
                    </m:ctrlPr>
                  </m:e>
                  <m:e>
                    <m:r>
                      <m:rPr>
                        <m:sty m:val="p"/>
                      </m:rPr>
                      <w:rPr>
                        <w:rFonts w:ascii="Cambria Math" w:eastAsia="Cambria Math" w:hAnsi="Cambria Math"/>
                      </w:rPr>
                      <m:t>1.6276</m:t>
                    </m:r>
                    <m:ctrlPr>
                      <w:rPr>
                        <w:rFonts w:ascii="Cambria Math" w:eastAsia="Cambria Math" w:hAnsi="Cambria Math"/>
                        <w:szCs w:val="26"/>
                      </w:rPr>
                    </m:ctrlPr>
                  </m:e>
                </m:mr>
                <m:mr>
                  <m:e>
                    <m:r>
                      <m:rPr>
                        <m:sty m:val="p"/>
                      </m:rPr>
                      <w:rPr>
                        <w:rFonts w:ascii="Cambria Math" w:eastAsia="Cambria Math" w:hAnsi="Cambria Math"/>
                      </w:rPr>
                      <m:t>1.7463</m:t>
                    </m:r>
                    <m:ctrlPr>
                      <w:rPr>
                        <w:rFonts w:ascii="Cambria Math" w:eastAsia="Cambria Math" w:hAnsi="Cambria Math"/>
                        <w:szCs w:val="26"/>
                      </w:rPr>
                    </m:ctrlPr>
                  </m:e>
                  <m:e>
                    <m:r>
                      <m:rPr>
                        <m:sty m:val="p"/>
                      </m:rPr>
                      <w:rPr>
                        <w:rFonts w:ascii="Cambria Math" w:eastAsia="Cambria Math" w:hAnsi="Cambria Math"/>
                      </w:rPr>
                      <m:t>1.6932</m:t>
                    </m:r>
                    <m:ctrlPr>
                      <w:rPr>
                        <w:rFonts w:ascii="Cambria Math" w:eastAsia="Cambria Math" w:hAnsi="Cambria Math"/>
                        <w:szCs w:val="26"/>
                      </w:rPr>
                    </m:ctrlPr>
                  </m:e>
                  <m:e>
                    <m:r>
                      <m:rPr>
                        <m:sty m:val="p"/>
                      </m:rPr>
                      <w:rPr>
                        <w:rFonts w:ascii="Cambria Math" w:eastAsia="Cambria Math" w:hAnsi="Cambria Math"/>
                      </w:rPr>
                      <m:t>1.6463</m:t>
                    </m:r>
                    <m:ctrlPr>
                      <w:rPr>
                        <w:rFonts w:ascii="Cambria Math" w:eastAsia="Cambria Math" w:hAnsi="Cambria Math"/>
                        <w:szCs w:val="26"/>
                      </w:rPr>
                    </m:ctrlPr>
                  </m:e>
                  <m:e>
                    <m:r>
                      <m:rPr>
                        <m:sty m:val="p"/>
                      </m:rPr>
                      <w:rPr>
                        <w:rFonts w:ascii="Cambria Math" w:eastAsia="Cambria Math" w:hAnsi="Cambria Math"/>
                      </w:rPr>
                      <m:t>1.7556</m:t>
                    </m:r>
                    <m:ctrlPr>
                      <w:rPr>
                        <w:rFonts w:ascii="Cambria Math" w:eastAsia="Cambria Math" w:hAnsi="Cambria Math"/>
                        <w:szCs w:val="26"/>
                      </w:rPr>
                    </m:ctrlPr>
                  </m:e>
                  <m:e>
                    <m:r>
                      <m:rPr>
                        <m:sty m:val="p"/>
                      </m:rPr>
                      <w:rPr>
                        <w:rFonts w:ascii="Cambria Math" w:eastAsia="Cambria Math" w:hAnsi="Cambria Math"/>
                      </w:rPr>
                      <m:t>1.7011</m:t>
                    </m:r>
                  </m:e>
                  <m:e>
                    <m:r>
                      <m:rPr>
                        <m:sty m:val="p"/>
                      </m:rPr>
                      <w:rPr>
                        <w:rFonts w:ascii="Cambria Math" w:hAnsi="Cambria Math"/>
                      </w:rPr>
                      <m:t>1.6522</m:t>
                    </m:r>
                  </m:e>
                  <m:e>
                    <m:r>
                      <m:rPr>
                        <m:sty m:val="p"/>
                      </m:rPr>
                      <w:rPr>
                        <w:rFonts w:ascii="Cambria Math" w:hAnsi="Cambria Math"/>
                      </w:rPr>
                      <m:t>1.5855</m:t>
                    </m:r>
                  </m:e>
                </m:mr>
                <m:mr>
                  <m:e>
                    <m:r>
                      <m:rPr>
                        <m:sty m:val="p"/>
                      </m:rPr>
                      <w:rPr>
                        <w:rFonts w:ascii="Cambria Math" w:hAnsi="Cambria Math"/>
                      </w:rPr>
                      <m:t>1.6942</m:t>
                    </m:r>
                    <m:ctrlPr>
                      <w:rPr>
                        <w:rFonts w:ascii="Cambria Math" w:eastAsia="Cambria Math" w:hAnsi="Cambria Math"/>
                        <w:szCs w:val="26"/>
                      </w:rPr>
                    </m:ctrlPr>
                  </m:e>
                  <m:e>
                    <m:r>
                      <m:rPr>
                        <m:sty m:val="p"/>
                      </m:rPr>
                      <w:rPr>
                        <w:rFonts w:ascii="Cambria Math" w:eastAsia="Cambria Math" w:hAnsi="Cambria Math"/>
                      </w:rPr>
                      <m:t>1.6463</m:t>
                    </m:r>
                    <m:ctrlPr>
                      <w:rPr>
                        <w:rFonts w:ascii="Cambria Math" w:eastAsia="Cambria Math" w:hAnsi="Cambria Math"/>
                        <w:szCs w:val="26"/>
                      </w:rPr>
                    </m:ctrlPr>
                  </m:e>
                  <m:e>
                    <m:r>
                      <m:rPr>
                        <m:sty m:val="p"/>
                      </m:rPr>
                      <w:rPr>
                        <w:rFonts w:ascii="Cambria Math" w:eastAsia="Cambria Math" w:hAnsi="Cambria Math"/>
                      </w:rPr>
                      <m:t>1.6034</m:t>
                    </m:r>
                    <m:ctrlPr>
                      <w:rPr>
                        <w:rFonts w:ascii="Cambria Math" w:eastAsia="Cambria Math" w:hAnsi="Cambria Math"/>
                        <w:szCs w:val="26"/>
                      </w:rPr>
                    </m:ctrlPr>
                  </m:e>
                  <m:e>
                    <m:r>
                      <m:rPr>
                        <m:sty m:val="p"/>
                      </m:rPr>
                      <w:rPr>
                        <w:rFonts w:ascii="Cambria Math" w:eastAsia="Cambria Math" w:hAnsi="Cambria Math"/>
                      </w:rPr>
                      <m:t>1.7011</m:t>
                    </m:r>
                    <m:ctrlPr>
                      <w:rPr>
                        <w:rFonts w:ascii="Cambria Math" w:eastAsia="Cambria Math" w:hAnsi="Cambria Math"/>
                        <w:szCs w:val="26"/>
                      </w:rPr>
                    </m:ctrlPr>
                  </m:e>
                  <m:e>
                    <m:r>
                      <m:rPr>
                        <m:sty m:val="p"/>
                      </m:rPr>
                      <w:rPr>
                        <w:rFonts w:ascii="Cambria Math" w:eastAsia="Cambria Math" w:hAnsi="Cambria Math"/>
                      </w:rPr>
                      <m:t>1.6522</m:t>
                    </m:r>
                  </m:e>
                  <m:e>
                    <m:r>
                      <m:rPr>
                        <m:sty m:val="p"/>
                      </m:rPr>
                      <w:rPr>
                        <w:rFonts w:ascii="Cambria Math" w:hAnsi="Cambria Math"/>
                      </w:rPr>
                      <m:t>1.6079</m:t>
                    </m:r>
                  </m:e>
                  <m:e>
                    <m:r>
                      <m:rPr>
                        <m:sty m:val="p"/>
                      </m:rPr>
                      <w:rPr>
                        <w:rFonts w:ascii="Cambria Math" w:hAnsi="Cambria Math"/>
                      </w:rPr>
                      <m:t>1.5472</m:t>
                    </m:r>
                  </m:e>
                </m:mr>
                <m:mr>
                  <m:e>
                    <m:r>
                      <m:rPr>
                        <m:sty m:val="p"/>
                      </m:rPr>
                      <w:rPr>
                        <w:rFonts w:ascii="Cambria Math" w:hAnsi="Cambria Math"/>
                      </w:rPr>
                      <m:t>1.6276</m:t>
                    </m:r>
                    <m:ctrlPr>
                      <w:rPr>
                        <w:rFonts w:ascii="Cambria Math" w:eastAsia="Cambria Math" w:hAnsi="Cambria Math"/>
                        <w:szCs w:val="26"/>
                      </w:rPr>
                    </m:ctrlPr>
                  </m:e>
                  <m:e>
                    <m:r>
                      <m:rPr>
                        <m:sty m:val="p"/>
                      </m:rPr>
                      <w:rPr>
                        <w:rFonts w:ascii="Cambria Math" w:eastAsia="Cambria Math" w:hAnsi="Cambria Math"/>
                      </w:rPr>
                      <m:t>1.5855</m:t>
                    </m:r>
                    <m:ctrlPr>
                      <w:rPr>
                        <w:rFonts w:ascii="Cambria Math" w:eastAsia="Cambria Math" w:hAnsi="Cambria Math"/>
                        <w:szCs w:val="26"/>
                      </w:rPr>
                    </m:ctrlPr>
                  </m:e>
                  <m:e>
                    <m:r>
                      <m:rPr>
                        <m:sty m:val="p"/>
                      </m:rPr>
                      <w:rPr>
                        <w:rFonts w:ascii="Cambria Math" w:eastAsia="Cambria Math" w:hAnsi="Cambria Math"/>
                      </w:rPr>
                      <m:t>1.5472</m:t>
                    </m:r>
                    <m:ctrlPr>
                      <w:rPr>
                        <w:rFonts w:ascii="Cambria Math" w:eastAsia="Cambria Math" w:hAnsi="Cambria Math"/>
                        <w:szCs w:val="26"/>
                      </w:rPr>
                    </m:ctrlPr>
                  </m:e>
                  <m:e>
                    <m:r>
                      <m:rPr>
                        <m:sty m:val="p"/>
                      </m:rPr>
                      <w:rPr>
                        <w:rFonts w:ascii="Cambria Math" w:eastAsia="Cambria Math" w:hAnsi="Cambria Math"/>
                      </w:rPr>
                      <m:t>1.6276</m:t>
                    </m:r>
                    <m:ctrlPr>
                      <w:rPr>
                        <w:rFonts w:ascii="Cambria Math" w:eastAsia="Cambria Math" w:hAnsi="Cambria Math"/>
                        <w:szCs w:val="26"/>
                      </w:rPr>
                    </m:ctrlPr>
                  </m:e>
                  <m:e>
                    <m:r>
                      <m:rPr>
                        <m:sty m:val="p"/>
                      </m:rPr>
                      <w:rPr>
                        <w:rFonts w:ascii="Cambria Math" w:eastAsia="Cambria Math" w:hAnsi="Cambria Math"/>
                      </w:rPr>
                      <m:t>1.5855</m:t>
                    </m:r>
                  </m:e>
                  <m:e>
                    <m:r>
                      <m:rPr>
                        <m:sty m:val="p"/>
                      </m:rPr>
                      <w:rPr>
                        <w:rFonts w:ascii="Cambria Math" w:hAnsi="Cambria Math"/>
                      </w:rPr>
                      <m:t>1.5472</m:t>
                    </m:r>
                  </m:e>
                  <m:e>
                    <m:r>
                      <m:rPr>
                        <m:sty m:val="p"/>
                      </m:rPr>
                      <w:rPr>
                        <w:rFonts w:ascii="Cambria Math" w:hAnsi="Cambria Math"/>
                      </w:rPr>
                      <m:t>1.4952</m:t>
                    </m:r>
                  </m:e>
                </m:mr>
              </m:m>
            </m:e>
          </m:d>
        </m:oMath>
      </m:oMathPara>
    </w:p>
    <w:p w14:paraId="4663E7B1" w14:textId="77777777" w:rsidR="007B5849" w:rsidRPr="002F5AFA" w:rsidRDefault="007B5849" w:rsidP="008400BA">
      <w:pPr>
        <w:pStyle w:val="NormalK"/>
      </w:pPr>
      <w:r w:rsidRPr="002F5AFA">
        <w:t>La resistencia de cada uno de los conductores considerados es:</w:t>
      </w:r>
    </w:p>
    <w:p w14:paraId="01BC50B0"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d>
            <m:dPr>
              <m:ctrlPr>
                <w:rPr>
                  <w:rFonts w:ascii="Cambria Math" w:hAnsi="Cambria Math" w:cs="Times New Roman"/>
                  <w:kern w:val="0"/>
                  <w:szCs w:val="24"/>
                </w:rPr>
              </m:ctrlPr>
            </m:dP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m>
                            <m:mPr>
                              <m:mcs>
                                <m:mc>
                                  <m:mcPr>
                                    <m:count m:val="1"/>
                                    <m:mcJc m:val="center"/>
                                  </m:mcPr>
                                </m:mc>
                              </m:mcs>
                              <m:ctrlPr>
                                <w:rPr>
                                  <w:rFonts w:ascii="Cambria Math" w:hAnsi="Cambria Math" w:cs="Times New Roman"/>
                                  <w:kern w:val="0"/>
                                  <w:szCs w:val="24"/>
                                </w:rPr>
                              </m:ctrlPr>
                            </m:mPr>
                            <m:mr>
                              <m:e>
                                <m:r>
                                  <m:rPr>
                                    <m:sty m:val="p"/>
                                  </m:rPr>
                                  <w:rPr>
                                    <w:rFonts w:ascii="Cambria Math" w:hAnsi="Cambria Math"/>
                                  </w:rPr>
                                  <m:t>0.0915</m:t>
                                </m:r>
                              </m:e>
                            </m:mr>
                            <m:mr>
                              <m:e>
                                <m:r>
                                  <w:rPr>
                                    <w:rFonts w:ascii="Cambria Math" w:hAnsi="Cambria Math" w:cs="Times New Roman"/>
                                    <w:kern w:val="0"/>
                                    <w:szCs w:val="24"/>
                                  </w:rPr>
                                  <m:t>0.0915</m:t>
                                </m:r>
                                <m:ctrlPr>
                                  <w:rPr>
                                    <w:rFonts w:ascii="Cambria Math" w:eastAsia="Cambria Math" w:hAnsi="Cambria Math" w:cs="Cambria Math"/>
                                  </w:rPr>
                                </m:ctrlPr>
                              </m:e>
                            </m:mr>
                            <m:mr>
                              <m:e>
                                <m:r>
                                  <w:rPr>
                                    <w:rFonts w:ascii="Cambria Math" w:eastAsia="Cambria Math" w:hAnsi="Cambria Math" w:cs="Cambria Math"/>
                                  </w:rPr>
                                  <m:t>0.0915</m:t>
                                </m:r>
                                <m:ctrlPr>
                                  <w:rPr>
                                    <w:rFonts w:ascii="Cambria Math" w:eastAsia="Cambria Math" w:hAnsi="Cambria Math" w:cs="Cambria Math"/>
                                  </w:rPr>
                                </m:ctrlPr>
                              </m:e>
                            </m:mr>
                            <m:mr>
                              <m:e>
                                <m:r>
                                  <w:rPr>
                                    <w:rFonts w:ascii="Cambria Math" w:eastAsia="Cambria Math" w:hAnsi="Cambria Math" w:cs="Cambria Math"/>
                                  </w:rPr>
                                  <m:t>0.0915</m:t>
                                </m:r>
                                <m:ctrlPr>
                                  <w:rPr>
                                    <w:rFonts w:ascii="Cambria Math" w:eastAsia="Cambria Math" w:hAnsi="Cambria Math" w:cs="Cambria Math"/>
                                  </w:rPr>
                                </m:ctrlPr>
                              </m:e>
                            </m:mr>
                            <m:mr>
                              <m:e>
                                <m:r>
                                  <m:rPr>
                                    <m:sty m:val="p"/>
                                  </m:rPr>
                                  <w:rPr>
                                    <w:rFonts w:ascii="Cambria Math" w:hAnsi="Cambria Math"/>
                                  </w:rPr>
                                  <m:t>0.3300</m:t>
                                </m:r>
                              </m:e>
                            </m:mr>
                          </m:m>
                        </m:e>
                      </m:mr>
                    </m:m>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r>
            <m:rPr>
              <m:sty m:val="p"/>
            </m:rPr>
            <w:rPr>
              <w:rFonts w:ascii="Cambria Math" w:hAnsi="Cambria Math"/>
            </w:rPr>
            <m:t xml:space="preserve"> </m:t>
          </m:r>
        </m:oMath>
      </m:oMathPara>
    </w:p>
    <w:p w14:paraId="30702C2E" w14:textId="77777777" w:rsidR="007B5849" w:rsidRPr="002F5AFA" w:rsidRDefault="007B5849" w:rsidP="008400BA">
      <w:pPr>
        <w:pStyle w:val="NormalK"/>
      </w:pPr>
      <w:r w:rsidRPr="002F5AFA">
        <w:t>El radio equivalente de cada uno de los conductores es:</w:t>
      </w:r>
    </w:p>
    <w:p w14:paraId="5A5BBC0D" w14:textId="77777777" w:rsidR="007B5849" w:rsidRPr="002F5AFA" w:rsidRDefault="00000000" w:rsidP="007B5849">
      <w:pPr>
        <w:rPr>
          <w:lang w:val="es-MX"/>
        </w:rPr>
      </w:pPr>
      <m:oMathPara>
        <m:oMath>
          <m:sSub>
            <m:sSubPr>
              <m:ctrlPr>
                <w:rPr>
                  <w:rFonts w:ascii="Cambria Math" w:hAnsi="Cambria Math"/>
                  <w:i/>
                  <w:lang w:val="es-MX"/>
                </w:rPr>
              </m:ctrlPr>
            </m:sSubPr>
            <m:e>
              <m:r>
                <w:rPr>
                  <w:rFonts w:ascii="Cambria Math" w:hAnsi="Cambria Math"/>
                  <w:lang w:val="es-MX"/>
                </w:rPr>
                <m:t>r</m:t>
              </m:r>
            </m:e>
            <m:sub>
              <m:r>
                <w:rPr>
                  <w:rFonts w:ascii="Cambria Math" w:hAnsi="Cambria Math"/>
                  <w:lang w:val="es-MX"/>
                </w:rPr>
                <m:t>eq</m:t>
              </m:r>
            </m:sub>
          </m:sSub>
          <m:r>
            <w:rPr>
              <w:rFonts w:ascii="Cambria Math" w:hAnsi="Cambria Math"/>
              <w:lang w:val="es-MX"/>
            </w:rPr>
            <m:t>=</m:t>
          </m:r>
          <m:d>
            <m:dPr>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13.85</m:t>
                          </m:r>
                        </m:e>
                      </m:mr>
                      <m:mr>
                        <m:e>
                          <m:m>
                            <m:mPr>
                              <m:mcs>
                                <m:mc>
                                  <m:mcPr>
                                    <m:count m:val="1"/>
                                    <m:mcJc m:val="center"/>
                                  </m:mcPr>
                                </m:mc>
                              </m:mcs>
                              <m:ctrlPr>
                                <w:rPr>
                                  <w:rFonts w:ascii="Cambria Math" w:hAnsi="Cambria Math"/>
                                  <w:i/>
                                  <w:lang w:val="es-MX"/>
                                </w:rPr>
                              </m:ctrlPr>
                            </m:mPr>
                            <m:mr>
                              <m:e>
                                <m:r>
                                  <w:rPr>
                                    <w:rFonts w:ascii="Cambria Math" w:hAnsi="Cambria Math"/>
                                    <w:lang w:val="es-MX"/>
                                  </w:rPr>
                                  <m:t>13.85</m:t>
                                </m:r>
                              </m:e>
                            </m:mr>
                            <m:mr>
                              <m:e>
                                <m:r>
                                  <w:rPr>
                                    <w:rFonts w:ascii="Cambria Math" w:hAnsi="Cambria Math"/>
                                    <w:lang w:val="es-MX"/>
                                  </w:rPr>
                                  <m:t>13.85</m:t>
                                </m:r>
                                <m:ctrlPr>
                                  <w:rPr>
                                    <w:rFonts w:ascii="Cambria Math" w:eastAsia="Cambria Math" w:hAnsi="Cambria Math" w:cs="Cambria Math"/>
                                    <w:i/>
                                    <w:lang w:val="es-MX"/>
                                  </w:rPr>
                                </m:ctrlPr>
                              </m:e>
                            </m:mr>
                            <m:mr>
                              <m:e>
                                <m:r>
                                  <w:rPr>
                                    <w:rFonts w:ascii="Cambria Math" w:eastAsia="Cambria Math" w:hAnsi="Cambria Math" w:cs="Cambria Math"/>
                                    <w:lang w:val="es-MX"/>
                                  </w:rPr>
                                  <m:t>13.85</m:t>
                                </m:r>
                                <m:ctrlPr>
                                  <w:rPr>
                                    <w:rFonts w:ascii="Cambria Math" w:eastAsia="Cambria Math" w:hAnsi="Cambria Math" w:cs="Cambria Math"/>
                                    <w:i/>
                                    <w:lang w:val="es-MX"/>
                                  </w:rPr>
                                </m:ctrlPr>
                              </m:e>
                            </m:mr>
                            <m:mr>
                              <m:e>
                                <m:r>
                                  <w:rPr>
                                    <w:rFonts w:ascii="Cambria Math" w:eastAsia="Cambria Math" w:hAnsi="Cambria Math" w:cs="Cambria Math"/>
                                    <w:lang w:val="es-MX"/>
                                  </w:rPr>
                                  <m:t>13.85</m:t>
                                </m:r>
                                <m:ctrlPr>
                                  <w:rPr>
                                    <w:rFonts w:ascii="Cambria Math" w:eastAsia="Cambria Math" w:hAnsi="Cambria Math" w:cs="Cambria Math"/>
                                    <w:i/>
                                    <w:lang w:val="es-MX"/>
                                  </w:rPr>
                                </m:ctrlPr>
                              </m:e>
                            </m:mr>
                            <m:mr>
                              <m:e>
                                <m:r>
                                  <w:rPr>
                                    <w:rFonts w:ascii="Cambria Math" w:hAnsi="Cambria Math"/>
                                    <w:lang w:val="es-MX"/>
                                  </w:rPr>
                                  <m:t>9</m:t>
                                </m:r>
                              </m:e>
                            </m:mr>
                          </m:m>
                        </m:e>
                      </m:mr>
                    </m:m>
                  </m:e>
                </m:mr>
              </m:m>
            </m:e>
          </m:d>
          <m:r>
            <w:rPr>
              <w:rFonts w:ascii="Cambria Math" w:hAnsi="Cambria Math"/>
              <w:lang w:val="es-MX"/>
            </w:rPr>
            <m:t>mm</m:t>
          </m:r>
        </m:oMath>
      </m:oMathPara>
    </w:p>
    <w:p w14:paraId="0C4A1950" w14:textId="77777777" w:rsidR="007B5849" w:rsidRPr="002F5AFA" w:rsidRDefault="007B5849" w:rsidP="008400BA">
      <w:pPr>
        <w:pStyle w:val="NormalK"/>
      </w:pPr>
      <w:r w:rsidRPr="002F5AFA">
        <w:t xml:space="preserve">Por </w:t>
      </w:r>
      <w:proofErr w:type="gramStart"/>
      <w:r w:rsidRPr="002F5AFA">
        <w:t>tanto</w:t>
      </w:r>
      <w:proofErr w:type="gramEnd"/>
      <w:r w:rsidRPr="002F5AFA">
        <w:t xml:space="preserve"> la matriz de impedancias de fase de la línea, incluyendo cables de tierra será:</w:t>
      </w:r>
    </w:p>
    <w:p w14:paraId="11B9DCB2" w14:textId="52D19549" w:rsidR="007B5849" w:rsidRPr="002F5AFA" w:rsidRDefault="007B5849"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rPr>
                  </m:ctrlPr>
                </m:mPr>
                <m:mr>
                  <m:e>
                    <m:r>
                      <m:rPr>
                        <m:sty m:val="p"/>
                      </m:rPr>
                      <w:rPr>
                        <w:rFonts w:ascii="Cambria Math" w:hAnsi="Cambria Math"/>
                      </w:rPr>
                      <m:t>0.1394+0.7445</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0.0477+0.3544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0.0475+0.3101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0.0479+0.3243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0.0477+0.3133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0.0475+0.2959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0.0472+0.2744</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0.0477+0.3544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0.1390+0.7449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0.0473+0.3547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0.0477+0.3133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0.0475+0.3221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0.0473+0.3223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0.0470+0.2939</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0.0475+0.3111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0.0473+0.3547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0.1386+0.7453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0.0475+0.2959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0.0473+0.3147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0.0471+0.3279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0.0468+0.3221</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0.0479+0.3243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0.0477+0.3133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0.0475+0.2959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0.1394+0.7445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0.0477+0.3544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0.0475+0.3111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0.0472+0.2744</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0.0477+0.3133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0.0475+0.3221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0.0473+0.3147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0.0477+0.3544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0.1390+0.7449</m:t>
                    </m:r>
                    <m:r>
                      <w:rPr>
                        <w:rFonts w:ascii="Cambria Math" w:eastAsia="Cambria Math" w:hAnsi="Cambria Math"/>
                      </w:rPr>
                      <m:t>j</m:t>
                    </m:r>
                  </m:e>
                  <m:e>
                    <m:r>
                      <m:rPr>
                        <m:sty m:val="p"/>
                      </m:rPr>
                      <w:rPr>
                        <w:rFonts w:ascii="Cambria Math" w:hAnsi="Cambria Math"/>
                      </w:rPr>
                      <m:t>0.0473+0.3547</m:t>
                    </m:r>
                    <m:r>
                      <w:rPr>
                        <w:rFonts w:ascii="Cambria Math" w:hAnsi="Cambria Math"/>
                      </w:rPr>
                      <m:t>j</m:t>
                    </m:r>
                  </m:e>
                  <m:e>
                    <m:r>
                      <m:rPr>
                        <m:sty m:val="p"/>
                      </m:rPr>
                      <w:rPr>
                        <w:rFonts w:ascii="Cambria Math" w:hAnsi="Cambria Math"/>
                      </w:rPr>
                      <m:t>0.0470+0.2939</m:t>
                    </m:r>
                    <m:r>
                      <w:rPr>
                        <w:rFonts w:ascii="Cambria Math" w:hAnsi="Cambria Math"/>
                      </w:rPr>
                      <m:t>j</m:t>
                    </m:r>
                  </m:e>
                </m:mr>
                <m:mr>
                  <m:e>
                    <m:r>
                      <m:rPr>
                        <m:sty m:val="p"/>
                      </m:rPr>
                      <w:rPr>
                        <w:rFonts w:ascii="Cambria Math" w:hAnsi="Cambria Math"/>
                      </w:rPr>
                      <m:t>0.0475+0.2959</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0.0473+0.3223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0.0471+0.3279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0.0475+0.3111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0.0473+0.3547</m:t>
                    </m:r>
                    <m:r>
                      <w:rPr>
                        <w:rFonts w:ascii="Cambria Math" w:eastAsia="Cambria Math" w:hAnsi="Cambria Math"/>
                      </w:rPr>
                      <m:t>j</m:t>
                    </m:r>
                  </m:e>
                  <m:e>
                    <m:r>
                      <m:rPr>
                        <m:sty m:val="p"/>
                      </m:rPr>
                      <w:rPr>
                        <w:rFonts w:ascii="Cambria Math" w:hAnsi="Cambria Math"/>
                      </w:rPr>
                      <m:t>0.1386+0.7453</m:t>
                    </m:r>
                    <m:r>
                      <w:rPr>
                        <w:rFonts w:ascii="Cambria Math" w:hAnsi="Cambria Math"/>
                      </w:rPr>
                      <m:t>j</m:t>
                    </m:r>
                  </m:e>
                  <m:e>
                    <m:r>
                      <m:rPr>
                        <m:sty m:val="p"/>
                      </m:rPr>
                      <w:rPr>
                        <w:rFonts w:ascii="Cambria Math" w:hAnsi="Cambria Math"/>
                      </w:rPr>
                      <m:t>0.0468+0.3221</m:t>
                    </m:r>
                    <m:r>
                      <w:rPr>
                        <w:rFonts w:ascii="Cambria Math" w:hAnsi="Cambria Math"/>
                      </w:rPr>
                      <m:t>j</m:t>
                    </m:r>
                  </m:e>
                </m:mr>
                <m:mr>
                  <m:e>
                    <m:r>
                      <m:rPr>
                        <m:sty m:val="p"/>
                      </m:rPr>
                      <w:rPr>
                        <w:rFonts w:ascii="Cambria Math" w:hAnsi="Cambria Math"/>
                      </w:rPr>
                      <m:t>0.0472+0.2744</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0.0470+0.2939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0.0468+0.3221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0.0472+0.2744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0.0470+0.2939</m:t>
                    </m:r>
                    <m:r>
                      <w:rPr>
                        <w:rFonts w:ascii="Cambria Math" w:eastAsia="Cambria Math" w:hAnsi="Cambria Math"/>
                      </w:rPr>
                      <m:t>j</m:t>
                    </m:r>
                  </m:e>
                  <m:e>
                    <m:r>
                      <m:rPr>
                        <m:sty m:val="p"/>
                      </m:rPr>
                      <w:rPr>
                        <w:rFonts w:ascii="Cambria Math" w:hAnsi="Cambria Math"/>
                      </w:rPr>
                      <m:t>0.0468+0.3221</m:t>
                    </m:r>
                    <m:r>
                      <w:rPr>
                        <w:rFonts w:ascii="Cambria Math" w:hAnsi="Cambria Math"/>
                      </w:rPr>
                      <m:t>j</m:t>
                    </m:r>
                  </m:e>
                  <m:e>
                    <m:r>
                      <m:rPr>
                        <m:sty m:val="p"/>
                      </m:rPr>
                      <w:rPr>
                        <w:rFonts w:ascii="Cambria Math" w:hAnsi="Cambria Math"/>
                      </w:rPr>
                      <m:t>0.3765+0.7729</m:t>
                    </m:r>
                    <m:r>
                      <w:rPr>
                        <w:rFonts w:ascii="Cambria Math" w:hAnsi="Cambria Math"/>
                      </w:rPr>
                      <m:t>j</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25448D8" w14:textId="77777777" w:rsidR="007B5849" w:rsidRPr="002F5AFA" w:rsidRDefault="007B5849" w:rsidP="008400BA">
      <w:pPr>
        <w:pStyle w:val="NormalK"/>
      </w:pPr>
      <w:r w:rsidRPr="002F5AFA">
        <w:t xml:space="preserve">Como la línea posee cable de tierra, es necesario realizar un análisis matricial para eliminarlos y obtener una matriz </w:t>
      </w:r>
      <w:r>
        <w:t>6</w:t>
      </w:r>
      <w:r w:rsidRPr="002F5AFA">
        <w:t>x</w:t>
      </w:r>
      <w:r>
        <w:t>6</w:t>
      </w:r>
      <w:r w:rsidRPr="002F5AFA">
        <w:t xml:space="preserve"> que representa las impedancias por fase.</w:t>
      </w:r>
    </w:p>
    <w:p w14:paraId="167B5871" w14:textId="77777777" w:rsidR="007B5849" w:rsidRPr="002F5AFA" w:rsidRDefault="007B5849" w:rsidP="008400BA">
      <w:pPr>
        <w:pStyle w:val="NormalK"/>
      </w:pPr>
      <m:oMathPara>
        <m:oMath>
          <m:r>
            <w:rPr>
              <w:rFonts w:ascii="Cambria Math" w:hAnsi="Cambria Math"/>
            </w:rPr>
            <m:t>Z</m:t>
          </m:r>
          <m:r>
            <m:rPr>
              <m:sty m:val="p"/>
            </m:rPr>
            <w:rPr>
              <w:rFonts w:ascii="Cambria Math" w:hAnsi="Cambria Math"/>
            </w:rPr>
            <m:t>=</m:t>
          </m:r>
          <m:d>
            <m:dPr>
              <m:ctrlPr>
                <w:rPr>
                  <w:rFonts w:ascii="Cambria Math" w:hAnsi="Cambria Math" w:cs="Times New Roman"/>
                  <w:kern w:val="0"/>
                  <w:szCs w:val="24"/>
                </w:rPr>
              </m:ctrlPr>
            </m:dPr>
            <m:e>
              <m:m>
                <m:mPr>
                  <m:mcs>
                    <m:mc>
                      <m:mcPr>
                        <m:count m:val="2"/>
                        <m:mcJc m:val="center"/>
                      </m:mcPr>
                    </m:mc>
                  </m:mcs>
                  <m:ctrlPr>
                    <w:rPr>
                      <w:rFonts w:ascii="Cambria Math" w:hAnsi="Cambria Math" w:cs="Times New Roman"/>
                      <w:kern w:val="0"/>
                      <w:szCs w:val="24"/>
                    </w:rPr>
                  </m:ctrlPr>
                </m:mPr>
                <m:mr>
                  <m:e>
                    <m:sSub>
                      <m:sSubPr>
                        <m:ctrlPr>
                          <w:rPr>
                            <w:rFonts w:ascii="Cambria Math" w:hAnsi="Cambria Math"/>
                          </w:rPr>
                        </m:ctrlPr>
                      </m:sSubPr>
                      <m:e>
                        <m:r>
                          <w:rPr>
                            <w:rFonts w:ascii="Cambria Math" w:hAnsi="Cambria Math"/>
                          </w:rPr>
                          <m:t>Z</m:t>
                        </m:r>
                      </m:e>
                      <m:sub>
                        <m:r>
                          <w:rPr>
                            <w:rFonts w:ascii="Cambria Math" w:hAnsi="Cambria Math"/>
                          </w:rPr>
                          <m:t>f</m:t>
                        </m:r>
                      </m:sub>
                    </m:sSub>
                  </m:e>
                  <m:e>
                    <m:sSub>
                      <m:sSubPr>
                        <m:ctrlPr>
                          <w:rPr>
                            <w:rFonts w:ascii="Cambria Math" w:hAnsi="Cambria Math"/>
                          </w:rPr>
                        </m:ctrlPr>
                      </m:sSubPr>
                      <m:e>
                        <m:r>
                          <w:rPr>
                            <w:rFonts w:ascii="Cambria Math" w:hAnsi="Cambria Math"/>
                          </w:rPr>
                          <m:t>Z</m:t>
                        </m:r>
                      </m:e>
                      <m:sub>
                        <m:r>
                          <w:rPr>
                            <w:rFonts w:ascii="Cambria Math" w:hAnsi="Cambria Math"/>
                          </w:rPr>
                          <m:t>ft</m:t>
                        </m:r>
                      </m:sub>
                    </m:sSub>
                  </m:e>
                </m:mr>
                <m:mr>
                  <m:e>
                    <m:sSub>
                      <m:sSubPr>
                        <m:ctrlPr>
                          <w:rPr>
                            <w:rFonts w:ascii="Cambria Math" w:hAnsi="Cambria Math"/>
                          </w:rPr>
                        </m:ctrlPr>
                      </m:sSubPr>
                      <m:e>
                        <m:r>
                          <w:rPr>
                            <w:rFonts w:ascii="Cambria Math" w:hAnsi="Cambria Math"/>
                          </w:rPr>
                          <m:t>Z</m:t>
                        </m:r>
                      </m:e>
                      <m:sub>
                        <m:r>
                          <w:rPr>
                            <w:rFonts w:ascii="Cambria Math" w:hAnsi="Cambria Math"/>
                          </w:rPr>
                          <m:t>tf</m:t>
                        </m:r>
                      </m:sub>
                    </m:sSub>
                  </m:e>
                  <m:e>
                    <m:sSub>
                      <m:sSubPr>
                        <m:ctrlPr>
                          <w:rPr>
                            <w:rFonts w:ascii="Cambria Math" w:hAnsi="Cambria Math"/>
                          </w:rPr>
                        </m:ctrlPr>
                      </m:sSubPr>
                      <m:e>
                        <m:r>
                          <w:rPr>
                            <w:rFonts w:ascii="Cambria Math" w:hAnsi="Cambria Math"/>
                          </w:rPr>
                          <m:t>Z</m:t>
                        </m:r>
                      </m:e>
                      <m:sub>
                        <m:r>
                          <w:rPr>
                            <w:rFonts w:ascii="Cambria Math" w:hAnsi="Cambria Math"/>
                          </w:rPr>
                          <m:t>tt</m:t>
                        </m:r>
                      </m:sub>
                    </m:sSub>
                  </m:e>
                </m:mr>
              </m:m>
            </m:e>
          </m:d>
        </m:oMath>
      </m:oMathPara>
    </w:p>
    <w:p w14:paraId="14FCB5F4" w14:textId="77777777" w:rsidR="007B5849" w:rsidRPr="002F5AFA" w:rsidRDefault="007B5849" w:rsidP="008400BA">
      <w:pPr>
        <w:pStyle w:val="NormalK"/>
      </w:pPr>
    </w:p>
    <w:p w14:paraId="3DDD0F62" w14:textId="77777777" w:rsidR="007B5849"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tf</m:t>
              </m:r>
            </m:sub>
          </m:sSub>
          <m:r>
            <m:rPr>
              <m:sty m:val="p"/>
            </m:rPr>
            <w:rPr>
              <w:rFonts w:ascii="Cambria Math" w:hAnsi="Cambria Math"/>
            </w:rPr>
            <m:t>)</m:t>
          </m:r>
        </m:oMath>
      </m:oMathPara>
    </w:p>
    <w:p w14:paraId="64A3EFDA" w14:textId="77777777" w:rsidR="007B5849" w:rsidRPr="002F5AFA" w:rsidRDefault="007B5849" w:rsidP="008400BA">
      <w:pPr>
        <w:pStyle w:val="NormalK"/>
      </w:pPr>
      <w:r w:rsidRPr="002F5AFA">
        <w:t>El resultado del cálculo es la matriz de impedancias de fase:</w:t>
      </w:r>
    </w:p>
    <w:p w14:paraId="00356274" w14:textId="2A61F23C"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0.150+0.655</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0.060+0.259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0.062+0.207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0.058+0.235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0.060+0.218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0.062+0.192</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0.060+0.259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0.153+0.643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0.064+0.243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0.060+0.218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0.061+0.220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0.064+0.211</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0.062+0.207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0.064+0.243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0.159+0.624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0.062+0.192</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0.064+0.203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0.067+0.206</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0.058+0.235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0.060+0.218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0.062+0.192</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0.150+0.655</m:t>
                    </m:r>
                    <m:r>
                      <w:rPr>
                        <w:rFonts w:ascii="Cambria Math" w:eastAsia="Cambria Math" w:hAnsi="Cambria Math"/>
                      </w:rPr>
                      <m:t>j</m:t>
                    </m:r>
                  </m:e>
                  <m:e>
                    <m:r>
                      <m:rPr>
                        <m:sty m:val="p"/>
                      </m:rPr>
                      <w:rPr>
                        <w:rFonts w:ascii="Cambria Math" w:hAnsi="Cambria Math"/>
                      </w:rPr>
                      <m:t>0.060+0.259</m:t>
                    </m:r>
                    <m:r>
                      <w:rPr>
                        <w:rFonts w:ascii="Cambria Math" w:hAnsi="Cambria Math"/>
                      </w:rPr>
                      <m:t>j</m:t>
                    </m:r>
                  </m:e>
                  <m:e>
                    <m:r>
                      <m:rPr>
                        <m:sty m:val="p"/>
                      </m:rPr>
                      <w:rPr>
                        <w:rFonts w:ascii="Cambria Math" w:hAnsi="Cambria Math"/>
                      </w:rPr>
                      <m:t>0.062+0.207</m:t>
                    </m:r>
                    <m:r>
                      <w:rPr>
                        <w:rFonts w:ascii="Cambria Math" w:hAnsi="Cambria Math"/>
                      </w:rPr>
                      <m:t>j</m:t>
                    </m:r>
                  </m:e>
                </m:mr>
                <m:mr>
                  <m:e>
                    <m:r>
                      <m:rPr>
                        <m:sty m:val="p"/>
                      </m:rPr>
                      <w:rPr>
                        <w:rFonts w:ascii="Cambria Math" w:hAnsi="Cambria Math"/>
                      </w:rPr>
                      <m:t>0.060+0.218</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0.061+0.220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0.064+0.203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0.060+0.259</m:t>
                    </m:r>
                    <m:r>
                      <w:rPr>
                        <w:rFonts w:ascii="Cambria Math" w:eastAsia="Cambria Math" w:hAnsi="Cambria Math"/>
                      </w:rPr>
                      <m:t>j</m:t>
                    </m:r>
                  </m:e>
                  <m:e>
                    <m:r>
                      <m:rPr>
                        <m:sty m:val="p"/>
                      </m:rPr>
                      <w:rPr>
                        <w:rFonts w:ascii="Cambria Math" w:hAnsi="Cambria Math"/>
                      </w:rPr>
                      <m:t>0.153+0.643</m:t>
                    </m:r>
                    <m:r>
                      <w:rPr>
                        <w:rFonts w:ascii="Cambria Math" w:hAnsi="Cambria Math"/>
                      </w:rPr>
                      <m:t>j</m:t>
                    </m:r>
                  </m:e>
                  <m:e>
                    <m:r>
                      <m:rPr>
                        <m:sty m:val="p"/>
                      </m:rPr>
                      <w:rPr>
                        <w:rFonts w:ascii="Cambria Math" w:hAnsi="Cambria Math"/>
                      </w:rPr>
                      <m:t>0.064+0.243</m:t>
                    </m:r>
                    <m:r>
                      <w:rPr>
                        <w:rFonts w:ascii="Cambria Math" w:hAnsi="Cambria Math"/>
                      </w:rPr>
                      <m:t>j</m:t>
                    </m:r>
                  </m:e>
                </m:mr>
                <m:mr>
                  <m:e>
                    <m:r>
                      <m:rPr>
                        <m:sty m:val="p"/>
                      </m:rPr>
                      <w:rPr>
                        <w:rFonts w:ascii="Cambria Math" w:hAnsi="Cambria Math"/>
                      </w:rPr>
                      <m:t>0.062+0.191</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0.064+0.211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0.067+0.206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0.062+0.207</m:t>
                    </m:r>
                    <m:r>
                      <w:rPr>
                        <w:rFonts w:ascii="Cambria Math" w:eastAsia="Cambria Math" w:hAnsi="Cambria Math"/>
                      </w:rPr>
                      <m:t>j</m:t>
                    </m:r>
                  </m:e>
                  <m:e>
                    <m:r>
                      <m:rPr>
                        <m:sty m:val="p"/>
                      </m:rPr>
                      <w:rPr>
                        <w:rFonts w:ascii="Cambria Math" w:hAnsi="Cambria Math"/>
                      </w:rPr>
                      <m:t>0.064+0.243</m:t>
                    </m:r>
                    <m:r>
                      <w:rPr>
                        <w:rFonts w:ascii="Cambria Math" w:hAnsi="Cambria Math"/>
                      </w:rPr>
                      <m:t>j</m:t>
                    </m:r>
                  </m:e>
                  <m:e>
                    <m:r>
                      <m:rPr>
                        <m:sty m:val="p"/>
                      </m:rPr>
                      <w:rPr>
                        <w:rFonts w:ascii="Cambria Math" w:hAnsi="Cambria Math"/>
                      </w:rPr>
                      <m:t>0.159+0.624</m:t>
                    </m:r>
                    <m:r>
                      <w:rPr>
                        <w:rFonts w:ascii="Cambria Math" w:hAnsi="Cambria Math"/>
                      </w:rPr>
                      <m:t>j</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1B0EB0F8" w14:textId="7A87C8AB" w:rsidR="007B5849" w:rsidRPr="002F5AFA" w:rsidRDefault="007B5849" w:rsidP="008400BA">
      <w:pPr>
        <w:pStyle w:val="NormalK"/>
      </w:pPr>
      <w:r w:rsidRPr="002F5AFA">
        <w:t xml:space="preserve">Con la longitud total </w:t>
      </w:r>
      <w:r>
        <w:t xml:space="preserve">media </w:t>
      </w:r>
      <w:r w:rsidRPr="002F5AFA">
        <w:t>de la línea de</w:t>
      </w:r>
      <w:r>
        <w:t xml:space="preserve"> </w:t>
      </w:r>
      <w:r w:rsidR="009D651A">
        <w:t>1181</w:t>
      </w:r>
      <w:r>
        <w:t>m</w:t>
      </w:r>
      <w:r w:rsidRPr="002F5AFA">
        <w:t>:</w:t>
      </w:r>
    </w:p>
    <w:p w14:paraId="1DA7CFBF" w14:textId="738A7BA6"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0.177+0.773</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0.070+0.301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0.068+0.277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0.070+0.257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0.073+0.226</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0.070+0.306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0.181+0.759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0.076+0.287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0.070+0.257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0.073+0.260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0.076+0.249</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0.073+0.244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0.076+0.287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0.187+0.736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0.073+0.226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0.076+0.240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0.079+0.244</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0.068+0.277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0.070+0.257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0.073+0.226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0.177+0.773</m:t>
                    </m:r>
                    <m:r>
                      <w:rPr>
                        <w:rFonts w:ascii="Cambria Math" w:eastAsia="Cambria Math" w:hAnsi="Cambria Math"/>
                      </w:rPr>
                      <m:t>j</m:t>
                    </m:r>
                  </m:e>
                  <m:e>
                    <m:r>
                      <m:rPr>
                        <m:sty m:val="p"/>
                      </m:rPr>
                      <w:rPr>
                        <w:rFonts w:ascii="Cambria Math" w:hAnsi="Cambria Math"/>
                      </w:rPr>
                      <m:t>0.070+0.306</m:t>
                    </m:r>
                    <m:r>
                      <w:rPr>
                        <w:rFonts w:ascii="Cambria Math" w:hAnsi="Cambria Math"/>
                      </w:rPr>
                      <m:t>j</m:t>
                    </m:r>
                  </m:e>
                  <m:e>
                    <m:r>
                      <m:rPr>
                        <m:sty m:val="p"/>
                      </m:rPr>
                      <w:rPr>
                        <w:rFonts w:ascii="Cambria Math" w:hAnsi="Cambria Math"/>
                      </w:rPr>
                      <m:t>0.073+0.244</m:t>
                    </m:r>
                    <m:r>
                      <w:rPr>
                        <w:rFonts w:ascii="Cambria Math" w:hAnsi="Cambria Math"/>
                      </w:rPr>
                      <m:t>j</m:t>
                    </m:r>
                  </m:e>
                </m:mr>
                <m:mr>
                  <m:e>
                    <m:r>
                      <m:rPr>
                        <m:sty m:val="p"/>
                      </m:rPr>
                      <w:rPr>
                        <w:rFonts w:ascii="Cambria Math" w:hAnsi="Cambria Math"/>
                      </w:rPr>
                      <m:t>0.070+0.257</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0.073+0.260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0.076+0.240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0.070+0.306</m:t>
                    </m:r>
                    <m:r>
                      <w:rPr>
                        <w:rFonts w:ascii="Cambria Math" w:eastAsia="Cambria Math" w:hAnsi="Cambria Math"/>
                      </w:rPr>
                      <m:t>j</m:t>
                    </m:r>
                  </m:e>
                  <m:e>
                    <m:r>
                      <m:rPr>
                        <m:sty m:val="p"/>
                      </m:rPr>
                      <w:rPr>
                        <w:rFonts w:ascii="Cambria Math" w:hAnsi="Cambria Math"/>
                      </w:rPr>
                      <m:t>0.181+0.759</m:t>
                    </m:r>
                    <m:r>
                      <w:rPr>
                        <w:rFonts w:ascii="Cambria Math" w:hAnsi="Cambria Math"/>
                      </w:rPr>
                      <m:t>j</m:t>
                    </m:r>
                  </m:e>
                  <m:e>
                    <m:r>
                      <m:rPr>
                        <m:sty m:val="p"/>
                      </m:rPr>
                      <w:rPr>
                        <w:rFonts w:ascii="Cambria Math" w:hAnsi="Cambria Math"/>
                      </w:rPr>
                      <m:t>0.076+0.287</m:t>
                    </m:r>
                    <m:r>
                      <w:rPr>
                        <w:rFonts w:ascii="Cambria Math" w:hAnsi="Cambria Math"/>
                      </w:rPr>
                      <m:t>j</m:t>
                    </m:r>
                  </m:e>
                </m:mr>
                <m:mr>
                  <m:e>
                    <m:r>
                      <m:rPr>
                        <m:sty m:val="p"/>
                      </m:rPr>
                      <w:rPr>
                        <w:rFonts w:ascii="Cambria Math" w:hAnsi="Cambria Math"/>
                      </w:rPr>
                      <m:t>0.073+0.226</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0.076+0.249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0.079+0.244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0.073+0.244</m:t>
                    </m:r>
                    <m:r>
                      <w:rPr>
                        <w:rFonts w:ascii="Cambria Math" w:eastAsia="Cambria Math" w:hAnsi="Cambria Math"/>
                      </w:rPr>
                      <m:t>j</m:t>
                    </m:r>
                  </m:e>
                  <m:e>
                    <m:r>
                      <m:rPr>
                        <m:sty m:val="p"/>
                      </m:rPr>
                      <w:rPr>
                        <w:rFonts w:ascii="Cambria Math" w:hAnsi="Cambria Math"/>
                      </w:rPr>
                      <m:t>0.076+0.287</m:t>
                    </m:r>
                    <m:r>
                      <w:rPr>
                        <w:rFonts w:ascii="Cambria Math" w:hAnsi="Cambria Math"/>
                      </w:rPr>
                      <m:t>j</m:t>
                    </m:r>
                  </m:e>
                  <m:e>
                    <m:r>
                      <m:rPr>
                        <m:sty m:val="p"/>
                      </m:rPr>
                      <w:rPr>
                        <w:rFonts w:ascii="Cambria Math" w:hAnsi="Cambria Math"/>
                      </w:rPr>
                      <m:t>0.187+0.736</m:t>
                    </m:r>
                    <m:r>
                      <w:rPr>
                        <w:rFonts w:ascii="Cambria Math" w:hAnsi="Cambria Math"/>
                      </w:rPr>
                      <m:t>j</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9D99659" w14:textId="77777777" w:rsidR="007B5849" w:rsidRPr="002F5AFA" w:rsidRDefault="007B5849" w:rsidP="007B5849">
      <w:pPr>
        <w:pStyle w:val="Ttulo3"/>
      </w:pPr>
      <w:bookmarkStart w:id="103" w:name="_Toc212377389"/>
      <w:r w:rsidRPr="002F5AFA">
        <w:t>Impedancias de secuencia</w:t>
      </w:r>
      <w:bookmarkEnd w:id="103"/>
    </w:p>
    <w:p w14:paraId="3B69A482" w14:textId="77777777" w:rsidR="007B5849" w:rsidRPr="002F5AFA" w:rsidRDefault="007B5849" w:rsidP="008400BA">
      <w:pPr>
        <w:pStyle w:val="NormalK"/>
      </w:pPr>
      <w:r w:rsidRPr="002F5AFA">
        <w:t>La matriz de impedancias de secuencia será el resultado de realizar la siguiente operación matricial:</w:t>
      </w:r>
    </w:p>
    <w:p w14:paraId="5ED8D056" w14:textId="77777777" w:rsidR="007B5849"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3EBD6D87" w14:textId="77777777" w:rsidR="007B5849" w:rsidRPr="002F5AFA" w:rsidRDefault="007B5849" w:rsidP="008400BA">
      <w:pPr>
        <w:pStyle w:val="NormalK"/>
      </w:pPr>
      <m:oMathPara>
        <m:oMath>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r>
                <m:rPr>
                  <m:sty m:val="p"/>
                </m:rPr>
                <w:rPr>
                  <w:rFonts w:ascii="Cambria Math" w:hAnsi="Cambria Math"/>
                </w:rPr>
                <m:t>120º</m:t>
              </m:r>
            </m:sup>
          </m:sSup>
          <m:r>
            <m:rPr>
              <m:sty m:val="p"/>
            </m:rPr>
            <w:rPr>
              <w:rFonts w:ascii="Cambria Math" w:hAnsi="Cambria Math"/>
            </w:rPr>
            <m:t>=-0.5+0.866</m:t>
          </m:r>
          <m:r>
            <w:rPr>
              <w:rFonts w:ascii="Cambria Math" w:hAnsi="Cambria Math"/>
            </w:rPr>
            <m:t>j</m:t>
          </m:r>
        </m:oMath>
      </m:oMathPara>
    </w:p>
    <w:p w14:paraId="041F984E" w14:textId="77777777" w:rsidR="007B5849" w:rsidRPr="00341F0F" w:rsidRDefault="007B5849" w:rsidP="008400BA">
      <w:pPr>
        <w:pStyle w:val="NormalK"/>
      </w:pPr>
      <m:oMathPara>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5"/>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rPr>
                        </m:ctrlPr>
                      </m:mPr>
                      <m:mr>
                        <m:e>
                          <m:m>
                            <m:mPr>
                              <m:mcs>
                                <m:mc>
                                  <m:mcPr>
                                    <m:count m:val="5"/>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r>
                                      <w:rPr>
                                        <w:rFonts w:ascii="Cambria Math" w:hAnsi="Cambria Math"/>
                                      </w:rPr>
                                      <m:t>h</m:t>
                                    </m:r>
                                  </m:e>
                                  <m:sup>
                                    <m:r>
                                      <m:rPr>
                                        <m:sty m:val="p"/>
                                      </m:rPr>
                                      <w:rPr>
                                        <w:rFonts w:ascii="Cambria Math" w:hAnsi="Cambria Math"/>
                                      </w:rPr>
                                      <m:t>2</m:t>
                                    </m:r>
                                  </m:sup>
                                </m:sSup>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4B22AE05" w14:textId="77777777" w:rsidR="007B5849"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5"/>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kern w:val="0"/>
                                  <w:szCs w:val="24"/>
                                </w:rPr>
                              </m:ctrlPr>
                            </m:sSupPr>
                            <m:e>
                              <m:r>
                                <w:rPr>
                                  <w:rFonts w:ascii="Cambria Math" w:hAnsi="Cambria Math"/>
                                  <w:kern w:val="0"/>
                                  <w:szCs w:val="24"/>
                                </w:rPr>
                                <m:t>h</m:t>
                              </m:r>
                            </m:e>
                            <m:sup>
                              <m:r>
                                <m:rPr>
                                  <m:sty m:val="p"/>
                                </m:rPr>
                                <w:rPr>
                                  <w:rFonts w:ascii="Cambria Math" w:hAnsi="Cambria Math"/>
                                  <w:kern w:val="0"/>
                                  <w:szCs w:val="24"/>
                                </w:rPr>
                                <m:t>2</m:t>
                              </m:r>
                            </m:sup>
                          </m:sSup>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kern w:val="0"/>
                            <w:szCs w:val="24"/>
                          </w:rPr>
                        </m:ctrlPr>
                      </m:mPr>
                      <m:mr>
                        <m:e>
                          <m:m>
                            <m:mPr>
                              <m:mcs>
                                <m:mc>
                                  <m:mcPr>
                                    <m:count m:val="5"/>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0C7ACCD0" w14:textId="77777777" w:rsidR="007B5849" w:rsidRPr="002F5AFA" w:rsidRDefault="007B5849" w:rsidP="008400BA">
      <w:pPr>
        <w:pStyle w:val="NormalK"/>
      </w:pPr>
      <w:r w:rsidRPr="002F5AFA">
        <w:t>El resultado del cálculo es:</w:t>
      </w:r>
    </w:p>
    <w:p w14:paraId="5E0FF69E" w14:textId="5A12DC3F"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0.092+0.404</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-0.025+0.015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-0.024+0.001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0.003+0.015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-0.011+0.009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-0.017+0.004</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0.025+0.014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0.092+0.404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0.017+0.006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0.011+0.009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-0.002+0.015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0.010+0.009</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0.017+0.006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-0.023+0.001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0.278+1.113</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0.006+0.009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-0.013+0.004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0.186+0.631</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-0.002+0.015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-0.011+0.009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-0.013+0.004</m:t>
                    </m:r>
                    <m:r>
                      <w:rPr>
                        <w:rFonts w:ascii="Cambria Math" w:eastAsia="Cambria Math" w:hAnsi="Cambria Math"/>
                      </w:rPr>
                      <m:t>j</m:t>
                    </m:r>
                  </m:e>
                  <m:e>
                    <m:r>
                      <m:rPr>
                        <m:sty m:val="p"/>
                      </m:rPr>
                      <w:rPr>
                        <w:rFonts w:ascii="Cambria Math" w:hAnsi="Cambria Math"/>
                      </w:rPr>
                      <m:t>0.092+0.404</m:t>
                    </m:r>
                    <m:r>
                      <w:rPr>
                        <w:rFonts w:ascii="Cambria Math" w:hAnsi="Cambria Math"/>
                      </w:rPr>
                      <m:t>j</m:t>
                    </m:r>
                  </m:e>
                  <m:e>
                    <m:r>
                      <m:rPr>
                        <m:sty m:val="p"/>
                      </m:rPr>
                      <w:rPr>
                        <w:rFonts w:ascii="Cambria Math" w:hAnsi="Cambria Math"/>
                      </w:rPr>
                      <m:t>-0.024+0.015</m:t>
                    </m:r>
                    <m:r>
                      <w:rPr>
                        <w:rFonts w:ascii="Cambria Math" w:hAnsi="Cambria Math"/>
                      </w:rPr>
                      <m:t>j</m:t>
                    </m:r>
                  </m:e>
                  <m:e>
                    <m:r>
                      <m:rPr>
                        <m:sty m:val="p"/>
                      </m:rPr>
                      <w:rPr>
                        <w:rFonts w:ascii="Cambria Math" w:hAnsi="Cambria Math"/>
                      </w:rPr>
                      <m:t>-0.024+0.001</m:t>
                    </m:r>
                    <m:r>
                      <w:rPr>
                        <w:rFonts w:ascii="Cambria Math" w:hAnsi="Cambria Math"/>
                      </w:rPr>
                      <m:t>j</m:t>
                    </m:r>
                    <m:ctrlPr>
                      <w:rPr>
                        <w:rFonts w:ascii="Cambria Math" w:eastAsia="Cambria Math" w:hAnsi="Cambria Math"/>
                      </w:rPr>
                    </m:ctrlPr>
                  </m:e>
                </m:mr>
                <m:mr>
                  <m:e>
                    <m:r>
                      <m:rPr>
                        <m:sty m:val="p"/>
                      </m:rPr>
                      <w:rPr>
                        <w:rFonts w:ascii="Cambria Math" w:eastAsia="Cambria Math" w:hAnsi="Cambria Math"/>
                      </w:rPr>
                      <m:t>0.011+0.009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0.003+0.015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0.006+0.009</m:t>
                    </m:r>
                    <m:r>
                      <w:rPr>
                        <w:rFonts w:ascii="Cambria Math" w:eastAsia="Cambria Math" w:hAnsi="Cambria Math"/>
                      </w:rPr>
                      <m:t>j</m:t>
                    </m:r>
                  </m:e>
                  <m:e>
                    <m:r>
                      <m:rPr>
                        <m:sty m:val="p"/>
                      </m:rPr>
                      <w:rPr>
                        <w:rFonts w:ascii="Cambria Math" w:hAnsi="Cambria Math"/>
                      </w:rPr>
                      <m:t>0.025+0.014</m:t>
                    </m:r>
                    <m:r>
                      <w:rPr>
                        <w:rFonts w:ascii="Cambria Math" w:hAnsi="Cambria Math"/>
                      </w:rPr>
                      <m:t>j</m:t>
                    </m:r>
                  </m:e>
                  <m:e>
                    <m:r>
                      <m:rPr>
                        <m:sty m:val="p"/>
                      </m:rPr>
                      <w:rPr>
                        <w:rFonts w:ascii="Cambria Math" w:hAnsi="Cambria Math"/>
                      </w:rPr>
                      <m:t>0.092+0.404</m:t>
                    </m:r>
                    <m:r>
                      <w:rPr>
                        <w:rFonts w:ascii="Cambria Math" w:hAnsi="Cambria Math"/>
                      </w:rPr>
                      <m:t>j</m:t>
                    </m:r>
                  </m:e>
                  <m:e>
                    <m:r>
                      <m:rPr>
                        <m:sty m:val="p"/>
                      </m:rPr>
                      <w:rPr>
                        <w:rFonts w:ascii="Cambria Math" w:hAnsi="Cambria Math"/>
                      </w:rPr>
                      <m:t>0.017+0.006</m:t>
                    </m:r>
                    <m:r>
                      <w:rPr>
                        <w:rFonts w:ascii="Cambria Math" w:hAnsi="Cambria Math"/>
                      </w:rPr>
                      <m:t>j</m:t>
                    </m:r>
                    <m:ctrlPr>
                      <w:rPr>
                        <w:rFonts w:ascii="Cambria Math" w:eastAsia="Cambria Math" w:hAnsi="Cambria Math"/>
                      </w:rPr>
                    </m:ctrlPr>
                  </m:e>
                </m:mr>
                <m:mr>
                  <m:e>
                    <m:r>
                      <m:rPr>
                        <m:sty m:val="p"/>
                      </m:rPr>
                      <w:rPr>
                        <w:rFonts w:ascii="Cambria Math" w:eastAsia="Cambria Math" w:hAnsi="Cambria Math"/>
                      </w:rPr>
                      <m:t>0.011+0.009</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-0.017+0.004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0.186+0.631</m:t>
                    </m:r>
                    <m:r>
                      <w:rPr>
                        <w:rFonts w:ascii="Cambria Math" w:eastAsia="Cambria Math" w:hAnsi="Cambria Math"/>
                      </w:rPr>
                      <m:t>j</m:t>
                    </m:r>
                  </m:e>
                  <m:e>
                    <m:r>
                      <m:rPr>
                        <m:sty m:val="p"/>
                      </m:rPr>
                      <w:rPr>
                        <w:rFonts w:ascii="Cambria Math" w:hAnsi="Cambria Math"/>
                      </w:rPr>
                      <m:t>0.017+0.006</m:t>
                    </m:r>
                    <m:r>
                      <w:rPr>
                        <w:rFonts w:ascii="Cambria Math" w:hAnsi="Cambria Math"/>
                      </w:rPr>
                      <m:t>j</m:t>
                    </m:r>
                  </m:e>
                  <m:e>
                    <m:r>
                      <m:rPr>
                        <m:sty m:val="p"/>
                      </m:rPr>
                      <w:rPr>
                        <w:rFonts w:ascii="Cambria Math" w:hAnsi="Cambria Math"/>
                      </w:rPr>
                      <m:t>-0.023+0.001</m:t>
                    </m:r>
                    <m:r>
                      <w:rPr>
                        <w:rFonts w:ascii="Cambria Math" w:hAnsi="Cambria Math"/>
                      </w:rPr>
                      <m:t>j</m:t>
                    </m:r>
                    <m:ctrlPr>
                      <w:rPr>
                        <w:rFonts w:ascii="Cambria Math" w:eastAsia="Cambria Math" w:hAnsi="Cambria Math"/>
                      </w:rPr>
                    </m:ctrlPr>
                  </m:e>
                  <m:e>
                    <m:r>
                      <m:rPr>
                        <m:sty m:val="p"/>
                      </m:rPr>
                      <w:rPr>
                        <w:rFonts w:ascii="Cambria Math" w:eastAsia="Cambria Math" w:hAnsi="Cambria Math"/>
                      </w:rPr>
                      <m:t>0.278+1.129</m:t>
                    </m:r>
                    <m:r>
                      <w:rPr>
                        <w:rFonts w:ascii="Cambria Math" w:eastAsia="Cambria Math" w:hAnsi="Cambria Math"/>
                      </w:rPr>
                      <m:t>j</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2574E7F0" w14:textId="77777777" w:rsidR="007B5849" w:rsidRPr="002F5AFA" w:rsidRDefault="007B5849" w:rsidP="008400BA">
      <w:pPr>
        <w:pStyle w:val="NormalK"/>
      </w:pPr>
    </w:p>
    <w:p w14:paraId="10F2A22E" w14:textId="36591CC5"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0.414&lt;77.21º</m:t>
                    </m:r>
                    <m:ctrlPr>
                      <w:rPr>
                        <w:rFonts w:ascii="Cambria Math" w:eastAsia="Cambria Math" w:hAnsi="Cambria Math"/>
                      </w:rPr>
                    </m:ctrlPr>
                  </m:e>
                  <m:e>
                    <m:r>
                      <m:rPr>
                        <m:sty m:val="p"/>
                      </m:rPr>
                      <w:rPr>
                        <w:rFonts w:ascii="Cambria Math" w:eastAsia="Cambria Math" w:hAnsi="Cambria Math"/>
                      </w:rPr>
                      <m:t>0.028&lt;149.26º</m:t>
                    </m:r>
                    <m:ctrlPr>
                      <w:rPr>
                        <w:rFonts w:ascii="Cambria Math" w:eastAsia="Cambria Math" w:hAnsi="Cambria Math"/>
                      </w:rPr>
                    </m:ctrlPr>
                  </m:e>
                  <m:e>
                    <m:r>
                      <m:rPr>
                        <m:sty m:val="p"/>
                      </m:rPr>
                      <w:rPr>
                        <w:rFonts w:ascii="Cambria Math" w:eastAsia="Cambria Math" w:hAnsi="Cambria Math"/>
                      </w:rPr>
                      <m:t>0.024&lt;176.78º</m:t>
                    </m:r>
                    <m:ctrlPr>
                      <w:rPr>
                        <w:rFonts w:ascii="Cambria Math" w:eastAsia="Cambria Math" w:hAnsi="Cambria Math"/>
                      </w:rPr>
                    </m:ctrlPr>
                  </m:e>
                  <m:e>
                    <m:r>
                      <m:rPr>
                        <m:sty m:val="p"/>
                      </m:rPr>
                      <w:rPr>
                        <w:rFonts w:ascii="Cambria Math" w:eastAsia="Cambria Math" w:hAnsi="Cambria Math"/>
                      </w:rPr>
                      <m:t>0.015&lt;80.48º</m:t>
                    </m:r>
                    <m:ctrlPr>
                      <w:rPr>
                        <w:rFonts w:ascii="Cambria Math" w:eastAsia="Cambria Math" w:hAnsi="Cambria Math"/>
                      </w:rPr>
                    </m:ctrlPr>
                  </m:e>
                  <m:e>
                    <m:r>
                      <m:rPr>
                        <m:sty m:val="p"/>
                      </m:rPr>
                      <w:rPr>
                        <w:rFonts w:ascii="Cambria Math" w:eastAsia="Cambria Math" w:hAnsi="Cambria Math"/>
                      </w:rPr>
                      <m:t>0.014&lt;140.43º</m:t>
                    </m:r>
                    <m:ctrlPr>
                      <w:rPr>
                        <w:rFonts w:ascii="Cambria Math" w:eastAsia="Cambria Math" w:hAnsi="Cambria Math"/>
                      </w:rPr>
                    </m:ctrlPr>
                  </m:e>
                  <m:e>
                    <m:r>
                      <m:rPr>
                        <m:sty m:val="p"/>
                      </m:rPr>
                      <w:rPr>
                        <w:rFonts w:ascii="Cambria Math" w:eastAsia="Cambria Math" w:hAnsi="Cambria Math"/>
                      </w:rPr>
                      <m:t>0.017&lt;166.81º</m:t>
                    </m:r>
                    <m:ctrlPr>
                      <w:rPr>
                        <w:rFonts w:ascii="Cambria Math" w:eastAsia="Cambria Math" w:hAnsi="Cambria Math"/>
                      </w:rPr>
                    </m:ctrlPr>
                  </m:e>
                </m:mr>
                <m:mr>
                  <m:e>
                    <m:r>
                      <m:rPr>
                        <m:sty m:val="p"/>
                      </m:rPr>
                      <w:rPr>
                        <w:rFonts w:ascii="Cambria Math" w:eastAsia="Cambria Math" w:hAnsi="Cambria Math"/>
                      </w:rPr>
                      <m:t>0.028&lt;29.52º</m:t>
                    </m:r>
                    <m:ctrlPr>
                      <w:rPr>
                        <w:rFonts w:ascii="Cambria Math" w:eastAsia="Cambria Math" w:hAnsi="Cambria Math"/>
                      </w:rPr>
                    </m:ctrlPr>
                  </m:e>
                  <m:e>
                    <m:r>
                      <m:rPr>
                        <m:sty m:val="p"/>
                      </m:rPr>
                      <w:rPr>
                        <w:rFonts w:ascii="Cambria Math" w:eastAsia="Cambria Math" w:hAnsi="Cambria Math"/>
                      </w:rPr>
                      <m:t>0.414&lt;77.21º</m:t>
                    </m:r>
                    <m:ctrlPr>
                      <w:rPr>
                        <w:rFonts w:ascii="Cambria Math" w:eastAsia="Cambria Math" w:hAnsi="Cambria Math"/>
                      </w:rPr>
                    </m:ctrlPr>
                  </m:e>
                  <m:e>
                    <m:r>
                      <m:rPr>
                        <m:sty m:val="p"/>
                      </m:rPr>
                      <w:rPr>
                        <w:rFonts w:ascii="Cambria Math" w:eastAsia="Cambria Math" w:hAnsi="Cambria Math"/>
                      </w:rPr>
                      <m:t>0.018&lt;19.38º</m:t>
                    </m:r>
                    <m:ctrlPr>
                      <w:rPr>
                        <w:rFonts w:ascii="Cambria Math" w:eastAsia="Cambria Math" w:hAnsi="Cambria Math"/>
                      </w:rPr>
                    </m:ctrlPr>
                  </m:e>
                  <m:e>
                    <m:r>
                      <m:rPr>
                        <m:sty m:val="p"/>
                      </m:rPr>
                      <w:rPr>
                        <w:rFonts w:ascii="Cambria Math" w:eastAsia="Cambria Math" w:hAnsi="Cambria Math"/>
                      </w:rPr>
                      <m:t>0.014&lt;37.28º</m:t>
                    </m:r>
                    <m:ctrlPr>
                      <w:rPr>
                        <w:rFonts w:ascii="Cambria Math" w:eastAsia="Cambria Math" w:hAnsi="Cambria Math"/>
                      </w:rPr>
                    </m:ctrlPr>
                  </m:e>
                  <m:e>
                    <m:r>
                      <m:rPr>
                        <m:sty m:val="p"/>
                      </m:rPr>
                      <w:rPr>
                        <w:rFonts w:ascii="Cambria Math" w:eastAsia="Cambria Math" w:hAnsi="Cambria Math"/>
                      </w:rPr>
                      <m:t>0.015&lt;97.25º</m:t>
                    </m:r>
                    <m:ctrlPr>
                      <w:rPr>
                        <w:rFonts w:ascii="Cambria Math" w:eastAsia="Cambria Math" w:hAnsi="Cambria Math"/>
                      </w:rPr>
                    </m:ctrlPr>
                  </m:e>
                  <m:e>
                    <m:r>
                      <m:rPr>
                        <m:sty m:val="p"/>
                      </m:rPr>
                      <w:rPr>
                        <w:rFonts w:ascii="Cambria Math" w:eastAsia="Cambria Math" w:hAnsi="Cambria Math"/>
                      </w:rPr>
                      <m:t>0.014&lt;39.81º</m:t>
                    </m:r>
                    <m:ctrlPr>
                      <w:rPr>
                        <w:rFonts w:ascii="Cambria Math" w:eastAsia="Cambria Math" w:hAnsi="Cambria Math"/>
                      </w:rPr>
                    </m:ctrlPr>
                  </m:e>
                </m:mr>
                <m:mr>
                  <m:e>
                    <m:r>
                      <m:rPr>
                        <m:sty m:val="p"/>
                      </m:rPr>
                      <w:rPr>
                        <w:rFonts w:ascii="Cambria Math" w:eastAsia="Cambria Math" w:hAnsi="Cambria Math"/>
                      </w:rPr>
                      <m:t>0.018&lt;19.38º</m:t>
                    </m:r>
                    <m:ctrlPr>
                      <w:rPr>
                        <w:rFonts w:ascii="Cambria Math" w:eastAsia="Cambria Math" w:hAnsi="Cambria Math"/>
                      </w:rPr>
                    </m:ctrlPr>
                  </m:e>
                  <m:e>
                    <m:r>
                      <m:rPr>
                        <m:sty m:val="p"/>
                      </m:rPr>
                      <w:rPr>
                        <w:rFonts w:ascii="Cambria Math" w:eastAsia="Cambria Math" w:hAnsi="Cambria Math"/>
                      </w:rPr>
                      <m:t>0.024&lt;176.78º</m:t>
                    </m:r>
                    <m:ctrlPr>
                      <w:rPr>
                        <w:rFonts w:ascii="Cambria Math" w:eastAsia="Cambria Math" w:hAnsi="Cambria Math"/>
                      </w:rPr>
                    </m:ctrlPr>
                  </m:e>
                  <m:e>
                    <m:r>
                      <m:rPr>
                        <m:sty m:val="p"/>
                      </m:rPr>
                      <w:rPr>
                        <w:rFonts w:ascii="Cambria Math" w:eastAsia="Cambria Math" w:hAnsi="Cambria Math"/>
                      </w:rPr>
                      <m:t>1.147&lt;75.99º</m:t>
                    </m:r>
                    <m:ctrlPr>
                      <w:rPr>
                        <w:rFonts w:ascii="Cambria Math" w:eastAsia="Cambria Math" w:hAnsi="Cambria Math"/>
                      </w:rPr>
                    </m:ctrlPr>
                  </m:e>
                  <m:e>
                    <m:r>
                      <m:rPr>
                        <m:sty m:val="p"/>
                      </m:rPr>
                      <w:rPr>
                        <w:rFonts w:ascii="Cambria Math" w:eastAsia="Cambria Math" w:hAnsi="Cambria Math"/>
                      </w:rPr>
                      <m:t>0.011&lt;55.21º</m:t>
                    </m:r>
                    <m:ctrlPr>
                      <w:rPr>
                        <w:rFonts w:ascii="Cambria Math" w:eastAsia="Cambria Math" w:hAnsi="Cambria Math"/>
                      </w:rPr>
                    </m:ctrlPr>
                  </m:e>
                  <m:e>
                    <m:r>
                      <m:rPr>
                        <m:sty m:val="p"/>
                      </m:rPr>
                      <w:rPr>
                        <w:rFonts w:ascii="Cambria Math" w:eastAsia="Cambria Math" w:hAnsi="Cambria Math"/>
                      </w:rPr>
                      <m:t>0.013&lt;162.42º</m:t>
                    </m:r>
                    <m:ctrlPr>
                      <w:rPr>
                        <w:rFonts w:ascii="Cambria Math" w:eastAsia="Cambria Math" w:hAnsi="Cambria Math"/>
                      </w:rPr>
                    </m:ctrlPr>
                  </m:e>
                  <m:e>
                    <m:r>
                      <m:rPr>
                        <m:sty m:val="p"/>
                      </m:rPr>
                      <w:rPr>
                        <w:rFonts w:ascii="Cambria Math" w:eastAsia="Cambria Math" w:hAnsi="Cambria Math"/>
                      </w:rPr>
                      <m:t>0.658&lt;73.57º</m:t>
                    </m:r>
                    <m:ctrlPr>
                      <w:rPr>
                        <w:rFonts w:ascii="Cambria Math" w:eastAsia="Cambria Math" w:hAnsi="Cambria Math"/>
                      </w:rPr>
                    </m:ctrlPr>
                  </m:e>
                </m:mr>
                <m:mr>
                  <m:e>
                    <m:r>
                      <m:rPr>
                        <m:sty m:val="p"/>
                      </m:rPr>
                      <w:rPr>
                        <w:rFonts w:ascii="Cambria Math" w:eastAsia="Cambria Math" w:hAnsi="Cambria Math"/>
                      </w:rPr>
                      <m:t>0.015&lt;97.25º</m:t>
                    </m:r>
                    <m:ctrlPr>
                      <w:rPr>
                        <w:rFonts w:ascii="Cambria Math" w:eastAsia="Cambria Math" w:hAnsi="Cambria Math"/>
                      </w:rPr>
                    </m:ctrlPr>
                  </m:e>
                  <m:e>
                    <m:r>
                      <m:rPr>
                        <m:sty m:val="p"/>
                      </m:rPr>
                      <w:rPr>
                        <w:rFonts w:ascii="Cambria Math" w:eastAsia="Cambria Math" w:hAnsi="Cambria Math"/>
                      </w:rPr>
                      <m:t>0.014&lt;140.43º</m:t>
                    </m:r>
                    <m:ctrlPr>
                      <w:rPr>
                        <w:rFonts w:ascii="Cambria Math" w:eastAsia="Cambria Math" w:hAnsi="Cambria Math"/>
                      </w:rPr>
                    </m:ctrlPr>
                  </m:e>
                  <m:e>
                    <m:r>
                      <m:rPr>
                        <m:sty m:val="p"/>
                      </m:rPr>
                      <w:rPr>
                        <w:rFonts w:ascii="Cambria Math" w:eastAsia="Cambria Math" w:hAnsi="Cambria Math"/>
                      </w:rPr>
                      <m:t>0.013&lt;162.42º</m:t>
                    </m:r>
                  </m:e>
                  <m:e>
                    <m:r>
                      <m:rPr>
                        <m:sty m:val="p"/>
                      </m:rPr>
                      <w:rPr>
                        <w:rFonts w:ascii="Cambria Math" w:hAnsi="Cambria Math"/>
                      </w:rPr>
                      <m:t>0.414&lt;77.21º</m:t>
                    </m:r>
                  </m:e>
                  <m:e>
                    <m:r>
                      <m:rPr>
                        <m:sty m:val="p"/>
                      </m:rPr>
                      <w:rPr>
                        <w:rFonts w:ascii="Cambria Math" w:hAnsi="Cambria Math"/>
                      </w:rPr>
                      <m:t>0.028&lt;149.26º</m:t>
                    </m:r>
                  </m:e>
                  <m:e>
                    <m:r>
                      <m:rPr>
                        <m:sty m:val="p"/>
                      </m:rPr>
                      <w:rPr>
                        <w:rFonts w:ascii="Cambria Math" w:hAnsi="Cambria Math"/>
                      </w:rPr>
                      <m:t>0.024&lt;176.79º</m:t>
                    </m:r>
                    <m:ctrlPr>
                      <w:rPr>
                        <w:rFonts w:ascii="Cambria Math" w:eastAsia="Cambria Math" w:hAnsi="Cambria Math"/>
                      </w:rPr>
                    </m:ctrlPr>
                  </m:e>
                </m:mr>
                <m:mr>
                  <m:e>
                    <m:r>
                      <m:rPr>
                        <m:sty m:val="p"/>
                      </m:rPr>
                      <w:rPr>
                        <w:rFonts w:ascii="Cambria Math" w:eastAsia="Cambria Math" w:hAnsi="Cambria Math"/>
                      </w:rPr>
                      <m:t>0.014&lt;37.28º</m:t>
                    </m:r>
                    <m:ctrlPr>
                      <w:rPr>
                        <w:rFonts w:ascii="Cambria Math" w:eastAsia="Cambria Math" w:hAnsi="Cambria Math"/>
                      </w:rPr>
                    </m:ctrlPr>
                  </m:e>
                  <m:e>
                    <m:r>
                      <m:rPr>
                        <m:sty m:val="p"/>
                      </m:rPr>
                      <w:rPr>
                        <w:rFonts w:ascii="Cambria Math" w:eastAsia="Cambria Math" w:hAnsi="Cambria Math"/>
                      </w:rPr>
                      <m:t>0.015&lt;80.48º</m:t>
                    </m:r>
                    <m:ctrlPr>
                      <w:rPr>
                        <w:rFonts w:ascii="Cambria Math" w:eastAsia="Cambria Math" w:hAnsi="Cambria Math"/>
                      </w:rPr>
                    </m:ctrlPr>
                  </m:e>
                  <m:e>
                    <m:r>
                      <m:rPr>
                        <m:sty m:val="p"/>
                      </m:rPr>
                      <w:rPr>
                        <w:rFonts w:ascii="Cambria Math" w:eastAsia="Cambria Math" w:hAnsi="Cambria Math"/>
                      </w:rPr>
                      <m:t>0.011&lt;55.21º</m:t>
                    </m:r>
                  </m:e>
                  <m:e>
                    <m:r>
                      <m:rPr>
                        <m:sty m:val="p"/>
                      </m:rPr>
                      <w:rPr>
                        <w:rFonts w:ascii="Cambria Math" w:hAnsi="Cambria Math"/>
                      </w:rPr>
                      <m:t>0.028&lt;29.52º</m:t>
                    </m:r>
                  </m:e>
                  <m:e>
                    <m:r>
                      <m:rPr>
                        <m:sty m:val="p"/>
                      </m:rPr>
                      <w:rPr>
                        <w:rFonts w:ascii="Cambria Math" w:hAnsi="Cambria Math"/>
                      </w:rPr>
                      <m:t>0.414&lt;77.21º</m:t>
                    </m:r>
                  </m:e>
                  <m:e>
                    <m:r>
                      <m:rPr>
                        <m:sty m:val="p"/>
                      </m:rPr>
                      <w:rPr>
                        <w:rFonts w:ascii="Cambria Math" w:hAnsi="Cambria Math"/>
                      </w:rPr>
                      <m:t>0.018&lt;19.38º</m:t>
                    </m:r>
                    <m:ctrlPr>
                      <w:rPr>
                        <w:rFonts w:ascii="Cambria Math" w:eastAsia="Cambria Math" w:hAnsi="Cambria Math"/>
                      </w:rPr>
                    </m:ctrlPr>
                  </m:e>
                </m:mr>
                <m:mr>
                  <m:e>
                    <m:r>
                      <m:rPr>
                        <m:sty m:val="p"/>
                      </m:rPr>
                      <w:rPr>
                        <w:rFonts w:ascii="Cambria Math" w:eastAsia="Cambria Math" w:hAnsi="Cambria Math"/>
                      </w:rPr>
                      <m:t>0.014&lt;39.81º</m:t>
                    </m:r>
                    <m:ctrlPr>
                      <w:rPr>
                        <w:rFonts w:ascii="Cambria Math" w:eastAsia="Cambria Math" w:hAnsi="Cambria Math"/>
                      </w:rPr>
                    </m:ctrlPr>
                  </m:e>
                  <m:e>
                    <m:r>
                      <m:rPr>
                        <m:sty m:val="p"/>
                      </m:rPr>
                      <w:rPr>
                        <w:rFonts w:ascii="Cambria Math" w:eastAsia="Cambria Math" w:hAnsi="Cambria Math"/>
                      </w:rPr>
                      <m:t>0.017&lt;166.81º</m:t>
                    </m:r>
                    <m:ctrlPr>
                      <w:rPr>
                        <w:rFonts w:ascii="Cambria Math" w:eastAsia="Cambria Math" w:hAnsi="Cambria Math"/>
                      </w:rPr>
                    </m:ctrlPr>
                  </m:e>
                  <m:e>
                    <m:r>
                      <m:rPr>
                        <m:sty m:val="p"/>
                      </m:rPr>
                      <w:rPr>
                        <w:rFonts w:ascii="Cambria Math" w:eastAsia="Cambria Math" w:hAnsi="Cambria Math"/>
                      </w:rPr>
                      <m:t>0.658&lt;73.57º</m:t>
                    </m:r>
                  </m:e>
                  <m:e>
                    <m:r>
                      <m:rPr>
                        <m:sty m:val="p"/>
                      </m:rPr>
                      <w:rPr>
                        <w:rFonts w:ascii="Cambria Math" w:hAnsi="Cambria Math"/>
                      </w:rPr>
                      <m:t>0.018&lt;19.38º</m:t>
                    </m:r>
                  </m:e>
                  <m:e>
                    <m:r>
                      <m:rPr>
                        <m:sty m:val="p"/>
                      </m:rPr>
                      <w:rPr>
                        <w:rFonts w:ascii="Cambria Math" w:hAnsi="Cambria Math"/>
                      </w:rPr>
                      <m:t>0.024&lt;176.78º</m:t>
                    </m:r>
                    <m:ctrlPr>
                      <w:rPr>
                        <w:rFonts w:ascii="Cambria Math" w:eastAsia="Cambria Math" w:hAnsi="Cambria Math"/>
                      </w:rPr>
                    </m:ctrlPr>
                  </m:e>
                  <m:e>
                    <m:r>
                      <m:rPr>
                        <m:sty m:val="p"/>
                      </m:rPr>
                      <w:rPr>
                        <w:rFonts w:ascii="Cambria Math" w:eastAsia="Cambria Math" w:hAnsi="Cambria Math"/>
                      </w:rPr>
                      <m:t>1.147&lt;75.99º</m:t>
                    </m:r>
                  </m:e>
                </m:mr>
              </m:m>
            </m:e>
          </m:d>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474476D5" w14:textId="77777777" w:rsidR="007B5849" w:rsidRPr="002F5AFA" w:rsidRDefault="007B5849" w:rsidP="007B5849">
      <w:pPr>
        <w:pStyle w:val="Ttulo3"/>
      </w:pPr>
      <w:bookmarkStart w:id="104" w:name="_Toc212377390"/>
      <w:r w:rsidRPr="002F5AFA">
        <w:t>Impedancias de secuencia</w:t>
      </w:r>
      <w:bookmarkEnd w:id="104"/>
    </w:p>
    <w:p w14:paraId="288FA518" w14:textId="77777777" w:rsidR="007B5849" w:rsidRPr="002F5AFA" w:rsidRDefault="007B5849" w:rsidP="008400BA">
      <w:pPr>
        <w:pStyle w:val="NormalK"/>
      </w:pPr>
      <w:r w:rsidRPr="002F5AFA">
        <w:t>Impedancia homopolar de la línea:</w:t>
      </w:r>
    </w:p>
    <w:p w14:paraId="29BD49C9" w14:textId="07857A4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=0.278+1.113</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FE22A30" w14:textId="77777777" w:rsidR="00081CCE" w:rsidRDefault="007B5849" w:rsidP="008400BA">
      <w:pPr>
        <w:pStyle w:val="NormalK"/>
      </w:pPr>
      <w:r w:rsidRPr="002F5AFA">
        <w:t>Impedancia de secuencia directa e inversa de la línea:</w:t>
      </w:r>
    </w:p>
    <w:p w14:paraId="5DC4631C" w14:textId="06288558"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=0.092+0.404</m:t>
          </m:r>
          <m:r>
            <w:rPr>
              <w:rFonts w:ascii="Cambria Math" w:hAnsi="Cambria Math"/>
            </w:rPr>
            <m:t>j</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521B00C3" w14:textId="5D86C80F" w:rsidR="007B5849" w:rsidRPr="002F5AFA" w:rsidRDefault="007B5849" w:rsidP="008400BA">
      <w:pPr>
        <w:pStyle w:val="NormalK"/>
      </w:pPr>
      <w:r w:rsidRPr="002F5AFA">
        <w:t xml:space="preserve">Con la longitud de la línea de </w:t>
      </w:r>
      <w:r w:rsidR="00081CCE">
        <w:t>1.181</w:t>
      </w:r>
      <w:r w:rsidRPr="002F5AFA">
        <w:t>km:</w:t>
      </w:r>
    </w:p>
    <w:p w14:paraId="70F91FA4" w14:textId="54B15FF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0.108+0.477</m:t>
                    </m:r>
                    <m:r>
                      <w:rPr>
                        <w:rFonts w:ascii="Cambria Math" w:hAnsi="Cambria Math"/>
                      </w:rPr>
                      <m:t>j</m:t>
                    </m:r>
                    <m:ctrlPr>
                      <w:rPr>
                        <w:rFonts w:ascii="Cambria Math" w:eastAsia="Cambria Math" w:hAnsi="Cambria Math"/>
                      </w:rPr>
                    </m:ctrlPr>
                  </m:e>
                  <m:e>
                    <m:r>
                      <m:rPr>
                        <m:sty m:val="p"/>
                      </m:rPr>
                      <w:rPr>
                        <w:rFonts w:ascii="Cambria Math" w:eastAsia="Cambria Math" w:hAnsi="Cambria Math"/>
                      </w:rPr>
                      <m:t>-0.029+0.017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-0.028+0.002</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0.003+0.018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-0.013+0.011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-0.020+0.005</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0.029+0.016</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0.108+0.477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0.020+0.007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0.013+0.010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-0.002+0.018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0.012+0.010</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0.020+0.007</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-0.028+0.002</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0.328+1.314</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0.007+0.010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-0.015+0.005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0.220+0.745</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-0.002+0.018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-0.013+0.011</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-0.014+0.005</m:t>
                    </m:r>
                    <m:r>
                      <w:rPr>
                        <w:rFonts w:ascii="Cambria Math" w:eastAsia="Cambria Math" w:hAnsi="Cambria Math"/>
                      </w:rPr>
                      <m:t>j</m:t>
                    </m:r>
                  </m:e>
                  <m:e>
                    <m:r>
                      <m:rPr>
                        <m:sty m:val="p"/>
                      </m:rPr>
                      <w:rPr>
                        <w:rFonts w:ascii="Cambria Math" w:hAnsi="Cambria Math"/>
                      </w:rPr>
                      <m:t>0.108+0.477</m:t>
                    </m:r>
                    <m:r>
                      <w:rPr>
                        <w:rFonts w:ascii="Cambria Math" w:hAnsi="Cambria Math"/>
                      </w:rPr>
                      <m:t>j</m:t>
                    </m:r>
                  </m:e>
                  <m:e>
                    <m:r>
                      <m:rPr>
                        <m:sty m:val="p"/>
                      </m:rPr>
                      <w:rPr>
                        <w:rFonts w:ascii="Cambria Math" w:hAnsi="Cambria Math"/>
                      </w:rPr>
                      <m:t>-0.029+0.017</m:t>
                    </m:r>
                    <m:r>
                      <w:rPr>
                        <w:rFonts w:ascii="Cambria Math" w:hAnsi="Cambria Math"/>
                      </w:rPr>
                      <m:t>j</m:t>
                    </m:r>
                  </m:e>
                  <m:e>
                    <m:r>
                      <m:rPr>
                        <m:sty m:val="p"/>
                      </m:rPr>
                      <w:rPr>
                        <w:rFonts w:ascii="Cambria Math" w:hAnsi="Cambria Math"/>
                      </w:rPr>
                      <m:t>-0.028+0.002</m:t>
                    </m:r>
                    <m:r>
                      <w:rPr>
                        <w:rFonts w:ascii="Cambria Math" w:hAnsi="Cambria Math"/>
                      </w:rPr>
                      <m:t>j</m:t>
                    </m:r>
                    <m:ctrlPr>
                      <w:rPr>
                        <w:rFonts w:ascii="Cambria Math" w:eastAsia="Cambria Math" w:hAnsi="Cambria Math"/>
                      </w:rPr>
                    </m:ctrlPr>
                  </m:e>
                </m:mr>
                <m:mr>
                  <m:e>
                    <m:r>
                      <m:rPr>
                        <m:sty m:val="p"/>
                      </m:rPr>
                      <w:rPr>
                        <w:rFonts w:ascii="Cambria Math" w:eastAsia="Cambria Math" w:hAnsi="Cambria Math"/>
                      </w:rPr>
                      <m:t>0.013+0.010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0.003+0.018</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0.007+0.010</m:t>
                    </m:r>
                    <m:r>
                      <w:rPr>
                        <w:rFonts w:ascii="Cambria Math" w:eastAsia="Cambria Math" w:hAnsi="Cambria Math"/>
                      </w:rPr>
                      <m:t>j</m:t>
                    </m:r>
                  </m:e>
                  <m:e>
                    <m:r>
                      <m:rPr>
                        <m:sty m:val="p"/>
                      </m:rPr>
                      <w:rPr>
                        <w:rFonts w:ascii="Cambria Math" w:hAnsi="Cambria Math"/>
                      </w:rPr>
                      <m:t>0.029+0.016</m:t>
                    </m:r>
                    <m:r>
                      <w:rPr>
                        <w:rFonts w:ascii="Cambria Math" w:hAnsi="Cambria Math"/>
                      </w:rPr>
                      <m:t>j</m:t>
                    </m:r>
                  </m:e>
                  <m:e>
                    <m:r>
                      <m:rPr>
                        <m:sty m:val="p"/>
                      </m:rPr>
                      <w:rPr>
                        <w:rFonts w:ascii="Cambria Math" w:hAnsi="Cambria Math"/>
                      </w:rPr>
                      <m:t>0.108+0.477</m:t>
                    </m:r>
                    <m:r>
                      <w:rPr>
                        <w:rFonts w:ascii="Cambria Math" w:hAnsi="Cambria Math"/>
                      </w:rPr>
                      <m:t>j</m:t>
                    </m:r>
                  </m:e>
                  <m:e>
                    <m:r>
                      <m:rPr>
                        <m:sty m:val="p"/>
                      </m:rPr>
                      <w:rPr>
                        <w:rFonts w:ascii="Cambria Math" w:hAnsi="Cambria Math"/>
                      </w:rPr>
                      <m:t>0.020+0.007</m:t>
                    </m:r>
                    <m:r>
                      <w:rPr>
                        <w:rFonts w:ascii="Cambria Math" w:hAnsi="Cambria Math"/>
                      </w:rPr>
                      <m:t>j</m:t>
                    </m:r>
                    <m:ctrlPr>
                      <w:rPr>
                        <w:rFonts w:ascii="Cambria Math" w:eastAsia="Cambria Math" w:hAnsi="Cambria Math"/>
                      </w:rPr>
                    </m:ctrlPr>
                  </m:e>
                </m:mr>
                <m:mr>
                  <m:e>
                    <m:r>
                      <m:rPr>
                        <m:sty m:val="p"/>
                      </m:rPr>
                      <w:rPr>
                        <w:rFonts w:ascii="Cambria Math" w:eastAsia="Cambria Math" w:hAnsi="Cambria Math"/>
                      </w:rPr>
                      <m:t>0.012+0.010</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-0.020+0.005</m:t>
                    </m:r>
                    <m:r>
                      <w:rPr>
                        <w:rFonts w:ascii="Cambria Math" w:eastAsia="Cambria Math" w:hAnsi="Cambria Math"/>
                      </w:rPr>
                      <m:t>j</m:t>
                    </m:r>
                    <m:ctrlPr>
                      <w:rPr>
                        <w:rFonts w:ascii="Cambria Math" w:eastAsia="Cambria Math" w:hAnsi="Cambria Math"/>
                      </w:rPr>
                    </m:ctrlPr>
                  </m:e>
                  <m:e>
                    <m:r>
                      <m:rPr>
                        <m:sty m:val="p"/>
                      </m:rPr>
                      <w:rPr>
                        <w:rFonts w:ascii="Cambria Math" w:eastAsia="Cambria Math" w:hAnsi="Cambria Math"/>
                      </w:rPr>
                      <m:t>0.220+0.745</m:t>
                    </m:r>
                    <m:r>
                      <w:rPr>
                        <w:rFonts w:ascii="Cambria Math" w:eastAsia="Cambria Math" w:hAnsi="Cambria Math"/>
                      </w:rPr>
                      <m:t>j</m:t>
                    </m:r>
                  </m:e>
                  <m:e>
                    <m:r>
                      <m:rPr>
                        <m:sty m:val="p"/>
                      </m:rPr>
                      <w:rPr>
                        <w:rFonts w:ascii="Cambria Math" w:hAnsi="Cambria Math"/>
                      </w:rPr>
                      <m:t>0.020+0.007</m:t>
                    </m:r>
                    <m:r>
                      <w:rPr>
                        <w:rFonts w:ascii="Cambria Math" w:hAnsi="Cambria Math"/>
                      </w:rPr>
                      <m:t>j</m:t>
                    </m:r>
                  </m:e>
                  <m:e>
                    <m:r>
                      <m:rPr>
                        <m:sty m:val="p"/>
                      </m:rPr>
                      <w:rPr>
                        <w:rFonts w:ascii="Cambria Math" w:hAnsi="Cambria Math"/>
                      </w:rPr>
                      <m:t>-0.028+0.002</m:t>
                    </m:r>
                    <m:r>
                      <w:rPr>
                        <w:rFonts w:ascii="Cambria Math" w:hAnsi="Cambria Math"/>
                      </w:rPr>
                      <m:t>j</m:t>
                    </m:r>
                    <m:ctrlPr>
                      <w:rPr>
                        <w:rFonts w:ascii="Cambria Math" w:eastAsia="Cambria Math" w:hAnsi="Cambria Math"/>
                      </w:rPr>
                    </m:ctrlPr>
                  </m:e>
                  <m:e>
                    <m:r>
                      <m:rPr>
                        <m:sty m:val="p"/>
                      </m:rPr>
                      <w:rPr>
                        <w:rFonts w:ascii="Cambria Math" w:eastAsia="Cambria Math" w:hAnsi="Cambria Math"/>
                      </w:rPr>
                      <m:t>0.328+1.314</m:t>
                    </m:r>
                    <m:r>
                      <w:rPr>
                        <w:rFonts w:ascii="Cambria Math" w:eastAsia="Cambria Math" w:hAnsi="Cambria Math"/>
                      </w:rPr>
                      <m:t>j</m:t>
                    </m:r>
                  </m:e>
                </m:mr>
              </m:m>
            </m:e>
          </m:d>
          <m:r>
            <m:rPr>
              <m:sty m:val="p"/>
            </m:rPr>
            <w:rPr>
              <w:rFonts w:ascii="Cambria Math" w:hAnsi="Cambria Math"/>
            </w:rPr>
            <m:t>Ω</m:t>
          </m:r>
        </m:oMath>
      </m:oMathPara>
    </w:p>
    <w:p w14:paraId="203FB883" w14:textId="4C8FD35E" w:rsidR="007B5849" w:rsidRPr="003E761D" w:rsidRDefault="00000000" w:rsidP="007B5849">
      <w:pPr>
        <w:rPr>
          <w:lang w:val="es-MX" w:eastAsia="es-MX"/>
        </w:rPr>
      </w:pPr>
      <m:oMathPara>
        <m:oMath>
          <m:sSub>
            <m:sSubPr>
              <m:ctrlPr>
                <w:rPr>
                  <w:rFonts w:ascii="Cambria Math" w:hAnsi="Cambria Math"/>
                  <w:sz w:val="16"/>
                  <w:szCs w:val="16"/>
                </w:rPr>
              </m:ctrlPr>
            </m:sSubPr>
            <m:e>
              <m:r>
                <w:rPr>
                  <w:rFonts w:ascii="Cambria Math" w:hAnsi="Cambria Math"/>
                  <w:sz w:val="16"/>
                  <w:szCs w:val="16"/>
                </w:rPr>
                <m:t>Z</m:t>
              </m:r>
            </m:e>
            <m:sub>
              <m:r>
                <m:rPr>
                  <m:sty m:val="p"/>
                </m:rPr>
                <w:rPr>
                  <w:rFonts w:ascii="Cambria Math" w:hAnsi="Cambria Math"/>
                  <w:sz w:val="16"/>
                  <w:szCs w:val="16"/>
                </w:rPr>
                <m:t>012</m:t>
              </m:r>
            </m:sub>
          </m:sSub>
          <m:r>
            <m:rPr>
              <m:sty m:val="p"/>
            </m:rPr>
            <w:rPr>
              <w:rFonts w:ascii="Cambria Math" w:hAnsi="Cambria Math"/>
              <w:sz w:val="16"/>
              <w:szCs w:val="16"/>
            </w:rPr>
            <m:t>=</m:t>
          </m:r>
          <m:d>
            <m:dPr>
              <m:ctrlPr>
                <w:rPr>
                  <w:rFonts w:ascii="Cambria Math" w:hAnsi="Cambria Math"/>
                  <w:sz w:val="16"/>
                  <w:szCs w:val="16"/>
                </w:rPr>
              </m:ctrlPr>
            </m:dPr>
            <m:e>
              <m:m>
                <m:mPr>
                  <m:mcs>
                    <m:mc>
                      <m:mcPr>
                        <m:count m:val="6"/>
                        <m:mcJc m:val="center"/>
                      </m:mcPr>
                    </m:mc>
                  </m:mcs>
                  <m:ctrlPr>
                    <w:rPr>
                      <w:rFonts w:ascii="Cambria Math" w:hAnsi="Cambria Math"/>
                      <w:i/>
                      <w:sz w:val="16"/>
                      <w:szCs w:val="16"/>
                    </w:rPr>
                  </m:ctrlPr>
                </m:mPr>
                <m:mr>
                  <m:e>
                    <m:r>
                      <w:rPr>
                        <w:rFonts w:ascii="Cambria Math" w:hAnsi="Cambria Math"/>
                        <w:sz w:val="16"/>
                        <w:szCs w:val="16"/>
                      </w:rPr>
                      <m:t>0.49&lt;77.21º</m:t>
                    </m:r>
                    <m:ctrlPr>
                      <w:rPr>
                        <w:rFonts w:ascii="Cambria Math" w:eastAsia="Cambria Math" w:hAnsi="Cambria Math" w:cs="Cambria Math"/>
                        <w:i/>
                        <w:sz w:val="16"/>
                        <w:szCs w:val="16"/>
                      </w:rPr>
                    </m:ctrlPr>
                  </m:e>
                  <m:e>
                    <m:r>
                      <w:rPr>
                        <w:rFonts w:ascii="Cambria Math" w:eastAsia="Cambria Math" w:hAnsi="Cambria Math" w:cs="Cambria Math"/>
                        <w:sz w:val="16"/>
                        <w:szCs w:val="16"/>
                      </w:rPr>
                      <m:t>0.03&lt;149.26º</m:t>
                    </m:r>
                    <m:ctrlPr>
                      <w:rPr>
                        <w:rFonts w:ascii="Cambria Math" w:eastAsia="Cambria Math" w:hAnsi="Cambria Math" w:cs="Cambria Math"/>
                        <w:i/>
                        <w:sz w:val="16"/>
                        <w:szCs w:val="16"/>
                      </w:rPr>
                    </m:ctrlPr>
                  </m:e>
                  <m:e>
                    <m:r>
                      <w:rPr>
                        <w:rFonts w:ascii="Cambria Math" w:eastAsia="Cambria Math" w:hAnsi="Cambria Math" w:cs="Cambria Math"/>
                        <w:sz w:val="16"/>
                        <w:szCs w:val="16"/>
                      </w:rPr>
                      <m:t>0.03&lt;176.78º</m:t>
                    </m:r>
                    <m:ctrlPr>
                      <w:rPr>
                        <w:rFonts w:ascii="Cambria Math" w:eastAsia="Cambria Math" w:hAnsi="Cambria Math" w:cs="Cambria Math"/>
                        <w:i/>
                        <w:sz w:val="16"/>
                        <w:szCs w:val="16"/>
                      </w:rPr>
                    </m:ctrlPr>
                  </m:e>
                  <m:e>
                    <m:r>
                      <w:rPr>
                        <w:rFonts w:ascii="Cambria Math" w:eastAsia="Cambria Math" w:hAnsi="Cambria Math" w:cs="Cambria Math"/>
                        <w:sz w:val="16"/>
                        <w:szCs w:val="16"/>
                      </w:rPr>
                      <m:t>0.02&lt;80.48º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0.02&lt;140.43º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0.02&lt;166.81º</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0.03&lt;29.52º</m:t>
                    </m:r>
                    <m:ctrlPr>
                      <w:rPr>
                        <w:rFonts w:ascii="Cambria Math" w:eastAsia="Cambria Math" w:hAnsi="Cambria Math" w:cs="Cambria Math"/>
                        <w:i/>
                        <w:sz w:val="16"/>
                        <w:szCs w:val="16"/>
                      </w:rPr>
                    </m:ctrlPr>
                  </m:e>
                  <m:e>
                    <m:r>
                      <w:rPr>
                        <w:rFonts w:ascii="Cambria Math" w:eastAsia="Cambria Math" w:hAnsi="Cambria Math" w:cs="Cambria Math"/>
                        <w:sz w:val="16"/>
                        <w:szCs w:val="16"/>
                      </w:rPr>
                      <m:t>0.49&lt;77.21º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0.02&lt;19.38º</m:t>
                    </m:r>
                    <m:ctrlPr>
                      <w:rPr>
                        <w:rFonts w:ascii="Cambria Math" w:eastAsia="Cambria Math" w:hAnsi="Cambria Math" w:cs="Cambria Math"/>
                        <w:i/>
                        <w:sz w:val="16"/>
                        <w:szCs w:val="16"/>
                      </w:rPr>
                    </m:ctrlPr>
                  </m:e>
                  <m:e>
                    <m:r>
                      <w:rPr>
                        <w:rFonts w:ascii="Cambria Math" w:eastAsia="Cambria Math" w:hAnsi="Cambria Math" w:cs="Cambria Math"/>
                        <w:sz w:val="16"/>
                        <w:szCs w:val="16"/>
                      </w:rPr>
                      <m:t>0.02&lt;37.28º</m:t>
                    </m:r>
                    <m:ctrlPr>
                      <w:rPr>
                        <w:rFonts w:ascii="Cambria Math" w:eastAsia="Cambria Math" w:hAnsi="Cambria Math" w:cs="Cambria Math"/>
                        <w:i/>
                        <w:sz w:val="16"/>
                        <w:szCs w:val="16"/>
                      </w:rPr>
                    </m:ctrlPr>
                  </m:e>
                  <m:e>
                    <m:r>
                      <w:rPr>
                        <w:rFonts w:ascii="Cambria Math" w:eastAsia="Cambria Math" w:hAnsi="Cambria Math" w:cs="Cambria Math"/>
                        <w:sz w:val="16"/>
                        <w:szCs w:val="16"/>
                      </w:rPr>
                      <m:t>0.02&lt;97.25º</m:t>
                    </m:r>
                    <m:ctrlPr>
                      <w:rPr>
                        <w:rFonts w:ascii="Cambria Math" w:eastAsia="Cambria Math" w:hAnsi="Cambria Math" w:cs="Cambria Math"/>
                        <w:i/>
                        <w:sz w:val="16"/>
                        <w:szCs w:val="16"/>
                      </w:rPr>
                    </m:ctrlPr>
                  </m:e>
                  <m:e>
                    <m:r>
                      <w:rPr>
                        <w:rFonts w:ascii="Cambria Math" w:eastAsia="Cambria Math" w:hAnsi="Cambria Math" w:cs="Cambria Math"/>
                        <w:sz w:val="16"/>
                        <w:szCs w:val="16"/>
                      </w:rPr>
                      <m:t>0.02&lt;39.81º</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0.02&lt;19.38º</m:t>
                    </m:r>
                    <m:ctrlPr>
                      <w:rPr>
                        <w:rFonts w:ascii="Cambria Math" w:eastAsia="Cambria Math" w:hAnsi="Cambria Math" w:cs="Cambria Math"/>
                        <w:i/>
                        <w:sz w:val="16"/>
                        <w:szCs w:val="16"/>
                      </w:rPr>
                    </m:ctrlPr>
                  </m:e>
                  <m:e>
                    <m:r>
                      <w:rPr>
                        <w:rFonts w:ascii="Cambria Math" w:eastAsia="Cambria Math" w:hAnsi="Cambria Math" w:cs="Cambria Math"/>
                        <w:sz w:val="16"/>
                        <w:szCs w:val="16"/>
                      </w:rPr>
                      <m:t>0.03&lt;176.78º</m:t>
                    </m:r>
                    <m:ctrlPr>
                      <w:rPr>
                        <w:rFonts w:ascii="Cambria Math" w:eastAsia="Cambria Math" w:hAnsi="Cambria Math" w:cs="Cambria Math"/>
                        <w:i/>
                        <w:sz w:val="16"/>
                        <w:szCs w:val="16"/>
                      </w:rPr>
                    </m:ctrlPr>
                  </m:e>
                  <m:e>
                    <m:r>
                      <w:rPr>
                        <w:rFonts w:ascii="Cambria Math" w:eastAsia="Cambria Math" w:hAnsi="Cambria Math" w:cs="Cambria Math"/>
                        <w:sz w:val="16"/>
                        <w:szCs w:val="16"/>
                      </w:rPr>
                      <m:t>1.35&lt;75.99º</m:t>
                    </m:r>
                    <m:ctrlPr>
                      <w:rPr>
                        <w:rFonts w:ascii="Cambria Math" w:eastAsia="Cambria Math" w:hAnsi="Cambria Math" w:cs="Cambria Math"/>
                        <w:i/>
                        <w:sz w:val="16"/>
                        <w:szCs w:val="16"/>
                      </w:rPr>
                    </m:ctrlPr>
                  </m:e>
                  <m:e>
                    <m:r>
                      <w:rPr>
                        <w:rFonts w:ascii="Cambria Math" w:eastAsia="Cambria Math" w:hAnsi="Cambria Math" w:cs="Cambria Math"/>
                        <w:sz w:val="16"/>
                        <w:szCs w:val="16"/>
                      </w:rPr>
                      <m:t>0.01&lt;55.21º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0.02&lt;162.42º</m:t>
                    </m:r>
                    <m:ctrlPr>
                      <w:rPr>
                        <w:rFonts w:ascii="Cambria Math" w:eastAsia="Cambria Math" w:hAnsi="Cambria Math" w:cs="Cambria Math"/>
                        <w:i/>
                        <w:sz w:val="16"/>
                        <w:szCs w:val="16"/>
                      </w:rPr>
                    </m:ctrlPr>
                  </m:e>
                  <m:e>
                    <m:r>
                      <w:rPr>
                        <w:rFonts w:ascii="Cambria Math" w:eastAsia="Cambria Math" w:hAnsi="Cambria Math" w:cs="Cambria Math"/>
                        <w:sz w:val="16"/>
                        <w:szCs w:val="16"/>
                      </w:rPr>
                      <m:t>0.78&lt;73.57º</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0.02&lt;97.25º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0.02&lt;140.43º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0.02&lt;162.42º</m:t>
                    </m:r>
                  </m:e>
                  <m:e>
                    <m:r>
                      <w:rPr>
                        <w:rFonts w:ascii="Cambria Math" w:hAnsi="Cambria Math"/>
                        <w:sz w:val="16"/>
                        <w:szCs w:val="16"/>
                      </w:rPr>
                      <m:t>0.49&lt;77.21º</m:t>
                    </m:r>
                  </m:e>
                  <m:e>
                    <m:r>
                      <w:rPr>
                        <w:rFonts w:ascii="Cambria Math" w:hAnsi="Cambria Math"/>
                        <w:sz w:val="16"/>
                        <w:szCs w:val="16"/>
                      </w:rPr>
                      <m:t>0.03&lt;149.26º</m:t>
                    </m:r>
                  </m:e>
                  <m:e>
                    <m:r>
                      <w:rPr>
                        <w:rFonts w:ascii="Cambria Math" w:hAnsi="Cambria Math"/>
                        <w:sz w:val="16"/>
                        <w:szCs w:val="16"/>
                      </w:rPr>
                      <m:t>0.03&lt;176.79º</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0.02&lt;37.28º</m:t>
                    </m:r>
                    <m:ctrlPr>
                      <w:rPr>
                        <w:rFonts w:ascii="Cambria Math" w:eastAsia="Cambria Math" w:hAnsi="Cambria Math" w:cs="Cambria Math"/>
                        <w:i/>
                        <w:sz w:val="16"/>
                        <w:szCs w:val="16"/>
                      </w:rPr>
                    </m:ctrlPr>
                  </m:e>
                  <m:e>
                    <m:r>
                      <w:rPr>
                        <w:rFonts w:ascii="Cambria Math" w:eastAsia="Cambria Math" w:hAnsi="Cambria Math" w:cs="Cambria Math"/>
                        <w:sz w:val="16"/>
                        <w:szCs w:val="16"/>
                      </w:rPr>
                      <m:t>0.02&lt;80.48º</m:t>
                    </m:r>
                    <m:ctrlPr>
                      <w:rPr>
                        <w:rFonts w:ascii="Cambria Math" w:eastAsia="Cambria Math" w:hAnsi="Cambria Math" w:cs="Cambria Math"/>
                        <w:i/>
                        <w:sz w:val="16"/>
                        <w:szCs w:val="16"/>
                      </w:rPr>
                    </m:ctrlPr>
                  </m:e>
                  <m:e>
                    <m:r>
                      <w:rPr>
                        <w:rFonts w:ascii="Cambria Math" w:eastAsia="Cambria Math" w:hAnsi="Cambria Math" w:cs="Cambria Math"/>
                        <w:sz w:val="16"/>
                        <w:szCs w:val="16"/>
                      </w:rPr>
                      <m:t>0.01&lt;55.21º</m:t>
                    </m:r>
                  </m:e>
                  <m:e>
                    <m:r>
                      <w:rPr>
                        <w:rFonts w:ascii="Cambria Math" w:hAnsi="Cambria Math"/>
                        <w:sz w:val="16"/>
                        <w:szCs w:val="16"/>
                      </w:rPr>
                      <m:t>0.03&lt;29.52º</m:t>
                    </m:r>
                  </m:e>
                  <m:e>
                    <m:r>
                      <w:rPr>
                        <w:rFonts w:ascii="Cambria Math" w:hAnsi="Cambria Math"/>
                        <w:sz w:val="16"/>
                        <w:szCs w:val="16"/>
                      </w:rPr>
                      <m:t>0.49&lt;77.21º</m:t>
                    </m:r>
                  </m:e>
                  <m:e>
                    <m:r>
                      <w:rPr>
                        <w:rFonts w:ascii="Cambria Math" w:hAnsi="Cambria Math"/>
                        <w:sz w:val="16"/>
                        <w:szCs w:val="16"/>
                      </w:rPr>
                      <m:t>0.02&lt;19.38º</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0.02&lt;39.81º</m:t>
                    </m:r>
                    <m:ctrlPr>
                      <w:rPr>
                        <w:rFonts w:ascii="Cambria Math" w:eastAsia="Cambria Math" w:hAnsi="Cambria Math" w:cs="Cambria Math"/>
                        <w:i/>
                        <w:sz w:val="16"/>
                        <w:szCs w:val="16"/>
                      </w:rPr>
                    </m:ctrlPr>
                  </m:e>
                  <m:e>
                    <m:r>
                      <w:rPr>
                        <w:rFonts w:ascii="Cambria Math" w:eastAsia="Cambria Math" w:hAnsi="Cambria Math" w:cs="Cambria Math"/>
                        <w:sz w:val="16"/>
                        <w:szCs w:val="16"/>
                      </w:rPr>
                      <m:t>0.02&lt;166.81º</m:t>
                    </m:r>
                    <m:ctrlPr>
                      <w:rPr>
                        <w:rFonts w:ascii="Cambria Math" w:eastAsia="Cambria Math" w:hAnsi="Cambria Math" w:cs="Cambria Math"/>
                        <w:i/>
                        <w:sz w:val="16"/>
                        <w:szCs w:val="16"/>
                      </w:rPr>
                    </m:ctrlPr>
                  </m:e>
                  <m:e>
                    <m:r>
                      <w:rPr>
                        <w:rFonts w:ascii="Cambria Math" w:eastAsia="Cambria Math" w:hAnsi="Cambria Math" w:cs="Cambria Math"/>
                        <w:sz w:val="16"/>
                        <w:szCs w:val="16"/>
                      </w:rPr>
                      <m:t>0.78&lt;73.57º</m:t>
                    </m:r>
                  </m:e>
                  <m:e>
                    <m:r>
                      <w:rPr>
                        <w:rFonts w:ascii="Cambria Math" w:hAnsi="Cambria Math"/>
                        <w:sz w:val="16"/>
                        <w:szCs w:val="16"/>
                      </w:rPr>
                      <m:t>0.02&lt;19.38º</m:t>
                    </m:r>
                  </m:e>
                  <m:e>
                    <m:r>
                      <w:rPr>
                        <w:rFonts w:ascii="Cambria Math" w:hAnsi="Cambria Math"/>
                        <w:sz w:val="16"/>
                        <w:szCs w:val="16"/>
                      </w:rPr>
                      <m:t>0.03&lt;176.78º</m:t>
                    </m:r>
                    <m:ctrlPr>
                      <w:rPr>
                        <w:rFonts w:ascii="Cambria Math" w:eastAsia="Cambria Math" w:hAnsi="Cambria Math" w:cs="Cambria Math"/>
                        <w:i/>
                        <w:sz w:val="16"/>
                        <w:szCs w:val="16"/>
                      </w:rPr>
                    </m:ctrlPr>
                  </m:e>
                  <m:e>
                    <m:r>
                      <w:rPr>
                        <w:rFonts w:ascii="Cambria Math" w:eastAsia="Cambria Math" w:hAnsi="Cambria Math" w:cs="Cambria Math"/>
                        <w:sz w:val="16"/>
                        <w:szCs w:val="16"/>
                      </w:rPr>
                      <m:t>1.35&lt;75.99º</m:t>
                    </m:r>
                  </m:e>
                </m:mr>
              </m:m>
            </m:e>
          </m:d>
          <m:r>
            <m:rPr>
              <m:sty m:val="p"/>
            </m:rPr>
            <w:rPr>
              <w:rFonts w:ascii="Cambria Math" w:hAnsi="Cambria Math"/>
              <w:sz w:val="16"/>
              <w:szCs w:val="16"/>
            </w:rPr>
            <m:t>Ω</m:t>
          </m:r>
        </m:oMath>
      </m:oMathPara>
    </w:p>
    <w:p w14:paraId="47963CA7" w14:textId="43B2D19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=0.328+1.314</m:t>
          </m:r>
          <m:r>
            <w:rPr>
              <w:rFonts w:ascii="Cambria Math" w:hAnsi="Cambria Math"/>
            </w:rPr>
            <m:t>j</m:t>
          </m:r>
        </m:oMath>
      </m:oMathPara>
    </w:p>
    <w:p w14:paraId="69A19BF2" w14:textId="44FBFFCF"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=0.108+0.477</m:t>
          </m:r>
          <m:r>
            <w:rPr>
              <w:rFonts w:ascii="Cambria Math" w:hAnsi="Cambria Math"/>
            </w:rPr>
            <m:t>j</m:t>
          </m:r>
        </m:oMath>
      </m:oMathPara>
    </w:p>
    <w:p w14:paraId="77E8857A" w14:textId="504355A5" w:rsidR="007B5849"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o</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0.328</m:t>
              </m:r>
            </m:num>
            <m:den>
              <m:r>
                <m:rPr>
                  <m:sty m:val="p"/>
                </m:rPr>
                <w:rPr>
                  <w:rFonts w:ascii="Cambria Math" w:hAnsi="Cambria Math"/>
                </w:rPr>
                <m:t>0.108</m:t>
              </m:r>
            </m:den>
          </m:f>
          <m:r>
            <m:rPr>
              <m:sty m:val="p"/>
            </m:rPr>
            <w:rPr>
              <w:rFonts w:ascii="Cambria Math" w:hAnsi="Cambria Math"/>
            </w:rPr>
            <m:t>=3.025</m:t>
          </m:r>
        </m:oMath>
      </m:oMathPara>
    </w:p>
    <w:p w14:paraId="2E558F1C" w14:textId="7C8C0CEF" w:rsidR="007B5849" w:rsidRPr="002F5AFA" w:rsidRDefault="00000000" w:rsidP="008400BA">
      <w:pPr>
        <w:pStyle w:val="NormalK"/>
      </w:pP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1.314</m:t>
              </m:r>
            </m:num>
            <m:den>
              <m:r>
                <m:rPr>
                  <m:sty m:val="p"/>
                </m:rPr>
                <w:rPr>
                  <w:rFonts w:ascii="Cambria Math" w:hAnsi="Cambria Math"/>
                </w:rPr>
                <m:t>0.477</m:t>
              </m:r>
            </m:den>
          </m:f>
          <m:r>
            <m:rPr>
              <m:sty m:val="p"/>
            </m:rPr>
            <w:rPr>
              <w:rFonts w:ascii="Cambria Math" w:hAnsi="Cambria Math"/>
            </w:rPr>
            <m:t>=2.753</m:t>
          </m:r>
        </m:oMath>
      </m:oMathPara>
    </w:p>
    <w:p w14:paraId="235FED54" w14:textId="77777777" w:rsidR="007B5849" w:rsidRPr="002F5AFA" w:rsidRDefault="007B5849" w:rsidP="007B5849">
      <w:pPr>
        <w:pStyle w:val="Ttulo3"/>
      </w:pPr>
      <w:bookmarkStart w:id="105" w:name="_Toc212377391"/>
      <w:r w:rsidRPr="002F5AFA">
        <w:lastRenderedPageBreak/>
        <w:t>Matriz de capacidades</w:t>
      </w:r>
      <w:bookmarkEnd w:id="105"/>
    </w:p>
    <w:p w14:paraId="32208649" w14:textId="77777777" w:rsidR="007B5849" w:rsidRPr="002F5AFA" w:rsidRDefault="007B5849" w:rsidP="008400BA">
      <w:pPr>
        <w:pStyle w:val="NormalK"/>
      </w:pPr>
      <w:r w:rsidRPr="002F5AFA">
        <w:t>El cálculo de la matriz de capacidades de la línea se realiza mediante la matriz de coeficientes de potencial que liga el potencial eléctrico con la carga. La ecuación general en forma matricial es:</w:t>
      </w:r>
    </w:p>
    <w:p w14:paraId="24CC5F09" w14:textId="77777777" w:rsidR="007B5849" w:rsidRPr="002F5AFA" w:rsidRDefault="00000000" w:rsidP="008400BA">
      <w:pPr>
        <w:pStyle w:val="NormalK"/>
      </w:pPr>
      <m:oMathPara>
        <m:oMath>
          <m:d>
            <m:dPr>
              <m:ctrlPr>
                <w:rPr>
                  <w:rFonts w:ascii="Cambria Math" w:hAnsi="Cambria Math"/>
                </w:rPr>
              </m:ctrlPr>
            </m:dPr>
            <m:e>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P</m:t>
              </m:r>
            </m:e>
          </m:d>
          <m:d>
            <m:dPr>
              <m:ctrlPr>
                <w:rPr>
                  <w:rFonts w:ascii="Cambria Math" w:hAnsi="Cambria Math"/>
                </w:rPr>
              </m:ctrlPr>
            </m:dPr>
            <m:e>
              <m:r>
                <w:rPr>
                  <w:rFonts w:ascii="Cambria Math" w:hAnsi="Cambria Math"/>
                </w:rPr>
                <m:t>q</m:t>
              </m:r>
            </m:e>
          </m:d>
        </m:oMath>
      </m:oMathPara>
    </w:p>
    <w:p w14:paraId="4F669ECE" w14:textId="77777777" w:rsidR="007B5849" w:rsidRPr="002F5AFA" w:rsidRDefault="007B5849" w:rsidP="008400BA">
      <w:pPr>
        <w:pStyle w:val="NormalK"/>
      </w:pPr>
      <w:r w:rsidRPr="002F5AFA">
        <w:t>Donde:</w:t>
      </w:r>
    </w:p>
    <w:p w14:paraId="2EE72A11" w14:textId="77777777" w:rsidR="007B5849" w:rsidRPr="002F5AFA" w:rsidRDefault="007B5849" w:rsidP="008400BA">
      <w:pPr>
        <w:pStyle w:val="NormalK"/>
      </w:pPr>
      <w:r w:rsidRPr="002F5AFA">
        <w:t xml:space="preserve"> V es el vec</w:t>
      </w:r>
      <w:r>
        <w:t xml:space="preserve">tor </w:t>
      </w:r>
      <w:r w:rsidRPr="002F5AFA">
        <w:t>de potenciales de la línea</w:t>
      </w:r>
    </w:p>
    <w:p w14:paraId="754590DC" w14:textId="77777777" w:rsidR="007B5849" w:rsidRPr="002F5AFA" w:rsidRDefault="007B5849" w:rsidP="008400BA">
      <w:pPr>
        <w:pStyle w:val="NormalK"/>
      </w:pPr>
      <w:r w:rsidRPr="002F5AFA">
        <w:t>P es la matriz de coefic</w:t>
      </w:r>
      <w:r>
        <w:t>ie</w:t>
      </w:r>
      <w:r w:rsidRPr="002F5AFA">
        <w:t>ntes de potencial</w:t>
      </w:r>
    </w:p>
    <w:p w14:paraId="08D33B17" w14:textId="77777777" w:rsidR="007B5849" w:rsidRPr="002F5AFA" w:rsidRDefault="007B5849" w:rsidP="008400BA">
      <w:pPr>
        <w:pStyle w:val="NormalK"/>
      </w:pPr>
      <w:r w:rsidRPr="002F5AFA">
        <w:t>q es el vector de cargas</w:t>
      </w:r>
    </w:p>
    <w:p w14:paraId="2A8E9BE0" w14:textId="77777777" w:rsidR="007B5849" w:rsidRPr="002F5AFA" w:rsidRDefault="007B5849" w:rsidP="008400BA">
      <w:pPr>
        <w:pStyle w:val="NormalK"/>
      </w:pPr>
      <w:r w:rsidRPr="002F5AFA">
        <w:t>Dado que:</w:t>
      </w:r>
    </w:p>
    <w:p w14:paraId="3BFEB4E5" w14:textId="77777777" w:rsidR="007B5849" w:rsidRPr="002F5AFA"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d>
            <m:dPr>
              <m:ctrlPr>
                <w:rPr>
                  <w:rFonts w:ascii="Cambria Math" w:hAnsi="Cambria Math"/>
                </w:rPr>
              </m:ctrlPr>
            </m:dPr>
            <m:e>
              <m:r>
                <w:rPr>
                  <w:rFonts w:ascii="Cambria Math" w:hAnsi="Cambria Math"/>
                </w:rPr>
                <m:t>C</m:t>
              </m:r>
            </m:e>
          </m:d>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r>
            <m:rPr>
              <m:sty m:val="p"/>
            </m:rPr>
            <w:rPr>
              <w:rFonts w:ascii="Cambria Math" w:hAnsi="Cambria Math"/>
            </w:rPr>
            <m:t>(</m:t>
          </m:r>
          <m:r>
            <w:rPr>
              <w:rFonts w:ascii="Cambria Math" w:hAnsi="Cambria Math"/>
            </w:rPr>
            <m:t>V</m:t>
          </m:r>
          <m:r>
            <m:rPr>
              <m:sty m:val="p"/>
            </m:rPr>
            <w:rPr>
              <w:rFonts w:ascii="Cambria Math" w:hAnsi="Cambria Math"/>
            </w:rPr>
            <m:t>)</m:t>
          </m:r>
        </m:oMath>
      </m:oMathPara>
    </w:p>
    <w:p w14:paraId="356E8AD6" w14:textId="77777777" w:rsidR="007B5849" w:rsidRPr="002F5AFA" w:rsidRDefault="007B5849" w:rsidP="008400BA">
      <w:pPr>
        <w:pStyle w:val="NormalK"/>
      </w:pPr>
      <w:r w:rsidRPr="002F5AFA">
        <w:t xml:space="preserve">Siendo C la matriz de capacidades de la línea. Por tanto, la susceptancia </w:t>
      </w:r>
      <w:proofErr w:type="spellStart"/>
      <w:r w:rsidRPr="002F5AFA">
        <w:t>capcitiva</w:t>
      </w:r>
      <w:proofErr w:type="spellEnd"/>
      <w:r w:rsidRPr="002F5AFA">
        <w:t xml:space="preserve"> de la línea será:</w:t>
      </w:r>
    </w:p>
    <w:p w14:paraId="6CD0FED1" w14:textId="77777777" w:rsidR="007B5849" w:rsidRPr="002F5AFA" w:rsidRDefault="00000000" w:rsidP="008400BA">
      <w:pPr>
        <w:pStyle w:val="NormalK"/>
      </w:pPr>
      <m:oMathPara>
        <m:oMath>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28CC9848" w14:textId="77777777" w:rsidR="007B5849" w:rsidRPr="002F5AFA" w:rsidRDefault="007B5849" w:rsidP="008400BA">
      <w:pPr>
        <w:pStyle w:val="NormalK"/>
      </w:pPr>
      <w:r w:rsidRPr="002F5AFA">
        <w:t>Los elementos de la matriz P de coeficientes de capacidades se pueden calcular:</w:t>
      </w:r>
    </w:p>
    <w:p w14:paraId="4BFABB7A" w14:textId="77777777" w:rsidR="007B5849" w:rsidRPr="002F5AFA" w:rsidRDefault="007B5849" w:rsidP="008400BA">
      <w:pPr>
        <w:pStyle w:val="NormalK"/>
      </w:pPr>
      <w:r w:rsidRPr="002F5AFA">
        <w:t>Para elementos de la diagonal principal:</w:t>
      </w:r>
    </w:p>
    <w:p w14:paraId="6CF70F6F"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r</m:t>
                          </m:r>
                        </m:e>
                        <m:sub>
                          <m:r>
                            <w:rPr>
                              <w:rFonts w:ascii="Cambria Math" w:hAnsi="Cambria Math"/>
                            </w:rPr>
                            <m:t>eq</m:t>
                          </m:r>
                        </m:sub>
                      </m:sSub>
                    </m:den>
                  </m:f>
                </m:e>
              </m:d>
            </m:e>
          </m:func>
          <m:r>
            <m:rPr>
              <m:sty m:val="p"/>
            </m:rPr>
            <w:rPr>
              <w:rFonts w:ascii="Cambria Math" w:hAnsi="Cambria Math"/>
            </w:rPr>
            <m:t xml:space="preserve"> </m:t>
          </m:r>
        </m:oMath>
      </m:oMathPara>
    </w:p>
    <w:p w14:paraId="5D18068A" w14:textId="77777777" w:rsidR="007B5849" w:rsidRPr="002F5AFA" w:rsidRDefault="007B5849" w:rsidP="008400BA">
      <w:pPr>
        <w:pStyle w:val="NormalK"/>
      </w:pPr>
      <w:r w:rsidRPr="002F5AFA">
        <w:t>Para elementos fuera de la diagonal principal:</w:t>
      </w:r>
    </w:p>
    <w:p w14:paraId="7DBFC7A7"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sSubSup>
                    </m:den>
                  </m:f>
                </m:e>
              </m:d>
            </m:e>
          </m:func>
        </m:oMath>
      </m:oMathPara>
    </w:p>
    <w:p w14:paraId="415B449C" w14:textId="77777777" w:rsidR="007B5849" w:rsidRPr="002F5AFA" w:rsidRDefault="007B5849" w:rsidP="008400BA">
      <w:pPr>
        <w:pStyle w:val="NormalK"/>
      </w:pPr>
      <w:r w:rsidRPr="002F5AFA">
        <w:t>Donde:</w:t>
      </w:r>
    </w:p>
    <w:p w14:paraId="6563E0B9" w14:textId="77777777" w:rsidR="007B5849" w:rsidRPr="002F5AFA" w:rsidRDefault="007B5849"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el j</w:t>
      </w:r>
    </w:p>
    <w:p w14:paraId="43B1010F" w14:textId="77777777" w:rsidR="007B5849" w:rsidRPr="002F5AFA" w:rsidRDefault="007B5849" w:rsidP="008400BA">
      <w:pPr>
        <w:pStyle w:val="NormalK"/>
      </w:pPr>
      <w:proofErr w:type="spellStart"/>
      <w:proofErr w:type="gramStart"/>
      <w:r w:rsidRPr="002F5AFA">
        <w:t>D’</w:t>
      </w:r>
      <w:r w:rsidRPr="002F5AFA">
        <w:rPr>
          <w:vertAlign w:val="subscript"/>
        </w:rPr>
        <w:t>i,j</w:t>
      </w:r>
      <w:proofErr w:type="spellEnd"/>
      <w:proofErr w:type="gramEnd"/>
      <w:r w:rsidRPr="002F5AFA">
        <w:t xml:space="preserve"> </w:t>
      </w:r>
      <w:r w:rsidRPr="002F5AFA">
        <w:tab/>
        <w:t>es la distancia entre el conductor i y la imagen del conductor j respecto al suelo</w:t>
      </w:r>
    </w:p>
    <w:p w14:paraId="78826CD8" w14:textId="77777777" w:rsidR="007B5849" w:rsidRPr="002F5AFA" w:rsidRDefault="007B5849" w:rsidP="008400BA">
      <w:pPr>
        <w:pStyle w:val="NormalK"/>
      </w:pPr>
      <w:proofErr w:type="spellStart"/>
      <w:r w:rsidRPr="002F5AFA">
        <w:t>R</w:t>
      </w:r>
      <w:r w:rsidRPr="002F5AFA">
        <w:rPr>
          <w:vertAlign w:val="subscript"/>
        </w:rPr>
        <w:t>eq</w:t>
      </w:r>
      <w:proofErr w:type="spellEnd"/>
      <w:r w:rsidRPr="002F5AFA">
        <w:t xml:space="preserve"> </w:t>
      </w:r>
      <w:r w:rsidRPr="002F5AFA">
        <w:tab/>
        <w:t>es el radio equivalente del conductor</w:t>
      </w:r>
    </w:p>
    <w:p w14:paraId="3E9696DA" w14:textId="77777777" w:rsidR="007B5849" w:rsidRPr="002F5AFA" w:rsidRDefault="007B5849" w:rsidP="008400BA">
      <w:pPr>
        <w:pStyle w:val="NormalK"/>
      </w:pPr>
      <w:r w:rsidRPr="002F5AFA">
        <w:rPr>
          <w:rFonts w:cstheme="minorHAnsi"/>
        </w:rPr>
        <w:t>ϵ</w:t>
      </w:r>
      <w:r w:rsidRPr="002F5AFA">
        <w:rPr>
          <w:vertAlign w:val="subscript"/>
        </w:rPr>
        <w:t>0</w:t>
      </w:r>
      <w:r w:rsidRPr="002F5AFA">
        <w:t xml:space="preserve"> </w:t>
      </w:r>
      <w:r w:rsidRPr="002F5AFA">
        <w:tab/>
        <w:t>es la permitividad eléctrica del vacío</w:t>
      </w:r>
    </w:p>
    <w:p w14:paraId="3225F0C1" w14:textId="77777777" w:rsidR="007B5849" w:rsidRPr="002F5AFA" w:rsidRDefault="007B5849" w:rsidP="008400BA">
      <w:pPr>
        <w:pStyle w:val="NormalK"/>
      </w:pPr>
    </w:p>
    <w:p w14:paraId="7491E17E" w14:textId="77777777" w:rsidR="007B5849" w:rsidRPr="002F5AFA" w:rsidRDefault="007B5849" w:rsidP="008400BA">
      <w:pPr>
        <w:pStyle w:val="NormalK"/>
      </w:pPr>
      <w:r w:rsidRPr="002F5AFA">
        <w:lastRenderedPageBreak/>
        <w:t>Las matrices de distancias entre los conductores y entre los conductores y el espejo de los mismos respecto al suelo se han evaluado en un apartado anterior.</w:t>
      </w:r>
    </w:p>
    <w:p w14:paraId="1B84A69F" w14:textId="77777777" w:rsidR="007B5849" w:rsidRPr="002F5AFA" w:rsidRDefault="007B5849" w:rsidP="008400BA">
      <w:pPr>
        <w:pStyle w:val="NormalK"/>
      </w:pPr>
      <w:r w:rsidRPr="002F5AFA">
        <w:t xml:space="preserve">La matriz de coeficientes de potencial de fase de la línea incluyendo cables de </w:t>
      </w:r>
      <w:proofErr w:type="spellStart"/>
      <w:r w:rsidRPr="002F5AFA">
        <w:t>teirra</w:t>
      </w:r>
      <w:proofErr w:type="spellEnd"/>
      <w:r w:rsidRPr="002F5AFA">
        <w:t xml:space="preserve"> será:</w:t>
      </w:r>
    </w:p>
    <w:p w14:paraId="4AF8E160" w14:textId="022BDAE1" w:rsidR="007B5849" w:rsidRPr="002F5AFA" w:rsidRDefault="007B5849" w:rsidP="008400BA">
      <w:pPr>
        <w:pStyle w:val="NormalK"/>
      </w:pPr>
      <m:oMathPara>
        <m:oMath>
          <m:r>
            <m:rPr>
              <m:sty m:val="p"/>
            </m:rPr>
            <w:rPr>
              <w:rFonts w:ascii="Cambria Math" w:hAnsi="Cambria Math"/>
            </w:rPr>
            <m:t>P=</m:t>
          </m:r>
          <m:d>
            <m:dPr>
              <m:ctrlPr>
                <w:rPr>
                  <w:rFonts w:ascii="Cambria Math" w:hAnsi="Cambria Math"/>
                </w:rPr>
              </m:ctrlPr>
            </m:dPr>
            <m:e>
              <m:m>
                <m:mPr>
                  <m:mcs>
                    <m:mc>
                      <m:mcPr>
                        <m:count m:val="7"/>
                        <m:mcJc m:val="center"/>
                      </m:mcPr>
                    </m:mc>
                  </m:mcs>
                  <m:ctrlPr>
                    <w:rPr>
                      <w:rFonts w:ascii="Cambria Math" w:hAnsi="Cambria Math"/>
                      <w:szCs w:val="26"/>
                    </w:rPr>
                  </m:ctrlPr>
                </m:mPr>
                <m:mr>
                  <m:e>
                    <m:r>
                      <m:rPr>
                        <m:sty m:val="p"/>
                      </m:rPr>
                      <w:rPr>
                        <w:rFonts w:ascii="Cambria Math" w:hAnsi="Cambria Math"/>
                      </w:rPr>
                      <m:t>143.22</m:t>
                    </m:r>
                    <m:ctrlPr>
                      <w:rPr>
                        <w:rFonts w:ascii="Cambria Math" w:eastAsia="Cambria Math" w:hAnsi="Cambria Math"/>
                        <w:szCs w:val="26"/>
                      </w:rPr>
                    </m:ctrlPr>
                  </m:e>
                  <m:e>
                    <m:r>
                      <m:rPr>
                        <m:sty m:val="p"/>
                      </m:rPr>
                      <w:rPr>
                        <w:rFonts w:ascii="Cambria Math" w:eastAsia="Cambria Math" w:hAnsi="Cambria Math"/>
                      </w:rPr>
                      <m:t>38.29</m:t>
                    </m:r>
                    <m:ctrlPr>
                      <w:rPr>
                        <w:rFonts w:ascii="Cambria Math" w:eastAsia="Cambria Math" w:hAnsi="Cambria Math"/>
                        <w:szCs w:val="26"/>
                      </w:rPr>
                    </m:ctrlPr>
                  </m:e>
                  <m:e>
                    <m:r>
                      <m:rPr>
                        <m:sty m:val="p"/>
                      </m:rPr>
                      <w:rPr>
                        <w:rFonts w:ascii="Cambria Math" w:eastAsia="Cambria Math" w:hAnsi="Cambria Math"/>
                      </w:rPr>
                      <m:t>27.85</m:t>
                    </m:r>
                    <m:ctrlPr>
                      <w:rPr>
                        <w:rFonts w:ascii="Cambria Math" w:eastAsia="Cambria Math" w:hAnsi="Cambria Math"/>
                        <w:szCs w:val="26"/>
                      </w:rPr>
                    </m:ctrlPr>
                  </m:e>
                  <m:e>
                    <m:r>
                      <m:rPr>
                        <m:sty m:val="p"/>
                      </m:rPr>
                      <w:rPr>
                        <w:rFonts w:ascii="Cambria Math" w:eastAsia="Cambria Math" w:hAnsi="Cambria Math"/>
                      </w:rPr>
                      <m:t>27.86</m:t>
                    </m:r>
                    <m:ctrlPr>
                      <w:rPr>
                        <w:rFonts w:ascii="Cambria Math" w:eastAsia="Cambria Math" w:hAnsi="Cambria Math"/>
                        <w:szCs w:val="26"/>
                      </w:rPr>
                    </m:ctrlPr>
                  </m:e>
                  <m:e>
                    <m:r>
                      <m:rPr>
                        <m:sty m:val="p"/>
                      </m:rPr>
                      <w:rPr>
                        <w:rFonts w:ascii="Cambria Math" w:eastAsia="Cambria Math" w:hAnsi="Cambria Math"/>
                      </w:rPr>
                      <m:t>26.86</m:t>
                    </m:r>
                    <m:ctrlPr>
                      <w:rPr>
                        <w:rFonts w:ascii="Cambria Math" w:eastAsia="Cambria Math" w:hAnsi="Cambria Math"/>
                        <w:szCs w:val="26"/>
                      </w:rPr>
                    </m:ctrlPr>
                  </m:e>
                  <m:e>
                    <m:r>
                      <m:rPr>
                        <m:sty m:val="p"/>
                      </m:rPr>
                      <w:rPr>
                        <w:rFonts w:ascii="Cambria Math" w:eastAsia="Cambria Math" w:hAnsi="Cambria Math"/>
                      </w:rPr>
                      <m:t>23.76</m:t>
                    </m:r>
                    <m:ctrlPr>
                      <w:rPr>
                        <w:rFonts w:ascii="Cambria Math" w:eastAsia="Cambria Math" w:hAnsi="Cambria Math"/>
                        <w:szCs w:val="26"/>
                      </w:rPr>
                    </m:ctrlPr>
                  </m:e>
                  <m:e>
                    <m:r>
                      <m:rPr>
                        <m:sty m:val="p"/>
                      </m:rPr>
                      <w:rPr>
                        <w:rFonts w:ascii="Cambria Math" w:eastAsia="Cambria Math" w:hAnsi="Cambria Math"/>
                      </w:rPr>
                      <m:t>20.00</m:t>
                    </m:r>
                    <m:ctrlPr>
                      <w:rPr>
                        <w:rFonts w:ascii="Cambria Math" w:eastAsia="Cambria Math" w:hAnsi="Cambria Math"/>
                        <w:szCs w:val="26"/>
                      </w:rPr>
                    </m:ctrlPr>
                  </m:e>
                </m:mr>
                <m:mr>
                  <m:e>
                    <m:r>
                      <m:rPr>
                        <m:sty m:val="p"/>
                      </m:rPr>
                      <w:rPr>
                        <w:rFonts w:ascii="Cambria Math" w:eastAsia="Cambria Math" w:hAnsi="Cambria Math"/>
                      </w:rPr>
                      <m:t>38.29</m:t>
                    </m:r>
                    <m:ctrlPr>
                      <w:rPr>
                        <w:rFonts w:ascii="Cambria Math" w:eastAsia="Cambria Math" w:hAnsi="Cambria Math"/>
                        <w:szCs w:val="26"/>
                      </w:rPr>
                    </m:ctrlPr>
                  </m:e>
                  <m:e>
                    <m:r>
                      <m:rPr>
                        <m:sty m:val="p"/>
                      </m:rPr>
                      <w:rPr>
                        <w:rFonts w:ascii="Cambria Math" w:eastAsia="Cambria Math" w:hAnsi="Cambria Math"/>
                      </w:rPr>
                      <m:t>147.51</m:t>
                    </m:r>
                    <m:ctrlPr>
                      <w:rPr>
                        <w:rFonts w:ascii="Cambria Math" w:eastAsia="Cambria Math" w:hAnsi="Cambria Math"/>
                        <w:szCs w:val="26"/>
                      </w:rPr>
                    </m:ctrlPr>
                  </m:e>
                  <m:e>
                    <m:r>
                      <m:rPr>
                        <m:sty m:val="p"/>
                      </m:rPr>
                      <w:rPr>
                        <w:rFonts w:ascii="Cambria Math" w:eastAsia="Cambria Math" w:hAnsi="Cambria Math"/>
                      </w:rPr>
                      <m:t>42.10</m:t>
                    </m:r>
                    <m:ctrlPr>
                      <w:rPr>
                        <w:rFonts w:ascii="Cambria Math" w:eastAsia="Cambria Math" w:hAnsi="Cambria Math"/>
                        <w:szCs w:val="26"/>
                      </w:rPr>
                    </m:ctrlPr>
                  </m:e>
                  <m:e>
                    <m:r>
                      <m:rPr>
                        <m:sty m:val="p"/>
                      </m:rPr>
                      <w:rPr>
                        <w:rFonts w:ascii="Cambria Math" w:eastAsia="Cambria Math" w:hAnsi="Cambria Math"/>
                      </w:rPr>
                      <m:t>26.86</m:t>
                    </m:r>
                    <m:ctrlPr>
                      <w:rPr>
                        <w:rFonts w:ascii="Cambria Math" w:eastAsia="Cambria Math" w:hAnsi="Cambria Math"/>
                        <w:szCs w:val="26"/>
                      </w:rPr>
                    </m:ctrlPr>
                  </m:e>
                  <m:e>
                    <m:r>
                      <m:rPr>
                        <m:sty m:val="p"/>
                      </m:rPr>
                      <w:rPr>
                        <w:rFonts w:ascii="Cambria Math" w:eastAsia="Cambria Math" w:hAnsi="Cambria Math"/>
                      </w:rPr>
                      <m:t>31.30</m:t>
                    </m:r>
                    <m:ctrlPr>
                      <w:rPr>
                        <w:rFonts w:ascii="Cambria Math" w:eastAsia="Cambria Math" w:hAnsi="Cambria Math"/>
                        <w:szCs w:val="26"/>
                      </w:rPr>
                    </m:ctrlPr>
                  </m:e>
                  <m:e>
                    <m:r>
                      <m:rPr>
                        <m:sty m:val="p"/>
                      </m:rPr>
                      <w:rPr>
                        <w:rFonts w:ascii="Cambria Math" w:eastAsia="Cambria Math" w:hAnsi="Cambria Math"/>
                      </w:rPr>
                      <m:t>33.04</m:t>
                    </m:r>
                    <m:ctrlPr>
                      <w:rPr>
                        <w:rFonts w:ascii="Cambria Math" w:eastAsia="Cambria Math" w:hAnsi="Cambria Math"/>
                        <w:szCs w:val="26"/>
                      </w:rPr>
                    </m:ctrlPr>
                  </m:e>
                  <m:e>
                    <m:r>
                      <m:rPr>
                        <m:sty m:val="p"/>
                      </m:rPr>
                      <w:rPr>
                        <w:rFonts w:ascii="Cambria Math" w:eastAsia="Cambria Math" w:hAnsi="Cambria Math"/>
                      </w:rPr>
                      <m:t>27.10</m:t>
                    </m:r>
                    <m:ctrlPr>
                      <w:rPr>
                        <w:rFonts w:ascii="Cambria Math" w:eastAsia="Cambria Math" w:hAnsi="Cambria Math"/>
                        <w:szCs w:val="26"/>
                      </w:rPr>
                    </m:ctrlPr>
                  </m:e>
                </m:mr>
                <m:mr>
                  <m:e>
                    <m:r>
                      <m:rPr>
                        <m:sty m:val="p"/>
                      </m:rPr>
                      <w:rPr>
                        <w:rFonts w:ascii="Cambria Math" w:eastAsia="Cambria Math" w:hAnsi="Cambria Math"/>
                      </w:rPr>
                      <m:t>27.85</m:t>
                    </m:r>
                    <m:ctrlPr>
                      <w:rPr>
                        <w:rFonts w:ascii="Cambria Math" w:eastAsia="Cambria Math" w:hAnsi="Cambria Math"/>
                        <w:szCs w:val="26"/>
                      </w:rPr>
                    </m:ctrlPr>
                  </m:e>
                  <m:e>
                    <m:r>
                      <m:rPr>
                        <m:sty m:val="p"/>
                      </m:rPr>
                      <w:rPr>
                        <w:rFonts w:ascii="Cambria Math" w:eastAsia="Cambria Math" w:hAnsi="Cambria Math"/>
                      </w:rPr>
                      <m:t>42.10</m:t>
                    </m:r>
                    <m:ctrlPr>
                      <w:rPr>
                        <w:rFonts w:ascii="Cambria Math" w:eastAsia="Cambria Math" w:hAnsi="Cambria Math"/>
                        <w:szCs w:val="26"/>
                      </w:rPr>
                    </m:ctrlPr>
                  </m:e>
                  <m:e>
                    <m:r>
                      <m:rPr>
                        <m:sty m:val="p"/>
                      </m:rPr>
                      <w:rPr>
                        <w:rFonts w:ascii="Cambria Math" w:eastAsia="Cambria Math" w:hAnsi="Cambria Math"/>
                      </w:rPr>
                      <m:t>150.98</m:t>
                    </m:r>
                    <m:ctrlPr>
                      <w:rPr>
                        <w:rFonts w:ascii="Cambria Math" w:eastAsia="Cambria Math" w:hAnsi="Cambria Math"/>
                        <w:szCs w:val="26"/>
                      </w:rPr>
                    </m:ctrlPr>
                  </m:e>
                  <m:e>
                    <m:r>
                      <m:rPr>
                        <m:sty m:val="p"/>
                      </m:rPr>
                      <w:rPr>
                        <w:rFonts w:ascii="Cambria Math" w:eastAsia="Cambria Math" w:hAnsi="Cambria Math"/>
                      </w:rPr>
                      <m:t>23.76</m:t>
                    </m:r>
                    <m:ctrlPr>
                      <w:rPr>
                        <w:rFonts w:ascii="Cambria Math" w:eastAsia="Cambria Math" w:hAnsi="Cambria Math"/>
                        <w:szCs w:val="26"/>
                      </w:rPr>
                    </m:ctrlPr>
                  </m:e>
                  <m:e>
                    <m:r>
                      <m:rPr>
                        <m:sty m:val="p"/>
                      </m:rPr>
                      <w:rPr>
                        <w:rFonts w:ascii="Cambria Math" w:eastAsia="Cambria Math" w:hAnsi="Cambria Math"/>
                      </w:rPr>
                      <m:t>30.86</m:t>
                    </m:r>
                    <m:ctrlPr>
                      <w:rPr>
                        <w:rFonts w:ascii="Cambria Math" w:eastAsia="Cambria Math" w:hAnsi="Cambria Math"/>
                        <w:szCs w:val="26"/>
                      </w:rPr>
                    </m:ctrlPr>
                  </m:e>
                  <m:e>
                    <m:r>
                      <m:rPr>
                        <m:sty m:val="p"/>
                      </m:rPr>
                      <w:rPr>
                        <w:rFonts w:ascii="Cambria Math" w:eastAsia="Cambria Math" w:hAnsi="Cambria Math"/>
                      </w:rPr>
                      <m:t>36.18</m:t>
                    </m:r>
                    <m:ctrlPr>
                      <w:rPr>
                        <w:rFonts w:ascii="Cambria Math" w:eastAsia="Cambria Math" w:hAnsi="Cambria Math"/>
                        <w:szCs w:val="26"/>
                      </w:rPr>
                    </m:ctrlPr>
                  </m:e>
                  <m:e>
                    <m:r>
                      <m:rPr>
                        <m:sty m:val="p"/>
                      </m:rPr>
                      <w:rPr>
                        <w:rFonts w:ascii="Cambria Math" w:eastAsia="Cambria Math" w:hAnsi="Cambria Math"/>
                      </w:rPr>
                      <m:t>36.54</m:t>
                    </m:r>
                    <m:ctrlPr>
                      <w:rPr>
                        <w:rFonts w:ascii="Cambria Math" w:eastAsia="Cambria Math" w:hAnsi="Cambria Math"/>
                        <w:szCs w:val="26"/>
                      </w:rPr>
                    </m:ctrlPr>
                  </m:e>
                </m:mr>
                <m:mr>
                  <m:e>
                    <m:r>
                      <m:rPr>
                        <m:sty m:val="p"/>
                      </m:rPr>
                      <w:rPr>
                        <w:rFonts w:ascii="Cambria Math" w:eastAsia="Cambria Math" w:hAnsi="Cambria Math"/>
                      </w:rPr>
                      <m:t>27.86</m:t>
                    </m:r>
                    <m:ctrlPr>
                      <w:rPr>
                        <w:rFonts w:ascii="Cambria Math" w:eastAsia="Cambria Math" w:hAnsi="Cambria Math"/>
                        <w:szCs w:val="26"/>
                      </w:rPr>
                    </m:ctrlPr>
                  </m:e>
                  <m:e>
                    <m:r>
                      <m:rPr>
                        <m:sty m:val="p"/>
                      </m:rPr>
                      <w:rPr>
                        <w:rFonts w:ascii="Cambria Math" w:eastAsia="Cambria Math" w:hAnsi="Cambria Math"/>
                      </w:rPr>
                      <m:t>26.86</m:t>
                    </m:r>
                    <m:ctrlPr>
                      <w:rPr>
                        <w:rFonts w:ascii="Cambria Math" w:eastAsia="Cambria Math" w:hAnsi="Cambria Math"/>
                        <w:szCs w:val="26"/>
                      </w:rPr>
                    </m:ctrlPr>
                  </m:e>
                  <m:e>
                    <m:r>
                      <m:rPr>
                        <m:sty m:val="p"/>
                      </m:rPr>
                      <w:rPr>
                        <w:rFonts w:ascii="Cambria Math" w:eastAsia="Cambria Math" w:hAnsi="Cambria Math"/>
                      </w:rPr>
                      <m:t>23.76</m:t>
                    </m:r>
                    <m:ctrlPr>
                      <w:rPr>
                        <w:rFonts w:ascii="Cambria Math" w:eastAsia="Cambria Math" w:hAnsi="Cambria Math"/>
                        <w:szCs w:val="26"/>
                      </w:rPr>
                    </m:ctrlPr>
                  </m:e>
                  <m:e>
                    <m:r>
                      <m:rPr>
                        <m:sty m:val="p"/>
                      </m:rPr>
                      <w:rPr>
                        <w:rFonts w:ascii="Cambria Math" w:eastAsia="Cambria Math" w:hAnsi="Cambria Math"/>
                      </w:rPr>
                      <m:t>143.22</m:t>
                    </m:r>
                    <m:ctrlPr>
                      <w:rPr>
                        <w:rFonts w:ascii="Cambria Math" w:eastAsia="Cambria Math" w:hAnsi="Cambria Math"/>
                        <w:szCs w:val="26"/>
                      </w:rPr>
                    </m:ctrlPr>
                  </m:e>
                  <m:e>
                    <m:r>
                      <m:rPr>
                        <m:sty m:val="p"/>
                      </m:rPr>
                      <w:rPr>
                        <w:rFonts w:ascii="Cambria Math" w:eastAsia="Cambria Math" w:hAnsi="Cambria Math"/>
                      </w:rPr>
                      <m:t>38.29</m:t>
                    </m:r>
                    <m:ctrlPr>
                      <w:rPr>
                        <w:rFonts w:ascii="Cambria Math" w:eastAsia="Cambria Math" w:hAnsi="Cambria Math"/>
                        <w:szCs w:val="26"/>
                      </w:rPr>
                    </m:ctrlPr>
                  </m:e>
                  <m:e>
                    <m:r>
                      <m:rPr>
                        <m:sty m:val="p"/>
                      </m:rPr>
                      <w:rPr>
                        <w:rFonts w:ascii="Cambria Math" w:eastAsia="Cambria Math" w:hAnsi="Cambria Math"/>
                      </w:rPr>
                      <m:t>27.85</m:t>
                    </m:r>
                    <m:ctrlPr>
                      <w:rPr>
                        <w:rFonts w:ascii="Cambria Math" w:eastAsia="Cambria Math" w:hAnsi="Cambria Math"/>
                        <w:szCs w:val="26"/>
                      </w:rPr>
                    </m:ctrlPr>
                  </m:e>
                  <m:e>
                    <m:r>
                      <m:rPr>
                        <m:sty m:val="p"/>
                      </m:rPr>
                      <w:rPr>
                        <w:rFonts w:ascii="Cambria Math" w:eastAsia="Cambria Math" w:hAnsi="Cambria Math"/>
                      </w:rPr>
                      <m:t>20.00</m:t>
                    </m:r>
                    <m:ctrlPr>
                      <w:rPr>
                        <w:rFonts w:ascii="Cambria Math" w:eastAsia="Cambria Math" w:hAnsi="Cambria Math"/>
                        <w:szCs w:val="26"/>
                      </w:rPr>
                    </m:ctrlPr>
                  </m:e>
                </m:mr>
                <m:mr>
                  <m:e>
                    <m:r>
                      <m:rPr>
                        <m:sty m:val="p"/>
                      </m:rPr>
                      <w:rPr>
                        <w:rFonts w:ascii="Cambria Math" w:eastAsia="Cambria Math" w:hAnsi="Cambria Math"/>
                      </w:rPr>
                      <m:t>26.86</m:t>
                    </m:r>
                    <m:ctrlPr>
                      <w:rPr>
                        <w:rFonts w:ascii="Cambria Math" w:eastAsia="Cambria Math" w:hAnsi="Cambria Math"/>
                        <w:szCs w:val="26"/>
                      </w:rPr>
                    </m:ctrlPr>
                  </m:e>
                  <m:e>
                    <m:r>
                      <m:rPr>
                        <m:sty m:val="p"/>
                      </m:rPr>
                      <w:rPr>
                        <w:rFonts w:ascii="Cambria Math" w:eastAsia="Cambria Math" w:hAnsi="Cambria Math"/>
                      </w:rPr>
                      <m:t>31.30</m:t>
                    </m:r>
                    <m:ctrlPr>
                      <w:rPr>
                        <w:rFonts w:ascii="Cambria Math" w:eastAsia="Cambria Math" w:hAnsi="Cambria Math"/>
                        <w:szCs w:val="26"/>
                      </w:rPr>
                    </m:ctrlPr>
                  </m:e>
                  <m:e>
                    <m:r>
                      <m:rPr>
                        <m:sty m:val="p"/>
                      </m:rPr>
                      <w:rPr>
                        <w:rFonts w:ascii="Cambria Math" w:eastAsia="Cambria Math" w:hAnsi="Cambria Math"/>
                      </w:rPr>
                      <m:t>30.86</m:t>
                    </m:r>
                    <m:ctrlPr>
                      <w:rPr>
                        <w:rFonts w:ascii="Cambria Math" w:eastAsia="Cambria Math" w:hAnsi="Cambria Math"/>
                        <w:szCs w:val="26"/>
                      </w:rPr>
                    </m:ctrlPr>
                  </m:e>
                  <m:e>
                    <m:r>
                      <m:rPr>
                        <m:sty m:val="p"/>
                      </m:rPr>
                      <w:rPr>
                        <w:rFonts w:ascii="Cambria Math" w:eastAsia="Cambria Math" w:hAnsi="Cambria Math"/>
                      </w:rPr>
                      <m:t>38.29</m:t>
                    </m:r>
                    <m:ctrlPr>
                      <w:rPr>
                        <w:rFonts w:ascii="Cambria Math" w:eastAsia="Cambria Math" w:hAnsi="Cambria Math"/>
                        <w:szCs w:val="26"/>
                      </w:rPr>
                    </m:ctrlPr>
                  </m:e>
                  <m:e>
                    <m:r>
                      <m:rPr>
                        <m:sty m:val="p"/>
                      </m:rPr>
                      <w:rPr>
                        <w:rFonts w:ascii="Cambria Math" w:eastAsia="Cambria Math" w:hAnsi="Cambria Math"/>
                      </w:rPr>
                      <m:t>147.51</m:t>
                    </m:r>
                  </m:e>
                  <m:e>
                    <m:r>
                      <m:rPr>
                        <m:sty m:val="p"/>
                      </m:rPr>
                      <w:rPr>
                        <w:rFonts w:ascii="Cambria Math" w:hAnsi="Cambria Math"/>
                      </w:rPr>
                      <m:t>42.10</m:t>
                    </m:r>
                  </m:e>
                  <m:e>
                    <m:r>
                      <m:rPr>
                        <m:sty m:val="p"/>
                      </m:rPr>
                      <w:rPr>
                        <w:rFonts w:ascii="Cambria Math" w:hAnsi="Cambria Math"/>
                      </w:rPr>
                      <m:t>27.10</m:t>
                    </m:r>
                  </m:e>
                </m:mr>
                <m:mr>
                  <m:e>
                    <m:r>
                      <m:rPr>
                        <m:sty m:val="p"/>
                      </m:rPr>
                      <w:rPr>
                        <w:rFonts w:ascii="Cambria Math" w:hAnsi="Cambria Math"/>
                      </w:rPr>
                      <m:t>23.76</m:t>
                    </m:r>
                    <m:ctrlPr>
                      <w:rPr>
                        <w:rFonts w:ascii="Cambria Math" w:eastAsia="Cambria Math" w:hAnsi="Cambria Math"/>
                        <w:szCs w:val="26"/>
                      </w:rPr>
                    </m:ctrlPr>
                  </m:e>
                  <m:e>
                    <m:r>
                      <m:rPr>
                        <m:sty m:val="p"/>
                      </m:rPr>
                      <w:rPr>
                        <w:rFonts w:ascii="Cambria Math" w:eastAsia="Cambria Math" w:hAnsi="Cambria Math"/>
                      </w:rPr>
                      <m:t>33.04</m:t>
                    </m:r>
                    <m:ctrlPr>
                      <w:rPr>
                        <w:rFonts w:ascii="Cambria Math" w:eastAsia="Cambria Math" w:hAnsi="Cambria Math"/>
                        <w:szCs w:val="26"/>
                      </w:rPr>
                    </m:ctrlPr>
                  </m:e>
                  <m:e>
                    <m:r>
                      <m:rPr>
                        <m:sty m:val="p"/>
                      </m:rPr>
                      <w:rPr>
                        <w:rFonts w:ascii="Cambria Math" w:eastAsia="Cambria Math" w:hAnsi="Cambria Math"/>
                      </w:rPr>
                      <m:t>36.18</m:t>
                    </m:r>
                    <m:ctrlPr>
                      <w:rPr>
                        <w:rFonts w:ascii="Cambria Math" w:eastAsia="Cambria Math" w:hAnsi="Cambria Math"/>
                        <w:szCs w:val="26"/>
                      </w:rPr>
                    </m:ctrlPr>
                  </m:e>
                  <m:e>
                    <m:r>
                      <m:rPr>
                        <m:sty m:val="p"/>
                      </m:rPr>
                      <w:rPr>
                        <w:rFonts w:ascii="Cambria Math" w:eastAsia="Cambria Math" w:hAnsi="Cambria Math"/>
                      </w:rPr>
                      <m:t>27.85</m:t>
                    </m:r>
                    <m:ctrlPr>
                      <w:rPr>
                        <w:rFonts w:ascii="Cambria Math" w:eastAsia="Cambria Math" w:hAnsi="Cambria Math"/>
                        <w:szCs w:val="26"/>
                      </w:rPr>
                    </m:ctrlPr>
                  </m:e>
                  <m:e>
                    <m:r>
                      <m:rPr>
                        <m:sty m:val="p"/>
                      </m:rPr>
                      <w:rPr>
                        <w:rFonts w:ascii="Cambria Math" w:eastAsia="Cambria Math" w:hAnsi="Cambria Math"/>
                      </w:rPr>
                      <m:t>42.10</m:t>
                    </m:r>
                  </m:e>
                  <m:e>
                    <m:r>
                      <m:rPr>
                        <m:sty m:val="p"/>
                      </m:rPr>
                      <w:rPr>
                        <w:rFonts w:ascii="Cambria Math" w:hAnsi="Cambria Math"/>
                      </w:rPr>
                      <m:t>150.98</m:t>
                    </m:r>
                  </m:e>
                  <m:e>
                    <m:r>
                      <m:rPr>
                        <m:sty m:val="p"/>
                      </m:rPr>
                      <w:rPr>
                        <w:rFonts w:ascii="Cambria Math" w:hAnsi="Cambria Math"/>
                      </w:rPr>
                      <m:t>36.54</m:t>
                    </m:r>
                  </m:e>
                </m:mr>
                <m:mr>
                  <m:e>
                    <m:r>
                      <m:rPr>
                        <m:sty m:val="p"/>
                      </m:rPr>
                      <w:rPr>
                        <w:rFonts w:ascii="Cambria Math" w:hAnsi="Cambria Math"/>
                      </w:rPr>
                      <m:t>20.00</m:t>
                    </m:r>
                    <m:ctrlPr>
                      <w:rPr>
                        <w:rFonts w:ascii="Cambria Math" w:eastAsia="Cambria Math" w:hAnsi="Cambria Math"/>
                        <w:szCs w:val="26"/>
                      </w:rPr>
                    </m:ctrlPr>
                  </m:e>
                  <m:e>
                    <m:r>
                      <m:rPr>
                        <m:sty m:val="p"/>
                      </m:rPr>
                      <w:rPr>
                        <w:rFonts w:ascii="Cambria Math" w:eastAsia="Cambria Math" w:hAnsi="Cambria Math"/>
                      </w:rPr>
                      <m:t>27.10</m:t>
                    </m:r>
                    <m:ctrlPr>
                      <w:rPr>
                        <w:rFonts w:ascii="Cambria Math" w:eastAsia="Cambria Math" w:hAnsi="Cambria Math"/>
                        <w:szCs w:val="26"/>
                      </w:rPr>
                    </m:ctrlPr>
                  </m:e>
                  <m:e>
                    <m:r>
                      <m:rPr>
                        <m:sty m:val="p"/>
                      </m:rPr>
                      <w:rPr>
                        <w:rFonts w:ascii="Cambria Math" w:eastAsia="Cambria Math" w:hAnsi="Cambria Math"/>
                      </w:rPr>
                      <m:t>36.54</m:t>
                    </m:r>
                    <m:ctrlPr>
                      <w:rPr>
                        <w:rFonts w:ascii="Cambria Math" w:eastAsia="Cambria Math" w:hAnsi="Cambria Math"/>
                        <w:szCs w:val="26"/>
                      </w:rPr>
                    </m:ctrlPr>
                  </m:e>
                  <m:e>
                    <m:r>
                      <m:rPr>
                        <m:sty m:val="p"/>
                      </m:rPr>
                      <w:rPr>
                        <w:rFonts w:ascii="Cambria Math" w:eastAsia="Cambria Math" w:hAnsi="Cambria Math"/>
                      </w:rPr>
                      <m:t>20.00</m:t>
                    </m:r>
                    <m:ctrlPr>
                      <w:rPr>
                        <w:rFonts w:ascii="Cambria Math" w:eastAsia="Cambria Math" w:hAnsi="Cambria Math"/>
                        <w:szCs w:val="26"/>
                      </w:rPr>
                    </m:ctrlPr>
                  </m:e>
                  <m:e>
                    <m:r>
                      <m:rPr>
                        <m:sty m:val="p"/>
                      </m:rPr>
                      <w:rPr>
                        <w:rFonts w:ascii="Cambria Math" w:eastAsia="Cambria Math" w:hAnsi="Cambria Math"/>
                      </w:rPr>
                      <m:t>27.10</m:t>
                    </m:r>
                  </m:e>
                  <m:e>
                    <m:r>
                      <m:rPr>
                        <m:sty m:val="p"/>
                      </m:rPr>
                      <w:rPr>
                        <w:rFonts w:ascii="Cambria Math" w:hAnsi="Cambria Math"/>
                      </w:rPr>
                      <m:t>36.54</m:t>
                    </m:r>
                  </m:e>
                  <m:e>
                    <m:r>
                      <m:rPr>
                        <m:sty m:val="p"/>
                      </m:rPr>
                      <w:rPr>
                        <w:rFonts w:ascii="Cambria Math" w:hAnsi="Cambria Math"/>
                      </w:rPr>
                      <m:t>162.96</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48EB01E2" w14:textId="77777777" w:rsidR="007B5849" w:rsidRPr="002F5AFA" w:rsidRDefault="007B5849" w:rsidP="008400BA">
      <w:pPr>
        <w:pStyle w:val="NormalK"/>
      </w:pPr>
      <w:r w:rsidRPr="002F5AFA">
        <w:t>Como la línea posee cables de tierra es necesario realizar un análisis matricial para eliminarlos y obtener una matriz 3x3 que representa los coeficientes de potencial de cada fase.</w:t>
      </w:r>
    </w:p>
    <w:p w14:paraId="7AB4050D" w14:textId="77777777" w:rsidR="007B5849" w:rsidRPr="002F5AFA" w:rsidRDefault="007B5849" w:rsidP="008400BA">
      <w:pPr>
        <w:pStyle w:val="NormalK"/>
      </w:pPr>
      <m:oMathPara>
        <m:oMath>
          <m:r>
            <w:rPr>
              <w:rFonts w:ascii="Cambria Math" w:hAnsi="Cambria Math"/>
            </w:rPr>
            <m:t>P</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m:t>
                        </m:r>
                      </m:sub>
                    </m:sSub>
                  </m:e>
                  <m:e>
                    <m:sSub>
                      <m:sSubPr>
                        <m:ctrlPr>
                          <w:rPr>
                            <w:rFonts w:ascii="Cambria Math" w:hAnsi="Cambria Math"/>
                          </w:rPr>
                        </m:ctrlPr>
                      </m:sSubPr>
                      <m:e>
                        <m:r>
                          <w:rPr>
                            <w:rFonts w:ascii="Cambria Math" w:hAnsi="Cambria Math"/>
                          </w:rPr>
                          <m:t>P</m:t>
                        </m:r>
                      </m:e>
                      <m:sub>
                        <m:r>
                          <w:rPr>
                            <w:rFonts w:ascii="Cambria Math" w:hAnsi="Cambria Math"/>
                          </w:rPr>
                          <m:t>ft</m:t>
                        </m:r>
                      </m:sub>
                    </m:sSub>
                  </m:e>
                </m:mr>
                <m:mr>
                  <m:e>
                    <m:sSub>
                      <m:sSubPr>
                        <m:ctrlPr>
                          <w:rPr>
                            <w:rFonts w:ascii="Cambria Math" w:hAnsi="Cambria Math"/>
                          </w:rPr>
                        </m:ctrlPr>
                      </m:sSubPr>
                      <m:e>
                        <m:r>
                          <w:rPr>
                            <w:rFonts w:ascii="Cambria Math" w:hAnsi="Cambria Math"/>
                          </w:rPr>
                          <m:t>P</m:t>
                        </m:r>
                      </m:e>
                      <m:sub>
                        <m:r>
                          <w:rPr>
                            <w:rFonts w:ascii="Cambria Math" w:hAnsi="Cambria Math"/>
                          </w:rPr>
                          <m:t>tf</m:t>
                        </m:r>
                      </m:sub>
                    </m:sSub>
                  </m:e>
                  <m:e>
                    <m:sSub>
                      <m:sSubPr>
                        <m:ctrlPr>
                          <w:rPr>
                            <w:rFonts w:ascii="Cambria Math" w:hAnsi="Cambria Math"/>
                          </w:rPr>
                        </m:ctrlPr>
                      </m:sSubPr>
                      <m:e>
                        <m:r>
                          <w:rPr>
                            <w:rFonts w:ascii="Cambria Math" w:hAnsi="Cambria Math"/>
                          </w:rPr>
                          <m:t>P</m:t>
                        </m:r>
                      </m:e>
                      <m:sub>
                        <m:r>
                          <w:rPr>
                            <w:rFonts w:ascii="Cambria Math" w:hAnsi="Cambria Math"/>
                          </w:rPr>
                          <m:t>tt</m:t>
                        </m:r>
                      </m:sub>
                    </m:sSub>
                  </m:e>
                </m:mr>
              </m:m>
            </m:e>
          </m:d>
        </m:oMath>
      </m:oMathPara>
    </w:p>
    <w:p w14:paraId="6732CEA3" w14:textId="77777777" w:rsidR="007B5849"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fas</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ZP</m:t>
                  </m:r>
                </m:e>
                <m:sub>
                  <m:r>
                    <w:rPr>
                      <w:rFonts w:ascii="Cambria Math" w:hAnsi="Cambria Math"/>
                    </w:rPr>
                    <m:t>f</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ft</m:t>
                  </m:r>
                </m:sub>
              </m:sSub>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tt</m:t>
                      </m:r>
                    </m:sub>
                  </m:sSub>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tf</m:t>
              </m:r>
            </m:sub>
          </m:sSub>
          <m:r>
            <m:rPr>
              <m:sty m:val="p"/>
            </m:rPr>
            <w:rPr>
              <w:rFonts w:ascii="Cambria Math" w:hAnsi="Cambria Math"/>
            </w:rPr>
            <m:t>)</m:t>
          </m:r>
        </m:oMath>
      </m:oMathPara>
    </w:p>
    <w:p w14:paraId="232E3A6E" w14:textId="77777777" w:rsidR="007B5849" w:rsidRPr="002F5AFA" w:rsidRDefault="007B5849" w:rsidP="008400BA">
      <w:pPr>
        <w:pStyle w:val="NormalK"/>
      </w:pPr>
      <w:r w:rsidRPr="002F5AFA">
        <w:t>El resultado del cálculo es la matriz de coeficientes de potencial de fase:</w:t>
      </w:r>
    </w:p>
    <w:p w14:paraId="3F844110" w14:textId="77777777" w:rsidR="007B5849" w:rsidRPr="002F5AFA" w:rsidRDefault="007B5849" w:rsidP="008400BA">
      <w:pPr>
        <w:pStyle w:val="NormalK"/>
      </w:pPr>
    </w:p>
    <w:p w14:paraId="4FC0D801" w14:textId="1A2F60C0" w:rsidR="007B5849" w:rsidRPr="002F5AFA" w:rsidRDefault="00000000" w:rsidP="008400BA">
      <w:pPr>
        <w:pStyle w:val="NormalK"/>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fas</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zCs w:val="26"/>
                    </w:rPr>
                  </m:ctrlPr>
                </m:mPr>
                <m:mr>
                  <m:e>
                    <m:r>
                      <m:rPr>
                        <m:sty m:val="p"/>
                      </m:rPr>
                      <w:rPr>
                        <w:rFonts w:ascii="Cambria Math" w:hAnsi="Cambria Math"/>
                      </w:rPr>
                      <m:t>140.76</m:t>
                    </m:r>
                    <m:ctrlPr>
                      <w:rPr>
                        <w:rFonts w:ascii="Cambria Math" w:eastAsia="Cambria Math" w:hAnsi="Cambria Math"/>
                        <w:szCs w:val="26"/>
                      </w:rPr>
                    </m:ctrlPr>
                  </m:e>
                  <m:e>
                    <m:r>
                      <m:rPr>
                        <m:sty m:val="p"/>
                      </m:rPr>
                      <w:rPr>
                        <w:rFonts w:ascii="Cambria Math" w:eastAsia="Cambria Math" w:hAnsi="Cambria Math"/>
                      </w:rPr>
                      <m:t>34.96</m:t>
                    </m:r>
                    <m:ctrlPr>
                      <w:rPr>
                        <w:rFonts w:ascii="Cambria Math" w:eastAsia="Cambria Math" w:hAnsi="Cambria Math"/>
                        <w:szCs w:val="26"/>
                      </w:rPr>
                    </m:ctrlPr>
                  </m:e>
                  <m:e>
                    <m:r>
                      <m:rPr>
                        <m:sty m:val="p"/>
                      </m:rPr>
                      <w:rPr>
                        <w:rFonts w:ascii="Cambria Math" w:eastAsia="Cambria Math" w:hAnsi="Cambria Math"/>
                      </w:rPr>
                      <m:t>23.37</m:t>
                    </m:r>
                    <m:ctrlPr>
                      <w:rPr>
                        <w:rFonts w:ascii="Cambria Math" w:eastAsia="Cambria Math" w:hAnsi="Cambria Math"/>
                        <w:szCs w:val="26"/>
                      </w:rPr>
                    </m:ctrlPr>
                  </m:e>
                  <m:e>
                    <m:r>
                      <m:rPr>
                        <m:sty m:val="p"/>
                      </m:rPr>
                      <w:rPr>
                        <w:rFonts w:ascii="Cambria Math" w:eastAsia="Cambria Math" w:hAnsi="Cambria Math"/>
                      </w:rPr>
                      <m:t>25.41</m:t>
                    </m:r>
                    <m:ctrlPr>
                      <w:rPr>
                        <w:rFonts w:ascii="Cambria Math" w:eastAsia="Cambria Math" w:hAnsi="Cambria Math"/>
                        <w:szCs w:val="26"/>
                      </w:rPr>
                    </m:ctrlPr>
                  </m:e>
                  <m:e>
                    <m:r>
                      <m:rPr>
                        <m:sty m:val="p"/>
                      </m:rPr>
                      <w:rPr>
                        <w:rFonts w:ascii="Cambria Math" w:eastAsia="Cambria Math" w:hAnsi="Cambria Math"/>
                      </w:rPr>
                      <m:t>23.54</m:t>
                    </m:r>
                    <m:ctrlPr>
                      <w:rPr>
                        <w:rFonts w:ascii="Cambria Math" w:eastAsia="Cambria Math" w:hAnsi="Cambria Math"/>
                        <w:szCs w:val="26"/>
                      </w:rPr>
                    </m:ctrlPr>
                  </m:e>
                  <m:e>
                    <m:r>
                      <m:rPr>
                        <m:sty m:val="p"/>
                      </m:rPr>
                      <w:rPr>
                        <w:rFonts w:ascii="Cambria Math" w:eastAsia="Cambria Math" w:hAnsi="Cambria Math"/>
                      </w:rPr>
                      <m:t>19.28</m:t>
                    </m:r>
                    <m:ctrlPr>
                      <w:rPr>
                        <w:rFonts w:ascii="Cambria Math" w:eastAsia="Cambria Math" w:hAnsi="Cambria Math"/>
                        <w:szCs w:val="26"/>
                      </w:rPr>
                    </m:ctrlPr>
                  </m:e>
                </m:mr>
                <m:mr>
                  <m:e>
                    <m:r>
                      <m:rPr>
                        <m:sty m:val="p"/>
                      </m:rPr>
                      <w:rPr>
                        <w:rFonts w:ascii="Cambria Math" w:eastAsia="Cambria Math" w:hAnsi="Cambria Math"/>
                      </w:rPr>
                      <m:t>34.96</m:t>
                    </m:r>
                    <m:ctrlPr>
                      <w:rPr>
                        <w:rFonts w:ascii="Cambria Math" w:eastAsia="Cambria Math" w:hAnsi="Cambria Math"/>
                        <w:szCs w:val="26"/>
                      </w:rPr>
                    </m:ctrlPr>
                  </m:e>
                  <m:e>
                    <m:r>
                      <m:rPr>
                        <m:sty m:val="p"/>
                      </m:rPr>
                      <w:rPr>
                        <w:rFonts w:ascii="Cambria Math" w:eastAsia="Cambria Math" w:hAnsi="Cambria Math"/>
                      </w:rPr>
                      <m:t>143.00</m:t>
                    </m:r>
                    <m:ctrlPr>
                      <w:rPr>
                        <w:rFonts w:ascii="Cambria Math" w:eastAsia="Cambria Math" w:hAnsi="Cambria Math"/>
                        <w:szCs w:val="26"/>
                      </w:rPr>
                    </m:ctrlPr>
                  </m:e>
                  <m:e>
                    <m:r>
                      <m:rPr>
                        <m:sty m:val="p"/>
                      </m:rPr>
                      <w:rPr>
                        <w:rFonts w:ascii="Cambria Math" w:eastAsia="Cambria Math" w:hAnsi="Cambria Math"/>
                      </w:rPr>
                      <m:t>36.02</m:t>
                    </m:r>
                    <m:ctrlPr>
                      <w:rPr>
                        <w:rFonts w:ascii="Cambria Math" w:eastAsia="Cambria Math" w:hAnsi="Cambria Math"/>
                        <w:szCs w:val="26"/>
                      </w:rPr>
                    </m:ctrlPr>
                  </m:e>
                  <m:e>
                    <m:r>
                      <m:rPr>
                        <m:sty m:val="p"/>
                      </m:rPr>
                      <w:rPr>
                        <w:rFonts w:ascii="Cambria Math" w:eastAsia="Cambria Math" w:hAnsi="Cambria Math"/>
                      </w:rPr>
                      <m:t>23.54</m:t>
                    </m:r>
                    <m:ctrlPr>
                      <w:rPr>
                        <w:rFonts w:ascii="Cambria Math" w:eastAsia="Cambria Math" w:hAnsi="Cambria Math"/>
                        <w:szCs w:val="26"/>
                      </w:rPr>
                    </m:ctrlPr>
                  </m:e>
                  <m:e>
                    <m:r>
                      <m:rPr>
                        <m:sty m:val="p"/>
                      </m:rPr>
                      <w:rPr>
                        <w:rFonts w:ascii="Cambria Math" w:eastAsia="Cambria Math" w:hAnsi="Cambria Math"/>
                      </w:rPr>
                      <m:t>26.79</m:t>
                    </m:r>
                    <m:ctrlPr>
                      <w:rPr>
                        <w:rFonts w:ascii="Cambria Math" w:eastAsia="Cambria Math" w:hAnsi="Cambria Math"/>
                        <w:szCs w:val="26"/>
                      </w:rPr>
                    </m:ctrlPr>
                  </m:e>
                  <m:e>
                    <m:r>
                      <m:rPr>
                        <m:sty m:val="p"/>
                      </m:rPr>
                      <w:rPr>
                        <w:rFonts w:ascii="Cambria Math" w:eastAsia="Cambria Math" w:hAnsi="Cambria Math"/>
                      </w:rPr>
                      <m:t>26.96</m:t>
                    </m:r>
                    <m:ctrlPr>
                      <w:rPr>
                        <w:rFonts w:ascii="Cambria Math" w:eastAsia="Cambria Math" w:hAnsi="Cambria Math"/>
                        <w:szCs w:val="26"/>
                      </w:rPr>
                    </m:ctrlPr>
                  </m:e>
                </m:mr>
                <m:mr>
                  <m:e>
                    <m:r>
                      <m:rPr>
                        <m:sty m:val="p"/>
                      </m:rPr>
                      <w:rPr>
                        <w:rFonts w:ascii="Cambria Math" w:eastAsia="Cambria Math" w:hAnsi="Cambria Math"/>
                      </w:rPr>
                      <m:t>23.37</m:t>
                    </m:r>
                    <m:ctrlPr>
                      <w:rPr>
                        <w:rFonts w:ascii="Cambria Math" w:eastAsia="Cambria Math" w:hAnsi="Cambria Math"/>
                        <w:szCs w:val="26"/>
                      </w:rPr>
                    </m:ctrlPr>
                  </m:e>
                  <m:e>
                    <m:r>
                      <m:rPr>
                        <m:sty m:val="p"/>
                      </m:rPr>
                      <w:rPr>
                        <w:rFonts w:ascii="Cambria Math" w:eastAsia="Cambria Math" w:hAnsi="Cambria Math"/>
                      </w:rPr>
                      <m:t>36.02</m:t>
                    </m:r>
                    <m:ctrlPr>
                      <w:rPr>
                        <w:rFonts w:ascii="Cambria Math" w:eastAsia="Cambria Math" w:hAnsi="Cambria Math"/>
                        <w:szCs w:val="26"/>
                      </w:rPr>
                    </m:ctrlPr>
                  </m:e>
                  <m:e>
                    <m:r>
                      <m:rPr>
                        <m:sty m:val="p"/>
                      </m:rPr>
                      <w:rPr>
                        <w:rFonts w:ascii="Cambria Math" w:eastAsia="Cambria Math" w:hAnsi="Cambria Math"/>
                      </w:rPr>
                      <m:t>142.78</m:t>
                    </m:r>
                    <m:ctrlPr>
                      <w:rPr>
                        <w:rFonts w:ascii="Cambria Math" w:eastAsia="Cambria Math" w:hAnsi="Cambria Math"/>
                        <w:szCs w:val="26"/>
                      </w:rPr>
                    </m:ctrlPr>
                  </m:e>
                  <m:e>
                    <m:r>
                      <m:rPr>
                        <m:sty m:val="p"/>
                      </m:rPr>
                      <w:rPr>
                        <w:rFonts w:ascii="Cambria Math" w:eastAsia="Cambria Math" w:hAnsi="Cambria Math"/>
                      </w:rPr>
                      <m:t>19.28</m:t>
                    </m:r>
                    <m:ctrlPr>
                      <w:rPr>
                        <w:rFonts w:ascii="Cambria Math" w:eastAsia="Cambria Math" w:hAnsi="Cambria Math"/>
                        <w:szCs w:val="26"/>
                      </w:rPr>
                    </m:ctrlPr>
                  </m:e>
                  <m:e>
                    <m:r>
                      <m:rPr>
                        <m:sty m:val="p"/>
                      </m:rPr>
                      <w:rPr>
                        <w:rFonts w:ascii="Cambria Math" w:eastAsia="Cambria Math" w:hAnsi="Cambria Math"/>
                      </w:rPr>
                      <m:t>24.78</m:t>
                    </m:r>
                    <m:ctrlPr>
                      <w:rPr>
                        <w:rFonts w:ascii="Cambria Math" w:eastAsia="Cambria Math" w:hAnsi="Cambria Math"/>
                        <w:szCs w:val="26"/>
                      </w:rPr>
                    </m:ctrlPr>
                  </m:e>
                  <m:e>
                    <m:r>
                      <m:rPr>
                        <m:sty m:val="p"/>
                      </m:rPr>
                      <w:rPr>
                        <w:rFonts w:ascii="Cambria Math" w:eastAsia="Cambria Math" w:hAnsi="Cambria Math"/>
                      </w:rPr>
                      <m:t>27.99</m:t>
                    </m:r>
                    <m:ctrlPr>
                      <w:rPr>
                        <w:rFonts w:ascii="Cambria Math" w:eastAsia="Cambria Math" w:hAnsi="Cambria Math"/>
                        <w:szCs w:val="26"/>
                      </w:rPr>
                    </m:ctrlPr>
                  </m:e>
                </m:mr>
                <m:mr>
                  <m:e>
                    <m:r>
                      <m:rPr>
                        <m:sty m:val="p"/>
                      </m:rPr>
                      <w:rPr>
                        <w:rFonts w:ascii="Cambria Math" w:eastAsia="Cambria Math" w:hAnsi="Cambria Math"/>
                      </w:rPr>
                      <m:t>25.41</m:t>
                    </m:r>
                    <m:ctrlPr>
                      <w:rPr>
                        <w:rFonts w:ascii="Cambria Math" w:eastAsia="Cambria Math" w:hAnsi="Cambria Math"/>
                        <w:szCs w:val="26"/>
                      </w:rPr>
                    </m:ctrlPr>
                  </m:e>
                  <m:e>
                    <m:r>
                      <m:rPr>
                        <m:sty m:val="p"/>
                      </m:rPr>
                      <w:rPr>
                        <w:rFonts w:ascii="Cambria Math" w:eastAsia="Cambria Math" w:hAnsi="Cambria Math"/>
                      </w:rPr>
                      <m:t>23.54</m:t>
                    </m:r>
                    <m:ctrlPr>
                      <w:rPr>
                        <w:rFonts w:ascii="Cambria Math" w:eastAsia="Cambria Math" w:hAnsi="Cambria Math"/>
                        <w:szCs w:val="26"/>
                      </w:rPr>
                    </m:ctrlPr>
                  </m:e>
                  <m:e>
                    <m:r>
                      <m:rPr>
                        <m:sty m:val="p"/>
                      </m:rPr>
                      <w:rPr>
                        <w:rFonts w:ascii="Cambria Math" w:eastAsia="Cambria Math" w:hAnsi="Cambria Math"/>
                      </w:rPr>
                      <m:t>19.28</m:t>
                    </m:r>
                    <m:ctrlPr>
                      <w:rPr>
                        <w:rFonts w:ascii="Cambria Math" w:eastAsia="Cambria Math" w:hAnsi="Cambria Math"/>
                        <w:szCs w:val="26"/>
                      </w:rPr>
                    </m:ctrlPr>
                  </m:e>
                  <m:e>
                    <m:r>
                      <m:rPr>
                        <m:sty m:val="p"/>
                      </m:rPr>
                      <w:rPr>
                        <w:rFonts w:ascii="Cambria Math" w:eastAsia="Cambria Math" w:hAnsi="Cambria Math"/>
                      </w:rPr>
                      <m:t>140.76</m:t>
                    </m:r>
                  </m:e>
                  <m:e>
                    <m:r>
                      <m:rPr>
                        <m:sty m:val="p"/>
                      </m:rPr>
                      <w:rPr>
                        <w:rFonts w:ascii="Cambria Math" w:hAnsi="Cambria Math"/>
                      </w:rPr>
                      <m:t>34.96</m:t>
                    </m:r>
                  </m:e>
                  <m:e>
                    <m:r>
                      <m:rPr>
                        <m:sty m:val="p"/>
                      </m:rPr>
                      <w:rPr>
                        <w:rFonts w:ascii="Cambria Math" w:hAnsi="Cambria Math"/>
                      </w:rPr>
                      <m:t>23.37</m:t>
                    </m:r>
                  </m:e>
                </m:mr>
                <m:mr>
                  <m:e>
                    <m:r>
                      <m:rPr>
                        <m:sty m:val="p"/>
                      </m:rPr>
                      <w:rPr>
                        <w:rFonts w:ascii="Cambria Math" w:hAnsi="Cambria Math"/>
                      </w:rPr>
                      <m:t>23.54</m:t>
                    </m:r>
                    <m:ctrlPr>
                      <w:rPr>
                        <w:rFonts w:ascii="Cambria Math" w:eastAsia="Cambria Math" w:hAnsi="Cambria Math"/>
                        <w:szCs w:val="26"/>
                      </w:rPr>
                    </m:ctrlPr>
                  </m:e>
                  <m:e>
                    <m:r>
                      <m:rPr>
                        <m:sty m:val="p"/>
                      </m:rPr>
                      <w:rPr>
                        <w:rFonts w:ascii="Cambria Math" w:eastAsia="Cambria Math" w:hAnsi="Cambria Math"/>
                      </w:rPr>
                      <m:t>26.79</m:t>
                    </m:r>
                    <m:ctrlPr>
                      <w:rPr>
                        <w:rFonts w:ascii="Cambria Math" w:eastAsia="Cambria Math" w:hAnsi="Cambria Math"/>
                        <w:szCs w:val="26"/>
                      </w:rPr>
                    </m:ctrlPr>
                  </m:e>
                  <m:e>
                    <m:r>
                      <m:rPr>
                        <m:sty m:val="p"/>
                      </m:rPr>
                      <w:rPr>
                        <w:rFonts w:ascii="Cambria Math" w:eastAsia="Cambria Math" w:hAnsi="Cambria Math"/>
                      </w:rPr>
                      <m:t>24.78</m:t>
                    </m:r>
                    <m:ctrlPr>
                      <w:rPr>
                        <w:rFonts w:ascii="Cambria Math" w:eastAsia="Cambria Math" w:hAnsi="Cambria Math"/>
                        <w:szCs w:val="26"/>
                      </w:rPr>
                    </m:ctrlPr>
                  </m:e>
                  <m:e>
                    <m:r>
                      <m:rPr>
                        <m:sty m:val="p"/>
                      </m:rPr>
                      <w:rPr>
                        <w:rFonts w:ascii="Cambria Math" w:eastAsia="Cambria Math" w:hAnsi="Cambria Math"/>
                      </w:rPr>
                      <m:t>34.96</m:t>
                    </m:r>
                  </m:e>
                  <m:e>
                    <m:r>
                      <m:rPr>
                        <m:sty m:val="p"/>
                      </m:rPr>
                      <w:rPr>
                        <w:rFonts w:ascii="Cambria Math" w:hAnsi="Cambria Math"/>
                      </w:rPr>
                      <m:t>143.00</m:t>
                    </m:r>
                  </m:e>
                  <m:e>
                    <m:r>
                      <m:rPr>
                        <m:sty m:val="p"/>
                      </m:rPr>
                      <w:rPr>
                        <w:rFonts w:ascii="Cambria Math" w:hAnsi="Cambria Math"/>
                      </w:rPr>
                      <m:t>36.02</m:t>
                    </m:r>
                  </m:e>
                </m:mr>
                <m:mr>
                  <m:e>
                    <m:r>
                      <m:rPr>
                        <m:sty m:val="p"/>
                      </m:rPr>
                      <w:rPr>
                        <w:rFonts w:ascii="Cambria Math" w:hAnsi="Cambria Math"/>
                      </w:rPr>
                      <m:t>19.28</m:t>
                    </m:r>
                    <m:ctrlPr>
                      <w:rPr>
                        <w:rFonts w:ascii="Cambria Math" w:eastAsia="Cambria Math" w:hAnsi="Cambria Math"/>
                        <w:szCs w:val="26"/>
                      </w:rPr>
                    </m:ctrlPr>
                  </m:e>
                  <m:e>
                    <m:r>
                      <m:rPr>
                        <m:sty m:val="p"/>
                      </m:rPr>
                      <w:rPr>
                        <w:rFonts w:ascii="Cambria Math" w:eastAsia="Cambria Math" w:hAnsi="Cambria Math"/>
                      </w:rPr>
                      <m:t>26.96</m:t>
                    </m:r>
                    <m:ctrlPr>
                      <w:rPr>
                        <w:rFonts w:ascii="Cambria Math" w:eastAsia="Cambria Math" w:hAnsi="Cambria Math"/>
                        <w:szCs w:val="26"/>
                      </w:rPr>
                    </m:ctrlPr>
                  </m:e>
                  <m:e>
                    <m:r>
                      <m:rPr>
                        <m:sty m:val="p"/>
                      </m:rPr>
                      <w:rPr>
                        <w:rFonts w:ascii="Cambria Math" w:eastAsia="Cambria Math" w:hAnsi="Cambria Math"/>
                      </w:rPr>
                      <m:t>27.99</m:t>
                    </m:r>
                    <m:ctrlPr>
                      <w:rPr>
                        <w:rFonts w:ascii="Cambria Math" w:eastAsia="Cambria Math" w:hAnsi="Cambria Math"/>
                        <w:szCs w:val="26"/>
                      </w:rPr>
                    </m:ctrlPr>
                  </m:e>
                  <m:e>
                    <m:r>
                      <m:rPr>
                        <m:sty m:val="p"/>
                      </m:rPr>
                      <w:rPr>
                        <w:rFonts w:ascii="Cambria Math" w:eastAsia="Cambria Math" w:hAnsi="Cambria Math"/>
                      </w:rPr>
                      <m:t>23.37</m:t>
                    </m:r>
                  </m:e>
                  <m:e>
                    <m:r>
                      <m:rPr>
                        <m:sty m:val="p"/>
                      </m:rPr>
                      <w:rPr>
                        <w:rFonts w:ascii="Cambria Math" w:hAnsi="Cambria Math"/>
                      </w:rPr>
                      <m:t>36.02</m:t>
                    </m:r>
                  </m:e>
                  <m:e>
                    <m:r>
                      <m:rPr>
                        <m:sty m:val="p"/>
                      </m:rPr>
                      <w:rPr>
                        <w:rFonts w:ascii="Cambria Math" w:hAnsi="Cambria Math"/>
                      </w:rPr>
                      <m:t>142.78</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342B8C5C" w14:textId="77777777" w:rsidR="007B5849" w:rsidRPr="002F5AFA" w:rsidRDefault="007B5849" w:rsidP="008400BA">
      <w:pPr>
        <w:pStyle w:val="NormalK"/>
      </w:pPr>
      <w:r w:rsidRPr="002F5AFA">
        <w:t>Matriz de susceptancias</w:t>
      </w:r>
    </w:p>
    <w:p w14:paraId="05B471C7" w14:textId="77777777" w:rsidR="007B5849" w:rsidRPr="002F5AFA" w:rsidRDefault="007B5849" w:rsidP="008400BA">
      <w:pPr>
        <w:pStyle w:val="NormalK"/>
      </w:pPr>
      <w:r w:rsidRPr="002F5AFA">
        <w:t>Como se ha visto la matriz de susceptancias de la línea será el producto de la pulsación por la inversa de la matriz de coeficientes de potencial.</w:t>
      </w:r>
    </w:p>
    <w:p w14:paraId="767D964A" w14:textId="77777777" w:rsidR="007B5849" w:rsidRPr="002F5AFA" w:rsidRDefault="007B5849"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jω</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oMath>
      </m:oMathPara>
    </w:p>
    <w:p w14:paraId="4AFB7B29" w14:textId="2BDB70CA" w:rsidR="007B5849" w:rsidRPr="002F5AFA" w:rsidRDefault="007B5849" w:rsidP="008400BA">
      <w:pPr>
        <w:pStyle w:val="NormalK"/>
      </w:pPr>
      <m:oMathPara>
        <m:oMath>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2.474</m:t>
                    </m:r>
                    <m:ctrlPr>
                      <w:rPr>
                        <w:rFonts w:ascii="Cambria Math" w:eastAsia="Cambria Math" w:hAnsi="Cambria Math"/>
                      </w:rPr>
                    </m:ctrlPr>
                  </m:e>
                  <m:e>
                    <m:r>
                      <m:rPr>
                        <m:sty m:val="p"/>
                      </m:rPr>
                      <w:rPr>
                        <w:rFonts w:ascii="Cambria Math" w:eastAsia="Cambria Math" w:hAnsi="Cambria Math"/>
                      </w:rPr>
                      <m:t>-0.452</m:t>
                    </m:r>
                    <m:ctrlPr>
                      <w:rPr>
                        <w:rFonts w:ascii="Cambria Math" w:eastAsia="Cambria Math" w:hAnsi="Cambria Math"/>
                      </w:rPr>
                    </m:ctrlPr>
                  </m:e>
                  <m:e>
                    <m:r>
                      <m:rPr>
                        <m:sty m:val="p"/>
                      </m:rPr>
                      <w:rPr>
                        <w:rFonts w:ascii="Cambria Math" w:eastAsia="Cambria Math" w:hAnsi="Cambria Math"/>
                      </w:rPr>
                      <m:t>-0.198</m:t>
                    </m:r>
                    <m:ctrlPr>
                      <w:rPr>
                        <w:rFonts w:ascii="Cambria Math" w:eastAsia="Cambria Math" w:hAnsi="Cambria Math"/>
                      </w:rPr>
                    </m:ctrlPr>
                  </m:e>
                  <m:e>
                    <m:r>
                      <m:rPr>
                        <m:sty m:val="p"/>
                      </m:rPr>
                      <w:rPr>
                        <w:rFonts w:ascii="Cambria Math" w:eastAsia="Cambria Math" w:hAnsi="Cambria Math"/>
                      </w:rPr>
                      <m:t>-0.277</m:t>
                    </m:r>
                    <m:ctrlPr>
                      <w:rPr>
                        <w:rFonts w:ascii="Cambria Math" w:eastAsia="Cambria Math" w:hAnsi="Cambria Math"/>
                      </w:rPr>
                    </m:ctrlPr>
                  </m:e>
                  <m:e>
                    <m:r>
                      <m:rPr>
                        <m:sty m:val="p"/>
                      </m:rPr>
                      <w:rPr>
                        <w:rFonts w:ascii="Cambria Math" w:eastAsia="Cambria Math" w:hAnsi="Cambria Math"/>
                      </w:rPr>
                      <m:t>-0.191</m:t>
                    </m:r>
                    <m:ctrlPr>
                      <w:rPr>
                        <w:rFonts w:ascii="Cambria Math" w:eastAsia="Cambria Math" w:hAnsi="Cambria Math"/>
                      </w:rPr>
                    </m:ctrlPr>
                  </m:e>
                  <m:e>
                    <m:r>
                      <m:rPr>
                        <m:sty m:val="p"/>
                      </m:rPr>
                      <w:rPr>
                        <w:rFonts w:ascii="Cambria Math" w:eastAsia="Cambria Math" w:hAnsi="Cambria Math"/>
                      </w:rPr>
                      <m:t>-0.116</m:t>
                    </m:r>
                    <m:ctrlPr>
                      <w:rPr>
                        <w:rFonts w:ascii="Cambria Math" w:eastAsia="Cambria Math" w:hAnsi="Cambria Math"/>
                      </w:rPr>
                    </m:ctrlPr>
                  </m:e>
                </m:mr>
                <m:mr>
                  <m:e>
                    <m:r>
                      <m:rPr>
                        <m:sty m:val="p"/>
                      </m:rPr>
                      <w:rPr>
                        <w:rFonts w:ascii="Cambria Math" w:eastAsia="Cambria Math" w:hAnsi="Cambria Math"/>
                      </w:rPr>
                      <m:t>-0.452</m:t>
                    </m:r>
                    <m:ctrlPr>
                      <w:rPr>
                        <w:rFonts w:ascii="Cambria Math" w:eastAsia="Cambria Math" w:hAnsi="Cambria Math"/>
                      </w:rPr>
                    </m:ctrlPr>
                  </m:e>
                  <m:e>
                    <m:r>
                      <m:rPr>
                        <m:sty m:val="p"/>
                      </m:rPr>
                      <w:rPr>
                        <w:rFonts w:ascii="Cambria Math" w:eastAsia="Cambria Math" w:hAnsi="Cambria Math"/>
                      </w:rPr>
                      <m:t>2.539</m:t>
                    </m:r>
                    <m:ctrlPr>
                      <w:rPr>
                        <w:rFonts w:ascii="Cambria Math" w:eastAsia="Cambria Math" w:hAnsi="Cambria Math"/>
                      </w:rPr>
                    </m:ctrlPr>
                  </m:e>
                  <m:e>
                    <m:r>
                      <m:rPr>
                        <m:sty m:val="p"/>
                      </m:rPr>
                      <w:rPr>
                        <w:rFonts w:ascii="Cambria Math" w:eastAsia="Cambria Math" w:hAnsi="Cambria Math"/>
                      </w:rPr>
                      <m:t>-0.456</m:t>
                    </m:r>
                    <m:ctrlPr>
                      <w:rPr>
                        <w:rFonts w:ascii="Cambria Math" w:eastAsia="Cambria Math" w:hAnsi="Cambria Math"/>
                      </w:rPr>
                    </m:ctrlPr>
                  </m:e>
                  <m:e>
                    <m:r>
                      <m:rPr>
                        <m:sty m:val="p"/>
                      </m:rPr>
                      <w:rPr>
                        <w:rFonts w:ascii="Cambria Math" w:eastAsia="Cambria Math" w:hAnsi="Cambria Math"/>
                      </w:rPr>
                      <m:t>-0.187</m:t>
                    </m:r>
                    <m:ctrlPr>
                      <w:rPr>
                        <w:rFonts w:ascii="Cambria Math" w:eastAsia="Cambria Math" w:hAnsi="Cambria Math"/>
                      </w:rPr>
                    </m:ctrlPr>
                  </m:e>
                  <m:e>
                    <m:r>
                      <m:rPr>
                        <m:sty m:val="p"/>
                      </m:rPr>
                      <w:rPr>
                        <w:rFonts w:ascii="Cambria Math" w:eastAsia="Cambria Math" w:hAnsi="Cambria Math"/>
                      </w:rPr>
                      <m:t>-0.215</m:t>
                    </m:r>
                    <m:ctrlPr>
                      <w:rPr>
                        <w:rFonts w:ascii="Cambria Math" w:eastAsia="Cambria Math" w:hAnsi="Cambria Math"/>
                      </w:rPr>
                    </m:ctrlPr>
                  </m:e>
                  <m:e>
                    <m:r>
                      <m:rPr>
                        <m:sty m:val="p"/>
                      </m:rPr>
                      <w:rPr>
                        <w:rFonts w:ascii="Cambria Math" w:eastAsia="Cambria Math" w:hAnsi="Cambria Math"/>
                      </w:rPr>
                      <m:t>-0.244</m:t>
                    </m:r>
                    <m:ctrlPr>
                      <w:rPr>
                        <w:rFonts w:ascii="Cambria Math" w:eastAsia="Cambria Math" w:hAnsi="Cambria Math"/>
                      </w:rPr>
                    </m:ctrlPr>
                  </m:e>
                </m:mr>
                <m:mr>
                  <m:e>
                    <m:r>
                      <m:rPr>
                        <m:sty m:val="p"/>
                      </m:rPr>
                      <w:rPr>
                        <w:rFonts w:ascii="Cambria Math" w:eastAsia="Cambria Math" w:hAnsi="Cambria Math"/>
                      </w:rPr>
                      <m:t>-0.198</m:t>
                    </m:r>
                    <m:ctrlPr>
                      <w:rPr>
                        <w:rFonts w:ascii="Cambria Math" w:eastAsia="Cambria Math" w:hAnsi="Cambria Math"/>
                      </w:rPr>
                    </m:ctrlPr>
                  </m:e>
                  <m:e>
                    <m:r>
                      <m:rPr>
                        <m:sty m:val="p"/>
                      </m:rPr>
                      <w:rPr>
                        <w:rFonts w:ascii="Cambria Math" w:eastAsia="Cambria Math" w:hAnsi="Cambria Math"/>
                      </w:rPr>
                      <m:t>-0.456</m:t>
                    </m:r>
                    <m:ctrlPr>
                      <w:rPr>
                        <w:rFonts w:ascii="Cambria Math" w:eastAsia="Cambria Math" w:hAnsi="Cambria Math"/>
                      </w:rPr>
                    </m:ctrlPr>
                  </m:e>
                  <m:e>
                    <m:r>
                      <m:rPr>
                        <m:sty m:val="p"/>
                      </m:rPr>
                      <w:rPr>
                        <w:rFonts w:ascii="Cambria Math" w:eastAsia="Cambria Math" w:hAnsi="Cambria Math"/>
                      </w:rPr>
                      <m:t>2.458</m:t>
                    </m:r>
                    <m:ctrlPr>
                      <w:rPr>
                        <w:rFonts w:ascii="Cambria Math" w:eastAsia="Cambria Math" w:hAnsi="Cambria Math"/>
                      </w:rPr>
                    </m:ctrlPr>
                  </m:e>
                  <m:e>
                    <m:r>
                      <m:rPr>
                        <m:sty m:val="p"/>
                      </m:rPr>
                      <w:rPr>
                        <w:rFonts w:ascii="Cambria Math" w:eastAsia="Cambria Math" w:hAnsi="Cambria Math"/>
                      </w:rPr>
                      <m:t>-0.125</m:t>
                    </m:r>
                    <m:ctrlPr>
                      <w:rPr>
                        <w:rFonts w:ascii="Cambria Math" w:eastAsia="Cambria Math" w:hAnsi="Cambria Math"/>
                      </w:rPr>
                    </m:ctrlPr>
                  </m:e>
                  <m:e>
                    <m:r>
                      <m:rPr>
                        <m:sty m:val="p"/>
                      </m:rPr>
                      <w:rPr>
                        <w:rFonts w:ascii="Cambria Math" w:eastAsia="Cambria Math" w:hAnsi="Cambria Math"/>
                      </w:rPr>
                      <m:t>-0.202</m:t>
                    </m:r>
                    <m:ctrlPr>
                      <w:rPr>
                        <w:rFonts w:ascii="Cambria Math" w:eastAsia="Cambria Math" w:hAnsi="Cambria Math"/>
                      </w:rPr>
                    </m:ctrlPr>
                  </m:e>
                  <m:e>
                    <m:r>
                      <m:rPr>
                        <m:sty m:val="p"/>
                      </m:rPr>
                      <w:rPr>
                        <w:rFonts w:ascii="Cambria Math" w:eastAsia="Cambria Math" w:hAnsi="Cambria Math"/>
                      </w:rPr>
                      <m:t>-0.297</m:t>
                    </m:r>
                    <m:ctrlPr>
                      <w:rPr>
                        <w:rFonts w:ascii="Cambria Math" w:eastAsia="Cambria Math" w:hAnsi="Cambria Math"/>
                      </w:rPr>
                    </m:ctrlPr>
                  </m:e>
                </m:mr>
                <m:mr>
                  <m:e>
                    <m:r>
                      <m:rPr>
                        <m:sty m:val="p"/>
                      </m:rPr>
                      <w:rPr>
                        <w:rFonts w:ascii="Cambria Math" w:eastAsia="Cambria Math" w:hAnsi="Cambria Math"/>
                      </w:rPr>
                      <m:t>-0.277</m:t>
                    </m:r>
                    <m:ctrlPr>
                      <w:rPr>
                        <w:rFonts w:ascii="Cambria Math" w:eastAsia="Cambria Math" w:hAnsi="Cambria Math"/>
                      </w:rPr>
                    </m:ctrlPr>
                  </m:e>
                  <m:e>
                    <m:r>
                      <m:rPr>
                        <m:sty m:val="p"/>
                      </m:rPr>
                      <w:rPr>
                        <w:rFonts w:ascii="Cambria Math" w:eastAsia="Cambria Math" w:hAnsi="Cambria Math"/>
                      </w:rPr>
                      <m:t>-0.187</m:t>
                    </m:r>
                    <m:ctrlPr>
                      <w:rPr>
                        <w:rFonts w:ascii="Cambria Math" w:eastAsia="Cambria Math" w:hAnsi="Cambria Math"/>
                      </w:rPr>
                    </m:ctrlPr>
                  </m:e>
                  <m:e>
                    <m:r>
                      <m:rPr>
                        <m:sty m:val="p"/>
                      </m:rPr>
                      <w:rPr>
                        <w:rFonts w:ascii="Cambria Math" w:eastAsia="Cambria Math" w:hAnsi="Cambria Math"/>
                      </w:rPr>
                      <m:t>-0.125</m:t>
                    </m:r>
                    <m:ctrlPr>
                      <w:rPr>
                        <w:rFonts w:ascii="Cambria Math" w:eastAsia="Cambria Math" w:hAnsi="Cambria Math"/>
                      </w:rPr>
                    </m:ctrlPr>
                  </m:e>
                  <m:e>
                    <m:r>
                      <m:rPr>
                        <m:sty m:val="p"/>
                      </m:rPr>
                      <w:rPr>
                        <w:rFonts w:ascii="Cambria Math" w:eastAsia="Cambria Math" w:hAnsi="Cambria Math"/>
                      </w:rPr>
                      <m:t>2.475</m:t>
                    </m:r>
                  </m:e>
                  <m:e>
                    <m:r>
                      <m:rPr>
                        <m:sty m:val="p"/>
                      </m:rPr>
                      <w:rPr>
                        <w:rFonts w:ascii="Cambria Math" w:hAnsi="Cambria Math"/>
                      </w:rPr>
                      <m:t>-0.454</m:t>
                    </m:r>
                  </m:e>
                  <m:e>
                    <m:r>
                      <m:rPr>
                        <m:sty m:val="p"/>
                      </m:rPr>
                      <w:rPr>
                        <w:rFonts w:ascii="Cambria Math" w:hAnsi="Cambria Math"/>
                      </w:rPr>
                      <m:t>-0.193</m:t>
                    </m:r>
                  </m:e>
                </m:mr>
                <m:mr>
                  <m:e>
                    <m:r>
                      <m:rPr>
                        <m:sty m:val="p"/>
                      </m:rPr>
                      <w:rPr>
                        <w:rFonts w:ascii="Cambria Math" w:hAnsi="Cambria Math"/>
                      </w:rPr>
                      <m:t>-0.191</m:t>
                    </m:r>
                    <m:ctrlPr>
                      <w:rPr>
                        <w:rFonts w:ascii="Cambria Math" w:eastAsia="Cambria Math" w:hAnsi="Cambria Math"/>
                      </w:rPr>
                    </m:ctrlPr>
                  </m:e>
                  <m:e>
                    <m:r>
                      <m:rPr>
                        <m:sty m:val="p"/>
                      </m:rPr>
                      <w:rPr>
                        <w:rFonts w:ascii="Cambria Math" w:eastAsia="Cambria Math" w:hAnsi="Cambria Math"/>
                      </w:rPr>
                      <m:t>-0.215</m:t>
                    </m:r>
                    <m:ctrlPr>
                      <w:rPr>
                        <w:rFonts w:ascii="Cambria Math" w:eastAsia="Cambria Math" w:hAnsi="Cambria Math"/>
                      </w:rPr>
                    </m:ctrlPr>
                  </m:e>
                  <m:e>
                    <m:r>
                      <m:rPr>
                        <m:sty m:val="p"/>
                      </m:rPr>
                      <w:rPr>
                        <w:rFonts w:ascii="Cambria Math" w:eastAsia="Cambria Math" w:hAnsi="Cambria Math"/>
                      </w:rPr>
                      <m:t>-0.202</m:t>
                    </m:r>
                    <m:ctrlPr>
                      <w:rPr>
                        <w:rFonts w:ascii="Cambria Math" w:eastAsia="Cambria Math" w:hAnsi="Cambria Math"/>
                      </w:rPr>
                    </m:ctrlPr>
                  </m:e>
                  <m:e>
                    <m:r>
                      <m:rPr>
                        <m:sty m:val="p"/>
                      </m:rPr>
                      <w:rPr>
                        <w:rFonts w:ascii="Cambria Math" w:eastAsia="Cambria Math" w:hAnsi="Cambria Math"/>
                      </w:rPr>
                      <m:t>-0.454</m:t>
                    </m:r>
                  </m:e>
                  <m:e>
                    <m:r>
                      <m:rPr>
                        <m:sty m:val="p"/>
                      </m:rPr>
                      <w:rPr>
                        <w:rFonts w:ascii="Cambria Math" w:hAnsi="Cambria Math"/>
                      </w:rPr>
                      <m:t>2.530</m:t>
                    </m:r>
                  </m:e>
                  <m:e>
                    <m:r>
                      <m:rPr>
                        <m:sty m:val="p"/>
                      </m:rPr>
                      <w:rPr>
                        <w:rFonts w:ascii="Cambria Math" w:hAnsi="Cambria Math"/>
                      </w:rPr>
                      <m:t>-0.458</m:t>
                    </m:r>
                  </m:e>
                </m:mr>
                <m:mr>
                  <m:e>
                    <m:r>
                      <m:rPr>
                        <m:sty m:val="p"/>
                      </m:rPr>
                      <w:rPr>
                        <w:rFonts w:ascii="Cambria Math" w:hAnsi="Cambria Math"/>
                      </w:rPr>
                      <m:t>-0.116</m:t>
                    </m:r>
                    <m:ctrlPr>
                      <w:rPr>
                        <w:rFonts w:ascii="Cambria Math" w:eastAsia="Cambria Math" w:hAnsi="Cambria Math"/>
                      </w:rPr>
                    </m:ctrlPr>
                  </m:e>
                  <m:e>
                    <m:r>
                      <m:rPr>
                        <m:sty m:val="p"/>
                      </m:rPr>
                      <w:rPr>
                        <w:rFonts w:ascii="Cambria Math" w:eastAsia="Cambria Math" w:hAnsi="Cambria Math"/>
                      </w:rPr>
                      <m:t>-0.244</m:t>
                    </m:r>
                    <m:ctrlPr>
                      <w:rPr>
                        <w:rFonts w:ascii="Cambria Math" w:eastAsia="Cambria Math" w:hAnsi="Cambria Math"/>
                      </w:rPr>
                    </m:ctrlPr>
                  </m:e>
                  <m:e>
                    <m:r>
                      <m:rPr>
                        <m:sty m:val="p"/>
                      </m:rPr>
                      <w:rPr>
                        <w:rFonts w:ascii="Cambria Math" w:eastAsia="Cambria Math" w:hAnsi="Cambria Math"/>
                      </w:rPr>
                      <m:t>-0.297</m:t>
                    </m:r>
                    <m:ctrlPr>
                      <w:rPr>
                        <w:rFonts w:ascii="Cambria Math" w:eastAsia="Cambria Math" w:hAnsi="Cambria Math"/>
                      </w:rPr>
                    </m:ctrlPr>
                  </m:e>
                  <m:e>
                    <m:r>
                      <m:rPr>
                        <m:sty m:val="p"/>
                      </m:rPr>
                      <w:rPr>
                        <w:rFonts w:ascii="Cambria Math" w:eastAsia="Cambria Math" w:hAnsi="Cambria Math"/>
                      </w:rPr>
                      <m:t>-0.193</m:t>
                    </m:r>
                  </m:e>
                  <m:e>
                    <m:r>
                      <m:rPr>
                        <m:sty m:val="p"/>
                      </m:rPr>
                      <w:rPr>
                        <w:rFonts w:ascii="Cambria Math" w:hAnsi="Cambria Math"/>
                      </w:rPr>
                      <m:t>-0.458</m:t>
                    </m:r>
                  </m:e>
                  <m:e>
                    <m:r>
                      <m:rPr>
                        <m:sty m:val="p"/>
                      </m:rPr>
                      <w:rPr>
                        <w:rFonts w:ascii="Cambria Math" w:hAnsi="Cambria Math"/>
                      </w:rPr>
                      <m:t>2.468</m:t>
                    </m:r>
                  </m:e>
                </m:mr>
              </m:m>
            </m:e>
          </m:d>
          <m:f>
            <m:fPr>
              <m:ctrlPr>
                <w:rPr>
                  <w:rFonts w:ascii="Cambria Math" w:hAnsi="Cambria Math"/>
                </w:rPr>
              </m:ctrlPr>
            </m:fPr>
            <m:num>
              <m:r>
                <w:rPr>
                  <w:rFonts w:ascii="Cambria Math" w:hAnsi="Cambria Math"/>
                </w:rPr>
                <m:t>μS</m:t>
              </m:r>
            </m:num>
            <m:den>
              <m:r>
                <w:rPr>
                  <w:rFonts w:ascii="Cambria Math" w:hAnsi="Cambria Math"/>
                </w:rPr>
                <m:t>km</m:t>
              </m:r>
            </m:den>
          </m:f>
          <m:r>
            <m:rPr>
              <m:sty m:val="p"/>
            </m:rPr>
            <w:rPr>
              <w:rFonts w:ascii="Cambria Math" w:hAnsi="Cambria Math"/>
            </w:rPr>
            <m:t xml:space="preserve"> </m:t>
          </m:r>
        </m:oMath>
      </m:oMathPara>
    </w:p>
    <w:p w14:paraId="2CB0AB7D" w14:textId="50D72BF9" w:rsidR="007B5849" w:rsidRPr="002F5AFA" w:rsidRDefault="007B5849" w:rsidP="008400BA">
      <w:pPr>
        <w:pStyle w:val="NormalK"/>
      </w:pPr>
      <w:r w:rsidRPr="002F5AFA">
        <w:t xml:space="preserve">Con la longitud total </w:t>
      </w:r>
      <w:r>
        <w:t xml:space="preserve">media </w:t>
      </w:r>
      <w:r w:rsidRPr="002F5AFA">
        <w:t xml:space="preserve">de la línea </w:t>
      </w:r>
      <w:proofErr w:type="gramStart"/>
      <w:r w:rsidRPr="002F5AFA">
        <w:t xml:space="preserve">de  </w:t>
      </w:r>
      <w:r w:rsidR="00980650">
        <w:t>1</w:t>
      </w:r>
      <w:proofErr w:type="gramEnd"/>
      <w:r w:rsidR="00980650">
        <w:t>.181</w:t>
      </w:r>
      <w:r w:rsidRPr="002F5AFA">
        <w:t>km:</w:t>
      </w:r>
    </w:p>
    <w:p w14:paraId="10AF9ADA" w14:textId="0DF9C75D" w:rsidR="007B5849" w:rsidRPr="002F5AFA" w:rsidRDefault="007B5849" w:rsidP="008400BA">
      <w:pPr>
        <w:pStyle w:val="NormalK"/>
      </w:pPr>
      <m:oMathPara>
        <m:oMath>
          <m:r>
            <w:rPr>
              <w:rFonts w:ascii="Cambria Math" w:hAnsi="Cambria Math"/>
            </w:rPr>
            <w:lastRenderedPageBreak/>
            <m:t>B</m:t>
          </m:r>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szCs w:val="26"/>
                    </w:rPr>
                  </m:ctrlPr>
                </m:mPr>
                <m:mr>
                  <m:e>
                    <m:r>
                      <m:rPr>
                        <m:sty m:val="p"/>
                      </m:rPr>
                      <w:rPr>
                        <w:rFonts w:ascii="Cambria Math" w:hAnsi="Cambria Math"/>
                      </w:rPr>
                      <m:t>2.92</m:t>
                    </m:r>
                    <m:ctrlPr>
                      <w:rPr>
                        <w:rFonts w:ascii="Cambria Math" w:eastAsia="Cambria Math" w:hAnsi="Cambria Math"/>
                        <w:szCs w:val="26"/>
                      </w:rPr>
                    </m:ctrlPr>
                  </m:e>
                  <m:e>
                    <m:r>
                      <m:rPr>
                        <m:sty m:val="p"/>
                      </m:rPr>
                      <w:rPr>
                        <w:rFonts w:ascii="Cambria Math" w:eastAsia="Cambria Math" w:hAnsi="Cambria Math"/>
                      </w:rPr>
                      <m:t>-0.53</m:t>
                    </m:r>
                    <m:ctrlPr>
                      <w:rPr>
                        <w:rFonts w:ascii="Cambria Math" w:eastAsia="Cambria Math" w:hAnsi="Cambria Math"/>
                        <w:szCs w:val="26"/>
                      </w:rPr>
                    </m:ctrlPr>
                  </m:e>
                  <m:e>
                    <m:r>
                      <m:rPr>
                        <m:sty m:val="p"/>
                      </m:rPr>
                      <w:rPr>
                        <w:rFonts w:ascii="Cambria Math" w:eastAsia="Cambria Math" w:hAnsi="Cambria Math"/>
                      </w:rPr>
                      <m:t>-0.23</m:t>
                    </m:r>
                    <m:ctrlPr>
                      <w:rPr>
                        <w:rFonts w:ascii="Cambria Math" w:eastAsia="Cambria Math" w:hAnsi="Cambria Math"/>
                        <w:szCs w:val="26"/>
                      </w:rPr>
                    </m:ctrlPr>
                  </m:e>
                  <m:e>
                    <m:r>
                      <m:rPr>
                        <m:sty m:val="p"/>
                      </m:rPr>
                      <w:rPr>
                        <w:rFonts w:ascii="Cambria Math" w:eastAsia="Cambria Math" w:hAnsi="Cambria Math"/>
                      </w:rPr>
                      <m:t>-0.33</m:t>
                    </m:r>
                    <m:ctrlPr>
                      <w:rPr>
                        <w:rFonts w:ascii="Cambria Math" w:eastAsia="Cambria Math" w:hAnsi="Cambria Math"/>
                        <w:szCs w:val="26"/>
                      </w:rPr>
                    </m:ctrlPr>
                  </m:e>
                  <m:e>
                    <m:r>
                      <m:rPr>
                        <m:sty m:val="p"/>
                      </m:rPr>
                      <w:rPr>
                        <w:rFonts w:ascii="Cambria Math" w:eastAsia="Cambria Math" w:hAnsi="Cambria Math"/>
                      </w:rPr>
                      <m:t>-0.23</m:t>
                    </m:r>
                    <m:ctrlPr>
                      <w:rPr>
                        <w:rFonts w:ascii="Cambria Math" w:eastAsia="Cambria Math" w:hAnsi="Cambria Math"/>
                        <w:szCs w:val="26"/>
                      </w:rPr>
                    </m:ctrlPr>
                  </m:e>
                  <m:e>
                    <m:r>
                      <m:rPr>
                        <m:sty m:val="p"/>
                      </m:rPr>
                      <w:rPr>
                        <w:rFonts w:ascii="Cambria Math" w:eastAsia="Cambria Math" w:hAnsi="Cambria Math"/>
                      </w:rPr>
                      <m:t>-0.14</m:t>
                    </m:r>
                    <m:ctrlPr>
                      <w:rPr>
                        <w:rFonts w:ascii="Cambria Math" w:eastAsia="Cambria Math" w:hAnsi="Cambria Math"/>
                        <w:szCs w:val="26"/>
                      </w:rPr>
                    </m:ctrlPr>
                  </m:e>
                </m:mr>
                <m:mr>
                  <m:e>
                    <m:r>
                      <m:rPr>
                        <m:sty m:val="p"/>
                      </m:rPr>
                      <w:rPr>
                        <w:rFonts w:ascii="Cambria Math" w:eastAsia="Cambria Math" w:hAnsi="Cambria Math"/>
                      </w:rPr>
                      <m:t>-0.53</m:t>
                    </m:r>
                    <m:ctrlPr>
                      <w:rPr>
                        <w:rFonts w:ascii="Cambria Math" w:eastAsia="Cambria Math" w:hAnsi="Cambria Math"/>
                        <w:szCs w:val="26"/>
                      </w:rPr>
                    </m:ctrlPr>
                  </m:e>
                  <m:e>
                    <m:r>
                      <m:rPr>
                        <m:sty m:val="p"/>
                      </m:rPr>
                      <w:rPr>
                        <w:rFonts w:ascii="Cambria Math" w:eastAsia="Cambria Math" w:hAnsi="Cambria Math"/>
                      </w:rPr>
                      <m:t>3.00</m:t>
                    </m:r>
                    <m:ctrlPr>
                      <w:rPr>
                        <w:rFonts w:ascii="Cambria Math" w:eastAsia="Cambria Math" w:hAnsi="Cambria Math"/>
                        <w:szCs w:val="26"/>
                      </w:rPr>
                    </m:ctrlPr>
                  </m:e>
                  <m:e>
                    <m:r>
                      <m:rPr>
                        <m:sty m:val="p"/>
                      </m:rPr>
                      <w:rPr>
                        <w:rFonts w:ascii="Cambria Math" w:eastAsia="Cambria Math" w:hAnsi="Cambria Math"/>
                      </w:rPr>
                      <m:t>-0.54</m:t>
                    </m:r>
                    <m:ctrlPr>
                      <w:rPr>
                        <w:rFonts w:ascii="Cambria Math" w:eastAsia="Cambria Math" w:hAnsi="Cambria Math"/>
                        <w:szCs w:val="26"/>
                      </w:rPr>
                    </m:ctrlPr>
                  </m:e>
                  <m:e>
                    <m:r>
                      <m:rPr>
                        <m:sty m:val="p"/>
                      </m:rPr>
                      <w:rPr>
                        <w:rFonts w:ascii="Cambria Math" w:eastAsia="Cambria Math" w:hAnsi="Cambria Math"/>
                      </w:rPr>
                      <m:t>-0.22</m:t>
                    </m:r>
                    <m:ctrlPr>
                      <w:rPr>
                        <w:rFonts w:ascii="Cambria Math" w:eastAsia="Cambria Math" w:hAnsi="Cambria Math"/>
                        <w:szCs w:val="26"/>
                      </w:rPr>
                    </m:ctrlPr>
                  </m:e>
                  <m:e>
                    <m:r>
                      <m:rPr>
                        <m:sty m:val="p"/>
                      </m:rPr>
                      <w:rPr>
                        <w:rFonts w:ascii="Cambria Math" w:eastAsia="Cambria Math" w:hAnsi="Cambria Math"/>
                      </w:rPr>
                      <m:t>-0.25</m:t>
                    </m:r>
                    <m:ctrlPr>
                      <w:rPr>
                        <w:rFonts w:ascii="Cambria Math" w:eastAsia="Cambria Math" w:hAnsi="Cambria Math"/>
                        <w:szCs w:val="26"/>
                      </w:rPr>
                    </m:ctrlPr>
                  </m:e>
                  <m:e>
                    <m:r>
                      <m:rPr>
                        <m:sty m:val="p"/>
                      </m:rPr>
                      <w:rPr>
                        <w:rFonts w:ascii="Cambria Math" w:eastAsia="Cambria Math" w:hAnsi="Cambria Math"/>
                      </w:rPr>
                      <m:t>-0.29</m:t>
                    </m:r>
                    <m:ctrlPr>
                      <w:rPr>
                        <w:rFonts w:ascii="Cambria Math" w:eastAsia="Cambria Math" w:hAnsi="Cambria Math"/>
                        <w:szCs w:val="26"/>
                      </w:rPr>
                    </m:ctrlPr>
                  </m:e>
                </m:mr>
                <m:mr>
                  <m:e>
                    <m:r>
                      <m:rPr>
                        <m:sty m:val="p"/>
                      </m:rPr>
                      <w:rPr>
                        <w:rFonts w:ascii="Cambria Math" w:eastAsia="Cambria Math" w:hAnsi="Cambria Math"/>
                      </w:rPr>
                      <m:t>-0.23</m:t>
                    </m:r>
                    <m:ctrlPr>
                      <w:rPr>
                        <w:rFonts w:ascii="Cambria Math" w:eastAsia="Cambria Math" w:hAnsi="Cambria Math"/>
                        <w:szCs w:val="26"/>
                      </w:rPr>
                    </m:ctrlPr>
                  </m:e>
                  <m:e>
                    <m:r>
                      <m:rPr>
                        <m:sty m:val="p"/>
                      </m:rPr>
                      <w:rPr>
                        <w:rFonts w:ascii="Cambria Math" w:eastAsia="Cambria Math" w:hAnsi="Cambria Math"/>
                      </w:rPr>
                      <m:t>-0.54</m:t>
                    </m:r>
                    <m:ctrlPr>
                      <w:rPr>
                        <w:rFonts w:ascii="Cambria Math" w:eastAsia="Cambria Math" w:hAnsi="Cambria Math"/>
                        <w:szCs w:val="26"/>
                      </w:rPr>
                    </m:ctrlPr>
                  </m:e>
                  <m:e>
                    <m:r>
                      <m:rPr>
                        <m:sty m:val="p"/>
                      </m:rPr>
                      <w:rPr>
                        <w:rFonts w:ascii="Cambria Math" w:eastAsia="Cambria Math" w:hAnsi="Cambria Math"/>
                      </w:rPr>
                      <m:t>2.90</m:t>
                    </m:r>
                    <m:ctrlPr>
                      <w:rPr>
                        <w:rFonts w:ascii="Cambria Math" w:eastAsia="Cambria Math" w:hAnsi="Cambria Math"/>
                        <w:szCs w:val="26"/>
                      </w:rPr>
                    </m:ctrlPr>
                  </m:e>
                  <m:e>
                    <m:r>
                      <m:rPr>
                        <m:sty m:val="p"/>
                      </m:rPr>
                      <w:rPr>
                        <w:rFonts w:ascii="Cambria Math" w:eastAsia="Cambria Math" w:hAnsi="Cambria Math"/>
                      </w:rPr>
                      <m:t>-0.15</m:t>
                    </m:r>
                    <m:ctrlPr>
                      <w:rPr>
                        <w:rFonts w:ascii="Cambria Math" w:eastAsia="Cambria Math" w:hAnsi="Cambria Math"/>
                        <w:szCs w:val="26"/>
                      </w:rPr>
                    </m:ctrlPr>
                  </m:e>
                  <m:e>
                    <m:r>
                      <m:rPr>
                        <m:sty m:val="p"/>
                      </m:rPr>
                      <w:rPr>
                        <w:rFonts w:ascii="Cambria Math" w:eastAsia="Cambria Math" w:hAnsi="Cambria Math"/>
                      </w:rPr>
                      <m:t>-0.24</m:t>
                    </m:r>
                    <m:ctrlPr>
                      <w:rPr>
                        <w:rFonts w:ascii="Cambria Math" w:eastAsia="Cambria Math" w:hAnsi="Cambria Math"/>
                        <w:szCs w:val="26"/>
                      </w:rPr>
                    </m:ctrlPr>
                  </m:e>
                  <m:e>
                    <m:r>
                      <m:rPr>
                        <m:sty m:val="p"/>
                      </m:rPr>
                      <w:rPr>
                        <w:rFonts w:ascii="Cambria Math" w:eastAsia="Cambria Math" w:hAnsi="Cambria Math"/>
                      </w:rPr>
                      <m:t>-0.35</m:t>
                    </m:r>
                    <m:ctrlPr>
                      <w:rPr>
                        <w:rFonts w:ascii="Cambria Math" w:eastAsia="Cambria Math" w:hAnsi="Cambria Math"/>
                        <w:szCs w:val="26"/>
                      </w:rPr>
                    </m:ctrlPr>
                  </m:e>
                </m:mr>
                <m:mr>
                  <m:e>
                    <m:r>
                      <m:rPr>
                        <m:sty m:val="p"/>
                      </m:rPr>
                      <w:rPr>
                        <w:rFonts w:ascii="Cambria Math" w:eastAsia="Cambria Math" w:hAnsi="Cambria Math"/>
                      </w:rPr>
                      <m:t>-0.33</m:t>
                    </m:r>
                    <m:ctrlPr>
                      <w:rPr>
                        <w:rFonts w:ascii="Cambria Math" w:eastAsia="Cambria Math" w:hAnsi="Cambria Math"/>
                        <w:szCs w:val="26"/>
                      </w:rPr>
                    </m:ctrlPr>
                  </m:e>
                  <m:e>
                    <m:r>
                      <m:rPr>
                        <m:sty m:val="p"/>
                      </m:rPr>
                      <w:rPr>
                        <w:rFonts w:ascii="Cambria Math" w:eastAsia="Cambria Math" w:hAnsi="Cambria Math"/>
                      </w:rPr>
                      <m:t>-0.22</m:t>
                    </m:r>
                    <m:ctrlPr>
                      <w:rPr>
                        <w:rFonts w:ascii="Cambria Math" w:eastAsia="Cambria Math" w:hAnsi="Cambria Math"/>
                        <w:szCs w:val="26"/>
                      </w:rPr>
                    </m:ctrlPr>
                  </m:e>
                  <m:e>
                    <m:r>
                      <m:rPr>
                        <m:sty m:val="p"/>
                      </m:rPr>
                      <w:rPr>
                        <w:rFonts w:ascii="Cambria Math" w:eastAsia="Cambria Math" w:hAnsi="Cambria Math"/>
                      </w:rPr>
                      <m:t>-0.15</m:t>
                    </m:r>
                    <m:ctrlPr>
                      <w:rPr>
                        <w:rFonts w:ascii="Cambria Math" w:eastAsia="Cambria Math" w:hAnsi="Cambria Math"/>
                        <w:szCs w:val="26"/>
                      </w:rPr>
                    </m:ctrlPr>
                  </m:e>
                  <m:e>
                    <m:r>
                      <m:rPr>
                        <m:sty m:val="p"/>
                      </m:rPr>
                      <w:rPr>
                        <w:rFonts w:ascii="Cambria Math" w:eastAsia="Cambria Math" w:hAnsi="Cambria Math"/>
                      </w:rPr>
                      <m:t>2.92</m:t>
                    </m:r>
                  </m:e>
                  <m:e>
                    <m:r>
                      <m:rPr>
                        <m:sty m:val="p"/>
                      </m:rPr>
                      <w:rPr>
                        <w:rFonts w:ascii="Cambria Math" w:hAnsi="Cambria Math"/>
                      </w:rPr>
                      <m:t>-0.54</m:t>
                    </m:r>
                  </m:e>
                  <m:e>
                    <m:r>
                      <m:rPr>
                        <m:sty m:val="p"/>
                      </m:rPr>
                      <w:rPr>
                        <w:rFonts w:ascii="Cambria Math" w:hAnsi="Cambria Math"/>
                      </w:rPr>
                      <m:t>-0.23</m:t>
                    </m:r>
                  </m:e>
                </m:mr>
                <m:mr>
                  <m:e>
                    <m:r>
                      <m:rPr>
                        <m:sty m:val="p"/>
                      </m:rPr>
                      <w:rPr>
                        <w:rFonts w:ascii="Cambria Math" w:hAnsi="Cambria Math"/>
                      </w:rPr>
                      <m:t>-0.22</m:t>
                    </m:r>
                    <m:ctrlPr>
                      <w:rPr>
                        <w:rFonts w:ascii="Cambria Math" w:eastAsia="Cambria Math" w:hAnsi="Cambria Math"/>
                        <w:szCs w:val="26"/>
                      </w:rPr>
                    </m:ctrlPr>
                  </m:e>
                  <m:e>
                    <m:r>
                      <m:rPr>
                        <m:sty m:val="p"/>
                      </m:rPr>
                      <w:rPr>
                        <w:rFonts w:ascii="Cambria Math" w:eastAsia="Cambria Math" w:hAnsi="Cambria Math"/>
                      </w:rPr>
                      <m:t>-0.25</m:t>
                    </m:r>
                    <m:ctrlPr>
                      <w:rPr>
                        <w:rFonts w:ascii="Cambria Math" w:eastAsia="Cambria Math" w:hAnsi="Cambria Math"/>
                        <w:szCs w:val="26"/>
                      </w:rPr>
                    </m:ctrlPr>
                  </m:e>
                  <m:e>
                    <m:r>
                      <m:rPr>
                        <m:sty m:val="p"/>
                      </m:rPr>
                      <w:rPr>
                        <w:rFonts w:ascii="Cambria Math" w:eastAsia="Cambria Math" w:hAnsi="Cambria Math"/>
                      </w:rPr>
                      <m:t>-0.24</m:t>
                    </m:r>
                    <m:ctrlPr>
                      <w:rPr>
                        <w:rFonts w:ascii="Cambria Math" w:eastAsia="Cambria Math" w:hAnsi="Cambria Math"/>
                        <w:szCs w:val="26"/>
                      </w:rPr>
                    </m:ctrlPr>
                  </m:e>
                  <m:e>
                    <m:r>
                      <m:rPr>
                        <m:sty m:val="p"/>
                      </m:rPr>
                      <w:rPr>
                        <w:rFonts w:ascii="Cambria Math" w:eastAsia="Cambria Math" w:hAnsi="Cambria Math"/>
                      </w:rPr>
                      <m:t>-0.54</m:t>
                    </m:r>
                  </m:e>
                  <m:e>
                    <m:r>
                      <m:rPr>
                        <m:sty m:val="p"/>
                      </m:rPr>
                      <w:rPr>
                        <w:rFonts w:ascii="Cambria Math" w:hAnsi="Cambria Math"/>
                      </w:rPr>
                      <m:t>2.99</m:t>
                    </m:r>
                  </m:e>
                  <m:e>
                    <m:r>
                      <m:rPr>
                        <m:sty m:val="p"/>
                      </m:rPr>
                      <w:rPr>
                        <w:rFonts w:ascii="Cambria Math" w:hAnsi="Cambria Math"/>
                      </w:rPr>
                      <m:t>-0.54</m:t>
                    </m:r>
                  </m:e>
                </m:mr>
                <m:mr>
                  <m:e>
                    <m:r>
                      <m:rPr>
                        <m:sty m:val="p"/>
                      </m:rPr>
                      <w:rPr>
                        <w:rFonts w:ascii="Cambria Math" w:hAnsi="Cambria Math"/>
                      </w:rPr>
                      <m:t>-0.14</m:t>
                    </m:r>
                    <m:ctrlPr>
                      <w:rPr>
                        <w:rFonts w:ascii="Cambria Math" w:eastAsia="Cambria Math" w:hAnsi="Cambria Math"/>
                        <w:szCs w:val="26"/>
                      </w:rPr>
                    </m:ctrlPr>
                  </m:e>
                  <m:e>
                    <m:r>
                      <m:rPr>
                        <m:sty m:val="p"/>
                      </m:rPr>
                      <w:rPr>
                        <w:rFonts w:ascii="Cambria Math" w:eastAsia="Cambria Math" w:hAnsi="Cambria Math"/>
                      </w:rPr>
                      <m:t>-0.29</m:t>
                    </m:r>
                    <m:ctrlPr>
                      <w:rPr>
                        <w:rFonts w:ascii="Cambria Math" w:eastAsia="Cambria Math" w:hAnsi="Cambria Math"/>
                        <w:szCs w:val="26"/>
                      </w:rPr>
                    </m:ctrlPr>
                  </m:e>
                  <m:e>
                    <m:r>
                      <m:rPr>
                        <m:sty m:val="p"/>
                      </m:rPr>
                      <w:rPr>
                        <w:rFonts w:ascii="Cambria Math" w:eastAsia="Cambria Math" w:hAnsi="Cambria Math"/>
                      </w:rPr>
                      <m:t>-0.35</m:t>
                    </m:r>
                    <m:ctrlPr>
                      <w:rPr>
                        <w:rFonts w:ascii="Cambria Math" w:eastAsia="Cambria Math" w:hAnsi="Cambria Math"/>
                        <w:szCs w:val="26"/>
                      </w:rPr>
                    </m:ctrlPr>
                  </m:e>
                  <m:e>
                    <m:r>
                      <m:rPr>
                        <m:sty m:val="p"/>
                      </m:rPr>
                      <w:rPr>
                        <w:rFonts w:ascii="Cambria Math" w:eastAsia="Cambria Math" w:hAnsi="Cambria Math"/>
                      </w:rPr>
                      <m:t>-0.23</m:t>
                    </m:r>
                  </m:e>
                  <m:e>
                    <m:r>
                      <m:rPr>
                        <m:sty m:val="p"/>
                      </m:rPr>
                      <w:rPr>
                        <w:rFonts w:ascii="Cambria Math" w:hAnsi="Cambria Math"/>
                      </w:rPr>
                      <m:t>-0.54</m:t>
                    </m:r>
                  </m:e>
                  <m:e>
                    <m:r>
                      <m:rPr>
                        <m:sty m:val="p"/>
                      </m:rPr>
                      <w:rPr>
                        <w:rFonts w:ascii="Cambria Math" w:hAnsi="Cambria Math"/>
                      </w:rPr>
                      <m:t>2.91</m:t>
                    </m:r>
                  </m:e>
                </m:mr>
              </m:m>
            </m:e>
          </m:d>
          <m:r>
            <w:rPr>
              <w:rFonts w:ascii="Cambria Math" w:hAnsi="Cambria Math"/>
            </w:rPr>
            <m:t>μS</m:t>
          </m:r>
        </m:oMath>
      </m:oMathPara>
    </w:p>
    <w:p w14:paraId="3BD458C4" w14:textId="77777777" w:rsidR="007B5849" w:rsidRPr="002F5AFA" w:rsidRDefault="007B5849" w:rsidP="008400BA">
      <w:pPr>
        <w:pStyle w:val="NormalK"/>
      </w:pPr>
      <w:r w:rsidRPr="002F5AFA">
        <w:t>Susceptancia de secuencia</w:t>
      </w:r>
    </w:p>
    <w:p w14:paraId="5C5E1A30" w14:textId="77777777" w:rsidR="007B5849" w:rsidRPr="002F5AFA" w:rsidRDefault="007B5849" w:rsidP="008400BA">
      <w:pPr>
        <w:pStyle w:val="NormalK"/>
      </w:pPr>
      <w:r w:rsidRPr="002F5AFA">
        <w:t>La matriz de susceptancia de secuencia será el resultado de realizar la siguiente operación matricial:</w:t>
      </w:r>
    </w:p>
    <w:p w14:paraId="211F8C1D" w14:textId="77777777" w:rsidR="007B5849" w:rsidRPr="002F5AFA" w:rsidRDefault="00000000" w:rsidP="008400BA">
      <w:pPr>
        <w:pStyle w:val="NormalK"/>
      </w:pPr>
      <m:oMathPara>
        <m:oMath>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012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H</m:t>
                  </m:r>
                </m:e>
              </m:d>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fas</m:t>
                  </m:r>
                </m:sub>
              </m:sSub>
            </m:e>
          </m:d>
          <m:d>
            <m:dPr>
              <m:ctrlPr>
                <w:rPr>
                  <w:rFonts w:ascii="Cambria Math" w:hAnsi="Cambria Math"/>
                </w:rPr>
              </m:ctrlPr>
            </m:dPr>
            <m:e>
              <m:r>
                <w:rPr>
                  <w:rFonts w:ascii="Cambria Math" w:hAnsi="Cambria Math"/>
                </w:rPr>
                <m:t>H</m:t>
              </m:r>
            </m:e>
          </m:d>
        </m:oMath>
      </m:oMathPara>
    </w:p>
    <w:p w14:paraId="524F04DC" w14:textId="77777777" w:rsidR="007B5849" w:rsidRPr="002F5AFA" w:rsidRDefault="007B5849" w:rsidP="008400BA">
      <w:pPr>
        <w:pStyle w:val="NormalK"/>
      </w:pPr>
      <w:r w:rsidRPr="002F5AFA">
        <w:t xml:space="preserve">La matriz H se </w:t>
      </w:r>
      <w:proofErr w:type="spellStart"/>
      <w:r w:rsidRPr="002F5AFA">
        <w:t>deinió</w:t>
      </w:r>
      <w:proofErr w:type="spellEnd"/>
      <w:r w:rsidRPr="002F5AFA">
        <w:t xml:space="preserve"> en el apartado anterior:</w:t>
      </w:r>
    </w:p>
    <w:p w14:paraId="3C7A3AF9" w14:textId="77777777" w:rsidR="007B5849" w:rsidRPr="00BF5633" w:rsidRDefault="007B5849" w:rsidP="008400BA">
      <w:pPr>
        <w:pStyle w:val="NormalK"/>
      </w:pPr>
      <m:oMathPara>
        <m:oMathParaPr>
          <m:jc m:val="center"/>
        </m:oMathParaPr>
        <m:oMath>
          <m:r>
            <w:rPr>
              <w:rFonts w:ascii="Cambria Math" w:hAnsi="Cambria Math"/>
            </w:rPr>
            <m:t>H</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m>
                      <m:mPr>
                        <m:mcs>
                          <m:mc>
                            <m:mcPr>
                              <m:count m:val="5"/>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mr>
                      <m:mr>
                        <m:e>
                          <m:r>
                            <w:rPr>
                              <w:rFonts w:ascii="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rPr>
                        </m:ctrlPr>
                      </m:mPr>
                      <m:mr>
                        <m:e>
                          <m:m>
                            <m:mPr>
                              <m:mcs>
                                <m:mc>
                                  <m:mcPr>
                                    <m:count m:val="5"/>
                                    <m:mcJc m:val="center"/>
                                  </m:mcPr>
                                </m:mc>
                              </m:mcs>
                              <m:ctrlPr>
                                <w:rPr>
                                  <w:rFonts w:ascii="Cambria Math" w:hAnsi="Cambria Math"/>
                                </w:rPr>
                              </m:ctrlPr>
                            </m:mPr>
                            <m:mr>
                              <m:e>
                                <m:r>
                                  <w:rPr>
                                    <w:rFonts w:ascii="Cambria Math" w:hAnsi="Cambria Math"/>
                                  </w:rPr>
                                  <m:t>h</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r>
                                      <w:rPr>
                                        <w:rFonts w:ascii="Cambria Math" w:hAnsi="Cambria Math"/>
                                      </w:rPr>
                                      <m:t>h</m:t>
                                    </m:r>
                                  </m:e>
                                  <m:sup>
                                    <m:r>
                                      <m:rPr>
                                        <m:sty m:val="p"/>
                                      </m:rPr>
                                      <w:rPr>
                                        <w:rFonts w:ascii="Cambria Math" w:hAnsi="Cambria Math"/>
                                      </w:rPr>
                                      <m:t>2</m:t>
                                    </m:r>
                                  </m:sup>
                                </m:sSup>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38352E23" w14:textId="77777777" w:rsidR="007B5849" w:rsidRPr="002F5AFA" w:rsidRDefault="00000000" w:rsidP="008400BA">
      <w:pPr>
        <w:pStyle w:val="NormalK"/>
        <w:rPr>
          <w:kern w:val="0"/>
          <w:szCs w:val="24"/>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kern w:val="0"/>
                  <w:szCs w:val="24"/>
                </w:rPr>
              </m:ctrlPr>
            </m:dPr>
            <m:e>
              <m:m>
                <m:mPr>
                  <m:mcs>
                    <m:mc>
                      <m:mcPr>
                        <m:count m:val="2"/>
                        <m:mcJc m:val="center"/>
                      </m:mcPr>
                    </m:mc>
                  </m:mcs>
                  <m:ctrlPr>
                    <w:rPr>
                      <w:rFonts w:ascii="Cambria Math" w:hAnsi="Cambria Math"/>
                      <w:kern w:val="0"/>
                      <w:szCs w:val="24"/>
                    </w:rPr>
                  </m:ctrlPr>
                </m:mPr>
                <m:mr>
                  <m:e>
                    <m:r>
                      <m:rPr>
                        <m:sty m:val="p"/>
                      </m:rPr>
                      <w:rPr>
                        <w:rFonts w:ascii="Cambria Math" w:hAnsi="Cambria Math"/>
                      </w:rPr>
                      <m:t>1</m:t>
                    </m:r>
                  </m:e>
                  <m:e>
                    <m:m>
                      <m:mPr>
                        <m:mcs>
                          <m:mc>
                            <m:mcPr>
                              <m:count m:val="5"/>
                              <m:mcJc m:val="center"/>
                            </m:mcPr>
                          </m:mc>
                        </m:mcs>
                        <m:ctrlPr>
                          <w:rPr>
                            <w:rFonts w:ascii="Cambria Math" w:hAnsi="Cambria Math"/>
                            <w:kern w:val="0"/>
                            <w:szCs w:val="24"/>
                          </w:rPr>
                        </m:ctrlPr>
                      </m:mPr>
                      <m:mr>
                        <m:e>
                          <m:r>
                            <w:rPr>
                              <w:rFonts w:ascii="Cambria Math" w:hAnsi="Cambria Math"/>
                            </w:rPr>
                            <m:t>h</m:t>
                          </m:r>
                        </m:e>
                        <m:e>
                          <m:sSup>
                            <m:sSupPr>
                              <m:ctrlPr>
                                <w:rPr>
                                  <w:rFonts w:ascii="Cambria Math" w:hAnsi="Cambria Math"/>
                                  <w:kern w:val="0"/>
                                  <w:szCs w:val="24"/>
                                </w:rPr>
                              </m:ctrlPr>
                            </m:sSupPr>
                            <m:e>
                              <m:r>
                                <w:rPr>
                                  <w:rFonts w:ascii="Cambria Math" w:hAnsi="Cambria Math"/>
                                  <w:kern w:val="0"/>
                                  <w:szCs w:val="24"/>
                                </w:rPr>
                                <m:t>h</m:t>
                              </m:r>
                            </m:e>
                            <m:sup>
                              <m:r>
                                <m:rPr>
                                  <m:sty m:val="p"/>
                                </m:rPr>
                                <w:rPr>
                                  <w:rFonts w:ascii="Cambria Math" w:hAnsi="Cambria Math"/>
                                  <w:kern w:val="0"/>
                                  <w:szCs w:val="24"/>
                                </w:rPr>
                                <m:t>2</m:t>
                              </m:r>
                            </m:sup>
                          </m:sSup>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ctrlPr>
                            <w:rPr>
                              <w:rFonts w:ascii="Cambria Math" w:eastAsia="Cambria Math" w:hAnsi="Cambria Math"/>
                              <w:szCs w:val="24"/>
                            </w:rPr>
                          </m:ctrlPr>
                        </m:e>
                        <m:e>
                          <m:r>
                            <m:rPr>
                              <m:sty m:val="p"/>
                            </m:rPr>
                            <w:rPr>
                              <w:rFonts w:ascii="Cambria Math" w:eastAsia="Cambria Math" w:hAnsi="Cambria Math"/>
                              <w:szCs w:val="24"/>
                            </w:rPr>
                            <m:t>0</m:t>
                          </m:r>
                        </m:e>
                      </m:mr>
                    </m:m>
                  </m:e>
                </m:mr>
                <m:mr>
                  <m:e>
                    <m:m>
                      <m:mPr>
                        <m:mcs>
                          <m:mc>
                            <m:mcPr>
                              <m:count m:val="1"/>
                              <m:mcJc m:val="center"/>
                            </m:mcPr>
                          </m:mc>
                        </m:mcs>
                        <m:ctrlPr>
                          <w:rPr>
                            <w:rFonts w:ascii="Cambria Math" w:hAnsi="Cambria Math"/>
                            <w:kern w:val="0"/>
                            <w:szCs w:val="24"/>
                          </w:rPr>
                        </m:ctrlPr>
                      </m:mPr>
                      <m:mr>
                        <m:e>
                          <m:r>
                            <m:rPr>
                              <m:sty m:val="p"/>
                            </m:rPr>
                            <w:rPr>
                              <w:rFonts w:ascii="Cambria Math" w:hAnsi="Cambria Math"/>
                            </w:rPr>
                            <m:t>1</m:t>
                          </m:r>
                        </m:e>
                      </m:mr>
                      <m:mr>
                        <m:e>
                          <m:r>
                            <m:rPr>
                              <m:sty m:val="p"/>
                            </m:rPr>
                            <w:rPr>
                              <w:rFonts w:ascii="Cambria Math" w:hAnsi="Cambria Math"/>
                            </w:rPr>
                            <m:t>1</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mr>
                    </m:m>
                  </m:e>
                  <m:e>
                    <m:m>
                      <m:mPr>
                        <m:mcs>
                          <m:mc>
                            <m:mcPr>
                              <m:count m:val="1"/>
                              <m:mcJc m:val="center"/>
                            </m:mcPr>
                          </m:mc>
                        </m:mcs>
                        <m:ctrlPr>
                          <w:rPr>
                            <w:rFonts w:ascii="Cambria Math" w:hAnsi="Cambria Math"/>
                            <w:kern w:val="0"/>
                            <w:szCs w:val="24"/>
                          </w:rPr>
                        </m:ctrlPr>
                      </m:mPr>
                      <m:mr>
                        <m:e>
                          <m:m>
                            <m:mPr>
                              <m:mcs>
                                <m:mc>
                                  <m:mcPr>
                                    <m:count m:val="5"/>
                                    <m:mcJc m:val="center"/>
                                  </m:mcPr>
                                </m:mc>
                              </m:mcs>
                              <m:ctrlPr>
                                <w:rPr>
                                  <w:rFonts w:ascii="Cambria Math" w:hAnsi="Cambria Math"/>
                                  <w:kern w:val="0"/>
                                  <w:szCs w:val="24"/>
                                </w:rPr>
                              </m:ctrlPr>
                            </m:mPr>
                            <m:mr>
                              <m:e>
                                <m:sSup>
                                  <m:sSupPr>
                                    <m:ctrlPr>
                                      <w:rPr>
                                        <w:rFonts w:ascii="Cambria Math" w:hAnsi="Cambria Math"/>
                                      </w:rPr>
                                    </m:ctrlPr>
                                  </m:sSupPr>
                                  <m:e>
                                    <m:r>
                                      <w:rPr>
                                        <w:rFonts w:ascii="Cambria Math" w:hAnsi="Cambria Math"/>
                                      </w:rPr>
                                      <m:t>h</m:t>
                                    </m:r>
                                  </m:e>
                                  <m:sup>
                                    <m:r>
                                      <m:rPr>
                                        <m:sty m:val="p"/>
                                      </m:rPr>
                                      <w:rPr>
                                        <w:rFonts w:ascii="Cambria Math" w:hAnsi="Cambria Math"/>
                                      </w:rPr>
                                      <m:t>2</m:t>
                                    </m:r>
                                  </m:sup>
                                </m:sSup>
                              </m:e>
                              <m:e>
                                <m:r>
                                  <w:rPr>
                                    <w:rFonts w:ascii="Cambria Math" w:hAnsi="Cambria Math"/>
                                  </w:rPr>
                                  <m:t>h</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mr>
                          </m:m>
                        </m:e>
                      </m:mr>
                      <m:mr>
                        <m:e>
                          <m:m>
                            <m:mPr>
                              <m:mcs>
                                <m:mc>
                                  <m:mcPr>
                                    <m:count m:val="5"/>
                                    <m:mcJc m:val="center"/>
                                  </m:mcPr>
                                </m:mc>
                              </m:mcs>
                              <m:ctrlPr>
                                <w:rPr>
                                  <w:rFonts w:ascii="Cambria Math" w:hAnsi="Cambria Math"/>
                                  <w:kern w:val="0"/>
                                  <w:szCs w:val="24"/>
                                </w:rPr>
                              </m:ctrlPr>
                            </m:mPr>
                            <m:mr>
                              <m:e>
                                <m:r>
                                  <m:rPr>
                                    <m:sty m:val="p"/>
                                  </m:rPr>
                                  <w:rPr>
                                    <w:rFonts w:ascii="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sSup>
                                  <m:sSupPr>
                                    <m:ctrlPr>
                                      <w:rPr>
                                        <w:rFonts w:ascii="Cambria Math" w:eastAsia="Cambria Math" w:hAnsi="Cambria Math"/>
                                      </w:rPr>
                                    </m:ctrlPr>
                                  </m:sSupPr>
                                  <m:e>
                                    <m:r>
                                      <w:rPr>
                                        <w:rFonts w:ascii="Cambria Math" w:eastAsia="Cambria Math" w:hAnsi="Cambria Math"/>
                                      </w:rPr>
                                      <m:t>h</m:t>
                                    </m:r>
                                  </m:e>
                                  <m:sup>
                                    <m:r>
                                      <m:rPr>
                                        <m:sty m:val="p"/>
                                      </m:rPr>
                                      <w:rPr>
                                        <w:rFonts w:ascii="Cambria Math" w:eastAsia="Cambria Math" w:hAnsi="Cambria Math"/>
                                      </w:rPr>
                                      <m:t>2</m:t>
                                    </m:r>
                                  </m:sup>
                                </m:sSup>
                                <m:ctrlPr>
                                  <w:rPr>
                                    <w:rFonts w:ascii="Cambria Math" w:eastAsia="Cambria Math" w:hAnsi="Cambria Math"/>
                                  </w:rPr>
                                </m:ctrlPr>
                              </m:e>
                              <m:e>
                                <m:r>
                                  <w:rPr>
                                    <w:rFonts w:ascii="Cambria Math" w:eastAsia="Cambria Math" w:hAnsi="Cambria Math"/>
                                  </w:rPr>
                                  <m:t>h</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e>
                            </m:mr>
                          </m:m>
                        </m:e>
                      </m:mr>
                    </m:m>
                  </m:e>
                </m:mr>
              </m:m>
            </m:e>
          </m:d>
        </m:oMath>
      </m:oMathPara>
    </w:p>
    <w:p w14:paraId="6B37B9B9" w14:textId="77777777" w:rsidR="007B5849" w:rsidRPr="002F5AFA" w:rsidRDefault="007B5849" w:rsidP="008400BA">
      <w:pPr>
        <w:pStyle w:val="NormalK"/>
      </w:pPr>
      <w:r w:rsidRPr="002F5AFA">
        <w:t>El resultado del cálculo es:</w:t>
      </w:r>
    </w:p>
    <w:p w14:paraId="53DCD336" w14:textId="77777777" w:rsidR="007B5849" w:rsidRPr="002F5AFA" w:rsidRDefault="007B5849" w:rsidP="008400BA">
      <w:pPr>
        <w:pStyle w:val="NormalK"/>
      </w:pPr>
    </w:p>
    <w:p w14:paraId="599F92C3" w14:textId="0A055133" w:rsidR="007B5849"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012</m:t>
              </m:r>
            </m:sub>
          </m:sSub>
          <m:r>
            <m:rPr>
              <m:sty m:val="p"/>
            </m:rP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2.86</m:t>
                    </m:r>
                    <m:ctrlPr>
                      <w:rPr>
                        <w:rFonts w:ascii="Cambria Math" w:eastAsia="Cambria Math" w:hAnsi="Cambria Math"/>
                      </w:rPr>
                    </m:ctrlPr>
                  </m:e>
                  <m:e>
                    <m:r>
                      <m:rPr>
                        <m:sty m:val="p"/>
                      </m:rPr>
                      <w:rPr>
                        <w:rFonts w:ascii="Cambria Math" w:eastAsia="Cambria Math" w:hAnsi="Cambria Math"/>
                      </w:rPr>
                      <m:t>-0.10</m:t>
                    </m:r>
                    <m:ctrlPr>
                      <w:rPr>
                        <w:rFonts w:ascii="Cambria Math" w:eastAsia="Cambria Math" w:hAnsi="Cambria Math"/>
                      </w:rPr>
                    </m:ctrlPr>
                  </m:e>
                  <m:e>
                    <m:r>
                      <m:rPr>
                        <m:sty m:val="p"/>
                      </m:rPr>
                      <w:rPr>
                        <w:rFonts w:ascii="Cambria Math" w:eastAsia="Cambria Math" w:hAnsi="Cambria Math"/>
                      </w:rPr>
                      <m:t>0.04</m:t>
                    </m:r>
                    <m:ctrlPr>
                      <w:rPr>
                        <w:rFonts w:ascii="Cambria Math" w:eastAsia="Cambria Math" w:hAnsi="Cambria Math"/>
                      </w:rPr>
                    </m:ctrlPr>
                  </m:e>
                  <m:e>
                    <m:r>
                      <m:rPr>
                        <m:sty m:val="p"/>
                      </m:rPr>
                      <w:rPr>
                        <w:rFonts w:ascii="Cambria Math" w:eastAsia="Cambria Math" w:hAnsi="Cambria Math"/>
                      </w:rPr>
                      <m:t>-0.09</m:t>
                    </m:r>
                    <m:ctrlPr>
                      <w:rPr>
                        <w:rFonts w:ascii="Cambria Math" w:eastAsia="Cambria Math" w:hAnsi="Cambria Math"/>
                      </w:rPr>
                    </m:ctrlPr>
                  </m:e>
                  <m:e>
                    <m:r>
                      <m:rPr>
                        <m:sty m:val="p"/>
                      </m:rPr>
                      <w:rPr>
                        <w:rFonts w:ascii="Cambria Math" w:eastAsia="Cambria Math" w:hAnsi="Cambria Math"/>
                      </w:rPr>
                      <m:t>-0.05</m:t>
                    </m:r>
                    <m:ctrlPr>
                      <w:rPr>
                        <w:rFonts w:ascii="Cambria Math" w:eastAsia="Cambria Math" w:hAnsi="Cambria Math"/>
                      </w:rPr>
                    </m:ctrlPr>
                  </m:e>
                  <m:e>
                    <m:r>
                      <m:rPr>
                        <m:sty m:val="p"/>
                      </m:rPr>
                      <w:rPr>
                        <w:rFonts w:ascii="Cambria Math" w:eastAsia="Cambria Math" w:hAnsi="Cambria Math"/>
                      </w:rPr>
                      <m:t>0.02</m:t>
                    </m:r>
                    <m:ctrlPr>
                      <w:rPr>
                        <w:rFonts w:ascii="Cambria Math" w:eastAsia="Cambria Math" w:hAnsi="Cambria Math"/>
                      </w:rPr>
                    </m:ctrlPr>
                  </m:e>
                </m:mr>
                <m:mr>
                  <m:e>
                    <m:r>
                      <m:rPr>
                        <m:sty m:val="p"/>
                      </m:rPr>
                      <w:rPr>
                        <w:rFonts w:ascii="Cambria Math" w:eastAsia="Cambria Math" w:hAnsi="Cambria Math"/>
                      </w:rPr>
                      <m:t>-0.10</m:t>
                    </m:r>
                    <m:ctrlPr>
                      <w:rPr>
                        <w:rFonts w:ascii="Cambria Math" w:eastAsia="Cambria Math" w:hAnsi="Cambria Math"/>
                      </w:rPr>
                    </m:ctrlPr>
                  </m:e>
                  <m:e>
                    <m:r>
                      <m:rPr>
                        <m:sty m:val="p"/>
                      </m:rPr>
                      <w:rPr>
                        <w:rFonts w:ascii="Cambria Math" w:eastAsia="Cambria Math" w:hAnsi="Cambria Math"/>
                      </w:rPr>
                      <m:t>2.86</m:t>
                    </m:r>
                    <m:ctrlPr>
                      <w:rPr>
                        <w:rFonts w:ascii="Cambria Math" w:eastAsia="Cambria Math" w:hAnsi="Cambria Math"/>
                      </w:rPr>
                    </m:ctrlPr>
                  </m:e>
                  <m:e>
                    <m:r>
                      <m:rPr>
                        <m:sty m:val="p"/>
                      </m:rPr>
                      <w:rPr>
                        <w:rFonts w:ascii="Cambria Math" w:eastAsia="Cambria Math" w:hAnsi="Cambria Math"/>
                      </w:rPr>
                      <m:t>0.04</m:t>
                    </m:r>
                    <m:ctrlPr>
                      <w:rPr>
                        <w:rFonts w:ascii="Cambria Math" w:eastAsia="Cambria Math" w:hAnsi="Cambria Math"/>
                      </w:rPr>
                    </m:ctrlPr>
                  </m:e>
                  <m:e>
                    <m:r>
                      <m:rPr>
                        <m:sty m:val="p"/>
                      </m:rPr>
                      <w:rPr>
                        <w:rFonts w:ascii="Cambria Math" w:eastAsia="Cambria Math" w:hAnsi="Cambria Math"/>
                      </w:rPr>
                      <m:t>-0.05</m:t>
                    </m:r>
                    <m:ctrlPr>
                      <w:rPr>
                        <w:rFonts w:ascii="Cambria Math" w:eastAsia="Cambria Math" w:hAnsi="Cambria Math"/>
                      </w:rPr>
                    </m:ctrlPr>
                  </m:e>
                  <m:e>
                    <m:r>
                      <m:rPr>
                        <m:sty m:val="p"/>
                      </m:rPr>
                      <w:rPr>
                        <w:rFonts w:ascii="Cambria Math" w:eastAsia="Cambria Math" w:hAnsi="Cambria Math"/>
                      </w:rPr>
                      <m:t>-0.09</m:t>
                    </m:r>
                    <m:ctrlPr>
                      <w:rPr>
                        <w:rFonts w:ascii="Cambria Math" w:eastAsia="Cambria Math" w:hAnsi="Cambria Math"/>
                      </w:rPr>
                    </m:ctrlPr>
                  </m:e>
                  <m:e>
                    <m:r>
                      <m:rPr>
                        <m:sty m:val="p"/>
                      </m:rPr>
                      <w:rPr>
                        <w:rFonts w:ascii="Cambria Math" w:eastAsia="Cambria Math" w:hAnsi="Cambria Math"/>
                      </w:rPr>
                      <m:t>0.02</m:t>
                    </m:r>
                    <m:ctrlPr>
                      <w:rPr>
                        <w:rFonts w:ascii="Cambria Math" w:eastAsia="Cambria Math" w:hAnsi="Cambria Math"/>
                      </w:rPr>
                    </m:ctrlPr>
                  </m:e>
                </m:mr>
                <m:mr>
                  <m:e>
                    <m:r>
                      <m:rPr>
                        <m:sty m:val="p"/>
                      </m:rPr>
                      <w:rPr>
                        <w:rFonts w:ascii="Cambria Math" w:eastAsia="Cambria Math" w:hAnsi="Cambria Math"/>
                      </w:rPr>
                      <m:t>0.04</m:t>
                    </m:r>
                    <m:ctrlPr>
                      <w:rPr>
                        <w:rFonts w:ascii="Cambria Math" w:eastAsia="Cambria Math" w:hAnsi="Cambria Math"/>
                      </w:rPr>
                    </m:ctrlPr>
                  </m:e>
                  <m:e>
                    <m:r>
                      <m:rPr>
                        <m:sty m:val="p"/>
                      </m:rPr>
                      <w:rPr>
                        <w:rFonts w:ascii="Cambria Math" w:eastAsia="Cambria Math" w:hAnsi="Cambria Math"/>
                      </w:rPr>
                      <m:t>0.04</m:t>
                    </m:r>
                    <m:ctrlPr>
                      <w:rPr>
                        <w:rFonts w:ascii="Cambria Math" w:eastAsia="Cambria Math" w:hAnsi="Cambria Math"/>
                      </w:rPr>
                    </m:ctrlPr>
                  </m:e>
                  <m:e>
                    <m:r>
                      <m:rPr>
                        <m:sty m:val="p"/>
                      </m:rPr>
                      <w:rPr>
                        <w:rFonts w:ascii="Cambria Math" w:eastAsia="Cambria Math" w:hAnsi="Cambria Math"/>
                      </w:rPr>
                      <m:t>1.75</m:t>
                    </m:r>
                    <m:ctrlPr>
                      <w:rPr>
                        <w:rFonts w:ascii="Cambria Math" w:eastAsia="Cambria Math" w:hAnsi="Cambria Math"/>
                      </w:rPr>
                    </m:ctrlPr>
                  </m:e>
                  <m:e>
                    <m:r>
                      <m:rPr>
                        <m:sty m:val="p"/>
                      </m:rPr>
                      <w:rPr>
                        <w:rFonts w:ascii="Cambria Math" w:eastAsia="Cambria Math" w:hAnsi="Cambria Math"/>
                      </w:rPr>
                      <m:t>0.01</m:t>
                    </m:r>
                    <m:ctrlPr>
                      <w:rPr>
                        <w:rFonts w:ascii="Cambria Math" w:eastAsia="Cambria Math" w:hAnsi="Cambria Math"/>
                      </w:rPr>
                    </m:ctrlPr>
                  </m:e>
                  <m:e>
                    <m:r>
                      <m:rPr>
                        <m:sty m:val="p"/>
                      </m:rPr>
                      <w:rPr>
                        <w:rFonts w:ascii="Cambria Math" w:eastAsia="Cambria Math" w:hAnsi="Cambria Math"/>
                      </w:rPr>
                      <m:t>0.01</m:t>
                    </m:r>
                    <m:ctrlPr>
                      <w:rPr>
                        <w:rFonts w:ascii="Cambria Math" w:eastAsia="Cambria Math" w:hAnsi="Cambria Math"/>
                      </w:rPr>
                    </m:ctrlPr>
                  </m:e>
                  <m:e>
                    <m:r>
                      <m:rPr>
                        <m:sty m:val="p"/>
                      </m:rPr>
                      <w:rPr>
                        <w:rFonts w:ascii="Cambria Math" w:eastAsia="Cambria Math" w:hAnsi="Cambria Math"/>
                      </w:rPr>
                      <m:t>-0.62</m:t>
                    </m:r>
                    <m:ctrlPr>
                      <w:rPr>
                        <w:rFonts w:ascii="Cambria Math" w:eastAsia="Cambria Math" w:hAnsi="Cambria Math"/>
                      </w:rPr>
                    </m:ctrlPr>
                  </m:e>
                </m:mr>
                <m:mr>
                  <m:e>
                    <m:r>
                      <m:rPr>
                        <m:sty m:val="p"/>
                      </m:rPr>
                      <w:rPr>
                        <w:rFonts w:ascii="Cambria Math" w:eastAsia="Cambria Math" w:hAnsi="Cambria Math"/>
                      </w:rPr>
                      <m:t>-0.09</m:t>
                    </m:r>
                    <m:ctrlPr>
                      <w:rPr>
                        <w:rFonts w:ascii="Cambria Math" w:eastAsia="Cambria Math" w:hAnsi="Cambria Math"/>
                      </w:rPr>
                    </m:ctrlPr>
                  </m:e>
                  <m:e>
                    <m:r>
                      <m:rPr>
                        <m:sty m:val="p"/>
                      </m:rPr>
                      <w:rPr>
                        <w:rFonts w:ascii="Cambria Math" w:eastAsia="Cambria Math" w:hAnsi="Cambria Math"/>
                      </w:rPr>
                      <m:t>-0.05</m:t>
                    </m:r>
                    <m:ctrlPr>
                      <w:rPr>
                        <w:rFonts w:ascii="Cambria Math" w:eastAsia="Cambria Math" w:hAnsi="Cambria Math"/>
                      </w:rPr>
                    </m:ctrlPr>
                  </m:e>
                  <m:e>
                    <m:r>
                      <m:rPr>
                        <m:sty m:val="p"/>
                      </m:rPr>
                      <w:rPr>
                        <w:rFonts w:ascii="Cambria Math" w:eastAsia="Cambria Math" w:hAnsi="Cambria Math"/>
                      </w:rPr>
                      <m:t>0.01</m:t>
                    </m:r>
                    <m:ctrlPr>
                      <w:rPr>
                        <w:rFonts w:ascii="Cambria Math" w:eastAsia="Cambria Math" w:hAnsi="Cambria Math"/>
                      </w:rPr>
                    </m:ctrlPr>
                  </m:e>
                  <m:e>
                    <m:r>
                      <m:rPr>
                        <m:sty m:val="p"/>
                      </m:rPr>
                      <w:rPr>
                        <w:rFonts w:ascii="Cambria Math" w:eastAsia="Cambria Math" w:hAnsi="Cambria Math"/>
                      </w:rPr>
                      <m:t>2.86</m:t>
                    </m:r>
                  </m:e>
                  <m:e>
                    <m:r>
                      <m:rPr>
                        <m:sty m:val="p"/>
                      </m:rPr>
                      <w:rPr>
                        <w:rFonts w:ascii="Cambria Math" w:hAnsi="Cambria Math"/>
                      </w:rPr>
                      <m:t>-0.10</m:t>
                    </m:r>
                  </m:e>
                  <m:e>
                    <m:r>
                      <m:rPr>
                        <m:sty m:val="p"/>
                      </m:rPr>
                      <w:rPr>
                        <w:rFonts w:ascii="Cambria Math" w:hAnsi="Cambria Math"/>
                      </w:rPr>
                      <m:t>0.04</m:t>
                    </m:r>
                  </m:e>
                </m:mr>
                <m:mr>
                  <m:e>
                    <m:r>
                      <m:rPr>
                        <m:sty m:val="p"/>
                      </m:rPr>
                      <w:rPr>
                        <w:rFonts w:ascii="Cambria Math" w:hAnsi="Cambria Math"/>
                      </w:rPr>
                      <m:t>-0.05</m:t>
                    </m:r>
                    <m:ctrlPr>
                      <w:rPr>
                        <w:rFonts w:ascii="Cambria Math" w:eastAsia="Cambria Math" w:hAnsi="Cambria Math"/>
                      </w:rPr>
                    </m:ctrlPr>
                  </m:e>
                  <m:e>
                    <m:r>
                      <m:rPr>
                        <m:sty m:val="p"/>
                      </m:rPr>
                      <w:rPr>
                        <w:rFonts w:ascii="Cambria Math" w:eastAsia="Cambria Math" w:hAnsi="Cambria Math"/>
                      </w:rPr>
                      <m:t>-0.09</m:t>
                    </m:r>
                    <m:ctrlPr>
                      <w:rPr>
                        <w:rFonts w:ascii="Cambria Math" w:eastAsia="Cambria Math" w:hAnsi="Cambria Math"/>
                      </w:rPr>
                    </m:ctrlPr>
                  </m:e>
                  <m:e>
                    <m:r>
                      <m:rPr>
                        <m:sty m:val="p"/>
                      </m:rPr>
                      <w:rPr>
                        <w:rFonts w:ascii="Cambria Math" w:eastAsia="Cambria Math" w:hAnsi="Cambria Math"/>
                      </w:rPr>
                      <m:t>0.01</m:t>
                    </m:r>
                    <m:ctrlPr>
                      <w:rPr>
                        <w:rFonts w:ascii="Cambria Math" w:eastAsia="Cambria Math" w:hAnsi="Cambria Math"/>
                      </w:rPr>
                    </m:ctrlPr>
                  </m:e>
                  <m:e>
                    <m:r>
                      <m:rPr>
                        <m:sty m:val="p"/>
                      </m:rPr>
                      <w:rPr>
                        <w:rFonts w:ascii="Cambria Math" w:eastAsia="Cambria Math" w:hAnsi="Cambria Math"/>
                      </w:rPr>
                      <m:t>-0.10</m:t>
                    </m:r>
                  </m:e>
                  <m:e>
                    <m:r>
                      <m:rPr>
                        <m:sty m:val="p"/>
                      </m:rPr>
                      <w:rPr>
                        <w:rFonts w:ascii="Cambria Math" w:hAnsi="Cambria Math"/>
                      </w:rPr>
                      <m:t>2.86</m:t>
                    </m:r>
                  </m:e>
                  <m:e>
                    <m:r>
                      <m:rPr>
                        <m:sty m:val="p"/>
                      </m:rPr>
                      <w:rPr>
                        <w:rFonts w:ascii="Cambria Math" w:hAnsi="Cambria Math"/>
                      </w:rPr>
                      <m:t>0.04</m:t>
                    </m:r>
                  </m:e>
                </m:mr>
                <m:mr>
                  <m:e>
                    <m:r>
                      <m:rPr>
                        <m:sty m:val="p"/>
                      </m:rPr>
                      <w:rPr>
                        <w:rFonts w:ascii="Cambria Math" w:hAnsi="Cambria Math"/>
                      </w:rPr>
                      <m:t>0.02</m:t>
                    </m:r>
                    <m:ctrlPr>
                      <w:rPr>
                        <w:rFonts w:ascii="Cambria Math" w:eastAsia="Cambria Math" w:hAnsi="Cambria Math"/>
                      </w:rPr>
                    </m:ctrlPr>
                  </m:e>
                  <m:e>
                    <m:r>
                      <m:rPr>
                        <m:sty m:val="p"/>
                      </m:rPr>
                      <w:rPr>
                        <w:rFonts w:ascii="Cambria Math" w:eastAsia="Cambria Math" w:hAnsi="Cambria Math"/>
                      </w:rPr>
                      <m:t>0.02</m:t>
                    </m:r>
                    <m:ctrlPr>
                      <w:rPr>
                        <w:rFonts w:ascii="Cambria Math" w:eastAsia="Cambria Math" w:hAnsi="Cambria Math"/>
                      </w:rPr>
                    </m:ctrlPr>
                  </m:e>
                  <m:e>
                    <m:r>
                      <m:rPr>
                        <m:sty m:val="p"/>
                      </m:rPr>
                      <w:rPr>
                        <w:rFonts w:ascii="Cambria Math" w:eastAsia="Cambria Math" w:hAnsi="Cambria Math"/>
                      </w:rPr>
                      <m:t>-0.62</m:t>
                    </m:r>
                    <m:ctrlPr>
                      <w:rPr>
                        <w:rFonts w:ascii="Cambria Math" w:eastAsia="Cambria Math" w:hAnsi="Cambria Math"/>
                      </w:rPr>
                    </m:ctrlPr>
                  </m:e>
                  <m:e>
                    <m:r>
                      <m:rPr>
                        <m:sty m:val="p"/>
                      </m:rPr>
                      <w:rPr>
                        <w:rFonts w:ascii="Cambria Math" w:eastAsia="Cambria Math" w:hAnsi="Cambria Math"/>
                      </w:rPr>
                      <m:t>-0.04</m:t>
                    </m:r>
                  </m:e>
                  <m:e>
                    <m:r>
                      <m:rPr>
                        <m:sty m:val="p"/>
                      </m:rPr>
                      <w:rPr>
                        <w:rFonts w:ascii="Cambria Math" w:hAnsi="Cambria Math"/>
                      </w:rPr>
                      <m:t>0.04</m:t>
                    </m:r>
                  </m:e>
                  <m:e>
                    <m:r>
                      <m:rPr>
                        <m:sty m:val="p"/>
                      </m:rPr>
                      <w:rPr>
                        <w:rFonts w:ascii="Cambria Math" w:hAnsi="Cambria Math"/>
                      </w:rPr>
                      <m:t>1.75</m:t>
                    </m:r>
                  </m:e>
                </m:mr>
              </m:m>
            </m:e>
          </m:d>
          <m:r>
            <w:rPr>
              <w:rFonts w:ascii="Cambria Math" w:hAnsi="Cambria Math"/>
            </w:rPr>
            <m:t>j</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59CE1C01" w14:textId="77777777" w:rsidR="007B5849" w:rsidRPr="002F5AFA" w:rsidRDefault="007B5849" w:rsidP="008400BA">
      <w:pPr>
        <w:pStyle w:val="NormalK"/>
      </w:pPr>
      <w:r w:rsidRPr="002F5AFA">
        <w:t>La susceptancia homopolar de la línea es:</w:t>
      </w:r>
    </w:p>
    <w:p w14:paraId="5315320C" w14:textId="2F133934" w:rsidR="007B5849"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=1.75</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6F2DCE79" w14:textId="77777777" w:rsidR="007B5849" w:rsidRPr="002F5AFA" w:rsidRDefault="007B5849" w:rsidP="008400BA">
      <w:pPr>
        <w:pStyle w:val="NormalK"/>
      </w:pPr>
      <w:r w:rsidRPr="002F5AFA">
        <w:t>La susceptancia de secuencia directa e inversa de la línea será:</w:t>
      </w:r>
    </w:p>
    <w:p w14:paraId="4B56E92C" w14:textId="2CD1B346" w:rsidR="007B5849"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=2.86</m:t>
          </m:r>
          <m:r>
            <w:rPr>
              <w:rFonts w:ascii="Cambria Math" w:hAnsi="Cambria Math"/>
            </w:rPr>
            <m:t>j</m:t>
          </m:r>
          <m:r>
            <m:rPr>
              <m:sty m:val="p"/>
            </m:rPr>
            <w:rPr>
              <w:rFonts w:ascii="Cambria Math" w:hAnsi="Cambria Math"/>
            </w:rPr>
            <m:t xml:space="preserve"> </m:t>
          </m:r>
          <m:f>
            <m:fPr>
              <m:ctrlPr>
                <w:rPr>
                  <w:rFonts w:ascii="Cambria Math" w:hAnsi="Cambria Math"/>
                </w:rPr>
              </m:ctrlPr>
            </m:fPr>
            <m:num>
              <m:r>
                <w:rPr>
                  <w:rFonts w:ascii="Cambria Math" w:hAnsi="Cambria Math"/>
                </w:rPr>
                <m:t>μS</m:t>
              </m:r>
            </m:num>
            <m:den>
              <m:r>
                <w:rPr>
                  <w:rFonts w:ascii="Cambria Math" w:hAnsi="Cambria Math"/>
                </w:rPr>
                <m:t>km</m:t>
              </m:r>
            </m:den>
          </m:f>
        </m:oMath>
      </m:oMathPara>
    </w:p>
    <w:p w14:paraId="603C2881" w14:textId="3AD746BD" w:rsidR="007B5849" w:rsidRPr="002F5AFA" w:rsidRDefault="007B5849" w:rsidP="008400BA">
      <w:pPr>
        <w:pStyle w:val="NormalK"/>
      </w:pPr>
      <w:r w:rsidRPr="002F5AFA">
        <w:t>Con la longitud de la línea de</w:t>
      </w:r>
      <w:r>
        <w:t xml:space="preserve"> </w:t>
      </w:r>
      <w:r w:rsidR="00553638">
        <w:t>1.181</w:t>
      </w:r>
      <w:r w:rsidRPr="002F5AFA">
        <w:t>km:</w:t>
      </w:r>
    </w:p>
    <w:p w14:paraId="7EEACFCD" w14:textId="02E014BE" w:rsidR="007B5849"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=2.07</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1132DDBE" w14:textId="0F352D3D" w:rsidR="007B5849" w:rsidRPr="002F5AFA" w:rsidRDefault="00000000" w:rsidP="008400BA">
      <w:pPr>
        <w:pStyle w:val="NormalK"/>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=3.38</m:t>
          </m:r>
          <m:r>
            <w:rPr>
              <w:rFonts w:ascii="Cambria Math" w:hAnsi="Cambria Math"/>
            </w:rPr>
            <m:t>j</m:t>
          </m:r>
          <m:r>
            <m:rPr>
              <m:sty m:val="p"/>
            </m:rPr>
            <w:rPr>
              <w:rFonts w:ascii="Cambria Math" w:hAnsi="Cambria Math"/>
            </w:rPr>
            <m:t xml:space="preserve"> </m:t>
          </m:r>
          <m:r>
            <w:rPr>
              <w:rFonts w:ascii="Cambria Math" w:hAnsi="Cambria Math"/>
            </w:rPr>
            <m:t>μS</m:t>
          </m:r>
        </m:oMath>
      </m:oMathPara>
    </w:p>
    <w:p w14:paraId="677175A6" w14:textId="77777777" w:rsidR="007B5849" w:rsidRPr="002F5AFA" w:rsidRDefault="007B5849" w:rsidP="008400BA">
      <w:pPr>
        <w:pStyle w:val="NormalK"/>
      </w:pPr>
      <w:r w:rsidRPr="002F5AFA">
        <w:t>Impedancia característica y constante de propagación:</w:t>
      </w:r>
    </w:p>
    <w:p w14:paraId="06BB40EB" w14:textId="77777777" w:rsidR="007B5849" w:rsidRPr="002F5AFA" w:rsidRDefault="007B5849" w:rsidP="008400BA">
      <w:pPr>
        <w:pStyle w:val="NormalK"/>
      </w:pPr>
      <w:r w:rsidRPr="002F5AFA">
        <w:t xml:space="preserve">Se define la impedancia característica </w:t>
      </w:r>
      <w:proofErr w:type="gramStart"/>
      <w:r w:rsidRPr="002F5AFA">
        <w:t>de  la</w:t>
      </w:r>
      <w:proofErr w:type="gramEnd"/>
      <w:r w:rsidRPr="002F5AFA">
        <w:t xml:space="preserve"> línea como:</w:t>
      </w:r>
    </w:p>
    <w:p w14:paraId="58B62227" w14:textId="77777777"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oMath>
      </m:oMathPara>
    </w:p>
    <w:p w14:paraId="5E492781" w14:textId="77777777" w:rsidR="007B5849" w:rsidRPr="002F5AFA" w:rsidRDefault="007B5849" w:rsidP="008400BA">
      <w:pPr>
        <w:pStyle w:val="NormalK"/>
      </w:pPr>
      <w:r w:rsidRPr="002F5AFA">
        <w:t xml:space="preserve">Los valores de impedancia y admitancia de secuencia directa en la línea se han calculado previamente, </w:t>
      </w:r>
      <w:proofErr w:type="spellStart"/>
      <w:r w:rsidRPr="002F5AFA">
        <w:t>pro</w:t>
      </w:r>
      <w:proofErr w:type="spellEnd"/>
      <w:r w:rsidRPr="002F5AFA">
        <w:t xml:space="preserve"> tanto</w:t>
      </w:r>
    </w:p>
    <w:p w14:paraId="377D6AF0" w14:textId="53FC1E4F"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Xj</m:t>
                  </m:r>
                </m:num>
                <m:den>
                  <m:r>
                    <w:rPr>
                      <w:rFonts w:ascii="Cambria Math" w:hAnsi="Cambria Math"/>
                    </w:rPr>
                    <m:t>Bj</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0.0918+0.4042</m:t>
                  </m:r>
                  <m:r>
                    <w:rPr>
                      <w:rFonts w:ascii="Cambria Math" w:hAnsi="Cambria Math"/>
                    </w:rPr>
                    <m:t>j</m:t>
                  </m:r>
                </m:num>
                <m:den>
                  <m:r>
                    <m:rPr>
                      <m:sty m:val="p"/>
                    </m:rPr>
                    <w:rPr>
                      <w:rFonts w:ascii="Cambria Math" w:hAnsi="Cambria Math"/>
                    </w:rPr>
                    <m:t>2.86·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j</m:t>
                  </m:r>
                </m:den>
              </m:f>
            </m:e>
          </m:rad>
          <m:r>
            <m:rPr>
              <m:sty m:val="p"/>
            </m:rPr>
            <w:rPr>
              <w:rFonts w:ascii="Cambria Math" w:hAnsi="Cambria Math"/>
            </w:rPr>
            <m:t>=378.37-42.42</m:t>
          </m:r>
          <m:r>
            <w:rPr>
              <w:rFonts w:ascii="Cambria Math" w:hAnsi="Cambria Math"/>
            </w:rPr>
            <m:t>j</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617C4251" w14:textId="20E4D5E1" w:rsidR="007B5849" w:rsidRPr="002F5AFA"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=380.74&lt;-6.40º</m:t>
          </m:r>
          <m:f>
            <m:fPr>
              <m:ctrlPr>
                <w:rPr>
                  <w:rFonts w:ascii="Cambria Math" w:hAnsi="Cambria Math"/>
                </w:rPr>
              </m:ctrlPr>
            </m:fPr>
            <m:num>
              <m:r>
                <m:rPr>
                  <m:sty m:val="p"/>
                </m:rPr>
                <w:rPr>
                  <w:rFonts w:ascii="Cambria Math" w:hAnsi="Cambria Math"/>
                </w:rPr>
                <m:t>Ω</m:t>
              </m:r>
            </m:num>
            <m:den>
              <m:r>
                <w:rPr>
                  <w:rFonts w:ascii="Cambria Math" w:hAnsi="Cambria Math"/>
                </w:rPr>
                <m:t>km</m:t>
              </m:r>
            </m:den>
          </m:f>
        </m:oMath>
      </m:oMathPara>
    </w:p>
    <w:p w14:paraId="7709020D" w14:textId="77777777" w:rsidR="007B5849" w:rsidRPr="002F5AFA" w:rsidRDefault="007B5849" w:rsidP="008400BA">
      <w:pPr>
        <w:pStyle w:val="NormalK"/>
      </w:pPr>
      <w:r w:rsidRPr="002F5AFA">
        <w:t>La constante de propagación será:</w:t>
      </w:r>
    </w:p>
    <w:p w14:paraId="2FA0AAC1" w14:textId="77777777" w:rsidR="007B5849" w:rsidRPr="002F5AFA" w:rsidRDefault="007B5849" w:rsidP="008400BA">
      <w:pPr>
        <w:pStyle w:val="NormalK"/>
      </w:pPr>
      <m:oMathPara>
        <m:oMath>
          <m:r>
            <w:rPr>
              <w:rFonts w:ascii="Cambria Math" w:hAnsi="Cambria Math"/>
            </w:rPr>
            <m:t>γ</m:t>
          </m:r>
          <m:r>
            <m:rPr>
              <m:sty m:val="p"/>
            </m:rPr>
            <w:rPr>
              <w:rFonts w:ascii="Cambria Math" w:hAnsi="Cambria Math"/>
            </w:rPr>
            <m:t>=</m:t>
          </m:r>
          <m:rad>
            <m:radPr>
              <m:degHide m:val="1"/>
              <m:ctrlPr>
                <w:rPr>
                  <w:rFonts w:ascii="Cambria Math" w:hAnsi="Cambria Math"/>
                </w:rPr>
              </m:ctrlPr>
            </m:radPr>
            <m:deg/>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Xj</m:t>
                  </m:r>
                </m:e>
              </m:d>
              <m:r>
                <m:rPr>
                  <m:sty m:val="p"/>
                </m:rPr>
                <w:rPr>
                  <w:rFonts w:ascii="Cambria Math" w:hAnsi="Cambria Math"/>
                </w:rPr>
                <m:t>·</m:t>
              </m:r>
              <m:d>
                <m:dPr>
                  <m:ctrlPr>
                    <w:rPr>
                      <w:rFonts w:ascii="Cambria Math" w:hAnsi="Cambria Math"/>
                    </w:rPr>
                  </m:ctrlPr>
                </m:dPr>
                <m:e>
                  <m:r>
                    <w:rPr>
                      <w:rFonts w:ascii="Cambria Math" w:hAnsi="Cambria Math"/>
                    </w:rPr>
                    <m:t>Bj</m:t>
                  </m:r>
                </m:e>
              </m:d>
            </m:e>
          </m:rad>
          <m:r>
            <m:rPr>
              <m:sty m:val="p"/>
            </m:rPr>
            <w:rPr>
              <w:rFonts w:ascii="Cambria Math" w:hAnsi="Cambria Math"/>
            </w:rPr>
            <m:t>=</m:t>
          </m:r>
          <m:d>
            <m:dPr>
              <m:ctrlPr>
                <w:rPr>
                  <w:rFonts w:ascii="Cambria Math" w:hAnsi="Cambria Math"/>
                </w:rPr>
              </m:ctrlPr>
            </m:dPr>
            <m:e>
              <m:r>
                <m:rPr>
                  <m:sty m:val="p"/>
                </m:rPr>
                <w:rPr>
                  <w:rFonts w:ascii="Cambria Math" w:hAnsi="Cambria Math"/>
                </w:rPr>
                <m:t>0.12+1.08j</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w:rPr>
                  <w:rFonts w:ascii="Cambria Math" w:hAnsi="Cambria Math"/>
                </w:rPr>
                <m:t>km</m:t>
              </m:r>
            </m:den>
          </m:f>
        </m:oMath>
      </m:oMathPara>
    </w:p>
    <w:p w14:paraId="41C375AC" w14:textId="683923D9" w:rsidR="007B5849" w:rsidRPr="002F5AFA" w:rsidRDefault="007B5849" w:rsidP="008400BA">
      <w:pPr>
        <w:pStyle w:val="NormalK"/>
      </w:pPr>
      <m:oMathPara>
        <m:oMath>
          <m:r>
            <w:rPr>
              <w:rFonts w:ascii="Cambria Math" w:hAnsi="Cambria Math"/>
            </w:rPr>
            <m:t>γ</m:t>
          </m:r>
          <m:r>
            <m:rPr>
              <m:sty m:val="p"/>
            </m:rPr>
            <w:rPr>
              <w:rFonts w:ascii="Cambria Math" w:hAnsi="Cambria Math"/>
            </w:rPr>
            <m:t>=0.00109&lt;83.60º</m:t>
          </m:r>
          <m:f>
            <m:fPr>
              <m:ctrlPr>
                <w:rPr>
                  <w:rFonts w:ascii="Cambria Math" w:hAnsi="Cambria Math"/>
                </w:rPr>
              </m:ctrlPr>
            </m:fPr>
            <m:num>
              <m:r>
                <m:rPr>
                  <m:sty m:val="p"/>
                </m:rPr>
                <w:rPr>
                  <w:rFonts w:ascii="Cambria Math" w:hAnsi="Cambria Math"/>
                </w:rPr>
                <m:t>1</m:t>
              </m:r>
            </m:num>
            <m:den>
              <m:r>
                <w:rPr>
                  <w:rFonts w:ascii="Cambria Math" w:hAnsi="Cambria Math"/>
                </w:rPr>
                <m:t>km</m:t>
              </m:r>
            </m:den>
          </m:f>
        </m:oMath>
      </m:oMathPara>
    </w:p>
    <w:p w14:paraId="02860CDF" w14:textId="77777777" w:rsidR="007B5849" w:rsidRPr="002F5AFA" w:rsidRDefault="007B5849" w:rsidP="008400BA">
      <w:pPr>
        <w:pStyle w:val="NormalK"/>
      </w:pPr>
    </w:p>
    <w:p w14:paraId="6BA88221" w14:textId="0D5B8E40" w:rsidR="007B5849" w:rsidRPr="002F5AFA" w:rsidRDefault="007B5849" w:rsidP="008400BA">
      <w:pPr>
        <w:pStyle w:val="NormalK"/>
      </w:pPr>
      <w:r w:rsidRPr="002F5AFA">
        <w:t xml:space="preserve">Dada la longitud de la línea </w:t>
      </w:r>
      <w:r>
        <w:t>(</w:t>
      </w:r>
      <w:r w:rsidR="00553638">
        <w:t>1.180</w:t>
      </w:r>
      <w:r w:rsidRPr="002F5AFA">
        <w:t>km):</w:t>
      </w:r>
    </w:p>
    <w:p w14:paraId="3A9511E5" w14:textId="580AC2DA" w:rsidR="007B5849" w:rsidRPr="002932DF" w:rsidRDefault="007B5849" w:rsidP="008400BA">
      <w:pPr>
        <w:pStyle w:val="NormalK"/>
      </w:pPr>
      <m:oMathPara>
        <m:oMath>
          <m:r>
            <w:rPr>
              <w:rFonts w:ascii="Cambria Math" w:hAnsi="Cambria Math"/>
            </w:rPr>
            <m:t>γ</m:t>
          </m:r>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rPr>
              </m:ctrlPr>
            </m:dPr>
            <m:e>
              <m:r>
                <m:rPr>
                  <m:sty m:val="p"/>
                </m:rPr>
                <w:rPr>
                  <w:rFonts w:ascii="Cambria Math" w:hAnsi="Cambria Math"/>
                </w:rPr>
                <m:t>0.14+1.27j</m:t>
              </m:r>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=1.29·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&lt;83.60º</m:t>
          </m:r>
        </m:oMath>
      </m:oMathPara>
    </w:p>
    <w:p w14:paraId="03DC49F3" w14:textId="77777777" w:rsidR="007B5849" w:rsidRDefault="007B5849" w:rsidP="007B5849">
      <w:pPr>
        <w:pStyle w:val="Ttulo3"/>
        <w:rPr>
          <w:lang w:eastAsia="es-MX"/>
        </w:rPr>
      </w:pPr>
      <w:bookmarkStart w:id="106" w:name="_Toc212377392"/>
      <w:r>
        <w:rPr>
          <w:lang w:eastAsia="es-MX"/>
        </w:rPr>
        <w:t>Potencia característica</w:t>
      </w:r>
      <w:bookmarkEnd w:id="106"/>
    </w:p>
    <w:p w14:paraId="350D94E4" w14:textId="77777777" w:rsidR="007B5849" w:rsidRDefault="007B5849" w:rsidP="008400BA">
      <w:pPr>
        <w:pStyle w:val="NormalK"/>
      </w:pPr>
      <w:r>
        <w:t>La potencia característica de la línea es función de la tensión y de la impedancia característica a través de la siguiente expresión:</w:t>
      </w:r>
    </w:p>
    <w:p w14:paraId="6515CFB5" w14:textId="77777777" w:rsidR="007B5849" w:rsidRPr="002932DF"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oMath>
      </m:oMathPara>
    </w:p>
    <w:p w14:paraId="10CE4DA4" w14:textId="77777777" w:rsidR="007B5849" w:rsidRDefault="007B5849" w:rsidP="008400BA">
      <w:pPr>
        <w:pStyle w:val="NormalK"/>
      </w:pPr>
      <w:r>
        <w:t>Para los valores de la línea:</w:t>
      </w:r>
    </w:p>
    <w:p w14:paraId="55853BDB" w14:textId="402DE983" w:rsidR="007B5849" w:rsidRPr="00844CBE"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P</m:t>
              </m:r>
            </m:e>
            <m:sub>
              <m:r>
                <w:rPr>
                  <w:rFonts w:ascii="Cambria Math" w:hAnsi="Cambria Math"/>
                  <w:lang w:val="es-MX" w:eastAsia="es-MX"/>
                </w:rPr>
                <m:t>c</m:t>
              </m:r>
            </m:sub>
          </m:sSub>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U</m:t>
                  </m:r>
                </m:e>
                <m:sup>
                  <m:r>
                    <w:rPr>
                      <w:rFonts w:ascii="Cambria Math" w:hAnsi="Cambria Math"/>
                      <w:lang w:val="es-MX" w:eastAsia="es-MX"/>
                    </w:rPr>
                    <m:t>2</m:t>
                  </m:r>
                </m:sup>
              </m:sSup>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c</m:t>
                  </m:r>
                </m:sub>
              </m:sSub>
            </m:den>
          </m:f>
          <m:r>
            <w:rPr>
              <w:rFonts w:ascii="Cambria Math" w:hAnsi="Cambria Math"/>
              <w:lang w:val="es-MX" w:eastAsia="es-MX"/>
            </w:rPr>
            <m:t>=</m:t>
          </m:r>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220</m:t>
                  </m:r>
                </m:e>
                <m:sup>
                  <m:r>
                    <w:rPr>
                      <w:rFonts w:ascii="Cambria Math" w:hAnsi="Cambria Math"/>
                      <w:lang w:val="es-MX" w:eastAsia="es-MX"/>
                    </w:rPr>
                    <m:t>2</m:t>
                  </m:r>
                </m:sup>
              </m:sSup>
            </m:num>
            <m:den>
              <m:r>
                <w:rPr>
                  <w:rFonts w:ascii="Cambria Math" w:hAnsi="Cambria Math"/>
                  <w:lang w:val="es-MX" w:eastAsia="es-MX"/>
                </w:rPr>
                <m:t>378.37-42.42j</m:t>
              </m:r>
            </m:den>
          </m:f>
          <m:r>
            <w:rPr>
              <w:rFonts w:ascii="Cambria Math" w:hAnsi="Cambria Math"/>
              <w:lang w:val="es-MX" w:eastAsia="es-MX"/>
            </w:rPr>
            <m:t>=126.33+14.16j MVA=127.12&lt;6.40º MVA</m:t>
          </m:r>
        </m:oMath>
      </m:oMathPara>
    </w:p>
    <w:p w14:paraId="735631FF" w14:textId="77777777" w:rsidR="007B5849" w:rsidRDefault="007B5849" w:rsidP="007B5849">
      <w:pPr>
        <w:pStyle w:val="Ttulo3"/>
        <w:rPr>
          <w:lang w:eastAsia="es-MX"/>
        </w:rPr>
      </w:pPr>
      <w:bookmarkStart w:id="107" w:name="_Toc212377393"/>
      <w:r>
        <w:rPr>
          <w:lang w:eastAsia="es-MX"/>
        </w:rPr>
        <w:lastRenderedPageBreak/>
        <w:t>Caída de tensión</w:t>
      </w:r>
      <w:bookmarkEnd w:id="107"/>
    </w:p>
    <w:p w14:paraId="4CC903FD" w14:textId="77777777" w:rsidR="007B5849" w:rsidRDefault="007B5849" w:rsidP="008400BA">
      <w:pPr>
        <w:pStyle w:val="NormalK"/>
      </w:pPr>
      <w:r>
        <w:t>La caída de tensión por resistencia y reactancia de una línea (despreciando la influencia de la capacidad) viene dada por las fórmulas:</w:t>
      </w:r>
    </w:p>
    <w:p w14:paraId="56AAE098" w14:textId="77777777" w:rsidR="007B5849" w:rsidRDefault="007B5849"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cosφ</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senφ</m:t>
              </m:r>
            </m:e>
          </m:d>
          <m:r>
            <m:rPr>
              <m:sty m:val="p"/>
            </m:rPr>
            <w:rPr>
              <w:rFonts w:ascii="Cambria Math" w:hAnsi="Cambria Math"/>
            </w:rPr>
            <m:t>·</m:t>
          </m:r>
          <m:r>
            <w:rPr>
              <w:rFonts w:ascii="Cambria Math" w:hAnsi="Cambria Math"/>
            </w:rPr>
            <m:t>L</m:t>
          </m:r>
        </m:oMath>
      </m:oMathPara>
    </w:p>
    <w:p w14:paraId="7476FF55" w14:textId="77777777" w:rsidR="007B5849" w:rsidRDefault="007B5849" w:rsidP="008400BA">
      <w:pPr>
        <w:pStyle w:val="NormalK"/>
      </w:pPr>
      <w:r>
        <w:t>Siendo:</w:t>
      </w:r>
    </w:p>
    <w:p w14:paraId="142E5119" w14:textId="77777777" w:rsidR="007B5849" w:rsidRDefault="007B5849" w:rsidP="008400BA">
      <w:pPr>
        <w:pStyle w:val="NormalK"/>
      </w:pPr>
      <w:r>
        <w:t>ΔU</w:t>
      </w:r>
      <w:r>
        <w:tab/>
        <w:t>Caída de tensión compuesta expresada en voltios.</w:t>
      </w:r>
    </w:p>
    <w:p w14:paraId="4FE9F13D" w14:textId="77777777" w:rsidR="007B5849" w:rsidRDefault="007B5849" w:rsidP="008400BA">
      <w:pPr>
        <w:pStyle w:val="NormalK"/>
      </w:pPr>
      <w:r>
        <w:t>I</w:t>
      </w:r>
      <w:r>
        <w:tab/>
        <w:t>Intensidad de la línea en amperios.</w:t>
      </w:r>
      <w:r>
        <w:tab/>
      </w:r>
      <w:proofErr w:type="spellStart"/>
      <w:r>
        <w:t>Qa</w:t>
      </w:r>
      <w:proofErr w:type="spellEnd"/>
    </w:p>
    <w:p w14:paraId="5CD8A419" w14:textId="77777777" w:rsidR="007B5849" w:rsidRDefault="007B5849" w:rsidP="008400BA">
      <w:pPr>
        <w:pStyle w:val="NormalK"/>
      </w:pPr>
      <w:r>
        <w:t>X</w:t>
      </w:r>
      <w:r>
        <w:tab/>
        <w:t xml:space="preserve"> Reactancia por fase y por Kilómetro, en ohmios.</w:t>
      </w:r>
    </w:p>
    <w:p w14:paraId="7E1C4558" w14:textId="77777777" w:rsidR="007B5849" w:rsidRDefault="007B5849" w:rsidP="008400BA">
      <w:pPr>
        <w:pStyle w:val="NormalK"/>
      </w:pPr>
      <w:r>
        <w:t>R</w:t>
      </w:r>
      <w:r>
        <w:tab/>
        <w:t>Resistencia por fase y por Kilómetro, en ohmios.</w:t>
      </w:r>
    </w:p>
    <w:p w14:paraId="1D9D4140" w14:textId="77777777" w:rsidR="007B5849" w:rsidRDefault="007B5849" w:rsidP="008400BA">
      <w:pPr>
        <w:pStyle w:val="NormalK"/>
      </w:pPr>
      <w:r>
        <w:rPr>
          <w:rFonts w:ascii="Calibri" w:eastAsia="SymbolMT" w:hAnsi="Calibri"/>
          <w:sz w:val="25"/>
          <w:szCs w:val="25"/>
        </w:rPr>
        <w:sym w:font="Symbol" w:char="F06A"/>
      </w:r>
      <w:r>
        <w:tab/>
        <w:t>Ángulo de desfase (</w:t>
      </w:r>
      <w:proofErr w:type="gramStart"/>
      <w:r>
        <w:t>21.87º</w:t>
      </w:r>
      <w:proofErr w:type="gramEnd"/>
      <w:r>
        <w:t>).</w:t>
      </w:r>
    </w:p>
    <w:p w14:paraId="34DCE687" w14:textId="77777777" w:rsidR="007B5849" w:rsidRDefault="007B5849" w:rsidP="008400BA">
      <w:pPr>
        <w:pStyle w:val="NormalK"/>
      </w:pPr>
      <w:r>
        <w:t>L</w:t>
      </w:r>
      <w:r>
        <w:tab/>
        <w:t xml:space="preserve"> Longitud de la línea en kilómetros.</w:t>
      </w:r>
    </w:p>
    <w:p w14:paraId="19849E50" w14:textId="77777777" w:rsidR="007B5849" w:rsidRDefault="007B5849" w:rsidP="008400BA">
      <w:pPr>
        <w:pStyle w:val="NormalK"/>
      </w:pPr>
      <w:r>
        <w:t>P</w:t>
      </w:r>
      <w:r>
        <w:tab/>
        <w:t xml:space="preserve"> Potencia transportada en kW.</w:t>
      </w:r>
    </w:p>
    <w:p w14:paraId="0FBA31AA" w14:textId="77777777" w:rsidR="007B5849" w:rsidRDefault="007B5849" w:rsidP="008400BA">
      <w:pPr>
        <w:pStyle w:val="NormalK"/>
      </w:pPr>
      <w:r>
        <w:t>U</w:t>
      </w:r>
      <w:r>
        <w:tab/>
        <w:t>Tensión compuesta de la línea en kV.</w:t>
      </w:r>
    </w:p>
    <w:p w14:paraId="75100EFC" w14:textId="77777777" w:rsidR="007B5849" w:rsidRDefault="007B5849" w:rsidP="008400BA">
      <w:pPr>
        <w:pStyle w:val="NormalK"/>
      </w:pPr>
      <w:r>
        <w:t xml:space="preserve">La caída de tensión en tanto por ciento de la tensión compuesta a 20 </w:t>
      </w:r>
      <w:proofErr w:type="spellStart"/>
      <w:r>
        <w:t>ºC</w:t>
      </w:r>
      <w:proofErr w:type="spellEnd"/>
      <w:r>
        <w:t xml:space="preserve"> es:</w:t>
      </w:r>
    </w:p>
    <w:p w14:paraId="041BDDA6" w14:textId="77777777" w:rsidR="007B5849" w:rsidRPr="00EB4C46" w:rsidRDefault="007B5849" w:rsidP="008400BA">
      <w:pPr>
        <w:pStyle w:val="NormalK"/>
      </w:pPr>
      <m:oMathPara>
        <m:oMath>
          <m:r>
            <m:rPr>
              <m:sty m:val="p"/>
            </m:rPr>
            <w:rPr>
              <w:rFonts w:ascii="Cambria Math" w:hAnsi="Cambria Math"/>
            </w:rPr>
            <m:t>Δ</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cosφ</m:t>
              </m:r>
            </m:den>
          </m:f>
          <m:r>
            <m:rPr>
              <m:sty m:val="p"/>
            </m:rPr>
            <w:rPr>
              <w:rFonts w:ascii="Cambria Math" w:hAnsi="Cambria Math"/>
            </w:rPr>
            <m:t>·(</m:t>
          </m:r>
          <m:r>
            <w:rPr>
              <w:rFonts w:ascii="Cambria Math" w:hAnsi="Cambria Math"/>
            </w:rPr>
            <m:t>Rcosφ</m:t>
          </m:r>
          <m:r>
            <m:rPr>
              <m:sty m:val="p"/>
            </m:rPr>
            <w:rPr>
              <w:rFonts w:ascii="Cambria Math" w:hAnsi="Cambria Math"/>
            </w:rPr>
            <m:t>+</m:t>
          </m:r>
          <m:r>
            <w:rPr>
              <w:rFonts w:ascii="Cambria Math" w:hAnsi="Cambria Math"/>
            </w:rPr>
            <m:t>Xsenφ</m:t>
          </m:r>
          <m:r>
            <m:rPr>
              <m:sty m:val="p"/>
            </m:rPr>
            <w:rPr>
              <w:rFonts w:ascii="Cambria Math" w:hAnsi="Cambria Math"/>
            </w:rPr>
            <m:t>)</m:t>
          </m:r>
        </m:oMath>
      </m:oMathPara>
    </w:p>
    <w:p w14:paraId="3C12E5C6" w14:textId="77777777" w:rsidR="007B5849" w:rsidRPr="005C7649" w:rsidRDefault="007B5849" w:rsidP="008400BA">
      <w:pPr>
        <w:pStyle w:val="NormalK"/>
      </w:pPr>
    </w:p>
    <w:p w14:paraId="3C05A6CF" w14:textId="658D0158" w:rsidR="007B5849" w:rsidRDefault="007B5849" w:rsidP="008400BA">
      <w:pPr>
        <w:pStyle w:val="NormalK"/>
      </w:pPr>
      <m:oMathPara>
        <m:oMath>
          <m:r>
            <m:rPr>
              <m:sty m:val="p"/>
            </m:rPr>
            <w:rPr>
              <w:rFonts w:ascii="Cambria Math" w:hAnsi="Cambria Math"/>
            </w:rPr>
            <m:t>Δ</m:t>
          </m:r>
          <m:r>
            <w:rPr>
              <w:rFonts w:ascii="Cambria Math" w:hAnsi="Cambria Math"/>
            </w:rPr>
            <m:t>U</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150000·1.180</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·0.928</m:t>
              </m:r>
            </m:den>
          </m:f>
          <m:r>
            <m:rPr>
              <m:sty m:val="p"/>
            </m:rPr>
            <w:rPr>
              <w:rFonts w:ascii="Cambria Math" w:hAnsi="Cambria Math"/>
            </w:rPr>
            <m:t>·</m:t>
          </m:r>
          <m:d>
            <m:dPr>
              <m:ctrlPr>
                <w:rPr>
                  <w:rFonts w:ascii="Cambria Math" w:hAnsi="Cambria Math"/>
                </w:rPr>
              </m:ctrlPr>
            </m:dPr>
            <m:e>
              <m:r>
                <m:rPr>
                  <m:sty m:val="p"/>
                </m:rPr>
                <w:rPr>
                  <w:rFonts w:ascii="Cambria Math" w:hAnsi="Cambria Math"/>
                </w:rPr>
                <m:t>0.0918·0.928+0.4042·0.373</m:t>
              </m:r>
            </m:e>
          </m:d>
          <m:r>
            <m:rPr>
              <m:sty m:val="p"/>
            </m:rPr>
            <w:rPr>
              <w:rFonts w:ascii="Cambria Math" w:hAnsi="Cambria Math"/>
            </w:rPr>
            <m:t>=0.093%</m:t>
          </m:r>
        </m:oMath>
      </m:oMathPara>
    </w:p>
    <w:p w14:paraId="3FDD30C9" w14:textId="77777777" w:rsidR="007B5849" w:rsidRDefault="007B5849" w:rsidP="008400BA">
      <w:pPr>
        <w:pStyle w:val="NormalK"/>
      </w:pPr>
      <w:r>
        <w:t>La caída de tensión es inferior al 5%.</w:t>
      </w:r>
    </w:p>
    <w:p w14:paraId="23A563D7" w14:textId="77777777" w:rsidR="007B5849" w:rsidRPr="006B5ACA" w:rsidRDefault="007B5849" w:rsidP="007B5849">
      <w:pPr>
        <w:pStyle w:val="Ttulo3"/>
        <w:rPr>
          <w:lang w:eastAsia="es-MX"/>
        </w:rPr>
      </w:pPr>
      <w:bookmarkStart w:id="108" w:name="_Toc212377394"/>
      <w:r>
        <w:rPr>
          <w:lang w:eastAsia="es-MX"/>
        </w:rPr>
        <w:t>Densidad máxima de corriente</w:t>
      </w:r>
      <w:bookmarkEnd w:id="108"/>
    </w:p>
    <w:p w14:paraId="1AF3FA43" w14:textId="77777777" w:rsidR="007B5849" w:rsidRDefault="007B5849" w:rsidP="008400BA">
      <w:pPr>
        <w:pStyle w:val="NormalK"/>
      </w:pPr>
      <w:r>
        <w:t>La densidad máxima admisible de corriente en régimen permanente para corriente alterna y frecuencia de 50 Hz. se deduce de la tabla 11 recogida en el artículo 4.2.1 de la ITC-LAT-07.</w:t>
      </w:r>
    </w:p>
    <w:p w14:paraId="1CD496F0" w14:textId="77777777" w:rsidR="007B5849" w:rsidRDefault="007B5849" w:rsidP="008400BA">
      <w:pPr>
        <w:pStyle w:val="NormalK"/>
      </w:pPr>
      <w:r>
        <w:t xml:space="preserve">La densidad máxima del conductor de Al-Ac, </w:t>
      </w:r>
      <w:proofErr w:type="spellStart"/>
      <w:r w:rsidRPr="006B5ACA">
        <w:rPr>
          <w:rFonts w:ascii="Calibri" w:eastAsia="SymbolMT" w:hAnsi="Calibri"/>
          <w:sz w:val="28"/>
          <w:szCs w:val="28"/>
        </w:rPr>
        <w:t>δ</w:t>
      </w:r>
      <w:r w:rsidRPr="006B5ACA">
        <w:rPr>
          <w:rFonts w:ascii="SymbolMT" w:eastAsia="SymbolMT" w:cs="SymbolMT"/>
          <w:sz w:val="28"/>
          <w:szCs w:val="28"/>
          <w:vertAlign w:val="subscript"/>
        </w:rPr>
        <w:t>LA</w:t>
      </w:r>
      <w:proofErr w:type="spellEnd"/>
      <w:r>
        <w:t>, viene dado por:</w:t>
      </w:r>
    </w:p>
    <w:p w14:paraId="22AF2A50" w14:textId="77777777" w:rsidR="007B5849" w:rsidRDefault="00000000" w:rsidP="008400BA">
      <w:pPr>
        <w:pStyle w:val="NormalK"/>
      </w:pPr>
      <m:oMathPara>
        <m:oMath>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rPr>
            <m:t>·</m:t>
          </m:r>
          <m:r>
            <w:rPr>
              <w:rFonts w:ascii="Cambria Math" w:hAnsi="Cambria Math"/>
            </w:rPr>
            <m:t>k</m:t>
          </m:r>
        </m:oMath>
      </m:oMathPara>
    </w:p>
    <w:p w14:paraId="34F71096" w14:textId="77777777" w:rsidR="007B5849" w:rsidRDefault="007B5849" w:rsidP="008400BA">
      <w:pPr>
        <w:pStyle w:val="NormalK"/>
      </w:pPr>
      <w:r>
        <w:t>y la intensidad máxima por fase, I, para una sección total del conductor S</w:t>
      </w:r>
      <w:r w:rsidRPr="006B5ACA">
        <w:rPr>
          <w:sz w:val="14"/>
          <w:szCs w:val="14"/>
        </w:rPr>
        <w:t>LA</w:t>
      </w:r>
      <w:r>
        <w:t>, por:</w:t>
      </w:r>
    </w:p>
    <w:p w14:paraId="054415F3" w14:textId="77777777" w:rsidR="007B5849" w:rsidRDefault="007B5849" w:rsidP="008400BA">
      <w:pPr>
        <w:pStyle w:val="NormalK"/>
      </w:pPr>
      <m:oMathPara>
        <m:oMath>
          <m:r>
            <w:rPr>
              <w:rFonts w:ascii="Cambria Math" w:hAnsi="Cambria Math"/>
            </w:rPr>
            <w:lastRenderedPageBreak/>
            <m:t>I</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LA</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LA</m:t>
              </m:r>
            </m:sub>
          </m:sSub>
        </m:oMath>
      </m:oMathPara>
    </w:p>
    <w:p w14:paraId="200ABB62" w14:textId="77777777" w:rsidR="007B5849" w:rsidRDefault="007B5849" w:rsidP="008400BA">
      <w:pPr>
        <w:pStyle w:val="NormalK"/>
      </w:pPr>
      <w:r>
        <w:t xml:space="preserve">Los valores correspondientes al conductor LA-455, para un cos </w:t>
      </w:r>
      <w:r>
        <w:rPr>
          <w:rFonts w:cstheme="minorHAnsi"/>
        </w:rPr>
        <w:sym w:font="Symbol" w:char="F06A"/>
      </w:r>
      <w:r w:rsidRPr="006B5ACA">
        <w:rPr>
          <w:rFonts w:ascii="SymbolMT" w:eastAsia="SymbolMT" w:cs="SymbolMT"/>
          <w:sz w:val="28"/>
          <w:szCs w:val="28"/>
        </w:rPr>
        <w:t xml:space="preserve"> </w:t>
      </w:r>
      <w:r>
        <w:t>(ángulo de</w:t>
      </w:r>
    </w:p>
    <w:p w14:paraId="56C3699B" w14:textId="77777777" w:rsidR="007B5849" w:rsidRDefault="007B5849" w:rsidP="008400BA">
      <w:pPr>
        <w:pStyle w:val="NormalK"/>
      </w:pPr>
      <w:r>
        <w:t>desfase) de 0,928 son los que a continuación se indican:</w:t>
      </w:r>
    </w:p>
    <w:p w14:paraId="21B73255" w14:textId="77777777" w:rsidR="007B5849" w:rsidRPr="006B5ACA" w:rsidRDefault="007B5849" w:rsidP="008400BA">
      <w:pPr>
        <w:pStyle w:val="NormalK"/>
      </w:pPr>
      <w:proofErr w:type="spellStart"/>
      <w:r w:rsidRPr="006B5ACA">
        <w:rPr>
          <w:rFonts w:cstheme="minorHAnsi"/>
        </w:rPr>
        <w:t>δ</w:t>
      </w:r>
      <w:r w:rsidRPr="006B5ACA">
        <w:rPr>
          <w:vertAlign w:val="subscript"/>
        </w:rPr>
        <w:t>L</w:t>
      </w:r>
      <w:proofErr w:type="spellEnd"/>
      <w:r w:rsidRPr="006B5ACA">
        <w:rPr>
          <w:vertAlign w:val="subscript"/>
        </w:rPr>
        <w:t xml:space="preserve"> </w:t>
      </w:r>
      <w:r w:rsidRPr="006B5ACA">
        <w:t>=</w:t>
      </w:r>
      <w:r>
        <w:t>1.8683</w:t>
      </w:r>
      <w:r w:rsidRPr="006B5ACA">
        <w:t xml:space="preserve"> A/mm</w:t>
      </w:r>
      <w:r w:rsidRPr="006B5ACA">
        <w:rPr>
          <w:vertAlign w:val="superscript"/>
        </w:rPr>
        <w:t>2</w:t>
      </w:r>
    </w:p>
    <w:p w14:paraId="0C12A440" w14:textId="77777777" w:rsidR="007B5849" w:rsidRDefault="007B5849" w:rsidP="008400BA">
      <w:pPr>
        <w:pStyle w:val="NormalK"/>
      </w:pPr>
      <w:r w:rsidRPr="006B5ACA">
        <w:t>k=0.95</w:t>
      </w:r>
    </w:p>
    <w:p w14:paraId="4233D5A9" w14:textId="77777777" w:rsidR="007B5849" w:rsidRPr="006B5ACA" w:rsidRDefault="007B5849" w:rsidP="008400BA">
      <w:pPr>
        <w:pStyle w:val="NormalK"/>
        <w:rPr>
          <w:vertAlign w:val="superscript"/>
        </w:rPr>
      </w:pPr>
      <w:proofErr w:type="spellStart"/>
      <w:r w:rsidRPr="006B5ACA">
        <w:rPr>
          <w:rFonts w:cstheme="minorHAnsi"/>
        </w:rPr>
        <w:t>δ</w:t>
      </w:r>
      <w:r w:rsidRPr="006B5ACA">
        <w:rPr>
          <w:vertAlign w:val="subscript"/>
        </w:rPr>
        <w:t>LA</w:t>
      </w:r>
      <w:proofErr w:type="spellEnd"/>
      <w:r w:rsidRPr="006B5ACA">
        <w:rPr>
          <w:vertAlign w:val="subscript"/>
        </w:rPr>
        <w:t xml:space="preserve"> </w:t>
      </w:r>
      <w:r w:rsidRPr="006B5ACA">
        <w:t>=1.7748 A/mm</w:t>
      </w:r>
      <w:r w:rsidRPr="006B5ACA">
        <w:rPr>
          <w:vertAlign w:val="superscript"/>
        </w:rPr>
        <w:t>2</w:t>
      </w:r>
    </w:p>
    <w:p w14:paraId="599886E4" w14:textId="77777777" w:rsidR="007B5849" w:rsidRDefault="007B5849" w:rsidP="008400BA">
      <w:pPr>
        <w:pStyle w:val="NormalK"/>
      </w:pPr>
      <w:r w:rsidRPr="006B5ACA">
        <w:t>I=1.7748·454.5=806.66A por</w:t>
      </w:r>
      <w:r>
        <w:t xml:space="preserve"> cada cable.</w:t>
      </w:r>
    </w:p>
    <w:p w14:paraId="4B7BB224" w14:textId="77777777" w:rsidR="007B5849" w:rsidRDefault="007B5849" w:rsidP="007B5849">
      <w:pPr>
        <w:pStyle w:val="Ttulo3"/>
        <w:rPr>
          <w:lang w:eastAsia="es-MX"/>
        </w:rPr>
      </w:pPr>
      <w:bookmarkStart w:id="109" w:name="_Toc212377395"/>
      <w:r>
        <w:rPr>
          <w:lang w:eastAsia="es-MX"/>
        </w:rPr>
        <w:t xml:space="preserve">Potencia </w:t>
      </w:r>
      <w:r w:rsidRPr="00C7026A">
        <w:t>máxima</w:t>
      </w:r>
      <w:r>
        <w:rPr>
          <w:lang w:eastAsia="es-MX"/>
        </w:rPr>
        <w:t xml:space="preserve"> admisible por intensidad</w:t>
      </w:r>
      <w:bookmarkEnd w:id="109"/>
    </w:p>
    <w:p w14:paraId="636DFCB2" w14:textId="77777777" w:rsidR="007B5849" w:rsidRDefault="007B5849" w:rsidP="008400BA">
      <w:pPr>
        <w:pStyle w:val="NormalK"/>
      </w:pPr>
      <w:r>
        <w:t>La potencia que puede transportar la línea está limitada por la intensidad máxima y por la caída de tensión, la cual no deberá exceder del 5%.</w:t>
      </w:r>
    </w:p>
    <w:p w14:paraId="0D842EE8" w14:textId="77777777" w:rsidR="007B5849" w:rsidRDefault="007B5849" w:rsidP="008400BA">
      <w:pPr>
        <w:pStyle w:val="NormalK"/>
      </w:pPr>
      <w:proofErr w:type="gramStart"/>
      <w:r>
        <w:t>La máxima potencia a transportar</w:t>
      </w:r>
      <w:proofErr w:type="gramEnd"/>
      <w:r>
        <w:t xml:space="preserve"> limitada por la intensidad máxima es:</w:t>
      </w:r>
    </w:p>
    <w:p w14:paraId="23081F86" w14:textId="77777777" w:rsidR="007B5849"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09AE15B9" w14:textId="77777777" w:rsidR="007B5849" w:rsidRDefault="007B5849" w:rsidP="008400BA">
      <w:pPr>
        <w:pStyle w:val="NormalK"/>
      </w:pPr>
      <w:r>
        <w:t>Tendremos para un cos</w:t>
      </w:r>
      <w:r>
        <w:sym w:font="Symbol" w:char="F06A"/>
      </w:r>
      <w:r w:rsidRPr="00D84364">
        <w:rPr>
          <w:rFonts w:ascii="SymbolMT" w:eastAsia="SymbolMT" w:cs="SymbolMT"/>
          <w:szCs w:val="24"/>
        </w:rPr>
        <w:t xml:space="preserve"> </w:t>
      </w:r>
      <w:r>
        <w:t>= 0,928</w:t>
      </w:r>
    </w:p>
    <w:p w14:paraId="76841CF7" w14:textId="77777777" w:rsidR="007B5849" w:rsidRPr="00D84364"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·220·806.66·0.928=285247</m:t>
          </m:r>
          <m:r>
            <w:rPr>
              <w:rFonts w:ascii="Cambria Math" w:hAnsi="Cambria Math"/>
            </w:rPr>
            <m:t>kW</m:t>
          </m:r>
        </m:oMath>
      </m:oMathPara>
    </w:p>
    <w:p w14:paraId="455829DD" w14:textId="77777777" w:rsidR="007B5849" w:rsidRDefault="007B5849" w:rsidP="008400BA">
      <w:pPr>
        <w:pStyle w:val="NormalK"/>
      </w:pPr>
      <w:r>
        <w:t>Esta potencia es mayor que la potencia a transportar.</w:t>
      </w:r>
    </w:p>
    <w:p w14:paraId="624AE01F" w14:textId="77777777" w:rsidR="007B5849" w:rsidRDefault="007B5849" w:rsidP="007B5849">
      <w:pPr>
        <w:pStyle w:val="Ttulo3"/>
        <w:rPr>
          <w:lang w:eastAsia="es-MX"/>
        </w:rPr>
      </w:pPr>
      <w:bookmarkStart w:id="110" w:name="_Toc212377396"/>
      <w:r>
        <w:rPr>
          <w:lang w:eastAsia="es-MX"/>
        </w:rPr>
        <w:t>Potencia de transporte en función de condiciones meteorológicas</w:t>
      </w:r>
      <w:bookmarkEnd w:id="110"/>
    </w:p>
    <w:p w14:paraId="6D84E11F" w14:textId="77777777" w:rsidR="007B5849" w:rsidRDefault="007B5849" w:rsidP="008400BA">
      <w:pPr>
        <w:pStyle w:val="NormalK"/>
      </w:pPr>
      <w:r>
        <w:t xml:space="preserve">La potencia que puede transportar la línea eléctrica se puede calcular con el balance térmico en el conductor, dadas dos temperaturas: la ambiente y la temperatura máxima del cable. </w:t>
      </w:r>
    </w:p>
    <w:p w14:paraId="1DBD56A1" w14:textId="77777777" w:rsidR="007B5849" w:rsidRDefault="007B5849" w:rsidP="008400BA">
      <w:pPr>
        <w:pStyle w:val="NormalK"/>
      </w:pPr>
      <w:r>
        <w:t>Para realizar el cálculo se ha utilizado un método desarrollado en el grupo de trabajo 12 del CIGRE denominado “THERMAL BEHAVIOUR OF OVERHEAD CONDUCTORS”.</w:t>
      </w:r>
    </w:p>
    <w:p w14:paraId="03B1156A" w14:textId="77777777" w:rsidR="007B5849" w:rsidRDefault="007B5849" w:rsidP="008400BA">
      <w:pPr>
        <w:pStyle w:val="NormalK"/>
      </w:pPr>
      <w:r>
        <w:t>Para la resoluci</w:t>
      </w:r>
      <w:r>
        <w:rPr>
          <w:rFonts w:hint="eastAsia"/>
        </w:rPr>
        <w:t>ó</w:t>
      </w:r>
      <w:r>
        <w:t>n del problema se cuenta con el balance t</w:t>
      </w:r>
      <w:r>
        <w:rPr>
          <w:rFonts w:hint="eastAsia"/>
        </w:rPr>
        <w:t>é</w:t>
      </w:r>
      <w:r>
        <w:t>rmico en el conductor, esto es que el calor generado sea igual al calor evacuado en r</w:t>
      </w:r>
      <w:r>
        <w:rPr>
          <w:rFonts w:hint="eastAsia"/>
        </w:rPr>
        <w:t>é</w:t>
      </w:r>
      <w:r>
        <w:t>gimen permanente</w:t>
      </w:r>
    </w:p>
    <w:p w14:paraId="3B8F3C74" w14:textId="77777777" w:rsidR="007B5849" w:rsidRPr="00DE7208"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gen</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ced</m:t>
              </m:r>
            </m:sub>
          </m:sSub>
        </m:oMath>
      </m:oMathPara>
    </w:p>
    <w:p w14:paraId="010F09C8" w14:textId="77777777" w:rsidR="007B5849" w:rsidRDefault="007B5849" w:rsidP="008400BA">
      <w:pPr>
        <w:pStyle w:val="NormalK"/>
        <w:rPr>
          <w:rFonts w:eastAsia="CIDFont+F2"/>
        </w:rPr>
      </w:pPr>
      <w:r>
        <w:t>El calor es generado por cuatro motivos: El efecto Joule en el conductor, efectos magn</w:t>
      </w:r>
      <w:r>
        <w:rPr>
          <w:rFonts w:hint="eastAsia"/>
        </w:rPr>
        <w:t>é</w:t>
      </w:r>
      <w:r>
        <w:t>ticos</w:t>
      </w:r>
      <w:r>
        <w:rPr>
          <w:rFonts w:eastAsia="CIDFont+F2"/>
        </w:rPr>
        <w:t xml:space="preserve"> </w:t>
      </w:r>
      <w:r>
        <w:t>(como efecto pelicular), radiaci</w:t>
      </w:r>
      <w:r>
        <w:rPr>
          <w:rFonts w:hint="eastAsia"/>
        </w:rPr>
        <w:t>ó</w:t>
      </w:r>
      <w:r>
        <w:t>n solar sobre el conductor y las p</w:t>
      </w:r>
      <w:r>
        <w:rPr>
          <w:rFonts w:hint="eastAsia"/>
        </w:rPr>
        <w:t>é</w:t>
      </w:r>
      <w:r>
        <w:t xml:space="preserve">rdidas por efecto </w:t>
      </w:r>
      <w:r>
        <w:rPr>
          <w:rFonts w:eastAsia="CIDFont+F2"/>
        </w:rPr>
        <w:t>c</w:t>
      </w:r>
      <w:r>
        <w:t>orona. En</w:t>
      </w:r>
      <w:r>
        <w:rPr>
          <w:rFonts w:eastAsia="CIDFont+F2"/>
        </w:rPr>
        <w:t xml:space="preserve"> </w:t>
      </w:r>
      <w:r>
        <w:t>cuanto al calor cedido se estudia la radiaci</w:t>
      </w:r>
      <w:r>
        <w:rPr>
          <w:rFonts w:hint="eastAsia"/>
        </w:rPr>
        <w:t>ó</w:t>
      </w:r>
      <w:r>
        <w:t>n al medio ambiente, la convecci</w:t>
      </w:r>
      <w:r>
        <w:rPr>
          <w:rFonts w:hint="eastAsia"/>
        </w:rPr>
        <w:t>ó</w:t>
      </w:r>
      <w:r>
        <w:t>n ya sea natural o</w:t>
      </w:r>
      <w:r>
        <w:rPr>
          <w:rFonts w:eastAsia="CIDFont+F2"/>
        </w:rPr>
        <w:t xml:space="preserve"> </w:t>
      </w:r>
      <w:r>
        <w:t xml:space="preserve">forzada y por </w:t>
      </w:r>
      <w:r>
        <w:rPr>
          <w:rFonts w:hint="eastAsia"/>
        </w:rPr>
        <w:t>ú</w:t>
      </w:r>
      <w:r>
        <w:t>ltimo efecto de evaporaci</w:t>
      </w:r>
      <w:r>
        <w:rPr>
          <w:rFonts w:hint="eastAsia"/>
        </w:rPr>
        <w:t>ó</w:t>
      </w:r>
      <w:r>
        <w:t>n de agua.</w:t>
      </w:r>
    </w:p>
    <w:p w14:paraId="38F6F6C1" w14:textId="77777777" w:rsidR="007B5849" w:rsidRPr="00DE7208"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M</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i</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W</m:t>
              </m:r>
            </m:sub>
          </m:sSub>
        </m:oMath>
      </m:oMathPara>
    </w:p>
    <w:p w14:paraId="75650D52" w14:textId="77777777" w:rsidR="007B5849" w:rsidRDefault="007B5849" w:rsidP="008400BA">
      <w:pPr>
        <w:pStyle w:val="NormalK"/>
        <w:rPr>
          <w:rFonts w:eastAsia="CIDFont+F2"/>
        </w:rPr>
      </w:pPr>
      <w:r>
        <w:t>El efecto magn</w:t>
      </w:r>
      <w:r>
        <w:rPr>
          <w:rFonts w:hint="eastAsia"/>
        </w:rPr>
        <w:t>é</w:t>
      </w:r>
      <w:r>
        <w:t>tico se tiene en cuenta al incluir en la resistencia el efecto pelicular. El efecto</w:t>
      </w:r>
      <w:r>
        <w:rPr>
          <w:rFonts w:eastAsia="CIDFont+F2"/>
        </w:rPr>
        <w:t xml:space="preserve"> </w:t>
      </w:r>
      <w:r>
        <w:t>corona se desprecia, ya que es m</w:t>
      </w:r>
      <w:r>
        <w:rPr>
          <w:rFonts w:hint="eastAsia"/>
        </w:rPr>
        <w:t>á</w:t>
      </w:r>
      <w:r>
        <w:t>s acusado en ambientes h</w:t>
      </w:r>
      <w:r>
        <w:rPr>
          <w:rFonts w:hint="eastAsia"/>
        </w:rPr>
        <w:t>ú</w:t>
      </w:r>
      <w:r>
        <w:t>medos donde el balance t</w:t>
      </w:r>
      <w:r>
        <w:rPr>
          <w:rFonts w:hint="eastAsia"/>
        </w:rPr>
        <w:t>é</w:t>
      </w:r>
      <w:r>
        <w:t>rmico</w:t>
      </w:r>
      <w:r>
        <w:rPr>
          <w:rFonts w:eastAsia="CIDFont+F2"/>
        </w:rPr>
        <w:t xml:space="preserve"> </w:t>
      </w:r>
      <w:r>
        <w:t>es m</w:t>
      </w:r>
      <w:r>
        <w:rPr>
          <w:rFonts w:hint="eastAsia"/>
        </w:rPr>
        <w:t>á</w:t>
      </w:r>
      <w:r>
        <w:t>s favorable. Por este motivo tambi</w:t>
      </w:r>
      <w:r>
        <w:rPr>
          <w:rFonts w:hint="eastAsia"/>
        </w:rPr>
        <w:t>é</w:t>
      </w:r>
      <w:r>
        <w:t>n se desprecia el calor cedido por evaporaci</w:t>
      </w:r>
      <w:r>
        <w:rPr>
          <w:rFonts w:hint="eastAsia"/>
        </w:rPr>
        <w:t>ó</w:t>
      </w:r>
      <w:r>
        <w:t>n. Por</w:t>
      </w:r>
      <w:r>
        <w:rPr>
          <w:rFonts w:eastAsia="CIDFont+F2"/>
        </w:rPr>
        <w:t xml:space="preserve"> </w:t>
      </w:r>
      <w:proofErr w:type="gramStart"/>
      <w:r>
        <w:t>tanto</w:t>
      </w:r>
      <w:proofErr w:type="gramEnd"/>
      <w:r>
        <w:t xml:space="preserve"> el balance t</w:t>
      </w:r>
      <w:r>
        <w:rPr>
          <w:rFonts w:hint="eastAsia"/>
        </w:rPr>
        <w:t>é</w:t>
      </w:r>
      <w:r>
        <w:t>rmico en r</w:t>
      </w:r>
      <w:r>
        <w:rPr>
          <w:rFonts w:hint="eastAsia"/>
        </w:rPr>
        <w:t>é</w:t>
      </w:r>
      <w:r>
        <w:t>gimen permanente:</w:t>
      </w:r>
    </w:p>
    <w:p w14:paraId="40BD0BD5" w14:textId="77777777" w:rsidR="007B5849" w:rsidRPr="00DE7208"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J</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oMath>
      </m:oMathPara>
    </w:p>
    <w:p w14:paraId="2F7BCCC3" w14:textId="77777777" w:rsidR="007B5849" w:rsidRDefault="007B5849" w:rsidP="008400BA">
      <w:pPr>
        <w:pStyle w:val="NormalK"/>
      </w:pPr>
      <w:r>
        <w:t>Los datos de partida para el cálculo son:</w:t>
      </w:r>
    </w:p>
    <w:p w14:paraId="3B6B1B46" w14:textId="77777777" w:rsidR="007B5849" w:rsidRDefault="007B5849" w:rsidP="008400BA">
      <w:pPr>
        <w:pStyle w:val="NormalK"/>
      </w:pPr>
      <w:r>
        <w:t>Conductor</w:t>
      </w:r>
      <w:r>
        <w:tab/>
      </w:r>
      <w:r>
        <w:tab/>
      </w:r>
      <w:r>
        <w:tab/>
      </w:r>
      <w:r>
        <w:tab/>
      </w:r>
      <w:r>
        <w:tab/>
      </w:r>
      <w:r>
        <w:tab/>
        <w:t>LA-455 (402-AL1/52-ST1A)</w:t>
      </w:r>
    </w:p>
    <w:p w14:paraId="17021C62" w14:textId="77777777" w:rsidR="007B5849" w:rsidRDefault="007B5849" w:rsidP="008400BA">
      <w:pPr>
        <w:pStyle w:val="NormalK"/>
      </w:pPr>
      <w:r>
        <w:t>Resistencia eléctrica a 85ºC</w:t>
      </w:r>
      <w:r>
        <w:tab/>
      </w:r>
      <w:r>
        <w:tab/>
      </w:r>
      <w:r>
        <w:tab/>
      </w:r>
      <w:r>
        <w:tab/>
        <w:t>0.0907 Ω/km</w:t>
      </w:r>
    </w:p>
    <w:p w14:paraId="470787CF" w14:textId="77777777" w:rsidR="007B5849" w:rsidRDefault="007B5849" w:rsidP="008400BA">
      <w:pPr>
        <w:pStyle w:val="NormalK"/>
      </w:pPr>
      <w:r>
        <w:t>Temperatura máxima del conductor</w:t>
      </w:r>
      <w:r>
        <w:tab/>
      </w:r>
      <w:r>
        <w:tab/>
      </w:r>
      <w:r>
        <w:tab/>
        <w:t>85ºC</w:t>
      </w:r>
    </w:p>
    <w:p w14:paraId="06F1F07C" w14:textId="77777777" w:rsidR="007B5849" w:rsidRDefault="007B5849" w:rsidP="008400BA">
      <w:pPr>
        <w:pStyle w:val="NormalK"/>
      </w:pPr>
      <w:r>
        <w:t>Diámetro del conductor</w:t>
      </w:r>
      <w:r>
        <w:tab/>
      </w:r>
      <w:r>
        <w:tab/>
      </w:r>
      <w:r>
        <w:tab/>
      </w:r>
      <w:r>
        <w:tab/>
        <w:t>27.7mm</w:t>
      </w:r>
    </w:p>
    <w:p w14:paraId="0AA38830" w14:textId="77777777" w:rsidR="007B5849" w:rsidRDefault="007B5849" w:rsidP="008400BA">
      <w:pPr>
        <w:pStyle w:val="NormalK"/>
      </w:pPr>
      <w:r>
        <w:t>Emisividad del conductor</w:t>
      </w:r>
      <w:r>
        <w:tab/>
      </w:r>
      <w:r>
        <w:tab/>
      </w:r>
      <w:r>
        <w:tab/>
      </w:r>
      <w:r>
        <w:tab/>
        <w:t>0.50</w:t>
      </w:r>
    </w:p>
    <w:p w14:paraId="3EAC4353" w14:textId="77777777" w:rsidR="007B5849" w:rsidRDefault="007B5849" w:rsidP="008400BA">
      <w:pPr>
        <w:pStyle w:val="NormalK"/>
      </w:pPr>
      <w:r>
        <w:t>Coeficiente de absorción</w:t>
      </w:r>
      <w:r>
        <w:tab/>
      </w:r>
      <w:r>
        <w:tab/>
      </w:r>
      <w:r>
        <w:tab/>
      </w:r>
      <w:r>
        <w:tab/>
        <w:t>0.50</w:t>
      </w:r>
    </w:p>
    <w:p w14:paraId="719F8F3B" w14:textId="77777777" w:rsidR="007B5849" w:rsidRDefault="007B5849" w:rsidP="008400BA">
      <w:pPr>
        <w:pStyle w:val="NormalK"/>
      </w:pPr>
      <w:r>
        <w:t>Velocidad del viento</w:t>
      </w:r>
      <w:r>
        <w:tab/>
      </w:r>
      <w:r>
        <w:tab/>
      </w:r>
      <w:r>
        <w:tab/>
      </w:r>
      <w:r>
        <w:tab/>
      </w:r>
      <w:r>
        <w:tab/>
        <w:t>0.6m/s</w:t>
      </w:r>
    </w:p>
    <w:p w14:paraId="1146C099" w14:textId="77777777" w:rsidR="007B5849" w:rsidRDefault="007B5849" w:rsidP="008400BA">
      <w:pPr>
        <w:pStyle w:val="NormalK"/>
      </w:pPr>
      <w:r>
        <w:t>Dirección del viento</w:t>
      </w:r>
      <w:r>
        <w:tab/>
      </w:r>
      <w:r>
        <w:tab/>
      </w:r>
      <w:r>
        <w:tab/>
      </w:r>
      <w:r>
        <w:tab/>
      </w:r>
      <w:r>
        <w:tab/>
        <w:t>45º</w:t>
      </w:r>
    </w:p>
    <w:p w14:paraId="6257724A" w14:textId="77777777" w:rsidR="007B5849" w:rsidRDefault="007B5849" w:rsidP="008400BA">
      <w:pPr>
        <w:pStyle w:val="NormalK"/>
      </w:pPr>
      <w:r>
        <w:t>Provincia</w:t>
      </w:r>
      <w:r>
        <w:tab/>
      </w:r>
      <w:r>
        <w:tab/>
      </w:r>
      <w:r>
        <w:tab/>
      </w:r>
      <w:r>
        <w:tab/>
      </w:r>
      <w:r>
        <w:tab/>
      </w:r>
      <w:r>
        <w:tab/>
        <w:t>Burgos</w:t>
      </w:r>
    </w:p>
    <w:p w14:paraId="4FC87060" w14:textId="77777777" w:rsidR="007B5849" w:rsidRDefault="007B5849" w:rsidP="008400BA">
      <w:pPr>
        <w:pStyle w:val="NormalK"/>
      </w:pPr>
      <w:r>
        <w:t>Radiación solar en invierno</w:t>
      </w:r>
      <w:r>
        <w:tab/>
      </w:r>
      <w:r>
        <w:tab/>
      </w:r>
      <w:r>
        <w:tab/>
      </w:r>
      <w:r>
        <w:tab/>
        <w:t>79 W/m</w:t>
      </w:r>
      <w:r>
        <w:rPr>
          <w:vertAlign w:val="superscript"/>
        </w:rPr>
        <w:t>2</w:t>
      </w:r>
    </w:p>
    <w:p w14:paraId="578BF781" w14:textId="77777777" w:rsidR="007B5849" w:rsidRDefault="007B5849" w:rsidP="008400BA">
      <w:pPr>
        <w:pStyle w:val="NormalK"/>
      </w:pPr>
      <w:r>
        <w:t>Temperatura ambiente en invierno</w:t>
      </w:r>
      <w:r>
        <w:tab/>
      </w:r>
      <w:r>
        <w:tab/>
      </w:r>
      <w:r>
        <w:tab/>
        <w:t>4ºC</w:t>
      </w:r>
    </w:p>
    <w:p w14:paraId="2FA2E788" w14:textId="77777777" w:rsidR="007B5849" w:rsidRDefault="007B5849" w:rsidP="008400BA">
      <w:pPr>
        <w:pStyle w:val="NormalK"/>
      </w:pPr>
      <w:r>
        <w:t>Radiación solar en verano</w:t>
      </w:r>
      <w:r>
        <w:tab/>
      </w:r>
      <w:r>
        <w:tab/>
      </w:r>
      <w:r>
        <w:tab/>
      </w:r>
      <w:r>
        <w:tab/>
        <w:t>261 W/m</w:t>
      </w:r>
      <w:r>
        <w:rPr>
          <w:vertAlign w:val="superscript"/>
        </w:rPr>
        <w:t>2</w:t>
      </w:r>
    </w:p>
    <w:p w14:paraId="179913D1" w14:textId="77777777" w:rsidR="007B5849" w:rsidRPr="00DE7208" w:rsidRDefault="007B5849" w:rsidP="008400BA">
      <w:pPr>
        <w:pStyle w:val="NormalK"/>
      </w:pPr>
      <w:r>
        <w:t>Temperatura ambiente en verano</w:t>
      </w:r>
      <w:r>
        <w:tab/>
      </w:r>
      <w:r>
        <w:tab/>
      </w:r>
      <w:r>
        <w:tab/>
        <w:t>19ºC</w:t>
      </w:r>
    </w:p>
    <w:p w14:paraId="6699F05F" w14:textId="77777777" w:rsidR="007B5849" w:rsidRDefault="007B5849" w:rsidP="008400BA">
      <w:pPr>
        <w:pStyle w:val="NormalK"/>
      </w:pPr>
      <w:r>
        <w:t>Los datos de radiación han sido obtenidos del documento “Atlas de radiación solar en España utilizando datos del SAF de clima de EUMETSAT”, de la Agencia Estatal de Meteorología. Los datos de temperaturas medias y vientos han sido obtenidos de la página web de la Agencia Estatal de Meteorología.</w:t>
      </w:r>
    </w:p>
    <w:p w14:paraId="3AA7563C" w14:textId="77777777" w:rsidR="007B5849" w:rsidRPr="00302337" w:rsidRDefault="007B5849" w:rsidP="008400BA">
      <w:pPr>
        <w:pStyle w:val="NormalK"/>
      </w:pPr>
      <w:r>
        <w:t>CALOR APORTADO POR LA RADIACIÓN SOLAR</w:t>
      </w:r>
    </w:p>
    <w:p w14:paraId="40A420F3" w14:textId="77777777" w:rsidR="007B5849" w:rsidRDefault="007B5849" w:rsidP="008400BA">
      <w:pPr>
        <w:pStyle w:val="NormalK"/>
      </w:pPr>
      <w:r w:rsidRPr="00302337">
        <w:t>La radiaci</w:t>
      </w:r>
      <w:r w:rsidRPr="00302337">
        <w:rPr>
          <w:rFonts w:hint="eastAsia"/>
        </w:rPr>
        <w:t>ó</w:t>
      </w:r>
      <w:r w:rsidRPr="00302337">
        <w:t>n solar sobre el cable tiene en cuenta tanto la directa como la difusa. Se puede escribir:</w:t>
      </w:r>
    </w:p>
    <w:p w14:paraId="7390EC5B" w14:textId="77777777" w:rsidR="007B5849" w:rsidRPr="00302337" w:rsidRDefault="00000000" w:rsidP="007B5849">
      <w:pPr>
        <w:rPr>
          <w:rFonts w:asciiTheme="majorHAnsi" w:eastAsiaTheme="minorEastAsia" w:hAnsiTheme="majorHAnsi" w:cs="Calibri"/>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=α·S·</m:t>
          </m:r>
          <m:sSub>
            <m:sSubPr>
              <m:ctrlPr>
                <w:rPr>
                  <w:rFonts w:ascii="Cambria Math" w:eastAsia="CIDFont+F2" w:hAnsi="Cambria Math"/>
                  <w:i/>
                  <w:lang w:val="es-MX" w:eastAsia="es-MX"/>
                </w:rPr>
              </m:ctrlPr>
            </m:sSubPr>
            <m:e>
              <m:r>
                <w:rPr>
                  <w:rFonts w:ascii="Cambria Math" w:eastAsia="CIDFont+F2" w:hAnsi="Cambria Math"/>
                  <w:lang w:val="es-MX" w:eastAsia="es-MX"/>
                </w:rPr>
                <m:t>d</m:t>
              </m:r>
            </m:e>
            <m:sub>
              <m:r>
                <w:rPr>
                  <w:rFonts w:ascii="Cambria Math" w:eastAsia="CIDFont+F2" w:hAnsi="Cambria Math"/>
                  <w:lang w:val="es-MX" w:eastAsia="es-MX"/>
                </w:rPr>
                <m:t>c</m:t>
              </m:r>
            </m:sub>
          </m:sSub>
        </m:oMath>
      </m:oMathPara>
    </w:p>
    <w:p w14:paraId="19C85659" w14:textId="77777777" w:rsidR="007B5849" w:rsidRDefault="007B5849" w:rsidP="008400BA">
      <w:pPr>
        <w:pStyle w:val="NormalK"/>
      </w:pPr>
      <w:r>
        <w:lastRenderedPageBreak/>
        <w:t>Siendo:</w:t>
      </w:r>
    </w:p>
    <w:p w14:paraId="35A54E67" w14:textId="77777777" w:rsidR="007B5849" w:rsidRDefault="007B5849" w:rsidP="008400BA">
      <w:pPr>
        <w:pStyle w:val="NormalK"/>
      </w:pPr>
      <w:r>
        <w:t>α es el coeficiente de absorción del conductor</w:t>
      </w:r>
    </w:p>
    <w:p w14:paraId="21BD967E" w14:textId="77777777" w:rsidR="007B5849" w:rsidRDefault="007B5849" w:rsidP="008400BA">
      <w:pPr>
        <w:pStyle w:val="NormalK"/>
      </w:pPr>
      <w:r>
        <w:t>S es la radiación global en W/m</w:t>
      </w:r>
      <w:r>
        <w:rPr>
          <w:vertAlign w:val="superscript"/>
        </w:rPr>
        <w:t>2</w:t>
      </w:r>
    </w:p>
    <w:p w14:paraId="014327C9" w14:textId="77777777" w:rsidR="007B5849" w:rsidRDefault="007B5849" w:rsidP="008400BA">
      <w:pPr>
        <w:pStyle w:val="NormalK"/>
      </w:pPr>
      <w:proofErr w:type="spellStart"/>
      <w:r>
        <w:t>d</w:t>
      </w:r>
      <w:r>
        <w:rPr>
          <w:vertAlign w:val="subscript"/>
        </w:rPr>
        <w:t>c</w:t>
      </w:r>
      <w:proofErr w:type="spellEnd"/>
      <w:r>
        <w:t xml:space="preserve"> es el diámetro del conductor en m</w:t>
      </w:r>
    </w:p>
    <w:p w14:paraId="0859EC7E" w14:textId="77777777" w:rsidR="007B5849" w:rsidRDefault="007B5849" w:rsidP="008400BA">
      <w:pPr>
        <w:pStyle w:val="NormalK"/>
      </w:pPr>
      <w:r>
        <w:t>Realizando los cálculos con los valores de la línea y para las dos estaciones del año:</w:t>
      </w:r>
    </w:p>
    <w:p w14:paraId="7CD2402A" w14:textId="77777777" w:rsidR="007B5849" w:rsidRDefault="007B5849" w:rsidP="008400BA">
      <w:pPr>
        <w:pStyle w:val="NormalK"/>
      </w:pPr>
      <w:r>
        <w:t>En invierno:</w:t>
      </w:r>
    </w:p>
    <w:p w14:paraId="28F47EE9" w14:textId="77777777" w:rsidR="007B5849" w:rsidRPr="007C1DCC"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=0.5·79·27.7·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=1.094</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r>
            <w:rPr>
              <w:rFonts w:ascii="Cambria Math" w:eastAsiaTheme="minorEastAsia" w:hAnsi="Cambria Math"/>
              <w:lang w:val="es-MX" w:eastAsia="es-MX"/>
            </w:rPr>
            <m:t xml:space="preserve"> </m:t>
          </m:r>
        </m:oMath>
      </m:oMathPara>
    </w:p>
    <w:p w14:paraId="46B5853D" w14:textId="77777777" w:rsidR="007B5849" w:rsidRDefault="007B5849" w:rsidP="008400BA">
      <w:pPr>
        <w:pStyle w:val="NormalK"/>
      </w:pPr>
      <w:r>
        <w:t>En verano:</w:t>
      </w:r>
    </w:p>
    <w:p w14:paraId="3CC551C6" w14:textId="77777777" w:rsidR="007B5849" w:rsidRPr="007C1DCC"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S</m:t>
              </m:r>
            </m:sub>
          </m:sSub>
          <m:r>
            <w:rPr>
              <w:rFonts w:ascii="Cambria Math" w:eastAsiaTheme="minorEastAsia" w:hAnsi="Cambria Math"/>
              <w:lang w:val="es-MX" w:eastAsia="es-MX"/>
            </w:rPr>
            <m:t>=0.5·261·27.7·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=3.615</m:t>
          </m:r>
          <m:f>
            <m:fPr>
              <m:ctrlPr>
                <w:rPr>
                  <w:rFonts w:ascii="Cambria Math" w:eastAsiaTheme="minorEastAsia" w:hAnsi="Cambria Math"/>
                  <w:i/>
                  <w:lang w:val="es-MX" w:eastAsia="es-MX"/>
                </w:rPr>
              </m:ctrlPr>
            </m:fPr>
            <m:num>
              <m:r>
                <w:rPr>
                  <w:rFonts w:ascii="Cambria Math" w:eastAsiaTheme="minorEastAsia" w:hAnsi="Cambria Math"/>
                  <w:lang w:val="es-MX" w:eastAsia="es-MX"/>
                </w:rPr>
                <m:t>W</m:t>
              </m:r>
            </m:num>
            <m:den>
              <m:r>
                <w:rPr>
                  <w:rFonts w:ascii="Cambria Math" w:eastAsiaTheme="minorEastAsia" w:hAnsi="Cambria Math"/>
                  <w:lang w:val="es-MX" w:eastAsia="es-MX"/>
                </w:rPr>
                <m:t>m</m:t>
              </m:r>
            </m:den>
          </m:f>
        </m:oMath>
      </m:oMathPara>
    </w:p>
    <w:p w14:paraId="78DEDFE2" w14:textId="77777777" w:rsidR="007B5849" w:rsidRDefault="007B5849" w:rsidP="008400BA">
      <w:pPr>
        <w:pStyle w:val="NormalK"/>
      </w:pPr>
      <w:r>
        <w:t>CALOR CEDIDO POR RADIACIÓN</w:t>
      </w:r>
    </w:p>
    <w:p w14:paraId="193FE1D5" w14:textId="77777777" w:rsidR="007B5849" w:rsidRDefault="007B5849" w:rsidP="008400BA">
      <w:pPr>
        <w:pStyle w:val="NormalK"/>
      </w:pPr>
      <w:r>
        <w:t>La pérdida de calor por radiación se puede calcular con la siguiente expresión:</w:t>
      </w:r>
    </w:p>
    <w:p w14:paraId="42C75E41" w14:textId="77777777" w:rsidR="007B5849" w:rsidRPr="007C1DCC"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d</m:t>
              </m:r>
            </m:e>
            <m:sub>
              <m:r>
                <w:rPr>
                  <w:rFonts w:ascii="Cambria Math" w:eastAsiaTheme="minorEastAsia" w:hAnsi="Cambria Math"/>
                  <w:lang w:val="es-MX" w:eastAsia="es-MX"/>
                </w:rPr>
                <m:t>c</m:t>
              </m:r>
            </m:sub>
          </m:sSub>
          <m:r>
            <w:rPr>
              <w:rFonts w:ascii="Cambria Math" w:eastAsiaTheme="minorEastAsia" w:hAnsi="Cambria Math"/>
              <w:lang w:val="es-MX" w:eastAsia="es-MX"/>
            </w:rPr>
            <m:t>·ϵ·</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σ</m:t>
              </m:r>
            </m:e>
            <m:sub>
              <m:r>
                <w:rPr>
                  <w:rFonts w:ascii="Cambria Math" w:eastAsiaTheme="minorEastAsia" w:hAnsi="Cambria Math"/>
                  <w:lang w:val="es-MX" w:eastAsia="es-MX"/>
                </w:rPr>
                <m:t>b</m:t>
              </m:r>
            </m:sub>
          </m:sSub>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r>
                    <w:rPr>
                      <w:rFonts w:ascii="Cambria Math" w:eastAsiaTheme="minorEastAsia" w:hAnsi="Cambria Math"/>
                      <w:lang w:val="es-MX" w:eastAsia="es-MX"/>
                    </w:rPr>
                    <m:t>+273.15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oMath>
      </m:oMathPara>
    </w:p>
    <w:p w14:paraId="7577AE17" w14:textId="77777777" w:rsidR="007B5849" w:rsidRDefault="007B5849" w:rsidP="008400BA">
      <w:pPr>
        <w:pStyle w:val="NormalK"/>
      </w:pPr>
      <w:r>
        <w:t>Siendo:</w:t>
      </w:r>
    </w:p>
    <w:p w14:paraId="0B5E9754" w14:textId="77777777" w:rsidR="007B5849" w:rsidRDefault="007B5849" w:rsidP="008400BA">
      <w:pPr>
        <w:pStyle w:val="NormalK"/>
      </w:pPr>
      <w:r>
        <w:t>ϵ la emisividad del conductor</w:t>
      </w:r>
    </w:p>
    <w:p w14:paraId="46E02571" w14:textId="77777777" w:rsidR="007B5849" w:rsidRDefault="007B5849" w:rsidP="008400BA">
      <w:pPr>
        <w:pStyle w:val="NormalK"/>
      </w:pPr>
      <w:proofErr w:type="spellStart"/>
      <w:r>
        <w:rPr>
          <w:rFonts w:ascii="Arial" w:hAnsi="Arial" w:cs="Arial"/>
        </w:rPr>
        <w:t>σ</w:t>
      </w:r>
      <w:r>
        <w:rPr>
          <w:vertAlign w:val="subscript"/>
        </w:rPr>
        <w:t>b</w:t>
      </w:r>
      <w:proofErr w:type="spellEnd"/>
      <w:r>
        <w:t xml:space="preserve"> Constante de Stefan – Boltzman de valor 5.6704·10</w:t>
      </w:r>
      <w:r>
        <w:rPr>
          <w:vertAlign w:val="superscript"/>
        </w:rPr>
        <w:t>-8</w:t>
      </w:r>
      <w:r>
        <w:t xml:space="preserve"> W/m</w:t>
      </w:r>
      <w:r>
        <w:rPr>
          <w:vertAlign w:val="superscript"/>
        </w:rPr>
        <w:t>2</w:t>
      </w:r>
      <w:r>
        <w:t>K</w:t>
      </w:r>
      <w:r>
        <w:rPr>
          <w:vertAlign w:val="superscript"/>
        </w:rPr>
        <w:t>4</w:t>
      </w:r>
    </w:p>
    <w:p w14:paraId="2009352C" w14:textId="77777777" w:rsidR="007B5849" w:rsidRDefault="007B5849" w:rsidP="008400BA">
      <w:pPr>
        <w:pStyle w:val="NormalK"/>
      </w:pPr>
      <w:r>
        <w:t>T</w:t>
      </w:r>
      <w:r>
        <w:rPr>
          <w:vertAlign w:val="subscript"/>
        </w:rPr>
        <w:t>c</w:t>
      </w:r>
      <w:r>
        <w:t xml:space="preserve"> es la temperatura del conductor en régimen permanente en </w:t>
      </w:r>
      <w:proofErr w:type="spellStart"/>
      <w:r>
        <w:t>ºC</w:t>
      </w:r>
      <w:proofErr w:type="spellEnd"/>
    </w:p>
    <w:p w14:paraId="1C4999A6" w14:textId="77777777" w:rsidR="007B5849" w:rsidRPr="007C1DCC" w:rsidRDefault="007B5849" w:rsidP="008400BA">
      <w:pPr>
        <w:pStyle w:val="NormalK"/>
      </w:pPr>
      <w:proofErr w:type="spellStart"/>
      <w:r>
        <w:t>T</w:t>
      </w:r>
      <w:r>
        <w:rPr>
          <w:vertAlign w:val="subscript"/>
        </w:rPr>
        <w:t>amb</w:t>
      </w:r>
      <w:proofErr w:type="spellEnd"/>
      <w:r>
        <w:t xml:space="preserve"> es la temperatura ambiente máxima, función de la época del año en </w:t>
      </w:r>
      <w:proofErr w:type="spellStart"/>
      <w:r>
        <w:t>ºC</w:t>
      </w:r>
      <w:proofErr w:type="spellEnd"/>
    </w:p>
    <w:p w14:paraId="4E9845C7" w14:textId="77777777" w:rsidR="007B5849" w:rsidRDefault="007B5849" w:rsidP="008400BA">
      <w:pPr>
        <w:pStyle w:val="NormalK"/>
      </w:pPr>
      <w:r>
        <w:t>Los resultados del cálculo para los valores de la línea se muestran a continuación:</w:t>
      </w:r>
    </w:p>
    <w:p w14:paraId="42B9C047" w14:textId="77777777" w:rsidR="007B5849" w:rsidRDefault="007B5849" w:rsidP="008400BA">
      <w:pPr>
        <w:pStyle w:val="NormalK"/>
      </w:pPr>
      <w:r>
        <w:t>En invierno:</w:t>
      </w:r>
    </w:p>
    <w:p w14:paraId="6B124D97" w14:textId="77777777" w:rsidR="007B5849" w:rsidRPr="008C7AFB"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4+273.15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)=26.04 W/m    </m:t>
          </m:r>
        </m:oMath>
      </m:oMathPara>
    </w:p>
    <w:p w14:paraId="383785FA" w14:textId="77777777" w:rsidR="007B5849" w:rsidRDefault="007B5849" w:rsidP="008400BA">
      <w:pPr>
        <w:pStyle w:val="NormalK"/>
      </w:pPr>
      <w:r>
        <w:t>En verano:</w:t>
      </w:r>
    </w:p>
    <w:p w14:paraId="451BA5DB" w14:textId="77777777" w:rsidR="007B5849" w:rsidRPr="008C7AFB"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r</m:t>
              </m:r>
            </m:sub>
          </m:sSub>
          <m:r>
            <w:rPr>
              <w:rFonts w:ascii="Cambria Math" w:eastAsiaTheme="minorEastAsia" w:hAnsi="Cambria Math"/>
              <w:lang w:val="es-MX" w:eastAsia="es-MX"/>
            </w:rPr>
            <m:t>=π·27.7·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·0.5·5.6704·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-8</m:t>
              </m:r>
            </m:sup>
          </m:sSup>
          <m:sSup>
            <m:sSupPr>
              <m:ctrlPr>
                <w:rPr>
                  <w:rFonts w:ascii="Cambria Math" w:eastAsiaTheme="minorEastAsia" w:hAnsi="Cambria Math"/>
                  <w:i/>
                  <w:lang w:val="es-MX" w:eastAsia="es-MX"/>
                </w:rPr>
              </m:ctrlPr>
            </m:sSupPr>
            <m:e>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85+273.15</m:t>
                  </m:r>
                </m:e>
              </m:d>
            </m:e>
            <m:sup>
              <m:r>
                <w:rPr>
                  <w:rFonts w:ascii="Cambria Math" w:eastAsiaTheme="minorEastAsia" w:hAnsi="Cambria Math"/>
                  <w:lang w:val="es-MX" w:eastAsia="es-MX"/>
                </w:rPr>
                <m:t>4</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19+273.15</m:t>
                  </m:r>
                </m:e>
              </m:d>
            </m:e>
            <m:sup>
              <m:r>
                <w:rPr>
                  <w:rFonts w:ascii="Cambria Math" w:eastAsiaTheme="minorEastAsia" w:hAnsi="Cambria Math"/>
                  <w:lang w:val="es-MX" w:eastAsia="es-MX"/>
                </w:rPr>
                <m:t>4</m:t>
              </m:r>
            </m:sup>
          </m:sSup>
          <m:r>
            <w:rPr>
              <w:rFonts w:ascii="Cambria Math" w:eastAsiaTheme="minorEastAsia" w:hAnsi="Cambria Math"/>
              <w:lang w:val="es-MX" w:eastAsia="es-MX"/>
            </w:rPr>
            <m:t xml:space="preserve">)=22.62 W/m   </m:t>
          </m:r>
        </m:oMath>
      </m:oMathPara>
    </w:p>
    <w:p w14:paraId="50B69AD3" w14:textId="77777777" w:rsidR="007B5849" w:rsidRDefault="007B5849" w:rsidP="008400BA">
      <w:pPr>
        <w:pStyle w:val="NormalK"/>
      </w:pPr>
      <w:r>
        <w:t>CALOR CEDIDO POR CONVECCIÓN</w:t>
      </w:r>
    </w:p>
    <w:p w14:paraId="085E6972" w14:textId="77777777" w:rsidR="007B5849" w:rsidRDefault="007B5849" w:rsidP="008400BA">
      <w:pPr>
        <w:pStyle w:val="NormalK"/>
      </w:pPr>
      <w:r>
        <w:lastRenderedPageBreak/>
        <w:t>Al aumentar la temperatura del conductor el aire adyacente se calienta. Dado que la densidad del aire caliente disminuye con la temperatura, provoca el ascenso de este aire. Aire fr</w:t>
      </w:r>
      <w:r>
        <w:rPr>
          <w:rFonts w:hint="eastAsia"/>
        </w:rPr>
        <w:t>í</w:t>
      </w:r>
      <w:r>
        <w:t>o remplaza este aire caliente, eliminando calor del conductor. Este fen</w:t>
      </w:r>
      <w:r>
        <w:rPr>
          <w:rFonts w:hint="eastAsia"/>
        </w:rPr>
        <w:t>ó</w:t>
      </w:r>
      <w:r>
        <w:t>meno se denomina convecci</w:t>
      </w:r>
      <w:r>
        <w:rPr>
          <w:rFonts w:hint="eastAsia"/>
        </w:rPr>
        <w:t>ó</w:t>
      </w:r>
      <w:r>
        <w:t>n natural.</w:t>
      </w:r>
    </w:p>
    <w:p w14:paraId="28FFF742" w14:textId="77777777" w:rsidR="007B5849" w:rsidRDefault="007B5849" w:rsidP="008400BA">
      <w:pPr>
        <w:pStyle w:val="NormalK"/>
      </w:pPr>
      <w:r>
        <w:t>Si existe velocidad del viento, el aire caliente ser</w:t>
      </w:r>
      <w:r>
        <w:rPr>
          <w:rFonts w:hint="eastAsia"/>
        </w:rPr>
        <w:t>á</w:t>
      </w:r>
      <w:r>
        <w:t xml:space="preserve"> arrastrado reemplaz</w:t>
      </w:r>
      <w:r>
        <w:rPr>
          <w:rFonts w:hint="eastAsia"/>
        </w:rPr>
        <w:t>á</w:t>
      </w:r>
      <w:r>
        <w:t>ndose por aire m</w:t>
      </w:r>
      <w:r>
        <w:rPr>
          <w:rFonts w:hint="eastAsia"/>
        </w:rPr>
        <w:t>á</w:t>
      </w:r>
      <w:r>
        <w:t>s fr</w:t>
      </w:r>
      <w:r>
        <w:rPr>
          <w:rFonts w:hint="eastAsia"/>
        </w:rPr>
        <w:t>í</w:t>
      </w:r>
      <w:r>
        <w:t>o que elimina calor del conductor.</w:t>
      </w:r>
    </w:p>
    <w:p w14:paraId="7EBD6555" w14:textId="77777777" w:rsidR="007B5849" w:rsidRDefault="007B5849" w:rsidP="008400BA">
      <w:pPr>
        <w:pStyle w:val="NormalK"/>
      </w:pPr>
      <w:r>
        <w:t>Si las velocidades de viento son peque</w:t>
      </w:r>
      <w:r>
        <w:rPr>
          <w:rFonts w:hint="eastAsia"/>
        </w:rPr>
        <w:t>ñ</w:t>
      </w:r>
      <w:r>
        <w:t>as, se calcular</w:t>
      </w:r>
      <w:r>
        <w:rPr>
          <w:rFonts w:hint="eastAsia"/>
        </w:rPr>
        <w:t>á</w:t>
      </w:r>
      <w:r>
        <w:t xml:space="preserve"> tanto la convecci</w:t>
      </w:r>
      <w:r>
        <w:rPr>
          <w:rFonts w:hint="eastAsia"/>
        </w:rPr>
        <w:t>ó</w:t>
      </w:r>
      <w:r>
        <w:t>n forzada como convecci</w:t>
      </w:r>
      <w:r>
        <w:rPr>
          <w:rFonts w:hint="eastAsia"/>
        </w:rPr>
        <w:t>ó</w:t>
      </w:r>
      <w:r>
        <w:t>n natural y se elegir</w:t>
      </w:r>
      <w:r>
        <w:rPr>
          <w:rFonts w:hint="eastAsia"/>
        </w:rPr>
        <w:t>á</w:t>
      </w:r>
      <w:r>
        <w:t xml:space="preserve"> el valor mayor del coeficiente de transmisi</w:t>
      </w:r>
      <w:r>
        <w:rPr>
          <w:rFonts w:hint="eastAsia"/>
        </w:rPr>
        <w:t>ó</w:t>
      </w:r>
      <w:r>
        <w:t>n del calor.</w:t>
      </w:r>
    </w:p>
    <w:p w14:paraId="42E55D39" w14:textId="77777777" w:rsidR="007B5849" w:rsidRDefault="007B5849" w:rsidP="008400BA">
      <w:pPr>
        <w:pStyle w:val="NormalK"/>
      </w:pPr>
      <w:r>
        <w:t xml:space="preserve">En cualquier </w:t>
      </w:r>
      <w:proofErr w:type="gramStart"/>
      <w:r>
        <w:t>caso</w:t>
      </w:r>
      <w:proofErr w:type="gramEnd"/>
      <w:r>
        <w:t xml:space="preserve"> la forma de calcular ser</w:t>
      </w:r>
      <w:r>
        <w:rPr>
          <w:rFonts w:hint="eastAsia"/>
        </w:rPr>
        <w:t>á</w:t>
      </w:r>
      <w:r>
        <w:t>:</w:t>
      </w:r>
    </w:p>
    <w:p w14:paraId="74362A8C" w14:textId="77777777" w:rsidR="007B5849" w:rsidRPr="008C7AFB"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Q</m:t>
              </m:r>
            </m:e>
            <m:sub>
              <m:r>
                <w:rPr>
                  <w:rFonts w:ascii="Cambria Math" w:eastAsiaTheme="minorEastAsia" w:hAnsi="Cambria Math"/>
                  <w:lang w:val="es-MX" w:eastAsia="es-MX"/>
                </w:rPr>
                <m:t>c</m:t>
              </m:r>
            </m:sub>
          </m:sSub>
          <m:r>
            <w:rPr>
              <w:rFonts w:ascii="Cambria Math" w:eastAsiaTheme="minorEastAsia" w:hAnsi="Cambria Math"/>
              <w:lang w:val="es-MX" w:eastAsia="es-MX"/>
            </w:rPr>
            <m:t>=π·</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·Nu</m:t>
          </m:r>
        </m:oMath>
      </m:oMathPara>
    </w:p>
    <w:p w14:paraId="5D0B2AB4" w14:textId="77777777" w:rsidR="007B5849" w:rsidRDefault="007B5849" w:rsidP="008400BA">
      <w:pPr>
        <w:pStyle w:val="NormalK"/>
      </w:pPr>
      <w:r>
        <w:t>donde:</w:t>
      </w:r>
    </w:p>
    <w:p w14:paraId="10722052" w14:textId="77777777" w:rsidR="007B5849" w:rsidRDefault="007B5849" w:rsidP="008400BA">
      <w:pPr>
        <w:pStyle w:val="NormalK"/>
      </w:pPr>
      <w:proofErr w:type="spellStart"/>
      <w:r>
        <w:rPr>
          <w:rFonts w:ascii="Cambria" w:eastAsia="CIDFont+F8" w:hAnsi="Cambria" w:cs="CIDFont+F8"/>
        </w:rPr>
        <w:t>λ</w:t>
      </w:r>
      <w:r>
        <w:rPr>
          <w:rFonts w:ascii="CIDFont+F8" w:eastAsia="CIDFont+F8" w:cs="CIDFont+F8"/>
          <w:vertAlign w:val="subscript"/>
        </w:rPr>
        <w:t>f</w:t>
      </w:r>
      <w:proofErr w:type="spellEnd"/>
      <w:r>
        <w:rPr>
          <w:rFonts w:ascii="CIDFont+F8" w:eastAsia="CIDFont+F8" w:cs="CIDFont+F8"/>
        </w:rPr>
        <w:t xml:space="preserve"> </w:t>
      </w:r>
      <w:r>
        <w:rPr>
          <w:rFonts w:ascii="CIDFont+F8" w:eastAsia="CIDFont+F8" w:cs="CIDFont+F8"/>
        </w:rPr>
        <w:tab/>
      </w:r>
      <w:r>
        <w:t>Conductividad t</w:t>
      </w:r>
      <w:r>
        <w:rPr>
          <w:rFonts w:hint="eastAsia"/>
        </w:rPr>
        <w:t>é</w:t>
      </w:r>
      <w:r>
        <w:t>rmica del aire que se encuentra en las proximidades del conductor</w:t>
      </w:r>
    </w:p>
    <w:p w14:paraId="054EB6F8" w14:textId="77777777" w:rsidR="007B5849" w:rsidRDefault="007B5849"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37CDFF04" w14:textId="77777777" w:rsidR="007B5849" w:rsidRDefault="007B5849"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 m</w:t>
      </w:r>
      <w:r>
        <w:rPr>
          <w:rFonts w:hint="eastAsia"/>
        </w:rPr>
        <w:t>á</w:t>
      </w:r>
      <w:r>
        <w:t>xima en funci</w:t>
      </w:r>
      <w:r>
        <w:rPr>
          <w:rFonts w:hint="eastAsia"/>
        </w:rPr>
        <w:t>ó</w:t>
      </w:r>
      <w:r>
        <w:t xml:space="preserve">n de la </w:t>
      </w:r>
      <w:r>
        <w:rPr>
          <w:rFonts w:hint="eastAsia"/>
        </w:rPr>
        <w:t>é</w:t>
      </w:r>
      <w:r>
        <w:t>poca del a</w:t>
      </w:r>
      <w:r>
        <w:rPr>
          <w:rFonts w:hint="eastAsia"/>
        </w:rPr>
        <w:t>ñ</w:t>
      </w:r>
      <w:r>
        <w:t>o.</w:t>
      </w:r>
    </w:p>
    <w:p w14:paraId="74BD1BC2" w14:textId="77777777" w:rsidR="007B5849" w:rsidRDefault="007B5849" w:rsidP="008400BA">
      <w:pPr>
        <w:pStyle w:val="NormalK"/>
      </w:pPr>
      <w:proofErr w:type="spellStart"/>
      <w:r>
        <w:t>Nu</w:t>
      </w:r>
      <w:proofErr w:type="spellEnd"/>
      <w:r>
        <w:t xml:space="preserve"> </w:t>
      </w:r>
      <w:r>
        <w:tab/>
        <w:t>N</w:t>
      </w:r>
      <w:r>
        <w:rPr>
          <w:rFonts w:hint="eastAsia"/>
        </w:rPr>
        <w:t>ú</w:t>
      </w:r>
      <w:r>
        <w:t xml:space="preserve">mero de </w:t>
      </w:r>
      <w:proofErr w:type="spellStart"/>
      <w:r>
        <w:t>Nusselt</w:t>
      </w:r>
      <w:proofErr w:type="spellEnd"/>
      <w:r>
        <w:t>, que se calcular</w:t>
      </w:r>
      <w:r>
        <w:rPr>
          <w:rFonts w:hint="eastAsia"/>
        </w:rPr>
        <w:t>á</w:t>
      </w:r>
      <w:r>
        <w:t xml:space="preserve"> en funci</w:t>
      </w:r>
      <w:r>
        <w:rPr>
          <w:rFonts w:hint="eastAsia"/>
        </w:rPr>
        <w:t>ó</w:t>
      </w:r>
      <w:r>
        <w:t>n del tipo de convecci</w:t>
      </w:r>
      <w:r>
        <w:rPr>
          <w:rFonts w:hint="eastAsia"/>
        </w:rPr>
        <w:t>ó</w:t>
      </w:r>
      <w:r>
        <w:t>n, forzada o natural</w:t>
      </w:r>
    </w:p>
    <w:p w14:paraId="15DEE37B" w14:textId="77777777" w:rsidR="007B5849" w:rsidRDefault="007B5849" w:rsidP="008400BA">
      <w:pPr>
        <w:pStyle w:val="NormalK"/>
      </w:pPr>
      <w:r>
        <w:t>CONVECCIÓN NATURAL</w:t>
      </w:r>
    </w:p>
    <w:p w14:paraId="22C99EDB" w14:textId="77777777" w:rsidR="007B5849" w:rsidRDefault="007B5849" w:rsidP="008400BA">
      <w:pPr>
        <w:pStyle w:val="NormalK"/>
      </w:pPr>
      <w:r>
        <w:t>El n</w:t>
      </w:r>
      <w:r>
        <w:rPr>
          <w:rFonts w:hint="eastAsia"/>
        </w:rPr>
        <w:t>ú</w:t>
      </w:r>
      <w:r>
        <w:t xml:space="preserve">mero de </w:t>
      </w:r>
      <w:proofErr w:type="spellStart"/>
      <w:r>
        <w:t>Nusselt</w:t>
      </w:r>
      <w:proofErr w:type="spellEnd"/>
      <w:r>
        <w:t xml:space="preserve"> para enfriamiento por convecci</w:t>
      </w:r>
      <w:r>
        <w:rPr>
          <w:rFonts w:hint="eastAsia"/>
        </w:rPr>
        <w:t>ó</w:t>
      </w:r>
      <w:r>
        <w:t>n natural depende del producto de los n</w:t>
      </w:r>
      <w:r>
        <w:rPr>
          <w:rFonts w:hint="eastAsia"/>
        </w:rPr>
        <w:t>ú</w:t>
      </w:r>
      <w:r>
        <w:t>meros de Grashof y Prandtl:</w:t>
      </w:r>
    </w:p>
    <w:p w14:paraId="2BE001BD" w14:textId="77777777" w:rsidR="007B5849" w:rsidRPr="008C7AFB" w:rsidRDefault="007B5849" w:rsidP="007B5849">
      <w:pPr>
        <w:rPr>
          <w:rFonts w:eastAsiaTheme="minorEastAsia"/>
          <w:lang w:val="es-MX" w:eastAsia="es-MX"/>
        </w:rPr>
      </w:pPr>
      <m:oMathPara>
        <m:oMath>
          <m:r>
            <w:rPr>
              <w:rFonts w:ascii="Cambria Math" w:eastAsiaTheme="minorEastAsia" w:hAnsi="Cambria Math"/>
              <w:lang w:val="es-MX" w:eastAsia="es-MX"/>
            </w:rPr>
            <m:t>Nu=A·</m:t>
          </m:r>
          <m:sSup>
            <m:sSupPr>
              <m:ctrlPr>
                <w:rPr>
                  <w:rFonts w:ascii="Cambria Math" w:eastAsiaTheme="minorEastAsia" w:hAnsi="Cambria Math"/>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Gr·</m:t>
                  </m:r>
                  <m:r>
                    <m:rPr>
                      <m:sty m:val="p"/>
                    </m:rPr>
                    <w:rPr>
                      <w:rFonts w:ascii="Cambria Math" w:eastAsiaTheme="minorEastAsia" w:hAnsi="Cambria Math"/>
                      <w:lang w:val="es-MX" w:eastAsia="es-MX"/>
                    </w:rPr>
                    <m:t>Pr</m:t>
                  </m:r>
                  <m:ctrlPr>
                    <w:rPr>
                      <w:rFonts w:ascii="Cambria Math" w:eastAsiaTheme="minorEastAsia" w:hAnsi="Cambria Math"/>
                      <w:lang w:val="es-MX" w:eastAsia="es-MX"/>
                    </w:rPr>
                  </m:ctrlPr>
                </m:e>
              </m:d>
            </m:e>
            <m:sup>
              <m:r>
                <m:rPr>
                  <m:sty m:val="p"/>
                </m:rPr>
                <w:rPr>
                  <w:rFonts w:ascii="Cambria Math" w:eastAsiaTheme="minorEastAsia" w:hAnsi="Cambria Math"/>
                  <w:lang w:val="es-MX" w:eastAsia="es-MX"/>
                </w:rPr>
                <m:t>m</m:t>
              </m:r>
            </m:sup>
          </m:sSup>
        </m:oMath>
      </m:oMathPara>
    </w:p>
    <w:p w14:paraId="4BAF82C1" w14:textId="77777777" w:rsidR="007B5849" w:rsidRDefault="007B5849" w:rsidP="008400BA">
      <w:pPr>
        <w:pStyle w:val="NormalK"/>
      </w:pPr>
      <w:r>
        <w:t xml:space="preserve">Los valores de las constantes A y m están en función del rango del producto </w:t>
      </w:r>
      <w:proofErr w:type="spellStart"/>
      <w:r>
        <w:t>Gr·Pr</w:t>
      </w:r>
      <w:proofErr w:type="spellEnd"/>
      <w:r>
        <w:t>:</w:t>
      </w:r>
    </w:p>
    <w:p w14:paraId="273810D0" w14:textId="77777777" w:rsidR="007B5849" w:rsidRPr="008C7AFB" w:rsidRDefault="007B5849" w:rsidP="007B5849">
      <w:pPr>
        <w:rPr>
          <w:rFonts w:eastAsiaTheme="minorEastAsia"/>
          <w:lang w:val="es-MX" w:eastAsia="es-MX"/>
        </w:rPr>
      </w:pPr>
      <w:r w:rsidRPr="008C7AFB">
        <w:rPr>
          <w:rFonts w:eastAsiaTheme="minorEastAsia"/>
          <w:noProof/>
        </w:rPr>
        <w:drawing>
          <wp:inline distT="0" distB="0" distL="0" distR="0" wp14:anchorId="4B58B6BE" wp14:editId="256763AD">
            <wp:extent cx="3384645" cy="1714590"/>
            <wp:effectExtent l="0" t="0" r="6350" b="0"/>
            <wp:docPr id="38940" name="Imagen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82460" cy="1713483"/>
                    </a:xfrm>
                    <a:prstGeom prst="rect">
                      <a:avLst/>
                    </a:prstGeom>
                  </pic:spPr>
                </pic:pic>
              </a:graphicData>
            </a:graphic>
          </wp:inline>
        </w:drawing>
      </w:r>
    </w:p>
    <w:p w14:paraId="2CE9C837" w14:textId="77777777" w:rsidR="007B5849" w:rsidRDefault="007B5849" w:rsidP="008400BA">
      <w:pPr>
        <w:pStyle w:val="NormalK"/>
      </w:pPr>
      <w:r w:rsidRPr="008C7AFB">
        <w:t>Se define el número de Grashof:</w:t>
      </w:r>
    </w:p>
    <w:p w14:paraId="1FB2B8DA" w14:textId="77777777" w:rsidR="007B5849" w:rsidRPr="008C7AFB" w:rsidRDefault="007B5849" w:rsidP="007B5849">
      <w:pPr>
        <w:rPr>
          <w:rFonts w:eastAsiaTheme="minorEastAsia"/>
          <w:lang w:val="es-MX" w:eastAsia="es-MX"/>
        </w:rPr>
      </w:pPr>
      <m:oMathPara>
        <m:oMath>
          <m:r>
            <w:rPr>
              <w:rFonts w:ascii="Cambria Math" w:eastAsiaTheme="minorEastAsia" w:hAnsi="Cambria Math"/>
              <w:lang w:val="es-MX" w:eastAsia="es-MX"/>
            </w:rPr>
            <w:lastRenderedPageBreak/>
            <m:t>Gr=</m:t>
          </m:r>
          <m:f>
            <m:fPr>
              <m:ctrlPr>
                <w:rPr>
                  <w:rFonts w:ascii="Cambria Math" w:eastAsiaTheme="minorEastAsia" w:hAnsi="Cambria Math"/>
                  <w:i/>
                  <w:lang w:val="es-MX" w:eastAsia="es-MX"/>
                </w:rPr>
              </m:ctrlPr>
            </m:fPr>
            <m:num>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d</m:t>
                  </m:r>
                </m:e>
                <m:sub>
                  <m:r>
                    <w:rPr>
                      <w:rFonts w:ascii="Cambria Math" w:eastAsiaTheme="minorEastAsia" w:hAnsi="Cambria Math"/>
                      <w:lang w:val="es-MX" w:eastAsia="es-MX"/>
                    </w:rPr>
                    <m:t>c</m:t>
                  </m:r>
                </m:sub>
                <m:sup>
                  <m:r>
                    <w:rPr>
                      <w:rFonts w:ascii="Cambria Math" w:eastAsiaTheme="minorEastAsia" w:hAnsi="Cambria Math"/>
                      <w:lang w:val="es-MX" w:eastAsia="es-MX"/>
                    </w:rPr>
                    <m:t>3</m:t>
                  </m:r>
                </m:sup>
              </m:sSubSup>
              <m:r>
                <w:rPr>
                  <w:rFonts w:ascii="Cambria Math" w:eastAsiaTheme="minorEastAsia" w:hAnsi="Cambria Math"/>
                  <w:lang w:val="es-MX" w:eastAsia="es-MX"/>
                </w:rPr>
                <m:t>·</m:t>
              </m:r>
              <m:d>
                <m:dPr>
                  <m:ctrlPr>
                    <w:rPr>
                      <w:rFonts w:ascii="Cambria Math" w:eastAsiaTheme="minorEastAsia" w:hAnsi="Cambria Math"/>
                      <w:i/>
                      <w:lang w:val="es-MX" w:eastAsia="es-MX"/>
                    </w:rPr>
                  </m:ctrlPr>
                </m:dPr>
                <m:e>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c</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amb</m:t>
                      </m:r>
                    </m:sub>
                  </m:sSub>
                </m:e>
              </m:d>
              <m:r>
                <w:rPr>
                  <w:rFonts w:ascii="Cambria Math" w:eastAsiaTheme="minorEastAsia" w:hAnsi="Cambria Math"/>
                  <w:lang w:val="es-MX" w:eastAsia="es-MX"/>
                </w:rPr>
                <m:t>·g</m:t>
              </m:r>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av</m:t>
                  </m:r>
                </m:sub>
              </m:sSub>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ν</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den>
          </m:f>
        </m:oMath>
      </m:oMathPara>
    </w:p>
    <w:p w14:paraId="266A58FD" w14:textId="77777777" w:rsidR="007B5849" w:rsidRDefault="007B5849" w:rsidP="008400BA">
      <w:pPr>
        <w:pStyle w:val="NormalK"/>
      </w:pPr>
      <w:r>
        <w:t>Donde:</w:t>
      </w:r>
    </w:p>
    <w:p w14:paraId="58E4BAEC" w14:textId="77777777" w:rsidR="007B5849" w:rsidRPr="00882F02" w:rsidRDefault="007B5849" w:rsidP="008400BA">
      <w:pPr>
        <w:pStyle w:val="NormalK"/>
        <w:rPr>
          <w:sz w:val="14"/>
          <w:szCs w:val="14"/>
        </w:rPr>
      </w:pPr>
      <w:r>
        <w:t xml:space="preserve">g </w:t>
      </w:r>
      <w:r>
        <w:tab/>
        <w:t>Es la aceleraci</w:t>
      </w:r>
      <w:r>
        <w:rPr>
          <w:rFonts w:hint="eastAsia"/>
        </w:rPr>
        <w:t>ó</w:t>
      </w:r>
      <w:r>
        <w:t>n de la gravedad 9,81m/s</w:t>
      </w:r>
      <w:r>
        <w:rPr>
          <w:sz w:val="14"/>
          <w:szCs w:val="14"/>
          <w:vertAlign w:val="superscript"/>
        </w:rPr>
        <w:t>2</w:t>
      </w:r>
    </w:p>
    <w:p w14:paraId="59E3E7D8" w14:textId="77777777" w:rsidR="007B5849" w:rsidRDefault="007B5849" w:rsidP="008400BA">
      <w:pPr>
        <w:pStyle w:val="NormalK"/>
      </w:pPr>
      <w:r>
        <w:t>T</w:t>
      </w:r>
      <w:r>
        <w:rPr>
          <w:sz w:val="14"/>
          <w:szCs w:val="14"/>
        </w:rPr>
        <w:t xml:space="preserve">av </w:t>
      </w:r>
      <w:r>
        <w:rPr>
          <w:sz w:val="14"/>
          <w:szCs w:val="14"/>
        </w:rPr>
        <w:tab/>
      </w:r>
      <w:r>
        <w:t>Es la temperatura media del aire que rodea al cable, en K</w:t>
      </w:r>
    </w:p>
    <w:p w14:paraId="174229D4" w14:textId="77777777" w:rsidR="007B5849" w:rsidRDefault="007B5849" w:rsidP="008400BA">
      <w:pPr>
        <w:pStyle w:val="NormalK"/>
      </w:pPr>
      <w:proofErr w:type="spellStart"/>
      <w:r>
        <w:t>ν</w:t>
      </w:r>
      <w:r w:rsidRPr="00882F02">
        <w:t>f</w:t>
      </w:r>
      <w:proofErr w:type="spellEnd"/>
      <w:r>
        <w:t xml:space="preserve"> </w:t>
      </w:r>
      <w:r>
        <w:tab/>
      </w:r>
      <w:r w:rsidRPr="00882F02">
        <w:t>La</w:t>
      </w:r>
      <w:r>
        <w:t xml:space="preserve"> viscosidad cinem</w:t>
      </w:r>
      <w:r>
        <w:rPr>
          <w:rFonts w:hint="eastAsia"/>
        </w:rPr>
        <w:t>á</w:t>
      </w:r>
      <w:r>
        <w:t>tica del aire en m</w:t>
      </w:r>
      <w:r>
        <w:rPr>
          <w:vertAlign w:val="superscript"/>
        </w:rPr>
        <w:t>2</w:t>
      </w:r>
      <w:r>
        <w:t>/s</w:t>
      </w:r>
    </w:p>
    <w:p w14:paraId="604B741E" w14:textId="77777777" w:rsidR="007B5849" w:rsidRDefault="007B5849" w:rsidP="008400BA">
      <w:pPr>
        <w:pStyle w:val="NormalK"/>
      </w:pPr>
      <w:proofErr w:type="spellStart"/>
      <w:r>
        <w:t>d</w:t>
      </w:r>
      <w:r>
        <w:rPr>
          <w:sz w:val="14"/>
          <w:szCs w:val="14"/>
        </w:rPr>
        <w:t>c</w:t>
      </w:r>
      <w:proofErr w:type="spellEnd"/>
      <w:r>
        <w:rPr>
          <w:sz w:val="14"/>
          <w:szCs w:val="14"/>
        </w:rPr>
        <w:tab/>
        <w:t xml:space="preserve"> </w:t>
      </w:r>
      <w:r>
        <w:t>Es el di</w:t>
      </w:r>
      <w:r>
        <w:rPr>
          <w:rFonts w:hint="eastAsia"/>
        </w:rPr>
        <w:t>á</w:t>
      </w:r>
      <w:r>
        <w:t>metro exterior del conductor</w:t>
      </w:r>
    </w:p>
    <w:p w14:paraId="49B29563" w14:textId="77777777" w:rsidR="007B5849" w:rsidRDefault="007B5849" w:rsidP="008400BA">
      <w:pPr>
        <w:pStyle w:val="NormalK"/>
      </w:pPr>
      <w:r>
        <w:t>T</w:t>
      </w:r>
      <w:r>
        <w:rPr>
          <w:sz w:val="14"/>
          <w:szCs w:val="14"/>
        </w:rPr>
        <w:t xml:space="preserve">c </w:t>
      </w:r>
      <w:r>
        <w:rPr>
          <w:sz w:val="14"/>
          <w:szCs w:val="14"/>
        </w:rPr>
        <w:tab/>
      </w:r>
      <w:r>
        <w:t>Es la temperatura del conductor en r</w:t>
      </w:r>
      <w:r>
        <w:rPr>
          <w:rFonts w:hint="eastAsia"/>
        </w:rPr>
        <w:t>é</w:t>
      </w:r>
      <w:r>
        <w:t>gimen permanente</w:t>
      </w:r>
    </w:p>
    <w:p w14:paraId="6319E5C8" w14:textId="77777777" w:rsidR="007B5849" w:rsidRDefault="007B5849" w:rsidP="008400BA">
      <w:pPr>
        <w:pStyle w:val="NormalK"/>
      </w:pPr>
      <w:proofErr w:type="spellStart"/>
      <w:r>
        <w:t>T</w:t>
      </w:r>
      <w:r>
        <w:rPr>
          <w:sz w:val="14"/>
          <w:szCs w:val="14"/>
        </w:rPr>
        <w:t>amb</w:t>
      </w:r>
      <w:proofErr w:type="spellEnd"/>
      <w:r>
        <w:rPr>
          <w:sz w:val="14"/>
          <w:szCs w:val="14"/>
        </w:rPr>
        <w:t xml:space="preserve"> </w:t>
      </w:r>
      <w:r>
        <w:rPr>
          <w:sz w:val="14"/>
          <w:szCs w:val="14"/>
        </w:rPr>
        <w:tab/>
      </w:r>
      <w:r>
        <w:t>Es la temperatura ambiente</w:t>
      </w:r>
    </w:p>
    <w:p w14:paraId="73911C4B" w14:textId="77777777" w:rsidR="007B5849" w:rsidRDefault="007B5849" w:rsidP="008400BA">
      <w:pPr>
        <w:pStyle w:val="NormalK"/>
      </w:pPr>
      <w:r>
        <w:t>El n</w:t>
      </w:r>
      <w:r>
        <w:rPr>
          <w:rFonts w:hint="eastAsia"/>
        </w:rPr>
        <w:t>ú</w:t>
      </w:r>
      <w:r>
        <w:t>mero de Grashof, en invierno:</w:t>
      </w:r>
    </w:p>
    <w:p w14:paraId="20F76601" w14:textId="77777777" w:rsidR="007B5849" w:rsidRPr="00882F02" w:rsidRDefault="007B5849" w:rsidP="007B5849">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85+4</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13.93·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=273994.9</m:t>
          </m:r>
        </m:oMath>
      </m:oMathPara>
    </w:p>
    <w:p w14:paraId="4E10F879" w14:textId="77777777" w:rsidR="007B5849" w:rsidRDefault="007B5849" w:rsidP="008400BA">
      <w:pPr>
        <w:pStyle w:val="NormalK"/>
      </w:pPr>
      <w:r>
        <w:t>En verano:</w:t>
      </w:r>
    </w:p>
    <w:p w14:paraId="7C191810" w14:textId="77777777" w:rsidR="007B5849" w:rsidRPr="00A62322" w:rsidRDefault="007B5849" w:rsidP="007B5849">
      <w:pPr>
        <w:rPr>
          <w:rFonts w:eastAsiaTheme="minorEastAsia"/>
          <w:lang w:val="es-MX" w:eastAsia="es-MX"/>
        </w:rPr>
      </w:pPr>
      <m:oMathPara>
        <m:oMath>
          <m:r>
            <w:rPr>
              <w:rFonts w:ascii="Cambria Math" w:eastAsiaTheme="minorEastAsia" w:hAnsi="Cambria Math"/>
              <w:lang w:val="es-MX" w:eastAsia="es-MX"/>
            </w:rPr>
            <m:t>Gr=</m:t>
          </m:r>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27.7·</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r>
                        <w:rPr>
                          <w:rFonts w:ascii="Cambria Math" w:eastAsiaTheme="minorEastAsia" w:hAnsi="Cambria Math"/>
                          <w:lang w:val="es-MX" w:eastAsia="es-MX"/>
                        </w:rPr>
                        <m:t>m</m:t>
                      </m:r>
                    </m:e>
                  </m:d>
                </m:e>
                <m:sup>
                  <m:r>
                    <w:rPr>
                      <w:rFonts w:ascii="Cambria Math" w:eastAsiaTheme="minorEastAsia" w:hAnsi="Cambria Math"/>
                      <w:lang w:val="es-MX" w:eastAsia="es-MX"/>
                    </w:rPr>
                    <m:t>3</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r>
                <w:rPr>
                  <w:rFonts w:ascii="Cambria Math" w:eastAsiaTheme="minorEastAsia" w:hAnsi="Cambria Math"/>
                  <w:lang w:val="es-MX" w:eastAsia="es-MX"/>
                </w:rPr>
                <m:t>K·9.81</m:t>
              </m:r>
              <m:f>
                <m:fPr>
                  <m:ctrlPr>
                    <w:rPr>
                      <w:rFonts w:ascii="Cambria Math" w:eastAsiaTheme="minorEastAsia" w:hAnsi="Cambria Math"/>
                      <w:i/>
                      <w:lang w:val="es-MX" w:eastAsia="es-MX"/>
                    </w:rPr>
                  </m:ctrlPr>
                </m:fPr>
                <m:num>
                  <m:r>
                    <w:rPr>
                      <w:rFonts w:ascii="Cambria Math" w:eastAsiaTheme="minorEastAsia" w:hAnsi="Cambria Math"/>
                      <w:lang w:val="es-MX" w:eastAsia="es-MX"/>
                    </w:rPr>
                    <m:t>m</m:t>
                  </m:r>
                </m:num>
                <m:den>
                  <m:sSup>
                    <m:sSupPr>
                      <m:ctrlPr>
                        <w:rPr>
                          <w:rFonts w:ascii="Cambria Math" w:eastAsiaTheme="minorEastAsia" w:hAnsi="Cambria Math"/>
                          <w:i/>
                          <w:lang w:val="es-MX" w:eastAsia="es-MX"/>
                        </w:rPr>
                      </m:ctrlPr>
                    </m:sSupPr>
                    <m:e>
                      <m:r>
                        <w:rPr>
                          <w:rFonts w:ascii="Cambria Math" w:eastAsiaTheme="minorEastAsia" w:hAnsi="Cambria Math"/>
                          <w:lang w:val="es-MX" w:eastAsia="es-MX"/>
                        </w:rPr>
                        <m:t>s</m:t>
                      </m:r>
                    </m:e>
                    <m:sup>
                      <m:r>
                        <w:rPr>
                          <w:rFonts w:ascii="Cambria Math" w:eastAsiaTheme="minorEastAsia" w:hAnsi="Cambria Math"/>
                          <w:lang w:val="es-MX" w:eastAsia="es-MX"/>
                        </w:rPr>
                        <m:t>2</m:t>
                      </m:r>
                    </m:sup>
                  </m:sSup>
                </m:den>
              </m:f>
            </m:num>
            <m:den>
              <m:d>
                <m:dPr>
                  <m:ctrlPr>
                    <w:rPr>
                      <w:rFonts w:ascii="Cambria Math" w:eastAsiaTheme="minorEastAsia" w:hAnsi="Cambria Math"/>
                      <w:i/>
                      <w:lang w:val="es-MX" w:eastAsia="es-MX"/>
                    </w:rPr>
                  </m:ctrlPr>
                </m:dPr>
                <m:e>
                  <m:f>
                    <m:fPr>
                      <m:ctrlPr>
                        <w:rPr>
                          <w:rFonts w:ascii="Cambria Math" w:eastAsiaTheme="minorEastAsia" w:hAnsi="Cambria Math"/>
                          <w:i/>
                          <w:lang w:val="es-MX" w:eastAsia="es-MX"/>
                        </w:rPr>
                      </m:ctrlPr>
                    </m:fPr>
                    <m:num>
                      <m:d>
                        <m:dPr>
                          <m:ctrlPr>
                            <w:rPr>
                              <w:rFonts w:ascii="Cambria Math" w:eastAsiaTheme="minorEastAsia" w:hAnsi="Cambria Math"/>
                              <w:i/>
                              <w:lang w:val="es-MX" w:eastAsia="es-MX"/>
                            </w:rPr>
                          </m:ctrlPr>
                        </m:dPr>
                        <m:e>
                          <m:r>
                            <w:rPr>
                              <w:rFonts w:ascii="Cambria Math" w:eastAsiaTheme="minorEastAsia" w:hAnsi="Cambria Math"/>
                              <w:lang w:val="es-MX" w:eastAsia="es-MX"/>
                            </w:rPr>
                            <m:t>85+19</m:t>
                          </m:r>
                        </m:e>
                      </m:d>
                    </m:num>
                    <m:den>
                      <m:r>
                        <w:rPr>
                          <w:rFonts w:ascii="Cambria Math" w:eastAsiaTheme="minorEastAsia" w:hAnsi="Cambria Math"/>
                          <w:lang w:val="es-MX" w:eastAsia="es-MX"/>
                        </w:rPr>
                        <m:t>2</m:t>
                      </m:r>
                    </m:den>
                  </m:f>
                  <m:r>
                    <w:rPr>
                      <w:rFonts w:ascii="Cambria Math" w:eastAsiaTheme="minorEastAsia" w:hAnsi="Cambria Math"/>
                      <w:lang w:val="es-MX" w:eastAsia="es-MX"/>
                    </w:rPr>
                    <m:t>+273.15</m:t>
                  </m:r>
                </m:e>
              </m:d>
              <m:r>
                <w:rPr>
                  <w:rFonts w:ascii="Cambria Math" w:eastAsiaTheme="minorEastAsia" w:hAnsi="Cambria Math"/>
                  <w:lang w:val="es-MX" w:eastAsia="es-MX"/>
                </w:rPr>
                <m:t>K·</m:t>
              </m:r>
              <m:sSup>
                <m:sSupPr>
                  <m:ctrlPr>
                    <w:rPr>
                      <w:rFonts w:ascii="Cambria Math" w:eastAsiaTheme="minorEastAsia" w:hAnsi="Cambria Math"/>
                      <w:i/>
                      <w:lang w:val="es-MX" w:eastAsia="es-MX"/>
                    </w:rPr>
                  </m:ctrlPr>
                </m:sSupPr>
                <m:e>
                  <m:d>
                    <m:dPr>
                      <m:ctrlPr>
                        <w:rPr>
                          <w:rFonts w:ascii="Cambria Math" w:eastAsiaTheme="minorEastAsia" w:hAnsi="Cambria Math"/>
                          <w:i/>
                          <w:lang w:val="es-MX" w:eastAsia="es-MX"/>
                        </w:rPr>
                      </m:ctrlPr>
                    </m:dPr>
                    <m:e>
                      <m:r>
                        <w:rPr>
                          <w:rFonts w:ascii="Cambria Math" w:eastAsiaTheme="minorEastAsia" w:hAnsi="Cambria Math"/>
                          <w:lang w:val="es-MX" w:eastAsia="es-MX"/>
                        </w:rPr>
                        <m:t>15.64·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sSup>
                            <m:sSupPr>
                              <m:ctrlPr>
                                <w:rPr>
                                  <w:rFonts w:ascii="Cambria Math" w:eastAsiaTheme="minorEastAsia" w:hAnsi="Cambria Math"/>
                                  <w:i/>
                                  <w:lang w:val="es-MX" w:eastAsia="es-MX"/>
                                </w:rPr>
                              </m:ctrlPr>
                            </m:sSupPr>
                            <m:e>
                              <m:r>
                                <w:rPr>
                                  <w:rFonts w:ascii="Cambria Math" w:eastAsiaTheme="minorEastAsia" w:hAnsi="Cambria Math"/>
                                  <w:lang w:val="es-MX" w:eastAsia="es-MX"/>
                                </w:rPr>
                                <m:t>m</m:t>
                              </m:r>
                            </m:e>
                            <m:sup>
                              <m:r>
                                <w:rPr>
                                  <w:rFonts w:ascii="Cambria Math" w:eastAsiaTheme="minorEastAsia" w:hAnsi="Cambria Math"/>
                                  <w:lang w:val="es-MX" w:eastAsia="es-MX"/>
                                </w:rPr>
                                <m:t>2</m:t>
                              </m:r>
                            </m:sup>
                          </m:sSup>
                        </m:num>
                        <m:den>
                          <m:r>
                            <w:rPr>
                              <w:rFonts w:ascii="Cambria Math" w:eastAsiaTheme="minorEastAsia" w:hAnsi="Cambria Math"/>
                              <w:lang w:val="es-MX" w:eastAsia="es-MX"/>
                            </w:rPr>
                            <m:t>s</m:t>
                          </m:r>
                        </m:den>
                      </m:f>
                    </m:e>
                  </m:d>
                </m:e>
                <m:sup>
                  <m:r>
                    <w:rPr>
                      <w:rFonts w:ascii="Cambria Math" w:eastAsiaTheme="minorEastAsia" w:hAnsi="Cambria Math"/>
                      <w:lang w:val="es-MX" w:eastAsia="es-MX"/>
                    </w:rPr>
                    <m:t>2</m:t>
                  </m:r>
                </m:sup>
              </m:sSup>
              <m:r>
                <w:rPr>
                  <w:rFonts w:ascii="Cambria Math" w:eastAsiaTheme="minorEastAsia" w:hAnsi="Cambria Math"/>
                  <w:lang w:val="es-MX" w:eastAsia="es-MX"/>
                </w:rPr>
                <m:t xml:space="preserve">  </m:t>
              </m:r>
            </m:den>
          </m:f>
          <m:r>
            <w:rPr>
              <w:rFonts w:ascii="Cambria Math" w:eastAsiaTheme="minorEastAsia" w:hAnsi="Cambria Math"/>
              <w:lang w:val="es-MX" w:eastAsia="es-MX"/>
            </w:rPr>
            <m:t>=173019.5</m:t>
          </m:r>
        </m:oMath>
      </m:oMathPara>
    </w:p>
    <w:p w14:paraId="69BD2368" w14:textId="77777777" w:rsidR="007B5849" w:rsidRDefault="007B5849" w:rsidP="008400BA">
      <w:pPr>
        <w:pStyle w:val="NormalK"/>
      </w:pPr>
      <w:r>
        <w:t>El número de Prandtl del aire se puede calcular como:</w:t>
      </w:r>
    </w:p>
    <w:p w14:paraId="180447E4" w14:textId="77777777" w:rsidR="007B5849" w:rsidRPr="00A62322" w:rsidRDefault="007B5849" w:rsidP="007B5849">
      <w:pPr>
        <w:rPr>
          <w:rFonts w:eastAsiaTheme="minorEastAsia"/>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 xml:space="preserve"> </m:t>
          </m:r>
        </m:oMath>
      </m:oMathPara>
    </w:p>
    <w:p w14:paraId="7746BA03" w14:textId="77777777" w:rsidR="007B5849" w:rsidRDefault="007B5849" w:rsidP="008400BA">
      <w:pPr>
        <w:pStyle w:val="NormalK"/>
      </w:pPr>
      <w:r>
        <w:t>Para los valores siguientes:</w:t>
      </w:r>
    </w:p>
    <w:p w14:paraId="6F5AEA2A" w14:textId="77777777" w:rsidR="007B5849" w:rsidRDefault="007B5849" w:rsidP="008400BA">
      <w:pPr>
        <w:pStyle w:val="NormalK"/>
      </w:pPr>
      <w:r>
        <w:t>Calor específico del aire:</w:t>
      </w:r>
    </w:p>
    <w:p w14:paraId="0DD64ED0" w14:textId="77777777" w:rsidR="007B5849" w:rsidRPr="007E00D1"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=1005</m:t>
          </m:r>
          <m:f>
            <m:fPr>
              <m:ctrlPr>
                <w:rPr>
                  <w:rFonts w:ascii="Cambria Math" w:eastAsiaTheme="minorEastAsia" w:hAnsi="Cambria Math"/>
                  <w:i/>
                  <w:lang w:val="es-MX" w:eastAsia="es-MX"/>
                </w:rPr>
              </m:ctrlPr>
            </m:fPr>
            <m:num>
              <m:r>
                <w:rPr>
                  <w:rFonts w:ascii="Cambria Math" w:eastAsiaTheme="minorEastAsia" w:hAnsi="Cambria Math"/>
                  <w:lang w:val="es-MX" w:eastAsia="es-MX"/>
                </w:rPr>
                <m:t>J</m:t>
              </m:r>
            </m:num>
            <m:den>
              <m:r>
                <w:rPr>
                  <w:rFonts w:ascii="Cambria Math" w:eastAsiaTheme="minorEastAsia" w:hAnsi="Cambria Math"/>
                  <w:lang w:val="es-MX" w:eastAsia="es-MX"/>
                </w:rPr>
                <m:t>kg K</m:t>
              </m:r>
            </m:den>
          </m:f>
        </m:oMath>
      </m:oMathPara>
    </w:p>
    <w:p w14:paraId="719A3749" w14:textId="77777777" w:rsidR="007B5849" w:rsidRDefault="007B5849" w:rsidP="008400BA">
      <w:pPr>
        <w:pStyle w:val="NormalK"/>
      </w:pPr>
      <w:r>
        <w:t>Viscosidad dinámica en función de la temperatura:</w:t>
      </w:r>
    </w:p>
    <w:p w14:paraId="4447CE6D" w14:textId="77777777" w:rsidR="007B5849" w:rsidRPr="007E00D1" w:rsidRDefault="007B5849" w:rsidP="008400BA">
      <w:pPr>
        <w:pStyle w:val="NormalK"/>
      </w:pPr>
      <w:r>
        <w:t>En invierno</w:t>
      </w:r>
    </w:p>
    <w:p w14:paraId="11C6FC73" w14:textId="77777777" w:rsidR="007B5849" w:rsidRPr="007E00D1" w:rsidRDefault="00000000" w:rsidP="007B5849">
      <w:pPr>
        <w:rPr>
          <w:rFonts w:eastAsiaTheme="minorEastAsia"/>
          <w:lang w:val="es-MX" w:eastAsia="es-MX"/>
        </w:rPr>
      </w:pPr>
      <m:oMathPara>
        <m:oMath>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T</m:t>
                  </m:r>
                </m:e>
                <m:sub>
                  <m:r>
                    <w:rPr>
                      <w:rFonts w:ascii="Cambria Math" w:eastAsiaTheme="minorEastAsia" w:hAnsi="Cambria Math"/>
                      <w:lang w:val="es-MX" w:eastAsia="es-MX"/>
                    </w:rPr>
                    <m:t>f</m:t>
                  </m:r>
                </m:sub>
              </m:sSub>
              <m:r>
                <w:rPr>
                  <w:rFonts w:ascii="Cambria Math" w:eastAsiaTheme="minorEastAsia" w:hAnsi="Cambria Math"/>
                  <w:lang w:val="es-MX" w:eastAsia="es-MX"/>
                </w:rPr>
                <m:t>-2.03·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bSup>
                <m:sSubSupPr>
                  <m:ctrlPr>
                    <w:rPr>
                      <w:rFonts w:ascii="Cambria Math" w:eastAsiaTheme="minorEastAsia" w:hAnsi="Cambria Math"/>
                      <w:i/>
                      <w:lang w:val="es-MX" w:eastAsia="es-MX"/>
                    </w:rPr>
                  </m:ctrlPr>
                </m:sSubSupPr>
                <m:e>
                  <m:r>
                    <w:rPr>
                      <w:rFonts w:ascii="Cambria Math" w:eastAsiaTheme="minorEastAsia" w:hAnsi="Cambria Math"/>
                      <w:lang w:val="es-MX" w:eastAsia="es-MX"/>
                    </w:rPr>
                    <m:t>T</m:t>
                  </m:r>
                </m:e>
                <m:sub>
                  <m:r>
                    <w:rPr>
                      <w:rFonts w:ascii="Cambria Math" w:eastAsiaTheme="minorEastAsia" w:hAnsi="Cambria Math"/>
                      <w:lang w:val="es-MX" w:eastAsia="es-MX"/>
                    </w:rPr>
                    <m:t>f</m:t>
                  </m:r>
                </m:sub>
                <m:sup>
                  <m:r>
                    <w:rPr>
                      <w:rFonts w:ascii="Cambria Math" w:eastAsiaTheme="minorEastAsia" w:hAnsi="Cambria Math"/>
                      <w:lang w:val="es-MX" w:eastAsia="es-MX"/>
                    </w:rPr>
                    <m:t>2</m:t>
                  </m:r>
                </m:sup>
              </m:sSub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m:t>
          </m:r>
          <m:d>
            <m:dPr>
              <m:ctrlPr>
                <w:rPr>
                  <w:rFonts w:ascii="Cambria Math" w:eastAsiaTheme="minorEastAsia" w:hAnsi="Cambria Math"/>
                  <w:i/>
                  <w:lang w:val="es-MX" w:eastAsia="es-MX"/>
                </w:rPr>
              </m:ctrlPr>
            </m:dPr>
            <m:e>
              <m:r>
                <w:rPr>
                  <w:rFonts w:ascii="Cambria Math" w:eastAsiaTheme="minorEastAsia" w:hAnsi="Cambria Math"/>
                  <w:lang w:val="es-MX" w:eastAsia="es-MX"/>
                </w:rPr>
                <m:t>17.239+4.635·</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-2</m:t>
                  </m:r>
                </m:sup>
              </m:sSup>
              <m:r>
                <w:rPr>
                  <w:rFonts w:ascii="Cambria Math" w:eastAsiaTheme="minorEastAsia" w:hAnsi="Cambria Math"/>
                  <w:lang w:val="es-MX" w:eastAsia="es-MX"/>
                </w:rPr>
                <m:t>·44.5-2.03·</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-5</m:t>
                  </m:r>
                </m:sup>
              </m:sSup>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44.5</m:t>
                  </m:r>
                </m:e>
                <m:sup>
                  <m:r>
                    <w:rPr>
                      <w:rFonts w:ascii="Cambria Math" w:eastAsiaTheme="minorEastAsia" w:hAnsi="Cambria Math"/>
                      <w:lang w:val="es-MX" w:eastAsia="es-MX"/>
                    </w:rPr>
                    <m:t>2</m:t>
                  </m:r>
                </m:sup>
              </m:sSup>
            </m:e>
          </m:d>
          <m:r>
            <w:rPr>
              <w:rFonts w:ascii="Cambria Math" w:eastAsiaTheme="minorEastAsia" w:hAnsi="Cambria Math"/>
              <w:lang w:val="es-MX" w:eastAsia="es-MX"/>
            </w:rPr>
            <m:t>·</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r>
            <w:rPr>
              <w:rFonts w:ascii="Cambria Math" w:eastAsiaTheme="minorEastAsia" w:hAnsi="Cambria Math"/>
              <w:lang w:val="es-MX" w:eastAsia="es-MX"/>
            </w:rPr>
            <m:t>=19.26·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f>
            <m:fPr>
              <m:ctrlPr>
                <w:rPr>
                  <w:rFonts w:ascii="Cambria Math" w:eastAsiaTheme="minorEastAsia" w:hAnsi="Cambria Math"/>
                  <w:i/>
                  <w:lang w:val="es-MX" w:eastAsia="es-MX"/>
                </w:rPr>
              </m:ctrlPr>
            </m:fPr>
            <m:num>
              <m:r>
                <w:rPr>
                  <w:rFonts w:ascii="Cambria Math" w:eastAsiaTheme="minorEastAsia" w:hAnsi="Cambria Math"/>
                  <w:lang w:val="es-MX" w:eastAsia="es-MX"/>
                </w:rPr>
                <m:t>kg</m:t>
              </m:r>
            </m:num>
            <m:den>
              <m:r>
                <w:rPr>
                  <w:rFonts w:ascii="Cambria Math" w:eastAsiaTheme="minorEastAsia" w:hAnsi="Cambria Math"/>
                  <w:lang w:val="es-MX" w:eastAsia="es-MX"/>
                </w:rPr>
                <m:t>m·s</m:t>
              </m:r>
            </m:den>
          </m:f>
        </m:oMath>
      </m:oMathPara>
    </w:p>
    <w:p w14:paraId="19CF7AE2" w14:textId="77777777" w:rsidR="007B5849" w:rsidRDefault="007B5849" w:rsidP="008400BA">
      <w:pPr>
        <w:pStyle w:val="NormalK"/>
      </w:pPr>
      <w:r>
        <w:lastRenderedPageBreak/>
        <w:t>En verano</w:t>
      </w:r>
    </w:p>
    <w:p w14:paraId="47A9DEEE" w14:textId="77777777" w:rsidR="007B5849" w:rsidRPr="007E00D1" w:rsidRDefault="007B5849" w:rsidP="008400BA">
      <w:pPr>
        <w:pStyle w:val="NormalK"/>
      </w:pPr>
      <w:r>
        <w:t xml:space="preserve"> </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d>
            <m:dPr>
              <m:ctrlPr>
                <w:rPr>
                  <w:rFonts w:ascii="Cambria Math" w:hAnsi="Cambria Math"/>
                </w:rPr>
              </m:ctrlPr>
            </m:dPr>
            <m:e>
              <m:r>
                <m:rPr>
                  <m:sty m:val="p"/>
                </m:rPr>
                <w:rPr>
                  <w:rFonts w:ascii="Cambria Math" w:hAnsi="Cambria Math"/>
                </w:rPr>
                <m:t>17.239+4.635·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·52-2.03·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=19.59·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f>
            <m:fPr>
              <m:ctrlPr>
                <w:rPr>
                  <w:rFonts w:ascii="Cambria Math" w:hAnsi="Cambria Math"/>
                </w:rPr>
              </m:ctrlPr>
            </m:fPr>
            <m:num>
              <m:r>
                <w:rPr>
                  <w:rFonts w:ascii="Cambria Math" w:hAnsi="Cambria Math"/>
                </w:rPr>
                <m:t>kg</m:t>
              </m:r>
            </m:num>
            <m:den>
              <m:r>
                <w:rPr>
                  <w:rFonts w:ascii="Cambria Math" w:hAnsi="Cambria Math"/>
                </w:rPr>
                <m:t>m</m:t>
              </m:r>
              <m:r>
                <m:rPr>
                  <m:sty m:val="p"/>
                </m:rPr>
                <w:rPr>
                  <w:rFonts w:ascii="Cambria Math" w:hAnsi="Cambria Math"/>
                </w:rPr>
                <m:t>·</m:t>
              </m:r>
              <m:r>
                <w:rPr>
                  <w:rFonts w:ascii="Cambria Math" w:hAnsi="Cambria Math"/>
                </w:rPr>
                <m:t>s</m:t>
              </m:r>
            </m:den>
          </m:f>
        </m:oMath>
      </m:oMathPara>
    </w:p>
    <w:p w14:paraId="5ADA3E74" w14:textId="77777777" w:rsidR="007B5849" w:rsidRDefault="007B5849" w:rsidP="008400BA">
      <w:pPr>
        <w:pStyle w:val="NormalK"/>
      </w:pPr>
      <w:r>
        <w:t>Conductividad térmica del aire:</w:t>
      </w:r>
    </w:p>
    <w:p w14:paraId="019ADADC" w14:textId="77777777" w:rsidR="007B5849" w:rsidRPr="00186AB2" w:rsidRDefault="007B5849" w:rsidP="008400BA">
      <w:pPr>
        <w:pStyle w:val="NormalK"/>
      </w:pPr>
      <w:r>
        <w:t>En invierno:</w:t>
      </w:r>
    </w:p>
    <w:p w14:paraId="2CCAE0EC" w14:textId="77777777" w:rsidR="007B5849" w:rsidRPr="007E00D1"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·44.5-2.763·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44.5</m:t>
              </m:r>
            </m:e>
            <m:sup>
              <m:r>
                <m:rPr>
                  <m:sty m:val="p"/>
                </m:rPr>
                <w:rPr>
                  <w:rFonts w:ascii="Cambria Math" w:hAnsi="Cambria Math"/>
                </w:rPr>
                <m:t>2</m:t>
              </m:r>
            </m:sup>
          </m:sSup>
          <m:r>
            <m:rPr>
              <m:sty m:val="p"/>
            </m:rPr>
            <w:rPr>
              <w:rFonts w:ascii="Cambria Math" w:hAnsi="Cambria Math"/>
            </w:rPr>
            <m:t>=26.84·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7E237DA5" w14:textId="77777777" w:rsidR="007B5849" w:rsidRDefault="007B5849" w:rsidP="008400BA">
      <w:pPr>
        <w:pStyle w:val="NormalK"/>
      </w:pPr>
      <w:r>
        <w:t>En verano:</w:t>
      </w:r>
    </w:p>
    <w:p w14:paraId="32982C53" w14:textId="77777777" w:rsidR="007B5849" w:rsidRPr="00186AB2" w:rsidRDefault="00000000" w:rsidP="008400BA">
      <w:pPr>
        <w:pStyle w:val="NormalK"/>
      </w:pPr>
      <m:oMathPara>
        <m:oMath>
          <m:sSub>
            <m:sSubPr>
              <m:ctrlPr>
                <w:rPr>
                  <w:rFonts w:ascii="Cambria Math" w:hAnsi="Cambria Math"/>
                </w:rPr>
              </m:ctrlPr>
            </m:sSubPr>
            <m:e>
              <m:r>
                <w:rPr>
                  <w:rFonts w:ascii="Cambria Math" w:hAnsi="Cambria Math"/>
                </w:rPr>
                <m:t>λ</m:t>
              </m:r>
            </m:e>
            <m:sub>
              <m:r>
                <w:rPr>
                  <w:rFonts w:ascii="Cambria Math" w:hAnsi="Cambria Math"/>
                </w:rPr>
                <m:t>f</m:t>
              </m:r>
            </m:sub>
          </m:sSub>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f</m:t>
              </m:r>
            </m:sub>
            <m:sup>
              <m:r>
                <m:rPr>
                  <m:sty m:val="p"/>
                </m:rPr>
                <w:rPr>
                  <w:rFonts w:ascii="Cambria Math" w:hAnsi="Cambria Math"/>
                </w:rPr>
                <m:t>2</m:t>
              </m:r>
            </m:sup>
          </m:sSubSup>
          <m:r>
            <m:rPr>
              <m:sty m:val="p"/>
            </m:rPr>
            <w:rPr>
              <w:rFonts w:ascii="Cambria Math" w:hAnsi="Cambria Math"/>
            </w:rPr>
            <m:t>=2.368·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+7.23·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·52-2.763·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52</m:t>
              </m:r>
            </m:e>
            <m:sup>
              <m:r>
                <m:rPr>
                  <m:sty m:val="p"/>
                </m:rPr>
                <w:rPr>
                  <w:rFonts w:ascii="Cambria Math" w:hAnsi="Cambria Math"/>
                </w:rPr>
                <m:t>2</m:t>
              </m:r>
            </m:sup>
          </m:sSup>
          <m:r>
            <m:rPr>
              <m:sty m:val="p"/>
            </m:rPr>
            <w:rPr>
              <w:rFonts w:ascii="Cambria Math" w:hAnsi="Cambria Math"/>
            </w:rPr>
            <m:t>=27.36·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W</m:t>
              </m:r>
            </m:num>
            <m:den>
              <m:r>
                <w:rPr>
                  <w:rFonts w:ascii="Cambria Math" w:hAnsi="Cambria Math"/>
                </w:rPr>
                <m:t>K</m:t>
              </m:r>
              <m:r>
                <m:rPr>
                  <m:sty m:val="p"/>
                </m:rPr>
                <w:rPr>
                  <w:rFonts w:ascii="Cambria Math" w:hAnsi="Cambria Math"/>
                </w:rPr>
                <m:t>·</m:t>
              </m:r>
              <m:r>
                <w:rPr>
                  <w:rFonts w:ascii="Cambria Math" w:hAnsi="Cambria Math"/>
                </w:rPr>
                <m:t>m</m:t>
              </m:r>
            </m:den>
          </m:f>
        </m:oMath>
      </m:oMathPara>
    </w:p>
    <w:p w14:paraId="12E93450" w14:textId="77777777" w:rsidR="007B5849" w:rsidRDefault="007B5849" w:rsidP="008400BA">
      <w:pPr>
        <w:pStyle w:val="NormalK"/>
      </w:pPr>
      <w:r>
        <w:t xml:space="preserve">Por </w:t>
      </w:r>
      <w:proofErr w:type="gramStart"/>
      <w:r>
        <w:t>tanto</w:t>
      </w:r>
      <w:proofErr w:type="gramEnd"/>
      <w:r>
        <w:t xml:space="preserve"> el número de Prandtl será:</w:t>
      </w:r>
    </w:p>
    <w:p w14:paraId="17889178" w14:textId="77777777" w:rsidR="007B5849" w:rsidRDefault="007B5849" w:rsidP="008400BA">
      <w:pPr>
        <w:pStyle w:val="NormalK"/>
      </w:pPr>
      <w:r>
        <w:t>En invierno:</w:t>
      </w:r>
    </w:p>
    <w:p w14:paraId="6D41691B" w14:textId="77777777" w:rsidR="007B5849" w:rsidRPr="00186AB2" w:rsidRDefault="007B5849" w:rsidP="007B5849">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1005·19.26·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26.84·</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=0.7212</m:t>
          </m:r>
        </m:oMath>
      </m:oMathPara>
    </w:p>
    <w:p w14:paraId="016A19B6" w14:textId="77777777" w:rsidR="007B5849" w:rsidRDefault="007B5849" w:rsidP="008400BA">
      <w:pPr>
        <w:pStyle w:val="NormalK"/>
      </w:pPr>
      <w:r>
        <w:t>En verano:</w:t>
      </w:r>
    </w:p>
    <w:p w14:paraId="5E6919FB" w14:textId="77777777" w:rsidR="007B5849" w:rsidRPr="00186AB2" w:rsidRDefault="007B5849" w:rsidP="007B5849">
      <w:pPr>
        <w:rPr>
          <w:lang w:val="es-MX" w:eastAsia="es-MX"/>
        </w:rPr>
      </w:pPr>
      <m:oMathPara>
        <m:oMath>
          <m:r>
            <w:rPr>
              <w:rFonts w:ascii="Cambria Math" w:eastAsiaTheme="minorEastAsia" w:hAnsi="Cambria Math"/>
              <w:lang w:val="es-MX" w:eastAsia="es-MX"/>
            </w:rPr>
            <m:t>Pr=</m:t>
          </m:r>
          <m:f>
            <m:fPr>
              <m:ctrlPr>
                <w:rPr>
                  <w:rFonts w:ascii="Cambria Math" w:eastAsiaTheme="minorEastAsia" w:hAnsi="Cambria Math"/>
                  <w:i/>
                  <w:lang w:val="es-MX" w:eastAsia="es-MX"/>
                </w:rPr>
              </m:ctrlPr>
            </m:fPr>
            <m:num>
              <m:sSub>
                <m:sSubPr>
                  <m:ctrlPr>
                    <w:rPr>
                      <w:rFonts w:ascii="Cambria Math" w:eastAsiaTheme="minorEastAsia" w:hAnsi="Cambria Math"/>
                      <w:i/>
                      <w:lang w:val="es-MX" w:eastAsia="es-MX"/>
                    </w:rPr>
                  </m:ctrlPr>
                </m:sSubPr>
                <m:e>
                  <m:r>
                    <w:rPr>
                      <w:rFonts w:ascii="Cambria Math" w:eastAsiaTheme="minorEastAsia" w:hAnsi="Cambria Math"/>
                      <w:lang w:val="es-MX" w:eastAsia="es-MX"/>
                    </w:rPr>
                    <m:t>c</m:t>
                  </m:r>
                </m:e>
                <m:sub>
                  <m:r>
                    <w:rPr>
                      <w:rFonts w:ascii="Cambria Math" w:eastAsiaTheme="minorEastAsia" w:hAnsi="Cambria Math"/>
                      <w:lang w:val="es-MX" w:eastAsia="es-MX"/>
                    </w:rPr>
                    <m:t>f</m:t>
                  </m:r>
                </m:sub>
              </m:sSub>
              <m:r>
                <w:rPr>
                  <w:rFonts w:ascii="Cambria Math" w:eastAsiaTheme="minorEastAsia" w:hAnsi="Cambria Math"/>
                  <w:lang w:val="es-MX" w:eastAsia="es-MX"/>
                </w:rPr>
                <m:t>·</m:t>
              </m:r>
              <m:sSub>
                <m:sSubPr>
                  <m:ctrlPr>
                    <w:rPr>
                      <w:rFonts w:ascii="Cambria Math" w:eastAsiaTheme="minorEastAsia" w:hAnsi="Cambria Math"/>
                      <w:i/>
                      <w:lang w:val="es-MX" w:eastAsia="es-MX"/>
                    </w:rPr>
                  </m:ctrlPr>
                </m:sSubPr>
                <m:e>
                  <m:r>
                    <w:rPr>
                      <w:rFonts w:ascii="Cambria Math" w:eastAsiaTheme="minorEastAsia" w:hAnsi="Cambria Math"/>
                      <w:lang w:val="es-MX" w:eastAsia="es-MX"/>
                    </w:rPr>
                    <m:t>μ</m:t>
                  </m:r>
                </m:e>
                <m:sub>
                  <m:r>
                    <w:rPr>
                      <w:rFonts w:ascii="Cambria Math" w:eastAsiaTheme="minorEastAsia" w:hAnsi="Cambria Math"/>
                      <w:lang w:val="es-MX" w:eastAsia="es-MX"/>
                    </w:rPr>
                    <m:t>f</m:t>
                  </m:r>
                </m:sub>
              </m:sSub>
            </m:num>
            <m:den>
              <m:sSub>
                <m:sSubPr>
                  <m:ctrlPr>
                    <w:rPr>
                      <w:rFonts w:ascii="Cambria Math" w:eastAsiaTheme="minorEastAsia" w:hAnsi="Cambria Math"/>
                      <w:i/>
                      <w:lang w:val="es-MX" w:eastAsia="es-MX"/>
                    </w:rPr>
                  </m:ctrlPr>
                </m:sSubPr>
                <m:e>
                  <m:r>
                    <w:rPr>
                      <w:rFonts w:ascii="Cambria Math" w:eastAsiaTheme="minorEastAsia" w:hAnsi="Cambria Math"/>
                      <w:lang w:val="es-MX" w:eastAsia="es-MX"/>
                    </w:rPr>
                    <m:t>λ</m:t>
                  </m:r>
                </m:e>
                <m:sub>
                  <m:r>
                    <w:rPr>
                      <w:rFonts w:ascii="Cambria Math" w:eastAsiaTheme="minorEastAsia" w:hAnsi="Cambria Math"/>
                      <w:lang w:val="es-MX" w:eastAsia="es-MX"/>
                    </w:rPr>
                    <m:t>f</m:t>
                  </m:r>
                </m:sub>
              </m:sSub>
            </m:den>
          </m:f>
          <m:r>
            <w:rPr>
              <w:rFonts w:ascii="Cambria Math" w:eastAsiaTheme="minorEastAsia" w:hAnsi="Cambria Math"/>
              <w:lang w:val="es-MX" w:eastAsia="es-MX"/>
            </w:rPr>
            <m:t>=</m:t>
          </m:r>
          <m:f>
            <m:fPr>
              <m:ctrlPr>
                <w:rPr>
                  <w:rFonts w:ascii="Cambria Math" w:eastAsiaTheme="minorEastAsia" w:hAnsi="Cambria Math"/>
                  <w:i/>
                  <w:lang w:val="es-MX" w:eastAsia="es-MX"/>
                </w:rPr>
              </m:ctrlPr>
            </m:fPr>
            <m:num>
              <m:r>
                <w:rPr>
                  <w:rFonts w:ascii="Cambria Math" w:eastAsiaTheme="minorEastAsia" w:hAnsi="Cambria Math"/>
                  <w:lang w:val="es-MX" w:eastAsia="es-MX"/>
                </w:rPr>
                <m:t>1005·19.59·</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-6</m:t>
                  </m:r>
                </m:sup>
              </m:sSup>
            </m:num>
            <m:den>
              <m:r>
                <w:rPr>
                  <w:rFonts w:ascii="Cambria Math" w:eastAsiaTheme="minorEastAsia" w:hAnsi="Cambria Math"/>
                  <w:lang w:val="es-MX" w:eastAsia="es-MX"/>
                </w:rPr>
                <m:t>27.36·</m:t>
              </m:r>
              <m:sSup>
                <m:sSupPr>
                  <m:ctrlPr>
                    <w:rPr>
                      <w:rFonts w:ascii="Cambria Math" w:eastAsiaTheme="minorEastAsia" w:hAnsi="Cambria Math"/>
                      <w:i/>
                      <w:lang w:val="es-MX" w:eastAsia="es-MX"/>
                    </w:rPr>
                  </m:ctrlPr>
                </m:sSupPr>
                <m:e>
                  <m:r>
                    <w:rPr>
                      <w:rFonts w:ascii="Cambria Math" w:eastAsiaTheme="minorEastAsia" w:hAnsi="Cambria Math"/>
                      <w:lang w:val="es-MX" w:eastAsia="es-MX"/>
                    </w:rPr>
                    <m:t>10</m:t>
                  </m:r>
                </m:e>
                <m:sup>
                  <m:r>
                    <w:rPr>
                      <w:rFonts w:ascii="Cambria Math" w:eastAsiaTheme="minorEastAsia" w:hAnsi="Cambria Math"/>
                      <w:lang w:val="es-MX" w:eastAsia="es-MX"/>
                    </w:rPr>
                    <m:t>-3</m:t>
                  </m:r>
                </m:sup>
              </m:sSup>
            </m:den>
          </m:f>
          <m:r>
            <w:rPr>
              <w:rFonts w:ascii="Cambria Math" w:eastAsiaTheme="minorEastAsia" w:hAnsi="Cambria Math"/>
              <w:lang w:val="es-MX" w:eastAsia="es-MX"/>
            </w:rPr>
            <m:t>=0.7196</m:t>
          </m:r>
        </m:oMath>
      </m:oMathPara>
    </w:p>
    <w:p w14:paraId="01169B3D" w14:textId="77777777" w:rsidR="007B5849" w:rsidRDefault="007B5849" w:rsidP="008400BA">
      <w:pPr>
        <w:pStyle w:val="NormalK"/>
      </w:pPr>
      <w:r>
        <w:t xml:space="preserve">El número de </w:t>
      </w:r>
      <w:proofErr w:type="spellStart"/>
      <w:r>
        <w:t>Nusselt</w:t>
      </w:r>
      <w:proofErr w:type="spellEnd"/>
      <w:r>
        <w:t xml:space="preserve"> para convección natural será:</w:t>
      </w:r>
    </w:p>
    <w:p w14:paraId="5B4E2510" w14:textId="77777777" w:rsidR="007B5849" w:rsidRDefault="007B5849" w:rsidP="008400BA">
      <w:pPr>
        <w:pStyle w:val="NormalK"/>
      </w:pPr>
      <w:r>
        <w:t>En invierno:</w:t>
      </w:r>
    </w:p>
    <w:p w14:paraId="5FF0AF9A" w14:textId="77777777" w:rsidR="007B5849" w:rsidRDefault="007B5849"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273994.9</m:t>
                  </m:r>
                  <m:r>
                    <m:rPr>
                      <m:sty m:val="p"/>
                    </m:rPr>
                    <w:rPr>
                      <w:rFonts w:ascii="Cambria Math" w:hAnsi="Cambria Math"/>
                    </w:rPr>
                    <m:t>·0.7212</m:t>
                  </m:r>
                </m:e>
              </m:d>
            </m:e>
            <m:sup>
              <m:r>
                <m:rPr>
                  <m:sty m:val="p"/>
                </m:rPr>
                <w:rPr>
                  <w:rFonts w:ascii="Cambria Math" w:hAnsi="Cambria Math"/>
                </w:rPr>
                <m:t>0.25</m:t>
              </m:r>
            </m:sup>
          </m:sSup>
          <m:r>
            <m:rPr>
              <m:sty m:val="p"/>
            </m:rPr>
            <w:rPr>
              <w:rFonts w:ascii="Cambria Math" w:hAnsi="Cambria Math"/>
            </w:rPr>
            <m:t>=10.12</m:t>
          </m:r>
        </m:oMath>
      </m:oMathPara>
    </w:p>
    <w:p w14:paraId="2F8D959E" w14:textId="77777777" w:rsidR="007B5849" w:rsidRDefault="007B5849" w:rsidP="008400BA">
      <w:pPr>
        <w:pStyle w:val="NormalK"/>
      </w:pPr>
      <w:r>
        <w:t>En verano:</w:t>
      </w:r>
    </w:p>
    <w:p w14:paraId="65B18CBD" w14:textId="77777777" w:rsidR="007B5849" w:rsidRPr="001E3065" w:rsidRDefault="007B5849"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nat</m:t>
              </m:r>
            </m:sub>
          </m:sSub>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Gr</m:t>
                  </m:r>
                  <m:r>
                    <m:rPr>
                      <m:sty m:val="p"/>
                    </m:rPr>
                    <w:rPr>
                      <w:rFonts w:ascii="Cambria Math" w:hAnsi="Cambria Math"/>
                    </w:rPr>
                    <m:t>·Pr</m:t>
                  </m:r>
                </m:e>
              </m:d>
            </m:e>
            <m:sup>
              <m:r>
                <m:rPr>
                  <m:sty m:val="p"/>
                </m:rPr>
                <w:rPr>
                  <w:rFonts w:ascii="Cambria Math" w:hAnsi="Cambria Math"/>
                </w:rPr>
                <m:t>m</m:t>
              </m:r>
            </m:sup>
          </m:sSup>
          <m:r>
            <m:rPr>
              <m:sty m:val="p"/>
            </m:rPr>
            <w:rPr>
              <w:rFonts w:ascii="Cambria Math" w:hAnsi="Cambria Math"/>
            </w:rPr>
            <m:t>=0.48·</m:t>
          </m:r>
          <m:sSup>
            <m:sSupPr>
              <m:ctrlPr>
                <w:rPr>
                  <w:rFonts w:ascii="Cambria Math" w:hAnsi="Cambria Math"/>
                </w:rPr>
              </m:ctrlPr>
            </m:sSupPr>
            <m:e>
              <m:d>
                <m:dPr>
                  <m:ctrlPr>
                    <w:rPr>
                      <w:rFonts w:ascii="Cambria Math" w:hAnsi="Cambria Math"/>
                    </w:rPr>
                  </m:ctrlPr>
                </m:dPr>
                <m:e>
                  <m:r>
                    <w:rPr>
                      <w:rFonts w:ascii="Cambria Math" w:hAnsi="Cambria Math"/>
                    </w:rPr>
                    <m:t>173019.5</m:t>
                  </m:r>
                  <m:r>
                    <m:rPr>
                      <m:sty m:val="p"/>
                    </m:rPr>
                    <w:rPr>
                      <w:rFonts w:ascii="Cambria Math" w:hAnsi="Cambria Math"/>
                    </w:rPr>
                    <m:t>·0.7196</m:t>
                  </m:r>
                </m:e>
              </m:d>
            </m:e>
            <m:sup>
              <m:r>
                <m:rPr>
                  <m:sty m:val="p"/>
                </m:rPr>
                <w:rPr>
                  <w:rFonts w:ascii="Cambria Math" w:hAnsi="Cambria Math"/>
                </w:rPr>
                <m:t>0.25</m:t>
              </m:r>
            </m:sup>
          </m:sSup>
          <m:r>
            <m:rPr>
              <m:sty m:val="p"/>
            </m:rPr>
            <w:rPr>
              <w:rFonts w:ascii="Cambria Math" w:hAnsi="Cambria Math"/>
            </w:rPr>
            <m:t>=9.016</m:t>
          </m:r>
        </m:oMath>
      </m:oMathPara>
    </w:p>
    <w:p w14:paraId="67710D4B" w14:textId="77777777" w:rsidR="007B5849" w:rsidRDefault="007B5849" w:rsidP="008400BA">
      <w:pPr>
        <w:pStyle w:val="NormalK"/>
      </w:pPr>
    </w:p>
    <w:p w14:paraId="7717DFE4" w14:textId="77777777" w:rsidR="007B5849" w:rsidRDefault="007B5849" w:rsidP="008400BA">
      <w:pPr>
        <w:pStyle w:val="NormalK"/>
      </w:pPr>
      <w:r>
        <w:t>CONVECCIÓN FORZADA</w:t>
      </w:r>
    </w:p>
    <w:p w14:paraId="69F53260" w14:textId="77777777" w:rsidR="007B5849" w:rsidRDefault="007B5849" w:rsidP="008400BA">
      <w:pPr>
        <w:pStyle w:val="NormalK"/>
      </w:pPr>
      <w:r>
        <w:lastRenderedPageBreak/>
        <w:t>Cuando la velocidad de viento es mayor que cero, el n</w:t>
      </w:r>
      <w:r>
        <w:rPr>
          <w:rFonts w:hint="eastAsia"/>
        </w:rPr>
        <w:t>ú</w:t>
      </w:r>
      <w:r>
        <w:t xml:space="preserve">mero de </w:t>
      </w:r>
      <w:proofErr w:type="spellStart"/>
      <w:r>
        <w:t>Nusselt</w:t>
      </w:r>
      <w:proofErr w:type="spellEnd"/>
      <w:r>
        <w:t xml:space="preserve"> es funci</w:t>
      </w:r>
      <w:r>
        <w:rPr>
          <w:rFonts w:hint="eastAsia"/>
        </w:rPr>
        <w:t>ó</w:t>
      </w:r>
      <w:r>
        <w:t>n del n</w:t>
      </w:r>
      <w:r>
        <w:rPr>
          <w:rFonts w:hint="eastAsia"/>
        </w:rPr>
        <w:t>ú</w:t>
      </w:r>
      <w:r>
        <w:t>mero de Reynolds a trav</w:t>
      </w:r>
      <w:r>
        <w:rPr>
          <w:rFonts w:hint="eastAsia"/>
        </w:rPr>
        <w:t>é</w:t>
      </w:r>
      <w:r>
        <w:t>s de la siguiente expresi</w:t>
      </w:r>
      <w:r>
        <w:rPr>
          <w:rFonts w:hint="eastAsia"/>
        </w:rPr>
        <w:t>ó</w:t>
      </w:r>
      <w:r>
        <w:t>n:</w:t>
      </w:r>
    </w:p>
    <w:p w14:paraId="7E9A7326" w14:textId="77777777" w:rsidR="007B5849" w:rsidRPr="00F03F26" w:rsidRDefault="007B5849" w:rsidP="008400BA">
      <w:pPr>
        <w:pStyle w:val="NormalK"/>
      </w:pPr>
      <m:oMathPara>
        <m:oMath>
          <m:r>
            <w:rPr>
              <w:rFonts w:ascii="Cambria Math" w:hAnsi="Cambria Math"/>
            </w:rPr>
            <m:t>Nu</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sSup>
            <m:sSupPr>
              <m:ctrlPr>
                <w:rPr>
                  <w:rFonts w:ascii="Cambria Math" w:hAnsi="Cambria Math"/>
                </w:rPr>
              </m:ctrlPr>
            </m:sSupPr>
            <m:e>
              <m:r>
                <w:rPr>
                  <w:rFonts w:ascii="Cambria Math" w:hAnsi="Cambria Math"/>
                </w:rPr>
                <m:t>e</m:t>
              </m:r>
            </m:e>
            <m:sup>
              <m:r>
                <w:rPr>
                  <w:rFonts w:ascii="Cambria Math" w:hAnsi="Cambria Math"/>
                </w:rPr>
                <m:t>n</m:t>
              </m:r>
            </m:sup>
          </m:sSup>
        </m:oMath>
      </m:oMathPara>
    </w:p>
    <w:p w14:paraId="064076B0" w14:textId="77777777" w:rsidR="007B5849" w:rsidRDefault="007B5849" w:rsidP="008400BA">
      <w:pPr>
        <w:pStyle w:val="NormalK"/>
      </w:pPr>
      <w:r>
        <w:t>El n</w:t>
      </w:r>
      <w:r>
        <w:rPr>
          <w:rFonts w:hint="eastAsia"/>
        </w:rPr>
        <w:t>ú</w:t>
      </w:r>
      <w:r>
        <w:t>mero de Reynolds para una corriente de aire se puede calcular como:</w:t>
      </w:r>
    </w:p>
    <w:p w14:paraId="7215F768" w14:textId="77777777" w:rsidR="007B5849" w:rsidRPr="00F03F26" w:rsidRDefault="007B5849"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oMath>
      </m:oMathPara>
    </w:p>
    <w:p w14:paraId="4FC136D5" w14:textId="77777777" w:rsidR="007B5849" w:rsidRDefault="007B5849" w:rsidP="008400BA">
      <w:pPr>
        <w:pStyle w:val="NormalK"/>
      </w:pPr>
      <w:r>
        <w:t>Donde:</w:t>
      </w:r>
    </w:p>
    <w:p w14:paraId="42617281" w14:textId="77777777" w:rsidR="007B5849" w:rsidRPr="00F03F26" w:rsidRDefault="007B5849" w:rsidP="008400BA">
      <w:pPr>
        <w:pStyle w:val="NormalK"/>
      </w:pPr>
      <w:proofErr w:type="spellStart"/>
      <w:r w:rsidRPr="00F03F26">
        <w:t>d</w:t>
      </w:r>
      <w:r w:rsidRPr="00F03F26">
        <w:rPr>
          <w:vertAlign w:val="subscript"/>
        </w:rPr>
        <w:t>c</w:t>
      </w:r>
      <w:proofErr w:type="spellEnd"/>
      <w:r w:rsidRPr="00F03F26">
        <w:t xml:space="preserve"> </w:t>
      </w:r>
      <w:r>
        <w:tab/>
      </w:r>
      <w:r w:rsidRPr="00F03F26">
        <w:t>El di</w:t>
      </w:r>
      <w:r w:rsidRPr="00F03F26">
        <w:rPr>
          <w:rFonts w:hint="eastAsia"/>
        </w:rPr>
        <w:t>á</w:t>
      </w:r>
      <w:r w:rsidRPr="00F03F26">
        <w:t>metro del conductor en metros</w:t>
      </w:r>
    </w:p>
    <w:p w14:paraId="2F7292A2" w14:textId="77777777" w:rsidR="007B5849" w:rsidRPr="00F03F26" w:rsidRDefault="007B5849" w:rsidP="008400BA">
      <w:pPr>
        <w:pStyle w:val="NormalK"/>
      </w:pPr>
      <w:r w:rsidRPr="00F03F26">
        <w:t xml:space="preserve">v </w:t>
      </w:r>
      <w:r>
        <w:tab/>
      </w:r>
      <w:r w:rsidRPr="00F03F26">
        <w:t>La velocidad del viento m/s</w:t>
      </w:r>
    </w:p>
    <w:p w14:paraId="59702D89" w14:textId="77777777" w:rsidR="007B5849" w:rsidRPr="00F03F26" w:rsidRDefault="007B5849" w:rsidP="008400BA">
      <w:pPr>
        <w:pStyle w:val="NormalK"/>
      </w:pPr>
      <w:proofErr w:type="spellStart"/>
      <w:r>
        <w:t>ν</w:t>
      </w:r>
      <w:r>
        <w:rPr>
          <w:vertAlign w:val="subscript"/>
        </w:rPr>
        <w:t>f</w:t>
      </w:r>
      <w:proofErr w:type="spellEnd"/>
      <w:r>
        <w:t xml:space="preserve"> </w:t>
      </w:r>
      <w:r>
        <w:tab/>
      </w:r>
      <w:r w:rsidRPr="00F03F26">
        <w:t>La viscosidad cinem</w:t>
      </w:r>
      <w:r w:rsidRPr="00F03F26">
        <w:rPr>
          <w:rFonts w:hint="eastAsia"/>
        </w:rPr>
        <w:t>á</w:t>
      </w:r>
      <w:r w:rsidRPr="00F03F26">
        <w:t>tica del aire en m</w:t>
      </w:r>
      <w:r w:rsidRPr="00106F83">
        <w:rPr>
          <w:vertAlign w:val="superscript"/>
        </w:rPr>
        <w:t>2</w:t>
      </w:r>
      <w:r w:rsidRPr="00F03F26">
        <w:t>/s</w:t>
      </w:r>
    </w:p>
    <w:p w14:paraId="3F8FD50F" w14:textId="77777777" w:rsidR="007B5849" w:rsidRDefault="007B5849" w:rsidP="008400BA">
      <w:pPr>
        <w:pStyle w:val="NormalK"/>
      </w:pPr>
      <w:r>
        <w:t>Los valores de las constantes B</w:t>
      </w:r>
      <w:r>
        <w:rPr>
          <w:sz w:val="14"/>
          <w:szCs w:val="14"/>
        </w:rPr>
        <w:t xml:space="preserve">1 </w:t>
      </w:r>
      <w:r>
        <w:t>y n est</w:t>
      </w:r>
      <w:r>
        <w:rPr>
          <w:rFonts w:hint="eastAsia"/>
        </w:rPr>
        <w:t>á</w:t>
      </w:r>
      <w:r>
        <w:t>n en funci</w:t>
      </w:r>
      <w:r>
        <w:rPr>
          <w:rFonts w:hint="eastAsia"/>
        </w:rPr>
        <w:t>ó</w:t>
      </w:r>
      <w:r>
        <w:t>n de la rugosidad del conductor y el valor del n</w:t>
      </w:r>
      <w:r>
        <w:rPr>
          <w:rFonts w:hint="eastAsia"/>
        </w:rPr>
        <w:t>ú</w:t>
      </w:r>
      <w:r>
        <w:t>mero de Reynolds.</w:t>
      </w:r>
    </w:p>
    <w:p w14:paraId="0BED76B2" w14:textId="77777777" w:rsidR="007B5849" w:rsidRPr="00FA7A86"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d</m:t>
              </m:r>
            </m:num>
            <m:den>
              <m:r>
                <w:rPr>
                  <w:rFonts w:ascii="Cambria Math" w:hAnsi="Cambria Math"/>
                  <w:lang w:val="es-MX" w:eastAsia="es-MX"/>
                </w:rPr>
                <m:t>2·(D-d)</m:t>
              </m:r>
            </m:den>
          </m:f>
        </m:oMath>
      </m:oMathPara>
    </w:p>
    <w:p w14:paraId="2FEF40C3" w14:textId="77777777" w:rsidR="007B5849" w:rsidRDefault="007B5849" w:rsidP="008400BA">
      <w:pPr>
        <w:pStyle w:val="NormalK"/>
      </w:pPr>
      <w:r>
        <w:t>Donde,</w:t>
      </w:r>
    </w:p>
    <w:p w14:paraId="0894583A" w14:textId="77777777" w:rsidR="007B5849" w:rsidRDefault="007B5849" w:rsidP="008400BA">
      <w:pPr>
        <w:pStyle w:val="NormalK"/>
      </w:pPr>
      <w:r>
        <w:t>d es el diámetro del alambre exterior del conductor</w:t>
      </w:r>
    </w:p>
    <w:p w14:paraId="3E096550" w14:textId="77777777" w:rsidR="007B5849" w:rsidRDefault="007B5849" w:rsidP="008400BA">
      <w:pPr>
        <w:pStyle w:val="NormalK"/>
      </w:pPr>
      <w:r>
        <w:t>D es el diámetro total del conductor</w:t>
      </w:r>
    </w:p>
    <w:p w14:paraId="09808967" w14:textId="77777777" w:rsidR="007B5849" w:rsidRPr="00FA7A86"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3.08</m:t>
              </m:r>
            </m:num>
            <m:den>
              <m:r>
                <w:rPr>
                  <w:rFonts w:ascii="Cambria Math" w:hAnsi="Cambria Math"/>
                  <w:lang w:val="es-MX" w:eastAsia="es-MX"/>
                </w:rPr>
                <m:t>2·(27.7-3.08)</m:t>
              </m:r>
            </m:den>
          </m:f>
          <m:r>
            <w:rPr>
              <w:rFonts w:ascii="Cambria Math" w:hAnsi="Cambria Math"/>
              <w:lang w:val="es-MX" w:eastAsia="es-MX"/>
            </w:rPr>
            <m:t>=0.063</m:t>
          </m:r>
        </m:oMath>
      </m:oMathPara>
    </w:p>
    <w:p w14:paraId="2323F801" w14:textId="77777777" w:rsidR="007B5849" w:rsidRPr="00F03F26" w:rsidRDefault="007B5849" w:rsidP="007B5849">
      <w:pPr>
        <w:jc w:val="center"/>
        <w:rPr>
          <w:lang w:val="es-MX" w:eastAsia="es-MX"/>
        </w:rPr>
      </w:pPr>
      <w:r w:rsidRPr="00F126E6">
        <w:rPr>
          <w:noProof/>
        </w:rPr>
        <w:drawing>
          <wp:inline distT="0" distB="0" distL="0" distR="0" wp14:anchorId="0A67B6B9" wp14:editId="47D986A3">
            <wp:extent cx="5400040" cy="2213051"/>
            <wp:effectExtent l="0" t="0" r="0" b="0"/>
            <wp:docPr id="38941" name="Imagen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13051"/>
                    </a:xfrm>
                    <a:prstGeom prst="rect">
                      <a:avLst/>
                    </a:prstGeom>
                  </pic:spPr>
                </pic:pic>
              </a:graphicData>
            </a:graphic>
          </wp:inline>
        </w:drawing>
      </w:r>
    </w:p>
    <w:p w14:paraId="35EE120F" w14:textId="77777777" w:rsidR="007B5849" w:rsidRDefault="007B5849" w:rsidP="008400BA">
      <w:pPr>
        <w:pStyle w:val="NormalK"/>
      </w:pPr>
    </w:p>
    <w:p w14:paraId="09379F2C" w14:textId="77777777" w:rsidR="007B5849" w:rsidRDefault="007B5849" w:rsidP="008400BA">
      <w:pPr>
        <w:pStyle w:val="NormalK"/>
      </w:pPr>
      <w:r>
        <w:lastRenderedPageBreak/>
        <w:t>El número de Reynolds para la velocidad de viento estimada de 3 m/s será:</w:t>
      </w:r>
    </w:p>
    <w:p w14:paraId="35E206AB" w14:textId="77777777" w:rsidR="007B5849" w:rsidRDefault="007B5849" w:rsidP="008400BA">
      <w:pPr>
        <w:pStyle w:val="NormalK"/>
      </w:pPr>
      <w:r>
        <w:t>En Invierno:</w:t>
      </w:r>
    </w:p>
    <w:p w14:paraId="3B26A3FD" w14:textId="77777777" w:rsidR="007B5849" w:rsidRPr="00F03F26" w:rsidRDefault="007B5849"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13.93·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=1193.11</m:t>
          </m:r>
        </m:oMath>
      </m:oMathPara>
    </w:p>
    <w:p w14:paraId="546E00E4" w14:textId="77777777" w:rsidR="007B5849" w:rsidRDefault="007B5849" w:rsidP="008400BA">
      <w:pPr>
        <w:pStyle w:val="NormalK"/>
      </w:pPr>
      <w:r>
        <w:t>En verano:</w:t>
      </w:r>
    </w:p>
    <w:p w14:paraId="1B251ED2" w14:textId="77777777" w:rsidR="007B5849" w:rsidRPr="00F03F26" w:rsidRDefault="007B5849" w:rsidP="008400BA">
      <w:pPr>
        <w:pStyle w:val="NormalK"/>
      </w:pPr>
      <m:oMathPara>
        <m:oMath>
          <m:r>
            <w:rPr>
              <w:rFonts w:ascii="Cambria Math" w:hAnsi="Cambria Math"/>
            </w:rPr>
            <m:t>Re</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r>
                <w:rPr>
                  <w:rFonts w:ascii="Cambria Math" w:hAnsi="Cambria Math"/>
                </w:rPr>
                <m:t>v</m:t>
              </m:r>
            </m:num>
            <m:den>
              <m:sSub>
                <m:sSubPr>
                  <m:ctrlPr>
                    <w:rPr>
                      <w:rFonts w:ascii="Cambria Math" w:hAnsi="Cambria Math"/>
                    </w:rPr>
                  </m:ctrlPr>
                </m:sSubPr>
                <m:e>
                  <m:r>
                    <w:rPr>
                      <w:rFonts w:ascii="Cambria Math" w:hAnsi="Cambria Math"/>
                    </w:rPr>
                    <m:t>ν</m:t>
                  </m:r>
                </m:e>
                <m:sub>
                  <m:r>
                    <w:rPr>
                      <w:rFonts w:ascii="Cambria Math" w:hAnsi="Cambria Math"/>
                    </w:rPr>
                    <m:t>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·0.6</m:t>
              </m:r>
            </m:num>
            <m:den>
              <m:r>
                <m:rPr>
                  <m:sty m:val="p"/>
                </m:rPr>
                <w:rPr>
                  <w:rFonts w:ascii="Cambria Math" w:hAnsi="Cambria Math"/>
                </w:rPr>
                <m:t>15.64·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=1062.66</m:t>
          </m:r>
        </m:oMath>
      </m:oMathPara>
    </w:p>
    <w:p w14:paraId="7A1C18A8" w14:textId="77777777" w:rsidR="007B5849" w:rsidRDefault="007B5849" w:rsidP="008400BA">
      <w:pPr>
        <w:pStyle w:val="NormalK"/>
      </w:pPr>
      <w:r>
        <w:t>La viscosidad cinemática del aire se define como:</w:t>
      </w:r>
    </w:p>
    <w:p w14:paraId="22EAD1FB" w14:textId="77777777" w:rsidR="007B5849" w:rsidRPr="00832915" w:rsidRDefault="007B5849" w:rsidP="008400BA">
      <w:pPr>
        <w:pStyle w:val="NormalK"/>
      </w:pPr>
      <w:r>
        <w:t>En invierno</w:t>
      </w:r>
    </w:p>
    <w:p w14:paraId="258641DB" w14:textId="77777777" w:rsidR="007B5849" w:rsidRPr="00832915"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13.93·</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=14.36·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2A9946D3" w14:textId="77777777" w:rsidR="007B5849" w:rsidRDefault="007B5849" w:rsidP="008400BA">
      <w:pPr>
        <w:pStyle w:val="NormalK"/>
      </w:pPr>
      <w:r>
        <w:t>En verano:</w:t>
      </w:r>
    </w:p>
    <w:p w14:paraId="553EE571" w14:textId="77777777" w:rsidR="007B5849" w:rsidRPr="00832915"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ν</m:t>
              </m:r>
            </m:e>
            <m:sub>
              <m:r>
                <w:rPr>
                  <w:rFonts w:ascii="Cambria Math" w:hAnsi="Cambria Math"/>
                  <w:lang w:val="es-MX" w:eastAsia="es-MX"/>
                </w:rPr>
                <m:t>f</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μ</m:t>
                  </m:r>
                </m:e>
                <m:sub>
                  <m:r>
                    <w:rPr>
                      <w:rFonts w:ascii="Cambria Math" w:hAnsi="Cambria Math"/>
                      <w:lang w:val="es-MX" w:eastAsia="es-MX"/>
                    </w:rPr>
                    <m:t>f</m:t>
                  </m:r>
                </m:sub>
              </m:sSub>
            </m:num>
            <m:den>
              <m:r>
                <w:rPr>
                  <w:rFonts w:ascii="Cambria Math" w:hAnsi="Cambria Math"/>
                  <w:lang w:val="es-MX" w:eastAsia="es-MX"/>
                </w:rPr>
                <m:t>γ</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15.64·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num>
            <m:den>
              <m:r>
                <w:rPr>
                  <w:rFonts w:ascii="Cambria Math" w:hAnsi="Cambria Math"/>
                  <w:lang w:val="es-MX" w:eastAsia="es-MX"/>
                </w:rPr>
                <m:t>0.97</m:t>
              </m:r>
            </m:den>
          </m:f>
          <m:r>
            <w:rPr>
              <w:rFonts w:ascii="Cambria Math" w:hAnsi="Cambria Math"/>
              <w:lang w:val="es-MX" w:eastAsia="es-MX"/>
            </w:rPr>
            <m:t>=16.12·</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-6</m:t>
              </m:r>
            </m:sup>
          </m:sSup>
          <m:f>
            <m:fPr>
              <m:ctrlPr>
                <w:rPr>
                  <w:rFonts w:ascii="Cambria Math" w:hAnsi="Cambria Math"/>
                  <w:i/>
                  <w:lang w:val="es-MX" w:eastAsia="es-MX"/>
                </w:rPr>
              </m:ctrlPr>
            </m:fPr>
            <m:num>
              <m:sSup>
                <m:sSupPr>
                  <m:ctrlPr>
                    <w:rPr>
                      <w:rFonts w:ascii="Cambria Math" w:hAnsi="Cambria Math"/>
                      <w:i/>
                      <w:lang w:val="es-MX" w:eastAsia="es-MX"/>
                    </w:rPr>
                  </m:ctrlPr>
                </m:sSupPr>
                <m:e>
                  <m:r>
                    <w:rPr>
                      <w:rFonts w:ascii="Cambria Math" w:hAnsi="Cambria Math"/>
                      <w:lang w:val="es-MX" w:eastAsia="es-MX"/>
                    </w:rPr>
                    <m:t>m</m:t>
                  </m:r>
                </m:e>
                <m:sup>
                  <m:r>
                    <w:rPr>
                      <w:rFonts w:ascii="Cambria Math" w:hAnsi="Cambria Math"/>
                      <w:lang w:val="es-MX" w:eastAsia="es-MX"/>
                    </w:rPr>
                    <m:t>2</m:t>
                  </m:r>
                </m:sup>
              </m:sSup>
            </m:num>
            <m:den>
              <m:r>
                <w:rPr>
                  <w:rFonts w:ascii="Cambria Math" w:hAnsi="Cambria Math"/>
                  <w:lang w:val="es-MX" w:eastAsia="es-MX"/>
                </w:rPr>
                <m:t>s</m:t>
              </m:r>
            </m:den>
          </m:f>
        </m:oMath>
      </m:oMathPara>
    </w:p>
    <w:p w14:paraId="68F50341" w14:textId="77777777" w:rsidR="007B5849" w:rsidRDefault="007B5849" w:rsidP="008400BA">
      <w:pPr>
        <w:pStyle w:val="NormalK"/>
      </w:pPr>
      <w:r>
        <w:t xml:space="preserve">Por </w:t>
      </w:r>
      <w:proofErr w:type="gramStart"/>
      <w:r>
        <w:t>tanto</w:t>
      </w:r>
      <w:proofErr w:type="gramEnd"/>
      <w:r>
        <w:t xml:space="preserve"> el número de </w:t>
      </w:r>
      <w:proofErr w:type="spellStart"/>
      <w:r>
        <w:t>Nusselt</w:t>
      </w:r>
      <w:proofErr w:type="spellEnd"/>
      <w:r>
        <w:t xml:space="preserve"> en convección forzada será:</w:t>
      </w:r>
    </w:p>
    <w:p w14:paraId="1A8AC156" w14:textId="77777777" w:rsidR="007B5849" w:rsidRPr="00832915" w:rsidRDefault="007B5849" w:rsidP="008400BA">
      <w:pPr>
        <w:pStyle w:val="NormalK"/>
      </w:pPr>
      <w:r>
        <w:t>En invierno:</w:t>
      </w:r>
    </w:p>
    <w:p w14:paraId="5827C939" w14:textId="77777777" w:rsidR="007B5849" w:rsidRPr="00832915" w:rsidRDefault="007B5849" w:rsidP="007B5849">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1193.11</m:t>
              </m:r>
            </m:e>
            <m:sup>
              <m:r>
                <w:rPr>
                  <w:rFonts w:ascii="Cambria Math" w:hAnsi="Cambria Math"/>
                  <w:lang w:val="es-MX" w:eastAsia="es-MX"/>
                </w:rPr>
                <m:t>0.471</m:t>
              </m:r>
            </m:sup>
          </m:sSup>
          <m:r>
            <w:rPr>
              <w:rFonts w:ascii="Cambria Math" w:hAnsi="Cambria Math"/>
              <w:lang w:val="es-MX" w:eastAsia="es-MX"/>
            </w:rPr>
            <m:t>=18.029</m:t>
          </m:r>
        </m:oMath>
      </m:oMathPara>
    </w:p>
    <w:p w14:paraId="095F6667" w14:textId="77777777" w:rsidR="007B5849" w:rsidRDefault="007B5849" w:rsidP="008400BA">
      <w:pPr>
        <w:pStyle w:val="NormalK"/>
      </w:pPr>
      <w:r>
        <w:t>En verano:</w:t>
      </w:r>
    </w:p>
    <w:p w14:paraId="2BE836F7" w14:textId="77777777" w:rsidR="007B5849" w:rsidRPr="00832915" w:rsidRDefault="007B5849" w:rsidP="007B5849">
      <w:pPr>
        <w:rPr>
          <w:lang w:val="es-MX" w:eastAsia="es-MX"/>
        </w:rPr>
      </w:pPr>
      <m:oMathPara>
        <m:oMath>
          <m:r>
            <w:rPr>
              <w:rFonts w:ascii="Cambria Math" w:hAnsi="Cambria Math"/>
              <w:lang w:val="es-MX" w:eastAsia="es-MX"/>
            </w:rPr>
            <m:t>N</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90</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B</m:t>
              </m:r>
            </m:e>
            <m:sub>
              <m:r>
                <w:rPr>
                  <w:rFonts w:ascii="Cambria Math" w:hAnsi="Cambria Math"/>
                  <w:lang w:val="es-MX" w:eastAsia="es-MX"/>
                </w:rPr>
                <m:t>1</m:t>
              </m:r>
            </m:sub>
          </m:sSub>
          <m:r>
            <w:rPr>
              <w:rFonts w:ascii="Cambria Math" w:hAnsi="Cambria Math"/>
              <w:lang w:val="es-MX" w:eastAsia="es-MX"/>
            </w:rPr>
            <m:t>·R</m:t>
          </m:r>
          <m:sSup>
            <m:sSupPr>
              <m:ctrlPr>
                <w:rPr>
                  <w:rFonts w:ascii="Cambria Math" w:hAnsi="Cambria Math"/>
                  <w:i/>
                  <w:lang w:val="es-MX" w:eastAsia="es-MX"/>
                </w:rPr>
              </m:ctrlPr>
            </m:sSupPr>
            <m:e>
              <m:r>
                <w:rPr>
                  <w:rFonts w:ascii="Cambria Math" w:hAnsi="Cambria Math"/>
                  <w:lang w:val="es-MX" w:eastAsia="es-MX"/>
                </w:rPr>
                <m:t>e</m:t>
              </m:r>
            </m:e>
            <m:sup>
              <m:r>
                <w:rPr>
                  <w:rFonts w:ascii="Cambria Math" w:hAnsi="Cambria Math"/>
                  <w:lang w:val="es-MX" w:eastAsia="es-MX"/>
                </w:rPr>
                <m:t>n</m:t>
              </m:r>
            </m:sup>
          </m:sSup>
          <m:r>
            <w:rPr>
              <w:rFonts w:ascii="Cambria Math" w:hAnsi="Cambria Math"/>
              <w:lang w:val="es-MX" w:eastAsia="es-MX"/>
            </w:rPr>
            <m:t>=0.641·</m:t>
          </m:r>
          <m:sSup>
            <m:sSupPr>
              <m:ctrlPr>
                <w:rPr>
                  <w:rFonts w:ascii="Cambria Math" w:hAnsi="Cambria Math"/>
                  <w:i/>
                  <w:lang w:val="es-MX" w:eastAsia="es-MX"/>
                </w:rPr>
              </m:ctrlPr>
            </m:sSupPr>
            <m:e>
              <m:r>
                <w:rPr>
                  <w:rFonts w:ascii="Cambria Math" w:hAnsi="Cambria Math"/>
                  <w:lang w:val="es-MX" w:eastAsia="es-MX"/>
                </w:rPr>
                <m:t>1062.66</m:t>
              </m:r>
            </m:e>
            <m:sup>
              <m:r>
                <w:rPr>
                  <w:rFonts w:ascii="Cambria Math" w:hAnsi="Cambria Math"/>
                  <w:lang w:val="es-MX" w:eastAsia="es-MX"/>
                </w:rPr>
                <m:t>0.471</m:t>
              </m:r>
            </m:sup>
          </m:sSup>
          <m:r>
            <w:rPr>
              <w:rFonts w:ascii="Cambria Math" w:hAnsi="Cambria Math"/>
              <w:lang w:val="es-MX" w:eastAsia="es-MX"/>
            </w:rPr>
            <m:t>=17.072</m:t>
          </m:r>
        </m:oMath>
      </m:oMathPara>
    </w:p>
    <w:p w14:paraId="06916864" w14:textId="77777777" w:rsidR="007B5849" w:rsidRPr="00832915" w:rsidRDefault="007B5849" w:rsidP="008400BA">
      <w:pPr>
        <w:pStyle w:val="NormalK"/>
      </w:pPr>
      <w:r>
        <w:t>El c</w:t>
      </w:r>
      <w:r>
        <w:rPr>
          <w:rFonts w:hint="eastAsia"/>
        </w:rPr>
        <w:t>á</w:t>
      </w:r>
      <w:r>
        <w:t>lculo anterior se basa en que el viento incide perpendicularmente a la l</w:t>
      </w:r>
      <w:r>
        <w:rPr>
          <w:rFonts w:hint="eastAsia"/>
        </w:rPr>
        <w:t>í</w:t>
      </w:r>
      <w:r>
        <w:t>nea. Dado que en la presente l</w:t>
      </w:r>
      <w:r>
        <w:rPr>
          <w:rFonts w:hint="eastAsia"/>
        </w:rPr>
        <w:t>í</w:t>
      </w:r>
      <w:r>
        <w:t>nea se parte de la hip</w:t>
      </w:r>
      <w:r>
        <w:rPr>
          <w:rFonts w:hint="eastAsia"/>
        </w:rPr>
        <w:t>ó</w:t>
      </w:r>
      <w:r>
        <w:t xml:space="preserve">tesis de que el viento incide con un </w:t>
      </w:r>
      <w:r>
        <w:rPr>
          <w:rFonts w:hint="eastAsia"/>
        </w:rPr>
        <w:t>á</w:t>
      </w:r>
      <w:r>
        <w:t xml:space="preserve">ngulo de 45 </w:t>
      </w:r>
      <w:r>
        <w:rPr>
          <w:rFonts w:hint="eastAsia"/>
        </w:rPr>
        <w:t>º</w:t>
      </w:r>
      <w:r>
        <w:t xml:space="preserve"> respecto al conductor, se debe corregir el valor del n</w:t>
      </w:r>
      <w:r>
        <w:rPr>
          <w:rFonts w:hint="eastAsia"/>
        </w:rPr>
        <w:t>ú</w:t>
      </w:r>
      <w:r>
        <w:t xml:space="preserve">mero de </w:t>
      </w:r>
      <w:proofErr w:type="spellStart"/>
      <w:r>
        <w:t>Nusselt</w:t>
      </w:r>
      <w:proofErr w:type="spellEnd"/>
      <w:r>
        <w:t>:</w:t>
      </w:r>
    </w:p>
    <w:p w14:paraId="135E82D2" w14:textId="77777777" w:rsidR="007B5849" w:rsidRDefault="007B5849" w:rsidP="008400BA">
      <w:pPr>
        <w:pStyle w:val="NormalK"/>
      </w:pPr>
      <w:r>
        <w:t>En invierno:</w:t>
      </w:r>
    </w:p>
    <w:p w14:paraId="2BCD7880" w14:textId="77777777" w:rsidR="007B5849" w:rsidRDefault="007B5849"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=18.029</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=14.66</m:t>
          </m:r>
        </m:oMath>
      </m:oMathPara>
    </w:p>
    <w:p w14:paraId="0494818C" w14:textId="77777777" w:rsidR="007B5849" w:rsidRDefault="007B5849" w:rsidP="008400BA">
      <w:pPr>
        <w:pStyle w:val="NormalK"/>
      </w:pPr>
      <w:r>
        <w:t>En verano:</w:t>
      </w:r>
    </w:p>
    <w:p w14:paraId="503A906E" w14:textId="77777777" w:rsidR="007B5849" w:rsidRPr="00832915" w:rsidRDefault="007B5849"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δ</m:t>
              </m:r>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u</m:t>
              </m:r>
            </m:e>
            <m:sub>
              <m:r>
                <m:rPr>
                  <m:sty m:val="p"/>
                </m:rPr>
                <w:rPr>
                  <w:rFonts w:ascii="Cambria Math" w:hAnsi="Cambria Math"/>
                </w:rPr>
                <m:t>90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sinδ</m:t>
                      </m:r>
                    </m:e>
                  </m:d>
                </m:e>
                <m:sup>
                  <m:r>
                    <m:rPr>
                      <m:sty m:val="p"/>
                    </m:rPr>
                    <w:rPr>
                      <w:rFonts w:ascii="Cambria Math" w:hAnsi="Cambria Math"/>
                    </w:rPr>
                    <m:t>0.90</m:t>
                  </m:r>
                </m:sup>
              </m:sSup>
            </m:e>
          </m:d>
          <m:r>
            <m:rPr>
              <m:sty m:val="p"/>
            </m:rPr>
            <w:rPr>
              <w:rFonts w:ascii="Cambria Math" w:hAnsi="Cambria Math"/>
            </w:rPr>
            <m:t>=17.072·</m:t>
          </m:r>
          <m:d>
            <m:dPr>
              <m:begChr m:val="["/>
              <m:endChr m:val="]"/>
              <m:ctrlPr>
                <w:rPr>
                  <w:rFonts w:ascii="Cambria Math" w:hAnsi="Cambria Math"/>
                </w:rPr>
              </m:ctrlPr>
            </m:dPr>
            <m:e>
              <m:r>
                <m:rPr>
                  <m:sty m:val="p"/>
                </m:rPr>
                <w:rPr>
                  <w:rFonts w:ascii="Cambria Math" w:hAnsi="Cambria Math"/>
                </w:rPr>
                <m:t>0.42+0.58·</m:t>
              </m:r>
              <m:sSup>
                <m:sSupPr>
                  <m:ctrlPr>
                    <w:rPr>
                      <w:rFonts w:ascii="Cambria Math" w:hAnsi="Cambria Math"/>
                    </w:rPr>
                  </m:ctrlPr>
                </m:sSupPr>
                <m:e>
                  <m:d>
                    <m:dPr>
                      <m:ctrlPr>
                        <w:rPr>
                          <w:rFonts w:ascii="Cambria Math" w:hAnsi="Cambria Math"/>
                        </w:rPr>
                      </m:ctrlPr>
                    </m:dPr>
                    <m:e>
                      <m:r>
                        <w:rPr>
                          <w:rFonts w:ascii="Cambria Math" w:hAnsi="Cambria Math"/>
                        </w:rPr>
                        <m:t>sin</m:t>
                      </m:r>
                      <m:r>
                        <m:rPr>
                          <m:sty m:val="p"/>
                        </m:rPr>
                        <w:rPr>
                          <w:rFonts w:ascii="Cambria Math" w:hAnsi="Cambria Math"/>
                        </w:rPr>
                        <m:t>45</m:t>
                      </m:r>
                    </m:e>
                  </m:d>
                </m:e>
                <m:sup>
                  <m:r>
                    <m:rPr>
                      <m:sty m:val="p"/>
                    </m:rPr>
                    <w:rPr>
                      <w:rFonts w:ascii="Cambria Math" w:hAnsi="Cambria Math"/>
                    </w:rPr>
                    <m:t>0.90</m:t>
                  </m:r>
                </m:sup>
              </m:sSup>
            </m:e>
          </m:d>
          <m:r>
            <m:rPr>
              <m:sty m:val="p"/>
            </m:rPr>
            <w:rPr>
              <w:rFonts w:ascii="Cambria Math" w:hAnsi="Cambria Math"/>
            </w:rPr>
            <m:t>=13.88</m:t>
          </m:r>
        </m:oMath>
      </m:oMathPara>
    </w:p>
    <w:p w14:paraId="71C3AB1E" w14:textId="77777777" w:rsidR="007B5849" w:rsidRDefault="007B5849" w:rsidP="008400BA">
      <w:pPr>
        <w:pStyle w:val="NormalK"/>
      </w:pPr>
      <w:r>
        <w:t>El n</w:t>
      </w:r>
      <w:r>
        <w:rPr>
          <w:rFonts w:hint="eastAsia"/>
        </w:rPr>
        <w:t>ú</w:t>
      </w:r>
      <w:r>
        <w:t xml:space="preserve">mero de </w:t>
      </w:r>
      <w:proofErr w:type="spellStart"/>
      <w:r>
        <w:t>Nusselt</w:t>
      </w:r>
      <w:proofErr w:type="spellEnd"/>
      <w:r>
        <w:t xml:space="preserve"> utilizado ser</w:t>
      </w:r>
      <w:r>
        <w:rPr>
          <w:rFonts w:hint="eastAsia"/>
        </w:rPr>
        <w:t>á</w:t>
      </w:r>
      <w:r>
        <w:t xml:space="preserve"> el mayor de los dos: El calculado con convecci</w:t>
      </w:r>
      <w:r>
        <w:rPr>
          <w:rFonts w:hint="eastAsia"/>
        </w:rPr>
        <w:t>ó</w:t>
      </w:r>
      <w:r>
        <w:t>n natural y forzada. Por tanto:</w:t>
      </w:r>
    </w:p>
    <w:p w14:paraId="7A8891F6" w14:textId="77777777" w:rsidR="007B5849" w:rsidRDefault="007B5849" w:rsidP="008400BA">
      <w:pPr>
        <w:pStyle w:val="NormalK"/>
      </w:pPr>
      <m:oMathPara>
        <m:oMath>
          <m:r>
            <w:rPr>
              <w:rFonts w:ascii="Cambria Math" w:hAnsi="Cambria Math"/>
            </w:rPr>
            <w:lastRenderedPageBreak/>
            <m:t>N</m:t>
          </m:r>
          <m:sSub>
            <m:sSubPr>
              <m:ctrlPr>
                <w:rPr>
                  <w:rFonts w:ascii="Cambria Math" w:hAnsi="Cambria Math"/>
                </w:rPr>
              </m:ctrlPr>
            </m:sSubPr>
            <m:e>
              <m:r>
                <w:rPr>
                  <w:rFonts w:ascii="Cambria Math" w:hAnsi="Cambria Math"/>
                </w:rPr>
                <m:t>u</m:t>
              </m:r>
            </m:e>
            <m:sub>
              <m:r>
                <w:rPr>
                  <w:rFonts w:ascii="Cambria Math" w:hAnsi="Cambria Math"/>
                </w:rPr>
                <m:t>Invierno</m:t>
              </m:r>
            </m:sub>
          </m:sSub>
          <m:r>
            <m:rPr>
              <m:sty m:val="p"/>
            </m:rPr>
            <w:rPr>
              <w:rFonts w:ascii="Cambria Math" w:hAnsi="Cambria Math"/>
            </w:rPr>
            <m:t>=14.66</m:t>
          </m:r>
        </m:oMath>
      </m:oMathPara>
    </w:p>
    <w:p w14:paraId="64547224" w14:textId="77777777" w:rsidR="007B5849" w:rsidRDefault="007B5849" w:rsidP="008400BA">
      <w:pPr>
        <w:pStyle w:val="NormalK"/>
      </w:pPr>
      <m:oMathPara>
        <m:oMath>
          <m:r>
            <w:rPr>
              <w:rFonts w:ascii="Cambria Math" w:hAnsi="Cambria Math"/>
            </w:rPr>
            <m:t>N</m:t>
          </m:r>
          <m:sSub>
            <m:sSubPr>
              <m:ctrlPr>
                <w:rPr>
                  <w:rFonts w:ascii="Cambria Math" w:hAnsi="Cambria Math"/>
                </w:rPr>
              </m:ctrlPr>
            </m:sSubPr>
            <m:e>
              <m:r>
                <w:rPr>
                  <w:rFonts w:ascii="Cambria Math" w:hAnsi="Cambria Math"/>
                </w:rPr>
                <m:t>u</m:t>
              </m:r>
            </m:e>
            <m:sub>
              <m:r>
                <w:rPr>
                  <w:rFonts w:ascii="Cambria Math" w:hAnsi="Cambria Math"/>
                </w:rPr>
                <m:t>Verano</m:t>
              </m:r>
            </m:sub>
          </m:sSub>
          <m:r>
            <m:rPr>
              <m:sty m:val="p"/>
            </m:rPr>
            <w:rPr>
              <w:rFonts w:ascii="Cambria Math" w:hAnsi="Cambria Math"/>
            </w:rPr>
            <m:t>=13.88</m:t>
          </m:r>
        </m:oMath>
      </m:oMathPara>
    </w:p>
    <w:p w14:paraId="16ABBEF3" w14:textId="77777777" w:rsidR="007B5849" w:rsidRDefault="007B5849" w:rsidP="008400BA">
      <w:pPr>
        <w:pStyle w:val="NormalK"/>
      </w:pPr>
      <w:r>
        <w:t>Por lo tanto, la cantidad de calor evacuada por convección en invierno será:</w:t>
      </w:r>
    </w:p>
    <w:p w14:paraId="55C92B05" w14:textId="77777777" w:rsidR="007B5849" w:rsidRPr="00BB1E1A"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·Nu=π·26.84·</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85-4</m:t>
              </m:r>
            </m:e>
          </m:d>
          <m:r>
            <w:rPr>
              <w:rFonts w:ascii="Cambria Math" w:hAnsi="Cambria Math"/>
              <w:lang w:val="es-MX" w:eastAsia="es-MX"/>
            </w:rPr>
            <m:t>·14.66=100.13</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r>
            <w:rPr>
              <w:rFonts w:ascii="Cambria Math" w:hAnsi="Cambria Math"/>
              <w:lang w:val="es-MX" w:eastAsia="es-MX"/>
            </w:rPr>
            <m:t xml:space="preserve"> </m:t>
          </m:r>
        </m:oMath>
      </m:oMathPara>
    </w:p>
    <w:p w14:paraId="2184483E" w14:textId="77777777" w:rsidR="007B5849" w:rsidRDefault="007B5849" w:rsidP="008400BA">
      <w:pPr>
        <w:pStyle w:val="NormalK"/>
      </w:pPr>
      <w:r>
        <w:t>En verano:</w:t>
      </w:r>
    </w:p>
    <w:p w14:paraId="6AD43BCD" w14:textId="77777777" w:rsidR="007B5849" w:rsidRPr="00BB1E1A" w:rsidRDefault="00000000" w:rsidP="007B5849">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m:t>
              </m:r>
            </m:sub>
          </m:sSub>
          <m:r>
            <w:rPr>
              <w:rFonts w:ascii="Cambria Math" w:hAnsi="Cambria Math"/>
              <w:lang w:val="es-MX" w:eastAsia="es-MX"/>
            </w:rPr>
            <m:t>=π·</m:t>
          </m:r>
          <m:sSub>
            <m:sSubPr>
              <m:ctrlPr>
                <w:rPr>
                  <w:rFonts w:ascii="Cambria Math" w:hAnsi="Cambria Math"/>
                  <w:i/>
                  <w:lang w:val="es-MX" w:eastAsia="es-MX"/>
                </w:rPr>
              </m:ctrlPr>
            </m:sSubPr>
            <m:e>
              <m:r>
                <w:rPr>
                  <w:rFonts w:ascii="Cambria Math" w:hAnsi="Cambria Math"/>
                  <w:lang w:val="es-MX" w:eastAsia="es-MX"/>
                </w:rPr>
                <m:t>λ</m:t>
              </m:r>
            </m:e>
            <m:sub>
              <m:r>
                <w:rPr>
                  <w:rFonts w:ascii="Cambria Math" w:hAnsi="Cambria Math"/>
                  <w:lang w:val="es-MX" w:eastAsia="es-MX"/>
                </w:rPr>
                <m:t>f</m:t>
              </m:r>
            </m:sub>
          </m:sSub>
          <m:r>
            <w:rPr>
              <w:rFonts w:ascii="Cambria Math" w:hAnsi="Cambria Math"/>
              <w:lang w:val="es-MX" w:eastAsia="es-MX"/>
            </w:rPr>
            <m:t>·</m:t>
          </m:r>
          <m:d>
            <m:dPr>
              <m:ctrlPr>
                <w:rPr>
                  <w:rFonts w:ascii="Cambria Math" w:hAnsi="Cambria Math"/>
                  <w:i/>
                  <w:lang w:val="es-MX" w:eastAsia="es-MX"/>
                </w:rPr>
              </m:ctrlPr>
            </m:dPr>
            <m:e>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T</m:t>
                  </m:r>
                </m:e>
                <m:sub>
                  <m:r>
                    <w:rPr>
                      <w:rFonts w:ascii="Cambria Math" w:hAnsi="Cambria Math"/>
                      <w:lang w:val="es-MX" w:eastAsia="es-MX"/>
                    </w:rPr>
                    <m:t>amb</m:t>
                  </m:r>
                </m:sub>
              </m:sSub>
            </m:e>
          </m:d>
          <m:r>
            <w:rPr>
              <w:rFonts w:ascii="Cambria Math" w:hAnsi="Cambria Math"/>
              <w:lang w:val="es-MX" w:eastAsia="es-MX"/>
            </w:rPr>
            <m:t>·Nu=π·27.36·</m:t>
          </m:r>
          <m:sSup>
            <m:sSupPr>
              <m:ctrlPr>
                <w:rPr>
                  <w:rFonts w:ascii="Cambria Math" w:hAnsi="Cambria Math"/>
                  <w:i/>
                  <w:lang w:val="es-MX" w:eastAsia="es-MX"/>
                </w:rPr>
              </m:ctrlPr>
            </m:sSupPr>
            <m:e>
              <m:r>
                <w:rPr>
                  <w:rFonts w:ascii="Cambria Math" w:hAnsi="Cambria Math"/>
                  <w:lang w:val="es-MX" w:eastAsia="es-MX"/>
                </w:rPr>
                <m:t>10</m:t>
              </m:r>
            </m:e>
            <m:sup>
              <m:r>
                <w:rPr>
                  <w:rFonts w:ascii="Cambria Math" w:hAnsi="Cambria Math"/>
                  <w:lang w:val="es-MX" w:eastAsia="es-MX"/>
                </w:rPr>
                <m:t>-3</m:t>
              </m:r>
            </m:sup>
          </m:sSup>
          <m:r>
            <w:rPr>
              <w:rFonts w:ascii="Cambria Math" w:hAnsi="Cambria Math"/>
              <w:lang w:val="es-MX" w:eastAsia="es-MX"/>
            </w:rPr>
            <m:t>·</m:t>
          </m:r>
          <m:d>
            <m:dPr>
              <m:ctrlPr>
                <w:rPr>
                  <w:rFonts w:ascii="Cambria Math" w:hAnsi="Cambria Math"/>
                  <w:i/>
                  <w:lang w:val="es-MX" w:eastAsia="es-MX"/>
                </w:rPr>
              </m:ctrlPr>
            </m:dPr>
            <m:e>
              <m:r>
                <w:rPr>
                  <w:rFonts w:ascii="Cambria Math" w:hAnsi="Cambria Math"/>
                  <w:lang w:val="es-MX" w:eastAsia="es-MX"/>
                </w:rPr>
                <m:t>85-19</m:t>
              </m:r>
            </m:e>
          </m:d>
          <m:r>
            <w:rPr>
              <w:rFonts w:ascii="Cambria Math" w:hAnsi="Cambria Math"/>
              <w:lang w:val="es-MX" w:eastAsia="es-MX"/>
            </w:rPr>
            <m:t>·13.88=78.74</m:t>
          </m:r>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oMath>
      </m:oMathPara>
    </w:p>
    <w:p w14:paraId="6B071A09" w14:textId="77777777" w:rsidR="007B5849" w:rsidRDefault="007B5849" w:rsidP="008400BA">
      <w:pPr>
        <w:pStyle w:val="NormalK"/>
      </w:pPr>
      <w:r>
        <w:t>RESULTADOS CORRIENTE MÁXIMA</w:t>
      </w:r>
    </w:p>
    <w:p w14:paraId="0A7EC123" w14:textId="77777777" w:rsidR="007B5849" w:rsidRDefault="007B5849" w:rsidP="008400BA">
      <w:pPr>
        <w:pStyle w:val="NormalK"/>
      </w:pPr>
      <w:r>
        <w:t>El calor generado en el conductor por efecto Joule es:</w:t>
      </w:r>
    </w:p>
    <w:p w14:paraId="3BC4048D" w14:textId="77777777" w:rsidR="007B5849" w:rsidRPr="00BB1E1A" w:rsidRDefault="00000000" w:rsidP="008400BA">
      <w:pPr>
        <w:pStyle w:val="NormalK"/>
      </w:pPr>
      <m:oMathPara>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θca</m:t>
              </m:r>
            </m:sub>
          </m:sSub>
        </m:oMath>
      </m:oMathPara>
    </w:p>
    <w:p w14:paraId="69EF6ED6" w14:textId="77777777" w:rsidR="007B5849" w:rsidRDefault="007B5849" w:rsidP="008400BA">
      <w:pPr>
        <w:pStyle w:val="NormalK"/>
      </w:pPr>
      <w:r>
        <w:t>Conocida la resistencia del conductor a la temperatura de trabajo en corriente alterna la inc</w:t>
      </w:r>
      <w:r>
        <w:rPr>
          <w:rFonts w:hint="eastAsia"/>
        </w:rPr>
        <w:t>ó</w:t>
      </w:r>
      <w:r>
        <w:t>gnita ser</w:t>
      </w:r>
      <w:r>
        <w:rPr>
          <w:rFonts w:hint="eastAsia"/>
        </w:rPr>
        <w:t>á</w:t>
      </w:r>
      <w:r>
        <w:t xml:space="preserve"> la corriente que puede circular para que en r</w:t>
      </w:r>
      <w:r>
        <w:rPr>
          <w:rFonts w:hint="eastAsia"/>
        </w:rPr>
        <w:t>é</w:t>
      </w:r>
      <w:r>
        <w:t>gimen permanente el calor generado sea igual al calor generado.</w:t>
      </w:r>
    </w:p>
    <w:p w14:paraId="217BEAE0" w14:textId="77777777" w:rsidR="007B5849" w:rsidRPr="00BB1E1A" w:rsidRDefault="00000000" w:rsidP="007B5849">
      <w:pPr>
        <w:rPr>
          <w:rFonts w:eastAsia="CIDFont+F2"/>
          <w:lang w:val="es-MX" w:eastAsia="es-MX"/>
        </w:rPr>
      </w:pPr>
      <m:oMathPara>
        <m:oMath>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J</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29EE52C4" w14:textId="77777777" w:rsidR="007B5849" w:rsidRPr="00BB1E1A" w:rsidRDefault="00000000" w:rsidP="007B5849">
      <w:pPr>
        <w:rPr>
          <w:rFonts w:eastAsia="CIDFont+F2"/>
          <w:lang w:val="es-MX" w:eastAsia="es-MX"/>
        </w:rPr>
      </w:pPr>
      <m:oMathPara>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θca</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S</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c</m:t>
              </m:r>
            </m:sub>
          </m:sSub>
          <m:r>
            <w:rPr>
              <w:rFonts w:ascii="Cambria Math" w:eastAsia="CIDFont+F2" w:hAnsi="Cambria Math"/>
              <w:lang w:val="es-MX" w:eastAsia="es-MX"/>
            </w:rPr>
            <m:t>+</m:t>
          </m:r>
          <m:sSub>
            <m:sSubPr>
              <m:ctrlPr>
                <w:rPr>
                  <w:rFonts w:ascii="Cambria Math" w:eastAsia="CIDFont+F2" w:hAnsi="Cambria Math"/>
                  <w:i/>
                  <w:lang w:val="es-MX" w:eastAsia="es-MX"/>
                </w:rPr>
              </m:ctrlPr>
            </m:sSubPr>
            <m:e>
              <m:r>
                <w:rPr>
                  <w:rFonts w:ascii="Cambria Math" w:eastAsia="CIDFont+F2" w:hAnsi="Cambria Math"/>
                  <w:lang w:val="es-MX" w:eastAsia="es-MX"/>
                </w:rPr>
                <m:t>Q</m:t>
              </m:r>
            </m:e>
            <m:sub>
              <m:r>
                <w:rPr>
                  <w:rFonts w:ascii="Cambria Math" w:eastAsia="CIDFont+F2" w:hAnsi="Cambria Math"/>
                  <w:lang w:val="es-MX" w:eastAsia="es-MX"/>
                </w:rPr>
                <m:t>r</m:t>
              </m:r>
            </m:sub>
          </m:sSub>
        </m:oMath>
      </m:oMathPara>
    </w:p>
    <w:p w14:paraId="36E9F64E" w14:textId="77777777" w:rsidR="007B5849" w:rsidRDefault="007B5849" w:rsidP="008400BA">
      <w:pPr>
        <w:pStyle w:val="NormalK"/>
      </w:pPr>
      <w:r>
        <w:t>Los resultados en invierno son:</w:t>
      </w:r>
    </w:p>
    <w:p w14:paraId="489AE4A7" w14:textId="77777777" w:rsidR="007B5849" w:rsidRPr="00BB1E1A" w:rsidRDefault="007B5849" w:rsidP="007B5849">
      <w:pPr>
        <w:rPr>
          <w:lang w:val="es-MX" w:eastAsia="es-MX"/>
        </w:rPr>
      </w:pPr>
      <m:oMathPara>
        <m:oMath>
          <m:r>
            <w:rPr>
              <w:rFonts w:ascii="Cambria Math" w:hAnsi="Cambria Math"/>
              <w:lang w:val="es-MX" w:eastAsia="es-MX"/>
            </w:rPr>
            <m:t>I=</m:t>
          </m:r>
          <m:rad>
            <m:radPr>
              <m:degHide m:val="1"/>
              <m:ctrlPr>
                <w:rPr>
                  <w:rFonts w:ascii="Cambria Math" w:hAnsi="Cambria Math"/>
                  <w:i/>
                  <w:lang w:val="es-MX" w:eastAsia="es-MX"/>
                </w:rPr>
              </m:ctrlPr>
            </m:radPr>
            <m:deg/>
            <m:e>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rad</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conv</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Q</m:t>
                      </m:r>
                    </m:e>
                    <m:sub>
                      <m:r>
                        <w:rPr>
                          <w:rFonts w:ascii="Cambria Math" w:hAnsi="Cambria Math"/>
                          <w:lang w:val="es-MX" w:eastAsia="es-MX"/>
                        </w:rPr>
                        <m:t>sol</m:t>
                      </m:r>
                    </m:sub>
                  </m:sSub>
                </m:num>
                <m:den>
                  <m:sSub>
                    <m:sSubPr>
                      <m:ctrlPr>
                        <w:rPr>
                          <w:rFonts w:ascii="Cambria Math" w:hAnsi="Cambria Math"/>
                          <w:i/>
                        </w:rPr>
                      </m:ctrlPr>
                    </m:sSubPr>
                    <m:e>
                      <m:r>
                        <w:rPr>
                          <w:rFonts w:ascii="Cambria Math" w:hAnsi="Cambria Math"/>
                        </w:rPr>
                        <m:t>R</m:t>
                      </m:r>
                    </m:e>
                    <m:sub>
                      <m:r>
                        <w:rPr>
                          <w:rFonts w:ascii="Cambria Math" w:hAnsi="Cambria Math"/>
                        </w:rPr>
                        <m:t>θca</m:t>
                      </m:r>
                    </m:sub>
                  </m:sSub>
                </m:den>
              </m:f>
            </m:e>
          </m:rad>
          <m:r>
            <w:rPr>
              <w:rFonts w:ascii="Cambria Math" w:hAnsi="Cambria Math"/>
              <w:lang w:val="es-MX" w:eastAsia="es-MX"/>
            </w:rPr>
            <m:t>=</m:t>
          </m:r>
          <m:rad>
            <m:radPr>
              <m:degHide m:val="1"/>
              <m:ctrlPr>
                <w:rPr>
                  <w:rFonts w:ascii="Cambria Math" w:hAnsi="Cambria Math"/>
                  <w:i/>
                  <w:lang w:val="es-MX" w:eastAsia="es-MX"/>
                </w:rPr>
              </m:ctrlPr>
            </m:radPr>
            <m:deg/>
            <m:e>
              <m:f>
                <m:fPr>
                  <m:ctrlPr>
                    <w:rPr>
                      <w:rFonts w:ascii="Cambria Math" w:hAnsi="Cambria Math"/>
                      <w:i/>
                      <w:lang w:val="es-MX" w:eastAsia="es-MX"/>
                    </w:rPr>
                  </m:ctrlPr>
                </m:fPr>
                <m:num>
                  <m:d>
                    <m:dPr>
                      <m:ctrlPr>
                        <w:rPr>
                          <w:rFonts w:ascii="Cambria Math" w:hAnsi="Cambria Math"/>
                          <w:i/>
                          <w:lang w:val="es-MX" w:eastAsia="es-MX"/>
                        </w:rPr>
                      </m:ctrlPr>
                    </m:dPr>
                    <m:e>
                      <m:r>
                        <w:rPr>
                          <w:rFonts w:ascii="Cambria Math" w:hAnsi="Cambria Math"/>
                          <w:lang w:val="es-MX" w:eastAsia="es-MX"/>
                        </w:rPr>
                        <m:t>26.04+100.13-1.094</m:t>
                      </m:r>
                    </m:e>
                  </m:d>
                  <m:f>
                    <m:fPr>
                      <m:ctrlPr>
                        <w:rPr>
                          <w:rFonts w:ascii="Cambria Math" w:hAnsi="Cambria Math"/>
                          <w:i/>
                          <w:lang w:val="es-MX" w:eastAsia="es-MX"/>
                        </w:rPr>
                      </m:ctrlPr>
                    </m:fPr>
                    <m:num>
                      <m:r>
                        <w:rPr>
                          <w:rFonts w:ascii="Cambria Math" w:hAnsi="Cambria Math"/>
                          <w:lang w:val="es-MX" w:eastAsia="es-MX"/>
                        </w:rPr>
                        <m:t>W</m:t>
                      </m:r>
                    </m:num>
                    <m:den>
                      <m:r>
                        <w:rPr>
                          <w:rFonts w:ascii="Cambria Math" w:hAnsi="Cambria Math"/>
                          <w:lang w:val="es-MX" w:eastAsia="es-MX"/>
                        </w:rPr>
                        <m:t>m</m:t>
                      </m:r>
                    </m:den>
                  </m:f>
                </m:num>
                <m:den>
                  <m:r>
                    <w:rPr>
                      <w:rFonts w:ascii="Cambria Math" w:hAnsi="Cambria Math"/>
                    </w:rPr>
                    <m:t>0.0907·</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Ω</m:t>
                      </m:r>
                    </m:num>
                    <m:den>
                      <m:r>
                        <w:rPr>
                          <w:rFonts w:ascii="Cambria Math" w:hAnsi="Cambria Math"/>
                        </w:rPr>
                        <m:t>m</m:t>
                      </m:r>
                    </m:den>
                  </m:f>
                </m:den>
              </m:f>
              <m:r>
                <w:rPr>
                  <w:rFonts w:ascii="Cambria Math" w:hAnsi="Cambria Math"/>
                  <w:lang w:val="es-MX" w:eastAsia="es-MX"/>
                </w:rPr>
                <m:t>=</m:t>
              </m:r>
            </m:e>
          </m:rad>
          <m:r>
            <w:rPr>
              <w:rFonts w:ascii="Cambria Math" w:hAnsi="Cambria Math"/>
              <w:lang w:val="es-MX" w:eastAsia="es-MX"/>
            </w:rPr>
            <m:t>1174.31</m:t>
          </m:r>
        </m:oMath>
      </m:oMathPara>
    </w:p>
    <w:p w14:paraId="7942BE18" w14:textId="77777777" w:rsidR="007B5849" w:rsidRDefault="007B5849" w:rsidP="008400BA">
      <w:pPr>
        <w:pStyle w:val="NormalK"/>
      </w:pPr>
      <w:r>
        <w:t>Los resultados en verano son:</w:t>
      </w:r>
    </w:p>
    <w:p w14:paraId="1083A059" w14:textId="77777777" w:rsidR="007B5849" w:rsidRDefault="007B5849" w:rsidP="008400BA">
      <w:pPr>
        <w:pStyle w:val="NormalK"/>
      </w:pPr>
      <m:oMathPara>
        <m:oMath>
          <m:r>
            <w:rPr>
              <w:rFonts w:ascii="Cambria Math" w:hAnsi="Cambria Math"/>
            </w:rPr>
            <m:t>I</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rad</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conv</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sol</m:t>
                      </m:r>
                    </m:sub>
                  </m:sSub>
                </m:num>
                <m:den>
                  <m:sSub>
                    <m:sSubPr>
                      <m:ctrlPr>
                        <w:rPr>
                          <w:rFonts w:ascii="Cambria Math" w:hAnsi="Cambria Math"/>
                        </w:rPr>
                      </m:ctrlPr>
                    </m:sSubPr>
                    <m:e>
                      <m:r>
                        <w:rPr>
                          <w:rFonts w:ascii="Cambria Math" w:hAnsi="Cambria Math"/>
                        </w:rPr>
                        <m:t>R</m:t>
                      </m:r>
                    </m:e>
                    <m:sub>
                      <m:r>
                        <w:rPr>
                          <w:rFonts w:ascii="Cambria Math" w:hAnsi="Cambria Math"/>
                        </w:rPr>
                        <m:t>θca</m:t>
                      </m:r>
                    </m:sub>
                  </m:sSub>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r>
                        <m:rPr>
                          <m:sty m:val="p"/>
                        </m:rPr>
                        <w:rPr>
                          <w:rFonts w:ascii="Cambria Math" w:hAnsi="Cambria Math"/>
                        </w:rPr>
                        <m:t>22.62+78.74-3.615</m:t>
                      </m:r>
                    </m:e>
                  </m:d>
                  <m:f>
                    <m:fPr>
                      <m:ctrlPr>
                        <w:rPr>
                          <w:rFonts w:ascii="Cambria Math" w:hAnsi="Cambria Math"/>
                        </w:rPr>
                      </m:ctrlPr>
                    </m:fPr>
                    <m:num>
                      <m:r>
                        <w:rPr>
                          <w:rFonts w:ascii="Cambria Math" w:hAnsi="Cambria Math"/>
                        </w:rPr>
                        <m:t>W</m:t>
                      </m:r>
                    </m:num>
                    <m:den>
                      <m:r>
                        <w:rPr>
                          <w:rFonts w:ascii="Cambria Math" w:hAnsi="Cambria Math"/>
                        </w:rPr>
                        <m:t>m</m:t>
                      </m:r>
                    </m:den>
                  </m:f>
                </m:num>
                <m:den>
                  <m:r>
                    <m:rPr>
                      <m:sty m:val="p"/>
                    </m:rPr>
                    <w:rPr>
                      <w:rFonts w:ascii="Cambria Math" w:hAnsi="Cambria Math"/>
                    </w:rPr>
                    <m:t>0.0907·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f>
                    <m:fPr>
                      <m:ctrlPr>
                        <w:rPr>
                          <w:rFonts w:ascii="Cambria Math" w:hAnsi="Cambria Math"/>
                        </w:rPr>
                      </m:ctrlPr>
                    </m:fPr>
                    <m:num>
                      <m:r>
                        <w:rPr>
                          <w:rFonts w:ascii="Cambria Math" w:hAnsi="Cambria Math"/>
                        </w:rPr>
                        <m:t>Ω</m:t>
                      </m:r>
                    </m:num>
                    <m:den>
                      <m:r>
                        <w:rPr>
                          <w:rFonts w:ascii="Cambria Math" w:hAnsi="Cambria Math"/>
                        </w:rPr>
                        <m:t>m</m:t>
                      </m:r>
                    </m:den>
                  </m:f>
                </m:den>
              </m:f>
            </m:e>
          </m:rad>
          <m:r>
            <m:rPr>
              <m:sty m:val="p"/>
            </m:rPr>
            <w:rPr>
              <w:rFonts w:ascii="Cambria Math" w:hAnsi="Cambria Math"/>
            </w:rPr>
            <m:t>=1038.11</m:t>
          </m:r>
          <m:r>
            <w:rPr>
              <w:rFonts w:ascii="Cambria Math" w:hAnsi="Cambria Math"/>
            </w:rPr>
            <m:t>A</m:t>
          </m:r>
        </m:oMath>
      </m:oMathPara>
    </w:p>
    <w:p w14:paraId="24AB331A" w14:textId="77777777" w:rsidR="007B5849" w:rsidRDefault="007B5849" w:rsidP="008400BA">
      <w:pPr>
        <w:pStyle w:val="NormalK"/>
      </w:pPr>
      <w:r>
        <w:t>Estos valores son superiores a los valores que se establecen en la tabla 11 recogida en el artículo 4.2.1 de la ITC-LAT-07.</w:t>
      </w:r>
    </w:p>
    <w:p w14:paraId="56D42BD5" w14:textId="77777777" w:rsidR="007B5849" w:rsidRDefault="007B5849" w:rsidP="008400BA">
      <w:pPr>
        <w:pStyle w:val="NormalK"/>
      </w:pPr>
      <w:r>
        <w:t>POTENCIA MÁXIMA DE TRANSPORTE</w:t>
      </w:r>
    </w:p>
    <w:p w14:paraId="24A27DD8" w14:textId="77777777" w:rsidR="007B5849" w:rsidRPr="002175CE" w:rsidRDefault="007B5849" w:rsidP="008400BA">
      <w:pPr>
        <w:pStyle w:val="NormalK"/>
      </w:pPr>
      <w:r>
        <w:t>La potencia máxima que puede transportar la línea será:</w:t>
      </w:r>
    </w:p>
    <w:p w14:paraId="08C29DCA" w14:textId="77777777" w:rsidR="007B5849" w:rsidRDefault="00000000" w:rsidP="008400BA">
      <w:pPr>
        <w:pStyle w:val="NormalK"/>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max</m:t>
              </m:r>
            </m:sub>
          </m:sSub>
          <m:r>
            <m:rPr>
              <m:sty m:val="p"/>
            </m:rPr>
            <w:rPr>
              <w:rFonts w:ascii="Cambria Math" w:hAnsi="Cambria Math"/>
            </w:rPr>
            <m:t>·</m:t>
          </m:r>
          <m:r>
            <w:rPr>
              <w:rFonts w:ascii="Cambria Math" w:hAnsi="Cambria Math"/>
            </w:rPr>
            <m:t>cosφ</m:t>
          </m:r>
        </m:oMath>
      </m:oMathPara>
    </w:p>
    <w:p w14:paraId="2D2C0B73" w14:textId="77777777" w:rsidR="007B5849" w:rsidRDefault="007B5849" w:rsidP="008400BA">
      <w:pPr>
        <w:pStyle w:val="NormalK"/>
      </w:pPr>
      <w:r>
        <w:lastRenderedPageBreak/>
        <w:t>Tendremos para un cos</w:t>
      </w:r>
      <w:r>
        <w:sym w:font="Symbol" w:char="F06A"/>
      </w:r>
      <w:r w:rsidRPr="00D84364">
        <w:rPr>
          <w:rFonts w:ascii="SymbolMT" w:eastAsia="SymbolMT" w:cs="SymbolMT"/>
          <w:szCs w:val="24"/>
        </w:rPr>
        <w:t xml:space="preserve"> </w:t>
      </w:r>
      <w:r>
        <w:t>= 0,928</w:t>
      </w:r>
    </w:p>
    <w:p w14:paraId="0DC0160B" w14:textId="77777777" w:rsidR="007B5849" w:rsidRDefault="007B5849" w:rsidP="008400BA">
      <w:pPr>
        <w:pStyle w:val="NormalK"/>
      </w:pPr>
      <w:r>
        <w:t>En invierno:</w:t>
      </w:r>
    </w:p>
    <w:p w14:paraId="1D1A609E" w14:textId="77777777" w:rsidR="007B5849" w:rsidRPr="00A476C7" w:rsidRDefault="00000000" w:rsidP="007B5849">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·1174.31·</m:t>
          </m:r>
          <m:r>
            <w:rPr>
              <w:rFonts w:ascii="Cambria Math" w:hAnsi="Cambria Math"/>
            </w:rPr>
            <m:t>0.928=415254kW=415.254MW</m:t>
          </m:r>
        </m:oMath>
      </m:oMathPara>
    </w:p>
    <w:p w14:paraId="17F93EDB" w14:textId="77777777" w:rsidR="007B5849" w:rsidRDefault="007B5849" w:rsidP="008400BA">
      <w:pPr>
        <w:pStyle w:val="NormalK"/>
      </w:pPr>
      <w:r>
        <w:t>En verano:</w:t>
      </w:r>
    </w:p>
    <w:p w14:paraId="4FED068A" w14:textId="77777777" w:rsidR="007B5849" w:rsidRPr="003919A6" w:rsidRDefault="00000000" w:rsidP="007B5849">
      <w:pPr>
        <w:rPr>
          <w:lang w:val="es-MX" w:eastAsia="es-MX"/>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r>
            <w:rPr>
              <w:rFonts w:ascii="Cambria Math" w:hAnsi="Cambria Math"/>
            </w:rPr>
            <m:t>220</m:t>
          </m:r>
          <m:r>
            <m:rPr>
              <m:sty m:val="p"/>
            </m:rPr>
            <w:rPr>
              <w:rFonts w:ascii="Cambria Math" w:hAnsi="Cambria Math"/>
            </w:rPr>
            <m:t>·1038.11·</m:t>
          </m:r>
          <m:r>
            <w:rPr>
              <w:rFonts w:ascii="Cambria Math" w:hAnsi="Cambria Math"/>
            </w:rPr>
            <m:t>0.928=367091kW=367.091MW</m:t>
          </m:r>
        </m:oMath>
      </m:oMathPara>
    </w:p>
    <w:p w14:paraId="5320B1B3" w14:textId="77777777" w:rsidR="007B5849" w:rsidRDefault="007B5849" w:rsidP="008400BA">
      <w:pPr>
        <w:pStyle w:val="NormalK"/>
      </w:pPr>
    </w:p>
    <w:p w14:paraId="284E0A81" w14:textId="77777777" w:rsidR="007B5849" w:rsidRPr="00A67230" w:rsidRDefault="007B5849" w:rsidP="007B5849">
      <w:pPr>
        <w:rPr>
          <w:lang w:val="es-MX" w:eastAsia="es-MX"/>
        </w:rPr>
      </w:pPr>
    </w:p>
    <w:p w14:paraId="54F5AE9C" w14:textId="77777777" w:rsidR="007B5849" w:rsidRDefault="007B5849" w:rsidP="007B5849">
      <w:pPr>
        <w:pStyle w:val="Ttulo3"/>
        <w:rPr>
          <w:lang w:eastAsia="es-MX"/>
        </w:rPr>
      </w:pPr>
      <w:bookmarkStart w:id="111" w:name="_Toc212377397"/>
      <w:r>
        <w:rPr>
          <w:lang w:eastAsia="es-MX"/>
        </w:rPr>
        <w:t>Pérdidas de potencia</w:t>
      </w:r>
      <w:bookmarkEnd w:id="111"/>
    </w:p>
    <w:p w14:paraId="703875E7" w14:textId="77777777" w:rsidR="007B5849" w:rsidRDefault="007B5849" w:rsidP="008400BA">
      <w:pPr>
        <w:pStyle w:val="NormalK"/>
      </w:pPr>
      <w:r>
        <w:t>Las pérdidas de potencia por efecto Joule en una línea vienen dadas por la fórmula:</w:t>
      </w:r>
    </w:p>
    <w:p w14:paraId="411019F3" w14:textId="77777777" w:rsidR="007B5849" w:rsidRDefault="007B5849"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=3·</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2</m:t>
              </m:r>
            </m:sup>
          </m:sSup>
        </m:oMath>
      </m:oMathPara>
    </w:p>
    <w:p w14:paraId="21C06302" w14:textId="77777777" w:rsidR="007B5849" w:rsidRDefault="007B5849" w:rsidP="008400BA">
      <w:pPr>
        <w:pStyle w:val="NormalK"/>
      </w:pPr>
      <w:r>
        <w:t>Dónde:</w:t>
      </w:r>
    </w:p>
    <w:p w14:paraId="6CA3147F" w14:textId="77777777" w:rsidR="007B5849" w:rsidRDefault="007B5849" w:rsidP="008400BA">
      <w:pPr>
        <w:pStyle w:val="NormalK"/>
      </w:pPr>
      <w:r>
        <w:t>ΔP</w:t>
      </w:r>
      <w:r>
        <w:tab/>
        <w:t>Perdida de potencia en vatios.</w:t>
      </w:r>
    </w:p>
    <w:p w14:paraId="475644FF" w14:textId="77777777" w:rsidR="007B5849" w:rsidRDefault="007B5849" w:rsidP="008400BA">
      <w:pPr>
        <w:pStyle w:val="NormalK"/>
      </w:pPr>
      <w:r>
        <w:t>R</w:t>
      </w:r>
      <w:r>
        <w:tab/>
        <w:t>Resistencia del conductor en Km.</w:t>
      </w:r>
    </w:p>
    <w:p w14:paraId="53A1C406" w14:textId="77777777" w:rsidR="007B5849" w:rsidRDefault="007B5849" w:rsidP="008400BA">
      <w:pPr>
        <w:pStyle w:val="NormalK"/>
      </w:pPr>
      <w:r>
        <w:t>L</w:t>
      </w:r>
      <w:r>
        <w:tab/>
        <w:t>Longitud de la línea en Km.</w:t>
      </w:r>
    </w:p>
    <w:p w14:paraId="7FEA0EC4" w14:textId="77777777" w:rsidR="007B5849" w:rsidRDefault="007B5849" w:rsidP="008400BA">
      <w:pPr>
        <w:pStyle w:val="NormalK"/>
      </w:pPr>
      <w:r>
        <w:t>I</w:t>
      </w:r>
      <w:r>
        <w:tab/>
        <w:t xml:space="preserve"> Intensidad de la línea en amperios.</w:t>
      </w:r>
    </w:p>
    <w:p w14:paraId="51456751" w14:textId="77777777" w:rsidR="007B5849" w:rsidRDefault="007B5849" w:rsidP="008400BA">
      <w:pPr>
        <w:pStyle w:val="NormalK"/>
      </w:pPr>
      <w:r>
        <w:t>teniendo en cuenta que:</w:t>
      </w:r>
    </w:p>
    <w:p w14:paraId="6E9980D7" w14:textId="77777777" w:rsidR="007B5849" w:rsidRDefault="007B5849" w:rsidP="008400BA">
      <w:pPr>
        <w:pStyle w:val="NormalK"/>
      </w:pPr>
      <w:r>
        <w:t xml:space="preserve">P </w:t>
      </w:r>
      <w:r>
        <w:tab/>
        <w:t>Potencia en kW.</w:t>
      </w:r>
    </w:p>
    <w:p w14:paraId="11F09FF6" w14:textId="77777777" w:rsidR="007B5849" w:rsidRDefault="007B5849" w:rsidP="008400BA">
      <w:pPr>
        <w:pStyle w:val="NormalK"/>
      </w:pPr>
      <w:r>
        <w:t>U</w:t>
      </w:r>
      <w:r>
        <w:tab/>
        <w:t>Tensión compuesta en kV.</w:t>
      </w:r>
    </w:p>
    <w:p w14:paraId="57354A8D" w14:textId="77777777" w:rsidR="007B5849" w:rsidRDefault="007B5849" w:rsidP="008400BA">
      <w:pPr>
        <w:pStyle w:val="NormalK"/>
      </w:pPr>
      <w:r>
        <w:t xml:space="preserve">Cos </w:t>
      </w:r>
      <w:r>
        <w:rPr>
          <w:rFonts w:cstheme="minorHAnsi"/>
        </w:rPr>
        <w:sym w:font="Symbol" w:char="F06A"/>
      </w:r>
      <w:r w:rsidRPr="00286F31">
        <w:rPr>
          <w:rFonts w:ascii="SymbolMT" w:eastAsia="SymbolMT" w:cs="SymbolMT"/>
          <w:szCs w:val="24"/>
        </w:rPr>
        <w:tab/>
      </w:r>
      <w:r>
        <w:t>Factor de potencia.</w:t>
      </w:r>
    </w:p>
    <w:p w14:paraId="3279E72E" w14:textId="77777777" w:rsidR="007B5849" w:rsidRDefault="007B5849" w:rsidP="008400BA">
      <w:pPr>
        <w:pStyle w:val="NormalK"/>
      </w:pPr>
      <w:r>
        <w:t xml:space="preserve">Se llega a la conclusión de que la pérdida de potencia en tanto por </w:t>
      </w:r>
      <w:proofErr w:type="gramStart"/>
      <w:r>
        <w:t>ciento,</w:t>
      </w:r>
      <w:proofErr w:type="gramEnd"/>
      <w:r>
        <w:t xml:space="preserve"> es de:</w:t>
      </w:r>
    </w:p>
    <w:p w14:paraId="09A68F07" w14:textId="77777777" w:rsidR="007B5849" w:rsidRDefault="007B5849" w:rsidP="008400BA">
      <w:pPr>
        <w:pStyle w:val="NormalK"/>
      </w:pPr>
      <m:oMathPara>
        <m:oMath>
          <m:r>
            <m:rPr>
              <m:sty m:val="p"/>
            </m:rPr>
            <w:rPr>
              <w:rFonts w:ascii="Cambria Math" w:hAnsi="Cambria Math"/>
            </w:rPr>
            <m:t>Δ</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num>
            <m:den>
              <m:r>
                <m:rPr>
                  <m:sty m:val="p"/>
                </m:rPr>
                <w:rPr>
                  <w:rFonts w:ascii="Cambria Math" w:hAnsi="Cambria Math"/>
                </w:rPr>
                <m:t>10·</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cos</m:t>
              </m:r>
              <m:sSup>
                <m:sSupPr>
                  <m:ctrlPr>
                    <w:rPr>
                      <w:rFonts w:ascii="Cambria Math" w:hAnsi="Cambria Math"/>
                    </w:rPr>
                  </m:ctrlPr>
                </m:sSupPr>
                <m:e>
                  <m:r>
                    <w:rPr>
                      <w:rFonts w:ascii="Cambria Math" w:hAnsi="Cambria Math"/>
                    </w:rPr>
                    <m:t>φ</m:t>
                  </m:r>
                </m:e>
                <m:sup>
                  <m:r>
                    <m:rPr>
                      <m:sty m:val="p"/>
                    </m:rPr>
                    <w:rPr>
                      <w:rFonts w:ascii="Cambria Math" w:hAnsi="Cambria Math"/>
                    </w:rPr>
                    <m:t>2</m:t>
                  </m:r>
                </m:sup>
              </m:sSup>
            </m:den>
          </m:f>
        </m:oMath>
      </m:oMathPara>
    </w:p>
    <w:p w14:paraId="55C9C5AD" w14:textId="77777777" w:rsidR="007B5849" w:rsidRDefault="007B5849" w:rsidP="008400BA">
      <w:pPr>
        <w:pStyle w:val="NormalK"/>
      </w:pPr>
      <w:r>
        <w:t>Donde cada variable se expresa en las unidades expuestas.</w:t>
      </w:r>
    </w:p>
    <w:p w14:paraId="38B15849" w14:textId="77777777" w:rsidR="007B5849" w:rsidRDefault="007B5849" w:rsidP="008400BA">
      <w:pPr>
        <w:pStyle w:val="NormalK"/>
      </w:pPr>
      <w:r>
        <w:t>Sustituyendo los valores de R, U y tomando cos</w:t>
      </w:r>
      <w:r>
        <w:rPr>
          <w:rFonts w:ascii="Calibri" w:eastAsia="SymbolMT" w:hAnsi="Calibri"/>
          <w:szCs w:val="24"/>
        </w:rPr>
        <w:sym w:font="Symbol" w:char="F06A"/>
      </w:r>
      <w:r w:rsidRPr="00286F31">
        <w:rPr>
          <w:rFonts w:ascii="SymbolMT" w:eastAsia="SymbolMT" w:cs="SymbolMT"/>
          <w:szCs w:val="24"/>
        </w:rPr>
        <w:t xml:space="preserve"> </w:t>
      </w:r>
      <w:r>
        <w:t>= 0,928, tendremos:</w:t>
      </w:r>
    </w:p>
    <w:p w14:paraId="0694CB94" w14:textId="144D54F7" w:rsidR="007B5849" w:rsidRPr="00286F31" w:rsidRDefault="007B5849" w:rsidP="008400BA">
      <w:pPr>
        <w:pStyle w:val="NormalK"/>
      </w:pPr>
      <m:oMathPara>
        <m:oMath>
          <m:r>
            <m:rPr>
              <m:sty m:val="p"/>
            </m:rPr>
            <w:rPr>
              <w:rFonts w:ascii="Cambria Math" w:hAnsi="Cambria Math"/>
            </w:rPr>
            <m:t>Δ</m:t>
          </m:r>
          <m:r>
            <w:rPr>
              <w:rFonts w:ascii="Cambria Math" w:hAnsi="Cambria Math"/>
            </w:rPr>
            <m:t>P</m:t>
          </m:r>
          <m:sSub>
            <m:sSubPr>
              <m:ctrlPr>
                <w:rPr>
                  <w:rFonts w:ascii="Cambria Math" w:hAnsi="Cambria Math"/>
                </w:rPr>
              </m:ctrlPr>
            </m:sSubPr>
            <m:e>
              <m:r>
                <m:rPr>
                  <m:sty m:val="p"/>
                </m:rPr>
                <w:rPr>
                  <w:rFonts w:ascii="Cambria Math" w:hAnsi="Cambria Math"/>
                </w:rPr>
                <m:t>%</m:t>
              </m:r>
            </m:e>
            <m:sub/>
          </m:sSub>
          <m:r>
            <m:rPr>
              <m:sty m:val="p"/>
            </m:rPr>
            <w:rPr>
              <w:rFonts w:ascii="Cambria Math" w:hAnsi="Cambria Math"/>
            </w:rPr>
            <m:t>=</m:t>
          </m:r>
          <m:f>
            <m:fPr>
              <m:ctrlPr>
                <w:rPr>
                  <w:rFonts w:ascii="Cambria Math" w:hAnsi="Cambria Math"/>
                </w:rPr>
              </m:ctrlPr>
            </m:fPr>
            <m:num>
              <m:r>
                <m:rPr>
                  <m:sty m:val="p"/>
                </m:rPr>
                <w:rPr>
                  <w:rFonts w:ascii="Cambria Math" w:hAnsi="Cambria Math"/>
                </w:rPr>
                <m:t>150000·1.181·0.0918</m:t>
              </m:r>
            </m:num>
            <m:den>
              <m:r>
                <m:rPr>
                  <m:sty m:val="p"/>
                </m:rPr>
                <w:rPr>
                  <w:rFonts w:ascii="Cambria Math" w:hAnsi="Cambria Math"/>
                </w:rPr>
                <m:t>10·</m:t>
              </m:r>
              <m:sSup>
                <m:sSupPr>
                  <m:ctrlPr>
                    <w:rPr>
                      <w:rFonts w:ascii="Cambria Math" w:hAnsi="Cambria Math"/>
                    </w:rPr>
                  </m:ctrlPr>
                </m:sSupPr>
                <m:e>
                  <m:r>
                    <m:rPr>
                      <m:sty m:val="p"/>
                    </m:rPr>
                    <w:rPr>
                      <w:rFonts w:ascii="Cambria Math" w:hAnsi="Cambria Math"/>
                    </w:rPr>
                    <m:t>220</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0.928</m:t>
                  </m:r>
                </m:e>
                <m:sup>
                  <m:r>
                    <m:rPr>
                      <m:sty m:val="p"/>
                    </m:rPr>
                    <w:rPr>
                      <w:rFonts w:ascii="Cambria Math" w:hAnsi="Cambria Math"/>
                    </w:rPr>
                    <m:t>2</m:t>
                  </m:r>
                </m:sup>
              </m:sSup>
            </m:den>
          </m:f>
          <m:r>
            <m:rPr>
              <m:sty m:val="p"/>
            </m:rPr>
            <w:rPr>
              <w:rFonts w:ascii="Cambria Math" w:hAnsi="Cambria Math"/>
            </w:rPr>
            <m:t>=0.039%</m:t>
          </m:r>
        </m:oMath>
      </m:oMathPara>
    </w:p>
    <w:p w14:paraId="1552A531" w14:textId="77777777" w:rsidR="007B5849" w:rsidRPr="00286F31" w:rsidRDefault="007B5849" w:rsidP="008400BA">
      <w:pPr>
        <w:pStyle w:val="NormalK"/>
      </w:pPr>
    </w:p>
    <w:p w14:paraId="1E97F3AA" w14:textId="77777777" w:rsidR="007B5849" w:rsidRDefault="007B5849" w:rsidP="008400BA">
      <w:pPr>
        <w:pStyle w:val="NormalK"/>
      </w:pPr>
      <w:r>
        <w:lastRenderedPageBreak/>
        <w:t>En valor absoluto:</w:t>
      </w:r>
    </w:p>
    <w:p w14:paraId="466B7056" w14:textId="3BBA16E2" w:rsidR="007B5849" w:rsidRPr="00286F31" w:rsidRDefault="00000000" w:rsidP="007B5849">
      <w:pPr>
        <w:rPr>
          <w:lang w:val="es-MX" w:eastAsia="es-MX"/>
        </w:rPr>
      </w:pPr>
      <m:oMathPara>
        <m:oMath>
          <m:sSub>
            <m:sSubPr>
              <m:ctrlPr>
                <w:rPr>
                  <w:rFonts w:ascii="Cambria Math" w:hAnsi="Cambria Math"/>
                  <w:i/>
                </w:rPr>
              </m:ctrlPr>
            </m:sSubPr>
            <m:e>
              <m:r>
                <w:rPr>
                  <w:rFonts w:ascii="Cambria Math" w:hAnsi="Cambria Math"/>
                </w:rPr>
                <m:t>∆P</m:t>
              </m:r>
            </m:e>
            <m:sub/>
          </m:sSub>
          <m:r>
            <w:rPr>
              <w:rFonts w:ascii="Cambria Math" w:hAnsi="Cambria Math"/>
            </w:rPr>
            <m:t>=0.00039*150000=0.059 MW</m:t>
          </m:r>
        </m:oMath>
      </m:oMathPara>
    </w:p>
    <w:p w14:paraId="22C17A32" w14:textId="77777777" w:rsidR="007B5849" w:rsidRPr="00D84364" w:rsidRDefault="007B5849" w:rsidP="007B5849"/>
    <w:p w14:paraId="737999AA" w14:textId="77777777" w:rsidR="007B5849" w:rsidRDefault="007B5849" w:rsidP="007B5849">
      <w:pPr>
        <w:pStyle w:val="Ttulo3"/>
      </w:pPr>
      <w:bookmarkStart w:id="112" w:name="_Toc212377398"/>
      <w:r>
        <w:t>Cortocircuito máximo</w:t>
      </w:r>
      <w:bookmarkEnd w:id="112"/>
    </w:p>
    <w:p w14:paraId="1B09163B" w14:textId="77777777" w:rsidR="007B5849" w:rsidRDefault="007B5849" w:rsidP="008400BA">
      <w:pPr>
        <w:pStyle w:val="NormalK"/>
      </w:pPr>
      <w:r>
        <w:t xml:space="preserve">La máxima corriente de cortocircuito que puede soportar el conductor se puede calcular según la norma UNE-60865 y depende del material del conductor, la sección </w:t>
      </w:r>
      <w:proofErr w:type="gramStart"/>
      <w:r>
        <w:t>del mismo</w:t>
      </w:r>
      <w:proofErr w:type="gramEnd"/>
      <w:r>
        <w:t xml:space="preserve"> y el tiempo considerado de cortocircuito.</w:t>
      </w:r>
    </w:p>
    <w:p w14:paraId="46A6987F" w14:textId="77777777" w:rsidR="007B5849" w:rsidRDefault="007B5849" w:rsidP="008400BA">
      <w:pPr>
        <w:pStyle w:val="NormalK"/>
      </w:pPr>
      <w:r>
        <w:t>Se calcula el factor K con la siguiente expresión del Anexo A de la norma UNE-60865-1:</w:t>
      </w:r>
    </w:p>
    <w:p w14:paraId="0035096C" w14:textId="77777777" w:rsidR="007B5849" w:rsidRPr="00960806" w:rsidRDefault="007B5849" w:rsidP="008400BA">
      <w:pPr>
        <w:pStyle w:val="NormalK"/>
      </w:pPr>
      <m:oMathPara>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к</m:t>
                      </m:r>
                    </m:e>
                    <m:sub>
                      <m:r>
                        <m:rPr>
                          <m:sty m:val="p"/>
                        </m:rPr>
                        <w:rPr>
                          <w:rFonts w:ascii="Cambria Math" w:hAnsi="Cambria Math"/>
                        </w:rPr>
                        <m:t>20</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ρ</m:t>
                  </m:r>
                </m:num>
                <m:den>
                  <m:sSub>
                    <m:sSubPr>
                      <m:ctrlPr>
                        <w:rPr>
                          <w:rFonts w:ascii="Cambria Math" w:hAnsi="Cambria Math"/>
                        </w:rPr>
                      </m:ctrlPr>
                    </m:sSubPr>
                    <m:e>
                      <m:r>
                        <w:rPr>
                          <w:rFonts w:ascii="Cambria Math" w:hAnsi="Cambria Math"/>
                        </w:rPr>
                        <m:t>α</m:t>
                      </m:r>
                    </m:e>
                    <m:sub>
                      <m:r>
                        <m:rPr>
                          <m:sty m:val="p"/>
                        </m:rPr>
                        <w:rPr>
                          <w:rFonts w:ascii="Cambria Math" w:hAnsi="Cambria Math"/>
                        </w:rPr>
                        <m:t>20</m:t>
                      </m:r>
                    </m:sub>
                  </m:sSub>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fin</m:t>
                          </m:r>
                        </m:sub>
                      </m:sSub>
                      <m:r>
                        <m:rPr>
                          <m:sty m:val="p"/>
                        </m:rPr>
                        <w:rPr>
                          <w:rFonts w:ascii="Cambria Math" w:hAnsi="Cambria Math"/>
                        </w:rPr>
                        <m:t>-20)</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ini</m:t>
                          </m:r>
                        </m:sub>
                      </m:sSub>
                      <m:r>
                        <m:rPr>
                          <m:sty m:val="p"/>
                        </m:rPr>
                        <w:rPr>
                          <w:rFonts w:ascii="Cambria Math" w:hAnsi="Cambria Math"/>
                        </w:rPr>
                        <m:t>-20)</m:t>
                      </m:r>
                    </m:den>
                  </m:f>
                </m:e>
              </m:func>
            </m:e>
          </m:rad>
        </m:oMath>
      </m:oMathPara>
    </w:p>
    <w:p w14:paraId="0DB71A14" w14:textId="77777777" w:rsidR="007B5849" w:rsidRDefault="007B5849" w:rsidP="008400BA">
      <w:pPr>
        <w:pStyle w:val="NormalK"/>
      </w:pPr>
      <w:r>
        <w:t>Con los siguientes datos del material:</w:t>
      </w:r>
    </w:p>
    <w:p w14:paraId="44701A54" w14:textId="77777777" w:rsidR="007B5849" w:rsidRDefault="007B5849" w:rsidP="008400BA">
      <w:pPr>
        <w:pStyle w:val="NormalK"/>
      </w:pPr>
      <w:r w:rsidRPr="00960806">
        <w:rPr>
          <w:noProof/>
        </w:rPr>
        <w:drawing>
          <wp:inline distT="0" distB="0" distL="0" distR="0" wp14:anchorId="7F0EF43A" wp14:editId="7BBC4D2D">
            <wp:extent cx="5400675" cy="1259424"/>
            <wp:effectExtent l="0" t="0" r="0" b="0"/>
            <wp:docPr id="38942" name="Imagen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675" cy="1259424"/>
                    </a:xfrm>
                    <a:prstGeom prst="rect">
                      <a:avLst/>
                    </a:prstGeom>
                  </pic:spPr>
                </pic:pic>
              </a:graphicData>
            </a:graphic>
          </wp:inline>
        </w:drawing>
      </w:r>
    </w:p>
    <w:p w14:paraId="1BAEDF0B" w14:textId="77777777" w:rsidR="007B5849" w:rsidRDefault="007B5849" w:rsidP="008400BA">
      <w:pPr>
        <w:pStyle w:val="NormalK"/>
      </w:pPr>
      <w:r>
        <w:t>La temperatura final de cortocircuito se obtiene de la tabla 6 de la norma UNE 60865 para el material del conductor</w:t>
      </w:r>
    </w:p>
    <w:p w14:paraId="1EAF5C79" w14:textId="77777777" w:rsidR="007B5849" w:rsidRDefault="007B5849" w:rsidP="008400BA">
      <w:pPr>
        <w:pStyle w:val="NormalK"/>
      </w:pPr>
      <w:r w:rsidRPr="0099202D">
        <w:rPr>
          <w:noProof/>
        </w:rPr>
        <w:drawing>
          <wp:inline distT="0" distB="0" distL="0" distR="0" wp14:anchorId="01E9BE26" wp14:editId="7F306296">
            <wp:extent cx="5400675" cy="1872332"/>
            <wp:effectExtent l="0" t="0" r="0" b="0"/>
            <wp:docPr id="38943" name="Imagen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1872332"/>
                    </a:xfrm>
                    <a:prstGeom prst="rect">
                      <a:avLst/>
                    </a:prstGeom>
                  </pic:spPr>
                </pic:pic>
              </a:graphicData>
            </a:graphic>
          </wp:inline>
        </w:drawing>
      </w:r>
    </w:p>
    <w:p w14:paraId="487B5FA1" w14:textId="77777777" w:rsidR="007B5849" w:rsidRDefault="007B5849" w:rsidP="008400BA">
      <w:pPr>
        <w:pStyle w:val="NormalK"/>
      </w:pPr>
      <w:r>
        <w:t>La temperatura inicial se considerará la máxima temperatura que alcanza el conductor dada la potencia de transporte real, y tiene un valor de 85ºC</w:t>
      </w:r>
    </w:p>
    <w:p w14:paraId="40107CE1" w14:textId="77777777" w:rsidR="007B5849" w:rsidRDefault="007B5849" w:rsidP="008400BA">
      <w:pPr>
        <w:pStyle w:val="NormalK"/>
      </w:pPr>
      <w:r>
        <w:t>La temperatura final de cortocircuito serán 200ºC según la tabla 6 de la norma UNE 60865.</w:t>
      </w:r>
    </w:p>
    <w:p w14:paraId="539391F6" w14:textId="77777777" w:rsidR="007B5849" w:rsidRDefault="007B5849" w:rsidP="008400BA">
      <w:pPr>
        <w:pStyle w:val="NormalK"/>
      </w:pPr>
      <w:r>
        <w:lastRenderedPageBreak/>
        <w:t>Para el conductor LA-455 de Aluminio – Acero se puede calcular con los valores:</w:t>
      </w:r>
    </w:p>
    <w:p w14:paraId="5F537C7B" w14:textId="77777777" w:rsidR="007B5849" w:rsidRDefault="007B5849" w:rsidP="008400BA">
      <w:pPr>
        <w:pStyle w:val="NormalK"/>
      </w:pP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·910·2700</m:t>
                </m:r>
              </m:num>
              <m:den>
                <m:r>
                  <m:rPr>
                    <m:sty m:val="p"/>
                  </m:rPr>
                  <w:rPr>
                    <w:rFonts w:ascii="Cambria Math" w:hAnsi="Cambria Math"/>
                  </w:rPr>
                  <m:t>0.004</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m:rPr>
                        <m:sty m:val="p"/>
                      </m:rPr>
                      <w:rPr>
                        <w:rFonts w:ascii="Cambria Math" w:hAnsi="Cambria Math"/>
                      </w:rPr>
                      <m:t>1+0.004(200-20)</m:t>
                    </m:r>
                  </m:num>
                  <m:den>
                    <m:r>
                      <m:rPr>
                        <m:sty m:val="p"/>
                      </m:rPr>
                      <w:rPr>
                        <w:rFonts w:ascii="Cambria Math" w:hAnsi="Cambria Math"/>
                      </w:rPr>
                      <m:t>1+0.004(85-20)</m:t>
                    </m:r>
                  </m:den>
                </m:f>
              </m:e>
            </m:func>
          </m:e>
        </m:rad>
        <m:r>
          <m:rPr>
            <m:sty m:val="p"/>
          </m:rPr>
          <w:rPr>
            <w:rFonts w:ascii="Cambria Math" w:hAnsi="Cambria Math"/>
          </w:rPr>
          <m:t>=81.56</m:t>
        </m:r>
        <m:f>
          <m:fPr>
            <m:ctrlPr>
              <w:rPr>
                <w:rFonts w:ascii="Cambria Math" w:hAnsi="Cambria Math"/>
              </w:rPr>
            </m:ctrlPr>
          </m:fPr>
          <m:num>
            <m:r>
              <w:rPr>
                <w:rFonts w:ascii="Cambria Math" w:hAnsi="Cambria Math"/>
              </w:rPr>
              <m:t>A</m:t>
            </m:r>
            <m:rad>
              <m:radPr>
                <m:degHide m:val="1"/>
                <m:ctrlPr>
                  <w:rPr>
                    <w:rFonts w:ascii="Cambria Math" w:hAnsi="Cambria Math"/>
                  </w:rPr>
                </m:ctrlPr>
              </m:radPr>
              <m:deg/>
              <m:e>
                <m:r>
                  <w:rPr>
                    <w:rFonts w:ascii="Cambria Math" w:hAnsi="Cambria Math"/>
                  </w:rPr>
                  <m:t>s</m:t>
                </m:r>
              </m:e>
            </m:rad>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oMath>
      <w:r>
        <w:t xml:space="preserve"> </w:t>
      </w:r>
    </w:p>
    <w:p w14:paraId="20DB6D07" w14:textId="77777777" w:rsidR="007B5849" w:rsidRDefault="007B5849" w:rsidP="008400BA">
      <w:pPr>
        <w:pStyle w:val="NormalK"/>
      </w:pPr>
      <w:r>
        <w:t>El tiempo de cortocircuito se establece en 0,5s. La sección del conductor LA-455 es 454.5 mm</w:t>
      </w:r>
      <w:r>
        <w:rPr>
          <w:vertAlign w:val="superscript"/>
        </w:rPr>
        <w:t>2</w:t>
      </w:r>
      <w:r>
        <w:t>, por lo tanto:</w:t>
      </w:r>
    </w:p>
    <w:p w14:paraId="1CF26010" w14:textId="77777777" w:rsidR="007B5849" w:rsidRDefault="00000000" w:rsidP="008400BA">
      <w:pPr>
        <w:pStyle w:val="NormalK"/>
      </w:pPr>
      <m:oMath>
        <m:sSub>
          <m:sSubPr>
            <m:ctrlPr>
              <w:rPr>
                <w:rFonts w:ascii="Cambria Math" w:hAnsi="Cambria Math"/>
              </w:rPr>
            </m:ctrlPr>
          </m:sSubPr>
          <m:e>
            <m:r>
              <w:rPr>
                <w:rFonts w:ascii="Cambria Math" w:hAnsi="Cambria Math"/>
              </w:rPr>
              <m:t>I</m:t>
            </m:r>
          </m:e>
          <m:sub>
            <m:r>
              <w:rPr>
                <w:rFonts w:ascii="Cambria Math" w:hAnsi="Cambria Math"/>
              </w:rPr>
              <m:t>ccmax</m:t>
            </m:r>
          </m:sub>
        </m:sSub>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t</m:t>
                </m:r>
              </m:e>
            </m:rad>
          </m:den>
        </m:f>
        <m:r>
          <m:rPr>
            <m:sty m:val="p"/>
          </m:rPr>
          <w:rPr>
            <w:rFonts w:ascii="Cambria Math" w:hAnsi="Cambria Math"/>
          </w:rPr>
          <m:t>=81.56·</m:t>
        </m:r>
        <m:f>
          <m:fPr>
            <m:ctrlPr>
              <w:rPr>
                <w:rFonts w:ascii="Cambria Math" w:hAnsi="Cambria Math"/>
              </w:rPr>
            </m:ctrlPr>
          </m:fPr>
          <m:num>
            <m:r>
              <m:rPr>
                <m:sty m:val="p"/>
              </m:rPr>
              <w:rPr>
                <w:rFonts w:ascii="Cambria Math" w:hAnsi="Cambria Math"/>
              </w:rPr>
              <m:t>454.5</m:t>
            </m:r>
          </m:num>
          <m:den>
            <m:rad>
              <m:radPr>
                <m:degHide m:val="1"/>
                <m:ctrlPr>
                  <w:rPr>
                    <w:rFonts w:ascii="Cambria Math" w:hAnsi="Cambria Math"/>
                  </w:rPr>
                </m:ctrlPr>
              </m:radPr>
              <m:deg/>
              <m:e>
                <m:r>
                  <m:rPr>
                    <m:sty m:val="p"/>
                  </m:rPr>
                  <w:rPr>
                    <w:rFonts w:ascii="Cambria Math" w:hAnsi="Cambria Math"/>
                  </w:rPr>
                  <m:t>0.5</m:t>
                </m:r>
              </m:e>
            </m:rad>
          </m:den>
        </m:f>
        <m:r>
          <m:rPr>
            <m:sty m:val="p"/>
          </m:rPr>
          <w:rPr>
            <w:rFonts w:ascii="Cambria Math" w:hAnsi="Cambria Math"/>
          </w:rPr>
          <m:t>=52423</m:t>
        </m:r>
        <m:r>
          <w:rPr>
            <w:rFonts w:ascii="Cambria Math" w:hAnsi="Cambria Math"/>
          </w:rPr>
          <m:t>A</m:t>
        </m:r>
        <m:r>
          <m:rPr>
            <m:sty m:val="p"/>
          </m:rPr>
          <w:rPr>
            <w:rFonts w:ascii="Cambria Math" w:hAnsi="Cambria Math"/>
          </w:rPr>
          <m:t>=52.42</m:t>
        </m:r>
        <m:r>
          <w:rPr>
            <w:rFonts w:ascii="Cambria Math" w:hAnsi="Cambria Math"/>
          </w:rPr>
          <m:t>kA</m:t>
        </m:r>
      </m:oMath>
      <w:r w:rsidR="007B5849">
        <w:t xml:space="preserve"> </w:t>
      </w:r>
    </w:p>
    <w:p w14:paraId="195C1A56" w14:textId="77777777" w:rsidR="007B5849" w:rsidRPr="00E91885" w:rsidRDefault="007B5849" w:rsidP="008400BA">
      <w:pPr>
        <w:pStyle w:val="NormalK"/>
      </w:pPr>
      <w:r>
        <w:t xml:space="preserve">La corriente máxima de cortocircuito prevista es de 17kA, inferior a la máxima que puede soportar el conductor LA-455, que según cálculos asciende a 61.55kA. Por lo </w:t>
      </w:r>
      <w:proofErr w:type="gramStart"/>
      <w:r>
        <w:t>tanto</w:t>
      </w:r>
      <w:proofErr w:type="gramEnd"/>
      <w:r>
        <w:t xml:space="preserve"> el conductor soporta la carga térmica producida por el cortocircuito.</w:t>
      </w:r>
    </w:p>
    <w:p w14:paraId="7D6B0485" w14:textId="77777777" w:rsidR="007B5849" w:rsidRPr="00A476C7" w:rsidRDefault="007B5849" w:rsidP="007B5849">
      <w:pPr>
        <w:rPr>
          <w:lang w:val="es-MX" w:eastAsia="es-MX"/>
        </w:rPr>
      </w:pPr>
    </w:p>
    <w:p w14:paraId="0D9953C3" w14:textId="77777777" w:rsidR="007B5849" w:rsidRDefault="007B5849" w:rsidP="007B5849">
      <w:pPr>
        <w:pStyle w:val="Ttulo3"/>
        <w:rPr>
          <w:lang w:eastAsia="es-MX"/>
        </w:rPr>
      </w:pPr>
      <w:bookmarkStart w:id="113" w:name="_Toc212377399"/>
      <w:r>
        <w:rPr>
          <w:lang w:eastAsia="es-MX"/>
        </w:rPr>
        <w:t>Efecto corona</w:t>
      </w:r>
      <w:bookmarkEnd w:id="113"/>
    </w:p>
    <w:p w14:paraId="4E2F139D" w14:textId="77777777" w:rsidR="007B5849" w:rsidRDefault="007B5849" w:rsidP="008400BA">
      <w:pPr>
        <w:pStyle w:val="NormalK"/>
      </w:pPr>
      <w:r>
        <w:t>El efecto corona se produce cuando el campo eléctrico en la superficie del conductor rebasa la rigidez dieléctrica del aire, llevando aparejado las consecuentes pérdidas de energía.</w:t>
      </w:r>
    </w:p>
    <w:p w14:paraId="7F105B94" w14:textId="77777777" w:rsidR="007B5849" w:rsidRDefault="007B5849" w:rsidP="008400BA">
      <w:pPr>
        <w:pStyle w:val="NormalK"/>
      </w:pPr>
      <w:r>
        <w:t>La rigidez dieléctrica del aire depende de la presión barométrica, de la temperatura, de la humedad relativa y por otra parte del campo eléctrico en la superficie del conductor, que está relacionado con la tensión del sistema, la disposición geométrica de los conductores, el estado superficial del conductor y con otra serie de factores complejos.</w:t>
      </w:r>
    </w:p>
    <w:p w14:paraId="31962C09" w14:textId="77777777" w:rsidR="007B5849" w:rsidRDefault="007B5849" w:rsidP="008400BA">
      <w:pPr>
        <w:pStyle w:val="NormalK"/>
      </w:pPr>
      <w:r>
        <w:t>A la tensión que empieza a aparecer el fenómeno se llama tensión crítica dieléctrica, que se calcula mediante la fórmula de PEEK:</w:t>
      </w:r>
    </w:p>
    <w:p w14:paraId="69242511" w14:textId="3E0EC6BA" w:rsidR="007B5849" w:rsidRPr="006412A9" w:rsidRDefault="00000000" w:rsidP="008400BA">
      <w:pPr>
        <w:pStyle w:val="NormalK"/>
        <w:rPr>
          <w:rFonts w:ascii="SymbolMT"/>
        </w:rPr>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m:t>
              </m:r>
            </m:sub>
          </m:sSub>
          <m:r>
            <m:rPr>
              <m:sty m:val="p"/>
            </m:rPr>
            <w:rPr>
              <w:rFonts w:ascii="Cambria Math" w:hAnsi="Cambria Math"/>
            </w:rPr>
            <m:t>·</m:t>
          </m:r>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β</m:t>
              </m:r>
            </m:den>
          </m:f>
          <m:r>
            <m:rPr>
              <m:sty m:val="p"/>
            </m:rP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DMG</m:t>
                      </m:r>
                    </m:num>
                    <m:den>
                      <m:r>
                        <w:rPr>
                          <w:rFonts w:ascii="Cambria Math" w:hAnsi="Cambria Math"/>
                        </w:rPr>
                        <m:t>RMG</m:t>
                      </m:r>
                    </m:den>
                  </m:f>
                </m:e>
              </m:d>
            </m:e>
          </m:func>
        </m:oMath>
      </m:oMathPara>
    </w:p>
    <w:p w14:paraId="2AAEE82D" w14:textId="77777777" w:rsidR="007B5849" w:rsidRDefault="007B5849" w:rsidP="008400BA">
      <w:pPr>
        <w:pStyle w:val="NormalK"/>
      </w:pPr>
      <w:r>
        <w:t>Dónde:</w:t>
      </w:r>
    </w:p>
    <w:p w14:paraId="130DC883" w14:textId="77777777" w:rsidR="007B5849" w:rsidRDefault="007B5849" w:rsidP="008400BA">
      <w:pPr>
        <w:pStyle w:val="NormalK"/>
      </w:pPr>
      <w:proofErr w:type="spellStart"/>
      <w:r>
        <w:t>m</w:t>
      </w:r>
      <w:r w:rsidRPr="006412A9">
        <w:rPr>
          <w:sz w:val="16"/>
          <w:szCs w:val="16"/>
        </w:rPr>
        <w:t>c</w:t>
      </w:r>
      <w:proofErr w:type="spellEnd"/>
      <w:r w:rsidRPr="006412A9">
        <w:rPr>
          <w:sz w:val="16"/>
          <w:szCs w:val="16"/>
        </w:rPr>
        <w:t xml:space="preserve"> </w:t>
      </w:r>
      <w:r w:rsidRPr="006412A9">
        <w:rPr>
          <w:sz w:val="16"/>
          <w:szCs w:val="16"/>
        </w:rPr>
        <w:tab/>
      </w:r>
      <w:r>
        <w:t xml:space="preserve">Coeficiente de rugosidad del </w:t>
      </w:r>
      <w:proofErr w:type="gramStart"/>
      <w:r>
        <w:t>conductor(</w:t>
      </w:r>
      <w:proofErr w:type="gramEnd"/>
      <w:r>
        <w:t>0,83)</w:t>
      </w:r>
    </w:p>
    <w:p w14:paraId="12D20BFB" w14:textId="77777777" w:rsidR="007B5849" w:rsidRDefault="007B5849" w:rsidP="008400BA">
      <w:pPr>
        <w:pStyle w:val="NormalK"/>
      </w:pPr>
      <w:proofErr w:type="spellStart"/>
      <w:r>
        <w:t>m</w:t>
      </w:r>
      <w:r w:rsidRPr="006412A9">
        <w:rPr>
          <w:sz w:val="16"/>
          <w:szCs w:val="16"/>
        </w:rPr>
        <w:t>t</w:t>
      </w:r>
      <w:proofErr w:type="spellEnd"/>
      <w:r>
        <w:tab/>
        <w:t>Coeficiente de mal tiempo, en el caso más desfavorable (0,80 en invierno 1 en verano).</w:t>
      </w:r>
    </w:p>
    <w:p w14:paraId="1F224D1D" w14:textId="77777777" w:rsidR="007B5849" w:rsidRDefault="007B5849" w:rsidP="008400BA">
      <w:pPr>
        <w:pStyle w:val="NormalK"/>
      </w:pPr>
      <w:r>
        <w:t>RMG</w:t>
      </w:r>
      <w:r>
        <w:tab/>
        <w:t xml:space="preserve">Radio equivalente del conductor en </w:t>
      </w:r>
      <w:proofErr w:type="gramStart"/>
      <w:r>
        <w:t>cm..</w:t>
      </w:r>
      <w:proofErr w:type="gramEnd"/>
    </w:p>
    <w:p w14:paraId="01F51C78" w14:textId="77777777" w:rsidR="007B5849" w:rsidRDefault="007B5849" w:rsidP="008400BA">
      <w:pPr>
        <w:pStyle w:val="NormalK"/>
      </w:pPr>
      <w:r>
        <w:t>DMG</w:t>
      </w:r>
      <w:r>
        <w:tab/>
        <w:t>Distancia media geométrica entre fases en cm.</w:t>
      </w:r>
    </w:p>
    <w:p w14:paraId="3351CD49" w14:textId="77777777" w:rsidR="007B5849" w:rsidRDefault="007B5849" w:rsidP="008400BA">
      <w:pPr>
        <w:pStyle w:val="NormalK"/>
      </w:pPr>
      <w:r>
        <w:t>r</w:t>
      </w:r>
      <w:r>
        <w:tab/>
        <w:t>Radio del conductor en cm.</w:t>
      </w:r>
    </w:p>
    <w:p w14:paraId="643D2B02" w14:textId="77777777" w:rsidR="007B5849" w:rsidRPr="00770181" w:rsidRDefault="007B5849" w:rsidP="008400BA">
      <w:pPr>
        <w:pStyle w:val="NormalK"/>
      </w:pPr>
      <w:r>
        <w:t xml:space="preserve">R </w:t>
      </w:r>
      <w:r>
        <w:tab/>
        <w:t>Radio de la circunferencia que pasa por los cables</w:t>
      </w:r>
    </w:p>
    <w:p w14:paraId="19A7D321" w14:textId="77777777" w:rsidR="007B5849" w:rsidRDefault="007B5849" w:rsidP="008400BA">
      <w:pPr>
        <w:pStyle w:val="NormalK"/>
      </w:pPr>
      <w:r w:rsidRPr="006412A9">
        <w:rPr>
          <w:rFonts w:ascii="Calibri" w:eastAsia="SymbolMT" w:hAnsi="Calibri"/>
          <w:szCs w:val="24"/>
        </w:rPr>
        <w:lastRenderedPageBreak/>
        <w:t>δ</w:t>
      </w:r>
      <w:r>
        <w:tab/>
        <w:t>Factor de corrección de la densidad del aire en gr/cm3.</w:t>
      </w:r>
    </w:p>
    <w:p w14:paraId="565B65F0" w14:textId="77777777" w:rsidR="007B5849" w:rsidRPr="0000446A" w:rsidRDefault="007B5849" w:rsidP="008400BA">
      <w:pPr>
        <w:pStyle w:val="NormalK"/>
      </w:pPr>
      <w:proofErr w:type="spellStart"/>
      <w:r>
        <w:t>E</w:t>
      </w:r>
      <w:r w:rsidRPr="006412A9">
        <w:rPr>
          <w:vertAlign w:val="subscript"/>
        </w:rPr>
        <w:t>p</w:t>
      </w:r>
      <w:proofErr w:type="spellEnd"/>
      <w:r>
        <w:tab/>
        <w:t xml:space="preserve">es el campo superficial en condiciones normales (21.21 </w:t>
      </w:r>
      <w:proofErr w:type="spellStart"/>
      <w:r>
        <w:t>kVrms</w:t>
      </w:r>
      <w:proofErr w:type="spellEnd"/>
      <w:r>
        <w:t>/cm)</w:t>
      </w:r>
    </w:p>
    <w:p w14:paraId="0B6296EF" w14:textId="77777777" w:rsidR="007B5849" w:rsidRDefault="007B5849" w:rsidP="008400BA">
      <w:pPr>
        <w:pStyle w:val="NormalK"/>
      </w:pPr>
      <w:r w:rsidRPr="006412A9">
        <w:rPr>
          <w:rFonts w:ascii="Calibri" w:eastAsia="SymbolMT" w:hAnsi="Calibri"/>
          <w:szCs w:val="24"/>
        </w:rPr>
        <w:t>β</w:t>
      </w:r>
      <w:r w:rsidRPr="006412A9">
        <w:rPr>
          <w:rFonts w:ascii="SymbolMT" w:eastAsia="SymbolMT" w:cs="SymbolMT"/>
          <w:szCs w:val="24"/>
        </w:rPr>
        <w:tab/>
      </w:r>
      <w:r>
        <w:t xml:space="preserve"> </w:t>
      </w:r>
      <w:r>
        <w:tab/>
        <w:t>Coeficiente reductor para conductores de haces múltiples.</w:t>
      </w:r>
    </w:p>
    <w:p w14:paraId="60451422" w14:textId="77777777" w:rsidR="007B5849" w:rsidRPr="006412A9" w:rsidRDefault="007B5849"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m:t>
              </m:r>
              <m:r>
                <w:rPr>
                  <w:rFonts w:ascii="Cambria Math" w:hAnsi="Cambria Math"/>
                </w:rPr>
                <m:t>h</m:t>
              </m:r>
            </m:num>
            <m:den>
              <m:r>
                <m:rPr>
                  <m:sty m:val="p"/>
                </m:rPr>
                <w:rPr>
                  <w:rFonts w:ascii="Cambria Math" w:hAnsi="Cambria Math"/>
                </w:rPr>
                <m:t>273+</m:t>
              </m:r>
              <m:r>
                <w:rPr>
                  <w:rFonts w:ascii="Cambria Math" w:hAnsi="Cambria Math"/>
                </w:rPr>
                <m:t>t</m:t>
              </m:r>
            </m:den>
          </m:f>
        </m:oMath>
      </m:oMathPara>
    </w:p>
    <w:p w14:paraId="552236DD" w14:textId="77777777" w:rsidR="007B5849" w:rsidRDefault="007B5849" w:rsidP="008400BA">
      <w:pPr>
        <w:pStyle w:val="NormalK"/>
      </w:pPr>
      <m:oMathPara>
        <m:oMath>
          <m:r>
            <w:rPr>
              <w:rFonts w:ascii="Cambria Math" w:hAnsi="Cambria Math"/>
            </w:rPr>
            <m:t>β</m:t>
          </m:r>
          <m:r>
            <m:rPr>
              <m:sty m:val="p"/>
            </m:rPr>
            <w:rPr>
              <w:rFonts w:ascii="Cambria Math" w:hAnsi="Cambria Math"/>
            </w:rPr>
            <m:t>=1</m:t>
          </m:r>
        </m:oMath>
      </m:oMathPara>
    </w:p>
    <w:p w14:paraId="1C9FA650" w14:textId="77777777" w:rsidR="007B5849" w:rsidRDefault="007B5849" w:rsidP="008400BA">
      <w:pPr>
        <w:pStyle w:val="NormalK"/>
      </w:pPr>
      <w:r>
        <w:t>Dónde:</w:t>
      </w:r>
    </w:p>
    <w:p w14:paraId="33BBFF5D" w14:textId="77777777" w:rsidR="007B5849" w:rsidRDefault="007B5849" w:rsidP="008400BA">
      <w:pPr>
        <w:pStyle w:val="NormalK"/>
      </w:pPr>
      <w:r>
        <w:t>h ............................................................Presión barométrica en cm. de columna de Hg.</w:t>
      </w:r>
    </w:p>
    <w:p w14:paraId="4E406462" w14:textId="77777777" w:rsidR="007B5849" w:rsidRDefault="007B5849" w:rsidP="008400BA">
      <w:pPr>
        <w:pStyle w:val="NormalK"/>
      </w:pPr>
      <w:r>
        <w:t>t ............................................................. temperatura media de las máximas de la línea.</w:t>
      </w:r>
    </w:p>
    <w:p w14:paraId="1757D607" w14:textId="77777777" w:rsidR="007B5849" w:rsidRPr="006412A9" w:rsidRDefault="007B5849" w:rsidP="008400BA">
      <w:pPr>
        <w:pStyle w:val="NormalK"/>
      </w:pPr>
      <m:oMathPara>
        <m:oMath>
          <m:r>
            <w:rPr>
              <w:rFonts w:ascii="Cambria Math" w:hAnsi="Cambria Math"/>
            </w:rPr>
            <m:t>h</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w:rPr>
                          <w:rFonts w:ascii="Cambria Math" w:hAnsi="Cambria Math"/>
                        </w:rPr>
                        <m:t>cota</m:t>
                      </m:r>
                    </m:num>
                    <m:den>
                      <m:r>
                        <m:rPr>
                          <m:sty m:val="p"/>
                        </m:rPr>
                        <w:rPr>
                          <w:rFonts w:ascii="Cambria Math" w:hAnsi="Cambria Math"/>
                        </w:rPr>
                        <m:t>18330</m:t>
                      </m:r>
                    </m:den>
                  </m:f>
                  <m:r>
                    <m:rPr>
                      <m:sty m:val="p"/>
                    </m:rPr>
                    <w:rPr>
                      <w:rFonts w:ascii="Cambria Math" w:hAnsi="Cambria Math"/>
                    </w:rPr>
                    <m:t>)=</m:t>
                  </m:r>
                </m:e>
              </m:func>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76-</m:t>
                  </m:r>
                  <m:f>
                    <m:fPr>
                      <m:ctrlPr>
                        <w:rPr>
                          <w:rFonts w:ascii="Cambria Math" w:hAnsi="Cambria Math"/>
                        </w:rPr>
                      </m:ctrlPr>
                    </m:fPr>
                    <m:num>
                      <m:r>
                        <m:rPr>
                          <m:sty m:val="p"/>
                        </m:rPr>
                        <w:rPr>
                          <w:rFonts w:ascii="Cambria Math" w:hAnsi="Cambria Math"/>
                        </w:rPr>
                        <m:t>800</m:t>
                      </m:r>
                    </m:num>
                    <m:den>
                      <m:r>
                        <m:rPr>
                          <m:sty m:val="p"/>
                        </m:rPr>
                        <w:rPr>
                          <w:rFonts w:ascii="Cambria Math" w:hAnsi="Cambria Math"/>
                        </w:rPr>
                        <m:t>18330</m:t>
                      </m:r>
                    </m:den>
                  </m:f>
                  <m:r>
                    <m:rPr>
                      <m:sty m:val="p"/>
                    </m:rPr>
                    <w:rPr>
                      <w:rFonts w:ascii="Cambria Math" w:hAnsi="Cambria Math"/>
                    </w:rPr>
                    <m:t>)=68.73</m:t>
                  </m:r>
                </m:e>
              </m:func>
            </m:e>
          </m:func>
        </m:oMath>
      </m:oMathPara>
    </w:p>
    <w:p w14:paraId="1FBA7687" w14:textId="77777777" w:rsidR="007B5849" w:rsidRDefault="007B5849" w:rsidP="008400BA">
      <w:pPr>
        <w:pStyle w:val="NormalK"/>
      </w:pPr>
      <w:r>
        <w:t>En verano:</w:t>
      </w:r>
    </w:p>
    <w:p w14:paraId="4F61E46C" w14:textId="77777777" w:rsidR="007B5849" w:rsidRPr="006412A9" w:rsidRDefault="007B5849"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273+19</m:t>
              </m:r>
            </m:den>
          </m:f>
          <m:r>
            <m:rPr>
              <m:sty m:val="p"/>
            </m:rPr>
            <w:rPr>
              <w:rFonts w:ascii="Cambria Math" w:hAnsi="Cambria Math"/>
            </w:rPr>
            <m:t>=0.9226</m:t>
          </m:r>
        </m:oMath>
      </m:oMathPara>
    </w:p>
    <w:p w14:paraId="7984D2BB" w14:textId="77777777" w:rsidR="007B5849" w:rsidRPr="006412A9" w:rsidRDefault="007B5849" w:rsidP="008400BA">
      <w:pPr>
        <w:pStyle w:val="NormalK"/>
      </w:pPr>
      <w:r w:rsidRPr="006412A9">
        <w:t>En invierno:</w:t>
      </w:r>
    </w:p>
    <w:p w14:paraId="7795456B" w14:textId="77777777" w:rsidR="007B5849" w:rsidRDefault="007B5849" w:rsidP="008400BA">
      <w:pPr>
        <w:pStyle w:val="NormalK"/>
      </w:pPr>
      <m:oMathPara>
        <m:oMath>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3.92·68.73</m:t>
              </m:r>
            </m:num>
            <m:den>
              <m:r>
                <m:rPr>
                  <m:sty m:val="p"/>
                </m:rPr>
                <w:rPr>
                  <w:rFonts w:ascii="Cambria Math" w:hAnsi="Cambria Math"/>
                </w:rPr>
                <m:t>273+4</m:t>
              </m:r>
            </m:den>
          </m:f>
          <m:r>
            <m:rPr>
              <m:sty m:val="p"/>
            </m:rPr>
            <w:rPr>
              <w:rFonts w:ascii="Cambria Math" w:hAnsi="Cambria Math"/>
            </w:rPr>
            <m:t>=0.9726</m:t>
          </m:r>
        </m:oMath>
      </m:oMathPara>
    </w:p>
    <w:p w14:paraId="349512E2" w14:textId="77777777" w:rsidR="007B5849" w:rsidRDefault="007B5849" w:rsidP="008400BA">
      <w:pPr>
        <w:pStyle w:val="NormalK"/>
      </w:pPr>
      <w:r>
        <w:t>Para el conductor LA-455 y en la línea proyectada, la tensión crítica disruptiva será:</w:t>
      </w:r>
    </w:p>
    <w:p w14:paraId="56022910" w14:textId="77777777" w:rsidR="007B5849" w:rsidRDefault="007B5849" w:rsidP="008400BA">
      <w:pPr>
        <w:pStyle w:val="NormalK"/>
      </w:pPr>
      <w:r>
        <w:t>En verano:</w:t>
      </w:r>
    </w:p>
    <w:p w14:paraId="2BEE3729" w14:textId="77777777" w:rsidR="007B5849" w:rsidRPr="006412A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·1·0.83·21.21·0.9226·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=248.1</m:t>
          </m:r>
          <m:r>
            <w:rPr>
              <w:rFonts w:ascii="Cambria Math" w:hAnsi="Cambria Math"/>
            </w:rPr>
            <m:t>kV</m:t>
          </m:r>
        </m:oMath>
      </m:oMathPara>
    </w:p>
    <w:p w14:paraId="6CC6EC65" w14:textId="77777777" w:rsidR="007B5849" w:rsidRDefault="007B5849" w:rsidP="008400BA">
      <w:pPr>
        <w:pStyle w:val="NormalK"/>
      </w:pPr>
      <w:r>
        <w:t>En invierno:</w:t>
      </w:r>
    </w:p>
    <w:p w14:paraId="2667C9FE" w14:textId="77777777" w:rsidR="007B5849" w:rsidRDefault="00000000" w:rsidP="008400BA">
      <w:pPr>
        <w:pStyle w:val="NormalK"/>
      </w:pPr>
      <m:oMathPara>
        <m:oMath>
          <m:sSub>
            <m:sSubPr>
              <m:ctrlPr>
                <w:rPr>
                  <w:rFonts w:ascii="Cambria Math" w:hAnsi="Cambria Math"/>
                </w:rPr>
              </m:ctrlPr>
            </m:sSubPr>
            <m:e>
              <m:r>
                <w:rPr>
                  <w:rFonts w:ascii="Cambria Math" w:hAnsi="Cambria Math"/>
                </w:rPr>
                <m:t>U</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·0.8·0.83·21.21·0.9726·</m:t>
          </m:r>
          <m:f>
            <m:fPr>
              <m:ctrlPr>
                <w:rPr>
                  <w:rFonts w:ascii="Cambria Math" w:hAnsi="Cambria Math"/>
                </w:rPr>
              </m:ctrlPr>
            </m:fPr>
            <m:num>
              <m:r>
                <m:rPr>
                  <m:sty m:val="p"/>
                </m:rPr>
                <w:rPr>
                  <w:rFonts w:ascii="Cambria Math" w:hAnsi="Cambria Math"/>
                </w:rPr>
                <m:t>1.385</m:t>
              </m:r>
            </m:num>
            <m:den>
              <m:r>
                <m:rPr>
                  <m:sty m:val="p"/>
                </m:rPr>
                <w:rPr>
                  <w:rFonts w:ascii="Cambria Math" w:hAnsi="Cambria Math"/>
                </w:rPr>
                <m:t>1</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807</m:t>
                      </m:r>
                    </m:num>
                    <m:den>
                      <m:r>
                        <m:rPr>
                          <m:sty m:val="p"/>
                        </m:rPr>
                        <w:rPr>
                          <w:rFonts w:ascii="Cambria Math" w:hAnsi="Cambria Math"/>
                        </w:rPr>
                        <m:t>1.385</m:t>
                      </m:r>
                    </m:den>
                  </m:f>
                </m:e>
              </m:d>
            </m:e>
          </m:func>
          <m:r>
            <m:rPr>
              <m:sty m:val="p"/>
            </m:rPr>
            <w:rPr>
              <w:rFonts w:ascii="Cambria Math" w:hAnsi="Cambria Math"/>
            </w:rPr>
            <m:t>=209.2</m:t>
          </m:r>
          <m:r>
            <w:rPr>
              <w:rFonts w:ascii="Cambria Math" w:hAnsi="Cambria Math"/>
            </w:rPr>
            <m:t>kV</m:t>
          </m:r>
        </m:oMath>
      </m:oMathPara>
    </w:p>
    <w:p w14:paraId="76BCCCF1" w14:textId="77777777" w:rsidR="007B5849" w:rsidRDefault="007B5849" w:rsidP="008400BA">
      <w:pPr>
        <w:pStyle w:val="NormalK"/>
      </w:pPr>
      <w:r>
        <w:t>La tensión crítica disruptiva es menor al valor de la tensión de la línea en invierno, por lo que habrá pérdidas por efecto corona. Las pérdidas vendrán dadas por:</w:t>
      </w:r>
    </w:p>
    <w:p w14:paraId="440F382E" w14:textId="77777777" w:rsidR="007B5849" w:rsidRPr="0028033C" w:rsidRDefault="00000000" w:rsidP="007B5849">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δ</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r>
                    <w:rPr>
                      <w:rFonts w:ascii="Cambria Math" w:hAnsi="Cambria Math"/>
                    </w:rPr>
                    <m:t>DMG</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U</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rad>
                    <m:radPr>
                      <m:degHide m:val="1"/>
                      <m:ctrlPr>
                        <w:rPr>
                          <w:rFonts w:ascii="Cambria Math" w:hAnsi="Cambria Math"/>
                          <w:i/>
                        </w:rPr>
                      </m:ctrlPr>
                    </m:radPr>
                    <m:deg/>
                    <m:e>
                      <m:r>
                        <w:rPr>
                          <w:rFonts w:ascii="Cambria Math" w:hAnsi="Cambria Math"/>
                        </w:rPr>
                        <m:t>3</m:t>
                      </m:r>
                    </m:e>
                  </m:rad>
                </m:den>
              </m:f>
            </m:e>
          </m:d>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16EB15A7" w14:textId="77777777" w:rsidR="007B5849" w:rsidRDefault="007B5849" w:rsidP="008400BA">
      <w:pPr>
        <w:pStyle w:val="NormalK"/>
      </w:pPr>
      <w:r>
        <w:t>En invierno:</w:t>
      </w:r>
    </w:p>
    <w:p w14:paraId="53AA7272" w14:textId="77777777" w:rsidR="007B5849" w:rsidRPr="0028033C" w:rsidRDefault="00000000" w:rsidP="007B5849">
      <w:pPr>
        <w:rPr>
          <w:lang w:val="es-MX" w:eastAsia="es-MX"/>
        </w:rPr>
      </w:pPr>
      <m:oMathPara>
        <m:oMath>
          <m:sSub>
            <m:sSubPr>
              <m:ctrlPr>
                <w:rPr>
                  <w:rFonts w:ascii="Cambria Math" w:hAnsi="Cambria Math"/>
                  <w:i/>
                </w:rPr>
              </m:ctrlPr>
            </m:sSubPr>
            <m:e>
              <m:r>
                <w:rPr>
                  <w:rFonts w:ascii="Cambria Math" w:hAnsi="Cambria Math"/>
                </w:rPr>
                <m:t>P</m:t>
              </m:r>
            </m:e>
            <m:sub>
              <m:r>
                <w:rPr>
                  <w:rFonts w:ascii="Cambria Math" w:hAnsi="Cambria Math"/>
                </w:rPr>
                <m:t>peek</m:t>
              </m:r>
            </m:sub>
          </m:sSub>
          <m:r>
            <w:rPr>
              <w:rFonts w:ascii="Cambria Math" w:hAnsi="Cambria Math"/>
            </w:rPr>
            <m:t>=</m:t>
          </m:r>
          <m:f>
            <m:fPr>
              <m:ctrlPr>
                <w:rPr>
                  <w:rFonts w:ascii="Cambria Math" w:hAnsi="Cambria Math"/>
                  <w:i/>
                </w:rPr>
              </m:ctrlPr>
            </m:fPr>
            <m:num>
              <m:r>
                <w:rPr>
                  <w:rFonts w:ascii="Cambria Math" w:hAnsi="Cambria Math"/>
                </w:rPr>
                <m:t>241</m:t>
              </m:r>
            </m:num>
            <m:den>
              <m:r>
                <w:rPr>
                  <w:rFonts w:ascii="Cambria Math" w:hAnsi="Cambria Math"/>
                </w:rPr>
                <m:t>0.9726</m:t>
              </m:r>
            </m:den>
          </m:f>
          <m:r>
            <w:rPr>
              <w:rFonts w:ascii="Cambria Math" w:hAnsi="Cambria Math"/>
            </w:rPr>
            <m:t>·75·</m:t>
          </m:r>
          <m:rad>
            <m:radPr>
              <m:degHide m:val="1"/>
              <m:ctrlPr>
                <w:rPr>
                  <w:rFonts w:ascii="Cambria Math" w:hAnsi="Cambria Math"/>
                  <w:i/>
                </w:rPr>
              </m:ctrlPr>
            </m:radPr>
            <m:deg/>
            <m:e>
              <m:f>
                <m:fPr>
                  <m:ctrlPr>
                    <w:rPr>
                      <w:rFonts w:ascii="Cambria Math" w:hAnsi="Cambria Math"/>
                      <w:i/>
                    </w:rPr>
                  </m:ctrlPr>
                </m:fPr>
                <m:num>
                  <m:r>
                    <w:rPr>
                      <w:rFonts w:ascii="Cambria Math" w:hAnsi="Cambria Math"/>
                    </w:rPr>
                    <m:t>1.385</m:t>
                  </m:r>
                </m:num>
                <m:den>
                  <m:r>
                    <w:rPr>
                      <w:rFonts w:ascii="Cambria Math" w:hAnsi="Cambria Math"/>
                    </w:rPr>
                    <m:t>807</m:t>
                  </m:r>
                </m:den>
              </m:f>
            </m:e>
          </m:ra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220</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209.2</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=0.05kW·km/fase</m:t>
          </m:r>
        </m:oMath>
      </m:oMathPara>
    </w:p>
    <w:p w14:paraId="4CF563E4" w14:textId="77777777" w:rsidR="007B5849" w:rsidRDefault="007B5849" w:rsidP="008400BA">
      <w:pPr>
        <w:pStyle w:val="NormalK"/>
      </w:pPr>
      <w:r>
        <w:t>Las pérdidas totales serán:</w:t>
      </w:r>
    </w:p>
    <w:p w14:paraId="7D0611EB" w14:textId="0C27BEDA" w:rsidR="007B5849" w:rsidRPr="006D4439" w:rsidRDefault="007B5849" w:rsidP="008400BA">
      <w:pPr>
        <w:pStyle w:val="NormalK"/>
      </w:pPr>
      <w:r>
        <w:t>P=3·.05·</w:t>
      </w:r>
      <w:r w:rsidR="00553638">
        <w:t>1.181</w:t>
      </w:r>
      <w:r>
        <w:t>=0.</w:t>
      </w:r>
      <w:r w:rsidR="00553638">
        <w:t>177</w:t>
      </w:r>
      <w:r>
        <w:t>kW</w:t>
      </w:r>
    </w:p>
    <w:p w14:paraId="6CEA5A61" w14:textId="77777777" w:rsidR="007B5849" w:rsidRDefault="007B5849" w:rsidP="007B5849">
      <w:pPr>
        <w:pStyle w:val="Ttulo3"/>
      </w:pPr>
      <w:bookmarkStart w:id="114" w:name="_Toc212377400"/>
      <w:r>
        <w:t>Campo eléctrico</w:t>
      </w:r>
      <w:bookmarkEnd w:id="114"/>
    </w:p>
    <w:p w14:paraId="759A3EBC" w14:textId="77777777" w:rsidR="007B5849" w:rsidRDefault="007B5849" w:rsidP="008400BA">
      <w:pPr>
        <w:pStyle w:val="NormalK"/>
      </w:pPr>
      <w:r>
        <w:t>Para el cálculo del campo eléctrico que genera una línea aérea se utiliza el vector de cargas. Cada carga lineal genera un campo eléctrico en un punto del espacio que es directamente proporcional al valor de la carga e inversamente proporcional a la distancia entre el punto y la propia carga:</w:t>
      </w:r>
    </w:p>
    <w:p w14:paraId="3965AA1C" w14:textId="77777777" w:rsidR="007B5849" w:rsidRPr="00E91885" w:rsidRDefault="00000000" w:rsidP="008400BA">
      <w:pPr>
        <w:pStyle w:val="NormalK"/>
      </w:pPr>
      <m:oMathPara>
        <m:oMath>
          <m:acc>
            <m:accPr>
              <m:chr m:val="⃗"/>
              <m:ctrlPr>
                <w:rPr>
                  <w:rFonts w:ascii="Cambria Math" w:hAnsi="Cambria Math"/>
                </w:rPr>
              </m:ctrlPr>
            </m:accPr>
            <m:e>
              <m: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0C3BB8BC" w14:textId="77777777" w:rsidR="007B5849" w:rsidRDefault="007B5849" w:rsidP="008400BA">
      <w:pPr>
        <w:pStyle w:val="NormalK"/>
      </w:pPr>
      <w:r>
        <w:t>Es un campo vectorial que tiene la dirección de la recta que une punto y carga.</w:t>
      </w:r>
    </w:p>
    <w:p w14:paraId="6A2ABF7D" w14:textId="77777777" w:rsidR="007B5849" w:rsidRDefault="007B5849" w:rsidP="008400BA">
      <w:pPr>
        <w:pStyle w:val="NormalK"/>
      </w:pPr>
      <w:r>
        <w:t>Se debe tener en cuenta el terreno a través de unas cargas ficticias simétricas a las reales respecto al suelo y con signo cambiado:</w:t>
      </w:r>
    </w:p>
    <w:p w14:paraId="05010B49" w14:textId="77777777" w:rsidR="007B5849" w:rsidRDefault="007B5849" w:rsidP="008400BA">
      <w:pPr>
        <w:pStyle w:val="NormalK"/>
      </w:pPr>
      <w:r w:rsidRPr="00E91885">
        <w:rPr>
          <w:noProof/>
        </w:rPr>
        <w:drawing>
          <wp:inline distT="0" distB="0" distL="0" distR="0" wp14:anchorId="7E4309D4" wp14:editId="6CDD0C2A">
            <wp:extent cx="2796019" cy="2843157"/>
            <wp:effectExtent l="0" t="0" r="4445" b="0"/>
            <wp:docPr id="657209120" name="Imagen 65720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6136" cy="2843276"/>
                    </a:xfrm>
                    <a:prstGeom prst="rect">
                      <a:avLst/>
                    </a:prstGeom>
                  </pic:spPr>
                </pic:pic>
              </a:graphicData>
            </a:graphic>
          </wp:inline>
        </w:drawing>
      </w:r>
    </w:p>
    <w:p w14:paraId="141AA013" w14:textId="77777777" w:rsidR="007B5849" w:rsidRDefault="007B5849" w:rsidP="008400BA">
      <w:pPr>
        <w:pStyle w:val="NormalK"/>
      </w:pPr>
      <w:r>
        <w:t>Las ecuaciones del campo eléctrico en las dos direcciones para una única carga son:</w:t>
      </w:r>
    </w:p>
    <w:p w14:paraId="5C7BC75A" w14:textId="77777777" w:rsidR="007B5849"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139BA85B" w14:textId="77777777" w:rsidR="007B5849" w:rsidRPr="00070E6E"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m:t>
          </m:r>
        </m:oMath>
      </m:oMathPara>
    </w:p>
    <w:p w14:paraId="55966AAC" w14:textId="77777777" w:rsidR="007B5849" w:rsidRPr="00070E6E"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06872A7F" w14:textId="77777777" w:rsidR="007B5849" w:rsidRPr="00B844F3" w:rsidRDefault="00000000" w:rsidP="008400BA">
      <w:pPr>
        <w:pStyle w:val="NormalK"/>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q</m:t>
                          </m:r>
                        </m:sub>
                      </m:sSub>
                    </m:e>
                  </m:d>
                </m:e>
                <m:sup>
                  <m:r>
                    <m:rPr>
                      <m:sty m:val="p"/>
                    </m:rPr>
                    <w:rPr>
                      <w:rFonts w:ascii="Cambria Math" w:hAnsi="Cambria Math"/>
                    </w:rPr>
                    <m:t>2</m:t>
                  </m:r>
                </m:sup>
              </m:sSup>
            </m:e>
          </m:rad>
        </m:oMath>
      </m:oMathPara>
    </w:p>
    <w:p w14:paraId="0A75EDBB" w14:textId="77777777" w:rsidR="007B5849" w:rsidRDefault="007B5849" w:rsidP="008400BA">
      <w:pPr>
        <w:pStyle w:val="NormalK"/>
      </w:pPr>
      <w:r>
        <w:t>Para todos los conductores se aplica el principio de superposición sumándose las n cargas:</w:t>
      </w:r>
    </w:p>
    <w:p w14:paraId="692DDD1F" w14:textId="77777777" w:rsidR="007B5849"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1F88E553" w14:textId="77777777" w:rsidR="007B5849" w:rsidRPr="00B844F3" w:rsidRDefault="007B5849" w:rsidP="008400BA">
      <w:pPr>
        <w:pStyle w:val="NormalK"/>
      </w:pPr>
    </w:p>
    <w:p w14:paraId="61D26CAE" w14:textId="77777777" w:rsidR="007B5849" w:rsidRPr="00B844F3" w:rsidRDefault="00000000" w:rsidP="008400BA">
      <w:pPr>
        <w:pStyle w:val="NormalK"/>
      </w:pPr>
      <m:oMathPara>
        <m:oMath>
          <m:sSub>
            <m:sSubPr>
              <m:ctrlPr>
                <w:rPr>
                  <w:rFonts w:ascii="Cambria Math" w:hAnsi="Cambria Math"/>
                </w:rPr>
              </m:ctrlPr>
            </m:sSubPr>
            <m:e>
              <m:r>
                <w:rPr>
                  <w:rFonts w:ascii="Cambria Math" w:hAnsi="Cambria Math"/>
                </w:rPr>
                <m:t>E</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p"/>
                    </m:rPr>
                    <w:rPr>
                      <w:rFonts w:ascii="Cambria Math" w:hAnsi="Cambria Math"/>
                    </w:rPr>
                    <m:t>0</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r>
            <m:rPr>
              <m:sty m:val="p"/>
            </m:rPr>
            <w:rPr>
              <w:rFonts w:ascii="Cambria Math" w:hAnsi="Cambria Math"/>
            </w:rPr>
            <m:t>)</m:t>
          </m:r>
        </m:oMath>
      </m:oMathPara>
    </w:p>
    <w:p w14:paraId="60A02CA5" w14:textId="77777777" w:rsidR="007B5849" w:rsidRPr="00B844F3" w:rsidRDefault="007B5849" w:rsidP="008400BA">
      <w:pPr>
        <w:pStyle w:val="NormalK"/>
      </w:pPr>
    </w:p>
    <w:p w14:paraId="7BDDA32F" w14:textId="77777777" w:rsidR="007B5849" w:rsidRPr="00B844F3" w:rsidRDefault="007B5849" w:rsidP="008400BA">
      <w:pPr>
        <w:pStyle w:val="NormalK"/>
      </w:pPr>
      <m:oMathPara>
        <m:oMath>
          <m:r>
            <w:rPr>
              <w:rFonts w:ascii="Cambria Math" w:hAnsi="Cambria Math"/>
            </w:rPr>
            <m:t>E</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E</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2</m:t>
                  </m:r>
                </m:sup>
              </m:sSubSup>
            </m:e>
          </m:rad>
        </m:oMath>
      </m:oMathPara>
    </w:p>
    <w:p w14:paraId="00CA3BD6" w14:textId="77777777" w:rsidR="007B5849" w:rsidRDefault="007B5849" w:rsidP="008400BA">
      <w:pPr>
        <w:pStyle w:val="NormalK"/>
      </w:pPr>
      <w:r>
        <w:t>La carga eléctrica de cada conductor se puede calcular como:</w:t>
      </w:r>
    </w:p>
    <w:p w14:paraId="69663AA9" w14:textId="77777777" w:rsidR="007B5849" w:rsidRPr="00B844F3" w:rsidRDefault="00000000" w:rsidP="008400BA">
      <w:pPr>
        <w:pStyle w:val="NormalK"/>
      </w:pPr>
      <m:oMathPara>
        <m:oMath>
          <m:d>
            <m:dPr>
              <m:ctrlPr>
                <w:rPr>
                  <w:rFonts w:ascii="Cambria Math" w:hAnsi="Cambria Math"/>
                </w:rPr>
              </m:ctrlPr>
            </m:dPr>
            <m:e>
              <m:r>
                <w:rPr>
                  <w:rFonts w:ascii="Cambria Math" w:hAnsi="Cambria Math"/>
                </w:rPr>
                <m:t>q</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P</m:t>
                  </m:r>
                </m:e>
              </m:d>
            </m:e>
            <m:sup>
              <m:r>
                <m:rPr>
                  <m:sty m:val="p"/>
                </m:rPr>
                <w:rPr>
                  <w:rFonts w:ascii="Cambria Math" w:hAnsi="Cambria Math"/>
                </w:rPr>
                <m:t>-1</m:t>
              </m:r>
            </m:sup>
          </m:sSup>
          <m:d>
            <m:dPr>
              <m:ctrlPr>
                <w:rPr>
                  <w:rFonts w:ascii="Cambria Math" w:hAnsi="Cambria Math"/>
                </w:rPr>
              </m:ctrlPr>
            </m:dPr>
            <m:e>
              <m:r>
                <w:rPr>
                  <w:rFonts w:ascii="Cambria Math" w:hAnsi="Cambria Math"/>
                </w:rPr>
                <m:t>U</m:t>
              </m:r>
            </m:e>
          </m:d>
        </m:oMath>
      </m:oMathPara>
    </w:p>
    <w:p w14:paraId="11E54EE6" w14:textId="77777777" w:rsidR="007B5849" w:rsidRDefault="007B5849" w:rsidP="008400BA">
      <w:pPr>
        <w:pStyle w:val="NormalK"/>
      </w:pPr>
      <w:r>
        <w:t>Siendo:</w:t>
      </w:r>
    </w:p>
    <w:p w14:paraId="251082E8" w14:textId="77777777" w:rsidR="007B5849" w:rsidRDefault="007B5849" w:rsidP="008400BA">
      <w:pPr>
        <w:pStyle w:val="NormalK"/>
      </w:pPr>
      <w:r>
        <w:t>(q) el vector de cargas de cada conductor</w:t>
      </w:r>
    </w:p>
    <w:p w14:paraId="057ABE59" w14:textId="77777777" w:rsidR="007B5849" w:rsidRDefault="007B5849" w:rsidP="008400BA">
      <w:pPr>
        <w:pStyle w:val="NormalK"/>
      </w:pPr>
      <w:r>
        <w:t>(P) la matriz de coeficientes de potencial</w:t>
      </w:r>
    </w:p>
    <w:p w14:paraId="50E51B6C" w14:textId="77777777" w:rsidR="007B5849" w:rsidRDefault="007B5849" w:rsidP="008400BA">
      <w:pPr>
        <w:pStyle w:val="NormalK"/>
      </w:pPr>
      <w:r>
        <w:t>(U) el vector de potencial de cada conductor</w:t>
      </w:r>
    </w:p>
    <w:p w14:paraId="0059D5D4" w14:textId="3DA6FC96" w:rsidR="007B5849" w:rsidRDefault="007B5849" w:rsidP="008400BA">
      <w:pPr>
        <w:pStyle w:val="NormalK"/>
      </w:pPr>
      <w:r>
        <w:t>La matriz de coeficientes de potencial se ha calculado en un apartado anterior:</w:t>
      </w:r>
    </w:p>
    <w:p w14:paraId="4A34E5A7" w14:textId="6A5B055E" w:rsidR="00553638" w:rsidRPr="00553638" w:rsidRDefault="00553638" w:rsidP="00553638">
      <w:pPr>
        <w:rPr>
          <w:lang w:val="es-MX" w:eastAsia="es-MX"/>
        </w:rPr>
      </w:pPr>
      <m:oMathPara>
        <m:oMath>
          <m:r>
            <m:rPr>
              <m:sty m:val="p"/>
            </m:rPr>
            <w:rPr>
              <w:rFonts w:ascii="Cambria Math" w:hAnsi="Cambria Math"/>
            </w:rPr>
            <m:t>P=</m:t>
          </m:r>
          <m:d>
            <m:dPr>
              <m:ctrlPr>
                <w:rPr>
                  <w:rFonts w:ascii="Cambria Math" w:hAnsi="Cambria Math"/>
                </w:rPr>
              </m:ctrlPr>
            </m:dPr>
            <m:e>
              <m:m>
                <m:mPr>
                  <m:mcs>
                    <m:mc>
                      <m:mcPr>
                        <m:count m:val="7"/>
                        <m:mcJc m:val="center"/>
                      </m:mcPr>
                    </m:mc>
                  </m:mcs>
                  <m:ctrlPr>
                    <w:rPr>
                      <w:rFonts w:ascii="Cambria Math" w:eastAsiaTheme="minorEastAsia" w:hAnsi="Cambria Math" w:cs="Calibri"/>
                      <w:i/>
                      <w:kern w:val="22"/>
                      <w:szCs w:val="26"/>
                      <w:lang w:val="es-MX" w:eastAsia="es-MX"/>
                    </w:rPr>
                  </m:ctrlPr>
                </m:mPr>
                <m:mr>
                  <m:e>
                    <m:r>
                      <w:rPr>
                        <w:rFonts w:ascii="Cambria Math" w:hAnsi="Cambria Math"/>
                      </w:rPr>
                      <m:t>143.22</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38.29</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27.85</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26.86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23.76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20.00</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38.29</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147.51</m:t>
                    </m:r>
                    <m:ctrlPr>
                      <w:rPr>
                        <w:rFonts w:ascii="Cambria Math" w:eastAsia="Cambria Math" w:hAnsi="Cambria Math" w:cs="Cambria Math"/>
                        <w:i/>
                        <w:kern w:val="22"/>
                        <w:szCs w:val="26"/>
                        <w:lang w:val="es-MX" w:eastAsia="es-MX"/>
                      </w:rPr>
                    </m:ctrlPr>
                  </m:e>
                  <m:e>
                    <m:r>
                      <w:rPr>
                        <w:rFonts w:ascii="Cambria Math" w:eastAsia="Cambria Math" w:hAnsi="Cambria Math" w:cs="Cambria Math"/>
                      </w:rPr>
                      <m:t>42.10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26.86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31.30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33.04</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27.10</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27.85</m:t>
                    </m:r>
                    <m:ctrlPr>
                      <w:rPr>
                        <w:rFonts w:ascii="Cambria Math" w:eastAsia="Cambria Math" w:hAnsi="Cambria Math" w:cs="Cambria Math"/>
                        <w:i/>
                        <w:kern w:val="22"/>
                        <w:szCs w:val="26"/>
                        <w:lang w:val="es-MX" w:eastAsia="es-MX"/>
                      </w:rPr>
                    </m:ctrlPr>
                  </m:e>
                  <m:e>
                    <m:r>
                      <w:rPr>
                        <w:rFonts w:ascii="Cambria Math" w:eastAsia="Cambria Math" w:hAnsi="Cambria Math" w:cs="Cambria Math"/>
                      </w:rPr>
                      <m:t>42.10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150.98</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23.76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30.86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36.18</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36.54</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27.86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26.86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23.76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143.22</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38.29</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27.85</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20.00</m:t>
                    </m:r>
                    <m:ctrlPr>
                      <w:rPr>
                        <w:rFonts w:ascii="Cambria Math" w:eastAsia="Cambria Math" w:hAnsi="Cambria Math" w:cs="Cambria Math"/>
                        <w:i/>
                        <w:kern w:val="22"/>
                        <w:szCs w:val="26"/>
                        <w:lang w:val="es-MX" w:eastAsia="es-MX"/>
                      </w:rPr>
                    </m:ctrlPr>
                  </m:e>
                </m:mr>
                <m:mr>
                  <m:e>
                    <m:r>
                      <w:rPr>
                        <w:rFonts w:ascii="Cambria Math" w:eastAsia="Cambria Math" w:hAnsi="Cambria Math" w:cs="Cambria Math"/>
                      </w:rPr>
                      <m:t>26.86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31.30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30.86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38.29</m:t>
                    </m:r>
                    <m:ctrlPr>
                      <w:rPr>
                        <w:rFonts w:ascii="Cambria Math" w:eastAsia="Cambria Math" w:hAnsi="Cambria Math" w:cs="Cambria Math"/>
                        <w:i/>
                        <w:kern w:val="22"/>
                        <w:szCs w:val="26"/>
                        <w:lang w:val="es-MX" w:eastAsia="es-MX"/>
                      </w:rPr>
                    </m:ctrlPr>
                  </m:e>
                  <m:e>
                    <m:r>
                      <w:rPr>
                        <w:rFonts w:ascii="Cambria Math" w:eastAsia="Cambria Math" w:hAnsi="Cambria Math" w:cs="Cambria Math"/>
                      </w:rPr>
                      <m:t>147.51</m:t>
                    </m:r>
                  </m:e>
                  <m:e>
                    <m:r>
                      <w:rPr>
                        <w:rFonts w:ascii="Cambria Math" w:hAnsi="Cambria Math"/>
                      </w:rPr>
                      <m:t>42.10</m:t>
                    </m:r>
                  </m:e>
                  <m:e>
                    <m:r>
                      <w:rPr>
                        <w:rFonts w:ascii="Cambria Math" w:hAnsi="Cambria Math"/>
                      </w:rPr>
                      <m:t>27.10</m:t>
                    </m:r>
                  </m:e>
                </m:mr>
                <m:mr>
                  <m:e>
                    <m:r>
                      <w:rPr>
                        <w:rFonts w:ascii="Cambria Math" w:hAnsi="Cambria Math"/>
                      </w:rPr>
                      <m:t>23.76</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33.04</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36.18</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27.85</m:t>
                    </m:r>
                    <m:ctrlPr>
                      <w:rPr>
                        <w:rFonts w:ascii="Cambria Math" w:eastAsia="Cambria Math" w:hAnsi="Cambria Math" w:cs="Cambria Math"/>
                        <w:i/>
                        <w:kern w:val="22"/>
                        <w:szCs w:val="26"/>
                        <w:lang w:val="es-MX" w:eastAsia="es-MX"/>
                      </w:rPr>
                    </m:ctrlPr>
                  </m:e>
                  <m:e>
                    <m:r>
                      <w:rPr>
                        <w:rFonts w:ascii="Cambria Math" w:eastAsia="Cambria Math" w:hAnsi="Cambria Math" w:cs="Cambria Math"/>
                      </w:rPr>
                      <m:t>42.10</m:t>
                    </m:r>
                  </m:e>
                  <m:e>
                    <m:r>
                      <w:rPr>
                        <w:rFonts w:ascii="Cambria Math" w:hAnsi="Cambria Math"/>
                      </w:rPr>
                      <m:t>150.98</m:t>
                    </m:r>
                  </m:e>
                  <m:e>
                    <m:r>
                      <w:rPr>
                        <w:rFonts w:ascii="Cambria Math" w:hAnsi="Cambria Math"/>
                      </w:rPr>
                      <m:t>36.54</m:t>
                    </m:r>
                  </m:e>
                </m:mr>
                <m:mr>
                  <m:e>
                    <m:r>
                      <w:rPr>
                        <w:rFonts w:ascii="Cambria Math" w:hAnsi="Cambria Math"/>
                      </w:rPr>
                      <m:t>20.00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27.10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36.54</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20.00</m:t>
                    </m:r>
                    <m:ctrlPr>
                      <w:rPr>
                        <w:rFonts w:ascii="Cambria Math" w:eastAsia="Cambria Math" w:hAnsi="Cambria Math" w:cs="Cambria Math"/>
                        <w:i/>
                        <w:kern w:val="22"/>
                        <w:szCs w:val="26"/>
                        <w:lang w:val="es-MX" w:eastAsia="es-MX"/>
                      </w:rPr>
                    </m:ctrlPr>
                  </m:e>
                  <m:e>
                    <m:r>
                      <w:rPr>
                        <w:rFonts w:ascii="Cambria Math" w:eastAsia="Cambria Math" w:hAnsi="Cambria Math" w:cs="Cambria Math"/>
                      </w:rPr>
                      <m:t>27.10</m:t>
                    </m:r>
                  </m:e>
                  <m:e>
                    <m:r>
                      <w:rPr>
                        <w:rFonts w:ascii="Cambria Math" w:hAnsi="Cambria Math"/>
                      </w:rPr>
                      <m:t>36.54</m:t>
                    </m:r>
                  </m:e>
                  <m:e>
                    <m:r>
                      <w:rPr>
                        <w:rFonts w:ascii="Cambria Math" w:hAnsi="Cambria Math"/>
                      </w:rPr>
                      <m:t>162.96</m:t>
                    </m:r>
                  </m:e>
                </m:mr>
              </m:m>
            </m:e>
          </m:d>
          <m:f>
            <m:fPr>
              <m:ctrlPr>
                <w:rPr>
                  <w:rFonts w:ascii="Cambria Math" w:hAnsi="Cambria Math"/>
                </w:rPr>
              </m:ctrlPr>
            </m:fPr>
            <m:num>
              <m:r>
                <w:rPr>
                  <w:rFonts w:ascii="Cambria Math" w:hAnsi="Cambria Math"/>
                </w:rPr>
                <m:t>km</m:t>
              </m:r>
            </m:num>
            <m:den>
              <m:r>
                <w:rPr>
                  <w:rFonts w:ascii="Cambria Math" w:hAnsi="Cambria Math"/>
                </w:rPr>
                <m:t>μF</m:t>
              </m:r>
            </m:den>
          </m:f>
        </m:oMath>
      </m:oMathPara>
    </w:p>
    <w:p w14:paraId="589A8381" w14:textId="77777777" w:rsidR="007C0830" w:rsidRDefault="007C0830" w:rsidP="008400BA">
      <w:pPr>
        <w:pStyle w:val="NormalK"/>
      </w:pPr>
    </w:p>
    <w:p w14:paraId="1ECB4D58" w14:textId="14CB5C24" w:rsidR="007B5849" w:rsidRDefault="007B5849" w:rsidP="008400BA">
      <w:pPr>
        <w:pStyle w:val="NormalK"/>
      </w:pPr>
      <w:r>
        <w:t>La matriz inversa de coeficientes de potencial incluyendo cables de tierra es:</w:t>
      </w:r>
    </w:p>
    <w:p w14:paraId="7862EBF4" w14:textId="77777777" w:rsidR="007B5849" w:rsidRPr="00B844F3" w:rsidRDefault="007B5849" w:rsidP="008400BA">
      <w:pPr>
        <w:pStyle w:val="NormalK"/>
      </w:pPr>
    </w:p>
    <w:p w14:paraId="0602D852" w14:textId="2D7A8B86" w:rsidR="007B5849" w:rsidRPr="00D65758" w:rsidRDefault="00000000" w:rsidP="008400BA">
      <w:pPr>
        <w:pStyle w:val="NormalK"/>
      </w:pPr>
      <m:oMathPara>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7"/>
                        <m:mcJc m:val="center"/>
                      </m:mcPr>
                    </m:mc>
                  </m:mcs>
                  <m:ctrlPr>
                    <w:rPr>
                      <w:rFonts w:ascii="Cambria Math" w:hAnsi="Cambria Math"/>
                    </w:rPr>
                  </m:ctrlPr>
                </m:mPr>
                <m:mr>
                  <m:e>
                    <m:r>
                      <m:rPr>
                        <m:sty m:val="p"/>
                      </m:rPr>
                      <w:rPr>
                        <w:rFonts w:ascii="Cambria Math" w:hAnsi="Cambria Math"/>
                      </w:rPr>
                      <m:t>7.87</m:t>
                    </m:r>
                    <m:ctrlPr>
                      <w:rPr>
                        <w:rFonts w:ascii="Cambria Math" w:eastAsia="Cambria Math" w:hAnsi="Cambria Math"/>
                      </w:rPr>
                    </m:ctrlPr>
                  </m:e>
                  <m:e>
                    <m:r>
                      <m:rPr>
                        <m:sty m:val="p"/>
                      </m:rPr>
                      <w:rPr>
                        <w:rFonts w:ascii="Cambria Math" w:eastAsia="Cambria Math" w:hAnsi="Cambria Math"/>
                      </w:rPr>
                      <m:t>-1.44</m:t>
                    </m:r>
                    <m:ctrlPr>
                      <w:rPr>
                        <w:rFonts w:ascii="Cambria Math" w:eastAsia="Cambria Math" w:hAnsi="Cambria Math"/>
                      </w:rPr>
                    </m:ctrlPr>
                  </m:e>
                  <m:e>
                    <m:r>
                      <m:rPr>
                        <m:sty m:val="p"/>
                      </m:rPr>
                      <w:rPr>
                        <w:rFonts w:ascii="Cambria Math" w:eastAsia="Cambria Math" w:hAnsi="Cambria Math"/>
                      </w:rPr>
                      <m:t>-0.63</m:t>
                    </m:r>
                    <m:ctrlPr>
                      <w:rPr>
                        <w:rFonts w:ascii="Cambria Math" w:eastAsia="Cambria Math" w:hAnsi="Cambria Math"/>
                      </w:rPr>
                    </m:ctrlPr>
                  </m:e>
                  <m:e>
                    <m:r>
                      <m:rPr>
                        <m:sty m:val="p"/>
                      </m:rPr>
                      <w:rPr>
                        <w:rFonts w:ascii="Cambria Math" w:eastAsia="Cambria Math" w:hAnsi="Cambria Math"/>
                      </w:rPr>
                      <m:t>-0.88</m:t>
                    </m:r>
                    <m:ctrlPr>
                      <w:rPr>
                        <w:rFonts w:ascii="Cambria Math" w:eastAsia="Cambria Math" w:hAnsi="Cambria Math"/>
                      </w:rPr>
                    </m:ctrlPr>
                  </m:e>
                  <m:e>
                    <m:r>
                      <m:rPr>
                        <m:sty m:val="p"/>
                      </m:rPr>
                      <w:rPr>
                        <w:rFonts w:ascii="Cambria Math" w:eastAsia="Cambria Math" w:hAnsi="Cambria Math"/>
                      </w:rPr>
                      <m:t>-0.61</m:t>
                    </m:r>
                    <m:ctrlPr>
                      <w:rPr>
                        <w:rFonts w:ascii="Cambria Math" w:eastAsia="Cambria Math" w:hAnsi="Cambria Math"/>
                      </w:rPr>
                    </m:ctrlPr>
                  </m:e>
                  <m:e>
                    <m:r>
                      <m:rPr>
                        <m:sty m:val="p"/>
                      </m:rPr>
                      <w:rPr>
                        <w:rFonts w:ascii="Cambria Math" w:eastAsia="Cambria Math" w:hAnsi="Cambria Math"/>
                      </w:rPr>
                      <m:t>-0.37</m:t>
                    </m:r>
                    <m:ctrlPr>
                      <w:rPr>
                        <w:rFonts w:ascii="Cambria Math" w:eastAsia="Cambria Math" w:hAnsi="Cambria Math"/>
                      </w:rPr>
                    </m:ctrlPr>
                  </m:e>
                  <m:e>
                    <m:r>
                      <m:rPr>
                        <m:sty m:val="p"/>
                      </m:rPr>
                      <w:rPr>
                        <w:rFonts w:ascii="Cambria Math" w:eastAsia="Cambria Math" w:hAnsi="Cambria Math"/>
                      </w:rPr>
                      <m:t>-0.29</m:t>
                    </m:r>
                    <m:ctrlPr>
                      <w:rPr>
                        <w:rFonts w:ascii="Cambria Math" w:eastAsia="Cambria Math" w:hAnsi="Cambria Math"/>
                      </w:rPr>
                    </m:ctrlPr>
                  </m:e>
                </m:mr>
                <m:mr>
                  <m:e>
                    <m:r>
                      <m:rPr>
                        <m:sty m:val="p"/>
                      </m:rPr>
                      <w:rPr>
                        <w:rFonts w:ascii="Cambria Math" w:eastAsia="Cambria Math" w:hAnsi="Cambria Math"/>
                      </w:rPr>
                      <m:t>-1.44</m:t>
                    </m:r>
                    <m:ctrlPr>
                      <w:rPr>
                        <w:rFonts w:ascii="Cambria Math" w:eastAsia="Cambria Math" w:hAnsi="Cambria Math"/>
                      </w:rPr>
                    </m:ctrlPr>
                  </m:e>
                  <m:e>
                    <m:r>
                      <m:rPr>
                        <m:sty m:val="p"/>
                      </m:rPr>
                      <w:rPr>
                        <w:rFonts w:ascii="Cambria Math" w:eastAsia="Cambria Math" w:hAnsi="Cambria Math"/>
                      </w:rPr>
                      <m:t>8.08</m:t>
                    </m:r>
                    <m:ctrlPr>
                      <w:rPr>
                        <w:rFonts w:ascii="Cambria Math" w:eastAsia="Cambria Math" w:hAnsi="Cambria Math"/>
                      </w:rPr>
                    </m:ctrlPr>
                  </m:e>
                  <m:e>
                    <m:r>
                      <m:rPr>
                        <m:sty m:val="p"/>
                      </m:rPr>
                      <w:rPr>
                        <w:rFonts w:ascii="Cambria Math" w:eastAsia="Cambria Math" w:hAnsi="Cambria Math"/>
                      </w:rPr>
                      <m:t>-1.45</m:t>
                    </m:r>
                    <m:ctrlPr>
                      <w:rPr>
                        <w:rFonts w:ascii="Cambria Math" w:eastAsia="Cambria Math" w:hAnsi="Cambria Math"/>
                      </w:rPr>
                    </m:ctrlPr>
                  </m:e>
                  <m:e>
                    <m:r>
                      <m:rPr>
                        <m:sty m:val="p"/>
                      </m:rPr>
                      <w:rPr>
                        <w:rFonts w:ascii="Cambria Math" w:eastAsia="Cambria Math" w:hAnsi="Cambria Math"/>
                      </w:rPr>
                      <m:t>-0.59</m:t>
                    </m:r>
                    <m:ctrlPr>
                      <w:rPr>
                        <w:rFonts w:ascii="Cambria Math" w:eastAsia="Cambria Math" w:hAnsi="Cambria Math"/>
                      </w:rPr>
                    </m:ctrlPr>
                  </m:e>
                  <m:e>
                    <m:r>
                      <m:rPr>
                        <m:sty m:val="p"/>
                      </m:rPr>
                      <w:rPr>
                        <w:rFonts w:ascii="Cambria Math" w:eastAsia="Cambria Math" w:hAnsi="Cambria Math"/>
                      </w:rPr>
                      <m:t>-0.68</m:t>
                    </m:r>
                    <m:ctrlPr>
                      <w:rPr>
                        <w:rFonts w:ascii="Cambria Math" w:eastAsia="Cambria Math" w:hAnsi="Cambria Math"/>
                      </w:rPr>
                    </m:ctrlPr>
                  </m:e>
                  <m:e>
                    <m:r>
                      <m:rPr>
                        <m:sty m:val="p"/>
                      </m:rPr>
                      <w:rPr>
                        <w:rFonts w:ascii="Cambria Math" w:eastAsia="Cambria Math" w:hAnsi="Cambria Math"/>
                      </w:rPr>
                      <m:t>-0.78</m:t>
                    </m:r>
                    <m:ctrlPr>
                      <w:rPr>
                        <w:rFonts w:ascii="Cambria Math" w:eastAsia="Cambria Math" w:hAnsi="Cambria Math"/>
                      </w:rPr>
                    </m:ctrlPr>
                  </m:e>
                  <m:e>
                    <m:r>
                      <m:rPr>
                        <m:sty m:val="p"/>
                      </m:rPr>
                      <w:rPr>
                        <w:rFonts w:ascii="Cambria Math" w:eastAsia="Cambria Math" w:hAnsi="Cambria Math"/>
                      </w:rPr>
                      <m:t>-0.48</m:t>
                    </m:r>
                    <m:ctrlPr>
                      <w:rPr>
                        <w:rFonts w:ascii="Cambria Math" w:eastAsia="Cambria Math" w:hAnsi="Cambria Math"/>
                      </w:rPr>
                    </m:ctrlPr>
                  </m:e>
                </m:mr>
                <m:mr>
                  <m:e>
                    <m:r>
                      <m:rPr>
                        <m:sty m:val="p"/>
                      </m:rPr>
                      <w:rPr>
                        <w:rFonts w:ascii="Cambria Math" w:eastAsia="Cambria Math" w:hAnsi="Cambria Math"/>
                      </w:rPr>
                      <m:t>-0.63</m:t>
                    </m:r>
                    <m:ctrlPr>
                      <w:rPr>
                        <w:rFonts w:ascii="Cambria Math" w:eastAsia="Cambria Math" w:hAnsi="Cambria Math"/>
                      </w:rPr>
                    </m:ctrlPr>
                  </m:e>
                  <m:e>
                    <m:r>
                      <m:rPr>
                        <m:sty m:val="p"/>
                      </m:rPr>
                      <w:rPr>
                        <w:rFonts w:ascii="Cambria Math" w:eastAsia="Cambria Math" w:hAnsi="Cambria Math"/>
                      </w:rPr>
                      <m:t>-1.45</m:t>
                    </m:r>
                    <m:ctrlPr>
                      <w:rPr>
                        <w:rFonts w:ascii="Cambria Math" w:eastAsia="Cambria Math" w:hAnsi="Cambria Math"/>
                      </w:rPr>
                    </m:ctrlPr>
                  </m:e>
                  <m:e>
                    <m:r>
                      <m:rPr>
                        <m:sty m:val="p"/>
                      </m:rPr>
                      <w:rPr>
                        <w:rFonts w:ascii="Cambria Math" w:eastAsia="Cambria Math" w:hAnsi="Cambria Math"/>
                      </w:rPr>
                      <m:t>7.82</m:t>
                    </m:r>
                    <m:ctrlPr>
                      <w:rPr>
                        <w:rFonts w:ascii="Cambria Math" w:eastAsia="Cambria Math" w:hAnsi="Cambria Math"/>
                      </w:rPr>
                    </m:ctrlPr>
                  </m:e>
                  <m:e>
                    <m:r>
                      <m:rPr>
                        <m:sty m:val="p"/>
                      </m:rPr>
                      <w:rPr>
                        <w:rFonts w:ascii="Cambria Math" w:eastAsia="Cambria Math" w:hAnsi="Cambria Math"/>
                      </w:rPr>
                      <m:t>-0.40</m:t>
                    </m:r>
                    <m:ctrlPr>
                      <w:rPr>
                        <w:rFonts w:ascii="Cambria Math" w:eastAsia="Cambria Math" w:hAnsi="Cambria Math"/>
                      </w:rPr>
                    </m:ctrlPr>
                  </m:e>
                  <m:e>
                    <m:r>
                      <m:rPr>
                        <m:sty m:val="p"/>
                      </m:rPr>
                      <w:rPr>
                        <w:rFonts w:ascii="Cambria Math" w:eastAsia="Cambria Math" w:hAnsi="Cambria Math"/>
                      </w:rPr>
                      <m:t>-0.64</m:t>
                    </m:r>
                    <m:ctrlPr>
                      <w:rPr>
                        <w:rFonts w:ascii="Cambria Math" w:eastAsia="Cambria Math" w:hAnsi="Cambria Math"/>
                      </w:rPr>
                    </m:ctrlPr>
                  </m:e>
                  <m:e>
                    <m:r>
                      <m:rPr>
                        <m:sty m:val="p"/>
                      </m:rPr>
                      <w:rPr>
                        <w:rFonts w:ascii="Cambria Math" w:eastAsia="Cambria Math" w:hAnsi="Cambria Math"/>
                      </w:rPr>
                      <m:t>-0.95</m:t>
                    </m:r>
                    <m:ctrlPr>
                      <w:rPr>
                        <w:rFonts w:ascii="Cambria Math" w:eastAsia="Cambria Math" w:hAnsi="Cambria Math"/>
                      </w:rPr>
                    </m:ctrlPr>
                  </m:e>
                  <m:e>
                    <m:r>
                      <m:rPr>
                        <m:sty m:val="p"/>
                      </m:rPr>
                      <w:rPr>
                        <w:rFonts w:ascii="Cambria Math" w:eastAsia="Cambria Math" w:hAnsi="Cambria Math"/>
                      </w:rPr>
                      <m:t>-1.07</m:t>
                    </m:r>
                    <m:ctrlPr>
                      <w:rPr>
                        <w:rFonts w:ascii="Cambria Math" w:eastAsia="Cambria Math" w:hAnsi="Cambria Math"/>
                      </w:rPr>
                    </m:ctrlPr>
                  </m:e>
                </m:mr>
                <m:mr>
                  <m:e>
                    <m:r>
                      <m:rPr>
                        <m:sty m:val="p"/>
                      </m:rPr>
                      <w:rPr>
                        <w:rFonts w:ascii="Cambria Math" w:eastAsia="Cambria Math" w:hAnsi="Cambria Math"/>
                      </w:rPr>
                      <m:t>-0.88</m:t>
                    </m:r>
                    <m:ctrlPr>
                      <w:rPr>
                        <w:rFonts w:ascii="Cambria Math" w:eastAsia="Cambria Math" w:hAnsi="Cambria Math"/>
                      </w:rPr>
                    </m:ctrlPr>
                  </m:e>
                  <m:e>
                    <m:r>
                      <m:rPr>
                        <m:sty m:val="p"/>
                      </m:rPr>
                      <w:rPr>
                        <w:rFonts w:ascii="Cambria Math" w:eastAsia="Cambria Math" w:hAnsi="Cambria Math"/>
                      </w:rPr>
                      <m:t>-0.59</m:t>
                    </m:r>
                    <m:ctrlPr>
                      <w:rPr>
                        <w:rFonts w:ascii="Cambria Math" w:eastAsia="Cambria Math" w:hAnsi="Cambria Math"/>
                      </w:rPr>
                    </m:ctrlPr>
                  </m:e>
                  <m:e>
                    <m:r>
                      <m:rPr>
                        <m:sty m:val="p"/>
                      </m:rPr>
                      <w:rPr>
                        <w:rFonts w:ascii="Cambria Math" w:eastAsia="Cambria Math" w:hAnsi="Cambria Math"/>
                      </w:rPr>
                      <m:t>-0.40</m:t>
                    </m:r>
                    <m:ctrlPr>
                      <w:rPr>
                        <w:rFonts w:ascii="Cambria Math" w:eastAsia="Cambria Math" w:hAnsi="Cambria Math"/>
                      </w:rPr>
                    </m:ctrlPr>
                  </m:e>
                  <m:e>
                    <m:r>
                      <m:rPr>
                        <m:sty m:val="p"/>
                      </m:rPr>
                      <w:rPr>
                        <w:rFonts w:ascii="Cambria Math" w:eastAsia="Cambria Math" w:hAnsi="Cambria Math"/>
                      </w:rPr>
                      <m:t>7.88</m:t>
                    </m:r>
                    <m:ctrlPr>
                      <w:rPr>
                        <w:rFonts w:ascii="Cambria Math" w:eastAsia="Cambria Math" w:hAnsi="Cambria Math"/>
                      </w:rPr>
                    </m:ctrlPr>
                  </m:e>
                  <m:e>
                    <m:r>
                      <m:rPr>
                        <m:sty m:val="p"/>
                      </m:rPr>
                      <w:rPr>
                        <w:rFonts w:ascii="Cambria Math" w:eastAsia="Cambria Math" w:hAnsi="Cambria Math"/>
                      </w:rPr>
                      <m:t>-1.45</m:t>
                    </m:r>
                    <m:ctrlPr>
                      <w:rPr>
                        <w:rFonts w:ascii="Cambria Math" w:eastAsia="Cambria Math" w:hAnsi="Cambria Math"/>
                      </w:rPr>
                    </m:ctrlPr>
                  </m:e>
                  <m:e>
                    <m:r>
                      <m:rPr>
                        <m:sty m:val="p"/>
                      </m:rPr>
                      <w:rPr>
                        <w:rFonts w:ascii="Cambria Math" w:eastAsia="Cambria Math" w:hAnsi="Cambria Math"/>
                      </w:rPr>
                      <m:t>-0.62</m:t>
                    </m:r>
                    <m:ctrlPr>
                      <w:rPr>
                        <w:rFonts w:ascii="Cambria Math" w:eastAsia="Cambria Math" w:hAnsi="Cambria Math"/>
                      </w:rPr>
                    </m:ctrlPr>
                  </m:e>
                  <m:e>
                    <m:r>
                      <m:rPr>
                        <m:sty m:val="p"/>
                      </m:rPr>
                      <w:rPr>
                        <w:rFonts w:ascii="Cambria Math" w:eastAsia="Cambria Math" w:hAnsi="Cambria Math"/>
                      </w:rPr>
                      <m:t>-029</m:t>
                    </m:r>
                    <m:ctrlPr>
                      <w:rPr>
                        <w:rFonts w:ascii="Cambria Math" w:eastAsia="Cambria Math" w:hAnsi="Cambria Math"/>
                      </w:rPr>
                    </m:ctrlPr>
                  </m:e>
                </m:mr>
                <m:mr>
                  <m:e>
                    <m:r>
                      <m:rPr>
                        <m:sty m:val="p"/>
                      </m:rPr>
                      <w:rPr>
                        <w:rFonts w:ascii="Cambria Math" w:eastAsia="Cambria Math" w:hAnsi="Cambria Math"/>
                      </w:rPr>
                      <m:t>-0.61</m:t>
                    </m:r>
                    <m:ctrlPr>
                      <w:rPr>
                        <w:rFonts w:ascii="Cambria Math" w:eastAsia="Cambria Math" w:hAnsi="Cambria Math"/>
                      </w:rPr>
                    </m:ctrlPr>
                  </m:e>
                  <m:e>
                    <m:r>
                      <m:rPr>
                        <m:sty m:val="p"/>
                      </m:rPr>
                      <w:rPr>
                        <w:rFonts w:ascii="Cambria Math" w:eastAsia="Cambria Math" w:hAnsi="Cambria Math"/>
                      </w:rPr>
                      <m:t>-0.68</m:t>
                    </m:r>
                    <m:ctrlPr>
                      <w:rPr>
                        <w:rFonts w:ascii="Cambria Math" w:eastAsia="Cambria Math" w:hAnsi="Cambria Math"/>
                      </w:rPr>
                    </m:ctrlPr>
                  </m:e>
                  <m:e>
                    <m:r>
                      <m:rPr>
                        <m:sty m:val="p"/>
                      </m:rPr>
                      <w:rPr>
                        <w:rFonts w:ascii="Cambria Math" w:eastAsia="Cambria Math" w:hAnsi="Cambria Math"/>
                      </w:rPr>
                      <m:t>-0.64</m:t>
                    </m:r>
                    <m:ctrlPr>
                      <w:rPr>
                        <w:rFonts w:ascii="Cambria Math" w:eastAsia="Cambria Math" w:hAnsi="Cambria Math"/>
                      </w:rPr>
                    </m:ctrlPr>
                  </m:e>
                  <m:e>
                    <m:r>
                      <m:rPr>
                        <m:sty m:val="p"/>
                      </m:rPr>
                      <w:rPr>
                        <w:rFonts w:ascii="Cambria Math" w:eastAsia="Cambria Math" w:hAnsi="Cambria Math"/>
                      </w:rPr>
                      <m:t>-1.44</m:t>
                    </m:r>
                    <m:ctrlPr>
                      <w:rPr>
                        <w:rFonts w:ascii="Cambria Math" w:eastAsia="Cambria Math" w:hAnsi="Cambria Math"/>
                      </w:rPr>
                    </m:ctrlPr>
                  </m:e>
                  <m:e>
                    <m:r>
                      <m:rPr>
                        <m:sty m:val="p"/>
                      </m:rPr>
                      <w:rPr>
                        <w:rFonts w:ascii="Cambria Math" w:eastAsia="Cambria Math" w:hAnsi="Cambria Math"/>
                      </w:rPr>
                      <m:t>8.05</m:t>
                    </m:r>
                  </m:e>
                  <m:e>
                    <m:r>
                      <m:rPr>
                        <m:sty m:val="p"/>
                      </m:rPr>
                      <w:rPr>
                        <w:rFonts w:ascii="Cambria Math" w:hAnsi="Cambria Math"/>
                      </w:rPr>
                      <m:t>-1.46</m:t>
                    </m:r>
                  </m:e>
                  <m:e>
                    <m:r>
                      <m:rPr>
                        <m:sty m:val="p"/>
                      </m:rPr>
                      <w:rPr>
                        <w:rFonts w:ascii="Cambria Math" w:hAnsi="Cambria Math"/>
                      </w:rPr>
                      <m:t>-0.50</m:t>
                    </m:r>
                  </m:e>
                </m:mr>
                <m:mr>
                  <m:e>
                    <m:r>
                      <m:rPr>
                        <m:sty m:val="p"/>
                      </m:rPr>
                      <w:rPr>
                        <w:rFonts w:ascii="Cambria Math" w:hAnsi="Cambria Math"/>
                      </w:rPr>
                      <m:t>-0.37</m:t>
                    </m:r>
                    <m:ctrlPr>
                      <w:rPr>
                        <w:rFonts w:ascii="Cambria Math" w:eastAsia="Cambria Math" w:hAnsi="Cambria Math"/>
                      </w:rPr>
                    </m:ctrlPr>
                  </m:e>
                  <m:e>
                    <m:r>
                      <m:rPr>
                        <m:sty m:val="p"/>
                      </m:rPr>
                      <w:rPr>
                        <w:rFonts w:ascii="Cambria Math" w:eastAsia="Cambria Math" w:hAnsi="Cambria Math"/>
                      </w:rPr>
                      <m:t>-0.77</m:t>
                    </m:r>
                    <m:ctrlPr>
                      <w:rPr>
                        <w:rFonts w:ascii="Cambria Math" w:eastAsia="Cambria Math" w:hAnsi="Cambria Math"/>
                      </w:rPr>
                    </m:ctrlPr>
                  </m:e>
                  <m:e>
                    <m:r>
                      <m:rPr>
                        <m:sty m:val="p"/>
                      </m:rPr>
                      <w:rPr>
                        <w:rFonts w:ascii="Cambria Math" w:eastAsia="Cambria Math" w:hAnsi="Cambria Math"/>
                      </w:rPr>
                      <m:t>-0.95</m:t>
                    </m:r>
                    <m:ctrlPr>
                      <w:rPr>
                        <w:rFonts w:ascii="Cambria Math" w:eastAsia="Cambria Math" w:hAnsi="Cambria Math"/>
                      </w:rPr>
                    </m:ctrlPr>
                  </m:e>
                  <m:e>
                    <m:r>
                      <m:rPr>
                        <m:sty m:val="p"/>
                      </m:rPr>
                      <w:rPr>
                        <w:rFonts w:ascii="Cambria Math" w:eastAsia="Cambria Math" w:hAnsi="Cambria Math"/>
                      </w:rPr>
                      <m:t>-0.62</m:t>
                    </m:r>
                    <m:ctrlPr>
                      <w:rPr>
                        <w:rFonts w:ascii="Cambria Math" w:eastAsia="Cambria Math" w:hAnsi="Cambria Math"/>
                      </w:rPr>
                    </m:ctrlPr>
                  </m:e>
                  <m:e>
                    <m:r>
                      <m:rPr>
                        <m:sty m:val="p"/>
                      </m:rPr>
                      <w:rPr>
                        <w:rFonts w:ascii="Cambria Math" w:eastAsia="Cambria Math" w:hAnsi="Cambria Math"/>
                      </w:rPr>
                      <m:t>-1.46</m:t>
                    </m:r>
                  </m:e>
                  <m:e>
                    <m:r>
                      <m:rPr>
                        <m:sty m:val="p"/>
                      </m:rPr>
                      <w:rPr>
                        <w:rFonts w:ascii="Cambria Math" w:hAnsi="Cambria Math"/>
                      </w:rPr>
                      <m:t>7.85</m:t>
                    </m:r>
                  </m:e>
                  <m:e>
                    <m:r>
                      <m:rPr>
                        <m:sty m:val="p"/>
                      </m:rPr>
                      <w:rPr>
                        <w:rFonts w:ascii="Cambria Math" w:hAnsi="Cambria Math"/>
                      </w:rPr>
                      <m:t>-1.06</m:t>
                    </m:r>
                  </m:e>
                </m:mr>
                <m:mr>
                  <m:e>
                    <m:r>
                      <m:rPr>
                        <m:sty m:val="p"/>
                      </m:rPr>
                      <w:rPr>
                        <w:rFonts w:ascii="Cambria Math" w:hAnsi="Cambria Math"/>
                      </w:rPr>
                      <m:t>-0.29</m:t>
                    </m:r>
                    <m:ctrlPr>
                      <w:rPr>
                        <w:rFonts w:ascii="Cambria Math" w:eastAsia="Cambria Math" w:hAnsi="Cambria Math"/>
                      </w:rPr>
                    </m:ctrlPr>
                  </m:e>
                  <m:e>
                    <m:r>
                      <m:rPr>
                        <m:sty m:val="p"/>
                      </m:rPr>
                      <w:rPr>
                        <w:rFonts w:ascii="Cambria Math" w:eastAsia="Cambria Math" w:hAnsi="Cambria Math"/>
                      </w:rPr>
                      <m:t>-0.48</m:t>
                    </m:r>
                    <m:ctrlPr>
                      <w:rPr>
                        <w:rFonts w:ascii="Cambria Math" w:eastAsia="Cambria Math" w:hAnsi="Cambria Math"/>
                      </w:rPr>
                    </m:ctrlPr>
                  </m:e>
                  <m:e>
                    <m:r>
                      <m:rPr>
                        <m:sty m:val="p"/>
                      </m:rPr>
                      <w:rPr>
                        <w:rFonts w:ascii="Cambria Math" w:eastAsia="Cambria Math" w:hAnsi="Cambria Math"/>
                      </w:rPr>
                      <m:t>-1.07</m:t>
                    </m:r>
                    <m:ctrlPr>
                      <w:rPr>
                        <w:rFonts w:ascii="Cambria Math" w:eastAsia="Cambria Math" w:hAnsi="Cambria Math"/>
                      </w:rPr>
                    </m:ctrlPr>
                  </m:e>
                  <m:e>
                    <m:r>
                      <m:rPr>
                        <m:sty m:val="p"/>
                      </m:rPr>
                      <w:rPr>
                        <w:rFonts w:ascii="Cambria Math" w:eastAsia="Cambria Math" w:hAnsi="Cambria Math"/>
                      </w:rPr>
                      <m:t>-0.29</m:t>
                    </m:r>
                    <m:ctrlPr>
                      <w:rPr>
                        <w:rFonts w:ascii="Cambria Math" w:eastAsia="Cambria Math" w:hAnsi="Cambria Math"/>
                      </w:rPr>
                    </m:ctrlPr>
                  </m:e>
                  <m:e>
                    <m:r>
                      <m:rPr>
                        <m:sty m:val="p"/>
                      </m:rPr>
                      <w:rPr>
                        <w:rFonts w:ascii="Cambria Math" w:eastAsia="Cambria Math" w:hAnsi="Cambria Math"/>
                      </w:rPr>
                      <m:t>-0.50</m:t>
                    </m:r>
                  </m:e>
                  <m:e>
                    <m:r>
                      <m:rPr>
                        <m:sty m:val="p"/>
                      </m:rPr>
                      <w:rPr>
                        <w:rFonts w:ascii="Cambria Math" w:hAnsi="Cambria Math"/>
                      </w:rPr>
                      <m:t>-1.06</m:t>
                    </m:r>
                  </m:e>
                  <m:e>
                    <m:r>
                      <m:rPr>
                        <m:sty m:val="p"/>
                      </m:rPr>
                      <w:rPr>
                        <w:rFonts w:ascii="Cambria Math" w:hAnsi="Cambria Math"/>
                      </w:rPr>
                      <m:t>6.85</m:t>
                    </m:r>
                  </m:e>
                </m:mr>
              </m:m>
            </m:e>
          </m:d>
          <m:f>
            <m:fPr>
              <m:ctrlPr>
                <w:rPr>
                  <w:rFonts w:ascii="Cambria Math" w:hAnsi="Cambria Math"/>
                </w:rPr>
              </m:ctrlPr>
            </m:fPr>
            <m:num>
              <m:r>
                <w:rPr>
                  <w:rFonts w:ascii="Cambria Math" w:hAnsi="Cambria Math"/>
                </w:rPr>
                <m:t>nF</m:t>
              </m:r>
            </m:num>
            <m:den>
              <m:r>
                <w:rPr>
                  <w:rFonts w:ascii="Cambria Math" w:hAnsi="Cambria Math"/>
                </w:rPr>
                <m:t>km</m:t>
              </m:r>
            </m:den>
          </m:f>
        </m:oMath>
      </m:oMathPara>
    </w:p>
    <w:p w14:paraId="36316BD3" w14:textId="77777777" w:rsidR="007B5849" w:rsidRDefault="007B5849" w:rsidP="008400BA">
      <w:pPr>
        <w:pStyle w:val="NormalK"/>
      </w:pPr>
      <w:r>
        <w:t>El vector de potencial en valor eficaz de cada fase es:</w:t>
      </w:r>
    </w:p>
    <w:p w14:paraId="210253AC" w14:textId="77777777" w:rsidR="007B5849" w:rsidRPr="00D65758" w:rsidRDefault="007B5849" w:rsidP="008400BA">
      <w:pPr>
        <w:pStyle w:val="NormalK"/>
      </w:pPr>
      <m:oMathPara>
        <m:oMath>
          <m:r>
            <w:rPr>
              <w:rFonts w:ascii="Cambria Math" w:hAnsi="Cambria Math"/>
            </w:rPr>
            <m:t>U</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127.02</m:t>
                    </m:r>
                  </m:e>
                </m:mr>
                <m:mr>
                  <m:e>
                    <m:r>
                      <m:rPr>
                        <m:sty m:val="p"/>
                      </m:rPr>
                      <w:rPr>
                        <w:rFonts w:ascii="Cambria Math" w:hAnsi="Cambria Math"/>
                      </w:rPr>
                      <m:t>-63.51-110</m:t>
                    </m:r>
                    <m:r>
                      <w:rPr>
                        <w:rFonts w:ascii="Cambria Math" w:hAnsi="Cambria Math"/>
                      </w:rPr>
                      <m:t>j</m:t>
                    </m:r>
                  </m:e>
                </m:mr>
                <m:mr>
                  <m:e>
                    <m:r>
                      <m:rPr>
                        <m:sty m:val="p"/>
                      </m:rPr>
                      <w:rPr>
                        <w:rFonts w:ascii="Cambria Math" w:hAnsi="Cambria Math"/>
                      </w:rPr>
                      <m:t>-63.51+110</m:t>
                    </m:r>
                    <m:r>
                      <w:rPr>
                        <w:rFonts w:ascii="Cambria Math" w:hAnsi="Cambria Math"/>
                      </w:rPr>
                      <m:t>j</m:t>
                    </m:r>
                  </m:e>
                </m:mr>
                <m:mr>
                  <m:e>
                    <m:r>
                      <m:rPr>
                        <m:sty m:val="p"/>
                      </m:rPr>
                      <w:rPr>
                        <w:rFonts w:ascii="Cambria Math" w:hAnsi="Cambria Math"/>
                      </w:rPr>
                      <m:t>127.02</m:t>
                    </m:r>
                    <m:ctrlPr>
                      <w:rPr>
                        <w:rFonts w:ascii="Cambria Math" w:eastAsia="Cambria Math" w:hAnsi="Cambria Math" w:cs="Cambria Math"/>
                      </w:rPr>
                    </m:ctrlPr>
                  </m:e>
                </m:mr>
                <m:mr>
                  <m:e>
                    <m:r>
                      <m:rPr>
                        <m:sty m:val="p"/>
                      </m:rPr>
                      <w:rPr>
                        <w:rFonts w:ascii="Cambria Math" w:hAnsi="Cambria Math"/>
                      </w:rPr>
                      <m:t>-63.51-110</m:t>
                    </m:r>
                    <m:r>
                      <w:rPr>
                        <w:rFonts w:ascii="Cambria Math" w:hAnsi="Cambria Math"/>
                      </w:rPr>
                      <m:t>j</m:t>
                    </m:r>
                    <m:ctrlPr>
                      <w:rPr>
                        <w:rFonts w:ascii="Cambria Math" w:eastAsia="Cambria Math" w:hAnsi="Cambria Math" w:cs="Cambria Math"/>
                      </w:rPr>
                    </m:ctrlPr>
                  </m:e>
                </m:mr>
                <m:mr>
                  <m:e>
                    <m:r>
                      <m:rPr>
                        <m:sty m:val="p"/>
                      </m:rPr>
                      <w:rPr>
                        <w:rFonts w:ascii="Cambria Math" w:hAnsi="Cambria Math"/>
                      </w:rPr>
                      <m:t>-63.51+110</m:t>
                    </m:r>
                    <m:r>
                      <w:rPr>
                        <w:rFonts w:ascii="Cambria Math" w:hAnsi="Cambria Math"/>
                      </w:rPr>
                      <m:t>j</m:t>
                    </m:r>
                    <m:ctrlPr>
                      <w:rPr>
                        <w:rFonts w:ascii="Cambria Math" w:eastAsia="Cambria Math" w:hAnsi="Cambria Math" w:cs="Cambria Math"/>
                      </w:rPr>
                    </m:ctrlPr>
                  </m:e>
                </m:mr>
                <m:mr>
                  <m:e>
                    <m:r>
                      <w:rPr>
                        <w:rFonts w:ascii="Cambria Math" w:eastAsia="Cambria Math" w:hAnsi="Cambria Math" w:cs="Cambria Math"/>
                      </w:rPr>
                      <m:t>0</m:t>
                    </m:r>
                  </m:e>
                </m:mr>
              </m:m>
            </m:e>
          </m:d>
          <m:r>
            <w:rPr>
              <w:rFonts w:ascii="Cambria Math" w:hAnsi="Cambria Math"/>
            </w:rPr>
            <m:t>kV</m:t>
          </m:r>
        </m:oMath>
      </m:oMathPara>
    </w:p>
    <w:p w14:paraId="7150B50A" w14:textId="77777777" w:rsidR="007B5849" w:rsidRDefault="007B5849" w:rsidP="008400BA">
      <w:pPr>
        <w:pStyle w:val="NormalK"/>
      </w:pPr>
      <w:r>
        <w:t>Realizando el producto matricial se obtiene el vector de cargas de la línea en valor eficaz:</w:t>
      </w:r>
    </w:p>
    <w:p w14:paraId="403E2C61" w14:textId="65EAF384" w:rsidR="007B5849" w:rsidRDefault="007B5849" w:rsidP="008400BA">
      <w:pPr>
        <w:pStyle w:val="NormalK"/>
      </w:pPr>
      <m:oMathPara>
        <m:oMath>
          <m:r>
            <w:rPr>
              <w:rFonts w:ascii="Cambria Math" w:hAnsi="Cambria Math"/>
            </w:rPr>
            <m:t>q</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1.082+0.1153</m:t>
                    </m:r>
                    <m:r>
                      <w:rPr>
                        <w:rFonts w:ascii="Cambria Math" w:hAnsi="Cambria Math"/>
                      </w:rPr>
                      <m:t>j</m:t>
                    </m:r>
                    <m:ctrlPr>
                      <w:rPr>
                        <w:rFonts w:ascii="Cambria Math" w:eastAsia="Cambria Math" w:hAnsi="Cambria Math"/>
                      </w:rPr>
                    </m:ctrlPr>
                  </m:e>
                </m:mr>
                <m:mr>
                  <m:e>
                    <m:r>
                      <m:rPr>
                        <m:sty m:val="p"/>
                      </m:rPr>
                      <w:rPr>
                        <w:rFonts w:ascii="Cambria Math" w:eastAsia="Cambria Math" w:hAnsi="Cambria Math"/>
                      </w:rPr>
                      <m:t>-0.586-1.0591</m:t>
                    </m:r>
                    <m:r>
                      <w:rPr>
                        <w:rFonts w:ascii="Cambria Math" w:eastAsia="Cambria Math" w:hAnsi="Cambria Math"/>
                      </w:rPr>
                      <m:t>j</m:t>
                    </m:r>
                    <m:ctrlPr>
                      <w:rPr>
                        <w:rFonts w:ascii="Cambria Math" w:eastAsia="Cambria Math" w:hAnsi="Cambria Math"/>
                      </w:rPr>
                    </m:ctrlPr>
                  </m:e>
                </m:mr>
                <m:mr>
                  <m:e>
                    <m:r>
                      <m:rPr>
                        <m:sty m:val="p"/>
                      </m:rPr>
                      <w:rPr>
                        <w:rFonts w:ascii="Cambria Math" w:eastAsia="Cambria Math" w:hAnsi="Cambria Math"/>
                      </w:rPr>
                      <m:t>-0.434+0.9871</m:t>
                    </m:r>
                    <m:r>
                      <w:rPr>
                        <w:rFonts w:ascii="Cambria Math" w:eastAsia="Cambria Math" w:hAnsi="Cambria Math"/>
                      </w:rPr>
                      <m:t>j</m:t>
                    </m:r>
                  </m:e>
                </m:mr>
                <m:mr>
                  <m:e>
                    <m:r>
                      <w:rPr>
                        <w:rFonts w:ascii="Cambria Math" w:hAnsi="Cambria Math"/>
                      </w:rPr>
                      <m:t>1.082+0.1129j</m:t>
                    </m:r>
                    <m:ctrlPr>
                      <w:rPr>
                        <w:rFonts w:ascii="Cambria Math" w:eastAsia="Cambria Math" w:hAnsi="Cambria Math"/>
                      </w:rPr>
                    </m:ctrlPr>
                  </m:e>
                </m:mr>
                <m:mr>
                  <m:e>
                    <m:r>
                      <w:rPr>
                        <w:rFonts w:ascii="Cambria Math" w:eastAsia="Cambria Math" w:hAnsi="Cambria Math"/>
                      </w:rPr>
                      <m:t>-0.596-1.0412j</m:t>
                    </m:r>
                    <m:ctrlPr>
                      <w:rPr>
                        <w:rFonts w:ascii="Cambria Math" w:eastAsia="Cambria Math" w:hAnsi="Cambria Math"/>
                      </w:rPr>
                    </m:ctrlPr>
                  </m:e>
                </m:mr>
                <m:mr>
                  <m:e>
                    <m:r>
                      <w:rPr>
                        <w:rFonts w:ascii="Cambria Math" w:eastAsia="Cambria Math" w:hAnsi="Cambria Math"/>
                      </w:rPr>
                      <m:t>-0.422+1.0057j</m:t>
                    </m:r>
                    <m:ctrlPr>
                      <w:rPr>
                        <w:rFonts w:ascii="Cambria Math" w:eastAsia="Cambria Math" w:hAnsi="Cambria Math"/>
                      </w:rPr>
                    </m:ctrlPr>
                  </m:e>
                </m:mr>
                <m:mr>
                  <m:e>
                    <m:r>
                      <m:rPr>
                        <m:sty m:val="p"/>
                      </m:rPr>
                      <w:rPr>
                        <w:rFonts w:ascii="Cambria Math" w:hAnsi="Cambria Math"/>
                      </w:rPr>
                      <m:t>0.123-0.1255j</m:t>
                    </m:r>
                  </m:e>
                </m:mr>
              </m:m>
            </m:e>
          </m:d>
          <m:f>
            <m:fPr>
              <m:ctrlPr>
                <w:rPr>
                  <w:rFonts w:ascii="Cambria Math" w:hAnsi="Cambria Math"/>
                </w:rPr>
              </m:ctrlPr>
            </m:fPr>
            <m:num>
              <m:r>
                <w:rPr>
                  <w:rFonts w:ascii="Cambria Math" w:hAnsi="Cambria Math"/>
                </w:rPr>
                <m:t>mC</m:t>
              </m:r>
            </m:num>
            <m:den>
              <m:r>
                <w:rPr>
                  <w:rFonts w:ascii="Cambria Math" w:hAnsi="Cambria Math"/>
                </w:rPr>
                <m:t>km</m:t>
              </m:r>
            </m:den>
          </m:f>
          <m:r>
            <m:rPr>
              <m:sty m:val="p"/>
            </m:rPr>
            <w:rPr>
              <w:rFonts w:ascii="Cambria Math" w:hAnsi="Cambria Math"/>
            </w:rPr>
            <m:t xml:space="preserve"> </m:t>
          </m:r>
        </m:oMath>
      </m:oMathPara>
    </w:p>
    <w:p w14:paraId="2C3966DF" w14:textId="1913AF20" w:rsidR="007B5849" w:rsidRDefault="007B5849" w:rsidP="008400BA">
      <w:pPr>
        <w:pStyle w:val="NormalK"/>
      </w:pPr>
      <w:r>
        <w:t>Utilizando las expresiones anteriores se calcula el campo eléctrico que se produce bajo la línea. El valor máximo del campo eléctrico a 1m del suelo es de 1.</w:t>
      </w:r>
      <w:r w:rsidR="00E7542F">
        <w:t>442</w:t>
      </w:r>
      <w:r>
        <w:t xml:space="preserve"> kV/m</w:t>
      </w:r>
    </w:p>
    <w:p w14:paraId="312C467D" w14:textId="77777777" w:rsidR="007B5849" w:rsidRDefault="007B5849" w:rsidP="008400BA">
      <w:pPr>
        <w:pStyle w:val="NormalK"/>
      </w:pPr>
    </w:p>
    <w:p w14:paraId="0A98FC36" w14:textId="77777777" w:rsidR="007B5849" w:rsidRDefault="007B5849" w:rsidP="008400BA">
      <w:pPr>
        <w:pStyle w:val="NormalK"/>
      </w:pPr>
      <w:r>
        <w:t>El campo eléctrico bajo la línea se muestra en la siguiente gráfica:</w:t>
      </w:r>
    </w:p>
    <w:p w14:paraId="2A104C15" w14:textId="5F97AAE2" w:rsidR="007B5849" w:rsidRDefault="00E7542F" w:rsidP="008400BA">
      <w:pPr>
        <w:pStyle w:val="NormalK"/>
      </w:pPr>
      <w:r>
        <w:rPr>
          <w:noProof/>
        </w:rPr>
        <w:lastRenderedPageBreak/>
        <w:drawing>
          <wp:inline distT="0" distB="0" distL="0" distR="0" wp14:anchorId="58839AD6" wp14:editId="5FA6416C">
            <wp:extent cx="5400675" cy="2646045"/>
            <wp:effectExtent l="0" t="0" r="9525" b="1905"/>
            <wp:docPr id="657209124" name="Gráfico 657209124" title="Campo Eléctrico">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E437867" w14:textId="77777777" w:rsidR="007B5849" w:rsidRPr="00E15F2A" w:rsidRDefault="007B5849" w:rsidP="008400BA">
      <w:pPr>
        <w:pStyle w:val="NormalK"/>
      </w:pPr>
      <w:r>
        <w:t>El campo eléctrico es inferior a 5 kV/m, valor establecido por la RECOMENDACIÓN DEL CONSEJO de 12 de Julio de 1999 relativa a la exposición del público en general a campos electromagnéticos (0Hz a 300Hz), que establece un nivel de referencia para el campo eléctrico igual a 250/f=250/50=5 kV/m</w:t>
      </w:r>
    </w:p>
    <w:p w14:paraId="0D6ED8CB" w14:textId="77777777" w:rsidR="007B5849" w:rsidRDefault="007B5849" w:rsidP="007B5849">
      <w:pPr>
        <w:pStyle w:val="Ttulo3"/>
      </w:pPr>
      <w:bookmarkStart w:id="115" w:name="_Toc212377401"/>
      <w:r>
        <w:t>Campo magnético</w:t>
      </w:r>
      <w:bookmarkEnd w:id="115"/>
    </w:p>
    <w:p w14:paraId="707FA142" w14:textId="77777777" w:rsidR="007B5849" w:rsidRDefault="007B5849" w:rsidP="008400BA">
      <w:pPr>
        <w:pStyle w:val="NormalK"/>
      </w:pPr>
      <w:r>
        <w:t>El cálculo del campo magnético que genera la corriente I que circula por un conductor rectilíneo infinito en un punto “p” se puede calcular como:</w:t>
      </w:r>
    </w:p>
    <w:p w14:paraId="6B5A660C" w14:textId="77777777" w:rsidR="007B5849" w:rsidRPr="00EB65BC" w:rsidRDefault="00000000" w:rsidP="008400BA">
      <w:pPr>
        <w:pStyle w:val="NormalK"/>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pq</m:t>
                  </m:r>
                </m:sub>
              </m:sSub>
            </m:den>
          </m:f>
        </m:oMath>
      </m:oMathPara>
    </w:p>
    <w:p w14:paraId="0609CAFB" w14:textId="77777777" w:rsidR="007B5849" w:rsidRDefault="007B5849" w:rsidP="008400BA">
      <w:pPr>
        <w:pStyle w:val="NormalK"/>
      </w:pPr>
      <w:r>
        <w:t>Es un campo vectorial que tiene una dirección perpendicular a la recta que une punto y conductor.</w:t>
      </w:r>
    </w:p>
    <w:p w14:paraId="40BCB2F6" w14:textId="77777777" w:rsidR="007B5849" w:rsidRDefault="007B5849" w:rsidP="008400BA">
      <w:pPr>
        <w:pStyle w:val="NormalK"/>
      </w:pPr>
      <w:r>
        <w:t>Las ecuaciones del campo magnético en las dos direcciones de la línea son:</w:t>
      </w:r>
    </w:p>
    <w:p w14:paraId="222A4E8D" w14:textId="77777777" w:rsidR="007B5849"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4C144021" w14:textId="77777777" w:rsidR="007B5849" w:rsidRPr="00EB65BC" w:rsidRDefault="00000000" w:rsidP="008400BA">
      <w:pPr>
        <w:pStyle w:val="NormalK"/>
      </w:pPr>
      <m:oMathPara>
        <m:oMath>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0</m:t>
                  </m:r>
                </m:sub>
              </m:sSub>
            </m:num>
            <m:den>
              <m:r>
                <m:rPr>
                  <m:sty m:val="p"/>
                </m:rPr>
                <w:rPr>
                  <w:rFonts w:ascii="Cambria Math" w:hAnsi="Cambria Math"/>
                </w:rPr>
                <m:t>2·</m:t>
              </m:r>
              <m:r>
                <w:rPr>
                  <w:rFonts w:ascii="Cambria Math" w:hAnsi="Cambria Math"/>
                </w:rPr>
                <m:t>π</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den>
              </m:f>
            </m:e>
          </m:nary>
        </m:oMath>
      </m:oMathPara>
    </w:p>
    <w:p w14:paraId="3FED01B6" w14:textId="77777777" w:rsidR="007B5849" w:rsidRPr="00EB65BC" w:rsidRDefault="007B5849" w:rsidP="008400BA">
      <w:pPr>
        <w:pStyle w:val="NormalK"/>
      </w:pPr>
    </w:p>
    <w:p w14:paraId="02678727" w14:textId="77777777" w:rsidR="007B5849" w:rsidRPr="00EB65BC" w:rsidRDefault="007B5849" w:rsidP="008400BA">
      <w:pPr>
        <w:pStyle w:val="NormalK"/>
      </w:pPr>
      <m:oMathPara>
        <m:oMath>
          <m:r>
            <w:rPr>
              <w:rFonts w:ascii="Cambria Math" w:hAnsi="Cambria Math"/>
            </w:rPr>
            <m:t>B</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B</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y</m:t>
                  </m:r>
                </m:sub>
                <m:sup>
                  <m:r>
                    <m:rPr>
                      <m:sty m:val="p"/>
                    </m:rPr>
                    <w:rPr>
                      <w:rFonts w:ascii="Cambria Math" w:hAnsi="Cambria Math"/>
                    </w:rPr>
                    <m:t>2</m:t>
                  </m:r>
                </m:sup>
              </m:sSubSup>
            </m:e>
          </m:rad>
        </m:oMath>
      </m:oMathPara>
    </w:p>
    <w:p w14:paraId="58B88316" w14:textId="77777777" w:rsidR="007B5849" w:rsidRDefault="007B5849" w:rsidP="008400BA">
      <w:pPr>
        <w:pStyle w:val="NormalK"/>
      </w:pPr>
      <w:r>
        <w:t>La posición de los conductores se ha indicado en el apartado anterior.</w:t>
      </w:r>
    </w:p>
    <w:p w14:paraId="3989CB5F" w14:textId="77777777" w:rsidR="007B5849" w:rsidRDefault="007B5849" w:rsidP="008400BA">
      <w:pPr>
        <w:pStyle w:val="NormalK"/>
      </w:pPr>
      <w:r>
        <w:t>El valor complejo de la corriente que circula por cada conductor es:</w:t>
      </w:r>
    </w:p>
    <w:p w14:paraId="764BC6F6" w14:textId="77777777" w:rsidR="007B5849" w:rsidRDefault="007B5849" w:rsidP="008400BA">
      <w:pPr>
        <w:pStyle w:val="NormalK"/>
      </w:pPr>
      <m:oMathPara>
        <m:oMath>
          <m:r>
            <w:rPr>
              <w:rFonts w:ascii="Cambria Math" w:hAnsi="Cambria Math"/>
            </w:rPr>
            <w:lastRenderedPageBreak/>
            <m:t>I</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433.01</m:t>
                    </m:r>
                  </m:e>
                </m:mr>
                <m:mr>
                  <m:e>
                    <m:r>
                      <m:rPr>
                        <m:sty m:val="p"/>
                      </m:rPr>
                      <w:rPr>
                        <w:rFonts w:ascii="Cambria Math" w:hAnsi="Cambria Math"/>
                      </w:rPr>
                      <m:t>-216.505-374.998</m:t>
                    </m:r>
                    <m:r>
                      <w:rPr>
                        <w:rFonts w:ascii="Cambria Math" w:hAnsi="Cambria Math"/>
                      </w:rPr>
                      <m:t>j</m:t>
                    </m:r>
                  </m:e>
                </m:mr>
                <m:mr>
                  <m:e>
                    <m:r>
                      <m:rPr>
                        <m:sty m:val="p"/>
                      </m:rPr>
                      <w:rPr>
                        <w:rFonts w:ascii="Cambria Math" w:hAnsi="Cambria Math"/>
                      </w:rPr>
                      <m:t>-216.505+374.998</m:t>
                    </m:r>
                    <m:r>
                      <w:rPr>
                        <w:rFonts w:ascii="Cambria Math" w:hAnsi="Cambria Math"/>
                      </w:rPr>
                      <m:t>j</m:t>
                    </m:r>
                  </m:e>
                </m:mr>
              </m:m>
            </m:e>
          </m:d>
          <m:r>
            <w:rPr>
              <w:rFonts w:ascii="Cambria Math" w:hAnsi="Cambria Math"/>
            </w:rPr>
            <m:t>kV</m:t>
          </m:r>
        </m:oMath>
      </m:oMathPara>
    </w:p>
    <w:p w14:paraId="541CC832" w14:textId="64AEB817" w:rsidR="007B5849" w:rsidRDefault="007B5849" w:rsidP="008400BA">
      <w:pPr>
        <w:pStyle w:val="NormalK"/>
      </w:pPr>
      <w:r>
        <w:t xml:space="preserve">El valor máximo del campo magnético que se produce bajo la línea a 1m del suelo es de </w:t>
      </w:r>
      <w:r w:rsidR="00E7542F">
        <w:t>1</w:t>
      </w:r>
      <w:r>
        <w:t>.</w:t>
      </w:r>
      <w:r w:rsidR="00E7542F">
        <w:t>449</w:t>
      </w:r>
      <w:r>
        <w:rPr>
          <w:rFonts w:cstheme="minorHAnsi"/>
        </w:rPr>
        <w:t>μ</w:t>
      </w:r>
      <w:r>
        <w:t>T.</w:t>
      </w:r>
    </w:p>
    <w:p w14:paraId="6F3917AE" w14:textId="77777777" w:rsidR="007B5849" w:rsidRDefault="007B5849" w:rsidP="008400BA">
      <w:pPr>
        <w:pStyle w:val="NormalK"/>
      </w:pPr>
    </w:p>
    <w:p w14:paraId="7C4E4F2A" w14:textId="77777777" w:rsidR="007B5849" w:rsidRDefault="007B5849" w:rsidP="008400BA">
      <w:pPr>
        <w:pStyle w:val="NormalK"/>
      </w:pPr>
      <w:r>
        <w:t>El campo magnético bajo la línea se muestra en la siguiente gráfica:</w:t>
      </w:r>
    </w:p>
    <w:p w14:paraId="63400042" w14:textId="5D4979F7" w:rsidR="007B5849" w:rsidRDefault="00E7542F" w:rsidP="008400BA">
      <w:pPr>
        <w:pStyle w:val="NormalK"/>
      </w:pPr>
      <w:r>
        <w:rPr>
          <w:noProof/>
        </w:rPr>
        <w:drawing>
          <wp:inline distT="0" distB="0" distL="0" distR="0" wp14:anchorId="66D8E7D9" wp14:editId="2A4357FC">
            <wp:extent cx="4033265" cy="2721655"/>
            <wp:effectExtent l="0" t="0" r="5715" b="2540"/>
            <wp:docPr id="657209125" name="Gráfico 657209125" title="Campo Eléctrico">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956C383" w14:textId="77777777" w:rsidR="007B5849" w:rsidRDefault="007B5849" w:rsidP="008400BA">
      <w:pPr>
        <w:pStyle w:val="NormalK"/>
      </w:pPr>
      <w:r>
        <w:t>Se establece en el Real Decreto 1066/2001, un l</w:t>
      </w:r>
      <w:r>
        <w:rPr>
          <w:rFonts w:hint="eastAsia"/>
        </w:rPr>
        <w:t>í</w:t>
      </w:r>
      <w:r>
        <w:t>mite de exposici</w:t>
      </w:r>
      <w:r>
        <w:rPr>
          <w:rFonts w:hint="eastAsia"/>
        </w:rPr>
        <w:t>ó</w:t>
      </w:r>
      <w:r>
        <w:t>n m</w:t>
      </w:r>
      <w:r>
        <w:rPr>
          <w:rFonts w:hint="eastAsia"/>
        </w:rPr>
        <w:t>á</w:t>
      </w:r>
      <w:r>
        <w:t>ximo Para el p</w:t>
      </w:r>
      <w:r>
        <w:rPr>
          <w:rFonts w:hint="eastAsia"/>
        </w:rPr>
        <w:t>ú</w:t>
      </w:r>
      <w:r>
        <w:t xml:space="preserve">blico de 100 </w:t>
      </w:r>
      <w:proofErr w:type="spellStart"/>
      <w:r>
        <w:rPr>
          <w:rFonts w:ascii="Calibri" w:hAnsi="Calibri"/>
        </w:rPr>
        <w:t>μ</w:t>
      </w:r>
      <w:r>
        <w:t>T</w:t>
      </w:r>
      <w:proofErr w:type="spellEnd"/>
      <w:r>
        <w:t xml:space="preserve"> para campos magn</w:t>
      </w:r>
      <w:r>
        <w:rPr>
          <w:rFonts w:hint="eastAsia"/>
        </w:rPr>
        <w:t>é</w:t>
      </w:r>
      <w:r>
        <w:t>ticos a frecuencia industrial. Este valor est</w:t>
      </w:r>
      <w:r>
        <w:rPr>
          <w:rFonts w:hint="eastAsia"/>
        </w:rPr>
        <w:t>á</w:t>
      </w:r>
      <w:r>
        <w:t xml:space="preserve"> basado en la recomendaci</w:t>
      </w:r>
      <w:r>
        <w:rPr>
          <w:rFonts w:hint="eastAsia"/>
        </w:rPr>
        <w:t>ó</w:t>
      </w:r>
      <w:r>
        <w:t>n del Consejo de Europa de 12 de julio de 1999 que a su vez tienen como referencia la gu</w:t>
      </w:r>
      <w:r>
        <w:rPr>
          <w:rFonts w:hint="eastAsia"/>
        </w:rPr>
        <w:t>í</w:t>
      </w:r>
      <w:r>
        <w:t>a presentada por la Comisi</w:t>
      </w:r>
      <w:r>
        <w:rPr>
          <w:rFonts w:hint="eastAsia"/>
        </w:rPr>
        <w:t>ó</w:t>
      </w:r>
      <w:r>
        <w:t>n Internacional para la Protecci</w:t>
      </w:r>
      <w:r>
        <w:rPr>
          <w:rFonts w:hint="eastAsia"/>
        </w:rPr>
        <w:t>ó</w:t>
      </w:r>
      <w:r>
        <w:t>n contra la Radiaci</w:t>
      </w:r>
      <w:r>
        <w:rPr>
          <w:rFonts w:hint="eastAsia"/>
        </w:rPr>
        <w:t>ó</w:t>
      </w:r>
      <w:r>
        <w:t>n no Ionizante (ICNIRP) de 1998. Esta organizaci</w:t>
      </w:r>
      <w:r>
        <w:rPr>
          <w:rFonts w:hint="eastAsia"/>
        </w:rPr>
        <w:t>ó</w:t>
      </w:r>
      <w:r>
        <w:t>n no gubernamental, reconocida formalmente por la Organizaci</w:t>
      </w:r>
      <w:r>
        <w:rPr>
          <w:rFonts w:hint="eastAsia"/>
        </w:rPr>
        <w:t>ó</w:t>
      </w:r>
      <w:r>
        <w:t>n Mundial de la Salud (OMS), eval</w:t>
      </w:r>
      <w:r>
        <w:rPr>
          <w:rFonts w:hint="eastAsia"/>
        </w:rPr>
        <w:t>ú</w:t>
      </w:r>
      <w:r>
        <w:t>a los resultados de estudios cient</w:t>
      </w:r>
      <w:r>
        <w:rPr>
          <w:rFonts w:hint="eastAsia"/>
        </w:rPr>
        <w:t>í</w:t>
      </w:r>
      <w:r>
        <w:t>ficos realizados en todo el mundo y elabora unas directrices en las que establece l</w:t>
      </w:r>
      <w:r>
        <w:rPr>
          <w:rFonts w:hint="eastAsia"/>
        </w:rPr>
        <w:t>í</w:t>
      </w:r>
      <w:r>
        <w:t>mites de exposici</w:t>
      </w:r>
      <w:r>
        <w:rPr>
          <w:rFonts w:hint="eastAsia"/>
        </w:rPr>
        <w:t>ó</w:t>
      </w:r>
      <w:r>
        <w:t>n recomendados.</w:t>
      </w:r>
    </w:p>
    <w:p w14:paraId="009742C6" w14:textId="77777777" w:rsidR="007B5849" w:rsidRDefault="007B5849" w:rsidP="008400BA">
      <w:pPr>
        <w:pStyle w:val="NormalK"/>
        <w:rPr>
          <w:lang w:eastAsia="it-IT"/>
        </w:rPr>
      </w:pPr>
      <w:r>
        <w:t>En 2010, el ICNIRP public</w:t>
      </w:r>
      <w:r>
        <w:rPr>
          <w:rFonts w:hint="eastAsia"/>
        </w:rPr>
        <w:t>ó</w:t>
      </w:r>
      <w:r>
        <w:t xml:space="preserve"> recomendaciones nuevas en las cuales se elev</w:t>
      </w:r>
      <w:r>
        <w:rPr>
          <w:rFonts w:hint="eastAsia"/>
        </w:rPr>
        <w:t>ó</w:t>
      </w:r>
      <w:r>
        <w:t xml:space="preserve"> el l</w:t>
      </w:r>
      <w:r>
        <w:rPr>
          <w:rFonts w:hint="eastAsia"/>
        </w:rPr>
        <w:t>í</w:t>
      </w:r>
      <w:r>
        <w:t>mite de exposici</w:t>
      </w:r>
      <w:r>
        <w:rPr>
          <w:rFonts w:hint="eastAsia"/>
        </w:rPr>
        <w:t>ó</w:t>
      </w:r>
      <w:r>
        <w:t>n para el p</w:t>
      </w:r>
      <w:r>
        <w:rPr>
          <w:rFonts w:hint="eastAsia"/>
        </w:rPr>
        <w:t>ú</w:t>
      </w:r>
      <w:r>
        <w:t xml:space="preserve">blico a 200 </w:t>
      </w:r>
      <w:proofErr w:type="spellStart"/>
      <w:r>
        <w:rPr>
          <w:rFonts w:ascii="Calibri" w:hAnsi="Calibri"/>
        </w:rPr>
        <w:t>μ</w:t>
      </w:r>
      <w:r>
        <w:t>T</w:t>
      </w:r>
      <w:proofErr w:type="spellEnd"/>
      <w:r>
        <w:t>, pero no est</w:t>
      </w:r>
      <w:r>
        <w:rPr>
          <w:rFonts w:hint="eastAsia"/>
        </w:rPr>
        <w:t>á</w:t>
      </w:r>
      <w:r>
        <w:t xml:space="preserve"> previsto ning</w:t>
      </w:r>
      <w:r>
        <w:rPr>
          <w:rFonts w:hint="eastAsia"/>
        </w:rPr>
        <w:t>ú</w:t>
      </w:r>
      <w:r>
        <w:t>n cambio en la legislaci</w:t>
      </w:r>
      <w:r>
        <w:rPr>
          <w:rFonts w:hint="eastAsia"/>
        </w:rPr>
        <w:t>ó</w:t>
      </w:r>
      <w:r>
        <w:t>n. El campo magn</w:t>
      </w:r>
      <w:r>
        <w:rPr>
          <w:rFonts w:hint="eastAsia"/>
        </w:rPr>
        <w:t>é</w:t>
      </w:r>
      <w:r>
        <w:t>tico m</w:t>
      </w:r>
      <w:r>
        <w:rPr>
          <w:rFonts w:hint="eastAsia"/>
        </w:rPr>
        <w:t>á</w:t>
      </w:r>
      <w:r>
        <w:t>ximo que genera la l</w:t>
      </w:r>
      <w:r>
        <w:rPr>
          <w:rFonts w:hint="eastAsia"/>
        </w:rPr>
        <w:t>í</w:t>
      </w:r>
      <w:r>
        <w:t>nea tiene un valor inferior.</w:t>
      </w:r>
    </w:p>
    <w:p w14:paraId="7DD92148" w14:textId="6509EAFE" w:rsidR="00C7026A" w:rsidRPr="006412A9" w:rsidRDefault="00C7026A" w:rsidP="00E7542F">
      <w:pPr>
        <w:pStyle w:val="Ttulo2"/>
        <w:rPr>
          <w:lang w:eastAsia="es-MX"/>
        </w:rPr>
      </w:pPr>
      <w:bookmarkStart w:id="116" w:name="_Toc176514807"/>
      <w:r>
        <w:rPr>
          <w:lang w:eastAsia="es-MX"/>
        </w:rPr>
        <w:t xml:space="preserve"> </w:t>
      </w:r>
      <w:bookmarkStart w:id="117" w:name="_Toc212377402"/>
      <w:r>
        <w:rPr>
          <w:lang w:eastAsia="es-MX"/>
        </w:rPr>
        <w:t>Conclusiones</w:t>
      </w:r>
      <w:bookmarkEnd w:id="116"/>
      <w:bookmarkEnd w:id="117"/>
    </w:p>
    <w:p w14:paraId="30D1AD18" w14:textId="246D70D4" w:rsidR="00C7026A" w:rsidRDefault="00C7026A" w:rsidP="008400BA">
      <w:pPr>
        <w:pStyle w:val="NormalK"/>
      </w:pPr>
      <w:r>
        <w:t>De los cálculos expuestos se deduce que el tipo de conductor aéreo LA-455 es válido para las necesidades de la instalación, cumpliendo con todas las condiciones exigidas tanto en lo que concierne a caídas de tensión, capacidad de transporte y pérdidas de potencia.</w:t>
      </w:r>
    </w:p>
    <w:p w14:paraId="0D431760" w14:textId="77777777" w:rsidR="00124E8F" w:rsidRDefault="00124E8F" w:rsidP="00124E8F">
      <w:pPr>
        <w:pStyle w:val="Ttulo1"/>
        <w:numPr>
          <w:ilvl w:val="0"/>
          <w:numId w:val="2"/>
        </w:numPr>
        <w:rPr>
          <w:lang w:val="es-MX" w:eastAsia="es-MX"/>
        </w:rPr>
      </w:pPr>
      <w:bookmarkStart w:id="118" w:name="_Toc210152301"/>
      <w:bookmarkStart w:id="119" w:name="_Toc212377403"/>
      <w:r>
        <w:rPr>
          <w:lang w:val="es-MX" w:eastAsia="es-MX"/>
        </w:rPr>
        <w:lastRenderedPageBreak/>
        <w:t>CÁLCULO DE LA PUES</w:t>
      </w:r>
      <w:r w:rsidRPr="00EE36D2">
        <w:rPr>
          <w:rStyle w:val="Ttulo1Car"/>
        </w:rPr>
        <w:t>T</w:t>
      </w:r>
      <w:r>
        <w:rPr>
          <w:lang w:val="es-MX" w:eastAsia="es-MX"/>
        </w:rPr>
        <w:t xml:space="preserve">A </w:t>
      </w:r>
      <w:proofErr w:type="spellStart"/>
      <w:r>
        <w:rPr>
          <w:lang w:val="es-MX" w:eastAsia="es-MX"/>
        </w:rPr>
        <w:t>A</w:t>
      </w:r>
      <w:proofErr w:type="spellEnd"/>
      <w:r>
        <w:rPr>
          <w:lang w:val="es-MX" w:eastAsia="es-MX"/>
        </w:rPr>
        <w:t xml:space="preserve"> TIERRA</w:t>
      </w:r>
      <w:bookmarkEnd w:id="118"/>
      <w:bookmarkEnd w:id="119"/>
    </w:p>
    <w:p w14:paraId="61E48295" w14:textId="77777777" w:rsidR="00124E8F" w:rsidRDefault="00124E8F" w:rsidP="00124E8F">
      <w:pPr>
        <w:pStyle w:val="Ttulo2"/>
        <w:numPr>
          <w:ilvl w:val="1"/>
          <w:numId w:val="2"/>
        </w:numPr>
        <w:rPr>
          <w:lang w:val="es-MX" w:eastAsia="es-MX"/>
        </w:rPr>
      </w:pPr>
      <w:bookmarkStart w:id="120" w:name="_Toc210152302"/>
      <w:bookmarkStart w:id="121" w:name="_Toc212377404"/>
      <w:r>
        <w:rPr>
          <w:lang w:val="es-MX" w:eastAsia="es-MX"/>
        </w:rPr>
        <w:t>Objeto</w:t>
      </w:r>
      <w:bookmarkEnd w:id="120"/>
      <w:bookmarkEnd w:id="121"/>
    </w:p>
    <w:p w14:paraId="16727DA0" w14:textId="58EC8ECC" w:rsidR="00124E8F" w:rsidRDefault="00124E8F" w:rsidP="008400BA">
      <w:pPr>
        <w:pStyle w:val="NormalK"/>
      </w:pPr>
      <w:r>
        <w:t xml:space="preserve">En el presente apartado se realiza en cálculo de los electrodos de puesta a tierra de los apoyos de la Línea eléctrica LAT 220kV </w:t>
      </w:r>
      <w:proofErr w:type="spellStart"/>
      <w:r>
        <w:t>Ap</w:t>
      </w:r>
      <w:proofErr w:type="spellEnd"/>
      <w:r>
        <w:t xml:space="preserve"> entronque T-D18 –SE La Vid.</w:t>
      </w:r>
    </w:p>
    <w:p w14:paraId="414A2164" w14:textId="362FF4A5" w:rsidR="00124E8F" w:rsidRDefault="00124E8F" w:rsidP="00124E8F">
      <w:pPr>
        <w:pStyle w:val="Ttulo2"/>
        <w:numPr>
          <w:ilvl w:val="1"/>
          <w:numId w:val="2"/>
        </w:numPr>
        <w:rPr>
          <w:lang w:val="es-MX" w:eastAsia="es-MX"/>
        </w:rPr>
      </w:pPr>
      <w:bookmarkStart w:id="122" w:name="_Toc210152303"/>
      <w:bookmarkStart w:id="123" w:name="_Toc212377405"/>
      <w:r>
        <w:rPr>
          <w:lang w:val="es-MX" w:eastAsia="es-MX"/>
        </w:rPr>
        <w:t>Reglamentación y</w:t>
      </w:r>
      <w:r w:rsidR="002327A7">
        <w:rPr>
          <w:lang w:val="es-MX" w:eastAsia="es-MX"/>
        </w:rPr>
        <w:t xml:space="preserve"> </w:t>
      </w:r>
      <w:r>
        <w:rPr>
          <w:lang w:val="es-MX" w:eastAsia="es-MX"/>
        </w:rPr>
        <w:t>normativas aplicables</w:t>
      </w:r>
      <w:bookmarkEnd w:id="122"/>
      <w:bookmarkEnd w:id="123"/>
    </w:p>
    <w:p w14:paraId="53EFD0FE" w14:textId="77777777" w:rsidR="00124E8F" w:rsidRPr="00C92F86" w:rsidRDefault="00124E8F" w:rsidP="00124E8F">
      <w:pPr>
        <w:autoSpaceDE w:val="0"/>
        <w:autoSpaceDN w:val="0"/>
        <w:adjustRightInd w:val="0"/>
        <w:rPr>
          <w:rFonts w:ascii="Symbol" w:eastAsiaTheme="minorHAnsi" w:hAnsi="Symbol" w:cs="Symbol"/>
          <w:color w:val="000000"/>
          <w:sz w:val="24"/>
          <w:lang w:eastAsia="en-US"/>
        </w:rPr>
      </w:pPr>
    </w:p>
    <w:p w14:paraId="32318E0B" w14:textId="77777777" w:rsidR="00124E8F" w:rsidRPr="00C92F86" w:rsidRDefault="00124E8F" w:rsidP="008400BA">
      <w:pPr>
        <w:pStyle w:val="NormalK"/>
        <w:numPr>
          <w:ilvl w:val="0"/>
          <w:numId w:val="36"/>
        </w:numPr>
      </w:pPr>
      <w:r w:rsidRPr="00C92F86">
        <w:rPr>
          <w:rFonts w:ascii="Symbol" w:hAnsi="Symbol" w:cs="Symbol"/>
        </w:rPr>
        <w:t></w:t>
      </w:r>
      <w:r w:rsidRPr="00C92F86">
        <w:t xml:space="preserve">Real Decreto 223/2008, de 15 de febrero, por el que se aprueban el Reglamento sobre condiciones técnicas y garantías de seguridad en líneas eléctricas de alta tensión y sus instrucciones técnicas complementarias ITC-LAT 01 a 09 </w:t>
      </w:r>
    </w:p>
    <w:p w14:paraId="322319CF" w14:textId="77777777" w:rsidR="00124E8F" w:rsidRPr="00C92F86" w:rsidRDefault="00124E8F" w:rsidP="008400BA">
      <w:pPr>
        <w:pStyle w:val="NormalK"/>
        <w:numPr>
          <w:ilvl w:val="0"/>
          <w:numId w:val="36"/>
        </w:numPr>
      </w:pPr>
      <w:r w:rsidRPr="00C92F86">
        <w:t xml:space="preserve">Cálculo y diseño de líneas eléctricas de Alta Tensión P. Simón, F. </w:t>
      </w:r>
      <w:proofErr w:type="spellStart"/>
      <w:r w:rsidRPr="00C92F86">
        <w:t>Garnacho</w:t>
      </w:r>
      <w:proofErr w:type="spellEnd"/>
      <w:r w:rsidRPr="00C92F86">
        <w:t xml:space="preserve">, J. Moreno, A. González ISBN: 978-84-9281-286-8 </w:t>
      </w:r>
    </w:p>
    <w:p w14:paraId="07A1DD90" w14:textId="77777777" w:rsidR="00124E8F" w:rsidRPr="00C92F86" w:rsidRDefault="00124E8F" w:rsidP="008400BA">
      <w:pPr>
        <w:pStyle w:val="NormalK"/>
        <w:numPr>
          <w:ilvl w:val="0"/>
          <w:numId w:val="36"/>
        </w:numPr>
      </w:pPr>
      <w:r w:rsidRPr="00C92F86">
        <w:t xml:space="preserve">Sistemas de puestas a tierra en instalaciones de alta tensión. J. Moreno; P. Simón; G. Asensio; G. </w:t>
      </w:r>
      <w:proofErr w:type="spellStart"/>
      <w:r w:rsidRPr="00C92F86">
        <w:t>Denche</w:t>
      </w:r>
      <w:proofErr w:type="spellEnd"/>
      <w:r w:rsidRPr="00C92F86">
        <w:t xml:space="preserve">; E. Faleiro.; D. García; P. Navarro; F. J. Pazos ISBN: 978-84-1622-817-1 </w:t>
      </w:r>
    </w:p>
    <w:p w14:paraId="67BD9C1A" w14:textId="77777777" w:rsidR="00124E8F" w:rsidRPr="00C92F86" w:rsidRDefault="00124E8F" w:rsidP="00124E8F">
      <w:pPr>
        <w:rPr>
          <w:lang w:val="es-MX" w:eastAsia="es-MX"/>
        </w:rPr>
      </w:pPr>
    </w:p>
    <w:p w14:paraId="701A7386" w14:textId="77777777" w:rsidR="00124E8F" w:rsidRDefault="00124E8F" w:rsidP="00124E8F">
      <w:pPr>
        <w:pStyle w:val="Ttulo2"/>
        <w:numPr>
          <w:ilvl w:val="1"/>
          <w:numId w:val="2"/>
        </w:numPr>
      </w:pPr>
      <w:bookmarkStart w:id="124" w:name="_Toc210152304"/>
      <w:bookmarkStart w:id="125" w:name="_Toc212377406"/>
      <w:r>
        <w:t>Cálculo de la puesta a tierra</w:t>
      </w:r>
      <w:bookmarkEnd w:id="124"/>
      <w:bookmarkEnd w:id="125"/>
    </w:p>
    <w:p w14:paraId="41CED2F7" w14:textId="77777777" w:rsidR="00124E8F" w:rsidRDefault="00124E8F" w:rsidP="00124E8F"/>
    <w:p w14:paraId="36802E2A" w14:textId="77777777" w:rsidR="00124E8F" w:rsidRDefault="00124E8F" w:rsidP="00124E8F">
      <w:pPr>
        <w:pStyle w:val="Ttulo3"/>
        <w:numPr>
          <w:ilvl w:val="2"/>
          <w:numId w:val="2"/>
        </w:numPr>
      </w:pPr>
      <w:bookmarkStart w:id="126" w:name="_Toc210152305"/>
      <w:bookmarkStart w:id="127" w:name="_Toc212377407"/>
      <w:r>
        <w:t>Dimensionamiento desde el punto de vista térmico</w:t>
      </w:r>
      <w:bookmarkEnd w:id="126"/>
      <w:bookmarkEnd w:id="127"/>
    </w:p>
    <w:p w14:paraId="6E77D254" w14:textId="77777777" w:rsidR="00124E8F" w:rsidRPr="00C92F86" w:rsidRDefault="00124E8F" w:rsidP="00124E8F"/>
    <w:p w14:paraId="05CCCEE4" w14:textId="77777777" w:rsidR="00124E8F" w:rsidRPr="00C92F86" w:rsidRDefault="00124E8F" w:rsidP="008400BA">
      <w:pPr>
        <w:pStyle w:val="NormalK"/>
      </w:pPr>
      <w:r w:rsidRPr="00C92F86">
        <w:t xml:space="preserve">Para el cálculo de la corriente máxima que puede circular por el sistema de puesta a tierra se utiliza la norma UNE 21192 "Cálculo de las intensidades de cortocircuito térmicamente </w:t>
      </w:r>
      <w:proofErr w:type="spellStart"/>
      <w:r w:rsidRPr="00C92F86">
        <w:t>admisi-bles</w:t>
      </w:r>
      <w:proofErr w:type="spellEnd"/>
      <w:r w:rsidRPr="00C92F86">
        <w:t xml:space="preserve">" haciendo la hipótesis de calentamiento adiabático. </w:t>
      </w:r>
    </w:p>
    <w:p w14:paraId="6D7CC7EA" w14:textId="77777777" w:rsidR="002327A7" w:rsidRPr="00C92F86" w:rsidRDefault="002327A7" w:rsidP="008400BA">
      <w:pPr>
        <w:pStyle w:val="NormalK"/>
      </w:pPr>
      <w:r>
        <w:t>La toma de tierra está formada por un anillo doble de varillas de acero de 16mm de diámetro, separados entre si 0.4m.</w:t>
      </w:r>
      <w:r w:rsidRPr="00C92F86">
        <w:t xml:space="preserve"> </w:t>
      </w:r>
    </w:p>
    <w:p w14:paraId="616D433C" w14:textId="77777777" w:rsidR="00124E8F" w:rsidRDefault="00124E8F" w:rsidP="008400BA">
      <w:pPr>
        <w:pStyle w:val="NormalK"/>
      </w:pPr>
      <w:r w:rsidRPr="00C92F86">
        <w:t xml:space="preserve">Para la temperatura final de cortocircuito se utilizan los valores de la Tabla 6 de la norma UNE-EN-60865-1 que para conductores de acero establece una temperatura máxima recomendada de 300 </w:t>
      </w:r>
      <w:proofErr w:type="spellStart"/>
      <w:r w:rsidRPr="00C92F86">
        <w:t>ºC</w:t>
      </w:r>
      <w:proofErr w:type="spellEnd"/>
      <w:r w:rsidRPr="00C92F86">
        <w:t>.</w:t>
      </w:r>
    </w:p>
    <w:p w14:paraId="37B938D4" w14:textId="77777777" w:rsidR="00124E8F" w:rsidRDefault="00124E8F" w:rsidP="00124E8F">
      <w:pPr>
        <w:autoSpaceDE w:val="0"/>
        <w:autoSpaceDN w:val="0"/>
        <w:adjustRightInd w:val="0"/>
        <w:rPr>
          <w:rFonts w:ascii="Calibri" w:eastAsiaTheme="minorHAnsi" w:hAnsi="Calibri" w:cs="Calibri"/>
          <w:color w:val="000000"/>
          <w:szCs w:val="22"/>
          <w:lang w:eastAsia="en-US"/>
        </w:rPr>
      </w:pPr>
      <w:r w:rsidRPr="00592CDB">
        <w:rPr>
          <w:rFonts w:ascii="Calibri" w:eastAsiaTheme="minorHAnsi" w:hAnsi="Calibri" w:cs="Calibri"/>
          <w:color w:val="000000"/>
          <w:szCs w:val="22"/>
          <w:lang w:eastAsia="en-US"/>
        </w:rPr>
        <w:t xml:space="preserve">La corriente máxima será: </w:t>
      </w:r>
    </w:p>
    <w:p w14:paraId="57C5E34C" w14:textId="77777777" w:rsidR="00124E8F" w:rsidRPr="00592CDB" w:rsidRDefault="00000000" w:rsidP="00124E8F">
      <w:pPr>
        <w:autoSpaceDE w:val="0"/>
        <w:autoSpaceDN w:val="0"/>
        <w:adjustRightInd w:val="0"/>
        <w:rPr>
          <w:rFonts w:ascii="Cambria Math" w:eastAsiaTheme="minorHAnsi" w:hAnsi="Cambria Math" w:cs="Cambria Math"/>
          <w:color w:val="000000"/>
          <w:szCs w:val="22"/>
          <w:lang w:eastAsia="en-US"/>
        </w:rPr>
      </w:pPr>
      <m:oMathPara>
        <m:oMath>
          <m:sSub>
            <m:sSubPr>
              <m:ctrlPr>
                <w:rPr>
                  <w:rFonts w:ascii="Cambria Math" w:eastAsiaTheme="minorHAnsi" w:hAnsi="Cambria Math" w:cs="Cambria Math"/>
                  <w:i/>
                  <w:color w:val="000000"/>
                  <w:szCs w:val="22"/>
                  <w:lang w:eastAsia="en-US"/>
                </w:rPr>
              </m:ctrlPr>
            </m:sSubPr>
            <m:e>
              <m:r>
                <w:rPr>
                  <w:rFonts w:ascii="Cambria Math" w:eastAsiaTheme="minorHAnsi" w:hAnsi="Cambria Math" w:cs="Cambria Math"/>
                  <w:color w:val="000000"/>
                  <w:szCs w:val="22"/>
                  <w:lang w:eastAsia="en-US"/>
                </w:rPr>
                <m:t>I</m:t>
              </m:r>
            </m:e>
            <m:sub>
              <m:r>
                <w:rPr>
                  <w:rFonts w:ascii="Cambria Math" w:eastAsiaTheme="minorHAnsi" w:hAnsi="Cambria Math" w:cs="Cambria Math"/>
                  <w:color w:val="000000"/>
                  <w:szCs w:val="22"/>
                  <w:lang w:eastAsia="en-US"/>
                </w:rPr>
                <m:t>cc</m:t>
              </m:r>
            </m:sub>
          </m:sSub>
          <m:r>
            <w:rPr>
              <w:rFonts w:ascii="Cambria Math" w:eastAsiaTheme="minorHAnsi" w:hAnsi="Cambria Math" w:cs="Cambria Math"/>
              <w:color w:val="000000"/>
              <w:szCs w:val="22"/>
              <w:lang w:eastAsia="en-US"/>
            </w:rPr>
            <m:t>=K·S·</m:t>
          </m:r>
          <m:rad>
            <m:radPr>
              <m:degHide m:val="1"/>
              <m:ctrlPr>
                <w:rPr>
                  <w:rFonts w:ascii="Cambria Math" w:eastAsiaTheme="minorHAnsi" w:hAnsi="Cambria Math" w:cs="Cambria Math"/>
                  <w:i/>
                  <w:color w:val="000000"/>
                  <w:szCs w:val="22"/>
                  <w:lang w:eastAsia="en-US"/>
                </w:rPr>
              </m:ctrlPr>
            </m:radPr>
            <m:deg/>
            <m:e>
              <m:f>
                <m:fPr>
                  <m:ctrlPr>
                    <w:rPr>
                      <w:rFonts w:ascii="Cambria Math" w:eastAsiaTheme="minorHAnsi" w:hAnsi="Cambria Math" w:cs="Cambria Math"/>
                      <w:i/>
                      <w:color w:val="000000"/>
                      <w:szCs w:val="22"/>
                      <w:lang w:eastAsia="en-US"/>
                    </w:rPr>
                  </m:ctrlPr>
                </m:fPr>
                <m:num>
                  <m:r>
                    <m:rPr>
                      <m:sty m:val="p"/>
                    </m:rPr>
                    <w:rPr>
                      <w:rFonts w:ascii="Cambria Math" w:eastAsiaTheme="minorHAnsi" w:hAnsi="Cambria Math" w:cs="Cambria Math"/>
                      <w:color w:val="000000"/>
                      <w:szCs w:val="22"/>
                      <w:lang w:eastAsia="en-US"/>
                    </w:rPr>
                    <m:t>ln⁡</m:t>
                  </m:r>
                  <m:r>
                    <w:rPr>
                      <w:rFonts w:ascii="Cambria Math" w:eastAsiaTheme="minorHAnsi" w:hAnsi="Cambria Math" w:cs="Cambria Math"/>
                      <w:color w:val="000000"/>
                      <w:szCs w:val="22"/>
                      <w:lang w:eastAsia="en-US"/>
                    </w:rPr>
                    <m:t>(</m:t>
                  </m:r>
                  <m:f>
                    <m:fPr>
                      <m:ctrlPr>
                        <w:rPr>
                          <w:rFonts w:ascii="Cambria Math" w:eastAsiaTheme="minorHAnsi" w:hAnsi="Cambria Math" w:cs="Cambria Math"/>
                          <w:i/>
                          <w:color w:val="000000"/>
                          <w:szCs w:val="22"/>
                          <w:lang w:eastAsia="en-US"/>
                        </w:rPr>
                      </m:ctrlPr>
                    </m:fPr>
                    <m:num>
                      <m:sSub>
                        <m:sSubPr>
                          <m:ctrlPr>
                            <w:rPr>
                              <w:rFonts w:ascii="Cambria Math" w:eastAsiaTheme="minorHAnsi" w:hAnsi="Cambria Math" w:cs="Cambria Math"/>
                              <w:i/>
                              <w:color w:val="000000"/>
                              <w:szCs w:val="22"/>
                              <w:lang w:eastAsia="en-US"/>
                            </w:rPr>
                          </m:ctrlPr>
                        </m:sSubPr>
                        <m:e>
                          <m:r>
                            <w:rPr>
                              <w:rFonts w:ascii="Cambria Math" w:eastAsiaTheme="minorHAnsi" w:hAnsi="Cambria Math" w:cs="Cambria Math"/>
                              <w:color w:val="000000"/>
                              <w:szCs w:val="22"/>
                              <w:lang w:eastAsia="en-US"/>
                            </w:rPr>
                            <m:t>θ</m:t>
                          </m:r>
                        </m:e>
                        <m:sub>
                          <m:r>
                            <w:rPr>
                              <w:rFonts w:ascii="Cambria Math" w:eastAsiaTheme="minorHAnsi" w:hAnsi="Cambria Math" w:cs="Cambria Math"/>
                              <w:color w:val="000000"/>
                              <w:szCs w:val="22"/>
                              <w:lang w:eastAsia="en-US"/>
                            </w:rPr>
                            <m:t>fin</m:t>
                          </m:r>
                        </m:sub>
                      </m:sSub>
                      <m:r>
                        <w:rPr>
                          <w:rFonts w:ascii="Cambria Math" w:eastAsiaTheme="minorHAnsi" w:hAnsi="Cambria Math" w:cs="Cambria Math"/>
                          <w:color w:val="000000"/>
                          <w:szCs w:val="22"/>
                          <w:lang w:eastAsia="en-US"/>
                        </w:rPr>
                        <m:t>+β</m:t>
                      </m:r>
                    </m:num>
                    <m:den>
                      <m:sSub>
                        <m:sSubPr>
                          <m:ctrlPr>
                            <w:rPr>
                              <w:rFonts w:ascii="Cambria Math" w:eastAsiaTheme="minorHAnsi" w:hAnsi="Cambria Math" w:cs="Cambria Math"/>
                              <w:i/>
                              <w:color w:val="000000"/>
                              <w:szCs w:val="22"/>
                              <w:lang w:eastAsia="en-US"/>
                            </w:rPr>
                          </m:ctrlPr>
                        </m:sSubPr>
                        <m:e>
                          <m:r>
                            <w:rPr>
                              <w:rFonts w:ascii="Cambria Math" w:eastAsiaTheme="minorHAnsi" w:hAnsi="Cambria Math" w:cs="Cambria Math"/>
                              <w:color w:val="000000"/>
                              <w:szCs w:val="22"/>
                              <w:lang w:eastAsia="en-US"/>
                            </w:rPr>
                            <m:t>θ</m:t>
                          </m:r>
                        </m:e>
                        <m:sub>
                          <m:r>
                            <w:rPr>
                              <w:rFonts w:ascii="Cambria Math" w:eastAsiaTheme="minorHAnsi" w:hAnsi="Cambria Math" w:cs="Cambria Math"/>
                              <w:color w:val="000000"/>
                              <w:szCs w:val="22"/>
                              <w:lang w:eastAsia="en-US"/>
                            </w:rPr>
                            <m:t>ini</m:t>
                          </m:r>
                        </m:sub>
                      </m:sSub>
                      <m:r>
                        <w:rPr>
                          <w:rFonts w:ascii="Cambria Math" w:eastAsiaTheme="minorHAnsi" w:hAnsi="Cambria Math" w:cs="Cambria Math"/>
                          <w:color w:val="000000"/>
                          <w:szCs w:val="22"/>
                          <w:lang w:eastAsia="en-US"/>
                        </w:rPr>
                        <m:t>+β</m:t>
                      </m:r>
                    </m:den>
                  </m:f>
                  <m:r>
                    <w:rPr>
                      <w:rFonts w:ascii="Cambria Math" w:eastAsiaTheme="minorHAnsi" w:hAnsi="Cambria Math" w:cs="Cambria Math"/>
                      <w:color w:val="000000"/>
                      <w:szCs w:val="22"/>
                      <w:lang w:eastAsia="en-US"/>
                    </w:rPr>
                    <m:t>)</m:t>
                  </m:r>
                </m:num>
                <m:den>
                  <m:r>
                    <w:rPr>
                      <w:rFonts w:ascii="Cambria Math" w:eastAsiaTheme="minorHAnsi" w:hAnsi="Cambria Math" w:cs="Cambria Math"/>
                      <w:color w:val="000000"/>
                      <w:szCs w:val="22"/>
                      <w:lang w:eastAsia="en-US"/>
                    </w:rPr>
                    <m:t>t</m:t>
                  </m:r>
                </m:den>
              </m:f>
            </m:e>
          </m:rad>
        </m:oMath>
      </m:oMathPara>
    </w:p>
    <w:p w14:paraId="5DADC2FC" w14:textId="77777777" w:rsidR="00124E8F" w:rsidRPr="00592CDB" w:rsidRDefault="00124E8F" w:rsidP="008400BA">
      <w:pPr>
        <w:pStyle w:val="NormalK"/>
      </w:pPr>
      <w:r w:rsidRPr="00592CDB">
        <w:t xml:space="preserve">Donde: </w:t>
      </w:r>
    </w:p>
    <w:p w14:paraId="6E1E185C" w14:textId="77777777" w:rsidR="00124E8F" w:rsidRPr="00592CDB" w:rsidRDefault="00124E8F" w:rsidP="008400BA">
      <w:pPr>
        <w:pStyle w:val="NormalK"/>
      </w:pPr>
      <w:r w:rsidRPr="00592CDB">
        <w:lastRenderedPageBreak/>
        <w:t>K: es una constante que depende del material, en este caso acero y vale 78 A</w:t>
      </w:r>
      <w:proofErr w:type="gramStart"/>
      <w:r w:rsidRPr="00592CDB">
        <w:t>/(</w:t>
      </w:r>
      <w:proofErr w:type="gramEnd"/>
      <w:r w:rsidRPr="00592CDB">
        <w:t xml:space="preserve">mm² s). </w:t>
      </w:r>
    </w:p>
    <w:p w14:paraId="139960F5" w14:textId="77777777" w:rsidR="00124E8F" w:rsidRPr="00592CDB" w:rsidRDefault="00124E8F" w:rsidP="008400BA">
      <w:pPr>
        <w:pStyle w:val="NormalK"/>
      </w:pPr>
      <w:r w:rsidRPr="00592CDB">
        <w:t xml:space="preserve">S: es la sección en mm² </w:t>
      </w:r>
    </w:p>
    <w:p w14:paraId="7E296141" w14:textId="77777777" w:rsidR="00124E8F" w:rsidRPr="00592CDB" w:rsidRDefault="00124E8F" w:rsidP="008400BA">
      <w:pPr>
        <w:pStyle w:val="NormalK"/>
      </w:pPr>
      <w:r w:rsidRPr="00592CDB">
        <w:t xml:space="preserve">β: es la temperatura a la cual el material pierde su resistencia eléctrica con signo cambiado, en el caso del acero vale 202 </w:t>
      </w:r>
      <w:proofErr w:type="spellStart"/>
      <w:r w:rsidRPr="00592CDB">
        <w:t>ºC</w:t>
      </w:r>
      <w:proofErr w:type="spellEnd"/>
      <w:r w:rsidRPr="00592CDB">
        <w:t xml:space="preserve"> </w:t>
      </w:r>
    </w:p>
    <w:p w14:paraId="1484FB0B" w14:textId="77777777" w:rsidR="00124E8F" w:rsidRPr="00592CDB" w:rsidRDefault="00124E8F" w:rsidP="008400BA">
      <w:pPr>
        <w:pStyle w:val="NormalK"/>
      </w:pPr>
      <w:proofErr w:type="spellStart"/>
      <w:r w:rsidRPr="00592CDB">
        <w:t>θ</w:t>
      </w:r>
      <w:proofErr w:type="gramStart"/>
      <w:r w:rsidRPr="00592CDB">
        <w:rPr>
          <w:sz w:val="14"/>
          <w:szCs w:val="14"/>
        </w:rPr>
        <w:t>fin</w:t>
      </w:r>
      <w:proofErr w:type="spellEnd"/>
      <w:r w:rsidRPr="00592CDB">
        <w:rPr>
          <w:sz w:val="14"/>
          <w:szCs w:val="14"/>
        </w:rPr>
        <w:t xml:space="preserve"> </w:t>
      </w:r>
      <w:r w:rsidRPr="00592CDB">
        <w:t>:</w:t>
      </w:r>
      <w:proofErr w:type="gramEnd"/>
      <w:r w:rsidRPr="00592CDB">
        <w:t xml:space="preserve"> es la temperatura final del cortocircuito 300 </w:t>
      </w:r>
      <w:proofErr w:type="spellStart"/>
      <w:r w:rsidRPr="00592CDB">
        <w:t>ºC</w:t>
      </w:r>
      <w:proofErr w:type="spellEnd"/>
      <w:r w:rsidRPr="00592CDB">
        <w:t xml:space="preserve"> </w:t>
      </w:r>
    </w:p>
    <w:p w14:paraId="4C9F9536" w14:textId="77777777" w:rsidR="00124E8F" w:rsidRPr="00592CDB" w:rsidRDefault="00124E8F" w:rsidP="008400BA">
      <w:pPr>
        <w:pStyle w:val="NormalK"/>
      </w:pPr>
      <w:proofErr w:type="spellStart"/>
      <w:r w:rsidRPr="00592CDB">
        <w:t>θ</w:t>
      </w:r>
      <w:proofErr w:type="gramStart"/>
      <w:r w:rsidRPr="00592CDB">
        <w:rPr>
          <w:sz w:val="14"/>
          <w:szCs w:val="14"/>
        </w:rPr>
        <w:t>ini</w:t>
      </w:r>
      <w:proofErr w:type="spellEnd"/>
      <w:r w:rsidRPr="00592CDB">
        <w:rPr>
          <w:sz w:val="14"/>
          <w:szCs w:val="14"/>
        </w:rPr>
        <w:t xml:space="preserve"> </w:t>
      </w:r>
      <w:r w:rsidRPr="00592CDB">
        <w:t>:</w:t>
      </w:r>
      <w:proofErr w:type="gramEnd"/>
      <w:r w:rsidRPr="00592CDB">
        <w:t xml:space="preserve"> es la temperatura inicial del cortocircuito 40 </w:t>
      </w:r>
      <w:proofErr w:type="spellStart"/>
      <w:r w:rsidRPr="00592CDB">
        <w:t>ºC</w:t>
      </w:r>
      <w:proofErr w:type="spellEnd"/>
      <w:r w:rsidRPr="00592CDB">
        <w:t xml:space="preserve"> </w:t>
      </w:r>
    </w:p>
    <w:p w14:paraId="212C05A5" w14:textId="77777777" w:rsidR="00124E8F" w:rsidRPr="00592CDB" w:rsidRDefault="00124E8F" w:rsidP="008400BA">
      <w:pPr>
        <w:pStyle w:val="NormalK"/>
      </w:pPr>
      <w:r w:rsidRPr="00592CDB">
        <w:t xml:space="preserve">t: es el tiempo de duración del cortocircuito, 0,5 s </w:t>
      </w:r>
    </w:p>
    <w:p w14:paraId="30E15A4B" w14:textId="77777777" w:rsidR="00124E8F" w:rsidRDefault="00124E8F" w:rsidP="008400BA">
      <w:pPr>
        <w:pStyle w:val="NormalK"/>
      </w:pPr>
      <w:r w:rsidRPr="00592CDB">
        <w:t>El sistema de puesta a tierra de los apoyos no dispone de picas, por lo que no es necesario rea-</w:t>
      </w:r>
      <w:proofErr w:type="spellStart"/>
      <w:r w:rsidRPr="00592CDB">
        <w:t>lizar</w:t>
      </w:r>
      <w:proofErr w:type="spellEnd"/>
      <w:r w:rsidRPr="00592CDB">
        <w:t xml:space="preserve"> el cálculo de la corriente admisible.</w:t>
      </w:r>
    </w:p>
    <w:p w14:paraId="5051B06F" w14:textId="77777777" w:rsidR="00124E8F" w:rsidRDefault="00124E8F" w:rsidP="008400BA">
      <w:pPr>
        <w:pStyle w:val="NormalK"/>
      </w:pPr>
      <w:r>
        <w:t>Para las varillas de acero tendremos que:</w:t>
      </w:r>
    </w:p>
    <w:p w14:paraId="68EA6D36" w14:textId="77777777" w:rsidR="00124E8F" w:rsidRDefault="00124E8F" w:rsidP="008400BA">
      <w:pPr>
        <w:pStyle w:val="NormalK"/>
      </w:pPr>
    </w:p>
    <w:p w14:paraId="046C9720" w14:textId="77777777" w:rsidR="00124E8F" w:rsidRPr="00A65950" w:rsidRDefault="00000000" w:rsidP="008400BA">
      <w:pPr>
        <w:pStyle w:val="NormalK"/>
      </w:pPr>
      <m:oMathPara>
        <m:oMath>
          <m:sSub>
            <m:sSubPr>
              <m:ctrlPr>
                <w:rPr>
                  <w:rFonts w:ascii="Cambria Math" w:hAnsi="Cambria Math"/>
                </w:rPr>
              </m:ctrlPr>
            </m:sSubPr>
            <m:e>
              <m:r>
                <w:rPr>
                  <w:rFonts w:ascii="Cambria Math" w:hAnsi="Cambria Math"/>
                </w:rPr>
                <m:t>I</m:t>
              </m:r>
            </m:e>
            <m:sub>
              <m:r>
                <w:rPr>
                  <w:rFonts w:ascii="Cambria Math" w:hAnsi="Cambria Math"/>
                </w:rPr>
                <m:t>cc</m:t>
              </m:r>
            </m:sub>
          </m:sSub>
          <m:r>
            <m:rPr>
              <m:sty m:val="p"/>
            </m:rPr>
            <w:rPr>
              <w:rFonts w:ascii="Cambria Math" w:hAnsi="Cambria Math"/>
            </w:rPr>
            <m:t>=78·201·</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ln⁡(</m:t>
                  </m:r>
                  <m:f>
                    <m:fPr>
                      <m:ctrlPr>
                        <w:rPr>
                          <w:rFonts w:ascii="Cambria Math" w:hAnsi="Cambria Math"/>
                        </w:rPr>
                      </m:ctrlPr>
                    </m:fPr>
                    <m:num>
                      <m:r>
                        <m:rPr>
                          <m:sty m:val="p"/>
                        </m:rPr>
                        <w:rPr>
                          <w:rFonts w:ascii="Cambria Math" w:hAnsi="Cambria Math"/>
                        </w:rPr>
                        <m:t>300+202</m:t>
                      </m:r>
                    </m:num>
                    <m:den>
                      <m:r>
                        <m:rPr>
                          <m:sty m:val="p"/>
                        </m:rPr>
                        <w:rPr>
                          <w:rFonts w:ascii="Cambria Math" w:hAnsi="Cambria Math"/>
                        </w:rPr>
                        <m:t>40+202</m:t>
                      </m:r>
                    </m:den>
                  </m:f>
                  <m:r>
                    <m:rPr>
                      <m:sty m:val="p"/>
                    </m:rPr>
                    <w:rPr>
                      <w:rFonts w:ascii="Cambria Math" w:hAnsi="Cambria Math"/>
                    </w:rPr>
                    <m:t>)</m:t>
                  </m:r>
                </m:num>
                <m:den>
                  <m:r>
                    <m:rPr>
                      <m:sty m:val="p"/>
                    </m:rPr>
                    <w:rPr>
                      <w:rFonts w:ascii="Cambria Math" w:hAnsi="Cambria Math"/>
                    </w:rPr>
                    <m:t>0.5</m:t>
                  </m:r>
                </m:den>
              </m:f>
            </m:e>
          </m:rad>
          <m:r>
            <m:rPr>
              <m:sty m:val="p"/>
            </m:rPr>
            <w:rPr>
              <w:rFonts w:ascii="Cambria Math" w:hAnsi="Cambria Math"/>
            </w:rPr>
            <m:t>=18.94</m:t>
          </m:r>
          <m:r>
            <w:rPr>
              <w:rFonts w:ascii="Cambria Math" w:hAnsi="Cambria Math"/>
            </w:rPr>
            <m:t>kA</m:t>
          </m:r>
        </m:oMath>
      </m:oMathPara>
    </w:p>
    <w:p w14:paraId="49F49894" w14:textId="2F690AE2" w:rsidR="00124E8F" w:rsidRPr="00502893" w:rsidRDefault="002327A7" w:rsidP="008400BA">
      <w:pPr>
        <w:pStyle w:val="NormalK"/>
      </w:pPr>
      <w:r>
        <w:t xml:space="preserve">Este valor es </w:t>
      </w:r>
      <w:proofErr w:type="gramStart"/>
      <w:r>
        <w:t xml:space="preserve">mayor </w:t>
      </w:r>
      <w:r w:rsidR="00124E8F">
        <w:t xml:space="preserve"> que</w:t>
      </w:r>
      <w:proofErr w:type="gramEnd"/>
      <w:r w:rsidR="00124E8F">
        <w:t xml:space="preserve"> la intensidad máxima esperada de 14.62kA en </w:t>
      </w:r>
      <w:proofErr w:type="gramStart"/>
      <w:r w:rsidR="00124E8F">
        <w:t>el subestación</w:t>
      </w:r>
      <w:proofErr w:type="gramEnd"/>
      <w:r w:rsidR="00124E8F">
        <w:t xml:space="preserve"> La Vid</w:t>
      </w:r>
    </w:p>
    <w:p w14:paraId="478E3A83" w14:textId="77777777" w:rsidR="00124E8F" w:rsidRDefault="00124E8F" w:rsidP="00124E8F">
      <w:pPr>
        <w:pStyle w:val="Ttulo3"/>
        <w:numPr>
          <w:ilvl w:val="2"/>
          <w:numId w:val="2"/>
        </w:numPr>
        <w:rPr>
          <w:lang w:val="es-MX" w:eastAsia="es-MX"/>
        </w:rPr>
      </w:pPr>
      <w:bookmarkStart w:id="128" w:name="_Toc210152306"/>
      <w:bookmarkStart w:id="129" w:name="_Toc212377408"/>
      <w:r>
        <w:rPr>
          <w:lang w:val="es-MX" w:eastAsia="es-MX"/>
        </w:rPr>
        <w:t>Dimensionamiento desde el punto de vista de la corrosión</w:t>
      </w:r>
      <w:bookmarkEnd w:id="128"/>
      <w:bookmarkEnd w:id="129"/>
    </w:p>
    <w:p w14:paraId="36678629" w14:textId="77777777" w:rsidR="00124E8F" w:rsidRDefault="00124E8F" w:rsidP="008400BA">
      <w:pPr>
        <w:pStyle w:val="NormalK"/>
      </w:pPr>
      <w:r>
        <w:t>Del estudio geotécnico (</w:t>
      </w:r>
      <w:r w:rsidRPr="00502893">
        <w:t>EG LAT NP02 Y 04 220 kV - SOLARIA INGENIERÍA V1</w:t>
      </w:r>
      <w:r>
        <w:t>, página 12) tenemos la siguiente tabla de resistividades del terreno:</w:t>
      </w:r>
    </w:p>
    <w:p w14:paraId="3C92B32E" w14:textId="77777777" w:rsidR="00124E8F" w:rsidRDefault="00124E8F" w:rsidP="00124E8F">
      <w:pPr>
        <w:rPr>
          <w:lang w:val="es-MX" w:eastAsia="es-MX"/>
        </w:rPr>
      </w:pPr>
      <w:r w:rsidRPr="00A65950">
        <w:rPr>
          <w:noProof/>
        </w:rPr>
        <w:lastRenderedPageBreak/>
        <w:drawing>
          <wp:inline distT="0" distB="0" distL="0" distR="0" wp14:anchorId="1C8C88BE" wp14:editId="5666970C">
            <wp:extent cx="5400675" cy="3253360"/>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675" cy="3253360"/>
                    </a:xfrm>
                    <a:prstGeom prst="rect">
                      <a:avLst/>
                    </a:prstGeom>
                  </pic:spPr>
                </pic:pic>
              </a:graphicData>
            </a:graphic>
          </wp:inline>
        </w:drawing>
      </w:r>
    </w:p>
    <w:p w14:paraId="62F0AED8" w14:textId="77777777" w:rsidR="00124E8F" w:rsidRDefault="00124E8F" w:rsidP="00124E8F">
      <w:pPr>
        <w:rPr>
          <w:lang w:val="es-MX" w:eastAsia="es-MX"/>
        </w:rPr>
      </w:pPr>
    </w:p>
    <w:p w14:paraId="46708B15" w14:textId="77777777" w:rsidR="00124E8F" w:rsidRDefault="00124E8F" w:rsidP="008400BA">
      <w:pPr>
        <w:pStyle w:val="NormalK"/>
      </w:pPr>
      <w:r w:rsidRPr="00434826">
        <w:t>De las mediciones de resistividad realizadas a los terrenos de los distintos apoyos considerados, se pueden asignar distintos grados de corrosividad</w:t>
      </w:r>
      <w:r>
        <w:t xml:space="preserve"> </w:t>
      </w:r>
      <w:proofErr w:type="gramStart"/>
      <w:r>
        <w:t>de acuerdo a</w:t>
      </w:r>
      <w:proofErr w:type="gramEnd"/>
      <w:r>
        <w:t xml:space="preserve"> la siguiente tabla:</w:t>
      </w:r>
    </w:p>
    <w:tbl>
      <w:tblPr>
        <w:tblW w:w="4220" w:type="dxa"/>
        <w:tblInd w:w="55" w:type="dxa"/>
        <w:tblCellMar>
          <w:left w:w="70" w:type="dxa"/>
          <w:right w:w="70" w:type="dxa"/>
        </w:tblCellMar>
        <w:tblLook w:val="04A0" w:firstRow="1" w:lastRow="0" w:firstColumn="1" w:lastColumn="0" w:noHBand="0" w:noVBand="1"/>
      </w:tblPr>
      <w:tblGrid>
        <w:gridCol w:w="1660"/>
        <w:gridCol w:w="2560"/>
      </w:tblGrid>
      <w:tr w:rsidR="00124E8F" w:rsidRPr="00434826" w14:paraId="1E226902" w14:textId="77777777" w:rsidTr="00124E8F">
        <w:trPr>
          <w:trHeight w:val="888"/>
        </w:trPr>
        <w:tc>
          <w:tcPr>
            <w:tcW w:w="1660" w:type="dxa"/>
            <w:tcBorders>
              <w:top w:val="single" w:sz="4" w:space="0" w:color="auto"/>
              <w:left w:val="single" w:sz="4" w:space="0" w:color="auto"/>
              <w:bottom w:val="single" w:sz="4" w:space="0" w:color="auto"/>
              <w:right w:val="single" w:sz="4" w:space="0" w:color="auto"/>
            </w:tcBorders>
            <w:shd w:val="clear" w:color="000000" w:fill="DCE6F1"/>
            <w:hideMark/>
          </w:tcPr>
          <w:p w14:paraId="66946CB5" w14:textId="77777777" w:rsidR="00124E8F" w:rsidRPr="00434826" w:rsidRDefault="00124E8F" w:rsidP="00124E8F">
            <w:pPr>
              <w:jc w:val="center"/>
              <w:rPr>
                <w:rFonts w:ascii="Calibri" w:hAnsi="Calibri" w:cs="Calibri"/>
                <w:b/>
                <w:bCs/>
                <w:color w:val="000000"/>
                <w:szCs w:val="22"/>
              </w:rPr>
            </w:pPr>
            <w:r w:rsidRPr="00434826">
              <w:rPr>
                <w:rFonts w:ascii="Calibri" w:hAnsi="Calibri" w:cs="Calibri"/>
                <w:b/>
                <w:bCs/>
                <w:color w:val="000000"/>
                <w:szCs w:val="22"/>
              </w:rPr>
              <w:t xml:space="preserve">Resistividad del terreno                        </w:t>
            </w:r>
            <w:proofErr w:type="gramStart"/>
            <w:r w:rsidRPr="00434826">
              <w:rPr>
                <w:rFonts w:ascii="Calibri" w:hAnsi="Calibri" w:cs="Calibri"/>
                <w:b/>
                <w:bCs/>
                <w:color w:val="000000"/>
                <w:szCs w:val="22"/>
              </w:rPr>
              <w:t xml:space="preserve">   (</w:t>
            </w:r>
            <w:proofErr w:type="spellStart"/>
            <w:proofErr w:type="gramEnd"/>
            <w:r w:rsidRPr="00434826">
              <w:rPr>
                <w:rFonts w:ascii="Calibri" w:hAnsi="Calibri" w:cs="Calibri"/>
                <w:b/>
                <w:bCs/>
                <w:color w:val="000000"/>
                <w:szCs w:val="22"/>
              </w:rPr>
              <w:t>Ω·m</w:t>
            </w:r>
            <w:proofErr w:type="spellEnd"/>
            <w:r w:rsidRPr="00434826">
              <w:rPr>
                <w:rFonts w:ascii="Calibri" w:hAnsi="Calibri" w:cs="Calibri"/>
                <w:b/>
                <w:bCs/>
                <w:color w:val="000000"/>
                <w:szCs w:val="22"/>
              </w:rPr>
              <w:t>)</w:t>
            </w:r>
          </w:p>
        </w:tc>
        <w:tc>
          <w:tcPr>
            <w:tcW w:w="2560" w:type="dxa"/>
            <w:tcBorders>
              <w:top w:val="single" w:sz="4" w:space="0" w:color="auto"/>
              <w:left w:val="nil"/>
              <w:bottom w:val="single" w:sz="4" w:space="0" w:color="auto"/>
              <w:right w:val="single" w:sz="4" w:space="0" w:color="auto"/>
            </w:tcBorders>
            <w:shd w:val="clear" w:color="000000" w:fill="DCE6F1"/>
            <w:hideMark/>
          </w:tcPr>
          <w:p w14:paraId="671B51EA" w14:textId="77777777" w:rsidR="00124E8F" w:rsidRPr="00434826" w:rsidRDefault="00124E8F" w:rsidP="00124E8F">
            <w:pPr>
              <w:jc w:val="center"/>
              <w:rPr>
                <w:rFonts w:ascii="Calibri" w:hAnsi="Calibri" w:cs="Calibri"/>
                <w:b/>
                <w:bCs/>
                <w:color w:val="000000"/>
                <w:szCs w:val="22"/>
              </w:rPr>
            </w:pPr>
            <w:r w:rsidRPr="00434826">
              <w:rPr>
                <w:rFonts w:ascii="Calibri" w:hAnsi="Calibri" w:cs="Calibri"/>
                <w:b/>
                <w:bCs/>
                <w:color w:val="000000"/>
                <w:szCs w:val="22"/>
              </w:rPr>
              <w:t>Clasificación de corrosividad</w:t>
            </w:r>
          </w:p>
        </w:tc>
      </w:tr>
      <w:tr w:rsidR="00124E8F" w:rsidRPr="00434826" w14:paraId="48993946"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292333E4"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&lt;5</w:t>
            </w:r>
          </w:p>
        </w:tc>
        <w:tc>
          <w:tcPr>
            <w:tcW w:w="2560" w:type="dxa"/>
            <w:tcBorders>
              <w:top w:val="nil"/>
              <w:left w:val="nil"/>
              <w:bottom w:val="single" w:sz="4" w:space="0" w:color="auto"/>
              <w:right w:val="single" w:sz="4" w:space="0" w:color="auto"/>
            </w:tcBorders>
            <w:noWrap/>
            <w:vAlign w:val="bottom"/>
            <w:hideMark/>
          </w:tcPr>
          <w:p w14:paraId="468A7437"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Extremadamente corrosivo</w:t>
            </w:r>
          </w:p>
        </w:tc>
      </w:tr>
      <w:tr w:rsidR="00124E8F" w:rsidRPr="00434826" w14:paraId="2DDACFCF"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3936FD5C"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5 - 10</w:t>
            </w:r>
          </w:p>
        </w:tc>
        <w:tc>
          <w:tcPr>
            <w:tcW w:w="2560" w:type="dxa"/>
            <w:tcBorders>
              <w:top w:val="nil"/>
              <w:left w:val="nil"/>
              <w:bottom w:val="single" w:sz="4" w:space="0" w:color="auto"/>
              <w:right w:val="single" w:sz="4" w:space="0" w:color="auto"/>
            </w:tcBorders>
            <w:noWrap/>
            <w:vAlign w:val="bottom"/>
            <w:hideMark/>
          </w:tcPr>
          <w:p w14:paraId="0DA27E7A"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Severamente corrosivo</w:t>
            </w:r>
          </w:p>
        </w:tc>
      </w:tr>
      <w:tr w:rsidR="00124E8F" w:rsidRPr="00434826" w14:paraId="56BCFA80"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3E630899"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10 - 20</w:t>
            </w:r>
          </w:p>
        </w:tc>
        <w:tc>
          <w:tcPr>
            <w:tcW w:w="2560" w:type="dxa"/>
            <w:tcBorders>
              <w:top w:val="nil"/>
              <w:left w:val="nil"/>
              <w:bottom w:val="single" w:sz="4" w:space="0" w:color="auto"/>
              <w:right w:val="single" w:sz="4" w:space="0" w:color="auto"/>
            </w:tcBorders>
            <w:noWrap/>
            <w:vAlign w:val="bottom"/>
            <w:hideMark/>
          </w:tcPr>
          <w:p w14:paraId="784DAB99"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Corrosivo</w:t>
            </w:r>
          </w:p>
        </w:tc>
      </w:tr>
      <w:tr w:rsidR="00124E8F" w:rsidRPr="00434826" w14:paraId="79107BF0"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2AE2EC53"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20 - 100</w:t>
            </w:r>
          </w:p>
        </w:tc>
        <w:tc>
          <w:tcPr>
            <w:tcW w:w="2560" w:type="dxa"/>
            <w:tcBorders>
              <w:top w:val="nil"/>
              <w:left w:val="nil"/>
              <w:bottom w:val="single" w:sz="4" w:space="0" w:color="auto"/>
              <w:right w:val="single" w:sz="4" w:space="0" w:color="auto"/>
            </w:tcBorders>
            <w:noWrap/>
            <w:vAlign w:val="bottom"/>
            <w:hideMark/>
          </w:tcPr>
          <w:p w14:paraId="5E90EE3D"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Moderadamente corrosivo</w:t>
            </w:r>
          </w:p>
        </w:tc>
      </w:tr>
      <w:tr w:rsidR="00124E8F" w:rsidRPr="00434826" w14:paraId="07B8B519"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086FA7F8"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100 - 300</w:t>
            </w:r>
          </w:p>
        </w:tc>
        <w:tc>
          <w:tcPr>
            <w:tcW w:w="2560" w:type="dxa"/>
            <w:tcBorders>
              <w:top w:val="nil"/>
              <w:left w:val="nil"/>
              <w:bottom w:val="single" w:sz="4" w:space="0" w:color="auto"/>
              <w:right w:val="single" w:sz="4" w:space="0" w:color="auto"/>
            </w:tcBorders>
            <w:noWrap/>
            <w:vAlign w:val="bottom"/>
            <w:hideMark/>
          </w:tcPr>
          <w:p w14:paraId="3E8B7949"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Levemente corrosivo</w:t>
            </w:r>
          </w:p>
        </w:tc>
      </w:tr>
      <w:tr w:rsidR="00124E8F" w:rsidRPr="00434826" w14:paraId="1745EC9F" w14:textId="77777777" w:rsidTr="00124E8F">
        <w:trPr>
          <w:trHeight w:val="288"/>
        </w:trPr>
        <w:tc>
          <w:tcPr>
            <w:tcW w:w="1660" w:type="dxa"/>
            <w:tcBorders>
              <w:top w:val="nil"/>
              <w:left w:val="single" w:sz="4" w:space="0" w:color="auto"/>
              <w:bottom w:val="single" w:sz="4" w:space="0" w:color="auto"/>
              <w:right w:val="single" w:sz="4" w:space="0" w:color="auto"/>
            </w:tcBorders>
            <w:noWrap/>
            <w:vAlign w:val="bottom"/>
            <w:hideMark/>
          </w:tcPr>
          <w:p w14:paraId="54082FCF"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&gt;300</w:t>
            </w:r>
          </w:p>
        </w:tc>
        <w:tc>
          <w:tcPr>
            <w:tcW w:w="2560" w:type="dxa"/>
            <w:tcBorders>
              <w:top w:val="nil"/>
              <w:left w:val="nil"/>
              <w:bottom w:val="single" w:sz="4" w:space="0" w:color="auto"/>
              <w:right w:val="single" w:sz="4" w:space="0" w:color="auto"/>
            </w:tcBorders>
            <w:noWrap/>
            <w:vAlign w:val="bottom"/>
            <w:hideMark/>
          </w:tcPr>
          <w:p w14:paraId="591F0D16" w14:textId="77777777" w:rsidR="00124E8F" w:rsidRPr="00434826" w:rsidRDefault="00124E8F" w:rsidP="00124E8F">
            <w:pPr>
              <w:rPr>
                <w:rFonts w:ascii="Calibri" w:hAnsi="Calibri" w:cs="Calibri"/>
                <w:color w:val="000000"/>
                <w:szCs w:val="22"/>
              </w:rPr>
            </w:pPr>
            <w:r w:rsidRPr="00434826">
              <w:rPr>
                <w:rFonts w:ascii="Calibri" w:hAnsi="Calibri" w:cs="Calibri"/>
                <w:color w:val="000000"/>
                <w:szCs w:val="22"/>
              </w:rPr>
              <w:t>Prácticamente no corrosivo</w:t>
            </w:r>
          </w:p>
        </w:tc>
      </w:tr>
    </w:tbl>
    <w:p w14:paraId="70934B41" w14:textId="73B75FEB" w:rsidR="00124E8F" w:rsidRDefault="00124E8F" w:rsidP="008400BA">
      <w:pPr>
        <w:pStyle w:val="NormalK"/>
      </w:pPr>
      <w:r>
        <w:t xml:space="preserve">La ubicación de los electrodos de tierra estará entre 0.8m y 3m, por lo que </w:t>
      </w:r>
      <w:proofErr w:type="gramStart"/>
      <w:r>
        <w:t>las resistividades del terreno estará</w:t>
      </w:r>
      <w:proofErr w:type="gramEnd"/>
      <w:r>
        <w:t xml:space="preserve"> entre 24 y </w:t>
      </w:r>
      <w:r w:rsidR="002327A7">
        <w:t>50</w:t>
      </w:r>
      <w:r>
        <w:t xml:space="preserve"> </w:t>
      </w:r>
      <w:r>
        <w:rPr>
          <w:rFonts w:cstheme="minorHAnsi"/>
        </w:rPr>
        <w:t>Ω</w:t>
      </w:r>
      <w:r>
        <w:t>·m, por lo que el terreno será moderadamente corrosivo y no habrá que tomarse ninguna medida adicional de seguridad contra la corrosión.</w:t>
      </w:r>
      <w:r w:rsidRPr="00434826">
        <w:t xml:space="preserve"> </w:t>
      </w:r>
    </w:p>
    <w:p w14:paraId="5DBADEFE" w14:textId="77777777" w:rsidR="00124E8F" w:rsidRDefault="00124E8F" w:rsidP="00124E8F">
      <w:pPr>
        <w:pStyle w:val="Ttulo3"/>
        <w:numPr>
          <w:ilvl w:val="2"/>
          <w:numId w:val="2"/>
        </w:numPr>
        <w:rPr>
          <w:lang w:val="es-MX" w:eastAsia="es-MX"/>
        </w:rPr>
      </w:pPr>
      <w:bookmarkStart w:id="130" w:name="_Toc210152307"/>
      <w:bookmarkStart w:id="131" w:name="_Toc212377409"/>
      <w:r>
        <w:rPr>
          <w:lang w:val="es-MX" w:eastAsia="es-MX"/>
        </w:rPr>
        <w:t>Dimensionamiento de la protección contra el rayo</w:t>
      </w:r>
      <w:bookmarkEnd w:id="130"/>
      <w:bookmarkEnd w:id="131"/>
    </w:p>
    <w:p w14:paraId="6509A324" w14:textId="77777777" w:rsidR="00124E8F" w:rsidRDefault="00124E8F" w:rsidP="008400BA">
      <w:pPr>
        <w:pStyle w:val="NormalK"/>
      </w:pPr>
      <w:r w:rsidRPr="005561FE">
        <w:t xml:space="preserve">Para el cálculo de la coordinación de aislamiento se tiene en cuenta que en el caso de descargas atmosféricas la impedancia de onda del sistema de puesta a tierra es prácticamente igual al de resistencia de puesta a tierra siempre que no se supere una longitud crítica. El valor de esta longitud es: </w:t>
      </w:r>
    </w:p>
    <w:p w14:paraId="3DC4995C" w14:textId="77777777" w:rsidR="00124E8F" w:rsidRPr="005561FE" w:rsidRDefault="00000000" w:rsidP="00124E8F">
      <w:pPr>
        <w:rPr>
          <w:rFonts w:eastAsiaTheme="minorHAnsi"/>
          <w:lang w:val="es-MX" w:eastAsia="es-MX"/>
        </w:rPr>
      </w:pPr>
      <m:oMathPara>
        <m:oMath>
          <m:sSub>
            <m:sSubPr>
              <m:ctrlPr>
                <w:rPr>
                  <w:rFonts w:ascii="Cambria Math" w:eastAsiaTheme="minorHAnsi" w:hAnsi="Cambria Math"/>
                  <w:i/>
                  <w:lang w:val="es-MX" w:eastAsia="es-MX"/>
                </w:rPr>
              </m:ctrlPr>
            </m:sSubPr>
            <m:e>
              <m:r>
                <w:rPr>
                  <w:rFonts w:ascii="Cambria Math" w:eastAsiaTheme="minorHAnsi" w:hAnsi="Cambria Math"/>
                  <w:lang w:val="es-MX" w:eastAsia="es-MX"/>
                </w:rPr>
                <m:t>L</m:t>
              </m:r>
            </m:e>
            <m:sub>
              <m:r>
                <w:rPr>
                  <w:rFonts w:ascii="Cambria Math" w:eastAsiaTheme="minorHAnsi" w:hAnsi="Cambria Math"/>
                  <w:lang w:val="es-MX" w:eastAsia="es-MX"/>
                </w:rPr>
                <m:t>c</m:t>
              </m:r>
            </m:sub>
          </m:sSub>
          <m:d>
            <m:dPr>
              <m:ctrlPr>
                <w:rPr>
                  <w:rFonts w:ascii="Cambria Math" w:eastAsiaTheme="minorHAnsi" w:hAnsi="Cambria Math"/>
                  <w:i/>
                  <w:lang w:val="es-MX" w:eastAsia="es-MX"/>
                </w:rPr>
              </m:ctrlPr>
            </m:dPr>
            <m:e>
              <m:r>
                <w:rPr>
                  <w:rFonts w:ascii="Cambria Math" w:eastAsiaTheme="minorHAnsi" w:hAnsi="Cambria Math"/>
                  <w:lang w:val="es-MX" w:eastAsia="es-MX"/>
                </w:rPr>
                <m:t>m</m:t>
              </m:r>
            </m:e>
          </m:d>
          <m:r>
            <w:rPr>
              <w:rFonts w:ascii="Cambria Math" w:eastAsiaTheme="minorHAnsi" w:hAnsi="Cambria Math"/>
              <w:lang w:val="es-MX" w:eastAsia="es-MX"/>
            </w:rPr>
            <m:t>=</m:t>
          </m:r>
          <m:rad>
            <m:radPr>
              <m:degHide m:val="1"/>
              <m:ctrlPr>
                <w:rPr>
                  <w:rFonts w:ascii="Cambria Math" w:eastAsiaTheme="minorHAnsi" w:hAnsi="Cambria Math"/>
                  <w:i/>
                  <w:lang w:val="es-MX" w:eastAsia="es-MX"/>
                </w:rPr>
              </m:ctrlPr>
            </m:radPr>
            <m:deg/>
            <m:e>
              <m:f>
                <m:fPr>
                  <m:ctrlPr>
                    <w:rPr>
                      <w:rFonts w:ascii="Cambria Math" w:eastAsiaTheme="minorHAnsi" w:hAnsi="Cambria Math"/>
                      <w:i/>
                      <w:lang w:val="es-MX" w:eastAsia="es-MX"/>
                    </w:rPr>
                  </m:ctrlPr>
                </m:fPr>
                <m:num>
                  <m:r>
                    <w:rPr>
                      <w:rFonts w:ascii="Cambria Math" w:eastAsiaTheme="minorHAnsi" w:hAnsi="Cambria Math"/>
                      <w:lang w:val="es-MX" w:eastAsia="es-MX"/>
                    </w:rPr>
                    <m:t>ρ (</m:t>
                  </m:r>
                  <m:r>
                    <m:rPr>
                      <m:sty m:val="p"/>
                    </m:rPr>
                    <w:rPr>
                      <w:rFonts w:ascii="Cambria Math" w:eastAsiaTheme="minorHAnsi" w:hAnsi="Cambria Math"/>
                      <w:lang w:val="es-MX" w:eastAsia="es-MX"/>
                    </w:rPr>
                    <m:t>Ω</m:t>
                  </m:r>
                  <m:r>
                    <w:rPr>
                      <w:rFonts w:ascii="Cambria Math" w:eastAsiaTheme="minorHAnsi" w:hAnsi="Cambria Math"/>
                      <w:lang w:val="es-MX" w:eastAsia="es-MX"/>
                    </w:rPr>
                    <m:t>·m)</m:t>
                  </m:r>
                </m:num>
                <m:den>
                  <m:r>
                    <w:rPr>
                      <w:rFonts w:ascii="Cambria Math" w:eastAsiaTheme="minorHAnsi" w:hAnsi="Cambria Math"/>
                      <w:lang w:val="es-MX" w:eastAsia="es-MX"/>
                    </w:rPr>
                    <m:t>f</m:t>
                  </m:r>
                  <m:d>
                    <m:dPr>
                      <m:ctrlPr>
                        <w:rPr>
                          <w:rFonts w:ascii="Cambria Math" w:eastAsiaTheme="minorHAnsi" w:hAnsi="Cambria Math"/>
                          <w:i/>
                          <w:lang w:val="es-MX" w:eastAsia="es-MX"/>
                        </w:rPr>
                      </m:ctrlPr>
                    </m:dPr>
                    <m:e>
                      <m:r>
                        <w:rPr>
                          <w:rFonts w:ascii="Cambria Math" w:eastAsiaTheme="minorHAnsi" w:hAnsi="Cambria Math"/>
                          <w:lang w:val="es-MX" w:eastAsia="es-MX"/>
                        </w:rPr>
                        <m:t>MHz</m:t>
                      </m:r>
                    </m:e>
                  </m:d>
                </m:den>
              </m:f>
            </m:e>
          </m:rad>
          <m:r>
            <w:rPr>
              <w:rFonts w:ascii="Cambria Math" w:eastAsiaTheme="minorHAnsi" w:hAnsi="Cambria Math"/>
              <w:lang w:val="es-MX" w:eastAsia="es-MX"/>
            </w:rPr>
            <m:t>=</m:t>
          </m:r>
          <m:rad>
            <m:radPr>
              <m:degHide m:val="1"/>
              <m:ctrlPr>
                <w:rPr>
                  <w:rFonts w:ascii="Cambria Math" w:eastAsiaTheme="minorHAnsi" w:hAnsi="Cambria Math"/>
                  <w:i/>
                  <w:lang w:val="es-MX" w:eastAsia="es-MX"/>
                </w:rPr>
              </m:ctrlPr>
            </m:radPr>
            <m:deg/>
            <m:e>
              <m:f>
                <m:fPr>
                  <m:ctrlPr>
                    <w:rPr>
                      <w:rFonts w:ascii="Cambria Math" w:eastAsiaTheme="minorHAnsi" w:hAnsi="Cambria Math"/>
                      <w:i/>
                      <w:lang w:val="es-MX" w:eastAsia="es-MX"/>
                    </w:rPr>
                  </m:ctrlPr>
                </m:fPr>
                <m:num>
                  <m:r>
                    <w:rPr>
                      <w:rFonts w:ascii="Cambria Math" w:eastAsiaTheme="minorHAnsi" w:hAnsi="Cambria Math"/>
                      <w:lang w:val="es-MX" w:eastAsia="es-MX"/>
                    </w:rPr>
                    <m:t>90</m:t>
                  </m:r>
                </m:num>
                <m:den>
                  <m:r>
                    <w:rPr>
                      <w:rFonts w:ascii="Cambria Math" w:eastAsiaTheme="minorHAnsi" w:hAnsi="Cambria Math"/>
                      <w:lang w:val="es-MX" w:eastAsia="es-MX"/>
                    </w:rPr>
                    <m:t>1</m:t>
                  </m:r>
                </m:den>
              </m:f>
            </m:e>
          </m:rad>
          <m:r>
            <w:rPr>
              <w:rFonts w:ascii="Cambria Math" w:eastAsiaTheme="minorHAnsi" w:hAnsi="Cambria Math"/>
              <w:lang w:val="es-MX" w:eastAsia="es-MX"/>
            </w:rPr>
            <m:t>=9.5m</m:t>
          </m:r>
        </m:oMath>
      </m:oMathPara>
    </w:p>
    <w:p w14:paraId="3A3C2CDF" w14:textId="77777777" w:rsidR="00124E8F" w:rsidRDefault="00124E8F" w:rsidP="008400BA">
      <w:pPr>
        <w:pStyle w:val="NormalK"/>
      </w:pPr>
      <w:r w:rsidRPr="005561FE">
        <w:t>Si el electrodo supera la longitud critica la impedancia es mayor. En el diseño de puesta a tierra se utilizan electrodos de corta longitud, minimizando el valor de resistencia de puesta a tierra con una longitud de electrodo pequeña.</w:t>
      </w:r>
    </w:p>
    <w:p w14:paraId="319247AC" w14:textId="77777777" w:rsidR="00124E8F" w:rsidRDefault="00124E8F" w:rsidP="00124E8F">
      <w:pPr>
        <w:pStyle w:val="Ttulo3"/>
        <w:numPr>
          <w:ilvl w:val="2"/>
          <w:numId w:val="2"/>
        </w:numPr>
        <w:rPr>
          <w:lang w:eastAsia="es-MX"/>
        </w:rPr>
      </w:pPr>
      <w:bookmarkStart w:id="132" w:name="_Toc210152308"/>
      <w:bookmarkStart w:id="133" w:name="_Toc212377410"/>
      <w:r>
        <w:rPr>
          <w:lang w:eastAsia="es-MX"/>
        </w:rPr>
        <w:t>Dimensionamiento con respecto a la seguridad de las personas</w:t>
      </w:r>
      <w:bookmarkEnd w:id="132"/>
      <w:bookmarkEnd w:id="133"/>
    </w:p>
    <w:p w14:paraId="53D45119" w14:textId="77777777" w:rsidR="00124E8F" w:rsidRPr="005561FE" w:rsidRDefault="00124E8F" w:rsidP="008400BA">
      <w:pPr>
        <w:pStyle w:val="NormalK"/>
      </w:pPr>
      <w:r w:rsidRPr="005561FE">
        <w:t xml:space="preserve">En el apartado 7.3.4.2 de la ITC-07 del Reglamento de líneas eléctricas de alta tensión se </w:t>
      </w:r>
      <w:proofErr w:type="spellStart"/>
      <w:r w:rsidRPr="005561FE">
        <w:t>esta</w:t>
      </w:r>
      <w:proofErr w:type="spellEnd"/>
      <w:r w:rsidRPr="005561FE">
        <w:t>-</w:t>
      </w:r>
      <w:proofErr w:type="spellStart"/>
      <w:r w:rsidRPr="005561FE">
        <w:t>blece</w:t>
      </w:r>
      <w:proofErr w:type="spellEnd"/>
      <w:r w:rsidRPr="005561FE">
        <w:t xml:space="preserve"> la clasificación de los apoyos según su ubicación, con objeto de identificar los que deben garantizar los valores admisibles de tensión de contacto. </w:t>
      </w:r>
    </w:p>
    <w:p w14:paraId="13380E17" w14:textId="77777777" w:rsidR="00124E8F" w:rsidRPr="005561FE" w:rsidRDefault="00124E8F" w:rsidP="008400BA">
      <w:pPr>
        <w:pStyle w:val="NormalK"/>
      </w:pPr>
      <w:r w:rsidRPr="005561FE">
        <w:t>-Apoyos frecuentados. Son los situados en lugares de acceso público y donde la presen-</w:t>
      </w:r>
      <w:proofErr w:type="spellStart"/>
      <w:r w:rsidRPr="005561FE">
        <w:t>cia</w:t>
      </w:r>
      <w:proofErr w:type="spellEnd"/>
      <w:r w:rsidRPr="005561FE">
        <w:t xml:space="preserve"> de personas ajenas a la instalación eléctrica es frecuente: donde se espere que las personas se queden durante tiempo relativamente largo, algunas horas al día durante varias semanas, o por un tiempo corto pero muchas veces al día, por ejemplo, cerca de áreas residenciales o campos de juego. Los lugares que sólo se ocupan ocasionalmente, como bosques, campo abierto, campos de labranza, etc., no están incluidos. </w:t>
      </w:r>
    </w:p>
    <w:p w14:paraId="6881524F" w14:textId="77777777" w:rsidR="00124E8F" w:rsidRPr="005561FE" w:rsidRDefault="00124E8F" w:rsidP="008400BA">
      <w:pPr>
        <w:pStyle w:val="NormalK"/>
      </w:pPr>
      <w:r w:rsidRPr="005561FE">
        <w:t xml:space="preserve">-Apoyos no frecuentados. Son los situados en lugares que no son de acceso público o donde el acceso de personas es poco frecuente. </w:t>
      </w:r>
    </w:p>
    <w:p w14:paraId="443F8541" w14:textId="77777777" w:rsidR="00124E8F" w:rsidRPr="005561FE" w:rsidRDefault="00124E8F" w:rsidP="008400BA">
      <w:pPr>
        <w:pStyle w:val="NormalK"/>
      </w:pPr>
      <w:r w:rsidRPr="005561FE">
        <w:t xml:space="preserve">Una vez realizado el diseño básico del sistema de puesta a tierra, con el que se satisfacen los requisitos a), b) y c) del apartado 7.1 de la ITC-07, se debe verificar que el diseño permita reducir los peligros motivados por una tensión de contacto excesiva. </w:t>
      </w:r>
    </w:p>
    <w:p w14:paraId="53E7DF4F" w14:textId="77777777" w:rsidR="00124E8F" w:rsidRDefault="00124E8F" w:rsidP="008400BA">
      <w:pPr>
        <w:pStyle w:val="NormalK"/>
      </w:pPr>
      <w:r w:rsidRPr="005561FE">
        <w:t>En la siguiente figura se muestra un esquema de los pasos que se deben tomar para establecer que el diseño del sistema de puesta a tierra satisface los requisitos de seguridad de las personas:</w:t>
      </w:r>
    </w:p>
    <w:p w14:paraId="016ECB98" w14:textId="77777777" w:rsidR="00124E8F" w:rsidRDefault="00124E8F" w:rsidP="00124E8F">
      <w:pPr>
        <w:rPr>
          <w:rFonts w:eastAsiaTheme="minorHAnsi"/>
          <w:lang w:val="es-MX" w:eastAsia="es-MX"/>
        </w:rPr>
      </w:pPr>
      <w:r>
        <w:rPr>
          <w:rFonts w:eastAsiaTheme="minorHAnsi"/>
          <w:noProof/>
        </w:rPr>
        <w:lastRenderedPageBreak/>
        <w:drawing>
          <wp:inline distT="0" distB="0" distL="0" distR="0" wp14:anchorId="38BD7FC7" wp14:editId="58DBB5A8">
            <wp:extent cx="5400675" cy="658636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6586365"/>
                    </a:xfrm>
                    <a:prstGeom prst="rect">
                      <a:avLst/>
                    </a:prstGeom>
                    <a:noFill/>
                    <a:ln>
                      <a:noFill/>
                    </a:ln>
                  </pic:spPr>
                </pic:pic>
              </a:graphicData>
            </a:graphic>
          </wp:inline>
        </w:drawing>
      </w:r>
    </w:p>
    <w:p w14:paraId="12853D4B" w14:textId="77777777" w:rsidR="00124E8F" w:rsidRDefault="00124E8F" w:rsidP="00124E8F">
      <w:pPr>
        <w:rPr>
          <w:rFonts w:eastAsiaTheme="minorHAnsi"/>
          <w:lang w:val="es-MX" w:eastAsia="es-MX"/>
        </w:rPr>
      </w:pPr>
    </w:p>
    <w:p w14:paraId="1C8D2D22" w14:textId="77777777" w:rsidR="00124E8F" w:rsidRPr="005561FE" w:rsidRDefault="00124E8F" w:rsidP="002C10EE">
      <w:pPr>
        <w:pStyle w:val="Ttulo4"/>
      </w:pPr>
      <w:r w:rsidRPr="005561FE">
        <w:t xml:space="preserve">Tipo de puesta a tierra en apoyos no frecuentados </w:t>
      </w:r>
    </w:p>
    <w:p w14:paraId="1672787E" w14:textId="77777777" w:rsidR="002327A7" w:rsidRDefault="002327A7" w:rsidP="008400BA">
      <w:pPr>
        <w:pStyle w:val="NormalK"/>
      </w:pPr>
      <w:r w:rsidRPr="005561FE">
        <w:t xml:space="preserve">Para los apoyos no frecuentados se utilizará un anillo </w:t>
      </w:r>
      <w:proofErr w:type="spellStart"/>
      <w:r>
        <w:t>dobler</w:t>
      </w:r>
      <w:proofErr w:type="spellEnd"/>
      <w:r>
        <w:t xml:space="preserve"> </w:t>
      </w:r>
      <w:r w:rsidRPr="005561FE">
        <w:t xml:space="preserve">formado por </w:t>
      </w:r>
      <w:r>
        <w:t>conductores de acero descarburado de 16mm de diámetro, separados entre si 0.4m</w:t>
      </w:r>
      <w:r w:rsidRPr="005561FE">
        <w:t xml:space="preserve">. Estará enterrado a una profundidad de </w:t>
      </w:r>
      <w:r>
        <w:t>0.8</w:t>
      </w:r>
      <w:r w:rsidRPr="005561FE">
        <w:t xml:space="preserve"> metro</w:t>
      </w:r>
      <w:r>
        <w:t>s</w:t>
      </w:r>
      <w:r w:rsidRPr="005561FE">
        <w:t xml:space="preserve"> y el conductor más cercano al apoyo estará a una distancia de 1 metro medido a partir del borde </w:t>
      </w:r>
      <w:r>
        <w:t xml:space="preserve">de la zapata </w:t>
      </w:r>
      <w:r w:rsidRPr="005561FE">
        <w:t>de la cimentación</w:t>
      </w:r>
      <w:r>
        <w:t xml:space="preserve">. </w:t>
      </w:r>
    </w:p>
    <w:p w14:paraId="4D98B1F5" w14:textId="6AE2B624" w:rsidR="00124E8F" w:rsidRDefault="00124E8F" w:rsidP="008400BA">
      <w:pPr>
        <w:pStyle w:val="NormalK"/>
      </w:pPr>
      <w:r w:rsidRPr="005561FE">
        <w:lastRenderedPageBreak/>
        <w:t>Desde el punto de vista de las protecciones, se verifica un correcto diseño de puesta a tierra al considerarse despreciable la probabilidad de acceso y la coincidencia de un fallo simultáneo, ya</w:t>
      </w:r>
      <w:r>
        <w:t xml:space="preserve"> que la apertura de protecciones se produce de modo prácticamente instantáneo (inferior a 1 segundo), según el documento de coordinación de protecciones asociado a las subestaciones que une la línea. En la siguiente imagen se muestra en modo resumen los pasos tomados para asegurar un buen diseño de la puesta a tierra:</w:t>
      </w:r>
    </w:p>
    <w:p w14:paraId="19F8633E" w14:textId="77777777" w:rsidR="002C10EE" w:rsidRDefault="002C10EE" w:rsidP="002C10EE">
      <w:pPr>
        <w:pStyle w:val="Ttulo5"/>
        <w:rPr>
          <w:rFonts w:eastAsiaTheme="minorHAnsi"/>
          <w:lang w:val="es-MX" w:eastAsia="es-MX"/>
        </w:rPr>
      </w:pPr>
      <w:bookmarkStart w:id="134" w:name="_Toc210152309"/>
      <w:r>
        <w:rPr>
          <w:rFonts w:eastAsiaTheme="minorHAnsi"/>
          <w:lang w:val="es-MX" w:eastAsia="es-MX"/>
        </w:rPr>
        <w:t>Cálculo del sistema de puesta a tierra</w:t>
      </w:r>
      <w:bookmarkEnd w:id="134"/>
    </w:p>
    <w:p w14:paraId="6903F78B" w14:textId="77777777" w:rsidR="002C10EE" w:rsidRDefault="002C10EE" w:rsidP="008400BA">
      <w:pPr>
        <w:pStyle w:val="NormalK"/>
      </w:pPr>
      <w:r>
        <w:t>En apoyos no frecuentados, el tiempo de desconexión automática en las líneas de categoría especial es inferior a 1 s por lo que según establece el Reglamento sobre condiciones técnicas y garantías de seguridad en líneas eléctricas de alta tensión en el apartado 7.3.4.3 de la ITCLAT 07, en el diseño del Sistema P.A.T. de estos apoyos no será obligatorio garantizar, a 1 m de distancia del apoyo, valores de tensión de contacto inferiores a los valores admisibles indicados en el apartado 7.3.4.1 de la ITC-LAT 07, ya que se puede considerar despreciable la probabilidad de acceso y la coincidencia de un fallo simultáneo.</w:t>
      </w:r>
    </w:p>
    <w:p w14:paraId="583C8E46" w14:textId="77777777" w:rsidR="002C10EE" w:rsidRDefault="002C10EE" w:rsidP="008400BA">
      <w:pPr>
        <w:pStyle w:val="NormalK"/>
      </w:pPr>
    </w:p>
    <w:p w14:paraId="262AFA29" w14:textId="77777777" w:rsidR="002C10EE" w:rsidRDefault="002C10EE" w:rsidP="008400BA">
      <w:pPr>
        <w:pStyle w:val="NormalK"/>
      </w:pPr>
      <w:r>
        <w:t>El sistema de puesta a tierra se considerará satisfactorio si la resistencia a puesta a tierra es suficientemente baja para garantizar la actuación de las protecciones en caso de defecto a tierra. En nuestro caso vamos a considerar 20</w:t>
      </w:r>
      <w:r>
        <w:rPr>
          <w:rFonts w:cs="Arial"/>
        </w:rPr>
        <w:t>Ω</w:t>
      </w:r>
      <w:r>
        <w:t xml:space="preserve"> cómo valor máximo de la resistencia de toma de tierra.</w:t>
      </w:r>
    </w:p>
    <w:p w14:paraId="59CBAB7E" w14:textId="77777777" w:rsidR="002C10EE" w:rsidRPr="00252868" w:rsidRDefault="002C10EE" w:rsidP="002C10EE">
      <w:pPr>
        <w:pStyle w:val="Ttulo5"/>
        <w:rPr>
          <w:rFonts w:eastAsiaTheme="minorHAnsi"/>
          <w:lang w:val="es-MX" w:eastAsia="es-MX"/>
        </w:rPr>
      </w:pPr>
      <w:bookmarkStart w:id="135" w:name="_Toc210152310"/>
      <w:r>
        <w:rPr>
          <w:rFonts w:eastAsiaTheme="minorHAnsi"/>
          <w:lang w:val="es-MX" w:eastAsia="es-MX"/>
        </w:rPr>
        <w:t>Cálculo de la toma de tierra</w:t>
      </w:r>
      <w:bookmarkEnd w:id="135"/>
    </w:p>
    <w:p w14:paraId="1C769F8D" w14:textId="77777777" w:rsidR="002327A7" w:rsidRDefault="002327A7" w:rsidP="008400BA">
      <w:pPr>
        <w:pStyle w:val="NormalK"/>
      </w:pPr>
      <w:r>
        <w:t xml:space="preserve">La toma de tierra estará compuesta por un anillo doble de varillas de acero descarburado de 16mm de diámetro alrededor de la cimentación, separada 1m de la zapata de la </w:t>
      </w:r>
      <w:proofErr w:type="spellStart"/>
      <w:r>
        <w:t>fundacion</w:t>
      </w:r>
      <w:proofErr w:type="spellEnd"/>
      <w:r>
        <w:t xml:space="preserve"> y enterrado a 0.8m de profundidad. La separación entre los conductores del anillo es de 0.4m.  </w:t>
      </w:r>
    </w:p>
    <w:p w14:paraId="35A81828" w14:textId="77777777" w:rsidR="002327A7" w:rsidRDefault="002327A7" w:rsidP="008400BA">
      <w:pPr>
        <w:pStyle w:val="NormalK"/>
      </w:pPr>
      <w:r>
        <w:t xml:space="preserve">Por las características de los apoyos, el anillo tendrá como mínimo un lado de 5m de lado, por lo que la longitud del anillo será al menos de 20m. Al ser un anillo doble, el </w:t>
      </w:r>
      <w:proofErr w:type="spellStart"/>
      <w:r>
        <w:t>mas</w:t>
      </w:r>
      <w:proofErr w:type="spellEnd"/>
      <w:r>
        <w:t xml:space="preserve"> pequeño tendrá un lado de 5m y el exterior de 5,8m</w:t>
      </w:r>
    </w:p>
    <w:p w14:paraId="0CB38822" w14:textId="77777777" w:rsidR="002327A7" w:rsidRDefault="002327A7" w:rsidP="008400BA">
      <w:pPr>
        <w:pStyle w:val="NormalK"/>
      </w:pPr>
      <w:r>
        <w:t>Para la resistencia del anillo perimetral utilizamos la siguiente aproximación:</w:t>
      </w:r>
    </w:p>
    <w:p w14:paraId="5E7A2C68" w14:textId="77777777" w:rsidR="002327A7" w:rsidRPr="001B1BAC"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anillo</m:t>
              </m:r>
            </m:sub>
          </m:sSub>
          <m:r>
            <m:rPr>
              <m:sty m:val="p"/>
            </m:rPr>
            <w:rPr>
              <w:rFonts w:ascii="Cambria Math" w:hAnsi="Cambria Math"/>
            </w:rPr>
            <m:t>~</m:t>
          </m:r>
          <m:f>
            <m:fPr>
              <m:ctrlPr>
                <w:rPr>
                  <w:rFonts w:ascii="Cambria Math" w:hAnsi="Cambria Math"/>
                </w:rPr>
              </m:ctrlPr>
            </m:fPr>
            <m:num>
              <m:r>
                <w:rPr>
                  <w:rFonts w:ascii="Cambria Math" w:hAnsi="Cambria Math"/>
                </w:rPr>
                <m:t>ρ</m:t>
              </m:r>
            </m:num>
            <m:den>
              <m:r>
                <w:rPr>
                  <w:rFonts w:ascii="Cambria Math" w:hAnsi="Cambria Math"/>
                </w:rPr>
                <m:t>L</m:t>
              </m:r>
            </m:den>
          </m:f>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L</m:t>
                          </m:r>
                        </m:num>
                        <m:den>
                          <m:r>
                            <w:rPr>
                              <w:rFonts w:ascii="Cambria Math" w:hAnsi="Cambria Math"/>
                            </w:rPr>
                            <m:t>r</m:t>
                          </m:r>
                        </m:den>
                      </m:f>
                    </m:e>
                  </m:d>
                </m:e>
              </m:func>
              <m:r>
                <m:rPr>
                  <m:sty m:val="p"/>
                </m:rPr>
                <w:rPr>
                  <w:rFonts w:ascii="Cambria Math" w:hAnsi="Cambria Math"/>
                </w:rPr>
                <m:t>-1</m:t>
              </m:r>
            </m:e>
          </m:d>
        </m:oMath>
      </m:oMathPara>
    </w:p>
    <w:p w14:paraId="10068A7E" w14:textId="77777777" w:rsidR="002327A7" w:rsidRDefault="002327A7" w:rsidP="008400BA">
      <w:pPr>
        <w:pStyle w:val="NormalK"/>
      </w:pPr>
      <w:r>
        <w:t>Donde:</w:t>
      </w:r>
    </w:p>
    <w:p w14:paraId="65FBCF26" w14:textId="77777777" w:rsidR="002327A7" w:rsidRDefault="002327A7" w:rsidP="008400BA">
      <w:pPr>
        <w:pStyle w:val="NormalK"/>
      </w:pPr>
      <w:r>
        <w:rPr>
          <w:rStyle w:val="katex-mathml"/>
        </w:rPr>
        <w:t>ρ</w:t>
      </w:r>
      <w:r>
        <w:t>: resistividad del terreno (</w:t>
      </w:r>
      <w:proofErr w:type="spellStart"/>
      <w:r>
        <w:t>Ω·m</w:t>
      </w:r>
      <w:proofErr w:type="spellEnd"/>
      <w:r>
        <w:t>)</w:t>
      </w:r>
    </w:p>
    <w:p w14:paraId="0846DAAC" w14:textId="77777777" w:rsidR="002327A7" w:rsidRDefault="002327A7" w:rsidP="008400BA">
      <w:pPr>
        <w:pStyle w:val="NormalK"/>
      </w:pPr>
      <w:r>
        <w:rPr>
          <w:rStyle w:val="katex-mathml"/>
        </w:rPr>
        <w:lastRenderedPageBreak/>
        <w:t>L</w:t>
      </w:r>
      <w:r>
        <w:t>: longitud del anillo (m)</w:t>
      </w:r>
    </w:p>
    <w:p w14:paraId="213FA13F" w14:textId="77777777" w:rsidR="002327A7" w:rsidRDefault="002327A7" w:rsidP="008400BA">
      <w:pPr>
        <w:pStyle w:val="NormalK"/>
      </w:pPr>
      <w:r>
        <w:rPr>
          <w:rStyle w:val="katex-mathml"/>
        </w:rPr>
        <w:t>r</w:t>
      </w:r>
      <w:r>
        <w:t>: radio del conductor (m)</w:t>
      </w:r>
    </w:p>
    <w:p w14:paraId="2119C089" w14:textId="77777777" w:rsidR="002327A7" w:rsidRPr="00C37628" w:rsidRDefault="002327A7" w:rsidP="002327A7">
      <w:pPr>
        <w:rPr>
          <w:lang w:val="es-MX" w:eastAsia="es-MX"/>
        </w:rPr>
      </w:pPr>
      <w:r>
        <w:rPr>
          <w:lang w:val="es-MX" w:eastAsia="es-MX"/>
        </w:rPr>
        <w:t>Del estudio geotécnico tenemos que en el peor de los casos la resistividad será de 50</w:t>
      </w:r>
      <w:r>
        <w:rPr>
          <w:rFonts w:cstheme="minorHAnsi"/>
          <w:lang w:val="es-MX" w:eastAsia="es-MX"/>
        </w:rPr>
        <w:t>Ω</w:t>
      </w:r>
      <w:r>
        <w:rPr>
          <w:lang w:val="es-MX" w:eastAsia="es-MX"/>
        </w:rPr>
        <w:t>.</w:t>
      </w:r>
    </w:p>
    <w:p w14:paraId="73FC08A8" w14:textId="77777777" w:rsidR="002327A7" w:rsidRDefault="002327A7" w:rsidP="008400BA">
      <w:pPr>
        <w:pStyle w:val="NormalK"/>
        <w:rPr>
          <w:rFonts w:eastAsia="Times New Roman"/>
        </w:rPr>
      </w:pPr>
    </w:p>
    <w:p w14:paraId="26E4FA69" w14:textId="77777777" w:rsidR="002327A7" w:rsidRDefault="002327A7" w:rsidP="008400BA">
      <w:pPr>
        <w:pStyle w:val="NormalK"/>
        <w:rPr>
          <w:rFonts w:eastAsia="Times New Roman"/>
        </w:rPr>
      </w:pPr>
      <w:r>
        <w:rPr>
          <w:rFonts w:eastAsia="Times New Roman"/>
        </w:rPr>
        <w:t>La resistencia del anillo interior será de:</w:t>
      </w:r>
    </w:p>
    <w:p w14:paraId="39675ED8" w14:textId="77777777" w:rsidR="002327A7" w:rsidRPr="00C37628"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anilloint</m:t>
              </m:r>
            </m:sub>
          </m:sSub>
          <m:r>
            <m:rPr>
              <m:sty m:val="p"/>
            </m:rPr>
            <w:rPr>
              <w:rFonts w:ascii="Cambria Math" w:hAnsi="Cambria Math"/>
            </w:rPr>
            <m:t>=</m:t>
          </m:r>
          <m:f>
            <m:fPr>
              <m:ctrlPr>
                <w:rPr>
                  <w:rFonts w:ascii="Cambria Math" w:hAnsi="Cambria Math"/>
                </w:rPr>
              </m:ctrlPr>
            </m:fPr>
            <m:num>
              <m:r>
                <m:rPr>
                  <m:sty m:val="p"/>
                </m:rPr>
                <w:rPr>
                  <w:rFonts w:ascii="Cambria Math" w:hAnsi="Cambria Math"/>
                </w:rPr>
                <m:t>50</m:t>
              </m:r>
            </m:num>
            <m:den>
              <m:r>
                <m:rPr>
                  <m:sty m:val="p"/>
                </m:rPr>
                <w:rPr>
                  <w:rFonts w:ascii="Cambria Math" w:hAnsi="Cambria Math"/>
                </w:rPr>
                <m:t>20</m:t>
              </m:r>
            </m:den>
          </m:f>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2·20</m:t>
                          </m:r>
                        </m:num>
                        <m:den>
                          <m:r>
                            <m:rPr>
                              <m:sty m:val="p"/>
                            </m:rPr>
                            <w:rPr>
                              <w:rFonts w:ascii="Cambria Math" w:hAnsi="Cambria Math"/>
                            </w:rPr>
                            <m:t>0.008</m:t>
                          </m:r>
                        </m:den>
                      </m:f>
                    </m:e>
                  </m:d>
                </m:e>
              </m:func>
              <m:r>
                <m:rPr>
                  <m:sty m:val="p"/>
                </m:rPr>
                <w:rPr>
                  <w:rFonts w:ascii="Cambria Math" w:hAnsi="Cambria Math"/>
                </w:rPr>
                <m:t>-1</m:t>
              </m:r>
            </m:e>
          </m:d>
          <m:r>
            <m:rPr>
              <m:sty m:val="p"/>
            </m:rPr>
            <w:rPr>
              <w:rFonts w:ascii="Cambria Math" w:hAnsi="Cambria Math"/>
            </w:rPr>
            <m:t>=18.79</m:t>
          </m:r>
          <m:r>
            <w:rPr>
              <w:rFonts w:ascii="Cambria Math" w:hAnsi="Cambria Math"/>
            </w:rPr>
            <m:t>Ω</m:t>
          </m:r>
        </m:oMath>
      </m:oMathPara>
    </w:p>
    <w:p w14:paraId="4DAE4FFF" w14:textId="77777777" w:rsidR="002327A7" w:rsidRDefault="002327A7" w:rsidP="008400BA">
      <w:pPr>
        <w:pStyle w:val="NormalK"/>
        <w:rPr>
          <w:rFonts w:eastAsia="Times New Roman"/>
        </w:rPr>
      </w:pPr>
      <w:r>
        <w:rPr>
          <w:rFonts w:eastAsia="Times New Roman"/>
        </w:rPr>
        <w:t>La resistencia del anillo interior será de:</w:t>
      </w:r>
    </w:p>
    <w:p w14:paraId="333FC713" w14:textId="77777777" w:rsidR="002327A7" w:rsidRPr="00C37628" w:rsidRDefault="00000000" w:rsidP="008400BA">
      <w:pPr>
        <w:pStyle w:val="NormalK"/>
      </w:pPr>
      <m:oMathPara>
        <m:oMath>
          <m:sSub>
            <m:sSubPr>
              <m:ctrlPr>
                <w:rPr>
                  <w:rFonts w:ascii="Cambria Math" w:hAnsi="Cambria Math"/>
                </w:rPr>
              </m:ctrlPr>
            </m:sSubPr>
            <m:e>
              <m:r>
                <w:rPr>
                  <w:rFonts w:ascii="Cambria Math" w:hAnsi="Cambria Math"/>
                </w:rPr>
                <m:t>R</m:t>
              </m:r>
            </m:e>
            <m:sub>
              <m:r>
                <w:rPr>
                  <w:rFonts w:ascii="Cambria Math" w:hAnsi="Cambria Math"/>
                </w:rPr>
                <m:t>anilloext</m:t>
              </m:r>
            </m:sub>
          </m:sSub>
          <m:r>
            <m:rPr>
              <m:sty m:val="p"/>
            </m:rPr>
            <w:rPr>
              <w:rFonts w:ascii="Cambria Math" w:hAnsi="Cambria Math"/>
            </w:rPr>
            <m:t>=</m:t>
          </m:r>
          <m:f>
            <m:fPr>
              <m:ctrlPr>
                <w:rPr>
                  <w:rFonts w:ascii="Cambria Math" w:hAnsi="Cambria Math"/>
                </w:rPr>
              </m:ctrlPr>
            </m:fPr>
            <m:num>
              <m:r>
                <m:rPr>
                  <m:sty m:val="p"/>
                </m:rPr>
                <w:rPr>
                  <w:rFonts w:ascii="Cambria Math" w:hAnsi="Cambria Math"/>
                </w:rPr>
                <m:t>50</m:t>
              </m:r>
            </m:num>
            <m:den>
              <m:r>
                <m:rPr>
                  <m:sty m:val="p"/>
                </m:rPr>
                <w:rPr>
                  <w:rFonts w:ascii="Cambria Math" w:hAnsi="Cambria Math"/>
                </w:rPr>
                <m:t>23.2</m:t>
              </m:r>
            </m:den>
          </m:f>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2·23.2</m:t>
                          </m:r>
                        </m:num>
                        <m:den>
                          <m:r>
                            <m:rPr>
                              <m:sty m:val="p"/>
                            </m:rPr>
                            <w:rPr>
                              <w:rFonts w:ascii="Cambria Math" w:hAnsi="Cambria Math"/>
                            </w:rPr>
                            <m:t>0.008</m:t>
                          </m:r>
                        </m:den>
                      </m:f>
                    </m:e>
                  </m:d>
                </m:e>
              </m:func>
              <m:r>
                <m:rPr>
                  <m:sty m:val="p"/>
                </m:rPr>
                <w:rPr>
                  <w:rFonts w:ascii="Cambria Math" w:hAnsi="Cambria Math"/>
                </w:rPr>
                <m:t>-1</m:t>
              </m:r>
            </m:e>
          </m:d>
          <m:r>
            <m:rPr>
              <m:sty m:val="p"/>
            </m:rPr>
            <w:rPr>
              <w:rFonts w:ascii="Cambria Math" w:hAnsi="Cambria Math"/>
            </w:rPr>
            <m:t>=16.52</m:t>
          </m:r>
          <m:r>
            <w:rPr>
              <w:rFonts w:ascii="Cambria Math" w:hAnsi="Cambria Math"/>
            </w:rPr>
            <m:t>Ω</m:t>
          </m:r>
        </m:oMath>
      </m:oMathPara>
    </w:p>
    <w:p w14:paraId="30C4EAC9" w14:textId="77777777" w:rsidR="002327A7" w:rsidRPr="00C37628" w:rsidRDefault="002327A7" w:rsidP="002327A7">
      <w:pPr>
        <w:rPr>
          <w:lang w:val="es-MX" w:eastAsia="es-MX"/>
        </w:rPr>
      </w:pPr>
    </w:p>
    <w:p w14:paraId="0D6FF46B" w14:textId="77777777" w:rsidR="002327A7" w:rsidRDefault="002327A7" w:rsidP="008400BA">
      <w:pPr>
        <w:pStyle w:val="NormalK"/>
      </w:pPr>
      <w:r>
        <w:t>La resistencia equivalente total vendrá dada por:</w:t>
      </w:r>
    </w:p>
    <w:p w14:paraId="1B0066B8" w14:textId="77777777" w:rsidR="002327A7" w:rsidRPr="005F37D5" w:rsidRDefault="00000000" w:rsidP="008400BA">
      <w:pPr>
        <w:pStyle w:val="NormalK"/>
      </w:pPr>
      <m:oMathPara>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total</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anilloint</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anilloext</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18.79</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16.52</m:t>
              </m:r>
            </m:den>
          </m:f>
          <m:r>
            <m:rPr>
              <m:sty m:val="p"/>
            </m:rPr>
            <w:rPr>
              <w:rFonts w:ascii="Cambria Math" w:hAnsi="Cambria Math"/>
            </w:rPr>
            <m:t xml:space="preserve">=0.1399 </m:t>
          </m:r>
          <m:box>
            <m:boxPr>
              <m:opEmu m:val="1"/>
              <m:ctrlPr>
                <w:rPr>
                  <w:rFonts w:ascii="Cambria Math" w:hAnsi="Cambria Math"/>
                </w:rPr>
              </m:ctrlPr>
            </m:boxPr>
            <m:e>
              <m:groupChr>
                <m:groupChrPr>
                  <m:chr m:val="⇒"/>
                  <m:pos m:val="top"/>
                  <m:ctrlPr>
                    <w:rPr>
                      <w:rFonts w:ascii="Cambria Math" w:hAnsi="Cambria Math"/>
                    </w:rPr>
                  </m:ctrlPr>
                </m:groupChrPr>
                <m:e/>
              </m:groupChr>
            </m:e>
          </m:box>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=8.79</m:t>
          </m:r>
          <m:r>
            <w:rPr>
              <w:rFonts w:ascii="Cambria Math" w:hAnsi="Cambria Math"/>
            </w:rPr>
            <m:t>Ω</m:t>
          </m:r>
        </m:oMath>
      </m:oMathPara>
    </w:p>
    <w:p w14:paraId="79715D02" w14:textId="77777777" w:rsidR="002327A7" w:rsidRDefault="002327A7" w:rsidP="008400BA">
      <w:pPr>
        <w:pStyle w:val="NormalK"/>
      </w:pPr>
      <w:r>
        <w:t xml:space="preserve">Por </w:t>
      </w:r>
      <w:proofErr w:type="gramStart"/>
      <w:r>
        <w:t>tanto</w:t>
      </w:r>
      <w:proofErr w:type="gramEnd"/>
      <w:r>
        <w:t xml:space="preserve"> podemos asegurar que la resistencia de la toma de tierra para cualquier apoyo de la línea será siempre menor o igual a 8.79</w:t>
      </w:r>
      <w:r>
        <w:rPr>
          <w:rFonts w:cs="Arial"/>
        </w:rPr>
        <w:t>Ω</w:t>
      </w:r>
      <w:r>
        <w:t>, por lo que se considera válida la toma de tierra.</w:t>
      </w:r>
    </w:p>
    <w:p w14:paraId="461B221C" w14:textId="77777777" w:rsidR="002C10EE" w:rsidRPr="002C10EE" w:rsidRDefault="002C10EE" w:rsidP="002C10EE">
      <w:pPr>
        <w:rPr>
          <w:lang w:val="es-MX" w:eastAsia="es-MX"/>
        </w:rPr>
      </w:pPr>
    </w:p>
    <w:p w14:paraId="75EFE6FB" w14:textId="77777777" w:rsidR="00124E8F" w:rsidRDefault="00124E8F" w:rsidP="00124E8F">
      <w:pPr>
        <w:rPr>
          <w:lang w:val="es-MX" w:eastAsia="es-MX"/>
        </w:rPr>
      </w:pPr>
      <w:r w:rsidRPr="0003415C">
        <w:rPr>
          <w:noProof/>
        </w:rPr>
        <w:lastRenderedPageBreak/>
        <w:drawing>
          <wp:inline distT="0" distB="0" distL="0" distR="0" wp14:anchorId="7FD4C8FE" wp14:editId="212FA5BF">
            <wp:extent cx="5402580" cy="6688909"/>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3048" cy="6689489"/>
                    </a:xfrm>
                    <a:prstGeom prst="rect">
                      <a:avLst/>
                    </a:prstGeom>
                  </pic:spPr>
                </pic:pic>
              </a:graphicData>
            </a:graphic>
          </wp:inline>
        </w:drawing>
      </w:r>
    </w:p>
    <w:p w14:paraId="0F7D295E" w14:textId="77777777" w:rsidR="00124E8F" w:rsidRDefault="00124E8F" w:rsidP="008400BA">
      <w:pPr>
        <w:pStyle w:val="NormalK"/>
      </w:pPr>
    </w:p>
    <w:p w14:paraId="4FA8AA21" w14:textId="77777777" w:rsidR="00124E8F" w:rsidRPr="0003415C" w:rsidRDefault="00124E8F" w:rsidP="002C10EE">
      <w:pPr>
        <w:pStyle w:val="Ttulo4"/>
      </w:pPr>
      <w:r w:rsidRPr="0003415C">
        <w:t>Tipo de puesta a tierra en apoyos frecuentados</w:t>
      </w:r>
    </w:p>
    <w:p w14:paraId="507A5B26" w14:textId="5E27B99E" w:rsidR="002E55F3" w:rsidRDefault="002E55F3" w:rsidP="008400BA">
      <w:pPr>
        <w:pStyle w:val="NormalK"/>
      </w:pPr>
      <w:r>
        <w:t xml:space="preserve">Para los apoyos frecuentados </w:t>
      </w:r>
      <w:r w:rsidRPr="005561FE">
        <w:t>se utilizará un</w:t>
      </w:r>
      <w:r w:rsidR="0040385C">
        <w:t>a</w:t>
      </w:r>
      <w:r w:rsidRPr="005561FE">
        <w:t xml:space="preserve"> </w:t>
      </w:r>
      <w:r w:rsidR="0040385C">
        <w:t xml:space="preserve">toma de </w:t>
      </w:r>
      <w:proofErr w:type="gramStart"/>
      <w:r w:rsidR="0040385C">
        <w:t>tierra  compuesta</w:t>
      </w:r>
      <w:proofErr w:type="gramEnd"/>
      <w:r w:rsidR="0040385C">
        <w:t xml:space="preserve"> por un anillo doble de varillas de acero descarburado de 16mm de diámetro alrededor de la cimentación, separada 1m de </w:t>
      </w:r>
      <w:r w:rsidR="0040385C">
        <w:lastRenderedPageBreak/>
        <w:t xml:space="preserve">la zapata de la </w:t>
      </w:r>
      <w:proofErr w:type="spellStart"/>
      <w:r w:rsidR="0040385C">
        <w:t>fundacion</w:t>
      </w:r>
      <w:proofErr w:type="spellEnd"/>
      <w:r w:rsidR="0040385C">
        <w:t xml:space="preserve"> y enterrado a 0.8m de profundidad. La separación entre los conductores del anillo es de 0.4m</w:t>
      </w:r>
      <w:r>
        <w:t>.</w:t>
      </w:r>
    </w:p>
    <w:p w14:paraId="3EAFCA1A" w14:textId="77777777" w:rsidR="002E55F3" w:rsidRDefault="002E55F3" w:rsidP="002E55F3">
      <w:pPr>
        <w:rPr>
          <w:lang w:val="es-MX" w:eastAsia="es-MX"/>
        </w:rPr>
      </w:pPr>
    </w:p>
    <w:p w14:paraId="78E9124C" w14:textId="6B503888" w:rsidR="002E55F3" w:rsidRDefault="002E55F3" w:rsidP="008400BA">
      <w:pPr>
        <w:pStyle w:val="NormalK"/>
      </w:pPr>
      <w:r>
        <w:t>La siguiente tabla muestra los apoyos consider</w:t>
      </w:r>
      <w:r w:rsidR="00B03629">
        <w:t>a</w:t>
      </w:r>
      <w:r>
        <w:t>dos frecuentados con calzado:</w:t>
      </w:r>
    </w:p>
    <w:tbl>
      <w:tblPr>
        <w:tblStyle w:val="VOLTAE"/>
        <w:tblW w:w="0" w:type="auto"/>
        <w:tblLook w:val="04A0" w:firstRow="1" w:lastRow="0" w:firstColumn="1" w:lastColumn="0" w:noHBand="0" w:noVBand="1"/>
      </w:tblPr>
      <w:tblGrid>
        <w:gridCol w:w="2828"/>
        <w:gridCol w:w="2822"/>
        <w:gridCol w:w="2845"/>
      </w:tblGrid>
      <w:tr w:rsidR="002E55F3" w14:paraId="5AA3721B" w14:textId="77777777" w:rsidTr="002E55F3">
        <w:trPr>
          <w:cnfStyle w:val="100000000000" w:firstRow="1" w:lastRow="0" w:firstColumn="0" w:lastColumn="0" w:oddVBand="0" w:evenVBand="0" w:oddHBand="0" w:evenHBand="0" w:firstRowFirstColumn="0" w:firstRowLastColumn="0" w:lastRowFirstColumn="0" w:lastRowLastColumn="0"/>
        </w:trPr>
        <w:tc>
          <w:tcPr>
            <w:tcW w:w="2881" w:type="dxa"/>
          </w:tcPr>
          <w:p w14:paraId="71CD02BA" w14:textId="2E17ED2C" w:rsidR="002E55F3" w:rsidRDefault="002E55F3" w:rsidP="008400BA">
            <w:pPr>
              <w:pStyle w:val="NormalK"/>
            </w:pPr>
            <w:r>
              <w:t>Número</w:t>
            </w:r>
          </w:p>
        </w:tc>
        <w:tc>
          <w:tcPr>
            <w:tcW w:w="2882" w:type="dxa"/>
          </w:tcPr>
          <w:p w14:paraId="60EE9547" w14:textId="34B02395" w:rsidR="002E55F3" w:rsidRDefault="002E55F3" w:rsidP="008400BA">
            <w:pPr>
              <w:pStyle w:val="NormalK"/>
            </w:pPr>
            <w:r>
              <w:t>Tipo</w:t>
            </w:r>
          </w:p>
        </w:tc>
        <w:tc>
          <w:tcPr>
            <w:tcW w:w="2882" w:type="dxa"/>
          </w:tcPr>
          <w:p w14:paraId="3BE1A5D3" w14:textId="749E435A" w:rsidR="002E55F3" w:rsidRDefault="002E55F3" w:rsidP="008400BA">
            <w:pPr>
              <w:pStyle w:val="NormalK"/>
            </w:pPr>
            <w:r>
              <w:t>Denominación</w:t>
            </w:r>
          </w:p>
        </w:tc>
      </w:tr>
      <w:tr w:rsidR="002E55F3" w14:paraId="182FE001" w14:textId="77777777" w:rsidTr="002E55F3">
        <w:tc>
          <w:tcPr>
            <w:tcW w:w="2881" w:type="dxa"/>
          </w:tcPr>
          <w:p w14:paraId="4B5D6993" w14:textId="29E19E98" w:rsidR="002E55F3" w:rsidRDefault="002E55F3" w:rsidP="008400BA">
            <w:pPr>
              <w:pStyle w:val="NormalK"/>
            </w:pPr>
            <w:r>
              <w:t>17bis</w:t>
            </w:r>
          </w:p>
        </w:tc>
        <w:tc>
          <w:tcPr>
            <w:tcW w:w="2882" w:type="dxa"/>
          </w:tcPr>
          <w:p w14:paraId="59A7F83B" w14:textId="3699D8AB" w:rsidR="002E55F3" w:rsidRDefault="002E55F3" w:rsidP="008400BA">
            <w:pPr>
              <w:pStyle w:val="NormalK"/>
            </w:pPr>
            <w:r>
              <w:t>FL-PA</w:t>
            </w:r>
          </w:p>
        </w:tc>
        <w:tc>
          <w:tcPr>
            <w:tcW w:w="2882" w:type="dxa"/>
          </w:tcPr>
          <w:p w14:paraId="1BEAC262" w14:textId="2FF66568" w:rsidR="002E55F3" w:rsidRDefault="002E55F3" w:rsidP="008400BA">
            <w:pPr>
              <w:pStyle w:val="NormalK"/>
            </w:pPr>
            <w:r>
              <w:t>CO-15000-E PAS 30</w:t>
            </w:r>
          </w:p>
        </w:tc>
      </w:tr>
    </w:tbl>
    <w:p w14:paraId="79598278" w14:textId="77777777" w:rsidR="002E55F3" w:rsidRDefault="002E55F3" w:rsidP="002E55F3">
      <w:pPr>
        <w:rPr>
          <w:lang w:val="es-MX" w:eastAsia="es-MX"/>
        </w:rPr>
      </w:pPr>
    </w:p>
    <w:p w14:paraId="3C9B6A22" w14:textId="7C15C304" w:rsidR="00B03629" w:rsidRDefault="00B03629" w:rsidP="008400BA">
      <w:pPr>
        <w:pStyle w:val="NormalK"/>
      </w:pPr>
      <w:r>
        <w:t xml:space="preserve">Para este apoyo </w:t>
      </w:r>
      <w:r w:rsidRPr="005561FE">
        <w:t xml:space="preserve">se utilizará un anillo </w:t>
      </w:r>
      <w:r w:rsidR="004C25FC">
        <w:t xml:space="preserve">doble </w:t>
      </w:r>
      <w:r w:rsidRPr="005561FE">
        <w:t xml:space="preserve">formado por </w:t>
      </w:r>
      <w:r>
        <w:t>un</w:t>
      </w:r>
      <w:r w:rsidRPr="005561FE">
        <w:t xml:space="preserve"> </w:t>
      </w:r>
      <w:proofErr w:type="gramStart"/>
      <w:r w:rsidR="002C10EE">
        <w:t xml:space="preserve">varillas </w:t>
      </w:r>
      <w:r>
        <w:t xml:space="preserve"> de</w:t>
      </w:r>
      <w:proofErr w:type="gramEnd"/>
      <w:r>
        <w:t xml:space="preserve"> acero</w:t>
      </w:r>
      <w:r w:rsidR="002C10EE">
        <w:t xml:space="preserve"> descarburado de 16mm de diámetro de 11.65m de lado.</w:t>
      </w:r>
      <w:r w:rsidRPr="005561FE">
        <w:t xml:space="preserve"> Estará enterrado a una profundidad de </w:t>
      </w:r>
      <w:r w:rsidR="0040385C">
        <w:t>0.8</w:t>
      </w:r>
      <w:r w:rsidRPr="005561FE">
        <w:t xml:space="preserve"> </w:t>
      </w:r>
      <w:proofErr w:type="spellStart"/>
      <w:r w:rsidRPr="005561FE">
        <w:t>metroy</w:t>
      </w:r>
      <w:proofErr w:type="spellEnd"/>
      <w:r w:rsidRPr="005561FE">
        <w:t xml:space="preserve"> el conductor más cercano al apoyo estará a una distancia de 1 metro medido a partir del borde </w:t>
      </w:r>
      <w:r>
        <w:t xml:space="preserve">de la zapata </w:t>
      </w:r>
      <w:r w:rsidRPr="005561FE">
        <w:t>de la cimentación</w:t>
      </w:r>
      <w:r>
        <w:t xml:space="preserve">. </w:t>
      </w:r>
      <w:r w:rsidR="004C25FC">
        <w:t>La separación entre anillos es de 0.4m.</w:t>
      </w:r>
    </w:p>
    <w:p w14:paraId="7F95A05B" w14:textId="06A03A8E" w:rsidR="00B03629" w:rsidRDefault="00B03629" w:rsidP="002E55F3">
      <w:pPr>
        <w:rPr>
          <w:lang w:val="es-MX" w:eastAsia="es-MX"/>
        </w:rPr>
      </w:pPr>
    </w:p>
    <w:p w14:paraId="1A9D1AA1" w14:textId="18134FC8" w:rsidR="002E55F3" w:rsidRDefault="002E55F3" w:rsidP="008400BA">
      <w:pPr>
        <w:pStyle w:val="NormalK"/>
      </w:pPr>
      <w:r>
        <w:t>Para apoyos frecuentados, La instalación de puesta a tierra satisface las condiciones del RLEAT si la tensión de puesta a tierra, U</w:t>
      </w:r>
      <w:r>
        <w:rPr>
          <w:sz w:val="14"/>
          <w:szCs w:val="14"/>
        </w:rPr>
        <w:t>E</w:t>
      </w:r>
      <w:r>
        <w:t>, es menor que dos veces la tensión de contacto admisible en la instalación, U</w:t>
      </w:r>
      <w:r>
        <w:rPr>
          <w:sz w:val="14"/>
          <w:szCs w:val="14"/>
        </w:rPr>
        <w:t>C</w:t>
      </w:r>
      <w:r>
        <w:t>:</w:t>
      </w:r>
    </w:p>
    <w:p w14:paraId="084004DC" w14:textId="09F1FE38" w:rsidR="00C872EC" w:rsidRPr="00C872EC" w:rsidRDefault="00000000" w:rsidP="00C872E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E</m:t>
              </m:r>
            </m:sub>
          </m:sSub>
          <m:r>
            <w:rPr>
              <w:rFonts w:ascii="Cambria Math" w:hAnsi="Cambria Math"/>
              <w:lang w:val="es-MX" w:eastAsia="es-MX"/>
            </w:rPr>
            <m:t>&lt;2·</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m:t>
              </m:r>
            </m:sub>
          </m:sSub>
        </m:oMath>
      </m:oMathPara>
    </w:p>
    <w:p w14:paraId="0C16BADA" w14:textId="20111B38" w:rsidR="00C872EC" w:rsidRDefault="00C872EC" w:rsidP="008400BA">
      <w:pPr>
        <w:pStyle w:val="NormalK"/>
      </w:pPr>
      <w:r>
        <w:t>Las máximas tensiones de contacto admisibles en la instalación, U</w:t>
      </w:r>
      <w:r>
        <w:rPr>
          <w:sz w:val="14"/>
          <w:szCs w:val="14"/>
        </w:rPr>
        <w:t>C</w:t>
      </w:r>
      <w:r>
        <w:t>, se determinan considerando todas las resistencias adicionales que intervienen en el circuito:</w:t>
      </w:r>
    </w:p>
    <w:p w14:paraId="4B4DE698" w14:textId="61DB021B" w:rsidR="00C872EC" w:rsidRDefault="00C872EC" w:rsidP="00C872EC">
      <w:pPr>
        <w:jc w:val="center"/>
        <w:rPr>
          <w:lang w:val="es-MX" w:eastAsia="es-MX"/>
        </w:rPr>
      </w:pPr>
      <w:r>
        <w:rPr>
          <w:noProof/>
        </w:rPr>
        <w:drawing>
          <wp:inline distT="0" distB="0" distL="0" distR="0" wp14:anchorId="5229B81C" wp14:editId="5B8D96B2">
            <wp:extent cx="2110105" cy="135382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10105" cy="1353820"/>
                    </a:xfrm>
                    <a:prstGeom prst="rect">
                      <a:avLst/>
                    </a:prstGeom>
                    <a:noFill/>
                    <a:ln>
                      <a:noFill/>
                    </a:ln>
                  </pic:spPr>
                </pic:pic>
              </a:graphicData>
            </a:graphic>
          </wp:inline>
        </w:drawing>
      </w:r>
    </w:p>
    <w:p w14:paraId="29EC9EAD" w14:textId="33C213A2" w:rsidR="00C872EC" w:rsidRDefault="00C872EC" w:rsidP="008400BA">
      <w:pPr>
        <w:pStyle w:val="NormalK"/>
      </w:pPr>
      <w:r>
        <w:t>Por lo que la expresión para calcular la tensión U</w:t>
      </w:r>
      <w:r>
        <w:rPr>
          <w:sz w:val="14"/>
          <w:szCs w:val="14"/>
        </w:rPr>
        <w:t xml:space="preserve">C </w:t>
      </w:r>
      <w:r>
        <w:t>en la instalación será:</w:t>
      </w:r>
    </w:p>
    <w:p w14:paraId="3777F735" w14:textId="372D5303" w:rsidR="00C872EC" w:rsidRPr="00C872EC" w:rsidRDefault="00000000" w:rsidP="00C872E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ca</m:t>
              </m:r>
            </m:sub>
          </m:sSub>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a1</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a2</m:t>
                      </m:r>
                    </m:sub>
                  </m:sSub>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B</m:t>
                      </m:r>
                    </m:sub>
                  </m:sSub>
                </m:den>
              </m:f>
            </m:e>
          </m:d>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ca</m:t>
              </m:r>
            </m:sub>
          </m:sSub>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a1</m:t>
                      </m:r>
                    </m:sub>
                  </m:sSub>
                  <m:r>
                    <w:rPr>
                      <w:rFonts w:ascii="Cambria Math" w:hAnsi="Cambria Math"/>
                      <w:lang w:val="es-MX" w:eastAsia="es-MX"/>
                    </w:rPr>
                    <m:t>+1.5</m:t>
                  </m:r>
                  <m:sSub>
                    <m:sSubPr>
                      <m:ctrlPr>
                        <w:rPr>
                          <w:rFonts w:ascii="Cambria Math" w:hAnsi="Cambria Math"/>
                          <w:i/>
                          <w:lang w:val="es-MX" w:eastAsia="es-MX"/>
                        </w:rPr>
                      </m:ctrlPr>
                    </m:sSubPr>
                    <m:e>
                      <m:r>
                        <w:rPr>
                          <w:rFonts w:ascii="Cambria Math" w:hAnsi="Cambria Math"/>
                          <w:lang w:val="es-MX" w:eastAsia="es-MX"/>
                        </w:rPr>
                        <m:t>ρ</m:t>
                      </m:r>
                    </m:e>
                    <m:sub>
                      <m:r>
                        <w:rPr>
                          <w:rFonts w:ascii="Cambria Math" w:hAnsi="Cambria Math"/>
                          <w:lang w:val="es-MX" w:eastAsia="es-MX"/>
                        </w:rPr>
                        <m:t>s</m:t>
                      </m:r>
                    </m:sub>
                  </m:sSub>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B</m:t>
                      </m:r>
                    </m:sub>
                  </m:sSub>
                </m:den>
              </m:f>
            </m:e>
          </m:d>
        </m:oMath>
      </m:oMathPara>
    </w:p>
    <w:p w14:paraId="7279ACE5" w14:textId="77777777" w:rsidR="00C872EC" w:rsidRPr="00C872EC" w:rsidRDefault="00C872EC" w:rsidP="008400BA">
      <w:pPr>
        <w:pStyle w:val="NormalK"/>
        <w:rPr>
          <w:rFonts w:eastAsiaTheme="minorHAnsi"/>
        </w:rPr>
      </w:pPr>
      <w:r w:rsidRPr="00C872EC">
        <w:rPr>
          <w:rFonts w:eastAsiaTheme="minorHAnsi"/>
        </w:rPr>
        <w:t xml:space="preserve">Donde: </w:t>
      </w:r>
    </w:p>
    <w:p w14:paraId="40EAB0B2" w14:textId="77777777" w:rsidR="00C872EC" w:rsidRPr="00C872EC" w:rsidRDefault="00C872EC" w:rsidP="008400BA">
      <w:pPr>
        <w:pStyle w:val="NormalK"/>
        <w:rPr>
          <w:rFonts w:eastAsiaTheme="minorHAnsi"/>
        </w:rPr>
      </w:pPr>
      <w:r w:rsidRPr="00C872EC">
        <w:rPr>
          <w:rFonts w:eastAsiaTheme="minorHAnsi"/>
        </w:rPr>
        <w:t>U</w:t>
      </w:r>
      <w:r w:rsidRPr="00C872EC">
        <w:rPr>
          <w:rFonts w:eastAsiaTheme="minorHAnsi"/>
          <w:sz w:val="14"/>
          <w:szCs w:val="14"/>
        </w:rPr>
        <w:t xml:space="preserve">ca </w:t>
      </w:r>
      <w:r w:rsidRPr="00C872EC">
        <w:rPr>
          <w:rFonts w:eastAsiaTheme="minorHAnsi"/>
        </w:rPr>
        <w:t xml:space="preserve">es la tensión de contacto aplicada, la tensión a la que puede estar sometido el cuerpo humano entre una mano y los pies. </w:t>
      </w:r>
    </w:p>
    <w:p w14:paraId="06897EE6" w14:textId="77777777" w:rsidR="00C872EC" w:rsidRPr="00C872EC" w:rsidRDefault="00C872EC" w:rsidP="008400BA">
      <w:pPr>
        <w:pStyle w:val="NormalK"/>
        <w:rPr>
          <w:rFonts w:eastAsiaTheme="minorHAnsi"/>
        </w:rPr>
      </w:pPr>
      <w:r w:rsidRPr="00C872EC">
        <w:rPr>
          <w:rFonts w:eastAsiaTheme="minorHAnsi"/>
        </w:rPr>
        <w:lastRenderedPageBreak/>
        <w:t>Z</w:t>
      </w:r>
      <w:r w:rsidRPr="00C872EC">
        <w:rPr>
          <w:rFonts w:eastAsiaTheme="minorHAnsi"/>
          <w:sz w:val="14"/>
          <w:szCs w:val="14"/>
        </w:rPr>
        <w:t xml:space="preserve">B </w:t>
      </w:r>
      <w:r w:rsidRPr="00C872EC">
        <w:rPr>
          <w:rFonts w:eastAsiaTheme="minorHAnsi"/>
        </w:rPr>
        <w:t xml:space="preserve">es la impedancia del cuerpo humano </w:t>
      </w:r>
    </w:p>
    <w:p w14:paraId="6E29E25C" w14:textId="63D5F60C" w:rsidR="00C872EC" w:rsidRDefault="00C872EC" w:rsidP="008400BA">
      <w:pPr>
        <w:pStyle w:val="NormalK"/>
        <w:rPr>
          <w:rFonts w:eastAsiaTheme="minorHAnsi"/>
        </w:rPr>
      </w:pPr>
      <w:r w:rsidRPr="00C872EC">
        <w:rPr>
          <w:rFonts w:eastAsiaTheme="minorHAnsi"/>
        </w:rPr>
        <w:t>I</w:t>
      </w:r>
      <w:r w:rsidRPr="00C872EC">
        <w:rPr>
          <w:rFonts w:eastAsiaTheme="minorHAnsi"/>
          <w:sz w:val="14"/>
          <w:szCs w:val="14"/>
        </w:rPr>
        <w:t xml:space="preserve">B </w:t>
      </w:r>
      <w:r w:rsidRPr="00C872EC">
        <w:rPr>
          <w:rFonts w:eastAsiaTheme="minorHAnsi"/>
        </w:rPr>
        <w:t>es la corriente que circula a través del cuerpo humano</w:t>
      </w:r>
    </w:p>
    <w:p w14:paraId="35A17C25" w14:textId="77777777" w:rsidR="00C872EC" w:rsidRPr="00C872EC" w:rsidRDefault="00C872EC" w:rsidP="008400BA">
      <w:pPr>
        <w:pStyle w:val="NormalK"/>
        <w:rPr>
          <w:rFonts w:eastAsiaTheme="minorHAnsi"/>
        </w:rPr>
      </w:pPr>
      <w:r w:rsidRPr="00C872EC">
        <w:rPr>
          <w:rFonts w:eastAsiaTheme="minorHAnsi"/>
        </w:rPr>
        <w:t>R</w:t>
      </w:r>
      <w:r w:rsidRPr="00C872EC">
        <w:rPr>
          <w:rFonts w:eastAsiaTheme="minorHAnsi"/>
          <w:sz w:val="14"/>
          <w:szCs w:val="14"/>
        </w:rPr>
        <w:t xml:space="preserve">a1 </w:t>
      </w:r>
      <w:r w:rsidRPr="00C872EC">
        <w:rPr>
          <w:rFonts w:eastAsiaTheme="minorHAnsi"/>
        </w:rPr>
        <w:t xml:space="preserve">es la resistencia adicional del calzado </w:t>
      </w:r>
    </w:p>
    <w:p w14:paraId="0F245C61" w14:textId="77777777" w:rsidR="00C872EC" w:rsidRPr="00C872EC" w:rsidRDefault="00C872EC" w:rsidP="008400BA">
      <w:pPr>
        <w:pStyle w:val="NormalK"/>
        <w:rPr>
          <w:rFonts w:eastAsiaTheme="minorHAnsi"/>
        </w:rPr>
      </w:pPr>
      <w:r w:rsidRPr="00C872EC">
        <w:rPr>
          <w:rFonts w:eastAsiaTheme="minorHAnsi"/>
        </w:rPr>
        <w:t>R</w:t>
      </w:r>
      <w:r w:rsidRPr="00C872EC">
        <w:rPr>
          <w:rFonts w:eastAsiaTheme="minorHAnsi"/>
          <w:sz w:val="14"/>
          <w:szCs w:val="14"/>
        </w:rPr>
        <w:t xml:space="preserve">a2 </w:t>
      </w:r>
      <w:r w:rsidRPr="00C872EC">
        <w:rPr>
          <w:rFonts w:eastAsiaTheme="minorHAnsi"/>
        </w:rPr>
        <w:t xml:space="preserve">es la resistencia a tierra del punto de contacto con el terreno. </w:t>
      </w:r>
    </w:p>
    <w:p w14:paraId="224D28EA" w14:textId="00F8ACEA" w:rsidR="00C872EC" w:rsidRDefault="00C872EC" w:rsidP="008400BA">
      <w:pPr>
        <w:pStyle w:val="NormalK"/>
        <w:rPr>
          <w:rFonts w:eastAsiaTheme="minorHAnsi"/>
        </w:rPr>
      </w:pPr>
      <w:proofErr w:type="spellStart"/>
      <w:r w:rsidRPr="00C872EC">
        <w:rPr>
          <w:rFonts w:eastAsiaTheme="minorHAnsi"/>
        </w:rPr>
        <w:t>ρ</w:t>
      </w:r>
      <w:r w:rsidRPr="00C872EC">
        <w:rPr>
          <w:rFonts w:eastAsiaTheme="minorHAnsi"/>
          <w:sz w:val="14"/>
          <w:szCs w:val="14"/>
        </w:rPr>
        <w:t>s</w:t>
      </w:r>
      <w:proofErr w:type="spellEnd"/>
      <w:r w:rsidRPr="00C872EC">
        <w:rPr>
          <w:rFonts w:eastAsiaTheme="minorHAnsi"/>
          <w:sz w:val="14"/>
          <w:szCs w:val="14"/>
        </w:rPr>
        <w:t xml:space="preserve"> </w:t>
      </w:r>
      <w:r w:rsidRPr="00C872EC">
        <w:rPr>
          <w:rFonts w:eastAsiaTheme="minorHAnsi"/>
        </w:rPr>
        <w:t>es la resistividad eléctrica del suelo en la superficie</w:t>
      </w:r>
    </w:p>
    <w:p w14:paraId="5F0E3EE9" w14:textId="7A5E15FD" w:rsidR="00C872EC" w:rsidRDefault="00C872EC" w:rsidP="008400BA">
      <w:pPr>
        <w:pStyle w:val="NormalK"/>
      </w:pPr>
      <w:r>
        <w:t xml:space="preserve">Los valores de la tensión de contacto aplicada admisible, </w:t>
      </w:r>
      <w:proofErr w:type="spellStart"/>
      <w:proofErr w:type="gramStart"/>
      <w:r>
        <w:t>U</w:t>
      </w:r>
      <w:r>
        <w:rPr>
          <w:sz w:val="14"/>
          <w:szCs w:val="14"/>
        </w:rPr>
        <w:t>ca</w:t>
      </w:r>
      <w:r>
        <w:t>,a</w:t>
      </w:r>
      <w:proofErr w:type="spellEnd"/>
      <w:proofErr w:type="gramEnd"/>
      <w:r>
        <w:t xml:space="preserve"> la que puede estar sometido el cuerpo humano entre la mano y los pies, en función de la duración de la corriente de falta, se dan en la siguiente tabla:</w:t>
      </w:r>
    </w:p>
    <w:p w14:paraId="42D688E1" w14:textId="2CE44AB3" w:rsidR="00C872EC" w:rsidRDefault="00C872EC" w:rsidP="00C872EC">
      <w:pPr>
        <w:rPr>
          <w:lang w:val="es-MX" w:eastAsia="es-MX"/>
        </w:rPr>
      </w:pPr>
      <w:r w:rsidRPr="00C872EC">
        <w:rPr>
          <w:noProof/>
        </w:rPr>
        <w:drawing>
          <wp:inline distT="0" distB="0" distL="0" distR="0" wp14:anchorId="4D12746B" wp14:editId="7AED4AC2">
            <wp:extent cx="5400675" cy="431440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675" cy="4314403"/>
                    </a:xfrm>
                    <a:prstGeom prst="rect">
                      <a:avLst/>
                    </a:prstGeom>
                  </pic:spPr>
                </pic:pic>
              </a:graphicData>
            </a:graphic>
          </wp:inline>
        </w:drawing>
      </w:r>
    </w:p>
    <w:p w14:paraId="5C470D6E" w14:textId="1B59DB91" w:rsidR="00C872EC" w:rsidRPr="00C872EC" w:rsidRDefault="00C872EC" w:rsidP="008400BA">
      <w:pPr>
        <w:pStyle w:val="NormalK"/>
        <w:rPr>
          <w:rFonts w:eastAsiaTheme="minorHAnsi"/>
        </w:rPr>
      </w:pPr>
      <w:r w:rsidRPr="00C872EC">
        <w:rPr>
          <w:rFonts w:eastAsiaTheme="minorHAnsi"/>
        </w:rPr>
        <w:t>A partir de los valores admisibles de la tensión de contacto aplicada, U</w:t>
      </w:r>
      <w:r w:rsidRPr="00C872EC">
        <w:rPr>
          <w:rFonts w:eastAsiaTheme="minorHAnsi"/>
          <w:sz w:val="14"/>
          <w:szCs w:val="14"/>
        </w:rPr>
        <w:t>ca</w:t>
      </w:r>
      <w:r w:rsidRPr="00C872EC">
        <w:rPr>
          <w:rFonts w:eastAsiaTheme="minorHAnsi"/>
        </w:rPr>
        <w:t xml:space="preserve">, en función de la </w:t>
      </w:r>
      <w:proofErr w:type="spellStart"/>
      <w:r w:rsidRPr="00C872EC">
        <w:rPr>
          <w:rFonts w:eastAsiaTheme="minorHAnsi"/>
        </w:rPr>
        <w:t>pro-tección</w:t>
      </w:r>
      <w:proofErr w:type="spellEnd"/>
      <w:r w:rsidRPr="00C872EC">
        <w:rPr>
          <w:rFonts w:eastAsiaTheme="minorHAnsi"/>
        </w:rPr>
        <w:t xml:space="preserve"> de la línea, y teniendo presente la resistencia del calzad</w:t>
      </w:r>
      <w:r>
        <w:rPr>
          <w:rFonts w:eastAsiaTheme="minorHAnsi"/>
        </w:rPr>
        <w:t>o, se pueden determinar las ten</w:t>
      </w:r>
      <w:r w:rsidRPr="00C872EC">
        <w:rPr>
          <w:rFonts w:eastAsiaTheme="minorHAnsi"/>
        </w:rPr>
        <w:t>siones de contacto admisibles en la instalación, U</w:t>
      </w:r>
      <w:r w:rsidRPr="00C872EC">
        <w:rPr>
          <w:rFonts w:eastAsiaTheme="minorHAnsi"/>
          <w:sz w:val="14"/>
          <w:szCs w:val="14"/>
        </w:rPr>
        <w:t>C</w:t>
      </w:r>
      <w:r w:rsidRPr="00C872EC">
        <w:rPr>
          <w:rFonts w:eastAsiaTheme="minorHAnsi"/>
        </w:rPr>
        <w:t xml:space="preserve">. </w:t>
      </w:r>
    </w:p>
    <w:p w14:paraId="2CDB19AB" w14:textId="77777777" w:rsidR="00C872EC" w:rsidRPr="00C872EC" w:rsidRDefault="00C872EC" w:rsidP="008400BA">
      <w:pPr>
        <w:pStyle w:val="NormalK"/>
        <w:rPr>
          <w:rFonts w:eastAsiaTheme="minorHAnsi"/>
        </w:rPr>
      </w:pPr>
      <w:r w:rsidRPr="00C872EC">
        <w:rPr>
          <w:rFonts w:eastAsiaTheme="minorHAnsi"/>
        </w:rPr>
        <w:lastRenderedPageBreak/>
        <w:t>Si la tensión de puesta a tierra, U</w:t>
      </w:r>
      <w:r w:rsidRPr="00C872EC">
        <w:rPr>
          <w:rFonts w:eastAsiaTheme="minorHAnsi"/>
          <w:sz w:val="14"/>
          <w:szCs w:val="14"/>
        </w:rPr>
        <w:t>E</w:t>
      </w:r>
      <w:r w:rsidRPr="00C872EC">
        <w:rPr>
          <w:rFonts w:eastAsiaTheme="minorHAnsi"/>
        </w:rPr>
        <w:t>, no es menor que dos veces la tensión de contacto admisible en la instalación, U</w:t>
      </w:r>
      <w:r w:rsidRPr="00C872EC">
        <w:rPr>
          <w:rFonts w:eastAsiaTheme="minorHAnsi"/>
          <w:sz w:val="14"/>
          <w:szCs w:val="14"/>
        </w:rPr>
        <w:t>C</w:t>
      </w:r>
      <w:r w:rsidRPr="00C872EC">
        <w:rPr>
          <w:rFonts w:eastAsiaTheme="minorHAnsi"/>
        </w:rPr>
        <w:t>, se procederá a comprobar que las tensiones de contacto calculadas, U’</w:t>
      </w:r>
      <w:r w:rsidRPr="00C872EC">
        <w:rPr>
          <w:rFonts w:eastAsiaTheme="minorHAnsi"/>
          <w:sz w:val="14"/>
          <w:szCs w:val="14"/>
        </w:rPr>
        <w:t>C</w:t>
      </w:r>
      <w:r w:rsidRPr="00C872EC">
        <w:rPr>
          <w:rFonts w:eastAsiaTheme="minorHAnsi"/>
        </w:rPr>
        <w:t>, sean inferiores a las tensiones de contacto admisibles U</w:t>
      </w:r>
      <w:r w:rsidRPr="00C872EC">
        <w:rPr>
          <w:rFonts w:eastAsiaTheme="minorHAnsi"/>
          <w:sz w:val="14"/>
          <w:szCs w:val="14"/>
        </w:rPr>
        <w:t>C</w:t>
      </w:r>
      <w:r w:rsidRPr="00C872EC">
        <w:rPr>
          <w:rFonts w:eastAsiaTheme="minorHAnsi"/>
        </w:rPr>
        <w:t xml:space="preserve">. </w:t>
      </w:r>
    </w:p>
    <w:p w14:paraId="6C746D64" w14:textId="4C7FE0A9" w:rsidR="00C872EC" w:rsidRPr="00C872EC" w:rsidRDefault="00C872EC" w:rsidP="008400BA">
      <w:pPr>
        <w:pStyle w:val="NormalK"/>
        <w:rPr>
          <w:rFonts w:eastAsiaTheme="minorHAnsi"/>
        </w:rPr>
      </w:pPr>
      <w:r w:rsidRPr="00C872EC">
        <w:rPr>
          <w:rFonts w:eastAsiaTheme="minorHAnsi"/>
        </w:rPr>
        <w:t>Si tampoco se cumple esta última condición, se recurrirá al empleo de medidas adicionales de seguridad que impidan el contacto con la torre metálica a fin de reducir el riesgo de las personas y de los bienes, en cuyo caso será necesario cumplir los valores máximo</w:t>
      </w:r>
      <w:r>
        <w:rPr>
          <w:rFonts w:eastAsiaTheme="minorHAnsi"/>
        </w:rPr>
        <w:t>s admisibles de las ten</w:t>
      </w:r>
      <w:r w:rsidRPr="00C872EC">
        <w:rPr>
          <w:rFonts w:eastAsiaTheme="minorHAnsi"/>
        </w:rPr>
        <w:t xml:space="preserve">siones de paso. </w:t>
      </w:r>
    </w:p>
    <w:p w14:paraId="3A565DCF" w14:textId="48B2A7EE" w:rsidR="00C872EC" w:rsidRPr="00C872EC" w:rsidRDefault="00C872EC" w:rsidP="008400BA">
      <w:pPr>
        <w:pStyle w:val="NormalK"/>
        <w:rPr>
          <w:rFonts w:eastAsiaTheme="minorHAnsi"/>
        </w:rPr>
      </w:pPr>
      <w:r w:rsidRPr="00C872EC">
        <w:rPr>
          <w:rFonts w:eastAsiaTheme="minorHAnsi"/>
        </w:rPr>
        <w:t xml:space="preserve">La apertura de protecciones se produce de modo prácticamente instantáneo, según el </w:t>
      </w:r>
      <w:proofErr w:type="spellStart"/>
      <w:r w:rsidRPr="00C872EC">
        <w:rPr>
          <w:rFonts w:eastAsiaTheme="minorHAnsi"/>
        </w:rPr>
        <w:t>docu-mento</w:t>
      </w:r>
      <w:proofErr w:type="spellEnd"/>
      <w:r w:rsidRPr="00C872EC">
        <w:rPr>
          <w:rFonts w:eastAsiaTheme="minorHAnsi"/>
        </w:rPr>
        <w:t xml:space="preserve"> de coordinación de protecciones asociado a las subestaciones que une la línea. En todo</w:t>
      </w:r>
      <w:r w:rsidR="00885460">
        <w:rPr>
          <w:rFonts w:eastAsiaTheme="minorHAnsi"/>
        </w:rPr>
        <w:t xml:space="preserve"> </w:t>
      </w:r>
      <w:r w:rsidRPr="00C872EC">
        <w:rPr>
          <w:rFonts w:eastAsiaTheme="minorHAnsi"/>
        </w:rPr>
        <w:t xml:space="preserve">caso se establece un valor de 0,5 s de duración de la falta haciendo este cálculo más restrictivo dejando la instalación con mayor seguridad. </w:t>
      </w:r>
    </w:p>
    <w:p w14:paraId="60DA9912" w14:textId="1E59ACFC" w:rsidR="00C872EC" w:rsidRDefault="00C872EC" w:rsidP="008400BA">
      <w:pPr>
        <w:pStyle w:val="NormalK"/>
        <w:rPr>
          <w:rFonts w:eastAsiaTheme="minorHAnsi"/>
        </w:rPr>
      </w:pPr>
      <w:r w:rsidRPr="00C872EC">
        <w:rPr>
          <w:rFonts w:eastAsiaTheme="minorHAnsi"/>
        </w:rPr>
        <w:t>En la siguiente imagen se muestra en modo resumen los pasos tomados para asegurar un buen diseño de la puesta a tierra:</w:t>
      </w:r>
    </w:p>
    <w:p w14:paraId="714E10C4" w14:textId="01D17886" w:rsidR="00C872EC" w:rsidRDefault="00C872EC" w:rsidP="00C872EC">
      <w:pPr>
        <w:rPr>
          <w:lang w:val="es-MX" w:eastAsia="es-MX"/>
        </w:rPr>
      </w:pPr>
      <w:r w:rsidRPr="00C872EC">
        <w:rPr>
          <w:noProof/>
        </w:rPr>
        <w:lastRenderedPageBreak/>
        <w:drawing>
          <wp:inline distT="0" distB="0" distL="0" distR="0" wp14:anchorId="5C09645A" wp14:editId="6F5BA8F6">
            <wp:extent cx="4540483" cy="56454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40483" cy="5645440"/>
                    </a:xfrm>
                    <a:prstGeom prst="rect">
                      <a:avLst/>
                    </a:prstGeom>
                  </pic:spPr>
                </pic:pic>
              </a:graphicData>
            </a:graphic>
          </wp:inline>
        </w:drawing>
      </w:r>
    </w:p>
    <w:p w14:paraId="2A6DD529" w14:textId="33660218" w:rsidR="00C872EC" w:rsidRDefault="00C872EC" w:rsidP="008400BA">
      <w:pPr>
        <w:pStyle w:val="NormalK"/>
      </w:pPr>
      <w:r>
        <w:t xml:space="preserve">Por </w:t>
      </w:r>
      <w:proofErr w:type="gramStart"/>
      <w:r>
        <w:t>tanto</w:t>
      </w:r>
      <w:proofErr w:type="gramEnd"/>
      <w:r>
        <w:t xml:space="preserve"> la tensión de contacto aplicada Uca = 204 A y la tensión de paso aplicada será diez veces mayor:</w:t>
      </w:r>
    </w:p>
    <w:p w14:paraId="6B6B2969" w14:textId="3CFEE88E" w:rsidR="00C872EC" w:rsidRPr="00C872EC" w:rsidRDefault="00000000" w:rsidP="00C872EC">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pa</m:t>
              </m:r>
            </m:sub>
          </m:sSub>
          <m:r>
            <w:rPr>
              <w:rFonts w:ascii="Cambria Math" w:hAnsi="Cambria Math"/>
              <w:lang w:val="es-MX" w:eastAsia="es-MX"/>
            </w:rPr>
            <m:t>=10·</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ca</m:t>
              </m:r>
            </m:sub>
          </m:sSub>
          <m:r>
            <w:rPr>
              <w:rFonts w:ascii="Cambria Math" w:hAnsi="Cambria Math"/>
              <w:lang w:val="es-MX" w:eastAsia="es-MX"/>
            </w:rPr>
            <m:t>=10·204=2040V</m:t>
          </m:r>
        </m:oMath>
      </m:oMathPara>
    </w:p>
    <w:p w14:paraId="1A2C6BD3" w14:textId="3EA908F5" w:rsidR="00C872EC" w:rsidRDefault="00C872EC" w:rsidP="008400BA">
      <w:pPr>
        <w:pStyle w:val="NormalK"/>
      </w:pPr>
      <w:r>
        <w:t>La tensión de paso admisible en función de la tensión de paso aplicada se puede calcular con la siguiente expresión:</w:t>
      </w:r>
    </w:p>
    <w:p w14:paraId="6B27DF58" w14:textId="4F12A283" w:rsidR="00503E94" w:rsidRPr="00503E94" w:rsidRDefault="00000000" w:rsidP="00503E94">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P</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pa</m:t>
              </m:r>
            </m:sub>
          </m:sSub>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r>
                    <w:rPr>
                      <w:rFonts w:ascii="Cambria Math" w:hAnsi="Cambria Math"/>
                      <w:lang w:val="es-MX" w:eastAsia="es-MX"/>
                    </w:rPr>
                    <m:t>2</m:t>
                  </m:r>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a1</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2·R</m:t>
                      </m:r>
                    </m:e>
                    <m:sub>
                      <m:r>
                        <w:rPr>
                          <w:rFonts w:ascii="Cambria Math" w:hAnsi="Cambria Math"/>
                          <w:lang w:val="es-MX" w:eastAsia="es-MX"/>
                        </w:rPr>
                        <m:t>a2</m:t>
                      </m:r>
                    </m:sub>
                  </m:sSub>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B</m:t>
                      </m:r>
                    </m:sub>
                  </m:sSub>
                </m:den>
              </m:f>
            </m:e>
          </m:d>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pa</m:t>
              </m:r>
            </m:sub>
          </m:sSub>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r>
                    <w:rPr>
                      <w:rFonts w:ascii="Cambria Math" w:hAnsi="Cambria Math"/>
                      <w:lang w:val="es-MX" w:eastAsia="es-MX"/>
                    </w:rPr>
                    <m:t>2·</m:t>
                  </m:r>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a1</m:t>
                      </m:r>
                    </m:sub>
                  </m:sSub>
                  <m:r>
                    <w:rPr>
                      <w:rFonts w:ascii="Cambria Math" w:hAnsi="Cambria Math"/>
                      <w:lang w:val="es-MX" w:eastAsia="es-MX"/>
                    </w:rPr>
                    <m:t>+6</m:t>
                  </m:r>
                  <m:sSub>
                    <m:sSubPr>
                      <m:ctrlPr>
                        <w:rPr>
                          <w:rFonts w:ascii="Cambria Math" w:hAnsi="Cambria Math"/>
                          <w:i/>
                          <w:lang w:val="es-MX" w:eastAsia="es-MX"/>
                        </w:rPr>
                      </m:ctrlPr>
                    </m:sSubPr>
                    <m:e>
                      <m:r>
                        <w:rPr>
                          <w:rFonts w:ascii="Cambria Math" w:hAnsi="Cambria Math"/>
                          <w:lang w:val="es-MX" w:eastAsia="es-MX"/>
                        </w:rPr>
                        <m:t>ρ</m:t>
                      </m:r>
                    </m:e>
                    <m:sub>
                      <m:r>
                        <w:rPr>
                          <w:rFonts w:ascii="Cambria Math" w:hAnsi="Cambria Math"/>
                          <w:lang w:val="es-MX" w:eastAsia="es-MX"/>
                        </w:rPr>
                        <m:t>s</m:t>
                      </m:r>
                    </m:sub>
                  </m:sSub>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B</m:t>
                      </m:r>
                    </m:sub>
                  </m:sSub>
                </m:den>
              </m:f>
            </m:e>
          </m:d>
        </m:oMath>
      </m:oMathPara>
    </w:p>
    <w:p w14:paraId="29202953" w14:textId="0D801CF3" w:rsidR="00503E94" w:rsidRDefault="00503E94" w:rsidP="008400BA">
      <w:pPr>
        <w:pStyle w:val="NormalK"/>
      </w:pPr>
      <w:r>
        <w:t>Dado que no se espera encontrar personas descalzas el valor de Ra1 será de 2000Ω según esta-</w:t>
      </w:r>
      <w:proofErr w:type="spellStart"/>
      <w:r>
        <w:t>blece</w:t>
      </w:r>
      <w:proofErr w:type="spellEnd"/>
      <w:r>
        <w:t xml:space="preserve"> el Reglamento.</w:t>
      </w:r>
    </w:p>
    <w:p w14:paraId="0C91DD09" w14:textId="79D9AFFF" w:rsidR="00503E94" w:rsidRDefault="00503E94" w:rsidP="008400BA">
      <w:pPr>
        <w:pStyle w:val="NormalK"/>
      </w:pPr>
      <w:r>
        <w:lastRenderedPageBreak/>
        <w:t>La resistividad superficial se considera la misma que la resistividad del terreno de 89Ω·</w:t>
      </w:r>
      <w:proofErr w:type="gramStart"/>
      <w:r>
        <w:t>m  según</w:t>
      </w:r>
      <w:proofErr w:type="gramEnd"/>
      <w:r>
        <w:t xml:space="preserve"> el estudio geotécnico.</w:t>
      </w:r>
    </w:p>
    <w:p w14:paraId="2F41B8C2" w14:textId="515CEF30" w:rsidR="00503E94" w:rsidRDefault="00503E94" w:rsidP="00503E94">
      <w:pPr>
        <w:rPr>
          <w:lang w:val="es-MX" w:eastAsia="es-MX"/>
        </w:rPr>
      </w:pPr>
      <w:r>
        <w:rPr>
          <w:lang w:val="es-MX" w:eastAsia="es-MX"/>
        </w:rPr>
        <w:t>Por lo tanto:</w:t>
      </w:r>
    </w:p>
    <w:p w14:paraId="0B87D592" w14:textId="42C44464" w:rsidR="00503E94" w:rsidRPr="006E68E3" w:rsidRDefault="00000000" w:rsidP="00503E94">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P</m:t>
              </m:r>
            </m:sub>
          </m:sSub>
          <m:r>
            <w:rPr>
              <w:rFonts w:ascii="Cambria Math" w:hAnsi="Cambria Math"/>
              <w:lang w:val="es-MX" w:eastAsia="es-MX"/>
            </w:rPr>
            <m:t>=2040</m:t>
          </m:r>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r>
                    <w:rPr>
                      <w:rFonts w:ascii="Cambria Math" w:hAnsi="Cambria Math"/>
                      <w:lang w:val="es-MX" w:eastAsia="es-MX"/>
                    </w:rPr>
                    <m:t>2·2000+6·89</m:t>
                  </m:r>
                </m:num>
                <m:den>
                  <m:r>
                    <w:rPr>
                      <w:rFonts w:ascii="Cambria Math" w:hAnsi="Cambria Math"/>
                      <w:lang w:val="es-MX" w:eastAsia="es-MX"/>
                    </w:rPr>
                    <m:t>1000</m:t>
                  </m:r>
                </m:den>
              </m:f>
            </m:e>
          </m:d>
          <m:r>
            <w:rPr>
              <w:rFonts w:ascii="Cambria Math" w:hAnsi="Cambria Math"/>
              <w:lang w:val="es-MX" w:eastAsia="es-MX"/>
            </w:rPr>
            <m:t>=11289V=11.89kV</m:t>
          </m:r>
        </m:oMath>
      </m:oMathPara>
    </w:p>
    <w:p w14:paraId="5783A1FA" w14:textId="2BF7232E" w:rsidR="006E68E3" w:rsidRDefault="006E68E3" w:rsidP="00503E94">
      <w:pPr>
        <w:rPr>
          <w:lang w:val="es-MX" w:eastAsia="es-MX"/>
        </w:rPr>
      </w:pPr>
      <w:r>
        <w:rPr>
          <w:lang w:val="es-MX" w:eastAsia="es-MX"/>
        </w:rPr>
        <w:t>La tensión de contacto admisible será:</w:t>
      </w:r>
    </w:p>
    <w:p w14:paraId="4354D5BC" w14:textId="6566988C" w:rsidR="006E68E3" w:rsidRPr="006E68E3" w:rsidRDefault="00000000" w:rsidP="00503E94">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U</m:t>
              </m:r>
            </m:e>
            <m:sub>
              <m:r>
                <w:rPr>
                  <w:rFonts w:ascii="Cambria Math" w:hAnsi="Cambria Math"/>
                  <w:lang w:val="es-MX" w:eastAsia="es-MX"/>
                </w:rPr>
                <m:t>ca</m:t>
              </m:r>
            </m:sub>
          </m:sSub>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a1</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a2</m:t>
                      </m:r>
                    </m:sub>
                  </m:sSub>
                </m:num>
                <m:den>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B</m:t>
                      </m:r>
                    </m:sub>
                  </m:sSub>
                </m:den>
              </m:f>
            </m:e>
          </m:d>
          <m:r>
            <w:rPr>
              <w:rFonts w:ascii="Cambria Math" w:hAnsi="Cambria Math"/>
              <w:lang w:val="es-MX" w:eastAsia="es-MX"/>
            </w:rPr>
            <m:t>=204</m:t>
          </m:r>
          <m:d>
            <m:dPr>
              <m:begChr m:val="["/>
              <m:endChr m:val="]"/>
              <m:ctrlPr>
                <w:rPr>
                  <w:rFonts w:ascii="Cambria Math" w:hAnsi="Cambria Math"/>
                  <w:i/>
                  <w:lang w:val="es-MX" w:eastAsia="es-MX"/>
                </w:rPr>
              </m:ctrlPr>
            </m:dPr>
            <m:e>
              <m:r>
                <w:rPr>
                  <w:rFonts w:ascii="Cambria Math" w:hAnsi="Cambria Math"/>
                  <w:lang w:val="es-MX" w:eastAsia="es-MX"/>
                </w:rPr>
                <m:t>1+</m:t>
              </m:r>
              <m:f>
                <m:fPr>
                  <m:ctrlPr>
                    <w:rPr>
                      <w:rFonts w:ascii="Cambria Math" w:hAnsi="Cambria Math"/>
                      <w:i/>
                      <w:lang w:val="es-MX" w:eastAsia="es-MX"/>
                    </w:rPr>
                  </m:ctrlPr>
                </m:fPr>
                <m:num>
                  <m:r>
                    <w:rPr>
                      <w:rFonts w:ascii="Cambria Math" w:hAnsi="Cambria Math"/>
                      <w:lang w:val="es-MX" w:eastAsia="es-MX"/>
                    </w:rPr>
                    <m:t>2000+1.5·89</m:t>
                  </m:r>
                </m:num>
                <m:den>
                  <m:r>
                    <w:rPr>
                      <w:rFonts w:ascii="Cambria Math" w:hAnsi="Cambria Math"/>
                      <w:lang w:val="es-MX" w:eastAsia="es-MX"/>
                    </w:rPr>
                    <m:t>1000</m:t>
                  </m:r>
                </m:den>
              </m:f>
            </m:e>
          </m:d>
          <m:r>
            <w:rPr>
              <w:rFonts w:ascii="Cambria Math" w:hAnsi="Cambria Math"/>
              <w:lang w:val="es-MX" w:eastAsia="es-MX"/>
            </w:rPr>
            <m:t>=639V</m:t>
          </m:r>
        </m:oMath>
      </m:oMathPara>
    </w:p>
    <w:p w14:paraId="76ADF383" w14:textId="77777777" w:rsidR="006E68E3" w:rsidRPr="006E68E3" w:rsidRDefault="006E68E3" w:rsidP="00503E94">
      <w:pPr>
        <w:rPr>
          <w:lang w:val="es-MX" w:eastAsia="es-MX"/>
        </w:rPr>
      </w:pPr>
    </w:p>
    <w:p w14:paraId="1F49E01B" w14:textId="0E5DA999" w:rsidR="000F74E1" w:rsidRDefault="006E68E3" w:rsidP="008400BA">
      <w:pPr>
        <w:pStyle w:val="NormalK"/>
      </w:pPr>
      <w:r>
        <w:t>Para el cálculo de las tensiones que se producen en la toma de tierra se utiliza software especializado que realiza el cálculo por elementos finitos. Se modela el terreno de la siguiente forma:</w:t>
      </w:r>
    </w:p>
    <w:p w14:paraId="2C0DC1EA" w14:textId="26D505C0" w:rsidR="004C25FC" w:rsidRPr="004C25FC" w:rsidRDefault="004C25FC" w:rsidP="008400BA">
      <w:pPr>
        <w:pStyle w:val="NormalK"/>
        <w:rPr>
          <w:rStyle w:val="NormalKCar"/>
          <w:sz w:val="22"/>
          <w:szCs w:val="22"/>
        </w:rPr>
      </w:pPr>
      <w:r w:rsidRPr="004C25FC">
        <w:rPr>
          <w:rStyle w:val="NormalKCar"/>
          <w:sz w:val="22"/>
          <w:szCs w:val="22"/>
        </w:rPr>
        <w:t xml:space="preserve">La toma de tierra estará compuesta por un anillo doble de varillas de acero descarburado de 16mm de diámetro alrededor de la cimentación, separada 1m de la zapata de la </w:t>
      </w:r>
      <w:proofErr w:type="spellStart"/>
      <w:r w:rsidRPr="004C25FC">
        <w:rPr>
          <w:rStyle w:val="NormalKCar"/>
          <w:sz w:val="22"/>
          <w:szCs w:val="22"/>
        </w:rPr>
        <w:t>fundacion</w:t>
      </w:r>
      <w:proofErr w:type="spellEnd"/>
      <w:r w:rsidRPr="004C25FC">
        <w:rPr>
          <w:rStyle w:val="NormalKCar"/>
          <w:sz w:val="22"/>
          <w:szCs w:val="22"/>
        </w:rPr>
        <w:t xml:space="preserve"> y enterrado a 0.8m de profundidad. La separación entre los conductores del anillo es de 0.4m</w:t>
      </w:r>
    </w:p>
    <w:p w14:paraId="554A6520" w14:textId="7C7F5793" w:rsidR="004C25FC" w:rsidRDefault="004C25FC" w:rsidP="00B03629">
      <w:pPr>
        <w:rPr>
          <w:rStyle w:val="NormalKCar"/>
        </w:rPr>
      </w:pPr>
      <w:r w:rsidRPr="001F4DEE">
        <w:rPr>
          <w:noProof/>
        </w:rPr>
        <w:drawing>
          <wp:inline distT="0" distB="0" distL="0" distR="0" wp14:anchorId="3C4F9378" wp14:editId="53D9402E">
            <wp:extent cx="5400040" cy="1850727"/>
            <wp:effectExtent l="0" t="0" r="0" b="0"/>
            <wp:docPr id="657209126" name="Imagen 65720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1850727"/>
                    </a:xfrm>
                    <a:prstGeom prst="rect">
                      <a:avLst/>
                    </a:prstGeom>
                  </pic:spPr>
                </pic:pic>
              </a:graphicData>
            </a:graphic>
          </wp:inline>
        </w:drawing>
      </w:r>
    </w:p>
    <w:p w14:paraId="4497263C" w14:textId="15067518" w:rsidR="00B03629" w:rsidRDefault="00B03629" w:rsidP="00B03629">
      <w:pPr>
        <w:rPr>
          <w:lang w:val="es-MX" w:eastAsia="es-MX"/>
        </w:rPr>
      </w:pPr>
    </w:p>
    <w:p w14:paraId="4F0DEAD3" w14:textId="758805B5" w:rsidR="00B03629" w:rsidRDefault="00B03629" w:rsidP="00B03629">
      <w:pPr>
        <w:rPr>
          <w:lang w:val="es-MX" w:eastAsia="es-MX"/>
        </w:rPr>
      </w:pPr>
      <w:r>
        <w:rPr>
          <w:lang w:val="es-MX" w:eastAsia="es-MX"/>
        </w:rPr>
        <w:t>Y la toma de tierra:</w:t>
      </w:r>
    </w:p>
    <w:p w14:paraId="7E4FF6DF" w14:textId="6BF829BD" w:rsidR="00B03629" w:rsidRDefault="004C25FC" w:rsidP="00B03629">
      <w:pPr>
        <w:rPr>
          <w:lang w:val="es-MX" w:eastAsia="es-MX"/>
        </w:rPr>
      </w:pPr>
      <w:r w:rsidRPr="001F4DEE">
        <w:rPr>
          <w:noProof/>
        </w:rPr>
        <w:drawing>
          <wp:inline distT="0" distB="0" distL="0" distR="0" wp14:anchorId="2A662FFF" wp14:editId="2D4C18B0">
            <wp:extent cx="5400040" cy="2250933"/>
            <wp:effectExtent l="0" t="0" r="0" b="0"/>
            <wp:docPr id="657209127" name="Imagen 65720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250933"/>
                    </a:xfrm>
                    <a:prstGeom prst="rect">
                      <a:avLst/>
                    </a:prstGeom>
                  </pic:spPr>
                </pic:pic>
              </a:graphicData>
            </a:graphic>
          </wp:inline>
        </w:drawing>
      </w:r>
    </w:p>
    <w:p w14:paraId="383D3B35" w14:textId="77777777" w:rsidR="00B03629" w:rsidRDefault="00B03629" w:rsidP="00B03629">
      <w:pPr>
        <w:rPr>
          <w:lang w:val="es-MX" w:eastAsia="es-MX"/>
        </w:rPr>
      </w:pPr>
    </w:p>
    <w:p w14:paraId="20152591" w14:textId="6ABD79E8" w:rsidR="00B03629" w:rsidRDefault="00B03629" w:rsidP="008400BA">
      <w:pPr>
        <w:pStyle w:val="NormalK"/>
      </w:pPr>
      <w:r>
        <w:lastRenderedPageBreak/>
        <w:t xml:space="preserve">Consideramos una corriente de falta de 14.62kA de acuerdo los cálculos de cortocircuito, y un tiempo de </w:t>
      </w:r>
      <w:proofErr w:type="spellStart"/>
      <w:r>
        <w:t>eliminaciónd</w:t>
      </w:r>
      <w:proofErr w:type="spellEnd"/>
      <w:r>
        <w:t xml:space="preserve"> e la falta de 0,5s.</w:t>
      </w:r>
    </w:p>
    <w:p w14:paraId="0B31A3D1" w14:textId="52C9D6C5" w:rsidR="002C10EE" w:rsidRPr="002C10EE" w:rsidRDefault="00B03629" w:rsidP="008400BA">
      <w:pPr>
        <w:pStyle w:val="NormalK"/>
        <w:rPr>
          <w:rFonts w:ascii="Calibri" w:eastAsiaTheme="minorHAnsi" w:hAnsi="Calibri"/>
          <w:lang w:eastAsia="en-US"/>
        </w:rPr>
      </w:pPr>
      <w:r>
        <w:t xml:space="preserve">Con esto obtenemos una tensión de contacto de </w:t>
      </w:r>
      <w:r w:rsidR="004C25FC">
        <w:t>2283</w:t>
      </w:r>
      <w:r w:rsidR="002C10EE">
        <w:t xml:space="preserve">V, que es demasiado elevada. Conseguir reducir estas tensiones con electrodos es muy complicado. </w:t>
      </w:r>
      <w:r w:rsidR="002C10EE" w:rsidRPr="002C10EE">
        <w:rPr>
          <w:rFonts w:ascii="Calibri" w:eastAsiaTheme="minorHAnsi" w:hAnsi="Calibri"/>
          <w:lang w:eastAsia="en-US"/>
        </w:rPr>
        <w:t xml:space="preserve">Debido a ello, y de acuerdo con el artículo 7.3.4.4 de la ITC-LAT-07 del RLAT, se recurre al empleo de medidas adicionales de seguridad a fin de reducir riesgos a las personas y a los bienes. En particular, se opta por aislar todas las partes metálicas de los apoyos que puedan ser tocadas, es decir, hacer aislante la superficie de contacto del apoyo. Para ello se recurre a </w:t>
      </w:r>
      <w:proofErr w:type="spellStart"/>
      <w:r w:rsidR="002C10EE" w:rsidRPr="002C10EE">
        <w:rPr>
          <w:rFonts w:ascii="Calibri" w:eastAsiaTheme="minorHAnsi" w:hAnsi="Calibri"/>
          <w:lang w:eastAsia="en-US"/>
        </w:rPr>
        <w:t>antiescalos</w:t>
      </w:r>
      <w:proofErr w:type="spellEnd"/>
      <w:r w:rsidR="002C10EE" w:rsidRPr="002C10EE">
        <w:rPr>
          <w:rFonts w:ascii="Calibri" w:eastAsiaTheme="minorHAnsi" w:hAnsi="Calibri"/>
          <w:lang w:eastAsia="en-US"/>
        </w:rPr>
        <w:t xml:space="preserve"> aislantes de poliéster reforzado con fibra de vidrio de 3mm de espesor hasta una altura de 2,5 m. Este </w:t>
      </w:r>
      <w:proofErr w:type="spellStart"/>
      <w:r w:rsidR="002C10EE" w:rsidRPr="002C10EE">
        <w:rPr>
          <w:rFonts w:ascii="Calibri" w:eastAsiaTheme="minorHAnsi" w:hAnsi="Calibri"/>
          <w:lang w:eastAsia="en-US"/>
        </w:rPr>
        <w:t>antiescalo</w:t>
      </w:r>
      <w:proofErr w:type="spellEnd"/>
      <w:r w:rsidR="002C10EE" w:rsidRPr="002C10EE">
        <w:rPr>
          <w:rFonts w:ascii="Calibri" w:eastAsiaTheme="minorHAnsi" w:hAnsi="Calibri"/>
          <w:lang w:eastAsia="en-US"/>
        </w:rPr>
        <w:t xml:space="preserve"> será de color gris RAL 7046 con un grado de protección al impacto IK09. </w:t>
      </w:r>
    </w:p>
    <w:p w14:paraId="422453CB" w14:textId="55D2E663" w:rsidR="006E68E3" w:rsidRDefault="002C10EE" w:rsidP="008400BA">
      <w:pPr>
        <w:pStyle w:val="NormalK"/>
        <w:rPr>
          <w:rFonts w:eastAsiaTheme="minorHAnsi"/>
        </w:rPr>
      </w:pPr>
      <w:r w:rsidRPr="002C10EE">
        <w:rPr>
          <w:rFonts w:eastAsiaTheme="minorHAnsi"/>
        </w:rPr>
        <w:t>Al ser el apoyo Nº</w:t>
      </w:r>
      <w:r>
        <w:rPr>
          <w:rFonts w:eastAsiaTheme="minorHAnsi"/>
        </w:rPr>
        <w:t>17Bis</w:t>
      </w:r>
      <w:r w:rsidRPr="002C10EE">
        <w:rPr>
          <w:rFonts w:eastAsiaTheme="minorHAnsi"/>
        </w:rPr>
        <w:t xml:space="preserve"> de cuatro patas con cimentaciones independientes, y presentar una distan-</w:t>
      </w:r>
      <w:proofErr w:type="spellStart"/>
      <w:r w:rsidRPr="002C10EE">
        <w:rPr>
          <w:rFonts w:eastAsiaTheme="minorHAnsi"/>
        </w:rPr>
        <w:t>cia</w:t>
      </w:r>
      <w:proofErr w:type="spellEnd"/>
      <w:r w:rsidRPr="002C10EE">
        <w:rPr>
          <w:rFonts w:eastAsiaTheme="minorHAnsi"/>
        </w:rPr>
        <w:t xml:space="preserve"> entre patas elevada de </w:t>
      </w:r>
      <w:r>
        <w:rPr>
          <w:rFonts w:eastAsiaTheme="minorHAnsi"/>
        </w:rPr>
        <w:t>6.95</w:t>
      </w:r>
      <w:r w:rsidRPr="002C10EE">
        <w:rPr>
          <w:rFonts w:eastAsiaTheme="minorHAnsi"/>
        </w:rPr>
        <w:t xml:space="preserve"> m, se opta por colocar 4 </w:t>
      </w:r>
      <w:proofErr w:type="spellStart"/>
      <w:r w:rsidRPr="002C10EE">
        <w:rPr>
          <w:rFonts w:eastAsiaTheme="minorHAnsi"/>
        </w:rPr>
        <w:t>antiescalos</w:t>
      </w:r>
      <w:proofErr w:type="spellEnd"/>
      <w:r w:rsidRPr="002C10EE">
        <w:rPr>
          <w:rFonts w:eastAsiaTheme="minorHAnsi"/>
        </w:rPr>
        <w:t xml:space="preserve"> aislantes, 1 por pata. A con-</w:t>
      </w:r>
      <w:proofErr w:type="spellStart"/>
      <w:r w:rsidRPr="002C10EE">
        <w:rPr>
          <w:rFonts w:eastAsiaTheme="minorHAnsi"/>
        </w:rPr>
        <w:t>tinuación</w:t>
      </w:r>
      <w:proofErr w:type="spellEnd"/>
      <w:r w:rsidRPr="002C10EE">
        <w:rPr>
          <w:rFonts w:eastAsiaTheme="minorHAnsi"/>
        </w:rPr>
        <w:t xml:space="preserve"> se muestra un esquema de la base del apoyo Nº</w:t>
      </w:r>
      <w:r>
        <w:rPr>
          <w:rFonts w:eastAsiaTheme="minorHAnsi"/>
        </w:rPr>
        <w:t>17</w:t>
      </w:r>
      <w:proofErr w:type="gramStart"/>
      <w:r>
        <w:rPr>
          <w:rFonts w:eastAsiaTheme="minorHAnsi"/>
        </w:rPr>
        <w:t xml:space="preserve">bis </w:t>
      </w:r>
      <w:r w:rsidRPr="002C10EE">
        <w:rPr>
          <w:rFonts w:eastAsiaTheme="minorHAnsi"/>
        </w:rPr>
        <w:t xml:space="preserve"> con</w:t>
      </w:r>
      <w:proofErr w:type="gramEnd"/>
      <w:r w:rsidRPr="002C10EE">
        <w:rPr>
          <w:rFonts w:eastAsiaTheme="minorHAnsi"/>
        </w:rPr>
        <w:t xml:space="preserve"> los </w:t>
      </w:r>
      <w:proofErr w:type="spellStart"/>
      <w:r w:rsidRPr="002C10EE">
        <w:rPr>
          <w:rFonts w:eastAsiaTheme="minorHAnsi"/>
        </w:rPr>
        <w:t>antiescalos</w:t>
      </w:r>
      <w:proofErr w:type="spellEnd"/>
      <w:r w:rsidRPr="002C10EE">
        <w:rPr>
          <w:rFonts w:eastAsiaTheme="minorHAnsi"/>
        </w:rPr>
        <w:t>:</w:t>
      </w:r>
    </w:p>
    <w:p w14:paraId="16DD42E7" w14:textId="4EE4B424" w:rsidR="002C10EE" w:rsidRDefault="002C10EE" w:rsidP="002C10EE">
      <w:pPr>
        <w:rPr>
          <w:lang w:val="es-MX" w:eastAsia="en-US"/>
        </w:rPr>
      </w:pPr>
      <w:r>
        <w:rPr>
          <w:noProof/>
        </w:rPr>
        <w:drawing>
          <wp:inline distT="0" distB="0" distL="0" distR="0" wp14:anchorId="024ADAF9" wp14:editId="4C3CADCF">
            <wp:extent cx="4972685" cy="23666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685" cy="2366645"/>
                    </a:xfrm>
                    <a:prstGeom prst="rect">
                      <a:avLst/>
                    </a:prstGeom>
                    <a:noFill/>
                    <a:ln>
                      <a:noFill/>
                    </a:ln>
                  </pic:spPr>
                </pic:pic>
              </a:graphicData>
            </a:graphic>
          </wp:inline>
        </w:drawing>
      </w:r>
    </w:p>
    <w:p w14:paraId="36DFB008" w14:textId="4AAC1931" w:rsidR="002C10EE" w:rsidRPr="002C10EE" w:rsidRDefault="002C10EE" w:rsidP="008400BA">
      <w:pPr>
        <w:pStyle w:val="NormalK"/>
        <w:rPr>
          <w:lang w:eastAsia="en-US"/>
        </w:rPr>
      </w:pPr>
      <w:r>
        <w:t xml:space="preserve">Cuando se recurre al empleo de medidas adicionales de seguridad que impidan el contacto con partes metálicas puestas a tierra, se cumplen las tensiones de contacto. Sin embargo, será </w:t>
      </w:r>
      <w:proofErr w:type="spellStart"/>
      <w:r>
        <w:t>pre-ciso</w:t>
      </w:r>
      <w:proofErr w:type="spellEnd"/>
      <w:r>
        <w:t xml:space="preserve"> cumplir el valor máximo admisible de tensión de paso calculado previamente de 11,89 kV.</w:t>
      </w:r>
    </w:p>
    <w:p w14:paraId="7550EE02" w14:textId="6FCA3F32" w:rsidR="00503E94" w:rsidRDefault="005E1D15" w:rsidP="005E1D15">
      <w:pPr>
        <w:pStyle w:val="Ttulo5"/>
        <w:rPr>
          <w:lang w:val="es-MX" w:eastAsia="es-MX"/>
        </w:rPr>
      </w:pPr>
      <w:r>
        <w:rPr>
          <w:lang w:val="es-MX" w:eastAsia="es-MX"/>
        </w:rPr>
        <w:t>Cálculo de la tensión</w:t>
      </w:r>
      <w:r w:rsidR="004C25FC">
        <w:rPr>
          <w:lang w:val="es-MX" w:eastAsia="es-MX"/>
        </w:rPr>
        <w:t xml:space="preserve"> </w:t>
      </w:r>
      <w:proofErr w:type="spellStart"/>
      <w:r>
        <w:rPr>
          <w:lang w:val="es-MX" w:eastAsia="es-MX"/>
        </w:rPr>
        <w:t>depaso</w:t>
      </w:r>
      <w:proofErr w:type="spellEnd"/>
      <w:r>
        <w:rPr>
          <w:lang w:val="es-MX" w:eastAsia="es-MX"/>
        </w:rPr>
        <w:t xml:space="preserve"> en la instalación</w:t>
      </w:r>
    </w:p>
    <w:p w14:paraId="7BE5EF5E" w14:textId="77777777" w:rsidR="005E1D15" w:rsidRPr="005E1D15" w:rsidRDefault="005E1D15" w:rsidP="008400BA">
      <w:pPr>
        <w:pStyle w:val="NormalK"/>
        <w:rPr>
          <w:rFonts w:eastAsiaTheme="minorHAnsi"/>
        </w:rPr>
      </w:pPr>
      <w:r w:rsidRPr="005E1D15">
        <w:rPr>
          <w:rFonts w:eastAsiaTheme="minorHAnsi"/>
        </w:rPr>
        <w:t xml:space="preserve">Para el cálculo de la tensión de paso en la instalación se recurre a métodos numéricos para </w:t>
      </w:r>
      <w:proofErr w:type="spellStart"/>
      <w:r w:rsidRPr="005E1D15">
        <w:rPr>
          <w:rFonts w:eastAsiaTheme="minorHAnsi"/>
        </w:rPr>
        <w:t>ob</w:t>
      </w:r>
      <w:proofErr w:type="spellEnd"/>
      <w:r w:rsidRPr="005E1D15">
        <w:rPr>
          <w:rFonts w:eastAsiaTheme="minorHAnsi"/>
        </w:rPr>
        <w:t xml:space="preserve">-tener el perfil de tensiones que aparecen en el terreno dada la configuración del electrodo y la corriente de falta. </w:t>
      </w:r>
    </w:p>
    <w:p w14:paraId="3F1CEC59" w14:textId="77777777" w:rsidR="005E1D15" w:rsidRPr="005E1D15" w:rsidRDefault="005E1D15" w:rsidP="008400BA">
      <w:pPr>
        <w:pStyle w:val="NormalK"/>
        <w:rPr>
          <w:rFonts w:eastAsiaTheme="minorHAnsi"/>
        </w:rPr>
      </w:pPr>
      <w:r w:rsidRPr="005E1D15">
        <w:rPr>
          <w:rFonts w:eastAsiaTheme="minorHAnsi"/>
        </w:rPr>
        <w:lastRenderedPageBreak/>
        <w:t xml:space="preserve">En este caso se utiliza el método de simulación de cargas para evaluar los electrodos y para obtener los valores de elevación de tensión en el terreno. La tensión de paso en un punto será la máxima diferencia de potencial entre ese punto y cualquiera situado a 1metro o menos del punto calculado. </w:t>
      </w:r>
    </w:p>
    <w:p w14:paraId="434D1934" w14:textId="23C60324" w:rsidR="005E1D15" w:rsidRDefault="005E1D15" w:rsidP="008400BA">
      <w:pPr>
        <w:pStyle w:val="NormalK"/>
        <w:rPr>
          <w:rFonts w:eastAsiaTheme="minorHAnsi"/>
        </w:rPr>
      </w:pPr>
      <w:r w:rsidRPr="005E1D15">
        <w:rPr>
          <w:rFonts w:eastAsiaTheme="minorHAnsi"/>
        </w:rPr>
        <w:t>El electrodo consiste en un anillo</w:t>
      </w:r>
      <w:r w:rsidR="004C25FC">
        <w:rPr>
          <w:rFonts w:eastAsiaTheme="minorHAnsi"/>
        </w:rPr>
        <w:t xml:space="preserve"> doble</w:t>
      </w:r>
      <w:r w:rsidRPr="005E1D15">
        <w:rPr>
          <w:rFonts w:eastAsiaTheme="minorHAnsi"/>
        </w:rPr>
        <w:t xml:space="preserve"> de acero descarburado de diámetro 16mm</w:t>
      </w:r>
      <w:r>
        <w:rPr>
          <w:rFonts w:eastAsiaTheme="minorHAnsi"/>
        </w:rPr>
        <w:t xml:space="preserve"> de 11.65m de lado </w:t>
      </w:r>
      <w:r w:rsidR="004C25FC">
        <w:rPr>
          <w:rFonts w:eastAsiaTheme="minorHAnsi"/>
        </w:rPr>
        <w:t>separados 0.4m entre sí y a una profundidad de 0.8m</w:t>
      </w:r>
      <w:r w:rsidRPr="005E1D15">
        <w:rPr>
          <w:rFonts w:eastAsiaTheme="minorHAnsi"/>
        </w:rPr>
        <w:t xml:space="preserve">. La configuración del electrodo se </w:t>
      </w:r>
      <w:r>
        <w:rPr>
          <w:rFonts w:eastAsiaTheme="minorHAnsi"/>
        </w:rPr>
        <w:t>ha mostrado en imágenes anteriores.</w:t>
      </w:r>
    </w:p>
    <w:p w14:paraId="5B8C3339" w14:textId="6B1A5D71" w:rsidR="00023E49" w:rsidRDefault="005E1D15" w:rsidP="008400BA">
      <w:pPr>
        <w:pStyle w:val="NormalK"/>
        <w:rPr>
          <w:rFonts w:eastAsiaTheme="minorHAnsi"/>
        </w:rPr>
      </w:pPr>
      <w:r>
        <w:rPr>
          <w:rFonts w:eastAsiaTheme="minorHAnsi"/>
        </w:rPr>
        <w:t xml:space="preserve">La resistencia de puesta a tierra del electrodo es de </w:t>
      </w:r>
      <w:r w:rsidR="004C25FC">
        <w:rPr>
          <w:rFonts w:eastAsiaTheme="minorHAnsi"/>
        </w:rPr>
        <w:t>1.81</w:t>
      </w:r>
      <w:r>
        <w:rPr>
          <w:rFonts w:eastAsiaTheme="minorHAnsi" w:cstheme="minorHAnsi"/>
        </w:rPr>
        <w:t>Ω</w:t>
      </w:r>
      <w:r w:rsidR="00023E49">
        <w:rPr>
          <w:rFonts w:eastAsiaTheme="minorHAnsi"/>
        </w:rPr>
        <w:t>. Para obtener el valor de la intensidad de defecto tenemos en cuenta que la línea consta de cable de tierra.</w:t>
      </w:r>
    </w:p>
    <w:p w14:paraId="425D4089" w14:textId="14E31866" w:rsidR="00023E49" w:rsidRDefault="00023E49" w:rsidP="008400BA">
      <w:pPr>
        <w:pStyle w:val="NormalK"/>
        <w:rPr>
          <w:rFonts w:eastAsiaTheme="minorHAnsi"/>
        </w:rPr>
      </w:pPr>
      <w:r>
        <w:rPr>
          <w:rFonts w:eastAsiaTheme="minorHAnsi"/>
        </w:rPr>
        <w:t>La corriente a tierra durante una falta viene dada por:</w:t>
      </w:r>
    </w:p>
    <w:p w14:paraId="672BB6ED" w14:textId="5DD24D3B" w:rsidR="00023E49" w:rsidRPr="00023E49" w:rsidRDefault="00000000" w:rsidP="00023E49">
      <w:pPr>
        <w:rPr>
          <w:rFonts w:eastAsiaTheme="minorEastAsia"/>
          <w:lang w:val="es-MX" w:eastAsia="es-MX"/>
        </w:rPr>
      </w:pPr>
      <m:oMathPara>
        <m:oMath>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E</m:t>
              </m:r>
            </m:sub>
          </m:sSub>
          <m:r>
            <w:rPr>
              <w:rFonts w:ascii="Cambria Math" w:eastAsiaTheme="minorHAnsi" w:hAnsi="Cambria Math"/>
              <w:lang w:val="es-MX" w:eastAsia="es-MX"/>
            </w:rPr>
            <m:t>=r·3</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0</m:t>
              </m:r>
            </m:sub>
          </m:sSub>
          <m:r>
            <w:rPr>
              <w:rFonts w:ascii="Cambria Math" w:eastAsiaTheme="minorHAnsi" w:hAnsi="Cambria Math"/>
              <w:lang w:val="es-MX" w:eastAsia="es-MX"/>
            </w:rPr>
            <m:t>=r·</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F</m:t>
              </m:r>
            </m:sub>
          </m:sSub>
        </m:oMath>
      </m:oMathPara>
    </w:p>
    <w:p w14:paraId="0B91E175" w14:textId="7F1BF148" w:rsidR="00023E49" w:rsidRDefault="00023E49" w:rsidP="008400BA">
      <w:pPr>
        <w:pStyle w:val="NormalK"/>
      </w:pPr>
      <w:r>
        <w:t xml:space="preserve">Donde </w:t>
      </w:r>
    </w:p>
    <w:p w14:paraId="1D80BBFE" w14:textId="77777777" w:rsidR="00023E49" w:rsidRDefault="00023E49" w:rsidP="008400BA">
      <w:pPr>
        <w:pStyle w:val="NormalK"/>
      </w:pPr>
      <w:r>
        <w:t>I</w:t>
      </w:r>
      <w:r>
        <w:rPr>
          <w:vertAlign w:val="subscript"/>
        </w:rPr>
        <w:t>0</w:t>
      </w:r>
      <w:r>
        <w:t xml:space="preserve"> es la corriente homopolar o de secuencia cero durante la falta. </w:t>
      </w:r>
    </w:p>
    <w:p w14:paraId="6E046571" w14:textId="3D606B0C" w:rsidR="00023E49" w:rsidRDefault="00023E49" w:rsidP="008400BA">
      <w:pPr>
        <w:pStyle w:val="NormalK"/>
      </w:pPr>
      <w:r>
        <w:t>r, factor de reducción por efecto inductivo debido a los cables de tierra, viene determinado por la relación entre la corriente que contribuye a la elevación del potencial de la instalación de tierra (IE) y la suma de las corrientes de secuencia cero del sistema trifásico hacia la falta (3I</w:t>
      </w:r>
      <w:r>
        <w:rPr>
          <w:vertAlign w:val="subscript"/>
        </w:rPr>
        <w:t>0</w:t>
      </w:r>
      <w:r>
        <w:t xml:space="preserve">). Para la distribución de corriente equilibrada de una línea aérea, el factor de reducción de un cable de </w:t>
      </w:r>
      <w:proofErr w:type="gramStart"/>
      <w:r>
        <w:t>tierra,</w:t>
      </w:r>
      <w:proofErr w:type="gramEnd"/>
      <w:r>
        <w:t xml:space="preserve"> puede ser calculado sobre la base de la impedancia propia del cable de tierra, ZEW-E, y la impedancia mutua entre los conductores de fase y el cable de tierra ZML-EW.</w:t>
      </w:r>
    </w:p>
    <w:p w14:paraId="36F779A9" w14:textId="18FD21DC" w:rsidR="00023E49" w:rsidRPr="00023E49" w:rsidRDefault="00023E49" w:rsidP="00023E49">
      <w:pPr>
        <w:rPr>
          <w:rFonts w:eastAsiaTheme="minorHAnsi"/>
          <w:lang w:val="es-MX" w:eastAsia="es-MX"/>
        </w:rPr>
      </w:pPr>
      <m:oMathPara>
        <m:oMath>
          <m:r>
            <w:rPr>
              <w:rFonts w:ascii="Cambria Math" w:eastAsiaTheme="minorHAnsi" w:hAnsi="Cambria Math"/>
              <w:lang w:val="es-MX" w:eastAsia="es-MX"/>
            </w:rPr>
            <m:t>r=1-</m:t>
          </m:r>
          <m:f>
            <m:fPr>
              <m:ctrlPr>
                <w:rPr>
                  <w:rFonts w:ascii="Cambria Math" w:eastAsiaTheme="minorHAnsi" w:hAnsi="Cambria Math"/>
                  <w:i/>
                  <w:lang w:val="es-MX" w:eastAsia="es-MX"/>
                </w:rPr>
              </m:ctrlPr>
            </m:fPr>
            <m:num>
              <m:sSub>
                <m:sSubPr>
                  <m:ctrlPr>
                    <w:rPr>
                      <w:rFonts w:ascii="Cambria Math" w:eastAsiaTheme="minorHAnsi" w:hAnsi="Cambria Math"/>
                      <w:i/>
                      <w:lang w:val="es-MX" w:eastAsia="es-MX"/>
                    </w:rPr>
                  </m:ctrlPr>
                </m:sSubPr>
                <m:e>
                  <m:r>
                    <w:rPr>
                      <w:rFonts w:ascii="Cambria Math" w:eastAsiaTheme="minorHAnsi" w:hAnsi="Cambria Math"/>
                      <w:lang w:val="es-MX" w:eastAsia="es-MX"/>
                    </w:rPr>
                    <m:t>Z</m:t>
                  </m:r>
                </m:e>
                <m:sub>
                  <m:r>
                    <w:rPr>
                      <w:rFonts w:ascii="Cambria Math" w:eastAsiaTheme="minorHAnsi" w:hAnsi="Cambria Math"/>
                      <w:lang w:val="es-MX" w:eastAsia="es-MX"/>
                    </w:rPr>
                    <m:t>ML-EW</m:t>
                  </m:r>
                </m:sub>
              </m:sSub>
            </m:num>
            <m:den>
              <m:sSub>
                <m:sSubPr>
                  <m:ctrlPr>
                    <w:rPr>
                      <w:rFonts w:ascii="Cambria Math" w:eastAsiaTheme="minorHAnsi" w:hAnsi="Cambria Math"/>
                      <w:i/>
                      <w:lang w:val="es-MX" w:eastAsia="es-MX"/>
                    </w:rPr>
                  </m:ctrlPr>
                </m:sSubPr>
                <m:e>
                  <m:r>
                    <w:rPr>
                      <w:rFonts w:ascii="Cambria Math" w:eastAsiaTheme="minorHAnsi" w:hAnsi="Cambria Math"/>
                      <w:lang w:val="es-MX" w:eastAsia="es-MX"/>
                    </w:rPr>
                    <m:t>Z</m:t>
                  </m:r>
                </m:e>
                <m:sub>
                  <m:r>
                    <w:rPr>
                      <w:rFonts w:ascii="Cambria Math" w:eastAsiaTheme="minorHAnsi" w:hAnsi="Cambria Math"/>
                      <w:lang w:val="es-MX" w:eastAsia="es-MX"/>
                    </w:rPr>
                    <m:t>EW-E</m:t>
                  </m:r>
                </m:sub>
              </m:sSub>
            </m:den>
          </m:f>
        </m:oMath>
      </m:oMathPara>
    </w:p>
    <w:p w14:paraId="6A728374" w14:textId="77777777" w:rsidR="00023E49" w:rsidRPr="00023E49" w:rsidRDefault="00023E49" w:rsidP="008400BA">
      <w:pPr>
        <w:pStyle w:val="NormalK"/>
        <w:rPr>
          <w:rFonts w:eastAsiaTheme="minorHAnsi"/>
        </w:rPr>
      </w:pPr>
      <w:r w:rsidRPr="00023E49">
        <w:rPr>
          <w:rFonts w:eastAsiaTheme="minorHAnsi"/>
        </w:rPr>
        <w:t xml:space="preserve">El factor r en este tipo de líneas es aproximadamente 0,75 </w:t>
      </w:r>
    </w:p>
    <w:p w14:paraId="53A3EE45" w14:textId="4629E1AA" w:rsidR="005E1D15" w:rsidRDefault="00023E49" w:rsidP="008400BA">
      <w:pPr>
        <w:pStyle w:val="NormalK"/>
        <w:rPr>
          <w:rFonts w:eastAsiaTheme="minorHAnsi"/>
        </w:rPr>
      </w:pPr>
      <w:r w:rsidRPr="00023E49">
        <w:rPr>
          <w:rFonts w:eastAsiaTheme="minorHAnsi"/>
        </w:rPr>
        <w:t xml:space="preserve">Además, se debe considerara el efecto de la corriente que circula por la puesta a tierra en los apoyos adyacentes: </w:t>
      </w:r>
      <w:r w:rsidR="005E1D15" w:rsidRPr="005E1D15">
        <w:rPr>
          <w:rFonts w:eastAsiaTheme="minorHAnsi"/>
        </w:rPr>
        <w:t xml:space="preserve"> </w:t>
      </w:r>
    </w:p>
    <w:p w14:paraId="4FC31F82" w14:textId="6A20EE6A" w:rsidR="00023E49" w:rsidRDefault="00023E49" w:rsidP="008400BA">
      <w:pPr>
        <w:pStyle w:val="NormalK"/>
      </w:pPr>
      <w:r>
        <w:t xml:space="preserve">La figura 4 muestra la falta sobre un apoyo, el reparto de la corriente de falta conforme a las impedancias del sistema de tierras y la corriente por efecto inductivo sobre los cables de </w:t>
      </w:r>
      <w:proofErr w:type="gramStart"/>
      <w:r>
        <w:t>guarda,.</w:t>
      </w:r>
      <w:proofErr w:type="gramEnd"/>
    </w:p>
    <w:p w14:paraId="0C6739FE" w14:textId="41C019B7" w:rsidR="00023E49" w:rsidRDefault="00023E49" w:rsidP="00023E49">
      <w:pPr>
        <w:rPr>
          <w:rFonts w:eastAsiaTheme="minorHAnsi"/>
          <w:lang w:val="es-MX" w:eastAsia="es-MX"/>
        </w:rPr>
      </w:pPr>
      <w:r>
        <w:rPr>
          <w:rFonts w:eastAsiaTheme="minorHAnsi"/>
          <w:noProof/>
        </w:rPr>
        <w:lastRenderedPageBreak/>
        <w:drawing>
          <wp:inline distT="0" distB="0" distL="0" distR="0" wp14:anchorId="398EE7DE" wp14:editId="062C7448">
            <wp:extent cx="5398382" cy="24351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9458" b="16947"/>
                    <a:stretch/>
                  </pic:blipFill>
                  <pic:spPr bwMode="auto">
                    <a:xfrm>
                      <a:off x="0" y="0"/>
                      <a:ext cx="5400675" cy="2436174"/>
                    </a:xfrm>
                    <a:prstGeom prst="rect">
                      <a:avLst/>
                    </a:prstGeom>
                    <a:noFill/>
                    <a:ln>
                      <a:noFill/>
                    </a:ln>
                    <a:extLst>
                      <a:ext uri="{53640926-AAD7-44D8-BBD7-CCE9431645EC}">
                        <a14:shadowObscured xmlns:a14="http://schemas.microsoft.com/office/drawing/2010/main"/>
                      </a:ext>
                    </a:extLst>
                  </pic:spPr>
                </pic:pic>
              </a:graphicData>
            </a:graphic>
          </wp:inline>
        </w:drawing>
      </w:r>
    </w:p>
    <w:p w14:paraId="72759424" w14:textId="74BB214B" w:rsidR="00023E49" w:rsidRDefault="00023E49" w:rsidP="008400BA">
      <w:pPr>
        <w:pStyle w:val="NormalK"/>
      </w:pPr>
      <w:r>
        <w:t>La corriente a tierra resultante, IE, se reparte entre el propio apoyo de la falta y los apoyos colindantes a ambos lados de la línea:</w:t>
      </w:r>
    </w:p>
    <w:p w14:paraId="49F941CB" w14:textId="35F7750D" w:rsidR="00023E49" w:rsidRPr="00023E49" w:rsidRDefault="00000000" w:rsidP="00023E49">
      <w:pPr>
        <w:rPr>
          <w:rFonts w:eastAsiaTheme="minorHAnsi"/>
          <w:lang w:val="es-MX" w:eastAsia="es-MX"/>
        </w:rPr>
      </w:pPr>
      <m:oMathPara>
        <m:oMath>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E</m:t>
              </m:r>
            </m:sub>
          </m:sSub>
          <m:r>
            <w:rPr>
              <w:rFonts w:ascii="Cambria Math" w:eastAsiaTheme="minorHAnsi" w:hAnsi="Cambria Math"/>
              <w:lang w:val="es-MX" w:eastAsia="es-MX"/>
            </w:rPr>
            <m:t>=r·3</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0</m:t>
              </m:r>
            </m:sub>
          </m:sSub>
          <m:r>
            <w:rPr>
              <w:rFonts w:ascii="Cambria Math" w:eastAsiaTheme="minorHAnsi" w:hAnsi="Cambria Math"/>
              <w:lang w:val="es-MX" w:eastAsia="es-MX"/>
            </w:rPr>
            <m:t>=</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T</m:t>
              </m:r>
            </m:sub>
          </m:sSub>
          <m:r>
            <w:rPr>
              <w:rFonts w:ascii="Cambria Math" w:eastAsiaTheme="minorHAnsi" w:hAnsi="Cambria Math"/>
              <w:lang w:val="es-MX" w:eastAsia="es-MX"/>
            </w:rPr>
            <m:t>+</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A</m:t>
              </m:r>
            </m:sub>
          </m:sSub>
          <m:r>
            <w:rPr>
              <w:rFonts w:ascii="Cambria Math" w:eastAsiaTheme="minorHAnsi" w:hAnsi="Cambria Math"/>
              <w:lang w:val="es-MX" w:eastAsia="es-MX"/>
            </w:rPr>
            <m:t>+</m:t>
          </m:r>
          <m:sSub>
            <m:sSubPr>
              <m:ctrlPr>
                <w:rPr>
                  <w:rFonts w:ascii="Cambria Math" w:eastAsiaTheme="minorHAnsi" w:hAnsi="Cambria Math"/>
                  <w:i/>
                  <w:lang w:val="es-MX" w:eastAsia="es-MX"/>
                </w:rPr>
              </m:ctrlPr>
            </m:sSubPr>
            <m:e>
              <m:r>
                <w:rPr>
                  <w:rFonts w:ascii="Cambria Math" w:eastAsiaTheme="minorHAnsi" w:hAnsi="Cambria Math"/>
                  <w:lang w:val="es-MX" w:eastAsia="es-MX"/>
                </w:rPr>
                <m:t>I</m:t>
              </m:r>
            </m:e>
            <m:sub>
              <m:r>
                <w:rPr>
                  <w:rFonts w:ascii="Cambria Math" w:eastAsiaTheme="minorHAnsi" w:hAnsi="Cambria Math"/>
                  <w:lang w:val="es-MX" w:eastAsia="es-MX"/>
                </w:rPr>
                <m:t>B</m:t>
              </m:r>
            </m:sub>
          </m:sSub>
        </m:oMath>
      </m:oMathPara>
    </w:p>
    <w:p w14:paraId="7601AF81" w14:textId="14B976A4" w:rsidR="005E1D15" w:rsidRDefault="00023E49" w:rsidP="005E1D15">
      <w:pPr>
        <w:rPr>
          <w:lang w:val="es-MX" w:eastAsia="es-MX"/>
        </w:rPr>
      </w:pPr>
      <w:r>
        <w:rPr>
          <w:noProof/>
        </w:rPr>
        <w:drawing>
          <wp:inline distT="0" distB="0" distL="0" distR="0" wp14:anchorId="011061A0" wp14:editId="1A0F2DD6">
            <wp:extent cx="5400675" cy="311399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113996"/>
                    </a:xfrm>
                    <a:prstGeom prst="rect">
                      <a:avLst/>
                    </a:prstGeom>
                    <a:noFill/>
                    <a:ln>
                      <a:noFill/>
                    </a:ln>
                  </pic:spPr>
                </pic:pic>
              </a:graphicData>
            </a:graphic>
          </wp:inline>
        </w:drawing>
      </w:r>
    </w:p>
    <w:p w14:paraId="535E21AA" w14:textId="595DDED8" w:rsidR="00023E49" w:rsidRDefault="00023E49" w:rsidP="008400BA">
      <w:pPr>
        <w:pStyle w:val="NormalK"/>
      </w:pPr>
      <w:r>
        <w:t xml:space="preserve">El valor de </w:t>
      </w:r>
      <w:proofErr w:type="spellStart"/>
      <w:r>
        <w:t>Zs</w:t>
      </w:r>
      <w:proofErr w:type="spellEnd"/>
      <w:r>
        <w:t xml:space="preserve"> de impedancia del vano del cable de guarda vamos a considerar 30Ω y se considera un valor de resistencia de los apoyos adyacentes Rp de 100 Ω para estar del lado de la seguridad. Por lo tanto:</w:t>
      </w:r>
    </w:p>
    <w:p w14:paraId="013AD971" w14:textId="0D9EA4BA" w:rsidR="00023E49" w:rsidRDefault="00000000" w:rsidP="008400BA">
      <w:pPr>
        <w:pStyle w:val="NormalK"/>
      </w:pPr>
      <m:oMath>
        <m:sSub>
          <m:sSubPr>
            <m:ctrlPr>
              <w:rPr>
                <w:rFonts w:ascii="Cambria Math" w:hAnsi="Cambria Math"/>
              </w:rPr>
            </m:ctrlPr>
          </m:sSubPr>
          <m:e>
            <m:r>
              <w:rPr>
                <w:rFonts w:ascii="Cambria Math" w:hAnsi="Cambria Math"/>
              </w:rPr>
              <m:t>Z</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B</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(30+</m:t>
        </m:r>
        <m:rad>
          <m:radPr>
            <m:degHide m:val="1"/>
            <m:ctrlPr>
              <w:rPr>
                <w:rFonts w:ascii="Cambria Math" w:eastAsia="Times New Roman" w:hAnsi="Cambria Math" w:cs="Times New Roman"/>
                <w:kern w:val="0"/>
                <w:szCs w:val="24"/>
              </w:rPr>
            </m:ctrlPr>
          </m:radPr>
          <m:deg/>
          <m:e>
            <m:r>
              <m:rPr>
                <m:sty m:val="p"/>
              </m:rPr>
              <w:rPr>
                <w:rFonts w:ascii="Cambria Math" w:hAnsi="Cambria Math"/>
              </w:rPr>
              <m:t>30·(4·100+30)</m:t>
            </m:r>
          </m:e>
        </m:rad>
      </m:oMath>
      <w:r w:rsidR="00023E49">
        <w:t>=71.8</w:t>
      </w:r>
      <w:r w:rsidR="00023E49">
        <w:rPr>
          <w:rFonts w:cstheme="minorHAnsi"/>
        </w:rPr>
        <w:t>Ω</w:t>
      </w:r>
    </w:p>
    <w:p w14:paraId="1A223E8A" w14:textId="7906DD50" w:rsidR="00023E49" w:rsidRPr="00C53D1E" w:rsidRDefault="00000000" w:rsidP="008400BA">
      <w:pPr>
        <w:pStyle w:val="NormalK"/>
      </w:pPr>
      <m:oMathPara>
        <m:oMath>
          <m:sSub>
            <m:sSubPr>
              <m:ctrlPr>
                <w:rPr>
                  <w:rFonts w:ascii="Cambria Math" w:hAnsi="Cambria Math"/>
                </w:rPr>
              </m:ctrlPr>
            </m:sSubPr>
            <m:e>
              <m:r>
                <w:rPr>
                  <w:rFonts w:ascii="Cambria Math" w:hAnsi="Cambria Math"/>
                </w:rPr>
                <m:t>Z</m:t>
              </m:r>
            </m:e>
            <m:sub>
              <m:r>
                <w:rPr>
                  <w:rFonts w:ascii="Cambria Math" w:hAnsi="Cambria Math"/>
                </w:rPr>
                <m:t>E</m:t>
              </m:r>
            </m:sub>
          </m:sSub>
          <m:r>
            <m:rPr>
              <m:sty m:val="p"/>
            </m:rPr>
            <w:rPr>
              <w:rFonts w:ascii="Cambria Math" w:hAnsi="Cambria Math"/>
            </w:rPr>
            <m:t>=</m:t>
          </m:r>
          <m:f>
            <m:fPr>
              <m:ctrlPr>
                <w:rPr>
                  <w:rFonts w:ascii="Cambria Math" w:eastAsia="Times New Roman" w:hAnsi="Cambria Math" w:cs="Times New Roman"/>
                  <w:kern w:val="0"/>
                  <w:szCs w:val="24"/>
                </w:rPr>
              </m:ctrlPr>
            </m:fPr>
            <m:num>
              <m:sSub>
                <m:sSubPr>
                  <m:ctrlPr>
                    <w:rPr>
                      <w:rFonts w:ascii="Cambria Math" w:hAnsi="Cambria Math"/>
                    </w:rPr>
                  </m:ctrlPr>
                </m:sSubPr>
                <m:e>
                  <m:r>
                    <w:rPr>
                      <w:rFonts w:ascii="Cambria Math" w:hAnsi="Cambria Math"/>
                    </w:rPr>
                    <m:t>Z</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B</m:t>
                  </m:r>
                </m:sub>
              </m:sSub>
            </m:num>
            <m:den>
              <m:sSub>
                <m:sSubPr>
                  <m:ctrlPr>
                    <w:rPr>
                      <w:rFonts w:ascii="Cambria Math" w:hAnsi="Cambria Math"/>
                    </w:rPr>
                  </m:ctrlPr>
                </m:sSubPr>
                <m:e>
                  <m:r>
                    <w:rPr>
                      <w:rFonts w:ascii="Cambria Math" w:hAnsi="Cambria Math"/>
                    </w:rPr>
                    <m:t>Z</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B</m:t>
                  </m:r>
                </m:sub>
              </m:sSub>
            </m:den>
          </m:f>
          <m:r>
            <m:rPr>
              <m:sty m:val="p"/>
            </m:rPr>
            <w:rPr>
              <w:rFonts w:ascii="Cambria Math" w:hAnsi="Cambria Math"/>
            </w:rPr>
            <m:t>=35.9Ω</m:t>
          </m:r>
        </m:oMath>
      </m:oMathPara>
    </w:p>
    <w:p w14:paraId="62B8441F" w14:textId="393898FA" w:rsidR="00C53D1E" w:rsidRDefault="00C53D1E" w:rsidP="00C53D1E">
      <w:pPr>
        <w:rPr>
          <w:lang w:val="es-MX" w:eastAsia="es-MX"/>
        </w:rPr>
      </w:pPr>
      <w:r>
        <w:rPr>
          <w:lang w:val="es-MX" w:eastAsia="es-MX"/>
        </w:rPr>
        <w:lastRenderedPageBreak/>
        <w:t>La distribución de corrientes en el apoyo en falta es:</w:t>
      </w:r>
    </w:p>
    <w:p w14:paraId="1108D7AD" w14:textId="4609560A" w:rsidR="00C53D1E" w:rsidRDefault="00C53D1E" w:rsidP="00C53D1E">
      <w:pPr>
        <w:rPr>
          <w:lang w:val="es-MX" w:eastAsia="es-MX"/>
        </w:rPr>
      </w:pPr>
      <w:r>
        <w:rPr>
          <w:noProof/>
        </w:rPr>
        <w:drawing>
          <wp:inline distT="0" distB="0" distL="0" distR="0" wp14:anchorId="13502724" wp14:editId="7D9486EE">
            <wp:extent cx="4997450" cy="21615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7450" cy="2161540"/>
                    </a:xfrm>
                    <a:prstGeom prst="rect">
                      <a:avLst/>
                    </a:prstGeom>
                    <a:noFill/>
                    <a:ln>
                      <a:noFill/>
                    </a:ln>
                  </pic:spPr>
                </pic:pic>
              </a:graphicData>
            </a:graphic>
          </wp:inline>
        </w:drawing>
      </w:r>
    </w:p>
    <w:p w14:paraId="6F36A7F4" w14:textId="77777777" w:rsidR="00C53D1E" w:rsidRDefault="00C53D1E" w:rsidP="00C53D1E">
      <w:pPr>
        <w:rPr>
          <w:lang w:val="es-MX" w:eastAsia="es-MX"/>
        </w:rPr>
      </w:pPr>
    </w:p>
    <w:p w14:paraId="1ED6322E" w14:textId="5654EDDF" w:rsidR="00C53D1E" w:rsidRDefault="00C53D1E" w:rsidP="008400BA">
      <w:pPr>
        <w:pStyle w:val="NormalK"/>
      </w:pPr>
      <w:r w:rsidRPr="00C53D1E">
        <w:rPr>
          <w:rStyle w:val="NormalKCar"/>
          <w:sz w:val="22"/>
        </w:rPr>
        <w:t xml:space="preserve">Si se considera una corriente de cortocircuito </w:t>
      </w:r>
      <w:r>
        <w:rPr>
          <w:rStyle w:val="NormalKCar"/>
          <w:sz w:val="22"/>
        </w:rPr>
        <w:t>14.62</w:t>
      </w:r>
      <w:r w:rsidRPr="00C53D1E">
        <w:rPr>
          <w:rStyle w:val="NormalKCar"/>
          <w:sz w:val="22"/>
        </w:rPr>
        <w:t xml:space="preserve"> </w:t>
      </w:r>
      <w:proofErr w:type="spellStart"/>
      <w:r w:rsidRPr="00C53D1E">
        <w:rPr>
          <w:rStyle w:val="NormalKCar"/>
          <w:sz w:val="22"/>
        </w:rPr>
        <w:t>kA</w:t>
      </w:r>
      <w:proofErr w:type="spellEnd"/>
      <w:r w:rsidRPr="00C53D1E">
        <w:rPr>
          <w:rStyle w:val="NormalKCar"/>
          <w:sz w:val="22"/>
        </w:rPr>
        <w:t xml:space="preserve"> (Valor máx</w:t>
      </w:r>
      <w:r>
        <w:rPr>
          <w:rStyle w:val="NormalKCar"/>
          <w:sz w:val="22"/>
        </w:rPr>
        <w:t>imo de la corriente en la subes</w:t>
      </w:r>
      <w:r w:rsidRPr="00C53D1E">
        <w:rPr>
          <w:rStyle w:val="NormalKCar"/>
          <w:sz w:val="22"/>
        </w:rPr>
        <w:t>tación que conecta la línea según el estudio de cortocircuito) la corriente que circula por</w:t>
      </w:r>
      <w:r>
        <w:t xml:space="preserve"> el elec</w:t>
      </w:r>
      <w:r w:rsidRPr="00C53D1E">
        <w:t>trodo de puesta a tierra será:</w:t>
      </w:r>
    </w:p>
    <w:p w14:paraId="13365A08" w14:textId="1238211B" w:rsidR="00C53D1E" w:rsidRPr="00BB3DF3" w:rsidRDefault="00000000" w:rsidP="00C53D1E">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I</m:t>
              </m:r>
            </m:e>
            <m:sub>
              <m:r>
                <w:rPr>
                  <w:rFonts w:ascii="Cambria Math" w:hAnsi="Cambria Math"/>
                  <w:lang w:val="es-MX" w:eastAsia="es-MX"/>
                </w:rPr>
                <m:t>T</m:t>
              </m:r>
            </m:sub>
          </m:sSub>
          <m:r>
            <w:rPr>
              <w:rFonts w:ascii="Cambria Math" w:hAnsi="Cambria Math"/>
              <w:lang w:val="es-MX" w:eastAsia="es-MX"/>
            </w:rPr>
            <m:t>=r·3</m:t>
          </m:r>
          <m:sSub>
            <m:sSubPr>
              <m:ctrlPr>
                <w:rPr>
                  <w:rFonts w:ascii="Cambria Math" w:hAnsi="Cambria Math"/>
                  <w:i/>
                  <w:lang w:val="es-MX" w:eastAsia="es-MX"/>
                </w:rPr>
              </m:ctrlPr>
            </m:sSubPr>
            <m:e>
              <m:r>
                <w:rPr>
                  <w:rFonts w:ascii="Cambria Math" w:hAnsi="Cambria Math"/>
                  <w:lang w:val="es-MX" w:eastAsia="es-MX"/>
                </w:rPr>
                <m:t>I</m:t>
              </m:r>
            </m:e>
            <m:sub>
              <m:r>
                <w:rPr>
                  <w:rFonts w:ascii="Cambria Math" w:hAnsi="Cambria Math"/>
                  <w:lang w:val="es-MX" w:eastAsia="es-MX"/>
                </w:rPr>
                <m:t>0</m:t>
              </m:r>
            </m:sub>
          </m:sSub>
          <m:r>
            <w:rPr>
              <w:rFonts w:ascii="Cambria Math" w:hAnsi="Cambria Math"/>
              <w:lang w:val="es-MX" w:eastAsia="es-MX"/>
            </w:rPr>
            <m:t>·</m:t>
          </m:r>
          <m:f>
            <m:fPr>
              <m:ctrlPr>
                <w:rPr>
                  <w:rFonts w:ascii="Cambria Math" w:hAnsi="Cambria Math"/>
                  <w:i/>
                  <w:lang w:val="es-MX" w:eastAsia="es-MX"/>
                </w:rPr>
              </m:ctrlPr>
            </m:fPr>
            <m:num>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E</m:t>
                  </m:r>
                </m:sub>
              </m:sSub>
            </m:num>
            <m:den>
              <m:sSub>
                <m:sSubPr>
                  <m:ctrlPr>
                    <w:rPr>
                      <w:rFonts w:ascii="Cambria Math" w:hAnsi="Cambria Math"/>
                      <w:i/>
                      <w:lang w:val="es-MX" w:eastAsia="es-MX"/>
                    </w:rPr>
                  </m:ctrlPr>
                </m:sSubPr>
                <m:e>
                  <m:r>
                    <w:rPr>
                      <w:rFonts w:ascii="Cambria Math" w:hAnsi="Cambria Math"/>
                      <w:lang w:val="es-MX" w:eastAsia="es-MX"/>
                    </w:rPr>
                    <m:t>R</m:t>
                  </m:r>
                </m:e>
                <m:sub>
                  <m:r>
                    <w:rPr>
                      <w:rFonts w:ascii="Cambria Math" w:hAnsi="Cambria Math"/>
                      <w:lang w:val="es-MX" w:eastAsia="es-MX"/>
                    </w:rPr>
                    <m:t>p</m:t>
                  </m:r>
                </m:sub>
              </m:sSub>
              <m:r>
                <w:rPr>
                  <w:rFonts w:ascii="Cambria Math" w:hAnsi="Cambria Math"/>
                  <w:lang w:val="es-MX" w:eastAsia="es-MX"/>
                </w:rPr>
                <m:t>+</m:t>
              </m:r>
              <m:sSub>
                <m:sSubPr>
                  <m:ctrlPr>
                    <w:rPr>
                      <w:rFonts w:ascii="Cambria Math" w:hAnsi="Cambria Math"/>
                      <w:i/>
                      <w:lang w:val="es-MX" w:eastAsia="es-MX"/>
                    </w:rPr>
                  </m:ctrlPr>
                </m:sSubPr>
                <m:e>
                  <m:r>
                    <w:rPr>
                      <w:rFonts w:ascii="Cambria Math" w:hAnsi="Cambria Math"/>
                      <w:lang w:val="es-MX" w:eastAsia="es-MX"/>
                    </w:rPr>
                    <m:t>Z</m:t>
                  </m:r>
                </m:e>
                <m:sub>
                  <m:r>
                    <w:rPr>
                      <w:rFonts w:ascii="Cambria Math" w:hAnsi="Cambria Math"/>
                      <w:lang w:val="es-MX" w:eastAsia="es-MX"/>
                    </w:rPr>
                    <m:t>E</m:t>
                  </m:r>
                </m:sub>
              </m:sSub>
            </m:den>
          </m:f>
          <m:r>
            <w:rPr>
              <w:rFonts w:ascii="Cambria Math" w:hAnsi="Cambria Math"/>
              <w:lang w:val="es-MX" w:eastAsia="es-MX"/>
            </w:rPr>
            <m:t>=0.75·14.62·</m:t>
          </m:r>
          <m:f>
            <m:fPr>
              <m:ctrlPr>
                <w:rPr>
                  <w:rFonts w:ascii="Cambria Math" w:hAnsi="Cambria Math"/>
                  <w:i/>
                  <w:lang w:val="es-MX" w:eastAsia="es-MX"/>
                </w:rPr>
              </m:ctrlPr>
            </m:fPr>
            <m:num>
              <m:r>
                <w:rPr>
                  <w:rFonts w:ascii="Cambria Math" w:hAnsi="Cambria Math"/>
                  <w:lang w:val="es-MX" w:eastAsia="es-MX"/>
                </w:rPr>
                <m:t>35.9</m:t>
              </m:r>
            </m:num>
            <m:den>
              <m:r>
                <w:rPr>
                  <w:rFonts w:ascii="Cambria Math" w:hAnsi="Cambria Math"/>
                  <w:lang w:val="es-MX" w:eastAsia="es-MX"/>
                </w:rPr>
                <m:t>3.59+35.9</m:t>
              </m:r>
            </m:den>
          </m:f>
          <m:r>
            <w:rPr>
              <w:rFonts w:ascii="Cambria Math" w:hAnsi="Cambria Math"/>
              <w:lang w:val="es-MX" w:eastAsia="es-MX"/>
            </w:rPr>
            <m:t>=9.97kA</m:t>
          </m:r>
        </m:oMath>
      </m:oMathPara>
    </w:p>
    <w:p w14:paraId="508E9B2D" w14:textId="77777777" w:rsidR="00BB3DF3" w:rsidRPr="00C53D1E" w:rsidRDefault="00BB3DF3" w:rsidP="00C53D1E">
      <w:pPr>
        <w:rPr>
          <w:lang w:val="es-MX" w:eastAsia="es-MX"/>
        </w:rPr>
      </w:pPr>
    </w:p>
    <w:p w14:paraId="7017ED6A" w14:textId="5F4C8760" w:rsidR="00C53D1E" w:rsidRPr="00C53D1E" w:rsidRDefault="00C53D1E" w:rsidP="008400BA">
      <w:pPr>
        <w:pStyle w:val="NormalK"/>
      </w:pPr>
      <w:r>
        <w:t>Con esta corriente de defecto</w:t>
      </w:r>
      <w:r w:rsidR="00BB3DF3">
        <w:t xml:space="preserve"> y calculando por elementos finitos</w:t>
      </w:r>
      <w:r>
        <w:t xml:space="preserve">, la </w:t>
      </w:r>
      <w:r w:rsidR="00BB3DF3">
        <w:t>t</w:t>
      </w:r>
      <w:r>
        <w:t xml:space="preserve">ensión de paso es de </w:t>
      </w:r>
      <w:r w:rsidR="004C25FC">
        <w:t>941.5</w:t>
      </w:r>
      <w:r w:rsidR="00BB3DF3">
        <w:t xml:space="preserve">V que es menor la </w:t>
      </w:r>
      <w:proofErr w:type="spellStart"/>
      <w:r w:rsidR="00BB3DF3">
        <w:t>mázima</w:t>
      </w:r>
      <w:proofErr w:type="spellEnd"/>
      <w:r w:rsidR="00BB3DF3">
        <w:t xml:space="preserve"> permitida de 11.89kV</w:t>
      </w:r>
    </w:p>
    <w:p w14:paraId="4B518284" w14:textId="77777777" w:rsidR="00C53D1E" w:rsidRPr="00C53D1E" w:rsidRDefault="00C53D1E" w:rsidP="00C53D1E">
      <w:pPr>
        <w:rPr>
          <w:lang w:val="es-MX" w:eastAsia="es-MX"/>
        </w:rPr>
      </w:pPr>
    </w:p>
    <w:p w14:paraId="3720736B" w14:textId="77777777" w:rsidR="00124E8F" w:rsidRDefault="00124E8F" w:rsidP="00124E8F">
      <w:pPr>
        <w:pStyle w:val="Ttulo2"/>
        <w:numPr>
          <w:ilvl w:val="1"/>
          <w:numId w:val="2"/>
        </w:numPr>
        <w:rPr>
          <w:lang w:val="es-MX" w:eastAsia="es-MX"/>
        </w:rPr>
      </w:pPr>
      <w:bookmarkStart w:id="136" w:name="_Toc210152311"/>
      <w:bookmarkStart w:id="137" w:name="_Toc212377411"/>
      <w:r>
        <w:rPr>
          <w:lang w:val="es-MX" w:eastAsia="es-MX"/>
        </w:rPr>
        <w:t>Conclusión</w:t>
      </w:r>
      <w:bookmarkEnd w:id="136"/>
      <w:bookmarkEnd w:id="137"/>
    </w:p>
    <w:p w14:paraId="72F8B279" w14:textId="77777777" w:rsidR="00124E8F" w:rsidRPr="003476C4" w:rsidRDefault="00124E8F" w:rsidP="008400BA">
      <w:pPr>
        <w:pStyle w:val="NormalK"/>
      </w:pPr>
      <w:r w:rsidRPr="003476C4">
        <w:t xml:space="preserve">Como se puede observar en los apartados anteriores de cálculo, el sistema de puesta a tierra cumple los requisitos establecidos en la ITC-07 del Reglamento de líneas de alta tensión. </w:t>
      </w:r>
    </w:p>
    <w:p w14:paraId="49E3CDA8" w14:textId="77777777" w:rsidR="00124E8F" w:rsidRDefault="00124E8F" w:rsidP="008400BA">
      <w:pPr>
        <w:pStyle w:val="NormalK"/>
      </w:pPr>
      <w:r w:rsidRPr="003476C4">
        <w:t xml:space="preserve">Al estar provista la línea de desconexión automática, y presentar un valor máximo de resistencia de puesta a tierra de </w:t>
      </w:r>
      <w:r>
        <w:t>7.43</w:t>
      </w:r>
      <w:r w:rsidRPr="003476C4">
        <w:t xml:space="preserve"> Ω (ver tabla anterior), siendo éste un valor lo suficientemente bajo, se verifica el buen diseño de la puesta a tierra para los apoyos no frecuentados de la línea, respecto a la seguridad de las personas. </w:t>
      </w:r>
    </w:p>
    <w:p w14:paraId="4355900E" w14:textId="77777777" w:rsidR="00124E8F" w:rsidRDefault="00124E8F" w:rsidP="00124E8F">
      <w:pPr>
        <w:pStyle w:val="Ttulo1"/>
        <w:numPr>
          <w:ilvl w:val="0"/>
          <w:numId w:val="2"/>
        </w:numPr>
        <w:rPr>
          <w:lang w:val="es-MX" w:eastAsia="es-MX"/>
        </w:rPr>
      </w:pPr>
      <w:bookmarkStart w:id="138" w:name="_Toc210152312"/>
      <w:bookmarkStart w:id="139" w:name="_Toc212377412"/>
      <w:r>
        <w:rPr>
          <w:lang w:val="es-MX" w:eastAsia="es-MX"/>
        </w:rPr>
        <w:t>CÁLCULO DE CADENAS DE AISLADORES</w:t>
      </w:r>
      <w:bookmarkEnd w:id="138"/>
      <w:bookmarkEnd w:id="139"/>
    </w:p>
    <w:p w14:paraId="448443C0" w14:textId="77777777" w:rsidR="00124E8F" w:rsidRDefault="00124E8F" w:rsidP="00124E8F">
      <w:pPr>
        <w:pStyle w:val="Ttulo2"/>
        <w:numPr>
          <w:ilvl w:val="1"/>
          <w:numId w:val="2"/>
        </w:numPr>
        <w:rPr>
          <w:lang w:val="es-MX" w:eastAsia="es-MX"/>
        </w:rPr>
      </w:pPr>
      <w:bookmarkStart w:id="140" w:name="_Toc210152313"/>
      <w:bookmarkStart w:id="141" w:name="_Toc212377413"/>
      <w:r>
        <w:rPr>
          <w:lang w:val="es-MX" w:eastAsia="es-MX"/>
        </w:rPr>
        <w:t>Cálculos eléctricos</w:t>
      </w:r>
      <w:bookmarkEnd w:id="140"/>
      <w:bookmarkEnd w:id="141"/>
    </w:p>
    <w:p w14:paraId="2127EE59" w14:textId="77777777" w:rsidR="00124E8F" w:rsidRPr="00771B1F" w:rsidRDefault="00124E8F" w:rsidP="008400BA">
      <w:pPr>
        <w:pStyle w:val="NormalK"/>
      </w:pPr>
      <w:r w:rsidRPr="00771B1F">
        <w:t>El aislamiento se realizará mediante aislador</w:t>
      </w:r>
      <w:r>
        <w:t xml:space="preserve"> de silicona con un alma de fibra de vidrio </w:t>
      </w:r>
      <w:proofErr w:type="gramStart"/>
      <w:r>
        <w:t>reforzada  y</w:t>
      </w:r>
      <w:proofErr w:type="gramEnd"/>
      <w:r>
        <w:t xml:space="preserve"> resina Epoxi</w:t>
      </w:r>
      <w:proofErr w:type="gramStart"/>
      <w:r>
        <w:t xml:space="preserve">. </w:t>
      </w:r>
      <w:r w:rsidRPr="00771B1F">
        <w:t>.</w:t>
      </w:r>
      <w:proofErr w:type="gramEnd"/>
      <w:r w:rsidRPr="00771B1F">
        <w:t xml:space="preserve"> La tensión de la línea es </w:t>
      </w:r>
      <w:r>
        <w:t>220</w:t>
      </w:r>
      <w:r w:rsidRPr="00771B1F">
        <w:t xml:space="preserve"> kV, siendo la tensión más elevada de la línea a considerar de </w:t>
      </w:r>
      <w:r>
        <w:t>245</w:t>
      </w:r>
      <w:r w:rsidRPr="00771B1F">
        <w:t xml:space="preserve"> kV. </w:t>
      </w:r>
    </w:p>
    <w:p w14:paraId="13EF9EC2" w14:textId="77777777" w:rsidR="00124E8F" w:rsidRPr="00771B1F" w:rsidRDefault="00124E8F" w:rsidP="008400BA">
      <w:pPr>
        <w:pStyle w:val="NormalK"/>
      </w:pPr>
      <w:r w:rsidRPr="00771B1F">
        <w:lastRenderedPageBreak/>
        <w:t xml:space="preserve">Las cadenas tendrán las siguientes características: </w:t>
      </w:r>
    </w:p>
    <w:p w14:paraId="6AAA2475" w14:textId="77777777" w:rsidR="00124E8F" w:rsidRPr="00771B1F" w:rsidRDefault="00124E8F" w:rsidP="008400BA">
      <w:pPr>
        <w:pStyle w:val="NormalK"/>
      </w:pPr>
      <w:r w:rsidRPr="00771B1F">
        <w:t>- Tipo</w:t>
      </w:r>
      <w:r>
        <w:tab/>
      </w:r>
      <w:r>
        <w:tab/>
      </w:r>
      <w:r>
        <w:tab/>
      </w:r>
      <w:r>
        <w:tab/>
      </w:r>
      <w:r>
        <w:tab/>
      </w:r>
      <w:r>
        <w:tab/>
      </w:r>
      <w:r>
        <w:tab/>
      </w:r>
      <w:r>
        <w:tab/>
        <w:t>Compuesto</w:t>
      </w:r>
      <w:r w:rsidRPr="00771B1F">
        <w:t xml:space="preserve"> </w:t>
      </w:r>
    </w:p>
    <w:p w14:paraId="1C458E3F" w14:textId="77777777" w:rsidR="00124E8F" w:rsidRPr="00771B1F" w:rsidRDefault="00124E8F" w:rsidP="008400BA">
      <w:pPr>
        <w:pStyle w:val="NormalK"/>
      </w:pPr>
      <w:r w:rsidRPr="00771B1F">
        <w:t xml:space="preserve">- Material </w:t>
      </w:r>
      <w:r>
        <w:tab/>
      </w:r>
      <w:r>
        <w:tab/>
      </w:r>
      <w:r>
        <w:tab/>
      </w:r>
      <w:r>
        <w:tab/>
      </w:r>
      <w:r>
        <w:tab/>
      </w:r>
      <w:r>
        <w:tab/>
      </w:r>
      <w:r>
        <w:tab/>
        <w:t>Silicona</w:t>
      </w:r>
    </w:p>
    <w:p w14:paraId="336ED663" w14:textId="77777777" w:rsidR="00124E8F" w:rsidRPr="00771B1F" w:rsidRDefault="00124E8F" w:rsidP="008400BA">
      <w:pPr>
        <w:pStyle w:val="NormalK"/>
      </w:pPr>
      <w:r w:rsidRPr="00771B1F">
        <w:t xml:space="preserve">- Línea de fuga </w:t>
      </w:r>
      <w:r>
        <w:tab/>
      </w:r>
      <w:r>
        <w:tab/>
      </w:r>
      <w:r>
        <w:tab/>
      </w:r>
      <w:r>
        <w:tab/>
      </w:r>
      <w:r>
        <w:tab/>
      </w:r>
      <w:r>
        <w:tab/>
      </w:r>
      <w:r>
        <w:tab/>
        <w:t>7595</w:t>
      </w:r>
      <w:r w:rsidRPr="00771B1F">
        <w:t xml:space="preserve"> mm </w:t>
      </w:r>
    </w:p>
    <w:p w14:paraId="3E236317" w14:textId="77777777" w:rsidR="00124E8F" w:rsidRPr="00771B1F" w:rsidRDefault="00124E8F" w:rsidP="008400BA">
      <w:pPr>
        <w:pStyle w:val="NormalK"/>
      </w:pPr>
      <w:r w:rsidRPr="00771B1F">
        <w:t xml:space="preserve">- Peso </w:t>
      </w:r>
      <w:r>
        <w:tab/>
      </w:r>
      <w:r>
        <w:tab/>
      </w:r>
      <w:r>
        <w:tab/>
      </w:r>
      <w:r>
        <w:tab/>
      </w:r>
      <w:r>
        <w:tab/>
      </w:r>
      <w:r>
        <w:tab/>
      </w:r>
      <w:r>
        <w:tab/>
      </w:r>
      <w:r>
        <w:tab/>
        <w:t>15</w:t>
      </w:r>
      <w:r w:rsidRPr="00771B1F">
        <w:t xml:space="preserve"> kg </w:t>
      </w:r>
    </w:p>
    <w:p w14:paraId="6E9D3C00" w14:textId="77777777" w:rsidR="00124E8F" w:rsidRPr="00771B1F" w:rsidRDefault="00124E8F" w:rsidP="008400BA">
      <w:pPr>
        <w:pStyle w:val="NormalK"/>
      </w:pPr>
      <w:r w:rsidRPr="00771B1F">
        <w:t xml:space="preserve">- Tensión soportada a frecuencia industrial </w:t>
      </w:r>
      <w:r>
        <w:tab/>
      </w:r>
      <w:r>
        <w:tab/>
      </w:r>
      <w:r w:rsidRPr="00771B1F">
        <w:t xml:space="preserve"> </w:t>
      </w:r>
      <w:r>
        <w:tab/>
      </w:r>
      <w:r>
        <w:rPr>
          <w:rFonts w:cstheme="minorHAnsi"/>
        </w:rPr>
        <w:t>≥</w:t>
      </w:r>
      <w:r>
        <w:t>460</w:t>
      </w:r>
      <w:r w:rsidRPr="00771B1F">
        <w:t xml:space="preserve">kV </w:t>
      </w:r>
    </w:p>
    <w:p w14:paraId="2113B341" w14:textId="77777777" w:rsidR="00124E8F" w:rsidRPr="00771B1F" w:rsidRDefault="00124E8F" w:rsidP="008400BA">
      <w:pPr>
        <w:pStyle w:val="NormalK"/>
      </w:pPr>
      <w:r w:rsidRPr="00771B1F">
        <w:t xml:space="preserve">- Tensión soportada a impulso tipo rayo </w:t>
      </w:r>
      <w:r>
        <w:tab/>
      </w:r>
      <w:r>
        <w:tab/>
      </w:r>
      <w:r>
        <w:tab/>
      </w:r>
      <w:r>
        <w:rPr>
          <w:rFonts w:cstheme="minorHAnsi"/>
        </w:rPr>
        <w:t>≥</w:t>
      </w:r>
      <w:r>
        <w:t>1050</w:t>
      </w:r>
      <w:r w:rsidRPr="00771B1F">
        <w:t>kV</w:t>
      </w:r>
    </w:p>
    <w:p w14:paraId="0BD083A2" w14:textId="77777777" w:rsidR="00124E8F" w:rsidRPr="00771B1F" w:rsidRDefault="00124E8F" w:rsidP="008400BA">
      <w:pPr>
        <w:pStyle w:val="NormalK"/>
      </w:pPr>
      <w:r w:rsidRPr="00771B1F">
        <w:t xml:space="preserve">Dado el emplazamiento de la línea, se ha considerado un nivel de contaminación II (medio). La línea de fuga específica mínima recomendada en nivel II es de 20 mm/kV. </w:t>
      </w:r>
    </w:p>
    <w:p w14:paraId="5956881C" w14:textId="77777777" w:rsidR="00124E8F" w:rsidRPr="00771B1F" w:rsidRDefault="00124E8F" w:rsidP="008400BA">
      <w:pPr>
        <w:pStyle w:val="NormalK"/>
      </w:pPr>
      <w:r w:rsidRPr="00771B1F">
        <w:t xml:space="preserve">Las cadenas constarán de </w:t>
      </w:r>
      <w:r>
        <w:t>1</w:t>
      </w:r>
      <w:r w:rsidRPr="00771B1F">
        <w:t xml:space="preserve"> aislador, por lo que el nivel de aislamiento será: </w:t>
      </w:r>
      <w:r>
        <w:t>7595/245</w:t>
      </w:r>
      <w:r w:rsidRPr="00771B1F">
        <w:t>=</w:t>
      </w:r>
      <w:r>
        <w:t>31</w:t>
      </w:r>
      <w:r w:rsidRPr="00771B1F">
        <w:t xml:space="preserve"> mm/kV </w:t>
      </w:r>
    </w:p>
    <w:p w14:paraId="67B08518" w14:textId="77777777" w:rsidR="00124E8F" w:rsidRDefault="00124E8F" w:rsidP="008400BA">
      <w:pPr>
        <w:pStyle w:val="NormalK"/>
      </w:pPr>
      <w:r w:rsidRPr="00771B1F">
        <w:t>Valor aceptable para la zona que atraviesa la línea, para la que se recomienda un nivel de aislamiento mínimo de 20 mm/kV.</w:t>
      </w:r>
    </w:p>
    <w:p w14:paraId="79EECB46" w14:textId="77777777" w:rsidR="00124E8F" w:rsidRDefault="00124E8F" w:rsidP="008400BA">
      <w:pPr>
        <w:pStyle w:val="NormalK"/>
      </w:pPr>
      <w:proofErr w:type="gramStart"/>
      <w:r>
        <w:t>De acuerdo al</w:t>
      </w:r>
      <w:proofErr w:type="gramEnd"/>
      <w:r>
        <w:t xml:space="preserve"> reglamento para una línea de 245kV la tensión soportada normalizada de corta duración a frecuencia industrial debe ser mayor a 460kV (valor eficaz), y la tensión soportada normalizada a los impulsos </w:t>
      </w:r>
      <w:proofErr w:type="spellStart"/>
      <w:r>
        <w:t>yipo</w:t>
      </w:r>
      <w:proofErr w:type="spellEnd"/>
      <w:r>
        <w:t xml:space="preserve"> rayo mayor o igual a 1050 </w:t>
      </w:r>
      <w:proofErr w:type="spellStart"/>
      <w:r>
        <w:t>kv</w:t>
      </w:r>
      <w:proofErr w:type="spellEnd"/>
      <w:r>
        <w:t xml:space="preserve"> (valor cresta). Se muestra a continuación la ficha técnica del aislador:</w:t>
      </w:r>
    </w:p>
    <w:p w14:paraId="58F9294D" w14:textId="77777777" w:rsidR="00124E8F" w:rsidRPr="002C7D89" w:rsidRDefault="00124E8F" w:rsidP="00124E8F">
      <w:pPr>
        <w:rPr>
          <w:lang w:val="es-MX" w:eastAsia="es-MX"/>
        </w:rPr>
      </w:pPr>
      <w:r w:rsidRPr="002C7D89">
        <w:rPr>
          <w:noProof/>
        </w:rPr>
        <w:lastRenderedPageBreak/>
        <w:drawing>
          <wp:inline distT="0" distB="0" distL="0" distR="0" wp14:anchorId="3BF65266" wp14:editId="73C3EDDD">
            <wp:extent cx="7704045" cy="5362670"/>
            <wp:effectExtent l="8572" t="0" r="953" b="952"/>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rot="16200000">
                      <a:off x="0" y="0"/>
                      <a:ext cx="7701328" cy="5360779"/>
                    </a:xfrm>
                    <a:prstGeom prst="rect">
                      <a:avLst/>
                    </a:prstGeom>
                  </pic:spPr>
                </pic:pic>
              </a:graphicData>
            </a:graphic>
          </wp:inline>
        </w:drawing>
      </w:r>
    </w:p>
    <w:p w14:paraId="69B245F6" w14:textId="77777777" w:rsidR="00124E8F" w:rsidRPr="002C7D89" w:rsidRDefault="00124E8F" w:rsidP="00124E8F">
      <w:pPr>
        <w:rPr>
          <w:lang w:val="es-MX" w:eastAsia="es-MX"/>
        </w:rPr>
      </w:pPr>
    </w:p>
    <w:p w14:paraId="7732EA25" w14:textId="77777777" w:rsidR="00124E8F" w:rsidRDefault="00124E8F" w:rsidP="008400BA">
      <w:pPr>
        <w:pStyle w:val="NormalK"/>
      </w:pPr>
      <w:r>
        <w:lastRenderedPageBreak/>
        <w:t>Se puede ver por tanto que la tensión soportada normalizada de corta duración a frecuencia industrial es mayor o igual a 460 kV (valor eficaz), y la tensión soportada normalizada a los impulsos tipo rayo mayor o igual a 1050kV (valor de pico), cumpliendo por tanto los requisitos del reglamento.</w:t>
      </w:r>
    </w:p>
    <w:p w14:paraId="774D9057" w14:textId="77777777" w:rsidR="00124E8F" w:rsidRDefault="00124E8F" w:rsidP="00124E8F">
      <w:pPr>
        <w:pStyle w:val="Ttulo2"/>
        <w:numPr>
          <w:ilvl w:val="1"/>
          <w:numId w:val="2"/>
        </w:numPr>
        <w:rPr>
          <w:lang w:val="es-MX" w:eastAsia="es-MX"/>
        </w:rPr>
      </w:pPr>
      <w:bookmarkStart w:id="142" w:name="_Toc210152314"/>
      <w:bookmarkStart w:id="143" w:name="_Toc212377414"/>
      <w:r>
        <w:rPr>
          <w:lang w:val="es-MX" w:eastAsia="es-MX"/>
        </w:rPr>
        <w:t>Cálculos mecánicos</w:t>
      </w:r>
      <w:bookmarkEnd w:id="142"/>
      <w:bookmarkEnd w:id="143"/>
    </w:p>
    <w:p w14:paraId="75A74008" w14:textId="4E845EF3" w:rsidR="00124E8F" w:rsidRDefault="00124E8F" w:rsidP="008400BA">
      <w:pPr>
        <w:pStyle w:val="NormalK"/>
      </w:pPr>
      <w:r>
        <w:t>El coeficiente de seguridad de las cadenas debe ser 3 como mínimo. La tensión máxima de los conductores se produce en el vano entre los apoyos D</w:t>
      </w:r>
      <w:r w:rsidR="00E262C7">
        <w:t>36</w:t>
      </w:r>
      <w:r>
        <w:t xml:space="preserve"> y D</w:t>
      </w:r>
      <w:r w:rsidR="00E262C7">
        <w:t>37</w:t>
      </w:r>
      <w:r>
        <w:t xml:space="preserve">, y tiene un valor de </w:t>
      </w:r>
      <w:r w:rsidR="00E262C7">
        <w:t>4328</w:t>
      </w:r>
      <w:r>
        <w:t>daN. La carga máxima que soporta la cadena viene determinada por el elemento de la cadena con carga de rotura menor. La siguiente tabla muestra los elementos de la cadena con sus cargas de rotura para las cadenas de amarre:</w:t>
      </w:r>
    </w:p>
    <w:tbl>
      <w:tblPr>
        <w:tblW w:w="8240" w:type="dxa"/>
        <w:tblInd w:w="55" w:type="dxa"/>
        <w:tblCellMar>
          <w:left w:w="70" w:type="dxa"/>
          <w:right w:w="70" w:type="dxa"/>
        </w:tblCellMar>
        <w:tblLook w:val="04A0" w:firstRow="1" w:lastRow="0" w:firstColumn="1" w:lastColumn="0" w:noHBand="0" w:noVBand="1"/>
      </w:tblPr>
      <w:tblGrid>
        <w:gridCol w:w="680"/>
        <w:gridCol w:w="1200"/>
        <w:gridCol w:w="4380"/>
        <w:gridCol w:w="1980"/>
      </w:tblGrid>
      <w:tr w:rsidR="00124E8F" w:rsidRPr="00766D66" w14:paraId="09735D67" w14:textId="77777777" w:rsidTr="00124E8F">
        <w:trPr>
          <w:trHeight w:val="580"/>
        </w:trPr>
        <w:tc>
          <w:tcPr>
            <w:tcW w:w="680" w:type="dxa"/>
            <w:tcBorders>
              <w:top w:val="single" w:sz="8" w:space="0" w:color="auto"/>
              <w:left w:val="single" w:sz="8" w:space="0" w:color="auto"/>
              <w:bottom w:val="single" w:sz="4" w:space="0" w:color="auto"/>
              <w:right w:val="single" w:sz="4" w:space="0" w:color="auto"/>
            </w:tcBorders>
            <w:shd w:val="clear" w:color="000000" w:fill="C5D9F1"/>
            <w:hideMark/>
          </w:tcPr>
          <w:p w14:paraId="2C505870"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POS</w:t>
            </w:r>
          </w:p>
        </w:tc>
        <w:tc>
          <w:tcPr>
            <w:tcW w:w="1200" w:type="dxa"/>
            <w:tcBorders>
              <w:top w:val="single" w:sz="8" w:space="0" w:color="auto"/>
              <w:left w:val="nil"/>
              <w:bottom w:val="single" w:sz="4" w:space="0" w:color="auto"/>
              <w:right w:val="single" w:sz="4" w:space="0" w:color="auto"/>
            </w:tcBorders>
            <w:shd w:val="clear" w:color="000000" w:fill="C5D9F1"/>
            <w:hideMark/>
          </w:tcPr>
          <w:p w14:paraId="215D78F6" w14:textId="77777777" w:rsidR="00124E8F" w:rsidRPr="00766D66" w:rsidRDefault="00124E8F" w:rsidP="00124E8F">
            <w:pPr>
              <w:jc w:val="center"/>
              <w:rPr>
                <w:rFonts w:ascii="Calibri" w:hAnsi="Calibri" w:cs="Calibri"/>
                <w:b/>
                <w:bCs/>
                <w:color w:val="000000"/>
                <w:szCs w:val="22"/>
              </w:rPr>
            </w:pPr>
            <w:proofErr w:type="spellStart"/>
            <w:r w:rsidRPr="00766D66">
              <w:rPr>
                <w:rFonts w:ascii="Calibri" w:hAnsi="Calibri" w:cs="Calibri"/>
                <w:b/>
                <w:bCs/>
                <w:color w:val="000000"/>
                <w:szCs w:val="22"/>
              </w:rPr>
              <w:t>Nº</w:t>
            </w:r>
            <w:proofErr w:type="spellEnd"/>
            <w:r w:rsidRPr="00766D66">
              <w:rPr>
                <w:rFonts w:ascii="Calibri" w:hAnsi="Calibri" w:cs="Calibri"/>
                <w:b/>
                <w:bCs/>
                <w:color w:val="000000"/>
                <w:szCs w:val="22"/>
              </w:rPr>
              <w:t xml:space="preserve"> PIEZAS</w:t>
            </w:r>
          </w:p>
        </w:tc>
        <w:tc>
          <w:tcPr>
            <w:tcW w:w="4380" w:type="dxa"/>
            <w:tcBorders>
              <w:top w:val="single" w:sz="8" w:space="0" w:color="auto"/>
              <w:left w:val="nil"/>
              <w:bottom w:val="single" w:sz="4" w:space="0" w:color="auto"/>
              <w:right w:val="single" w:sz="4" w:space="0" w:color="auto"/>
            </w:tcBorders>
            <w:shd w:val="clear" w:color="000000" w:fill="C5D9F1"/>
            <w:hideMark/>
          </w:tcPr>
          <w:p w14:paraId="19F638A8"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DENOMINACIÓN</w:t>
            </w:r>
          </w:p>
        </w:tc>
        <w:tc>
          <w:tcPr>
            <w:tcW w:w="1980" w:type="dxa"/>
            <w:tcBorders>
              <w:top w:val="single" w:sz="8" w:space="0" w:color="auto"/>
              <w:left w:val="nil"/>
              <w:bottom w:val="single" w:sz="4" w:space="0" w:color="auto"/>
              <w:right w:val="single" w:sz="4" w:space="0" w:color="auto"/>
            </w:tcBorders>
            <w:shd w:val="clear" w:color="000000" w:fill="C5D9F1"/>
            <w:hideMark/>
          </w:tcPr>
          <w:p w14:paraId="15E83CDB"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CARGA DE ROTURA (</w:t>
            </w:r>
            <w:proofErr w:type="spellStart"/>
            <w:r w:rsidRPr="00766D66">
              <w:rPr>
                <w:rFonts w:ascii="Calibri" w:hAnsi="Calibri" w:cs="Calibri"/>
                <w:b/>
                <w:bCs/>
                <w:color w:val="000000"/>
                <w:szCs w:val="22"/>
              </w:rPr>
              <w:t>daN</w:t>
            </w:r>
            <w:proofErr w:type="spellEnd"/>
            <w:r w:rsidRPr="00766D66">
              <w:rPr>
                <w:rFonts w:ascii="Calibri" w:hAnsi="Calibri" w:cs="Calibri"/>
                <w:b/>
                <w:bCs/>
                <w:color w:val="000000"/>
                <w:szCs w:val="22"/>
              </w:rPr>
              <w:t>)</w:t>
            </w:r>
          </w:p>
        </w:tc>
      </w:tr>
      <w:tr w:rsidR="00124E8F" w:rsidRPr="00766D66" w14:paraId="53A7B5E6"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29D2E29B"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1200" w:type="dxa"/>
            <w:tcBorders>
              <w:top w:val="nil"/>
              <w:left w:val="nil"/>
              <w:bottom w:val="single" w:sz="4" w:space="0" w:color="auto"/>
              <w:right w:val="single" w:sz="4" w:space="0" w:color="auto"/>
            </w:tcBorders>
            <w:noWrap/>
            <w:vAlign w:val="bottom"/>
            <w:hideMark/>
          </w:tcPr>
          <w:p w14:paraId="1A4C11E7"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4" w:space="0" w:color="auto"/>
              <w:right w:val="single" w:sz="4" w:space="0" w:color="auto"/>
            </w:tcBorders>
            <w:noWrap/>
            <w:vAlign w:val="bottom"/>
            <w:hideMark/>
          </w:tcPr>
          <w:p w14:paraId="73578A3B"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GRILLETE RECTO GN-20</w:t>
            </w:r>
          </w:p>
        </w:tc>
        <w:tc>
          <w:tcPr>
            <w:tcW w:w="1980" w:type="dxa"/>
            <w:tcBorders>
              <w:top w:val="nil"/>
              <w:left w:val="nil"/>
              <w:bottom w:val="single" w:sz="4" w:space="0" w:color="auto"/>
              <w:right w:val="single" w:sz="4" w:space="0" w:color="auto"/>
            </w:tcBorders>
            <w:noWrap/>
            <w:vAlign w:val="bottom"/>
            <w:hideMark/>
          </w:tcPr>
          <w:p w14:paraId="005EE5E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21000</w:t>
            </w:r>
          </w:p>
        </w:tc>
      </w:tr>
      <w:tr w:rsidR="00124E8F" w:rsidRPr="00766D66" w14:paraId="7C879778"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63FA1B9C"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1200" w:type="dxa"/>
            <w:tcBorders>
              <w:top w:val="nil"/>
              <w:left w:val="nil"/>
              <w:bottom w:val="single" w:sz="4" w:space="0" w:color="auto"/>
              <w:right w:val="single" w:sz="4" w:space="0" w:color="auto"/>
            </w:tcBorders>
            <w:noWrap/>
            <w:vAlign w:val="bottom"/>
            <w:hideMark/>
          </w:tcPr>
          <w:p w14:paraId="0D021CD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251956E6"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ANILLA BOLA PROTECCIÓN AB-20-P</w:t>
            </w:r>
          </w:p>
        </w:tc>
        <w:tc>
          <w:tcPr>
            <w:tcW w:w="1980" w:type="dxa"/>
            <w:tcBorders>
              <w:top w:val="nil"/>
              <w:left w:val="nil"/>
              <w:bottom w:val="single" w:sz="4" w:space="0" w:color="auto"/>
              <w:right w:val="single" w:sz="4" w:space="0" w:color="auto"/>
            </w:tcBorders>
            <w:noWrap/>
            <w:vAlign w:val="bottom"/>
            <w:hideMark/>
          </w:tcPr>
          <w:p w14:paraId="58277385"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18000</w:t>
            </w:r>
          </w:p>
        </w:tc>
      </w:tr>
      <w:tr w:rsidR="00124E8F" w:rsidRPr="00766D66" w14:paraId="7F1699BE"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78CAD4D8"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3</w:t>
            </w:r>
          </w:p>
        </w:tc>
        <w:tc>
          <w:tcPr>
            <w:tcW w:w="1200" w:type="dxa"/>
            <w:tcBorders>
              <w:top w:val="nil"/>
              <w:left w:val="nil"/>
              <w:bottom w:val="single" w:sz="4" w:space="0" w:color="auto"/>
              <w:right w:val="single" w:sz="4" w:space="0" w:color="auto"/>
            </w:tcBorders>
            <w:noWrap/>
            <w:vAlign w:val="bottom"/>
            <w:hideMark/>
          </w:tcPr>
          <w:p w14:paraId="1854653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4" w:space="0" w:color="auto"/>
              <w:right w:val="single" w:sz="4" w:space="0" w:color="auto"/>
            </w:tcBorders>
            <w:noWrap/>
            <w:vAlign w:val="bottom"/>
            <w:hideMark/>
          </w:tcPr>
          <w:p w14:paraId="78BBEDD5"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DESCARGADOR DI-37/19</w:t>
            </w:r>
          </w:p>
        </w:tc>
        <w:tc>
          <w:tcPr>
            <w:tcW w:w="1980" w:type="dxa"/>
            <w:tcBorders>
              <w:top w:val="nil"/>
              <w:left w:val="nil"/>
              <w:bottom w:val="single" w:sz="4" w:space="0" w:color="auto"/>
              <w:right w:val="single" w:sz="4" w:space="0" w:color="auto"/>
            </w:tcBorders>
            <w:noWrap/>
            <w:vAlign w:val="bottom"/>
            <w:hideMark/>
          </w:tcPr>
          <w:p w14:paraId="5C9FF213"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w:t>
            </w:r>
          </w:p>
        </w:tc>
      </w:tr>
      <w:tr w:rsidR="00124E8F" w:rsidRPr="00766D66" w14:paraId="179024A6"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2114FBD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4</w:t>
            </w:r>
          </w:p>
        </w:tc>
        <w:tc>
          <w:tcPr>
            <w:tcW w:w="1200" w:type="dxa"/>
            <w:tcBorders>
              <w:top w:val="nil"/>
              <w:left w:val="nil"/>
              <w:bottom w:val="single" w:sz="4" w:space="0" w:color="auto"/>
              <w:right w:val="single" w:sz="4" w:space="0" w:color="auto"/>
            </w:tcBorders>
            <w:noWrap/>
            <w:vAlign w:val="bottom"/>
            <w:hideMark/>
          </w:tcPr>
          <w:p w14:paraId="3D0F586D"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10C03334"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AISLADOR SILICONA</w:t>
            </w:r>
          </w:p>
        </w:tc>
        <w:tc>
          <w:tcPr>
            <w:tcW w:w="1980" w:type="dxa"/>
            <w:tcBorders>
              <w:top w:val="nil"/>
              <w:left w:val="nil"/>
              <w:bottom w:val="single" w:sz="4" w:space="0" w:color="auto"/>
              <w:right w:val="single" w:sz="4" w:space="0" w:color="auto"/>
            </w:tcBorders>
            <w:noWrap/>
            <w:vAlign w:val="bottom"/>
            <w:hideMark/>
          </w:tcPr>
          <w:p w14:paraId="3879110E"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16000</w:t>
            </w:r>
          </w:p>
        </w:tc>
      </w:tr>
      <w:tr w:rsidR="00124E8F" w:rsidRPr="00766D66" w14:paraId="367C0685"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0FDAB0A0"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5</w:t>
            </w:r>
          </w:p>
        </w:tc>
        <w:tc>
          <w:tcPr>
            <w:tcW w:w="1200" w:type="dxa"/>
            <w:tcBorders>
              <w:top w:val="nil"/>
              <w:left w:val="nil"/>
              <w:bottom w:val="single" w:sz="4" w:space="0" w:color="auto"/>
              <w:right w:val="single" w:sz="4" w:space="0" w:color="auto"/>
            </w:tcBorders>
            <w:noWrap/>
            <w:vAlign w:val="bottom"/>
            <w:hideMark/>
          </w:tcPr>
          <w:p w14:paraId="53B6A611"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210DC001"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ROTULA LARGA R-20-P/21</w:t>
            </w:r>
          </w:p>
        </w:tc>
        <w:tc>
          <w:tcPr>
            <w:tcW w:w="1980" w:type="dxa"/>
            <w:tcBorders>
              <w:top w:val="nil"/>
              <w:left w:val="nil"/>
              <w:bottom w:val="single" w:sz="4" w:space="0" w:color="auto"/>
              <w:right w:val="single" w:sz="4" w:space="0" w:color="auto"/>
            </w:tcBorders>
            <w:noWrap/>
            <w:vAlign w:val="bottom"/>
            <w:hideMark/>
          </w:tcPr>
          <w:p w14:paraId="278BBA6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18000</w:t>
            </w:r>
          </w:p>
        </w:tc>
      </w:tr>
      <w:tr w:rsidR="00124E8F" w:rsidRPr="00766D66" w14:paraId="5A69416E"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4F13001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6</w:t>
            </w:r>
          </w:p>
        </w:tc>
        <w:tc>
          <w:tcPr>
            <w:tcW w:w="1200" w:type="dxa"/>
            <w:tcBorders>
              <w:top w:val="nil"/>
              <w:left w:val="nil"/>
              <w:bottom w:val="single" w:sz="4" w:space="0" w:color="auto"/>
              <w:right w:val="single" w:sz="4" w:space="0" w:color="auto"/>
            </w:tcBorders>
            <w:noWrap/>
            <w:vAlign w:val="bottom"/>
            <w:hideMark/>
          </w:tcPr>
          <w:p w14:paraId="26F87D01"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4" w:space="0" w:color="auto"/>
              <w:right w:val="single" w:sz="4" w:space="0" w:color="auto"/>
            </w:tcBorders>
            <w:noWrap/>
            <w:vAlign w:val="bottom"/>
            <w:hideMark/>
          </w:tcPr>
          <w:p w14:paraId="25E05DBD"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RAQUETA RA-37/16</w:t>
            </w:r>
          </w:p>
        </w:tc>
        <w:tc>
          <w:tcPr>
            <w:tcW w:w="1980" w:type="dxa"/>
            <w:tcBorders>
              <w:top w:val="nil"/>
              <w:left w:val="nil"/>
              <w:bottom w:val="single" w:sz="4" w:space="0" w:color="auto"/>
              <w:right w:val="single" w:sz="4" w:space="0" w:color="auto"/>
            </w:tcBorders>
            <w:noWrap/>
            <w:vAlign w:val="bottom"/>
            <w:hideMark/>
          </w:tcPr>
          <w:p w14:paraId="2B78F55A"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w:t>
            </w:r>
          </w:p>
        </w:tc>
      </w:tr>
      <w:tr w:rsidR="00124E8F" w:rsidRPr="00766D66" w14:paraId="47718CF0"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12FFFA98"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7</w:t>
            </w:r>
          </w:p>
        </w:tc>
        <w:tc>
          <w:tcPr>
            <w:tcW w:w="1200" w:type="dxa"/>
            <w:tcBorders>
              <w:top w:val="nil"/>
              <w:left w:val="nil"/>
              <w:bottom w:val="single" w:sz="4" w:space="0" w:color="auto"/>
              <w:right w:val="single" w:sz="4" w:space="0" w:color="auto"/>
            </w:tcBorders>
            <w:noWrap/>
            <w:vAlign w:val="bottom"/>
            <w:hideMark/>
          </w:tcPr>
          <w:p w14:paraId="013D66B3"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2B998D76"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GRAPA DE COMPRESION C-455</w:t>
            </w:r>
          </w:p>
        </w:tc>
        <w:tc>
          <w:tcPr>
            <w:tcW w:w="1980" w:type="dxa"/>
            <w:tcBorders>
              <w:top w:val="nil"/>
              <w:left w:val="nil"/>
              <w:bottom w:val="single" w:sz="4" w:space="0" w:color="auto"/>
              <w:right w:val="single" w:sz="4" w:space="0" w:color="auto"/>
            </w:tcBorders>
            <w:noWrap/>
            <w:vAlign w:val="bottom"/>
            <w:hideMark/>
          </w:tcPr>
          <w:p w14:paraId="3CD4B6B2"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 </w:t>
            </w:r>
          </w:p>
        </w:tc>
      </w:tr>
      <w:tr w:rsidR="00124E8F" w:rsidRPr="00766D66" w14:paraId="18BD360B"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6A38B33E"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8</w:t>
            </w:r>
          </w:p>
        </w:tc>
        <w:tc>
          <w:tcPr>
            <w:tcW w:w="1200" w:type="dxa"/>
            <w:tcBorders>
              <w:top w:val="nil"/>
              <w:left w:val="nil"/>
              <w:bottom w:val="single" w:sz="4" w:space="0" w:color="auto"/>
              <w:right w:val="single" w:sz="4" w:space="0" w:color="auto"/>
            </w:tcBorders>
            <w:noWrap/>
            <w:vAlign w:val="bottom"/>
            <w:hideMark/>
          </w:tcPr>
          <w:p w14:paraId="1C414C7C"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101FE74C"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COLA DE COMPRESION</w:t>
            </w:r>
          </w:p>
        </w:tc>
        <w:tc>
          <w:tcPr>
            <w:tcW w:w="1980" w:type="dxa"/>
            <w:tcBorders>
              <w:top w:val="nil"/>
              <w:left w:val="nil"/>
              <w:bottom w:val="single" w:sz="4" w:space="0" w:color="auto"/>
              <w:right w:val="single" w:sz="4" w:space="0" w:color="auto"/>
            </w:tcBorders>
            <w:noWrap/>
            <w:vAlign w:val="bottom"/>
            <w:hideMark/>
          </w:tcPr>
          <w:p w14:paraId="32F91591"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 </w:t>
            </w:r>
          </w:p>
        </w:tc>
      </w:tr>
      <w:tr w:rsidR="00124E8F" w:rsidRPr="00766D66" w14:paraId="165A246D"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2DCEF9B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9</w:t>
            </w:r>
          </w:p>
        </w:tc>
        <w:tc>
          <w:tcPr>
            <w:tcW w:w="1200" w:type="dxa"/>
            <w:tcBorders>
              <w:top w:val="nil"/>
              <w:left w:val="nil"/>
              <w:bottom w:val="single" w:sz="4" w:space="0" w:color="auto"/>
              <w:right w:val="single" w:sz="4" w:space="0" w:color="auto"/>
            </w:tcBorders>
            <w:noWrap/>
            <w:vAlign w:val="bottom"/>
            <w:hideMark/>
          </w:tcPr>
          <w:p w14:paraId="784EEAB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0690989A"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CONTRAPESO 10 kg PARA PUENTE</w:t>
            </w:r>
          </w:p>
        </w:tc>
        <w:tc>
          <w:tcPr>
            <w:tcW w:w="1980" w:type="dxa"/>
            <w:tcBorders>
              <w:top w:val="nil"/>
              <w:left w:val="nil"/>
              <w:bottom w:val="single" w:sz="4" w:space="0" w:color="auto"/>
              <w:right w:val="single" w:sz="4" w:space="0" w:color="auto"/>
            </w:tcBorders>
            <w:noWrap/>
            <w:vAlign w:val="bottom"/>
            <w:hideMark/>
          </w:tcPr>
          <w:p w14:paraId="743AFF1E"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 </w:t>
            </w:r>
          </w:p>
        </w:tc>
      </w:tr>
      <w:tr w:rsidR="00124E8F" w:rsidRPr="00766D66" w14:paraId="4BE6B92D" w14:textId="77777777" w:rsidTr="00124E8F">
        <w:trPr>
          <w:trHeight w:val="300"/>
        </w:trPr>
        <w:tc>
          <w:tcPr>
            <w:tcW w:w="680" w:type="dxa"/>
            <w:tcBorders>
              <w:top w:val="nil"/>
              <w:left w:val="nil"/>
              <w:bottom w:val="nil"/>
              <w:right w:val="nil"/>
            </w:tcBorders>
            <w:noWrap/>
            <w:vAlign w:val="bottom"/>
            <w:hideMark/>
          </w:tcPr>
          <w:p w14:paraId="1B342D1C" w14:textId="77777777" w:rsidR="00124E8F" w:rsidRPr="00766D66" w:rsidRDefault="00124E8F" w:rsidP="00124E8F">
            <w:pPr>
              <w:rPr>
                <w:rFonts w:ascii="Calibri" w:hAnsi="Calibri" w:cs="Calibri"/>
                <w:color w:val="000000"/>
                <w:szCs w:val="22"/>
              </w:rPr>
            </w:pPr>
          </w:p>
        </w:tc>
        <w:tc>
          <w:tcPr>
            <w:tcW w:w="1200" w:type="dxa"/>
            <w:tcBorders>
              <w:top w:val="nil"/>
              <w:left w:val="nil"/>
              <w:bottom w:val="nil"/>
              <w:right w:val="nil"/>
            </w:tcBorders>
            <w:noWrap/>
            <w:vAlign w:val="bottom"/>
            <w:hideMark/>
          </w:tcPr>
          <w:p w14:paraId="3BB357E6" w14:textId="77777777" w:rsidR="00124E8F" w:rsidRPr="00766D66" w:rsidRDefault="00124E8F" w:rsidP="00124E8F">
            <w:pPr>
              <w:rPr>
                <w:rFonts w:ascii="Calibri" w:hAnsi="Calibri" w:cs="Calibri"/>
                <w:color w:val="000000"/>
                <w:szCs w:val="22"/>
              </w:rPr>
            </w:pPr>
          </w:p>
        </w:tc>
        <w:tc>
          <w:tcPr>
            <w:tcW w:w="4380" w:type="dxa"/>
            <w:tcBorders>
              <w:top w:val="nil"/>
              <w:left w:val="nil"/>
              <w:bottom w:val="nil"/>
              <w:right w:val="nil"/>
            </w:tcBorders>
            <w:noWrap/>
            <w:vAlign w:val="bottom"/>
            <w:hideMark/>
          </w:tcPr>
          <w:p w14:paraId="6A3FEC64" w14:textId="77777777" w:rsidR="00124E8F" w:rsidRPr="00766D66" w:rsidRDefault="00124E8F" w:rsidP="00124E8F">
            <w:pPr>
              <w:rPr>
                <w:rFonts w:ascii="Calibri" w:hAnsi="Calibri" w:cs="Calibri"/>
                <w:color w:val="000000"/>
                <w:szCs w:val="22"/>
              </w:rPr>
            </w:pPr>
          </w:p>
        </w:tc>
        <w:tc>
          <w:tcPr>
            <w:tcW w:w="1980" w:type="dxa"/>
            <w:tcBorders>
              <w:top w:val="nil"/>
              <w:left w:val="nil"/>
              <w:bottom w:val="nil"/>
              <w:right w:val="nil"/>
            </w:tcBorders>
            <w:noWrap/>
            <w:vAlign w:val="bottom"/>
            <w:hideMark/>
          </w:tcPr>
          <w:p w14:paraId="315CB05D" w14:textId="77777777" w:rsidR="00124E8F" w:rsidRPr="00766D66" w:rsidRDefault="00124E8F" w:rsidP="00124E8F">
            <w:pPr>
              <w:rPr>
                <w:rFonts w:ascii="Calibri" w:hAnsi="Calibri" w:cs="Calibri"/>
                <w:color w:val="000000"/>
                <w:szCs w:val="22"/>
              </w:rPr>
            </w:pPr>
          </w:p>
        </w:tc>
      </w:tr>
      <w:tr w:rsidR="00124E8F" w:rsidRPr="00766D66" w14:paraId="18E82696" w14:textId="77777777" w:rsidTr="00124E8F">
        <w:trPr>
          <w:trHeight w:val="300"/>
        </w:trPr>
        <w:tc>
          <w:tcPr>
            <w:tcW w:w="680" w:type="dxa"/>
            <w:tcBorders>
              <w:top w:val="nil"/>
              <w:left w:val="nil"/>
              <w:bottom w:val="nil"/>
              <w:right w:val="nil"/>
            </w:tcBorders>
            <w:noWrap/>
            <w:vAlign w:val="bottom"/>
            <w:hideMark/>
          </w:tcPr>
          <w:p w14:paraId="6D5AC192" w14:textId="77777777" w:rsidR="00124E8F" w:rsidRPr="00766D66" w:rsidRDefault="00124E8F" w:rsidP="00124E8F">
            <w:pPr>
              <w:rPr>
                <w:rFonts w:ascii="Calibri" w:hAnsi="Calibri" w:cs="Calibri"/>
                <w:color w:val="000000"/>
                <w:szCs w:val="22"/>
              </w:rPr>
            </w:pPr>
          </w:p>
        </w:tc>
        <w:tc>
          <w:tcPr>
            <w:tcW w:w="1200" w:type="dxa"/>
            <w:tcBorders>
              <w:top w:val="nil"/>
              <w:left w:val="nil"/>
              <w:bottom w:val="nil"/>
              <w:right w:val="nil"/>
            </w:tcBorders>
            <w:noWrap/>
            <w:vAlign w:val="bottom"/>
            <w:hideMark/>
          </w:tcPr>
          <w:p w14:paraId="4DC0F028" w14:textId="77777777" w:rsidR="00124E8F" w:rsidRPr="00766D66" w:rsidRDefault="00124E8F" w:rsidP="00124E8F">
            <w:pPr>
              <w:rPr>
                <w:rFonts w:ascii="Calibri" w:hAnsi="Calibri" w:cs="Calibri"/>
                <w:color w:val="000000"/>
                <w:szCs w:val="22"/>
              </w:rPr>
            </w:pPr>
          </w:p>
        </w:tc>
        <w:tc>
          <w:tcPr>
            <w:tcW w:w="4380" w:type="dxa"/>
            <w:tcBorders>
              <w:top w:val="single" w:sz="8" w:space="0" w:color="auto"/>
              <w:left w:val="single" w:sz="8" w:space="0" w:color="auto"/>
              <w:bottom w:val="single" w:sz="8" w:space="0" w:color="auto"/>
              <w:right w:val="single" w:sz="4" w:space="0" w:color="auto"/>
            </w:tcBorders>
            <w:noWrap/>
            <w:vAlign w:val="bottom"/>
            <w:hideMark/>
          </w:tcPr>
          <w:p w14:paraId="7DC9FA94" w14:textId="77777777" w:rsidR="00124E8F" w:rsidRPr="00766D66" w:rsidRDefault="00124E8F" w:rsidP="00124E8F">
            <w:pPr>
              <w:rPr>
                <w:rFonts w:ascii="Calibri" w:hAnsi="Calibri" w:cs="Calibri"/>
                <w:b/>
                <w:bCs/>
                <w:color w:val="000000"/>
                <w:szCs w:val="22"/>
              </w:rPr>
            </w:pPr>
            <w:r w:rsidRPr="00766D66">
              <w:rPr>
                <w:rFonts w:ascii="Calibri" w:hAnsi="Calibri" w:cs="Calibri"/>
                <w:b/>
                <w:bCs/>
                <w:color w:val="000000"/>
                <w:szCs w:val="22"/>
              </w:rPr>
              <w:t>CONJUNTO</w:t>
            </w:r>
          </w:p>
        </w:tc>
        <w:tc>
          <w:tcPr>
            <w:tcW w:w="1980" w:type="dxa"/>
            <w:tcBorders>
              <w:top w:val="single" w:sz="8" w:space="0" w:color="auto"/>
              <w:left w:val="nil"/>
              <w:bottom w:val="single" w:sz="8" w:space="0" w:color="auto"/>
              <w:right w:val="single" w:sz="4" w:space="0" w:color="auto"/>
            </w:tcBorders>
            <w:noWrap/>
            <w:vAlign w:val="bottom"/>
            <w:hideMark/>
          </w:tcPr>
          <w:p w14:paraId="489F0DFB" w14:textId="77777777" w:rsidR="00124E8F" w:rsidRPr="00766D66" w:rsidRDefault="00124E8F" w:rsidP="00124E8F">
            <w:pPr>
              <w:jc w:val="right"/>
              <w:rPr>
                <w:rFonts w:ascii="Calibri" w:hAnsi="Calibri" w:cs="Calibri"/>
                <w:b/>
                <w:bCs/>
                <w:color w:val="000000"/>
                <w:szCs w:val="22"/>
              </w:rPr>
            </w:pPr>
            <w:r w:rsidRPr="00766D66">
              <w:rPr>
                <w:rFonts w:ascii="Calibri" w:hAnsi="Calibri" w:cs="Calibri"/>
                <w:b/>
                <w:bCs/>
                <w:color w:val="000000"/>
                <w:szCs w:val="22"/>
              </w:rPr>
              <w:t>16000</w:t>
            </w:r>
          </w:p>
        </w:tc>
      </w:tr>
    </w:tbl>
    <w:p w14:paraId="1D1CF826" w14:textId="604C8831" w:rsidR="00124E8F" w:rsidRDefault="00124E8F" w:rsidP="008400BA">
      <w:pPr>
        <w:pStyle w:val="NormalK"/>
      </w:pPr>
      <w:r>
        <w:t>El coeficiente de seguridad será por tanto 16000/</w:t>
      </w:r>
      <w:r w:rsidR="00E262C7">
        <w:t>4328</w:t>
      </w:r>
      <w:r>
        <w:t>=</w:t>
      </w:r>
      <w:r w:rsidR="00E262C7">
        <w:t>3.70</w:t>
      </w:r>
      <w:r>
        <w:t xml:space="preserve"> mayor que 3</w:t>
      </w:r>
    </w:p>
    <w:p w14:paraId="7B68915C" w14:textId="77777777" w:rsidR="00124E8F" w:rsidRDefault="00124E8F" w:rsidP="008400BA">
      <w:pPr>
        <w:pStyle w:val="NormalK"/>
      </w:pPr>
      <w:r>
        <w:t>La siguiente tabla muestra los elementos de la cadena con sus cargas de rotura para las cadenas de suspensión:</w:t>
      </w:r>
    </w:p>
    <w:tbl>
      <w:tblPr>
        <w:tblW w:w="8240" w:type="dxa"/>
        <w:tblInd w:w="55" w:type="dxa"/>
        <w:tblCellMar>
          <w:left w:w="70" w:type="dxa"/>
          <w:right w:w="70" w:type="dxa"/>
        </w:tblCellMar>
        <w:tblLook w:val="04A0" w:firstRow="1" w:lastRow="0" w:firstColumn="1" w:lastColumn="0" w:noHBand="0" w:noVBand="1"/>
      </w:tblPr>
      <w:tblGrid>
        <w:gridCol w:w="680"/>
        <w:gridCol w:w="1200"/>
        <w:gridCol w:w="4380"/>
        <w:gridCol w:w="1980"/>
      </w:tblGrid>
      <w:tr w:rsidR="00124E8F" w:rsidRPr="00766D66" w14:paraId="015D457B" w14:textId="77777777" w:rsidTr="00124E8F">
        <w:trPr>
          <w:trHeight w:val="660"/>
          <w:tblHeader/>
        </w:trPr>
        <w:tc>
          <w:tcPr>
            <w:tcW w:w="680" w:type="dxa"/>
            <w:tcBorders>
              <w:top w:val="single" w:sz="8" w:space="0" w:color="auto"/>
              <w:left w:val="single" w:sz="8" w:space="0" w:color="auto"/>
              <w:bottom w:val="single" w:sz="4" w:space="0" w:color="auto"/>
              <w:right w:val="single" w:sz="4" w:space="0" w:color="auto"/>
            </w:tcBorders>
            <w:shd w:val="clear" w:color="000000" w:fill="C5D9F1"/>
            <w:hideMark/>
          </w:tcPr>
          <w:p w14:paraId="759D622A"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POS</w:t>
            </w:r>
          </w:p>
        </w:tc>
        <w:tc>
          <w:tcPr>
            <w:tcW w:w="1200" w:type="dxa"/>
            <w:tcBorders>
              <w:top w:val="single" w:sz="8" w:space="0" w:color="auto"/>
              <w:left w:val="nil"/>
              <w:bottom w:val="single" w:sz="4" w:space="0" w:color="auto"/>
              <w:right w:val="single" w:sz="4" w:space="0" w:color="auto"/>
            </w:tcBorders>
            <w:shd w:val="clear" w:color="000000" w:fill="C5D9F1"/>
            <w:hideMark/>
          </w:tcPr>
          <w:p w14:paraId="31CBED1B" w14:textId="77777777" w:rsidR="00124E8F" w:rsidRPr="00766D66" w:rsidRDefault="00124E8F" w:rsidP="00124E8F">
            <w:pPr>
              <w:jc w:val="center"/>
              <w:rPr>
                <w:rFonts w:ascii="Calibri" w:hAnsi="Calibri" w:cs="Calibri"/>
                <w:b/>
                <w:bCs/>
                <w:color w:val="000000"/>
                <w:szCs w:val="22"/>
              </w:rPr>
            </w:pPr>
            <w:proofErr w:type="spellStart"/>
            <w:r w:rsidRPr="00766D66">
              <w:rPr>
                <w:rFonts w:ascii="Calibri" w:hAnsi="Calibri" w:cs="Calibri"/>
                <w:b/>
                <w:bCs/>
                <w:color w:val="000000"/>
                <w:szCs w:val="22"/>
              </w:rPr>
              <w:t>Nº</w:t>
            </w:r>
            <w:proofErr w:type="spellEnd"/>
            <w:r w:rsidRPr="00766D66">
              <w:rPr>
                <w:rFonts w:ascii="Calibri" w:hAnsi="Calibri" w:cs="Calibri"/>
                <w:b/>
                <w:bCs/>
                <w:color w:val="000000"/>
                <w:szCs w:val="22"/>
              </w:rPr>
              <w:t xml:space="preserve"> PIEZAS</w:t>
            </w:r>
          </w:p>
        </w:tc>
        <w:tc>
          <w:tcPr>
            <w:tcW w:w="4380" w:type="dxa"/>
            <w:tcBorders>
              <w:top w:val="single" w:sz="8" w:space="0" w:color="auto"/>
              <w:left w:val="nil"/>
              <w:bottom w:val="single" w:sz="4" w:space="0" w:color="auto"/>
              <w:right w:val="single" w:sz="4" w:space="0" w:color="auto"/>
            </w:tcBorders>
            <w:shd w:val="clear" w:color="000000" w:fill="C5D9F1"/>
            <w:hideMark/>
          </w:tcPr>
          <w:p w14:paraId="7753E46B"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DENOMINACIÓN</w:t>
            </w:r>
          </w:p>
        </w:tc>
        <w:tc>
          <w:tcPr>
            <w:tcW w:w="1980" w:type="dxa"/>
            <w:tcBorders>
              <w:top w:val="single" w:sz="8" w:space="0" w:color="auto"/>
              <w:left w:val="nil"/>
              <w:bottom w:val="single" w:sz="4" w:space="0" w:color="auto"/>
              <w:right w:val="single" w:sz="4" w:space="0" w:color="auto"/>
            </w:tcBorders>
            <w:shd w:val="clear" w:color="000000" w:fill="C5D9F1"/>
            <w:hideMark/>
          </w:tcPr>
          <w:p w14:paraId="686EE53D" w14:textId="77777777" w:rsidR="00124E8F" w:rsidRPr="00766D66" w:rsidRDefault="00124E8F" w:rsidP="00124E8F">
            <w:pPr>
              <w:jc w:val="center"/>
              <w:rPr>
                <w:rFonts w:ascii="Calibri" w:hAnsi="Calibri" w:cs="Calibri"/>
                <w:b/>
                <w:bCs/>
                <w:color w:val="000000"/>
                <w:szCs w:val="22"/>
              </w:rPr>
            </w:pPr>
            <w:r w:rsidRPr="00766D66">
              <w:rPr>
                <w:rFonts w:ascii="Calibri" w:hAnsi="Calibri" w:cs="Calibri"/>
                <w:b/>
                <w:bCs/>
                <w:color w:val="000000"/>
                <w:szCs w:val="22"/>
              </w:rPr>
              <w:t>CARGA DE ROTURA (</w:t>
            </w:r>
            <w:proofErr w:type="spellStart"/>
            <w:r w:rsidRPr="00766D66">
              <w:rPr>
                <w:rFonts w:ascii="Calibri" w:hAnsi="Calibri" w:cs="Calibri"/>
                <w:b/>
                <w:bCs/>
                <w:color w:val="000000"/>
                <w:szCs w:val="22"/>
              </w:rPr>
              <w:t>daN</w:t>
            </w:r>
            <w:proofErr w:type="spellEnd"/>
            <w:r w:rsidRPr="00766D66">
              <w:rPr>
                <w:rFonts w:ascii="Calibri" w:hAnsi="Calibri" w:cs="Calibri"/>
                <w:b/>
                <w:bCs/>
                <w:color w:val="000000"/>
                <w:szCs w:val="22"/>
              </w:rPr>
              <w:t>)</w:t>
            </w:r>
          </w:p>
        </w:tc>
      </w:tr>
      <w:tr w:rsidR="00124E8F" w:rsidRPr="00766D66" w14:paraId="41130914"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723F3DD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1200" w:type="dxa"/>
            <w:tcBorders>
              <w:top w:val="nil"/>
              <w:left w:val="nil"/>
              <w:bottom w:val="single" w:sz="4" w:space="0" w:color="auto"/>
              <w:right w:val="single" w:sz="4" w:space="0" w:color="auto"/>
            </w:tcBorders>
            <w:noWrap/>
            <w:vAlign w:val="bottom"/>
            <w:hideMark/>
          </w:tcPr>
          <w:p w14:paraId="7F358B12"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44252EE5"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GRILLETE RECTO GN-20</w:t>
            </w:r>
          </w:p>
        </w:tc>
        <w:tc>
          <w:tcPr>
            <w:tcW w:w="1980" w:type="dxa"/>
            <w:tcBorders>
              <w:top w:val="nil"/>
              <w:left w:val="nil"/>
              <w:bottom w:val="single" w:sz="4" w:space="0" w:color="auto"/>
              <w:right w:val="single" w:sz="4" w:space="0" w:color="auto"/>
            </w:tcBorders>
            <w:noWrap/>
            <w:vAlign w:val="bottom"/>
            <w:hideMark/>
          </w:tcPr>
          <w:p w14:paraId="6184DCA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21000</w:t>
            </w:r>
          </w:p>
        </w:tc>
      </w:tr>
      <w:tr w:rsidR="00124E8F" w:rsidRPr="00766D66" w14:paraId="0F17F912"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12502680"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1200" w:type="dxa"/>
            <w:tcBorders>
              <w:top w:val="nil"/>
              <w:left w:val="nil"/>
              <w:bottom w:val="single" w:sz="4" w:space="0" w:color="auto"/>
              <w:right w:val="single" w:sz="4" w:space="0" w:color="auto"/>
            </w:tcBorders>
            <w:noWrap/>
            <w:vAlign w:val="bottom"/>
            <w:hideMark/>
          </w:tcPr>
          <w:p w14:paraId="27E1B4F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18E972D4"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ANILLA BOLA PROTECCION AB-20-P</w:t>
            </w:r>
          </w:p>
        </w:tc>
        <w:tc>
          <w:tcPr>
            <w:tcW w:w="1980" w:type="dxa"/>
            <w:tcBorders>
              <w:top w:val="nil"/>
              <w:left w:val="nil"/>
              <w:bottom w:val="single" w:sz="4" w:space="0" w:color="auto"/>
              <w:right w:val="single" w:sz="4" w:space="0" w:color="auto"/>
            </w:tcBorders>
            <w:noWrap/>
            <w:vAlign w:val="bottom"/>
            <w:hideMark/>
          </w:tcPr>
          <w:p w14:paraId="4EE700D6"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18000</w:t>
            </w:r>
          </w:p>
        </w:tc>
      </w:tr>
      <w:tr w:rsidR="00124E8F" w:rsidRPr="00766D66" w14:paraId="43AF851B"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25BAED86"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3</w:t>
            </w:r>
          </w:p>
        </w:tc>
        <w:tc>
          <w:tcPr>
            <w:tcW w:w="1200" w:type="dxa"/>
            <w:tcBorders>
              <w:top w:val="nil"/>
              <w:left w:val="nil"/>
              <w:bottom w:val="single" w:sz="4" w:space="0" w:color="auto"/>
              <w:right w:val="single" w:sz="4" w:space="0" w:color="auto"/>
            </w:tcBorders>
            <w:noWrap/>
            <w:vAlign w:val="bottom"/>
            <w:hideMark/>
          </w:tcPr>
          <w:p w14:paraId="0F36FA2F"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4" w:space="0" w:color="auto"/>
              <w:right w:val="single" w:sz="4" w:space="0" w:color="auto"/>
            </w:tcBorders>
            <w:noWrap/>
            <w:vAlign w:val="bottom"/>
            <w:hideMark/>
          </w:tcPr>
          <w:p w14:paraId="4B28A202"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DESCARGADOR DI-37/19</w:t>
            </w:r>
          </w:p>
        </w:tc>
        <w:tc>
          <w:tcPr>
            <w:tcW w:w="1980" w:type="dxa"/>
            <w:tcBorders>
              <w:top w:val="nil"/>
              <w:left w:val="nil"/>
              <w:bottom w:val="single" w:sz="4" w:space="0" w:color="auto"/>
              <w:right w:val="single" w:sz="4" w:space="0" w:color="auto"/>
            </w:tcBorders>
            <w:noWrap/>
            <w:vAlign w:val="bottom"/>
            <w:hideMark/>
          </w:tcPr>
          <w:p w14:paraId="70DC04C2"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w:t>
            </w:r>
          </w:p>
        </w:tc>
      </w:tr>
      <w:tr w:rsidR="00124E8F" w:rsidRPr="00766D66" w14:paraId="35A3EF0E"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3F92359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4</w:t>
            </w:r>
          </w:p>
        </w:tc>
        <w:tc>
          <w:tcPr>
            <w:tcW w:w="1200" w:type="dxa"/>
            <w:tcBorders>
              <w:top w:val="nil"/>
              <w:left w:val="nil"/>
              <w:bottom w:val="single" w:sz="4" w:space="0" w:color="auto"/>
              <w:right w:val="single" w:sz="4" w:space="0" w:color="auto"/>
            </w:tcBorders>
            <w:noWrap/>
            <w:vAlign w:val="bottom"/>
            <w:hideMark/>
          </w:tcPr>
          <w:p w14:paraId="671F11C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2DFA38BE"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AISLADOR SILICONA</w:t>
            </w:r>
          </w:p>
        </w:tc>
        <w:tc>
          <w:tcPr>
            <w:tcW w:w="1980" w:type="dxa"/>
            <w:tcBorders>
              <w:top w:val="nil"/>
              <w:left w:val="nil"/>
              <w:bottom w:val="single" w:sz="4" w:space="0" w:color="auto"/>
              <w:right w:val="single" w:sz="4" w:space="0" w:color="auto"/>
            </w:tcBorders>
            <w:noWrap/>
            <w:vAlign w:val="bottom"/>
            <w:hideMark/>
          </w:tcPr>
          <w:p w14:paraId="735F9A00"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16000</w:t>
            </w:r>
          </w:p>
        </w:tc>
      </w:tr>
      <w:tr w:rsidR="00124E8F" w:rsidRPr="00766D66" w14:paraId="65333C71"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6D16CC11"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5</w:t>
            </w:r>
          </w:p>
        </w:tc>
        <w:tc>
          <w:tcPr>
            <w:tcW w:w="1200" w:type="dxa"/>
            <w:tcBorders>
              <w:top w:val="nil"/>
              <w:left w:val="nil"/>
              <w:bottom w:val="single" w:sz="4" w:space="0" w:color="auto"/>
              <w:right w:val="single" w:sz="4" w:space="0" w:color="auto"/>
            </w:tcBorders>
            <w:noWrap/>
            <w:vAlign w:val="bottom"/>
            <w:hideMark/>
          </w:tcPr>
          <w:p w14:paraId="1E9F9C2B"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6C36D7FD"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ROTULA LARGA R-20-P/21/Ø17.5</w:t>
            </w:r>
          </w:p>
        </w:tc>
        <w:tc>
          <w:tcPr>
            <w:tcW w:w="1980" w:type="dxa"/>
            <w:tcBorders>
              <w:top w:val="nil"/>
              <w:left w:val="nil"/>
              <w:bottom w:val="single" w:sz="4" w:space="0" w:color="auto"/>
              <w:right w:val="single" w:sz="4" w:space="0" w:color="auto"/>
            </w:tcBorders>
            <w:noWrap/>
            <w:vAlign w:val="bottom"/>
            <w:hideMark/>
          </w:tcPr>
          <w:p w14:paraId="0F08F1DC"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18000</w:t>
            </w:r>
          </w:p>
        </w:tc>
      </w:tr>
      <w:tr w:rsidR="00124E8F" w:rsidRPr="00766D66" w14:paraId="1A617A25"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79A2ABBD"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6</w:t>
            </w:r>
          </w:p>
        </w:tc>
        <w:tc>
          <w:tcPr>
            <w:tcW w:w="1200" w:type="dxa"/>
            <w:tcBorders>
              <w:top w:val="nil"/>
              <w:left w:val="nil"/>
              <w:bottom w:val="single" w:sz="4" w:space="0" w:color="auto"/>
              <w:right w:val="single" w:sz="4" w:space="0" w:color="auto"/>
            </w:tcBorders>
            <w:noWrap/>
            <w:vAlign w:val="bottom"/>
            <w:hideMark/>
          </w:tcPr>
          <w:p w14:paraId="70A3790E"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4" w:space="0" w:color="auto"/>
              <w:right w:val="single" w:sz="4" w:space="0" w:color="auto"/>
            </w:tcBorders>
            <w:noWrap/>
            <w:vAlign w:val="bottom"/>
            <w:hideMark/>
          </w:tcPr>
          <w:p w14:paraId="4A67F09E"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RAQUETA RI-37/16</w:t>
            </w:r>
          </w:p>
        </w:tc>
        <w:tc>
          <w:tcPr>
            <w:tcW w:w="1980" w:type="dxa"/>
            <w:tcBorders>
              <w:top w:val="nil"/>
              <w:left w:val="nil"/>
              <w:bottom w:val="single" w:sz="4" w:space="0" w:color="auto"/>
              <w:right w:val="single" w:sz="4" w:space="0" w:color="auto"/>
            </w:tcBorders>
            <w:noWrap/>
            <w:vAlign w:val="bottom"/>
            <w:hideMark/>
          </w:tcPr>
          <w:p w14:paraId="1086B1D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w:t>
            </w:r>
          </w:p>
        </w:tc>
      </w:tr>
      <w:tr w:rsidR="00124E8F" w:rsidRPr="00766D66" w14:paraId="6EB77214" w14:textId="77777777" w:rsidTr="00124E8F">
        <w:trPr>
          <w:trHeight w:val="290"/>
        </w:trPr>
        <w:tc>
          <w:tcPr>
            <w:tcW w:w="680" w:type="dxa"/>
            <w:tcBorders>
              <w:top w:val="nil"/>
              <w:left w:val="single" w:sz="8" w:space="0" w:color="auto"/>
              <w:bottom w:val="single" w:sz="4" w:space="0" w:color="auto"/>
              <w:right w:val="single" w:sz="4" w:space="0" w:color="auto"/>
            </w:tcBorders>
            <w:noWrap/>
            <w:vAlign w:val="bottom"/>
            <w:hideMark/>
          </w:tcPr>
          <w:p w14:paraId="2897ACA4"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7</w:t>
            </w:r>
          </w:p>
        </w:tc>
        <w:tc>
          <w:tcPr>
            <w:tcW w:w="1200" w:type="dxa"/>
            <w:tcBorders>
              <w:top w:val="nil"/>
              <w:left w:val="nil"/>
              <w:bottom w:val="single" w:sz="4" w:space="0" w:color="auto"/>
              <w:right w:val="single" w:sz="4" w:space="0" w:color="auto"/>
            </w:tcBorders>
            <w:noWrap/>
            <w:vAlign w:val="bottom"/>
            <w:hideMark/>
          </w:tcPr>
          <w:p w14:paraId="5DC6E931"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w:t>
            </w:r>
          </w:p>
        </w:tc>
        <w:tc>
          <w:tcPr>
            <w:tcW w:w="4380" w:type="dxa"/>
            <w:tcBorders>
              <w:top w:val="nil"/>
              <w:left w:val="nil"/>
              <w:bottom w:val="single" w:sz="4" w:space="0" w:color="auto"/>
              <w:right w:val="single" w:sz="4" w:space="0" w:color="auto"/>
            </w:tcBorders>
            <w:noWrap/>
            <w:vAlign w:val="bottom"/>
            <w:hideMark/>
          </w:tcPr>
          <w:p w14:paraId="32ECDFEF"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GRAPA SUSPENSION ARMADA GAS-7/28B/D</w:t>
            </w:r>
          </w:p>
        </w:tc>
        <w:tc>
          <w:tcPr>
            <w:tcW w:w="1980" w:type="dxa"/>
            <w:tcBorders>
              <w:top w:val="nil"/>
              <w:left w:val="nil"/>
              <w:bottom w:val="single" w:sz="4" w:space="0" w:color="auto"/>
              <w:right w:val="single" w:sz="4" w:space="0" w:color="auto"/>
            </w:tcBorders>
            <w:noWrap/>
            <w:vAlign w:val="bottom"/>
            <w:hideMark/>
          </w:tcPr>
          <w:p w14:paraId="44579337"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12000</w:t>
            </w:r>
          </w:p>
        </w:tc>
      </w:tr>
      <w:tr w:rsidR="00124E8F" w:rsidRPr="00766D66" w14:paraId="0F322754" w14:textId="77777777" w:rsidTr="00124E8F">
        <w:trPr>
          <w:trHeight w:val="300"/>
        </w:trPr>
        <w:tc>
          <w:tcPr>
            <w:tcW w:w="680" w:type="dxa"/>
            <w:tcBorders>
              <w:top w:val="nil"/>
              <w:left w:val="single" w:sz="8" w:space="0" w:color="auto"/>
              <w:bottom w:val="single" w:sz="8" w:space="0" w:color="auto"/>
              <w:right w:val="single" w:sz="4" w:space="0" w:color="auto"/>
            </w:tcBorders>
            <w:noWrap/>
            <w:vAlign w:val="bottom"/>
            <w:hideMark/>
          </w:tcPr>
          <w:p w14:paraId="0EA065F3"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8</w:t>
            </w:r>
          </w:p>
        </w:tc>
        <w:tc>
          <w:tcPr>
            <w:tcW w:w="1200" w:type="dxa"/>
            <w:tcBorders>
              <w:top w:val="nil"/>
              <w:left w:val="nil"/>
              <w:bottom w:val="single" w:sz="8" w:space="0" w:color="auto"/>
              <w:right w:val="single" w:sz="4" w:space="0" w:color="auto"/>
            </w:tcBorders>
            <w:noWrap/>
            <w:vAlign w:val="bottom"/>
            <w:hideMark/>
          </w:tcPr>
          <w:p w14:paraId="3A73D858"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2</w:t>
            </w:r>
          </w:p>
        </w:tc>
        <w:tc>
          <w:tcPr>
            <w:tcW w:w="4380" w:type="dxa"/>
            <w:tcBorders>
              <w:top w:val="nil"/>
              <w:left w:val="nil"/>
              <w:bottom w:val="single" w:sz="8" w:space="0" w:color="auto"/>
              <w:right w:val="single" w:sz="4" w:space="0" w:color="auto"/>
            </w:tcBorders>
            <w:noWrap/>
            <w:vAlign w:val="bottom"/>
            <w:hideMark/>
          </w:tcPr>
          <w:p w14:paraId="093F833C" w14:textId="77777777" w:rsidR="00124E8F" w:rsidRPr="00766D66" w:rsidRDefault="00124E8F" w:rsidP="00124E8F">
            <w:pPr>
              <w:rPr>
                <w:rFonts w:ascii="Calibri" w:hAnsi="Calibri" w:cs="Calibri"/>
                <w:color w:val="000000"/>
                <w:szCs w:val="22"/>
              </w:rPr>
            </w:pPr>
            <w:r w:rsidRPr="00766D66">
              <w:rPr>
                <w:rFonts w:ascii="Calibri" w:hAnsi="Calibri" w:cs="Calibri"/>
                <w:color w:val="000000"/>
                <w:szCs w:val="22"/>
              </w:rPr>
              <w:t>ANILLO AILSLADOR N20</w:t>
            </w:r>
          </w:p>
        </w:tc>
        <w:tc>
          <w:tcPr>
            <w:tcW w:w="1980" w:type="dxa"/>
            <w:tcBorders>
              <w:top w:val="nil"/>
              <w:left w:val="nil"/>
              <w:bottom w:val="single" w:sz="8" w:space="0" w:color="auto"/>
              <w:right w:val="single" w:sz="4" w:space="0" w:color="auto"/>
            </w:tcBorders>
            <w:noWrap/>
            <w:vAlign w:val="bottom"/>
            <w:hideMark/>
          </w:tcPr>
          <w:p w14:paraId="649A5169" w14:textId="77777777" w:rsidR="00124E8F" w:rsidRPr="00766D66" w:rsidRDefault="00124E8F" w:rsidP="00124E8F">
            <w:pPr>
              <w:jc w:val="right"/>
              <w:rPr>
                <w:rFonts w:ascii="Calibri" w:hAnsi="Calibri" w:cs="Calibri"/>
                <w:color w:val="000000"/>
                <w:szCs w:val="22"/>
              </w:rPr>
            </w:pPr>
            <w:r w:rsidRPr="00766D66">
              <w:rPr>
                <w:rFonts w:ascii="Calibri" w:hAnsi="Calibri" w:cs="Calibri"/>
                <w:color w:val="000000"/>
                <w:szCs w:val="22"/>
              </w:rPr>
              <w:t>----</w:t>
            </w:r>
          </w:p>
        </w:tc>
      </w:tr>
      <w:tr w:rsidR="00124E8F" w:rsidRPr="00766D66" w14:paraId="55DE89ED" w14:textId="77777777" w:rsidTr="00124E8F">
        <w:trPr>
          <w:trHeight w:val="300"/>
        </w:trPr>
        <w:tc>
          <w:tcPr>
            <w:tcW w:w="680" w:type="dxa"/>
            <w:tcBorders>
              <w:top w:val="nil"/>
              <w:left w:val="nil"/>
              <w:bottom w:val="nil"/>
              <w:right w:val="nil"/>
            </w:tcBorders>
            <w:noWrap/>
            <w:vAlign w:val="bottom"/>
            <w:hideMark/>
          </w:tcPr>
          <w:p w14:paraId="121B7080" w14:textId="77777777" w:rsidR="00124E8F" w:rsidRPr="00766D66" w:rsidRDefault="00124E8F" w:rsidP="00124E8F">
            <w:pPr>
              <w:rPr>
                <w:rFonts w:ascii="Calibri" w:hAnsi="Calibri" w:cs="Calibri"/>
                <w:color w:val="000000"/>
                <w:szCs w:val="22"/>
              </w:rPr>
            </w:pPr>
          </w:p>
        </w:tc>
        <w:tc>
          <w:tcPr>
            <w:tcW w:w="1200" w:type="dxa"/>
            <w:tcBorders>
              <w:top w:val="nil"/>
              <w:left w:val="nil"/>
              <w:bottom w:val="nil"/>
              <w:right w:val="nil"/>
            </w:tcBorders>
            <w:noWrap/>
            <w:vAlign w:val="bottom"/>
            <w:hideMark/>
          </w:tcPr>
          <w:p w14:paraId="41B78DB4" w14:textId="77777777" w:rsidR="00124E8F" w:rsidRPr="00766D66" w:rsidRDefault="00124E8F" w:rsidP="00124E8F">
            <w:pPr>
              <w:rPr>
                <w:rFonts w:ascii="Calibri" w:hAnsi="Calibri" w:cs="Calibri"/>
                <w:color w:val="000000"/>
                <w:szCs w:val="22"/>
              </w:rPr>
            </w:pPr>
          </w:p>
        </w:tc>
        <w:tc>
          <w:tcPr>
            <w:tcW w:w="4380" w:type="dxa"/>
            <w:tcBorders>
              <w:top w:val="nil"/>
              <w:left w:val="nil"/>
              <w:bottom w:val="nil"/>
              <w:right w:val="nil"/>
            </w:tcBorders>
            <w:noWrap/>
            <w:vAlign w:val="bottom"/>
            <w:hideMark/>
          </w:tcPr>
          <w:p w14:paraId="39C41CDD" w14:textId="77777777" w:rsidR="00124E8F" w:rsidRPr="00766D66" w:rsidRDefault="00124E8F" w:rsidP="00124E8F">
            <w:pPr>
              <w:rPr>
                <w:rFonts w:ascii="Calibri" w:hAnsi="Calibri" w:cs="Calibri"/>
                <w:color w:val="000000"/>
                <w:szCs w:val="22"/>
              </w:rPr>
            </w:pPr>
          </w:p>
        </w:tc>
        <w:tc>
          <w:tcPr>
            <w:tcW w:w="1980" w:type="dxa"/>
            <w:tcBorders>
              <w:top w:val="nil"/>
              <w:left w:val="nil"/>
              <w:bottom w:val="nil"/>
              <w:right w:val="nil"/>
            </w:tcBorders>
            <w:noWrap/>
            <w:vAlign w:val="bottom"/>
            <w:hideMark/>
          </w:tcPr>
          <w:p w14:paraId="33942865" w14:textId="77777777" w:rsidR="00124E8F" w:rsidRPr="00766D66" w:rsidRDefault="00124E8F" w:rsidP="00124E8F">
            <w:pPr>
              <w:rPr>
                <w:rFonts w:ascii="Calibri" w:hAnsi="Calibri" w:cs="Calibri"/>
                <w:color w:val="000000"/>
                <w:szCs w:val="22"/>
              </w:rPr>
            </w:pPr>
          </w:p>
        </w:tc>
      </w:tr>
      <w:tr w:rsidR="00124E8F" w:rsidRPr="00766D66" w14:paraId="3EE3582D" w14:textId="77777777" w:rsidTr="00124E8F">
        <w:trPr>
          <w:trHeight w:val="300"/>
        </w:trPr>
        <w:tc>
          <w:tcPr>
            <w:tcW w:w="680" w:type="dxa"/>
            <w:tcBorders>
              <w:top w:val="nil"/>
              <w:left w:val="nil"/>
              <w:bottom w:val="nil"/>
              <w:right w:val="nil"/>
            </w:tcBorders>
            <w:noWrap/>
            <w:vAlign w:val="bottom"/>
            <w:hideMark/>
          </w:tcPr>
          <w:p w14:paraId="555E1DC4" w14:textId="77777777" w:rsidR="00124E8F" w:rsidRPr="00766D66" w:rsidRDefault="00124E8F" w:rsidP="00124E8F">
            <w:pPr>
              <w:rPr>
                <w:rFonts w:ascii="Calibri" w:hAnsi="Calibri" w:cs="Calibri"/>
                <w:color w:val="000000"/>
                <w:szCs w:val="22"/>
              </w:rPr>
            </w:pPr>
          </w:p>
        </w:tc>
        <w:tc>
          <w:tcPr>
            <w:tcW w:w="1200" w:type="dxa"/>
            <w:tcBorders>
              <w:top w:val="nil"/>
              <w:left w:val="nil"/>
              <w:bottom w:val="nil"/>
              <w:right w:val="nil"/>
            </w:tcBorders>
            <w:noWrap/>
            <w:vAlign w:val="bottom"/>
            <w:hideMark/>
          </w:tcPr>
          <w:p w14:paraId="16A8CBC9" w14:textId="77777777" w:rsidR="00124E8F" w:rsidRPr="00766D66" w:rsidRDefault="00124E8F" w:rsidP="00124E8F">
            <w:pPr>
              <w:rPr>
                <w:rFonts w:ascii="Calibri" w:hAnsi="Calibri" w:cs="Calibri"/>
                <w:color w:val="000000"/>
                <w:szCs w:val="22"/>
              </w:rPr>
            </w:pPr>
          </w:p>
        </w:tc>
        <w:tc>
          <w:tcPr>
            <w:tcW w:w="4380" w:type="dxa"/>
            <w:tcBorders>
              <w:top w:val="single" w:sz="8" w:space="0" w:color="auto"/>
              <w:left w:val="single" w:sz="8" w:space="0" w:color="auto"/>
              <w:bottom w:val="single" w:sz="8" w:space="0" w:color="auto"/>
              <w:right w:val="single" w:sz="4" w:space="0" w:color="auto"/>
            </w:tcBorders>
            <w:noWrap/>
            <w:vAlign w:val="bottom"/>
            <w:hideMark/>
          </w:tcPr>
          <w:p w14:paraId="649EA0DB" w14:textId="77777777" w:rsidR="00124E8F" w:rsidRPr="00766D66" w:rsidRDefault="00124E8F" w:rsidP="00124E8F">
            <w:pPr>
              <w:rPr>
                <w:rFonts w:ascii="Calibri" w:hAnsi="Calibri" w:cs="Calibri"/>
                <w:b/>
                <w:bCs/>
                <w:color w:val="000000"/>
                <w:szCs w:val="22"/>
              </w:rPr>
            </w:pPr>
            <w:r w:rsidRPr="00766D66">
              <w:rPr>
                <w:rFonts w:ascii="Calibri" w:hAnsi="Calibri" w:cs="Calibri"/>
                <w:b/>
                <w:bCs/>
                <w:color w:val="000000"/>
                <w:szCs w:val="22"/>
              </w:rPr>
              <w:t>CONJUNTO</w:t>
            </w:r>
          </w:p>
        </w:tc>
        <w:tc>
          <w:tcPr>
            <w:tcW w:w="1980" w:type="dxa"/>
            <w:tcBorders>
              <w:top w:val="single" w:sz="8" w:space="0" w:color="auto"/>
              <w:left w:val="nil"/>
              <w:bottom w:val="single" w:sz="8" w:space="0" w:color="auto"/>
              <w:right w:val="single" w:sz="4" w:space="0" w:color="auto"/>
            </w:tcBorders>
            <w:noWrap/>
            <w:vAlign w:val="bottom"/>
            <w:hideMark/>
          </w:tcPr>
          <w:p w14:paraId="348DCC4C" w14:textId="77777777" w:rsidR="00124E8F" w:rsidRPr="00766D66" w:rsidRDefault="00124E8F" w:rsidP="00124E8F">
            <w:pPr>
              <w:jc w:val="right"/>
              <w:rPr>
                <w:rFonts w:ascii="Calibri" w:hAnsi="Calibri" w:cs="Calibri"/>
                <w:b/>
                <w:bCs/>
                <w:color w:val="000000"/>
                <w:szCs w:val="22"/>
              </w:rPr>
            </w:pPr>
            <w:r w:rsidRPr="00766D66">
              <w:rPr>
                <w:rFonts w:ascii="Calibri" w:hAnsi="Calibri" w:cs="Calibri"/>
                <w:b/>
                <w:bCs/>
                <w:color w:val="000000"/>
                <w:szCs w:val="22"/>
              </w:rPr>
              <w:t>12000</w:t>
            </w:r>
          </w:p>
        </w:tc>
      </w:tr>
    </w:tbl>
    <w:p w14:paraId="32BA84A6" w14:textId="77777777" w:rsidR="00124E8F" w:rsidRPr="00766D66" w:rsidRDefault="00124E8F" w:rsidP="00124E8F">
      <w:pPr>
        <w:rPr>
          <w:lang w:val="es-MX" w:eastAsia="es-MX"/>
        </w:rPr>
      </w:pPr>
    </w:p>
    <w:p w14:paraId="387FA707" w14:textId="2DB41E63" w:rsidR="00124E8F" w:rsidRDefault="00124E8F" w:rsidP="008400BA">
      <w:pPr>
        <w:pStyle w:val="NormalK"/>
      </w:pPr>
      <w:r>
        <w:t xml:space="preserve">La tensión máxima que debe soportar la cadena de suspensión se produce cuando se rompe un conductor y será aproximadamente igual a la mitad de la tensión máxima. En este caso el valor será de </w:t>
      </w:r>
      <w:r w:rsidR="00E262C7">
        <w:t>2164</w:t>
      </w:r>
      <w:r>
        <w:t xml:space="preserve">daN. Por </w:t>
      </w:r>
      <w:proofErr w:type="gramStart"/>
      <w:r>
        <w:t>tanto</w:t>
      </w:r>
      <w:proofErr w:type="gramEnd"/>
      <w:r>
        <w:t xml:space="preserve"> el coeficiente de seguridad de las cadenas de suspensión será 12000/</w:t>
      </w:r>
      <w:r w:rsidR="00E262C7">
        <w:t>2164</w:t>
      </w:r>
      <w:r>
        <w:t>=</w:t>
      </w:r>
      <w:r w:rsidR="00E262C7">
        <w:t>5.54</w:t>
      </w:r>
      <w:r>
        <w:t>, mayor que 3.</w:t>
      </w:r>
    </w:p>
    <w:p w14:paraId="14377F67" w14:textId="77777777" w:rsidR="00124E8F" w:rsidRDefault="00124E8F" w:rsidP="00124E8F">
      <w:pPr>
        <w:pStyle w:val="Ttulo1"/>
        <w:numPr>
          <w:ilvl w:val="0"/>
          <w:numId w:val="2"/>
        </w:numPr>
        <w:jc w:val="both"/>
        <w:rPr>
          <w:lang w:val="es-MX" w:eastAsia="es-MX"/>
        </w:rPr>
      </w:pPr>
      <w:bookmarkStart w:id="144" w:name="_Toc165475193"/>
      <w:bookmarkStart w:id="145" w:name="_Toc192886782"/>
      <w:bookmarkStart w:id="146" w:name="_Toc210152315"/>
      <w:bookmarkStart w:id="147" w:name="_Toc212377415"/>
      <w:r>
        <w:rPr>
          <w:lang w:val="es-MX" w:eastAsia="es-MX"/>
        </w:rPr>
        <w:t>CÁLCULO MECÁNICO DE CONDUCTORES</w:t>
      </w:r>
      <w:bookmarkEnd w:id="144"/>
      <w:bookmarkEnd w:id="145"/>
      <w:bookmarkEnd w:id="146"/>
      <w:bookmarkEnd w:id="147"/>
    </w:p>
    <w:p w14:paraId="301F4D50" w14:textId="77777777" w:rsidR="00124E8F" w:rsidRDefault="00124E8F" w:rsidP="00124E8F">
      <w:pPr>
        <w:pStyle w:val="Ttulo2"/>
        <w:numPr>
          <w:ilvl w:val="1"/>
          <w:numId w:val="2"/>
        </w:numPr>
        <w:jc w:val="both"/>
        <w:rPr>
          <w:lang w:eastAsia="es-MX"/>
        </w:rPr>
      </w:pPr>
      <w:bookmarkStart w:id="148" w:name="_Toc165475194"/>
      <w:bookmarkStart w:id="149" w:name="_Toc192886783"/>
      <w:bookmarkStart w:id="150" w:name="_Toc210152316"/>
      <w:bookmarkStart w:id="151" w:name="_Toc212377416"/>
      <w:r>
        <w:rPr>
          <w:lang w:eastAsia="es-MX"/>
        </w:rPr>
        <w:t>Características generales de la línea</w:t>
      </w:r>
      <w:bookmarkEnd w:id="148"/>
      <w:bookmarkEnd w:id="149"/>
      <w:bookmarkEnd w:id="150"/>
      <w:bookmarkEnd w:id="151"/>
    </w:p>
    <w:p w14:paraId="3BE5C710" w14:textId="77777777" w:rsidR="00124E8F" w:rsidRDefault="00124E8F" w:rsidP="008400BA">
      <w:pPr>
        <w:pStyle w:val="NormalK"/>
        <w:rPr>
          <w:rFonts w:eastAsiaTheme="majorEastAsia"/>
        </w:rPr>
      </w:pPr>
      <w:r>
        <w:rPr>
          <w:rFonts w:eastAsiaTheme="majorEastAsia"/>
        </w:rPr>
        <w:t xml:space="preserve">Las características principales </w:t>
      </w:r>
      <w:proofErr w:type="gramStart"/>
      <w:r>
        <w:rPr>
          <w:rFonts w:eastAsiaTheme="majorEastAsia"/>
        </w:rPr>
        <w:t>dela</w:t>
      </w:r>
      <w:proofErr w:type="gramEnd"/>
      <w:r>
        <w:rPr>
          <w:rFonts w:eastAsiaTheme="majorEastAsia"/>
        </w:rPr>
        <w:t xml:space="preserve"> línea son:</w:t>
      </w:r>
    </w:p>
    <w:tbl>
      <w:tblPr>
        <w:tblW w:w="9220" w:type="dxa"/>
        <w:tblCellMar>
          <w:left w:w="70" w:type="dxa"/>
          <w:right w:w="70" w:type="dxa"/>
        </w:tblCellMar>
        <w:tblLook w:val="04A0" w:firstRow="1" w:lastRow="0" w:firstColumn="1" w:lastColumn="0" w:noHBand="0" w:noVBand="1"/>
      </w:tblPr>
      <w:tblGrid>
        <w:gridCol w:w="4542"/>
        <w:gridCol w:w="4678"/>
      </w:tblGrid>
      <w:tr w:rsidR="00124E8F" w14:paraId="364ECB43" w14:textId="77777777" w:rsidTr="00124E8F">
        <w:tc>
          <w:tcPr>
            <w:tcW w:w="4542" w:type="dxa"/>
            <w:hideMark/>
          </w:tcPr>
          <w:p w14:paraId="791271D9" w14:textId="77777777" w:rsidR="00124E8F" w:rsidRPr="00D11C8F" w:rsidRDefault="00124E8F" w:rsidP="008400BA">
            <w:pPr>
              <w:pStyle w:val="NormalK"/>
            </w:pPr>
            <w:r w:rsidRPr="00D11C8F">
              <w:t>Sistema</w:t>
            </w:r>
          </w:p>
        </w:tc>
        <w:tc>
          <w:tcPr>
            <w:tcW w:w="4678" w:type="dxa"/>
            <w:hideMark/>
          </w:tcPr>
          <w:p w14:paraId="53A68525" w14:textId="77777777" w:rsidR="00124E8F" w:rsidRPr="00D11C8F" w:rsidRDefault="00124E8F" w:rsidP="008400BA">
            <w:pPr>
              <w:pStyle w:val="NormalK"/>
            </w:pPr>
            <w:r w:rsidRPr="00D11C8F">
              <w:t>Corriente Alterna Trifásica</w:t>
            </w:r>
          </w:p>
        </w:tc>
      </w:tr>
      <w:tr w:rsidR="00124E8F" w14:paraId="1CEEC3C9" w14:textId="77777777" w:rsidTr="00124E8F">
        <w:tc>
          <w:tcPr>
            <w:tcW w:w="4542" w:type="dxa"/>
            <w:hideMark/>
          </w:tcPr>
          <w:p w14:paraId="07D8959F" w14:textId="77777777" w:rsidR="00124E8F" w:rsidRPr="00D11C8F" w:rsidRDefault="00124E8F" w:rsidP="008400BA">
            <w:pPr>
              <w:pStyle w:val="NormalK"/>
            </w:pPr>
            <w:r w:rsidRPr="00D11C8F">
              <w:t>Tensión nominal del sistema</w:t>
            </w:r>
          </w:p>
        </w:tc>
        <w:tc>
          <w:tcPr>
            <w:tcW w:w="4678" w:type="dxa"/>
            <w:hideMark/>
          </w:tcPr>
          <w:p w14:paraId="1AF0A4CB" w14:textId="77777777" w:rsidR="00124E8F" w:rsidRPr="00D11C8F" w:rsidRDefault="00124E8F" w:rsidP="008400BA">
            <w:pPr>
              <w:pStyle w:val="NormalK"/>
            </w:pPr>
            <w:r>
              <w:t>220</w:t>
            </w:r>
            <w:r w:rsidRPr="00D11C8F">
              <w:t xml:space="preserve"> kV</w:t>
            </w:r>
          </w:p>
        </w:tc>
      </w:tr>
      <w:tr w:rsidR="00124E8F" w14:paraId="1FB78087" w14:textId="77777777" w:rsidTr="00124E8F">
        <w:tc>
          <w:tcPr>
            <w:tcW w:w="4542" w:type="dxa"/>
            <w:hideMark/>
          </w:tcPr>
          <w:p w14:paraId="0ED9A6CD" w14:textId="77777777" w:rsidR="00124E8F" w:rsidRPr="00D11C8F" w:rsidRDefault="00124E8F" w:rsidP="008400BA">
            <w:pPr>
              <w:pStyle w:val="NormalK"/>
            </w:pPr>
            <w:r w:rsidRPr="00D11C8F">
              <w:t>Frecuencia</w:t>
            </w:r>
          </w:p>
        </w:tc>
        <w:tc>
          <w:tcPr>
            <w:tcW w:w="4678" w:type="dxa"/>
            <w:hideMark/>
          </w:tcPr>
          <w:p w14:paraId="4EE0C377" w14:textId="77777777" w:rsidR="00124E8F" w:rsidRPr="00D11C8F" w:rsidRDefault="00124E8F" w:rsidP="008400BA">
            <w:pPr>
              <w:pStyle w:val="NormalK"/>
            </w:pPr>
            <w:r w:rsidRPr="00D11C8F">
              <w:t>50 Hz</w:t>
            </w:r>
          </w:p>
        </w:tc>
      </w:tr>
      <w:tr w:rsidR="00124E8F" w14:paraId="3A47BAF3" w14:textId="77777777" w:rsidTr="00124E8F">
        <w:tc>
          <w:tcPr>
            <w:tcW w:w="4542" w:type="dxa"/>
            <w:hideMark/>
          </w:tcPr>
          <w:p w14:paraId="5DCA7BC8" w14:textId="77777777" w:rsidR="00124E8F" w:rsidRPr="00D11C8F" w:rsidRDefault="00124E8F" w:rsidP="008400BA">
            <w:pPr>
              <w:pStyle w:val="NormalK"/>
            </w:pPr>
            <w:r w:rsidRPr="00D11C8F">
              <w:t>Categoría</w:t>
            </w:r>
          </w:p>
        </w:tc>
        <w:tc>
          <w:tcPr>
            <w:tcW w:w="4678" w:type="dxa"/>
            <w:hideMark/>
          </w:tcPr>
          <w:p w14:paraId="3BFB7F19" w14:textId="77777777" w:rsidR="00124E8F" w:rsidRPr="00D11C8F" w:rsidRDefault="00124E8F" w:rsidP="008400BA">
            <w:pPr>
              <w:pStyle w:val="NormalK"/>
            </w:pPr>
            <w:r>
              <w:t>Categoría especial</w:t>
            </w:r>
          </w:p>
        </w:tc>
      </w:tr>
      <w:tr w:rsidR="00124E8F" w14:paraId="4D083493" w14:textId="77777777" w:rsidTr="00124E8F">
        <w:tc>
          <w:tcPr>
            <w:tcW w:w="4542" w:type="dxa"/>
            <w:hideMark/>
          </w:tcPr>
          <w:p w14:paraId="6CDBC016" w14:textId="77777777" w:rsidR="00124E8F" w:rsidRPr="00D11C8F" w:rsidRDefault="00124E8F" w:rsidP="008400BA">
            <w:pPr>
              <w:pStyle w:val="NormalK"/>
            </w:pPr>
            <w:proofErr w:type="spellStart"/>
            <w:r w:rsidRPr="00D11C8F">
              <w:t>Nº</w:t>
            </w:r>
            <w:proofErr w:type="spellEnd"/>
            <w:r w:rsidRPr="00D11C8F">
              <w:t xml:space="preserve"> de circuitos</w:t>
            </w:r>
          </w:p>
        </w:tc>
        <w:tc>
          <w:tcPr>
            <w:tcW w:w="4678" w:type="dxa"/>
            <w:hideMark/>
          </w:tcPr>
          <w:p w14:paraId="4564F498" w14:textId="5B9267F5" w:rsidR="00124E8F" w:rsidRPr="00D11C8F" w:rsidRDefault="00E262C7" w:rsidP="008400BA">
            <w:pPr>
              <w:pStyle w:val="NormalK"/>
            </w:pPr>
            <w:r>
              <w:t>2</w:t>
            </w:r>
          </w:p>
        </w:tc>
      </w:tr>
      <w:tr w:rsidR="00124E8F" w14:paraId="1712604A" w14:textId="77777777" w:rsidTr="00124E8F">
        <w:tc>
          <w:tcPr>
            <w:tcW w:w="4542" w:type="dxa"/>
            <w:hideMark/>
          </w:tcPr>
          <w:p w14:paraId="4ED5BE92" w14:textId="77777777" w:rsidR="00124E8F" w:rsidRPr="00D11C8F" w:rsidRDefault="00124E8F" w:rsidP="008400BA">
            <w:pPr>
              <w:pStyle w:val="NormalK"/>
            </w:pPr>
            <w:proofErr w:type="spellStart"/>
            <w:r w:rsidRPr="00D11C8F">
              <w:t>Nº</w:t>
            </w:r>
            <w:proofErr w:type="spellEnd"/>
            <w:r w:rsidRPr="00D11C8F">
              <w:t xml:space="preserve"> de conductores por fase</w:t>
            </w:r>
          </w:p>
        </w:tc>
        <w:tc>
          <w:tcPr>
            <w:tcW w:w="4678" w:type="dxa"/>
            <w:hideMark/>
          </w:tcPr>
          <w:p w14:paraId="78FCD8B4" w14:textId="77777777" w:rsidR="00124E8F" w:rsidRPr="00D11C8F" w:rsidRDefault="00124E8F" w:rsidP="008400BA">
            <w:pPr>
              <w:pStyle w:val="NormalK"/>
            </w:pPr>
            <w:r>
              <w:t>1</w:t>
            </w:r>
            <w:r w:rsidRPr="00D11C8F">
              <w:t xml:space="preserve"> (</w:t>
            </w:r>
            <w:proofErr w:type="spellStart"/>
            <w:r>
              <w:t>Símplex</w:t>
            </w:r>
            <w:proofErr w:type="spellEnd"/>
            <w:r w:rsidRPr="00D11C8F">
              <w:t>)</w:t>
            </w:r>
          </w:p>
        </w:tc>
      </w:tr>
      <w:tr w:rsidR="00124E8F" w14:paraId="78B3D4BA" w14:textId="77777777" w:rsidTr="00124E8F">
        <w:tc>
          <w:tcPr>
            <w:tcW w:w="4542" w:type="dxa"/>
            <w:hideMark/>
          </w:tcPr>
          <w:p w14:paraId="3704A3C4" w14:textId="77777777" w:rsidR="00124E8F" w:rsidRPr="00D11C8F" w:rsidRDefault="00124E8F" w:rsidP="008400BA">
            <w:pPr>
              <w:pStyle w:val="NormalK"/>
            </w:pPr>
            <w:r w:rsidRPr="00D11C8F">
              <w:t>Tipo de conductor aéreo</w:t>
            </w:r>
          </w:p>
        </w:tc>
        <w:tc>
          <w:tcPr>
            <w:tcW w:w="4678" w:type="dxa"/>
            <w:hideMark/>
          </w:tcPr>
          <w:p w14:paraId="480B6879" w14:textId="77777777" w:rsidR="00124E8F" w:rsidRPr="00D11C8F" w:rsidRDefault="00124E8F" w:rsidP="008400BA">
            <w:pPr>
              <w:pStyle w:val="NormalK"/>
            </w:pPr>
            <w:r w:rsidRPr="00D11C8F">
              <w:t xml:space="preserve">LA </w:t>
            </w:r>
            <w:r>
              <w:t>455</w:t>
            </w:r>
          </w:p>
        </w:tc>
      </w:tr>
      <w:tr w:rsidR="00E262C7" w14:paraId="7D2A3C68" w14:textId="77777777" w:rsidTr="00124E8F">
        <w:tc>
          <w:tcPr>
            <w:tcW w:w="4542" w:type="dxa"/>
            <w:hideMark/>
          </w:tcPr>
          <w:p w14:paraId="25F4DD8E" w14:textId="77777777" w:rsidR="00E262C7" w:rsidRPr="00D11C8F" w:rsidRDefault="00E262C7" w:rsidP="008400BA">
            <w:pPr>
              <w:pStyle w:val="NormalK"/>
            </w:pPr>
            <w:proofErr w:type="spellStart"/>
            <w:r w:rsidRPr="00D11C8F">
              <w:t>Nº</w:t>
            </w:r>
            <w:proofErr w:type="spellEnd"/>
            <w:r w:rsidRPr="00D11C8F">
              <w:t xml:space="preserve"> de cables de tierra</w:t>
            </w:r>
          </w:p>
        </w:tc>
        <w:tc>
          <w:tcPr>
            <w:tcW w:w="4678" w:type="dxa"/>
            <w:hideMark/>
          </w:tcPr>
          <w:p w14:paraId="3DE45F56" w14:textId="28707413" w:rsidR="00E262C7" w:rsidRPr="00D11C8F" w:rsidRDefault="00E262C7" w:rsidP="008400BA">
            <w:pPr>
              <w:pStyle w:val="NormalK"/>
            </w:pPr>
            <w:r>
              <w:t>1 en tramo D17BIS-D18, D37-D39, resto cable de tierra dúplex.</w:t>
            </w:r>
          </w:p>
        </w:tc>
      </w:tr>
      <w:tr w:rsidR="00E262C7" w14:paraId="75C769F1" w14:textId="77777777" w:rsidTr="00124E8F">
        <w:tc>
          <w:tcPr>
            <w:tcW w:w="4542" w:type="dxa"/>
            <w:hideMark/>
          </w:tcPr>
          <w:p w14:paraId="585C5DA3" w14:textId="77777777" w:rsidR="00E262C7" w:rsidRPr="00D11C8F" w:rsidRDefault="00E262C7" w:rsidP="008400BA">
            <w:pPr>
              <w:pStyle w:val="NormalK"/>
            </w:pPr>
            <w:r w:rsidRPr="00D11C8F">
              <w:t xml:space="preserve">Tipo de cable de tierra </w:t>
            </w:r>
          </w:p>
        </w:tc>
        <w:tc>
          <w:tcPr>
            <w:tcW w:w="4678" w:type="dxa"/>
            <w:hideMark/>
          </w:tcPr>
          <w:p w14:paraId="6A8119CB" w14:textId="77777777" w:rsidR="00E262C7" w:rsidRPr="00D11C8F" w:rsidRDefault="00E262C7" w:rsidP="008400BA">
            <w:pPr>
              <w:pStyle w:val="NormalK"/>
            </w:pPr>
            <w:r w:rsidRPr="00D11C8F">
              <w:t xml:space="preserve">OPGW </w:t>
            </w:r>
            <w:r>
              <w:t>80L90z</w:t>
            </w:r>
            <w:r w:rsidRPr="00D11C8F">
              <w:t xml:space="preserve"> </w:t>
            </w:r>
          </w:p>
        </w:tc>
      </w:tr>
      <w:tr w:rsidR="00E262C7" w14:paraId="37984A0B" w14:textId="77777777" w:rsidTr="00124E8F">
        <w:tc>
          <w:tcPr>
            <w:tcW w:w="4542" w:type="dxa"/>
            <w:hideMark/>
          </w:tcPr>
          <w:p w14:paraId="7E3843A6" w14:textId="77777777" w:rsidR="00E262C7" w:rsidRPr="00D11C8F" w:rsidRDefault="00E262C7" w:rsidP="008400BA">
            <w:pPr>
              <w:pStyle w:val="NormalK"/>
            </w:pPr>
            <w:proofErr w:type="gramStart"/>
            <w:r w:rsidRPr="00D11C8F">
              <w:t xml:space="preserve">Potencia </w:t>
            </w:r>
            <w:r>
              <w:t>a transportar</w:t>
            </w:r>
            <w:proofErr w:type="gramEnd"/>
          </w:p>
        </w:tc>
        <w:tc>
          <w:tcPr>
            <w:tcW w:w="4678" w:type="dxa"/>
            <w:hideMark/>
          </w:tcPr>
          <w:p w14:paraId="4F88364F" w14:textId="77777777" w:rsidR="00E262C7" w:rsidRPr="00D11C8F" w:rsidRDefault="00E262C7" w:rsidP="008400BA">
            <w:pPr>
              <w:pStyle w:val="NormalK"/>
            </w:pPr>
            <w:r>
              <w:t>165 MVA</w:t>
            </w:r>
          </w:p>
        </w:tc>
      </w:tr>
      <w:tr w:rsidR="00E262C7" w14:paraId="575DC821" w14:textId="77777777" w:rsidTr="00124E8F">
        <w:tc>
          <w:tcPr>
            <w:tcW w:w="4542" w:type="dxa"/>
            <w:hideMark/>
          </w:tcPr>
          <w:p w14:paraId="685D5D90" w14:textId="77777777" w:rsidR="00E262C7" w:rsidRPr="00D11C8F" w:rsidRDefault="00E262C7" w:rsidP="008400BA">
            <w:pPr>
              <w:pStyle w:val="NormalK"/>
            </w:pPr>
            <w:r w:rsidRPr="00D11C8F">
              <w:t xml:space="preserve">Longitud </w:t>
            </w:r>
          </w:p>
        </w:tc>
        <w:tc>
          <w:tcPr>
            <w:tcW w:w="4678" w:type="dxa"/>
            <w:hideMark/>
          </w:tcPr>
          <w:p w14:paraId="60DB47C9" w14:textId="55701E12" w:rsidR="00E262C7" w:rsidRPr="00D11C8F" w:rsidRDefault="00E262C7" w:rsidP="008400BA">
            <w:pPr>
              <w:pStyle w:val="NormalK"/>
            </w:pPr>
            <w:proofErr w:type="gramStart"/>
            <w:r>
              <w:t xml:space="preserve">8.858 </w:t>
            </w:r>
            <w:r w:rsidRPr="00D11C8F">
              <w:t xml:space="preserve"> km</w:t>
            </w:r>
            <w:proofErr w:type="gramEnd"/>
          </w:p>
        </w:tc>
      </w:tr>
      <w:tr w:rsidR="00E262C7" w14:paraId="4657CA74" w14:textId="77777777" w:rsidTr="00124E8F">
        <w:tc>
          <w:tcPr>
            <w:tcW w:w="4542" w:type="dxa"/>
            <w:hideMark/>
          </w:tcPr>
          <w:p w14:paraId="43D37939" w14:textId="77777777" w:rsidR="00E262C7" w:rsidRPr="00D11C8F" w:rsidRDefault="00E262C7" w:rsidP="008400BA">
            <w:pPr>
              <w:pStyle w:val="NormalK"/>
            </w:pPr>
            <w:r w:rsidRPr="00D11C8F">
              <w:t>Zona de aplicación</w:t>
            </w:r>
          </w:p>
        </w:tc>
        <w:tc>
          <w:tcPr>
            <w:tcW w:w="4678" w:type="dxa"/>
          </w:tcPr>
          <w:p w14:paraId="22DE5461" w14:textId="77777777" w:rsidR="00E262C7" w:rsidRPr="00D11C8F" w:rsidRDefault="00E262C7" w:rsidP="008400BA">
            <w:pPr>
              <w:pStyle w:val="NormalK"/>
            </w:pPr>
            <w:r w:rsidRPr="00D11C8F">
              <w:t xml:space="preserve">Zona </w:t>
            </w:r>
            <w:r>
              <w:t>B</w:t>
            </w:r>
          </w:p>
        </w:tc>
      </w:tr>
    </w:tbl>
    <w:p w14:paraId="30FEAD57" w14:textId="77777777" w:rsidR="00124E8F" w:rsidRDefault="00124E8F" w:rsidP="00124E8F">
      <w:pPr>
        <w:pStyle w:val="Ttulo2"/>
        <w:numPr>
          <w:ilvl w:val="1"/>
          <w:numId w:val="2"/>
        </w:numPr>
        <w:jc w:val="both"/>
        <w:rPr>
          <w:lang w:eastAsia="es-MX"/>
        </w:rPr>
      </w:pPr>
      <w:bookmarkStart w:id="152" w:name="_Toc165475195"/>
      <w:bookmarkStart w:id="153" w:name="_Toc192886784"/>
      <w:bookmarkStart w:id="154" w:name="_Toc210152317"/>
      <w:bookmarkStart w:id="155" w:name="_Toc212377417"/>
      <w:r>
        <w:rPr>
          <w:lang w:eastAsia="es-MX"/>
        </w:rPr>
        <w:lastRenderedPageBreak/>
        <w:t>Características mecánicas de los cables</w:t>
      </w:r>
      <w:bookmarkEnd w:id="152"/>
      <w:bookmarkEnd w:id="153"/>
      <w:bookmarkEnd w:id="154"/>
      <w:bookmarkEnd w:id="155"/>
    </w:p>
    <w:p w14:paraId="354CBD58" w14:textId="77777777" w:rsidR="00124E8F" w:rsidRDefault="00124E8F" w:rsidP="008400BA">
      <w:pPr>
        <w:pStyle w:val="NormalK"/>
        <w:rPr>
          <w:rFonts w:eastAsiaTheme="majorEastAsia"/>
        </w:rPr>
      </w:pPr>
      <w:proofErr w:type="gramStart"/>
      <w:r>
        <w:rPr>
          <w:rFonts w:eastAsiaTheme="majorEastAsia"/>
        </w:rPr>
        <w:t>El conductor a instalar</w:t>
      </w:r>
      <w:proofErr w:type="gramEnd"/>
      <w:r>
        <w:rPr>
          <w:rFonts w:eastAsiaTheme="majorEastAsia"/>
        </w:rPr>
        <w:t xml:space="preserve"> es LA-455 (402-AL1/52-ST1</w:t>
      </w:r>
      <w:proofErr w:type="gramStart"/>
      <w:r>
        <w:rPr>
          <w:rFonts w:eastAsiaTheme="majorEastAsia"/>
        </w:rPr>
        <w:t>A)  cuyas</w:t>
      </w:r>
      <w:proofErr w:type="gramEnd"/>
      <w:r>
        <w:rPr>
          <w:rFonts w:eastAsiaTheme="majorEastAsia"/>
        </w:rPr>
        <w:t xml:space="preserve"> características principales son:</w:t>
      </w:r>
    </w:p>
    <w:p w14:paraId="5C08B188" w14:textId="77777777" w:rsidR="00124E8F" w:rsidRDefault="00124E8F" w:rsidP="008400BA">
      <w:pPr>
        <w:pStyle w:val="NormalK"/>
        <w:numPr>
          <w:ilvl w:val="0"/>
          <w:numId w:val="37"/>
        </w:numPr>
      </w:pPr>
      <w:r>
        <w:t xml:space="preserve">Denominación:  </w:t>
      </w:r>
      <w:r>
        <w:tab/>
      </w:r>
      <w:r>
        <w:tab/>
      </w:r>
      <w:r>
        <w:tab/>
      </w:r>
      <w:r>
        <w:tab/>
      </w:r>
      <w:r>
        <w:tab/>
        <w:t xml:space="preserve">LA-455 (402-AL1/52-ST1A) </w:t>
      </w:r>
    </w:p>
    <w:p w14:paraId="548FA312" w14:textId="77777777" w:rsidR="00124E8F" w:rsidRDefault="00124E8F" w:rsidP="008400BA">
      <w:pPr>
        <w:pStyle w:val="NormalK"/>
        <w:numPr>
          <w:ilvl w:val="0"/>
          <w:numId w:val="37"/>
        </w:numPr>
      </w:pPr>
      <w:r>
        <w:t>Sección total (mm</w:t>
      </w:r>
      <w:r>
        <w:rPr>
          <w:sz w:val="14"/>
          <w:szCs w:val="14"/>
        </w:rPr>
        <w:t>2</w:t>
      </w:r>
      <w:r>
        <w:t xml:space="preserve">): </w:t>
      </w:r>
      <w:r>
        <w:tab/>
      </w:r>
      <w:r>
        <w:tab/>
      </w:r>
      <w:r>
        <w:tab/>
      </w:r>
      <w:r>
        <w:tab/>
      </w:r>
      <w:r>
        <w:tab/>
        <w:t>454,5</w:t>
      </w:r>
    </w:p>
    <w:p w14:paraId="256FBC43" w14:textId="77777777" w:rsidR="00124E8F" w:rsidRDefault="00124E8F" w:rsidP="008400BA">
      <w:pPr>
        <w:pStyle w:val="NormalK"/>
        <w:numPr>
          <w:ilvl w:val="0"/>
          <w:numId w:val="37"/>
        </w:numPr>
      </w:pPr>
      <w:r>
        <w:t xml:space="preserve">Diámetro total (mm): </w:t>
      </w:r>
      <w:r>
        <w:tab/>
      </w:r>
      <w:r>
        <w:tab/>
      </w:r>
      <w:r>
        <w:tab/>
      </w:r>
      <w:r>
        <w:tab/>
      </w:r>
      <w:r>
        <w:tab/>
        <w:t>27,7</w:t>
      </w:r>
    </w:p>
    <w:p w14:paraId="4A961E32" w14:textId="77777777" w:rsidR="00124E8F" w:rsidRDefault="00124E8F" w:rsidP="008400BA">
      <w:pPr>
        <w:pStyle w:val="NormalK"/>
        <w:numPr>
          <w:ilvl w:val="0"/>
          <w:numId w:val="37"/>
        </w:numPr>
      </w:pPr>
      <w:r>
        <w:t xml:space="preserve">Número de hilos de aluminio: </w:t>
      </w:r>
      <w:r>
        <w:tab/>
      </w:r>
      <w:r>
        <w:tab/>
      </w:r>
      <w:r>
        <w:tab/>
      </w:r>
      <w:r>
        <w:tab/>
        <w:t>54</w:t>
      </w:r>
    </w:p>
    <w:p w14:paraId="7C11456B" w14:textId="77777777" w:rsidR="00124E8F" w:rsidRDefault="00124E8F" w:rsidP="008400BA">
      <w:pPr>
        <w:pStyle w:val="NormalK"/>
        <w:numPr>
          <w:ilvl w:val="0"/>
          <w:numId w:val="37"/>
        </w:numPr>
      </w:pPr>
      <w:r>
        <w:t xml:space="preserve">Número de hilos de acero: </w:t>
      </w:r>
      <w:r>
        <w:tab/>
      </w:r>
      <w:r>
        <w:tab/>
      </w:r>
      <w:r>
        <w:tab/>
      </w:r>
      <w:r>
        <w:tab/>
        <w:t xml:space="preserve"> 7</w:t>
      </w:r>
    </w:p>
    <w:p w14:paraId="3DA1113B" w14:textId="77777777" w:rsidR="00124E8F" w:rsidRDefault="00124E8F" w:rsidP="008400BA">
      <w:pPr>
        <w:pStyle w:val="NormalK"/>
        <w:numPr>
          <w:ilvl w:val="0"/>
          <w:numId w:val="37"/>
        </w:numPr>
      </w:pPr>
      <w:r>
        <w:t xml:space="preserve">Carga de rotura (kg): </w:t>
      </w:r>
      <w:r>
        <w:tab/>
      </w:r>
      <w:r>
        <w:tab/>
        <w:t xml:space="preserve"> </w:t>
      </w:r>
      <w:r>
        <w:tab/>
      </w:r>
      <w:r>
        <w:tab/>
      </w:r>
      <w:r>
        <w:tab/>
        <w:t xml:space="preserve">12304 </w:t>
      </w:r>
    </w:p>
    <w:p w14:paraId="671EEBE8" w14:textId="77777777" w:rsidR="00124E8F" w:rsidRDefault="00124E8F" w:rsidP="008400BA">
      <w:pPr>
        <w:pStyle w:val="NormalK"/>
        <w:numPr>
          <w:ilvl w:val="0"/>
          <w:numId w:val="37"/>
        </w:numPr>
      </w:pPr>
      <w:r>
        <w:t xml:space="preserve">Resistencia eléctrica a 20 </w:t>
      </w:r>
      <w:proofErr w:type="spellStart"/>
      <w:r>
        <w:t>ºC</w:t>
      </w:r>
      <w:proofErr w:type="spellEnd"/>
      <w:r>
        <w:t xml:space="preserve"> (Ohm/km):</w:t>
      </w:r>
      <w:r>
        <w:tab/>
        <w:t xml:space="preserve"> </w:t>
      </w:r>
      <w:r>
        <w:tab/>
      </w:r>
      <w:r>
        <w:tab/>
        <w:t>0,0718</w:t>
      </w:r>
    </w:p>
    <w:p w14:paraId="284D1D91" w14:textId="77777777" w:rsidR="00124E8F" w:rsidRDefault="00124E8F" w:rsidP="008400BA">
      <w:pPr>
        <w:pStyle w:val="NormalK"/>
        <w:numPr>
          <w:ilvl w:val="0"/>
          <w:numId w:val="37"/>
        </w:numPr>
      </w:pPr>
      <w:r>
        <w:t xml:space="preserve">Peso (kg/m): </w:t>
      </w:r>
      <w:r>
        <w:tab/>
      </w:r>
      <w:r>
        <w:tab/>
      </w:r>
      <w:r>
        <w:tab/>
      </w:r>
      <w:r>
        <w:tab/>
      </w:r>
      <w:r>
        <w:tab/>
      </w:r>
      <w:r>
        <w:tab/>
        <w:t>1,521</w:t>
      </w:r>
    </w:p>
    <w:p w14:paraId="317407F0" w14:textId="77777777" w:rsidR="00124E8F" w:rsidRDefault="00124E8F" w:rsidP="008400BA">
      <w:pPr>
        <w:pStyle w:val="NormalK"/>
        <w:numPr>
          <w:ilvl w:val="0"/>
          <w:numId w:val="37"/>
        </w:numPr>
      </w:pPr>
      <w:r>
        <w:t>Coeficiente de dilatación (</w:t>
      </w:r>
      <w:proofErr w:type="spellStart"/>
      <w:r>
        <w:t>ºC</w:t>
      </w:r>
      <w:proofErr w:type="spellEnd"/>
      <w:r>
        <w:t>):</w:t>
      </w:r>
      <w:r>
        <w:tab/>
        <w:t xml:space="preserve"> </w:t>
      </w:r>
      <w:r>
        <w:tab/>
      </w:r>
      <w:r>
        <w:tab/>
      </w:r>
      <w:r>
        <w:tab/>
        <w:t>1,93E-5</w:t>
      </w:r>
    </w:p>
    <w:p w14:paraId="4B6147DF" w14:textId="77777777" w:rsidR="00124E8F" w:rsidRDefault="00124E8F" w:rsidP="008400BA">
      <w:pPr>
        <w:pStyle w:val="NormalK"/>
        <w:numPr>
          <w:ilvl w:val="0"/>
          <w:numId w:val="37"/>
        </w:numPr>
      </w:pPr>
      <w:r>
        <w:t>Módulo de elasticidad (kg/mm</w:t>
      </w:r>
      <w:r>
        <w:rPr>
          <w:sz w:val="14"/>
          <w:szCs w:val="14"/>
        </w:rPr>
        <w:t>2</w:t>
      </w:r>
      <w:r>
        <w:t xml:space="preserve">): </w:t>
      </w:r>
      <w:r>
        <w:tab/>
      </w:r>
      <w:r>
        <w:tab/>
      </w:r>
      <w:r>
        <w:tab/>
        <w:t>7000</w:t>
      </w:r>
    </w:p>
    <w:p w14:paraId="6E0F0D00" w14:textId="77777777" w:rsidR="00124E8F" w:rsidRDefault="00124E8F" w:rsidP="008400BA">
      <w:pPr>
        <w:pStyle w:val="NormalK"/>
        <w:numPr>
          <w:ilvl w:val="0"/>
          <w:numId w:val="37"/>
        </w:numPr>
      </w:pPr>
      <w:r>
        <w:t>Densidad de corriente (A/mm</w:t>
      </w:r>
      <w:r>
        <w:rPr>
          <w:sz w:val="14"/>
          <w:szCs w:val="14"/>
        </w:rPr>
        <w:t>2</w:t>
      </w:r>
      <w:r>
        <w:t>):</w:t>
      </w:r>
      <w:r>
        <w:tab/>
      </w:r>
      <w:r>
        <w:tab/>
      </w:r>
      <w:r>
        <w:tab/>
        <w:t xml:space="preserve"> 3,58</w:t>
      </w:r>
    </w:p>
    <w:p w14:paraId="5272B4C8" w14:textId="77777777" w:rsidR="00124E8F" w:rsidRDefault="00124E8F" w:rsidP="008400BA">
      <w:pPr>
        <w:pStyle w:val="NormalK"/>
        <w:rPr>
          <w:rFonts w:eastAsiaTheme="majorEastAsia"/>
        </w:rPr>
      </w:pPr>
      <w:r>
        <w:rPr>
          <w:rFonts w:eastAsiaTheme="majorEastAsia"/>
        </w:rPr>
        <w:t xml:space="preserve">El cable de tierra empleado será un </w:t>
      </w:r>
      <w:r w:rsidRPr="00D11C8F">
        <w:t xml:space="preserve">OPGW </w:t>
      </w:r>
      <w:r>
        <w:t>80L90z</w:t>
      </w:r>
    </w:p>
    <w:p w14:paraId="158E3932" w14:textId="77777777" w:rsidR="00124E8F" w:rsidRPr="005B7AA6" w:rsidRDefault="00124E8F" w:rsidP="008400BA">
      <w:pPr>
        <w:pStyle w:val="NormalK"/>
        <w:rPr>
          <w:rFonts w:eastAsia="Calibri"/>
        </w:rPr>
      </w:pPr>
      <w:r w:rsidRPr="005B7AA6">
        <w:rPr>
          <w:rFonts w:eastAsia="Calibri"/>
        </w:rPr>
        <w:t>Sección total</w:t>
      </w:r>
      <w:r w:rsidRPr="005B7AA6">
        <w:rPr>
          <w:rFonts w:eastAsia="Calibri"/>
        </w:rPr>
        <w:tab/>
      </w:r>
      <w:r w:rsidRPr="005B7AA6">
        <w:rPr>
          <w:rFonts w:eastAsia="Calibri"/>
        </w:rPr>
        <w:tab/>
      </w:r>
      <w:r w:rsidRPr="005B7AA6">
        <w:rPr>
          <w:rFonts w:eastAsia="Calibri"/>
        </w:rPr>
        <w:tab/>
      </w:r>
      <w:r w:rsidRPr="005B7AA6">
        <w:rPr>
          <w:rFonts w:eastAsia="Calibri"/>
        </w:rPr>
        <w:tab/>
      </w:r>
      <w:r w:rsidRPr="005B7AA6">
        <w:rPr>
          <w:rFonts w:eastAsia="Calibri"/>
        </w:rPr>
        <w:tab/>
      </w:r>
      <w:r>
        <w:rPr>
          <w:rFonts w:eastAsia="Calibri"/>
        </w:rPr>
        <w:tab/>
        <w:t>155.5</w:t>
      </w:r>
      <w:r w:rsidRPr="005B7AA6">
        <w:rPr>
          <w:rFonts w:eastAsia="Calibri"/>
        </w:rPr>
        <w:t xml:space="preserve"> mm</w:t>
      </w:r>
      <w:r w:rsidRPr="005B7AA6">
        <w:rPr>
          <w:rFonts w:eastAsia="Calibri"/>
          <w:vertAlign w:val="superscript"/>
        </w:rPr>
        <w:t>2</w:t>
      </w:r>
    </w:p>
    <w:p w14:paraId="0C34F328" w14:textId="77777777" w:rsidR="00124E8F" w:rsidRPr="005B7AA6" w:rsidRDefault="00124E8F" w:rsidP="008400BA">
      <w:pPr>
        <w:pStyle w:val="NormalK"/>
        <w:rPr>
          <w:rFonts w:eastAsia="Calibri"/>
        </w:rPr>
      </w:pPr>
      <w:r w:rsidRPr="005B7AA6">
        <w:rPr>
          <w:rFonts w:eastAsia="Calibri"/>
        </w:rPr>
        <w:t>Diámetro total</w:t>
      </w:r>
      <w:r w:rsidRPr="005B7AA6">
        <w:rPr>
          <w:rFonts w:eastAsia="Calibri"/>
        </w:rPr>
        <w:tab/>
      </w:r>
      <w:r w:rsidRPr="005B7AA6">
        <w:rPr>
          <w:rFonts w:eastAsia="Calibri"/>
        </w:rPr>
        <w:tab/>
      </w:r>
      <w:r w:rsidRPr="005B7AA6">
        <w:rPr>
          <w:rFonts w:eastAsia="Calibri"/>
        </w:rPr>
        <w:tab/>
      </w:r>
      <w:r w:rsidRPr="005B7AA6">
        <w:rPr>
          <w:rFonts w:eastAsia="Calibri"/>
        </w:rPr>
        <w:tab/>
      </w:r>
      <w:r w:rsidRPr="005B7AA6">
        <w:rPr>
          <w:rFonts w:eastAsia="Calibri"/>
        </w:rPr>
        <w:tab/>
      </w:r>
      <w:r>
        <w:rPr>
          <w:rFonts w:eastAsia="Calibri"/>
        </w:rPr>
        <w:tab/>
        <w:t>18</w:t>
      </w:r>
      <w:r w:rsidRPr="005B7AA6">
        <w:rPr>
          <w:rFonts w:eastAsia="Calibri"/>
        </w:rPr>
        <w:t xml:space="preserve"> mm</w:t>
      </w:r>
      <w:r w:rsidRPr="005B7AA6">
        <w:rPr>
          <w:rFonts w:eastAsia="Calibri"/>
          <w:vertAlign w:val="superscript"/>
        </w:rPr>
        <w:t>2</w:t>
      </w:r>
    </w:p>
    <w:p w14:paraId="6660FDA7" w14:textId="77777777" w:rsidR="00124E8F" w:rsidRPr="005B7AA6" w:rsidRDefault="00124E8F" w:rsidP="008400BA">
      <w:pPr>
        <w:pStyle w:val="NormalK"/>
        <w:rPr>
          <w:rFonts w:eastAsia="Calibri"/>
        </w:rPr>
      </w:pPr>
      <w:r w:rsidRPr="005B7AA6">
        <w:rPr>
          <w:rFonts w:eastAsia="Calibri"/>
        </w:rPr>
        <w:t>Peso</w:t>
      </w:r>
      <w:r w:rsidRPr="005B7AA6">
        <w:rPr>
          <w:rFonts w:eastAsia="Calibri"/>
        </w:rPr>
        <w:tab/>
      </w:r>
      <w:r w:rsidRPr="005B7AA6">
        <w:rPr>
          <w:rFonts w:eastAsia="Calibri"/>
        </w:rPr>
        <w:tab/>
      </w:r>
      <w:r w:rsidRPr="005B7AA6">
        <w:rPr>
          <w:rFonts w:eastAsia="Calibri"/>
        </w:rPr>
        <w:tab/>
      </w:r>
      <w:r w:rsidRPr="005B7AA6">
        <w:rPr>
          <w:rFonts w:eastAsia="Calibri"/>
        </w:rPr>
        <w:tab/>
      </w:r>
      <w:r>
        <w:rPr>
          <w:rFonts w:eastAsia="Calibri"/>
        </w:rPr>
        <w:tab/>
      </w:r>
      <w:r>
        <w:rPr>
          <w:rFonts w:eastAsia="Calibri"/>
        </w:rPr>
        <w:tab/>
      </w:r>
      <w:r>
        <w:rPr>
          <w:rFonts w:eastAsia="Calibri"/>
        </w:rPr>
        <w:tab/>
      </w:r>
      <w:r w:rsidRPr="005B7AA6">
        <w:rPr>
          <w:rFonts w:eastAsia="Calibri"/>
        </w:rPr>
        <w:t>0.</w:t>
      </w:r>
      <w:r>
        <w:rPr>
          <w:rFonts w:eastAsia="Calibri"/>
        </w:rPr>
        <w:t>899 kg</w:t>
      </w:r>
      <w:r w:rsidRPr="005B7AA6">
        <w:rPr>
          <w:rFonts w:eastAsia="Calibri"/>
        </w:rPr>
        <w:t>/m</w:t>
      </w:r>
    </w:p>
    <w:p w14:paraId="31EFCB62" w14:textId="77777777" w:rsidR="00124E8F" w:rsidRPr="005B7AA6" w:rsidRDefault="00124E8F" w:rsidP="008400BA">
      <w:pPr>
        <w:pStyle w:val="NormalK"/>
        <w:rPr>
          <w:rFonts w:eastAsia="Calibri"/>
        </w:rPr>
      </w:pPr>
      <w:r w:rsidRPr="005B7AA6">
        <w:rPr>
          <w:rFonts w:eastAsia="Calibri"/>
        </w:rPr>
        <w:t>Carga de rotura</w:t>
      </w:r>
      <w:r w:rsidRPr="005B7AA6">
        <w:rPr>
          <w:rFonts w:eastAsia="Calibri"/>
        </w:rPr>
        <w:tab/>
      </w:r>
      <w:r w:rsidRPr="005B7AA6">
        <w:rPr>
          <w:rFonts w:eastAsia="Calibri"/>
        </w:rPr>
        <w:tab/>
      </w:r>
      <w:r w:rsidRPr="005B7AA6">
        <w:rPr>
          <w:rFonts w:eastAsia="Calibri"/>
        </w:rPr>
        <w:tab/>
      </w:r>
      <w:r w:rsidRPr="005B7AA6">
        <w:rPr>
          <w:rFonts w:eastAsia="Calibri"/>
        </w:rPr>
        <w:tab/>
      </w:r>
      <w:r w:rsidRPr="005B7AA6">
        <w:rPr>
          <w:rFonts w:eastAsia="Calibri"/>
        </w:rPr>
        <w:tab/>
      </w:r>
      <w:r>
        <w:rPr>
          <w:rFonts w:eastAsia="Calibri"/>
        </w:rPr>
        <w:tab/>
        <w:t>13500</w:t>
      </w:r>
      <w:r w:rsidRPr="005B7AA6">
        <w:rPr>
          <w:rFonts w:eastAsia="Calibri"/>
        </w:rPr>
        <w:t xml:space="preserve"> </w:t>
      </w:r>
      <w:proofErr w:type="spellStart"/>
      <w:r w:rsidRPr="005B7AA6">
        <w:rPr>
          <w:rFonts w:eastAsia="Calibri"/>
        </w:rPr>
        <w:t>daN</w:t>
      </w:r>
      <w:proofErr w:type="spellEnd"/>
    </w:p>
    <w:p w14:paraId="575A2EAA" w14:textId="77777777" w:rsidR="00124E8F" w:rsidRPr="005B7AA6" w:rsidRDefault="00124E8F" w:rsidP="008400BA">
      <w:pPr>
        <w:pStyle w:val="NormalK"/>
        <w:rPr>
          <w:rFonts w:eastAsia="Calibri"/>
        </w:rPr>
      </w:pPr>
      <w:r w:rsidRPr="005B7AA6">
        <w:rPr>
          <w:rFonts w:eastAsia="Calibri"/>
        </w:rPr>
        <w:t>Módulo de elasticidad</w:t>
      </w:r>
      <w:r w:rsidRPr="005B7AA6">
        <w:rPr>
          <w:rFonts w:eastAsia="Calibri"/>
        </w:rPr>
        <w:tab/>
      </w:r>
      <w:r w:rsidRPr="005B7AA6">
        <w:rPr>
          <w:rFonts w:eastAsia="Calibri"/>
        </w:rPr>
        <w:tab/>
      </w:r>
      <w:r w:rsidRPr="005B7AA6">
        <w:rPr>
          <w:rFonts w:eastAsia="Calibri"/>
        </w:rPr>
        <w:tab/>
      </w:r>
      <w:r w:rsidRPr="005B7AA6">
        <w:rPr>
          <w:rFonts w:eastAsia="Calibri"/>
        </w:rPr>
        <w:tab/>
      </w:r>
      <w:r>
        <w:rPr>
          <w:rFonts w:eastAsia="Calibri"/>
        </w:rPr>
        <w:tab/>
        <w:t>11690</w:t>
      </w:r>
      <w:r w:rsidRPr="005B7AA6">
        <w:rPr>
          <w:rFonts w:eastAsia="Calibri"/>
        </w:rPr>
        <w:t xml:space="preserve"> </w:t>
      </w:r>
      <w:proofErr w:type="spellStart"/>
      <w:r w:rsidRPr="005B7AA6">
        <w:rPr>
          <w:rFonts w:eastAsia="Calibri"/>
        </w:rPr>
        <w:t>daN</w:t>
      </w:r>
      <w:proofErr w:type="spellEnd"/>
      <w:r w:rsidRPr="005B7AA6">
        <w:rPr>
          <w:rFonts w:eastAsia="Calibri"/>
        </w:rPr>
        <w:t>/mm</w:t>
      </w:r>
      <w:r w:rsidRPr="005B7AA6">
        <w:rPr>
          <w:rFonts w:eastAsia="Calibri"/>
          <w:vertAlign w:val="superscript"/>
        </w:rPr>
        <w:t>2</w:t>
      </w:r>
    </w:p>
    <w:p w14:paraId="39BD1536" w14:textId="77777777" w:rsidR="00124E8F" w:rsidRPr="005B7AA6" w:rsidRDefault="00124E8F" w:rsidP="008400BA">
      <w:pPr>
        <w:pStyle w:val="NormalK"/>
        <w:rPr>
          <w:rFonts w:eastAsia="Calibri"/>
        </w:rPr>
      </w:pPr>
      <w:r w:rsidRPr="005B7AA6">
        <w:rPr>
          <w:rFonts w:eastAsia="Calibri"/>
        </w:rPr>
        <w:t>Coe</w:t>
      </w:r>
      <w:r>
        <w:rPr>
          <w:rFonts w:eastAsia="Calibri"/>
        </w:rPr>
        <w:t>ficiente de dilatación lineal</w:t>
      </w:r>
      <w:r>
        <w:rPr>
          <w:rFonts w:eastAsia="Calibri"/>
        </w:rPr>
        <w:tab/>
      </w:r>
      <w:r>
        <w:rPr>
          <w:rFonts w:eastAsia="Calibri"/>
        </w:rPr>
        <w:tab/>
      </w:r>
      <w:r>
        <w:rPr>
          <w:rFonts w:eastAsia="Calibri"/>
        </w:rPr>
        <w:tab/>
      </w:r>
      <w:r>
        <w:rPr>
          <w:rFonts w:eastAsia="Calibri"/>
        </w:rPr>
        <w:tab/>
      </w:r>
      <w:r w:rsidRPr="005B7AA6">
        <w:rPr>
          <w:rFonts w:eastAsia="Calibri"/>
        </w:rPr>
        <w:t>14.</w:t>
      </w:r>
      <w:r>
        <w:rPr>
          <w:rFonts w:eastAsia="Calibri"/>
        </w:rPr>
        <w:t>4</w:t>
      </w:r>
      <w:r w:rsidRPr="005B7AA6">
        <w:rPr>
          <w:rFonts w:eastAsia="Calibri"/>
        </w:rPr>
        <w:t xml:space="preserve"> · 10</w:t>
      </w:r>
      <w:r w:rsidRPr="005B7AA6">
        <w:rPr>
          <w:rFonts w:eastAsia="Calibri"/>
          <w:vertAlign w:val="superscript"/>
        </w:rPr>
        <w:t>-6</w:t>
      </w:r>
      <w:r w:rsidRPr="005B7AA6">
        <w:rPr>
          <w:rFonts w:eastAsia="Calibri"/>
        </w:rPr>
        <w:t xml:space="preserve"> ºC</w:t>
      </w:r>
      <w:r w:rsidRPr="005B7AA6">
        <w:rPr>
          <w:rFonts w:eastAsia="Calibri"/>
          <w:vertAlign w:val="superscript"/>
        </w:rPr>
        <w:t>-1</w:t>
      </w:r>
    </w:p>
    <w:p w14:paraId="25E39036" w14:textId="77777777" w:rsidR="00124E8F" w:rsidRDefault="00124E8F" w:rsidP="00124E8F">
      <w:pPr>
        <w:pStyle w:val="Ttulo2"/>
        <w:numPr>
          <w:ilvl w:val="1"/>
          <w:numId w:val="2"/>
        </w:numPr>
        <w:jc w:val="both"/>
        <w:rPr>
          <w:lang w:eastAsia="es-MX"/>
        </w:rPr>
      </w:pPr>
      <w:bookmarkStart w:id="156" w:name="_Toc165475196"/>
      <w:r>
        <w:rPr>
          <w:lang w:eastAsia="es-MX"/>
        </w:rPr>
        <w:t xml:space="preserve"> </w:t>
      </w:r>
      <w:bookmarkStart w:id="157" w:name="_Toc192886785"/>
      <w:bookmarkStart w:id="158" w:name="_Toc210152318"/>
      <w:bookmarkStart w:id="159" w:name="_Toc212377418"/>
      <w:r>
        <w:rPr>
          <w:lang w:eastAsia="es-MX"/>
        </w:rPr>
        <w:t>Tracción máxima admisible</w:t>
      </w:r>
      <w:bookmarkEnd w:id="156"/>
      <w:bookmarkEnd w:id="157"/>
      <w:bookmarkEnd w:id="158"/>
      <w:bookmarkEnd w:id="159"/>
    </w:p>
    <w:p w14:paraId="2620280F" w14:textId="6DA6B80B" w:rsidR="00124E8F" w:rsidRPr="00AD34C7" w:rsidRDefault="00124E8F" w:rsidP="008400BA">
      <w:pPr>
        <w:pStyle w:val="NormalK"/>
      </w:pPr>
      <w:r w:rsidRPr="00AD34C7">
        <w:t xml:space="preserve">Según el apartado 3.2.1 de la ITC-LAT 07 del RLAT, la tracción máxima de los conductores y cable de tierra no será superior a su carga de rotura dividida por 2,5. </w:t>
      </w:r>
      <w:r>
        <w:t xml:space="preserve">La tracción máxima del conductor se </w:t>
      </w:r>
      <w:proofErr w:type="spellStart"/>
      <w:r>
        <w:t>prodcue</w:t>
      </w:r>
      <w:proofErr w:type="spellEnd"/>
      <w:r>
        <w:t xml:space="preserve"> en el vano entre los apoyos D</w:t>
      </w:r>
      <w:r w:rsidR="00E262C7">
        <w:t>36</w:t>
      </w:r>
      <w:r>
        <w:t xml:space="preserve"> y D</w:t>
      </w:r>
      <w:r w:rsidR="00E262C7">
        <w:t>37</w:t>
      </w:r>
      <w:r>
        <w:t xml:space="preserve"> con un valor de </w:t>
      </w:r>
      <w:r w:rsidR="00E262C7">
        <w:t>4328</w:t>
      </w:r>
      <w:r>
        <w:t xml:space="preserve"> </w:t>
      </w:r>
      <w:proofErr w:type="spellStart"/>
      <w:r>
        <w:t>daN</w:t>
      </w:r>
      <w:proofErr w:type="spellEnd"/>
      <w:r>
        <w:t xml:space="preserve">. La tracción máxima en el cable de tierra se </w:t>
      </w:r>
      <w:proofErr w:type="spellStart"/>
      <w:r>
        <w:t>procuce</w:t>
      </w:r>
      <w:proofErr w:type="spellEnd"/>
      <w:r>
        <w:t xml:space="preserve"> en el vano entre los apoyos D</w:t>
      </w:r>
      <w:r w:rsidR="00E262C7">
        <w:t>36</w:t>
      </w:r>
      <w:r>
        <w:t xml:space="preserve"> y D</w:t>
      </w:r>
      <w:r w:rsidR="00E262C7">
        <w:t>37</w:t>
      </w:r>
      <w:r>
        <w:t xml:space="preserve"> con un valor de </w:t>
      </w:r>
      <w:r w:rsidR="00E262C7">
        <w:t>3306</w:t>
      </w:r>
      <w:r>
        <w:t>daN.</w:t>
      </w:r>
    </w:p>
    <w:p w14:paraId="3AAD8305" w14:textId="77777777" w:rsidR="00124E8F" w:rsidRDefault="00124E8F" w:rsidP="008400BA">
      <w:pPr>
        <w:pStyle w:val="NormalK"/>
      </w:pPr>
      <w:r w:rsidRPr="00AD34C7">
        <w:t xml:space="preserve">Para el caso del conductor </w:t>
      </w:r>
      <w:r>
        <w:t>LA-455 (402-AL1/52-ST1</w:t>
      </w:r>
      <w:proofErr w:type="gramStart"/>
      <w:r>
        <w:t xml:space="preserve">A) </w:t>
      </w:r>
      <w:r w:rsidRPr="00AD34C7">
        <w:t xml:space="preserve"> tenemos</w:t>
      </w:r>
      <w:proofErr w:type="gramEnd"/>
      <w:r w:rsidRPr="00AD34C7">
        <w:t xml:space="preserve"> lo siguiente: </w:t>
      </w:r>
    </w:p>
    <w:p w14:paraId="2D8819CE" w14:textId="2AABF457" w:rsidR="00124E8F" w:rsidRPr="00AD34C7" w:rsidRDefault="00000000" w:rsidP="00124E8F">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C</m:t>
              </m:r>
            </m:e>
            <m:sub>
              <m:r>
                <w:rPr>
                  <w:rFonts w:ascii="Cambria Math" w:hAnsi="Cambria Math"/>
                  <w:lang w:val="es-MX" w:eastAsia="es-MX"/>
                </w:rPr>
                <m:t>s</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Carga de rotura</m:t>
              </m:r>
            </m:num>
            <m:den>
              <m:r>
                <w:rPr>
                  <w:rFonts w:ascii="Cambria Math" w:hAnsi="Cambria Math"/>
                  <w:lang w:val="es-MX" w:eastAsia="es-MX"/>
                </w:rPr>
                <m:t>Tensión máxima</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12070</m:t>
              </m:r>
            </m:num>
            <m:den>
              <m:r>
                <w:rPr>
                  <w:rFonts w:ascii="Cambria Math" w:hAnsi="Cambria Math"/>
                  <w:lang w:val="es-MX" w:eastAsia="es-MX"/>
                </w:rPr>
                <m:t>4328</m:t>
              </m:r>
            </m:den>
          </m:f>
          <m:r>
            <w:rPr>
              <w:rFonts w:ascii="Cambria Math" w:hAnsi="Cambria Math"/>
              <w:lang w:val="es-MX" w:eastAsia="es-MX"/>
            </w:rPr>
            <m:t>=2.79</m:t>
          </m:r>
        </m:oMath>
      </m:oMathPara>
    </w:p>
    <w:p w14:paraId="5952B625" w14:textId="77777777" w:rsidR="00124E8F" w:rsidRDefault="00124E8F" w:rsidP="008400BA">
      <w:pPr>
        <w:pStyle w:val="NormalK"/>
        <w:rPr>
          <w:rFonts w:cs="Cambria Math"/>
        </w:rPr>
      </w:pPr>
      <w:r w:rsidRPr="00AD34C7">
        <w:t>Para el cable de tierra OPGW obtenemos</w:t>
      </w:r>
      <w:r>
        <w:rPr>
          <w:rFonts w:cs="Cambria Math"/>
        </w:rPr>
        <w:t>:</w:t>
      </w:r>
    </w:p>
    <w:p w14:paraId="5522A020" w14:textId="1C148DE7" w:rsidR="00124E8F" w:rsidRPr="008774C1" w:rsidRDefault="00000000" w:rsidP="00124E8F">
      <w:pPr>
        <w:rPr>
          <w:lang w:val="es-MX" w:eastAsia="es-MX"/>
        </w:rPr>
      </w:pPr>
      <m:oMathPara>
        <m:oMath>
          <m:sSub>
            <m:sSubPr>
              <m:ctrlPr>
                <w:rPr>
                  <w:rFonts w:ascii="Cambria Math" w:hAnsi="Cambria Math"/>
                  <w:i/>
                  <w:lang w:val="es-MX" w:eastAsia="es-MX"/>
                </w:rPr>
              </m:ctrlPr>
            </m:sSubPr>
            <m:e>
              <m:r>
                <w:rPr>
                  <w:rFonts w:ascii="Cambria Math" w:hAnsi="Cambria Math"/>
                  <w:lang w:val="es-MX" w:eastAsia="es-MX"/>
                </w:rPr>
                <m:t>C</m:t>
              </m:r>
            </m:e>
            <m:sub>
              <m:r>
                <w:rPr>
                  <w:rFonts w:ascii="Cambria Math" w:hAnsi="Cambria Math"/>
                  <w:lang w:val="es-MX" w:eastAsia="es-MX"/>
                </w:rPr>
                <m:t>s</m:t>
              </m:r>
            </m:sub>
          </m:sSub>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Carga de rotura</m:t>
              </m:r>
            </m:num>
            <m:den>
              <m:r>
                <w:rPr>
                  <w:rFonts w:ascii="Cambria Math" w:hAnsi="Cambria Math"/>
                  <w:lang w:val="es-MX" w:eastAsia="es-MX"/>
                </w:rPr>
                <m:t>Tensión máxima</m:t>
              </m:r>
            </m:den>
          </m:f>
          <m:r>
            <w:rPr>
              <w:rFonts w:ascii="Cambria Math" w:hAnsi="Cambria Math"/>
              <w:lang w:val="es-MX" w:eastAsia="es-MX"/>
            </w:rPr>
            <m:t>=</m:t>
          </m:r>
          <m:f>
            <m:fPr>
              <m:ctrlPr>
                <w:rPr>
                  <w:rFonts w:ascii="Cambria Math" w:hAnsi="Cambria Math"/>
                  <w:i/>
                  <w:lang w:val="es-MX" w:eastAsia="es-MX"/>
                </w:rPr>
              </m:ctrlPr>
            </m:fPr>
            <m:num>
              <m:r>
                <w:rPr>
                  <w:rFonts w:ascii="Cambria Math" w:hAnsi="Cambria Math"/>
                  <w:lang w:val="es-MX" w:eastAsia="es-MX"/>
                </w:rPr>
                <m:t>13500</m:t>
              </m:r>
            </m:num>
            <m:den>
              <m:r>
                <w:rPr>
                  <w:rFonts w:ascii="Cambria Math" w:hAnsi="Cambria Math"/>
                  <w:lang w:val="es-MX" w:eastAsia="es-MX"/>
                </w:rPr>
                <m:t>3306</m:t>
              </m:r>
            </m:den>
          </m:f>
          <m:r>
            <w:rPr>
              <w:rFonts w:ascii="Cambria Math" w:hAnsi="Cambria Math"/>
              <w:lang w:val="es-MX" w:eastAsia="es-MX"/>
            </w:rPr>
            <m:t>=4.08</m:t>
          </m:r>
        </m:oMath>
      </m:oMathPara>
    </w:p>
    <w:p w14:paraId="2C65E10A" w14:textId="77777777" w:rsidR="00124E8F" w:rsidRDefault="00124E8F" w:rsidP="008400BA">
      <w:pPr>
        <w:pStyle w:val="NormalK"/>
      </w:pPr>
      <w:r w:rsidRPr="00AD34C7">
        <w:t>De este modo, tanto para el conductor como para el cable de tierra la tracción máxima cumple con el coeficiente de seguridad mínimo de 2,5.</w:t>
      </w:r>
    </w:p>
    <w:p w14:paraId="5B77084F" w14:textId="77777777" w:rsidR="00124E8F" w:rsidRDefault="00124E8F" w:rsidP="00124E8F">
      <w:pPr>
        <w:pStyle w:val="Ttulo2"/>
        <w:numPr>
          <w:ilvl w:val="1"/>
          <w:numId w:val="2"/>
        </w:numPr>
        <w:jc w:val="both"/>
        <w:rPr>
          <w:lang w:eastAsia="es-MX"/>
        </w:rPr>
      </w:pPr>
      <w:bookmarkStart w:id="160" w:name="_Toc165475197"/>
      <w:bookmarkStart w:id="161" w:name="_Toc192886786"/>
      <w:bookmarkStart w:id="162" w:name="_Toc210152319"/>
      <w:bookmarkStart w:id="163" w:name="_Toc212377419"/>
      <w:r>
        <w:rPr>
          <w:lang w:eastAsia="es-MX"/>
        </w:rPr>
        <w:t>Hipótesis de cálculo</w:t>
      </w:r>
      <w:bookmarkEnd w:id="160"/>
      <w:bookmarkEnd w:id="161"/>
      <w:bookmarkEnd w:id="162"/>
      <w:bookmarkEnd w:id="163"/>
    </w:p>
    <w:p w14:paraId="0086AA13" w14:textId="77777777" w:rsidR="00124E8F" w:rsidRDefault="00124E8F" w:rsidP="008400BA">
      <w:pPr>
        <w:pStyle w:val="NormalK"/>
      </w:pPr>
      <w:r>
        <w:t>Las hipótesis de sobrecarga para el cálculo de las tensiones y flechas del conductor serán las definidas por el Reglamento de Líneas Eléctricas Aéreas de Alta Tensión en su apartado 3.2 de la ITC-LAT 07, para zona B considerando una velocidad de viento máxima de 140 km/h.</w:t>
      </w:r>
    </w:p>
    <w:p w14:paraId="4937598B" w14:textId="77777777" w:rsidR="00124E8F" w:rsidRDefault="00124E8F" w:rsidP="008400BA">
      <w:pPr>
        <w:pStyle w:val="NormalK"/>
      </w:pPr>
      <w:r>
        <w:t>Para el cálculo de las tensiones y flechas reglamentarias utilizaremos la ecuación del cambio de condiciones partiendo de la hipótesis de EDS. Considerándose, además, que el coeficiente de seguridad en la hipótesis de tracción máxima según reglamento no sea inferior a 2,5.</w:t>
      </w:r>
    </w:p>
    <w:p w14:paraId="6B72FDA4" w14:textId="77777777" w:rsidR="00124E8F" w:rsidRPr="004034F9" w:rsidRDefault="00000000" w:rsidP="00124E8F">
      <w:pPr>
        <w:rPr>
          <w:rFonts w:eastAsiaTheme="majorEastAsia"/>
        </w:rPr>
      </w:pPr>
      <m:oMathPara>
        <m:oMath>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den>
          </m:f>
          <m:r>
            <w:rPr>
              <w:rFonts w:ascii="Cambria Math" w:hAnsi="Cambria Math"/>
            </w:rPr>
            <m:t xml:space="preserve">·senh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·a</m:t>
                  </m:r>
                </m:num>
                <m:den>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2</m:t>
                      </m:r>
                    </m:sub>
                  </m:sSub>
                </m:den>
              </m:f>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12</m:t>
                  </m:r>
                </m:sub>
              </m:sSub>
            </m:den>
          </m:f>
          <m:r>
            <w:rPr>
              <w:rFonts w:ascii="Cambria Math" w:hAnsi="Cambria Math"/>
            </w:rPr>
            <m:t xml:space="preserve">·senh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·a</m:t>
                  </m:r>
                </m:num>
                <m:den>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1</m:t>
                      </m:r>
                    </m:sub>
                  </m:sSub>
                </m:den>
              </m:f>
            </m:e>
          </m:d>
          <m:r>
            <w:rPr>
              <w:rFonts w:ascii="Cambria Math" w:hAnsi="Cambria Math"/>
            </w:rPr>
            <m:t>·</m:t>
          </m:r>
          <m:d>
            <m:dPr>
              <m:begChr m:val="["/>
              <m:endChr m:val="]"/>
              <m:ctrlPr>
                <w:rPr>
                  <w:rFonts w:ascii="Cambria Math" w:hAnsi="Cambria Math"/>
                  <w:i/>
                </w:rPr>
              </m:ctrlPr>
            </m:dPr>
            <m:e>
              <m:r>
                <w:rPr>
                  <w:rFonts w:ascii="Cambria Math" w:hAnsi="Cambria Math"/>
                </w:rPr>
                <m:t>1+α·</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E·S</m:t>
                  </m:r>
                </m:den>
              </m:f>
            </m:e>
          </m:d>
        </m:oMath>
      </m:oMathPara>
    </w:p>
    <w:p w14:paraId="35796135" w14:textId="77777777" w:rsidR="00124E8F" w:rsidRDefault="00124E8F" w:rsidP="008400BA">
      <w:pPr>
        <w:pStyle w:val="NormalK"/>
        <w:rPr>
          <w:rFonts w:eastAsiaTheme="majorEastAsia"/>
        </w:rPr>
      </w:pPr>
      <w:r>
        <w:rPr>
          <w:rFonts w:eastAsiaTheme="majorEastAsia"/>
        </w:rPr>
        <w:t>Donde:</w:t>
      </w:r>
    </w:p>
    <w:p w14:paraId="0C930600" w14:textId="77777777" w:rsidR="00124E8F" w:rsidRDefault="00124E8F" w:rsidP="008400BA">
      <w:pPr>
        <w:pStyle w:val="NormalK"/>
      </w:pPr>
      <w:r>
        <w:t>T</w:t>
      </w:r>
      <w:r>
        <w:rPr>
          <w:vertAlign w:val="subscript"/>
        </w:rPr>
        <w:t>1</w:t>
      </w:r>
      <w:r>
        <w:t>.- Tense inicial del cable en Kg</w:t>
      </w:r>
    </w:p>
    <w:p w14:paraId="7F59D602" w14:textId="77777777" w:rsidR="00124E8F" w:rsidRDefault="00124E8F" w:rsidP="008400BA">
      <w:pPr>
        <w:pStyle w:val="NormalK"/>
      </w:pPr>
      <w:r>
        <w:t>T</w:t>
      </w:r>
      <w:r>
        <w:rPr>
          <w:vertAlign w:val="subscript"/>
        </w:rPr>
        <w:t>2</w:t>
      </w:r>
      <w:r>
        <w:t>.- Tense final del cable en Kg</w:t>
      </w:r>
    </w:p>
    <w:p w14:paraId="34740AC8" w14:textId="77777777" w:rsidR="00124E8F" w:rsidRDefault="00124E8F" w:rsidP="008400BA">
      <w:pPr>
        <w:pStyle w:val="NormalK"/>
      </w:pPr>
      <w:r>
        <w:t>p</w:t>
      </w:r>
      <w:r>
        <w:rPr>
          <w:vertAlign w:val="subscript"/>
        </w:rPr>
        <w:t>1</w:t>
      </w:r>
      <w:r>
        <w:t>.- Sobrecarga lineal inicial en kg/m</w:t>
      </w:r>
    </w:p>
    <w:p w14:paraId="62CE5E77" w14:textId="77777777" w:rsidR="00124E8F" w:rsidRDefault="00124E8F" w:rsidP="008400BA">
      <w:pPr>
        <w:pStyle w:val="NormalK"/>
      </w:pPr>
      <w:r>
        <w:t>p</w:t>
      </w:r>
      <w:r>
        <w:rPr>
          <w:vertAlign w:val="subscript"/>
        </w:rPr>
        <w:t>2</w:t>
      </w:r>
      <w:r>
        <w:t>.- Sobrecarga lineal final en kg/m</w:t>
      </w:r>
    </w:p>
    <w:p w14:paraId="220AE3D5" w14:textId="77777777" w:rsidR="00124E8F" w:rsidRDefault="00124E8F" w:rsidP="008400BA">
      <w:pPr>
        <w:pStyle w:val="NormalK"/>
      </w:pPr>
      <w:r>
        <w:t>t</w:t>
      </w:r>
      <w:r>
        <w:rPr>
          <w:vertAlign w:val="subscript"/>
        </w:rPr>
        <w:t>1</w:t>
      </w:r>
      <w:r>
        <w:t xml:space="preserve">.- Temperatura inicial del cable en </w:t>
      </w:r>
      <w:proofErr w:type="spellStart"/>
      <w:r>
        <w:t>ºC</w:t>
      </w:r>
      <w:proofErr w:type="spellEnd"/>
    </w:p>
    <w:p w14:paraId="16D32BBD" w14:textId="77777777" w:rsidR="00124E8F" w:rsidRDefault="00124E8F" w:rsidP="008400BA">
      <w:pPr>
        <w:pStyle w:val="NormalK"/>
      </w:pPr>
      <w:r>
        <w:t>t</w:t>
      </w:r>
      <w:r>
        <w:rPr>
          <w:vertAlign w:val="subscript"/>
        </w:rPr>
        <w:t>2</w:t>
      </w:r>
      <w:r>
        <w:t xml:space="preserve">.- Temperatura final del cable en </w:t>
      </w:r>
      <w:proofErr w:type="spellStart"/>
      <w:r>
        <w:t>ºC</w:t>
      </w:r>
      <w:proofErr w:type="spellEnd"/>
    </w:p>
    <w:p w14:paraId="3E419E78" w14:textId="77777777" w:rsidR="00124E8F" w:rsidRDefault="00124E8F" w:rsidP="008400BA">
      <w:pPr>
        <w:pStyle w:val="NormalK"/>
      </w:pPr>
      <w:r>
        <w:t>S.- Sección del cable en mm</w:t>
      </w:r>
      <w:r>
        <w:rPr>
          <w:vertAlign w:val="superscript"/>
        </w:rPr>
        <w:t>2</w:t>
      </w:r>
    </w:p>
    <w:p w14:paraId="76692CE5" w14:textId="77777777" w:rsidR="00124E8F" w:rsidRDefault="00124E8F" w:rsidP="008400BA">
      <w:pPr>
        <w:pStyle w:val="NormalK"/>
      </w:pPr>
      <w:r>
        <w:t>E.- Módulo de elasticidad del cable en Kg/mm</w:t>
      </w:r>
      <w:r>
        <w:rPr>
          <w:vertAlign w:val="superscript"/>
        </w:rPr>
        <w:t>2</w:t>
      </w:r>
    </w:p>
    <w:p w14:paraId="3BEC3C16" w14:textId="77777777" w:rsidR="00124E8F" w:rsidRDefault="00124E8F" w:rsidP="008400BA">
      <w:pPr>
        <w:pStyle w:val="NormalK"/>
      </w:pPr>
      <w:r>
        <w:t>α.- Coeficiente de dilatación lineal en 1/</w:t>
      </w:r>
      <w:proofErr w:type="spellStart"/>
      <w:r>
        <w:t>ºC</w:t>
      </w:r>
      <w:proofErr w:type="spellEnd"/>
    </w:p>
    <w:p w14:paraId="70C9EB3C" w14:textId="77777777" w:rsidR="00124E8F" w:rsidRDefault="00124E8F" w:rsidP="008400BA">
      <w:pPr>
        <w:pStyle w:val="NormalK"/>
      </w:pPr>
      <w:r>
        <w:t>a.- Vano en m</w:t>
      </w:r>
    </w:p>
    <w:p w14:paraId="0D52556F" w14:textId="77777777" w:rsidR="00124E8F" w:rsidRDefault="00124E8F" w:rsidP="008400BA">
      <w:pPr>
        <w:pStyle w:val="NormalK"/>
      </w:pPr>
      <w:r>
        <w:t>El vano de cálculo o regulación se determinará para cada serie de vanos comprendidos entre dos apoyos de amarre, y vendrá dado por la expresión:</w:t>
      </w:r>
    </w:p>
    <w:p w14:paraId="2AA447BC" w14:textId="77777777" w:rsidR="00124E8F" w:rsidRPr="004034F9" w:rsidRDefault="00000000" w:rsidP="00124E8F">
      <w:pPr>
        <w:rPr>
          <w:rFonts w:eastAsiaTheme="majorEastAsia"/>
        </w:rPr>
      </w:pPr>
      <m:oMathPara>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3</m:t>
                          </m:r>
                        </m:sup>
                      </m:sSubSup>
                    </m:num>
                    <m:den>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den>
                  </m:f>
                </m:e>
              </m:nary>
            </m:num>
            <m:den>
              <m:nary>
                <m:naryPr>
                  <m:chr m:val="∑"/>
                  <m:limLoc m:val="undOvr"/>
                  <m:subHide m:val="1"/>
                  <m:supHide m:val="1"/>
                  <m:ctrlPr>
                    <w:rPr>
                      <w:rFonts w:ascii="Cambria Math" w:hAnsi="Cambria Math"/>
                      <w:i/>
                    </w:rPr>
                  </m:ctrlPr>
                </m:naryPr>
                <m:sub/>
                <m:sup/>
                <m:e>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num>
                    <m:den>
                      <m:sSub>
                        <m:sSubPr>
                          <m:ctrlPr>
                            <w:rPr>
                              <w:rFonts w:ascii="Cambria Math" w:hAnsi="Cambria Math"/>
                              <w:i/>
                            </w:rPr>
                          </m:ctrlPr>
                        </m:sSubPr>
                        <m:e>
                          <m:r>
                            <w:rPr>
                              <w:rFonts w:ascii="Cambria Math" w:hAnsi="Cambria Math"/>
                            </w:rPr>
                            <m:t>a</m:t>
                          </m:r>
                        </m:e>
                        <m:sub>
                          <m:r>
                            <w:rPr>
                              <w:rFonts w:ascii="Cambria Math" w:hAnsi="Cambria Math"/>
                            </w:rPr>
                            <m:t>i</m:t>
                          </m:r>
                        </m:sub>
                      </m:sSub>
                    </m:den>
                  </m:f>
                </m:e>
              </m:nary>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3</m:t>
                          </m:r>
                        </m:sup>
                      </m:sSubSup>
                    </m:e>
                  </m:nary>
                </m:num>
                <m:den>
                  <m:nary>
                    <m:naryPr>
                      <m:chr m:val="∑"/>
                      <m:limLoc m:val="undOvr"/>
                      <m:subHide m:val="1"/>
                      <m:supHide m:val="1"/>
                      <m:ctrlPr>
                        <w:rPr>
                          <w:rFonts w:ascii="Cambria Math" w:hAnsi="Cambria Math"/>
                          <w:i/>
                        </w:rPr>
                      </m:ctrlPr>
                    </m:naryPr>
                    <m:sub/>
                    <m:sup/>
                    <m:e>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2</m:t>
                              </m:r>
                            </m:sup>
                          </m:sSubSup>
                        </m:num>
                        <m:den>
                          <m:sSub>
                            <m:sSubPr>
                              <m:ctrlPr>
                                <w:rPr>
                                  <w:rFonts w:ascii="Cambria Math" w:hAnsi="Cambria Math"/>
                                  <w:i/>
                                </w:rPr>
                              </m:ctrlPr>
                            </m:sSubPr>
                            <m:e>
                              <m:r>
                                <w:rPr>
                                  <w:rFonts w:ascii="Cambria Math" w:hAnsi="Cambria Math"/>
                                </w:rPr>
                                <m:t>a</m:t>
                              </m:r>
                            </m:e>
                            <m:sub>
                              <m:r>
                                <w:rPr>
                                  <w:rFonts w:ascii="Cambria Math" w:hAnsi="Cambria Math"/>
                                </w:rPr>
                                <m:t>i</m:t>
                              </m:r>
                            </m:sub>
                          </m:sSub>
                        </m:den>
                      </m:f>
                    </m:e>
                  </m:nary>
                </m:den>
              </m:f>
            </m:e>
          </m:rad>
        </m:oMath>
      </m:oMathPara>
    </w:p>
    <w:p w14:paraId="7B60CAEA" w14:textId="77777777" w:rsidR="00124E8F" w:rsidRDefault="00124E8F" w:rsidP="008400BA">
      <w:pPr>
        <w:pStyle w:val="NormalK"/>
        <w:rPr>
          <w:rFonts w:eastAsiaTheme="majorEastAsia"/>
        </w:rPr>
      </w:pPr>
      <w:r>
        <w:rPr>
          <w:rFonts w:eastAsiaTheme="majorEastAsia"/>
        </w:rPr>
        <w:t>La flecha de la catenaria vendrá definida por:</w:t>
      </w:r>
    </w:p>
    <w:p w14:paraId="4B55681F" w14:textId="77777777" w:rsidR="00124E8F" w:rsidRPr="004034F9" w:rsidRDefault="00124E8F" w:rsidP="00124E8F">
      <w:pPr>
        <w:rPr>
          <w:rFonts w:eastAsiaTheme="majorEastAsia"/>
        </w:rPr>
      </w:pPr>
      <m:oMathPara>
        <m:oMath>
          <m:r>
            <w:rPr>
              <w:rFonts w:ascii="Cambria Math" w:hAnsi="Cambria Math"/>
            </w:rPr>
            <m:t>f=K·</m:t>
          </m:r>
          <m:d>
            <m:dPr>
              <m:begChr m:val="["/>
              <m:endChr m:val="]"/>
              <m:ctrlPr>
                <w:rPr>
                  <w:rFonts w:ascii="Cambria Math" w:hAnsi="Cambria Math"/>
                  <w:i/>
                </w:rPr>
              </m:ctrlPr>
            </m:dPr>
            <m:e>
              <m:r>
                <w:rPr>
                  <w:rFonts w:ascii="Cambria Math" w:hAnsi="Cambria Math"/>
                </w:rPr>
                <m:t>cosh</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2·K</m:t>
                      </m:r>
                    </m:den>
                  </m:f>
                </m:e>
              </m:d>
              <m:r>
                <w:rPr>
                  <w:rFonts w:ascii="Cambria Math" w:hAnsi="Cambria Math"/>
                </w:rPr>
                <m:t>-1</m:t>
              </m:r>
            </m:e>
          </m:d>
        </m:oMath>
      </m:oMathPara>
    </w:p>
    <w:p w14:paraId="26884382" w14:textId="77777777" w:rsidR="00124E8F" w:rsidRDefault="00124E8F" w:rsidP="00124E8F">
      <w:pPr>
        <w:pStyle w:val="Ttulo2"/>
        <w:numPr>
          <w:ilvl w:val="1"/>
          <w:numId w:val="2"/>
        </w:numPr>
        <w:jc w:val="both"/>
        <w:rPr>
          <w:lang w:eastAsia="es-MX"/>
        </w:rPr>
      </w:pPr>
      <w:bookmarkStart w:id="164" w:name="_Toc165475198"/>
      <w:bookmarkStart w:id="165" w:name="_Toc192886787"/>
      <w:bookmarkStart w:id="166" w:name="_Toc210152320"/>
      <w:bookmarkStart w:id="167" w:name="_Toc212377420"/>
      <w:r>
        <w:rPr>
          <w:lang w:eastAsia="es-MX"/>
        </w:rPr>
        <w:t>Tablas de cálculo mecánico de conductores</w:t>
      </w:r>
      <w:bookmarkEnd w:id="164"/>
      <w:bookmarkEnd w:id="165"/>
      <w:bookmarkEnd w:id="166"/>
      <w:bookmarkEnd w:id="167"/>
    </w:p>
    <w:p w14:paraId="54928853" w14:textId="77777777" w:rsidR="00124E8F" w:rsidRDefault="00124E8F" w:rsidP="008400BA">
      <w:pPr>
        <w:pStyle w:val="NormalK"/>
      </w:pPr>
      <w:r>
        <w:t>Se indican a continuación las tablas de cálculo mecánico del conductor LA-455 (402-AL1/52-ST1</w:t>
      </w:r>
      <w:proofErr w:type="gramStart"/>
      <w:r>
        <w:t>A)  y</w:t>
      </w:r>
      <w:proofErr w:type="gramEnd"/>
      <w:r>
        <w:t xml:space="preserve"> del cable OPGW, correspondientes a las hipótesis de cálculo.</w:t>
      </w:r>
    </w:p>
    <w:p w14:paraId="1484B78A" w14:textId="77777777" w:rsidR="00124E8F" w:rsidRDefault="00124E8F" w:rsidP="00124E8F">
      <w:pPr>
        <w:pStyle w:val="Ttulo3"/>
        <w:numPr>
          <w:ilvl w:val="2"/>
          <w:numId w:val="2"/>
        </w:numPr>
        <w:jc w:val="both"/>
        <w:rPr>
          <w:lang w:eastAsia="es-MX"/>
        </w:rPr>
      </w:pPr>
      <w:bookmarkStart w:id="168" w:name="_Toc192886788"/>
      <w:bookmarkStart w:id="169" w:name="_Toc165475199"/>
      <w:bookmarkStart w:id="170" w:name="_Toc210152321"/>
      <w:bookmarkStart w:id="171" w:name="_Toc212377421"/>
      <w:r>
        <w:rPr>
          <w:lang w:eastAsia="es-MX"/>
        </w:rPr>
        <w:t>Tabla de cálculo mecánico conductor LA-455 (402-AL1/52-ST1</w:t>
      </w:r>
      <w:proofErr w:type="gramStart"/>
      <w:r>
        <w:rPr>
          <w:lang w:eastAsia="es-MX"/>
        </w:rPr>
        <w:t>A)</w:t>
      </w:r>
      <w:bookmarkEnd w:id="168"/>
      <w:r>
        <w:rPr>
          <w:lang w:eastAsia="es-MX"/>
        </w:rPr>
        <w:t xml:space="preserve"> </w:t>
      </w:r>
      <w:bookmarkEnd w:id="169"/>
      <w:r>
        <w:rPr>
          <w:lang w:eastAsia="es-MX"/>
        </w:rPr>
        <w:t xml:space="preserve"> Inicial</w:t>
      </w:r>
      <w:bookmarkEnd w:id="170"/>
      <w:bookmarkEnd w:id="171"/>
      <w:proofErr w:type="gramEnd"/>
    </w:p>
    <w:tbl>
      <w:tblPr>
        <w:tblW w:w="5000" w:type="pct"/>
        <w:tblCellMar>
          <w:left w:w="70" w:type="dxa"/>
          <w:right w:w="70" w:type="dxa"/>
        </w:tblCellMar>
        <w:tblLook w:val="04A0" w:firstRow="1" w:lastRow="0" w:firstColumn="1" w:lastColumn="0" w:noHBand="0" w:noVBand="1"/>
      </w:tblPr>
      <w:tblGrid>
        <w:gridCol w:w="695"/>
        <w:gridCol w:w="695"/>
        <w:gridCol w:w="601"/>
        <w:gridCol w:w="1021"/>
        <w:gridCol w:w="562"/>
        <w:gridCol w:w="572"/>
        <w:gridCol w:w="709"/>
        <w:gridCol w:w="703"/>
        <w:gridCol w:w="574"/>
        <w:gridCol w:w="672"/>
        <w:gridCol w:w="512"/>
        <w:gridCol w:w="644"/>
        <w:gridCol w:w="525"/>
      </w:tblGrid>
      <w:tr w:rsidR="00E262C7" w:rsidRPr="00E262C7" w14:paraId="743D9062" w14:textId="77777777" w:rsidTr="00E262C7">
        <w:trPr>
          <w:trHeight w:val="290"/>
          <w:tblHeader/>
        </w:trPr>
        <w:tc>
          <w:tcPr>
            <w:tcW w:w="5000" w:type="pct"/>
            <w:gridSpan w:val="13"/>
            <w:tcBorders>
              <w:top w:val="single" w:sz="8" w:space="0" w:color="auto"/>
              <w:left w:val="single" w:sz="8" w:space="0" w:color="auto"/>
              <w:bottom w:val="single" w:sz="4" w:space="0" w:color="auto"/>
              <w:right w:val="single" w:sz="8" w:space="0" w:color="000000"/>
            </w:tcBorders>
            <w:shd w:val="clear" w:color="000000" w:fill="C5D9F1"/>
            <w:noWrap/>
            <w:vAlign w:val="bottom"/>
            <w:hideMark/>
          </w:tcPr>
          <w:p w14:paraId="1E2B0A79"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LA-455 (INICIAL)</w:t>
            </w:r>
          </w:p>
        </w:tc>
      </w:tr>
      <w:tr w:rsidR="00E262C7" w:rsidRPr="00E262C7" w14:paraId="3019F905" w14:textId="77777777" w:rsidTr="00E262C7">
        <w:trPr>
          <w:trHeight w:val="1290"/>
          <w:tblHeader/>
        </w:trPr>
        <w:tc>
          <w:tcPr>
            <w:tcW w:w="647" w:type="pct"/>
            <w:gridSpan w:val="2"/>
            <w:tcBorders>
              <w:top w:val="single" w:sz="4" w:space="0" w:color="auto"/>
              <w:left w:val="single" w:sz="8" w:space="0" w:color="auto"/>
              <w:bottom w:val="single" w:sz="8" w:space="0" w:color="auto"/>
              <w:right w:val="single" w:sz="4" w:space="0" w:color="auto"/>
            </w:tcBorders>
            <w:shd w:val="clear" w:color="000000" w:fill="C5D9F1"/>
            <w:hideMark/>
          </w:tcPr>
          <w:p w14:paraId="78D8E3ED"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APOYOS</w:t>
            </w:r>
          </w:p>
        </w:tc>
        <w:tc>
          <w:tcPr>
            <w:tcW w:w="377" w:type="pct"/>
            <w:tcBorders>
              <w:top w:val="nil"/>
              <w:left w:val="nil"/>
              <w:bottom w:val="single" w:sz="8" w:space="0" w:color="auto"/>
              <w:right w:val="single" w:sz="4" w:space="0" w:color="auto"/>
            </w:tcBorders>
            <w:shd w:val="clear" w:color="000000" w:fill="C5D9F1"/>
            <w:hideMark/>
          </w:tcPr>
          <w:p w14:paraId="33AD03B1"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w:t>
            </w:r>
          </w:p>
        </w:tc>
        <w:tc>
          <w:tcPr>
            <w:tcW w:w="544" w:type="pct"/>
            <w:tcBorders>
              <w:top w:val="nil"/>
              <w:left w:val="nil"/>
              <w:bottom w:val="single" w:sz="8" w:space="0" w:color="auto"/>
              <w:right w:val="single" w:sz="4" w:space="0" w:color="auto"/>
            </w:tcBorders>
            <w:shd w:val="clear" w:color="000000" w:fill="C5D9F1"/>
            <w:hideMark/>
          </w:tcPr>
          <w:p w14:paraId="0F737C3D"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 REGULACION</w:t>
            </w:r>
          </w:p>
        </w:tc>
        <w:tc>
          <w:tcPr>
            <w:tcW w:w="354" w:type="pct"/>
            <w:tcBorders>
              <w:top w:val="nil"/>
              <w:left w:val="nil"/>
              <w:bottom w:val="single" w:sz="8" w:space="0" w:color="auto"/>
              <w:right w:val="single" w:sz="4" w:space="0" w:color="auto"/>
            </w:tcBorders>
            <w:shd w:val="clear" w:color="000000" w:fill="C5D9F1"/>
            <w:hideMark/>
          </w:tcPr>
          <w:p w14:paraId="5C71E8F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SERIE</w:t>
            </w:r>
          </w:p>
        </w:tc>
        <w:tc>
          <w:tcPr>
            <w:tcW w:w="360" w:type="pct"/>
            <w:tcBorders>
              <w:top w:val="nil"/>
              <w:left w:val="nil"/>
              <w:bottom w:val="single" w:sz="8" w:space="0" w:color="auto"/>
              <w:right w:val="single" w:sz="4" w:space="0" w:color="auto"/>
            </w:tcBorders>
            <w:shd w:val="clear" w:color="000000" w:fill="C5D9F1"/>
            <w:hideMark/>
          </w:tcPr>
          <w:p w14:paraId="1902CCB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ZONA</w:t>
            </w:r>
          </w:p>
        </w:tc>
        <w:tc>
          <w:tcPr>
            <w:tcW w:w="441" w:type="pct"/>
            <w:tcBorders>
              <w:top w:val="nil"/>
              <w:left w:val="nil"/>
              <w:bottom w:val="single" w:sz="8" w:space="0" w:color="auto"/>
              <w:right w:val="single" w:sz="4" w:space="0" w:color="auto"/>
            </w:tcBorders>
            <w:shd w:val="clear" w:color="000000" w:fill="C5D9F1"/>
            <w:hideMark/>
          </w:tcPr>
          <w:p w14:paraId="1B73FD1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Viento (140 km/</w:t>
            </w:r>
            <w:proofErr w:type="gramStart"/>
            <w:r w:rsidRPr="00E262C7">
              <w:rPr>
                <w:rFonts w:ascii="Calibri" w:hAnsi="Calibri" w:cs="Calibri"/>
                <w:b/>
                <w:bCs/>
                <w:color w:val="000000"/>
                <w:sz w:val="16"/>
                <w:szCs w:val="16"/>
              </w:rPr>
              <w:t xml:space="preserve">h)   </w:t>
            </w:r>
            <w:proofErr w:type="gramEnd"/>
            <w:r w:rsidRPr="00E262C7">
              <w:rPr>
                <w:rFonts w:ascii="Calibri" w:hAnsi="Calibri" w:cs="Calibri"/>
                <w:b/>
                <w:bCs/>
                <w:color w:val="000000"/>
                <w:sz w:val="16"/>
                <w:szCs w:val="16"/>
              </w:rPr>
              <w:t xml:space="preserve">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37" w:type="pct"/>
            <w:tcBorders>
              <w:top w:val="nil"/>
              <w:left w:val="nil"/>
              <w:bottom w:val="single" w:sz="8" w:space="0" w:color="auto"/>
              <w:right w:val="single" w:sz="4" w:space="0" w:color="auto"/>
            </w:tcBorders>
            <w:shd w:val="clear" w:color="000000" w:fill="C5D9F1"/>
            <w:hideMark/>
          </w:tcPr>
          <w:p w14:paraId="4BC1442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 xml:space="preserve">Tense -15º+ Viento (60 Km/h) + Hielo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1" w:type="pct"/>
            <w:tcBorders>
              <w:top w:val="nil"/>
              <w:left w:val="nil"/>
              <w:bottom w:val="single" w:sz="8" w:space="0" w:color="auto"/>
              <w:right w:val="single" w:sz="4" w:space="0" w:color="auto"/>
            </w:tcBorders>
            <w:shd w:val="clear" w:color="000000" w:fill="C5D9F1"/>
            <w:hideMark/>
          </w:tcPr>
          <w:p w14:paraId="506176F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01" w:type="pct"/>
            <w:tcBorders>
              <w:top w:val="nil"/>
              <w:left w:val="nil"/>
              <w:bottom w:val="single" w:sz="8" w:space="0" w:color="auto"/>
              <w:right w:val="single" w:sz="4" w:space="0" w:color="auto"/>
            </w:tcBorders>
            <w:shd w:val="clear" w:color="000000" w:fill="C5D9F1"/>
            <w:hideMark/>
          </w:tcPr>
          <w:p w14:paraId="461DF54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máxima 85º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4" w:space="0" w:color="auto"/>
            </w:tcBorders>
            <w:shd w:val="clear" w:color="000000" w:fill="C5D9F1"/>
            <w:hideMark/>
          </w:tcPr>
          <w:p w14:paraId="0656FE22"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85º</w:t>
            </w:r>
          </w:p>
        </w:tc>
        <w:tc>
          <w:tcPr>
            <w:tcW w:w="393" w:type="pct"/>
            <w:tcBorders>
              <w:top w:val="nil"/>
              <w:left w:val="nil"/>
              <w:bottom w:val="single" w:sz="8" w:space="0" w:color="auto"/>
              <w:right w:val="single" w:sz="4" w:space="0" w:color="auto"/>
            </w:tcBorders>
            <w:shd w:val="clear" w:color="000000" w:fill="C5D9F1"/>
            <w:hideMark/>
          </w:tcPr>
          <w:p w14:paraId="52601C51"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mínima           -15º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8" w:space="0" w:color="auto"/>
            </w:tcBorders>
            <w:shd w:val="clear" w:color="000000" w:fill="C5D9F1"/>
            <w:hideMark/>
          </w:tcPr>
          <w:p w14:paraId="4C2B319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-15º</w:t>
            </w:r>
          </w:p>
        </w:tc>
      </w:tr>
      <w:tr w:rsidR="00E262C7" w:rsidRPr="00E262C7" w14:paraId="2EDBCDC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6F73112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w:t>
            </w:r>
          </w:p>
        </w:tc>
        <w:tc>
          <w:tcPr>
            <w:tcW w:w="324" w:type="pct"/>
            <w:tcBorders>
              <w:top w:val="nil"/>
              <w:left w:val="nil"/>
              <w:bottom w:val="single" w:sz="4" w:space="0" w:color="auto"/>
              <w:right w:val="single" w:sz="4" w:space="0" w:color="auto"/>
            </w:tcBorders>
            <w:noWrap/>
            <w:vAlign w:val="bottom"/>
            <w:hideMark/>
          </w:tcPr>
          <w:p w14:paraId="2C64F07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4" w:space="0" w:color="auto"/>
              <w:right w:val="single" w:sz="4" w:space="0" w:color="auto"/>
            </w:tcBorders>
            <w:noWrap/>
            <w:vAlign w:val="bottom"/>
            <w:hideMark/>
          </w:tcPr>
          <w:p w14:paraId="3768BD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363.67</w:t>
            </w:r>
          </w:p>
        </w:tc>
        <w:tc>
          <w:tcPr>
            <w:tcW w:w="544" w:type="pct"/>
            <w:tcBorders>
              <w:top w:val="nil"/>
              <w:left w:val="nil"/>
              <w:bottom w:val="single" w:sz="4" w:space="0" w:color="auto"/>
              <w:right w:val="single" w:sz="4" w:space="0" w:color="auto"/>
            </w:tcBorders>
            <w:noWrap/>
            <w:vAlign w:val="bottom"/>
            <w:hideMark/>
          </w:tcPr>
          <w:p w14:paraId="4830FB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362.2</w:t>
            </w:r>
          </w:p>
        </w:tc>
        <w:tc>
          <w:tcPr>
            <w:tcW w:w="354" w:type="pct"/>
            <w:tcBorders>
              <w:top w:val="nil"/>
              <w:left w:val="nil"/>
              <w:bottom w:val="single" w:sz="4" w:space="0" w:color="auto"/>
              <w:right w:val="single" w:sz="4" w:space="0" w:color="auto"/>
            </w:tcBorders>
            <w:noWrap/>
            <w:vAlign w:val="bottom"/>
            <w:hideMark/>
          </w:tcPr>
          <w:p w14:paraId="1A2B0A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w:t>
            </w:r>
          </w:p>
        </w:tc>
        <w:tc>
          <w:tcPr>
            <w:tcW w:w="360" w:type="pct"/>
            <w:tcBorders>
              <w:top w:val="nil"/>
              <w:left w:val="nil"/>
              <w:bottom w:val="single" w:sz="4" w:space="0" w:color="auto"/>
              <w:right w:val="single" w:sz="4" w:space="0" w:color="auto"/>
            </w:tcBorders>
            <w:noWrap/>
            <w:vAlign w:val="bottom"/>
            <w:hideMark/>
          </w:tcPr>
          <w:p w14:paraId="004ED6A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B8D93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3601</w:t>
            </w:r>
          </w:p>
        </w:tc>
        <w:tc>
          <w:tcPr>
            <w:tcW w:w="437" w:type="pct"/>
            <w:tcBorders>
              <w:top w:val="nil"/>
              <w:left w:val="nil"/>
              <w:bottom w:val="single" w:sz="4" w:space="0" w:color="auto"/>
              <w:right w:val="single" w:sz="4" w:space="0" w:color="auto"/>
            </w:tcBorders>
            <w:noWrap/>
            <w:vAlign w:val="bottom"/>
            <w:hideMark/>
          </w:tcPr>
          <w:p w14:paraId="3151C68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61" w:type="pct"/>
            <w:tcBorders>
              <w:top w:val="nil"/>
              <w:left w:val="nil"/>
              <w:bottom w:val="single" w:sz="4" w:space="0" w:color="auto"/>
              <w:right w:val="single" w:sz="4" w:space="0" w:color="auto"/>
            </w:tcBorders>
            <w:noWrap/>
            <w:vAlign w:val="bottom"/>
            <w:hideMark/>
          </w:tcPr>
          <w:p w14:paraId="293B29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2341</w:t>
            </w:r>
          </w:p>
        </w:tc>
        <w:tc>
          <w:tcPr>
            <w:tcW w:w="401" w:type="pct"/>
            <w:tcBorders>
              <w:top w:val="nil"/>
              <w:left w:val="nil"/>
              <w:bottom w:val="single" w:sz="4" w:space="0" w:color="auto"/>
              <w:right w:val="single" w:sz="4" w:space="0" w:color="auto"/>
            </w:tcBorders>
            <w:noWrap/>
            <w:vAlign w:val="bottom"/>
            <w:hideMark/>
          </w:tcPr>
          <w:p w14:paraId="5DC52C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1888</w:t>
            </w:r>
          </w:p>
        </w:tc>
        <w:tc>
          <w:tcPr>
            <w:tcW w:w="343" w:type="pct"/>
            <w:tcBorders>
              <w:top w:val="nil"/>
              <w:left w:val="nil"/>
              <w:bottom w:val="single" w:sz="4" w:space="0" w:color="auto"/>
              <w:right w:val="single" w:sz="4" w:space="0" w:color="auto"/>
            </w:tcBorders>
            <w:noWrap/>
            <w:vAlign w:val="bottom"/>
            <w:hideMark/>
          </w:tcPr>
          <w:p w14:paraId="70488F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1266</w:t>
            </w:r>
          </w:p>
        </w:tc>
        <w:tc>
          <w:tcPr>
            <w:tcW w:w="393" w:type="pct"/>
            <w:tcBorders>
              <w:top w:val="nil"/>
              <w:left w:val="nil"/>
              <w:bottom w:val="single" w:sz="4" w:space="0" w:color="auto"/>
              <w:right w:val="single" w:sz="4" w:space="0" w:color="auto"/>
            </w:tcBorders>
            <w:noWrap/>
            <w:vAlign w:val="bottom"/>
            <w:hideMark/>
          </w:tcPr>
          <w:p w14:paraId="2ABF98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2557</w:t>
            </w:r>
          </w:p>
        </w:tc>
        <w:tc>
          <w:tcPr>
            <w:tcW w:w="343" w:type="pct"/>
            <w:tcBorders>
              <w:top w:val="nil"/>
              <w:left w:val="nil"/>
              <w:bottom w:val="single" w:sz="4" w:space="0" w:color="auto"/>
              <w:right w:val="single" w:sz="8" w:space="0" w:color="auto"/>
            </w:tcBorders>
            <w:noWrap/>
            <w:vAlign w:val="bottom"/>
            <w:hideMark/>
          </w:tcPr>
          <w:p w14:paraId="134A92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1715</w:t>
            </w:r>
          </w:p>
        </w:tc>
      </w:tr>
      <w:tr w:rsidR="00E262C7" w:rsidRPr="00E262C7" w14:paraId="42C12CA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172D09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24" w:type="pct"/>
            <w:tcBorders>
              <w:top w:val="nil"/>
              <w:left w:val="nil"/>
              <w:bottom w:val="single" w:sz="4" w:space="0" w:color="auto"/>
              <w:right w:val="single" w:sz="4" w:space="0" w:color="auto"/>
            </w:tcBorders>
            <w:noWrap/>
            <w:vAlign w:val="bottom"/>
            <w:hideMark/>
          </w:tcPr>
          <w:p w14:paraId="6CB8332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77" w:type="pct"/>
            <w:tcBorders>
              <w:top w:val="nil"/>
              <w:left w:val="nil"/>
              <w:bottom w:val="single" w:sz="4" w:space="0" w:color="auto"/>
              <w:right w:val="single" w:sz="4" w:space="0" w:color="auto"/>
            </w:tcBorders>
            <w:noWrap/>
            <w:vAlign w:val="bottom"/>
            <w:hideMark/>
          </w:tcPr>
          <w:p w14:paraId="718E34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554.07</w:t>
            </w:r>
          </w:p>
        </w:tc>
        <w:tc>
          <w:tcPr>
            <w:tcW w:w="544" w:type="pct"/>
            <w:tcBorders>
              <w:top w:val="nil"/>
              <w:left w:val="nil"/>
              <w:bottom w:val="single" w:sz="4" w:space="0" w:color="auto"/>
              <w:right w:val="single" w:sz="4" w:space="0" w:color="auto"/>
            </w:tcBorders>
            <w:noWrap/>
            <w:vAlign w:val="bottom"/>
            <w:hideMark/>
          </w:tcPr>
          <w:p w14:paraId="777D55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553.7</w:t>
            </w:r>
          </w:p>
        </w:tc>
        <w:tc>
          <w:tcPr>
            <w:tcW w:w="354" w:type="pct"/>
            <w:tcBorders>
              <w:top w:val="nil"/>
              <w:left w:val="nil"/>
              <w:bottom w:val="single" w:sz="4" w:space="0" w:color="auto"/>
              <w:right w:val="single" w:sz="4" w:space="0" w:color="auto"/>
            </w:tcBorders>
            <w:noWrap/>
            <w:vAlign w:val="bottom"/>
            <w:hideMark/>
          </w:tcPr>
          <w:p w14:paraId="1E3D09A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w:t>
            </w:r>
          </w:p>
        </w:tc>
        <w:tc>
          <w:tcPr>
            <w:tcW w:w="360" w:type="pct"/>
            <w:tcBorders>
              <w:top w:val="nil"/>
              <w:left w:val="nil"/>
              <w:bottom w:val="single" w:sz="4" w:space="0" w:color="auto"/>
              <w:right w:val="single" w:sz="4" w:space="0" w:color="auto"/>
            </w:tcBorders>
            <w:noWrap/>
            <w:vAlign w:val="bottom"/>
            <w:hideMark/>
          </w:tcPr>
          <w:p w14:paraId="26A8914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BD943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3655</w:t>
            </w:r>
          </w:p>
        </w:tc>
        <w:tc>
          <w:tcPr>
            <w:tcW w:w="437" w:type="pct"/>
            <w:tcBorders>
              <w:top w:val="nil"/>
              <w:left w:val="nil"/>
              <w:bottom w:val="single" w:sz="4" w:space="0" w:color="auto"/>
              <w:right w:val="single" w:sz="4" w:space="0" w:color="auto"/>
            </w:tcBorders>
            <w:noWrap/>
            <w:vAlign w:val="bottom"/>
            <w:hideMark/>
          </w:tcPr>
          <w:p w14:paraId="490FC8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3824</w:t>
            </w:r>
          </w:p>
        </w:tc>
        <w:tc>
          <w:tcPr>
            <w:tcW w:w="361" w:type="pct"/>
            <w:tcBorders>
              <w:top w:val="nil"/>
              <w:left w:val="nil"/>
              <w:bottom w:val="single" w:sz="4" w:space="0" w:color="auto"/>
              <w:right w:val="single" w:sz="4" w:space="0" w:color="auto"/>
            </w:tcBorders>
            <w:noWrap/>
            <w:vAlign w:val="bottom"/>
            <w:hideMark/>
          </w:tcPr>
          <w:p w14:paraId="7D940A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2322</w:t>
            </w:r>
          </w:p>
        </w:tc>
        <w:tc>
          <w:tcPr>
            <w:tcW w:w="401" w:type="pct"/>
            <w:tcBorders>
              <w:top w:val="nil"/>
              <w:left w:val="nil"/>
              <w:bottom w:val="single" w:sz="4" w:space="0" w:color="auto"/>
              <w:right w:val="single" w:sz="4" w:space="0" w:color="auto"/>
            </w:tcBorders>
            <w:noWrap/>
            <w:vAlign w:val="bottom"/>
            <w:hideMark/>
          </w:tcPr>
          <w:p w14:paraId="336C007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2082</w:t>
            </w:r>
          </w:p>
        </w:tc>
        <w:tc>
          <w:tcPr>
            <w:tcW w:w="343" w:type="pct"/>
            <w:tcBorders>
              <w:top w:val="nil"/>
              <w:left w:val="nil"/>
              <w:bottom w:val="single" w:sz="4" w:space="0" w:color="auto"/>
              <w:right w:val="single" w:sz="4" w:space="0" w:color="auto"/>
            </w:tcBorders>
            <w:noWrap/>
            <w:vAlign w:val="bottom"/>
            <w:hideMark/>
          </w:tcPr>
          <w:p w14:paraId="5159F9E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1396</w:t>
            </w:r>
          </w:p>
        </w:tc>
        <w:tc>
          <w:tcPr>
            <w:tcW w:w="393" w:type="pct"/>
            <w:tcBorders>
              <w:top w:val="nil"/>
              <w:left w:val="nil"/>
              <w:bottom w:val="single" w:sz="4" w:space="0" w:color="auto"/>
              <w:right w:val="single" w:sz="4" w:space="0" w:color="auto"/>
            </w:tcBorders>
            <w:noWrap/>
            <w:vAlign w:val="bottom"/>
            <w:hideMark/>
          </w:tcPr>
          <w:p w14:paraId="03D48F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2419</w:t>
            </w:r>
          </w:p>
        </w:tc>
        <w:tc>
          <w:tcPr>
            <w:tcW w:w="343" w:type="pct"/>
            <w:tcBorders>
              <w:top w:val="nil"/>
              <w:left w:val="nil"/>
              <w:bottom w:val="single" w:sz="4" w:space="0" w:color="auto"/>
              <w:right w:val="single" w:sz="8" w:space="0" w:color="auto"/>
            </w:tcBorders>
            <w:noWrap/>
            <w:vAlign w:val="bottom"/>
            <w:hideMark/>
          </w:tcPr>
          <w:p w14:paraId="0CA220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1622</w:t>
            </w:r>
          </w:p>
        </w:tc>
      </w:tr>
      <w:tr w:rsidR="00E262C7" w:rsidRPr="00E262C7" w14:paraId="2979F34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7DB402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24" w:type="pct"/>
            <w:tcBorders>
              <w:top w:val="nil"/>
              <w:left w:val="nil"/>
              <w:bottom w:val="single" w:sz="4" w:space="0" w:color="auto"/>
              <w:right w:val="single" w:sz="4" w:space="0" w:color="auto"/>
            </w:tcBorders>
            <w:noWrap/>
            <w:vAlign w:val="bottom"/>
            <w:hideMark/>
          </w:tcPr>
          <w:p w14:paraId="01394CE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77" w:type="pct"/>
            <w:tcBorders>
              <w:top w:val="nil"/>
              <w:left w:val="nil"/>
              <w:bottom w:val="single" w:sz="4" w:space="0" w:color="auto"/>
              <w:right w:val="single" w:sz="4" w:space="0" w:color="auto"/>
            </w:tcBorders>
            <w:noWrap/>
            <w:vAlign w:val="bottom"/>
            <w:hideMark/>
          </w:tcPr>
          <w:p w14:paraId="0E47CB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427.06</w:t>
            </w:r>
          </w:p>
        </w:tc>
        <w:tc>
          <w:tcPr>
            <w:tcW w:w="544" w:type="pct"/>
            <w:tcBorders>
              <w:top w:val="nil"/>
              <w:left w:val="nil"/>
              <w:bottom w:val="single" w:sz="4" w:space="0" w:color="auto"/>
              <w:right w:val="single" w:sz="4" w:space="0" w:color="auto"/>
            </w:tcBorders>
            <w:noWrap/>
            <w:vAlign w:val="bottom"/>
            <w:hideMark/>
          </w:tcPr>
          <w:p w14:paraId="7357C7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427.1</w:t>
            </w:r>
          </w:p>
        </w:tc>
        <w:tc>
          <w:tcPr>
            <w:tcW w:w="354" w:type="pct"/>
            <w:tcBorders>
              <w:top w:val="nil"/>
              <w:left w:val="nil"/>
              <w:bottom w:val="single" w:sz="4" w:space="0" w:color="auto"/>
              <w:right w:val="single" w:sz="4" w:space="0" w:color="auto"/>
            </w:tcBorders>
            <w:noWrap/>
            <w:vAlign w:val="bottom"/>
            <w:hideMark/>
          </w:tcPr>
          <w:p w14:paraId="099997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w:t>
            </w:r>
          </w:p>
        </w:tc>
        <w:tc>
          <w:tcPr>
            <w:tcW w:w="360" w:type="pct"/>
            <w:tcBorders>
              <w:top w:val="nil"/>
              <w:left w:val="nil"/>
              <w:bottom w:val="single" w:sz="4" w:space="0" w:color="auto"/>
              <w:right w:val="single" w:sz="4" w:space="0" w:color="auto"/>
            </w:tcBorders>
            <w:noWrap/>
            <w:vAlign w:val="bottom"/>
            <w:hideMark/>
          </w:tcPr>
          <w:p w14:paraId="6446670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BEB8C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3661</w:t>
            </w:r>
          </w:p>
        </w:tc>
        <w:tc>
          <w:tcPr>
            <w:tcW w:w="437" w:type="pct"/>
            <w:tcBorders>
              <w:top w:val="nil"/>
              <w:left w:val="nil"/>
              <w:bottom w:val="single" w:sz="4" w:space="0" w:color="auto"/>
              <w:right w:val="single" w:sz="4" w:space="0" w:color="auto"/>
            </w:tcBorders>
            <w:noWrap/>
            <w:vAlign w:val="bottom"/>
            <w:hideMark/>
          </w:tcPr>
          <w:p w14:paraId="167FA7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3831</w:t>
            </w:r>
          </w:p>
        </w:tc>
        <w:tc>
          <w:tcPr>
            <w:tcW w:w="361" w:type="pct"/>
            <w:tcBorders>
              <w:top w:val="nil"/>
              <w:left w:val="nil"/>
              <w:bottom w:val="single" w:sz="4" w:space="0" w:color="auto"/>
              <w:right w:val="single" w:sz="4" w:space="0" w:color="auto"/>
            </w:tcBorders>
            <w:noWrap/>
            <w:vAlign w:val="bottom"/>
            <w:hideMark/>
          </w:tcPr>
          <w:p w14:paraId="3A5BFC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2359</w:t>
            </w:r>
          </w:p>
        </w:tc>
        <w:tc>
          <w:tcPr>
            <w:tcW w:w="401" w:type="pct"/>
            <w:tcBorders>
              <w:top w:val="nil"/>
              <w:left w:val="nil"/>
              <w:bottom w:val="single" w:sz="4" w:space="0" w:color="auto"/>
              <w:right w:val="single" w:sz="4" w:space="0" w:color="auto"/>
            </w:tcBorders>
            <w:noWrap/>
            <w:vAlign w:val="bottom"/>
            <w:hideMark/>
          </w:tcPr>
          <w:p w14:paraId="75EF12C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1991</w:t>
            </w:r>
          </w:p>
        </w:tc>
        <w:tc>
          <w:tcPr>
            <w:tcW w:w="343" w:type="pct"/>
            <w:tcBorders>
              <w:top w:val="nil"/>
              <w:left w:val="nil"/>
              <w:bottom w:val="single" w:sz="4" w:space="0" w:color="auto"/>
              <w:right w:val="single" w:sz="4" w:space="0" w:color="auto"/>
            </w:tcBorders>
            <w:noWrap/>
            <w:vAlign w:val="bottom"/>
            <w:hideMark/>
          </w:tcPr>
          <w:p w14:paraId="6FB00C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1335</w:t>
            </w:r>
          </w:p>
        </w:tc>
        <w:tc>
          <w:tcPr>
            <w:tcW w:w="393" w:type="pct"/>
            <w:tcBorders>
              <w:top w:val="nil"/>
              <w:left w:val="nil"/>
              <w:bottom w:val="single" w:sz="4" w:space="0" w:color="auto"/>
              <w:right w:val="single" w:sz="4" w:space="0" w:color="auto"/>
            </w:tcBorders>
            <w:noWrap/>
            <w:vAlign w:val="bottom"/>
            <w:hideMark/>
          </w:tcPr>
          <w:p w14:paraId="4FDB50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2523</w:t>
            </w:r>
          </w:p>
        </w:tc>
        <w:tc>
          <w:tcPr>
            <w:tcW w:w="343" w:type="pct"/>
            <w:tcBorders>
              <w:top w:val="nil"/>
              <w:left w:val="nil"/>
              <w:bottom w:val="single" w:sz="4" w:space="0" w:color="auto"/>
              <w:right w:val="single" w:sz="8" w:space="0" w:color="auto"/>
            </w:tcBorders>
            <w:noWrap/>
            <w:vAlign w:val="bottom"/>
            <w:hideMark/>
          </w:tcPr>
          <w:p w14:paraId="2B990C4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1692</w:t>
            </w:r>
          </w:p>
        </w:tc>
      </w:tr>
      <w:tr w:rsidR="00E262C7" w:rsidRPr="00E262C7" w14:paraId="3B2DEBBB"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67727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24" w:type="pct"/>
            <w:tcBorders>
              <w:top w:val="nil"/>
              <w:left w:val="nil"/>
              <w:bottom w:val="single" w:sz="4" w:space="0" w:color="auto"/>
              <w:right w:val="single" w:sz="4" w:space="0" w:color="auto"/>
            </w:tcBorders>
            <w:noWrap/>
            <w:vAlign w:val="bottom"/>
            <w:hideMark/>
          </w:tcPr>
          <w:p w14:paraId="642EE21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77" w:type="pct"/>
            <w:tcBorders>
              <w:top w:val="nil"/>
              <w:left w:val="nil"/>
              <w:bottom w:val="single" w:sz="4" w:space="0" w:color="auto"/>
              <w:right w:val="single" w:sz="4" w:space="0" w:color="auto"/>
            </w:tcBorders>
            <w:noWrap/>
            <w:vAlign w:val="bottom"/>
            <w:hideMark/>
          </w:tcPr>
          <w:p w14:paraId="75A3B5F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354.01</w:t>
            </w:r>
          </w:p>
        </w:tc>
        <w:tc>
          <w:tcPr>
            <w:tcW w:w="544" w:type="pct"/>
            <w:tcBorders>
              <w:top w:val="nil"/>
              <w:left w:val="nil"/>
              <w:bottom w:val="single" w:sz="4" w:space="0" w:color="auto"/>
              <w:right w:val="single" w:sz="4" w:space="0" w:color="auto"/>
            </w:tcBorders>
            <w:noWrap/>
            <w:vAlign w:val="bottom"/>
            <w:hideMark/>
          </w:tcPr>
          <w:p w14:paraId="24888E0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w:t>
            </w:r>
          </w:p>
        </w:tc>
        <w:tc>
          <w:tcPr>
            <w:tcW w:w="354" w:type="pct"/>
            <w:tcBorders>
              <w:top w:val="nil"/>
              <w:left w:val="nil"/>
              <w:bottom w:val="single" w:sz="4" w:space="0" w:color="auto"/>
              <w:right w:val="single" w:sz="4" w:space="0" w:color="auto"/>
            </w:tcBorders>
            <w:noWrap/>
            <w:vAlign w:val="bottom"/>
            <w:hideMark/>
          </w:tcPr>
          <w:p w14:paraId="25BCD54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0" w:type="pct"/>
            <w:tcBorders>
              <w:top w:val="nil"/>
              <w:left w:val="nil"/>
              <w:bottom w:val="single" w:sz="4" w:space="0" w:color="auto"/>
              <w:right w:val="single" w:sz="4" w:space="0" w:color="auto"/>
            </w:tcBorders>
            <w:noWrap/>
            <w:vAlign w:val="bottom"/>
            <w:hideMark/>
          </w:tcPr>
          <w:p w14:paraId="584F6DA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A2F27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3639</w:t>
            </w:r>
          </w:p>
        </w:tc>
        <w:tc>
          <w:tcPr>
            <w:tcW w:w="437" w:type="pct"/>
            <w:tcBorders>
              <w:top w:val="nil"/>
              <w:left w:val="nil"/>
              <w:bottom w:val="single" w:sz="4" w:space="0" w:color="auto"/>
              <w:right w:val="single" w:sz="4" w:space="0" w:color="auto"/>
            </w:tcBorders>
            <w:noWrap/>
            <w:vAlign w:val="bottom"/>
            <w:hideMark/>
          </w:tcPr>
          <w:p w14:paraId="7E1095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3808</w:t>
            </w:r>
          </w:p>
        </w:tc>
        <w:tc>
          <w:tcPr>
            <w:tcW w:w="361" w:type="pct"/>
            <w:tcBorders>
              <w:top w:val="nil"/>
              <w:left w:val="nil"/>
              <w:bottom w:val="single" w:sz="4" w:space="0" w:color="auto"/>
              <w:right w:val="single" w:sz="4" w:space="0" w:color="auto"/>
            </w:tcBorders>
            <w:noWrap/>
            <w:vAlign w:val="bottom"/>
            <w:hideMark/>
          </w:tcPr>
          <w:p w14:paraId="5D3E37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2376</w:t>
            </w:r>
          </w:p>
        </w:tc>
        <w:tc>
          <w:tcPr>
            <w:tcW w:w="401" w:type="pct"/>
            <w:tcBorders>
              <w:top w:val="nil"/>
              <w:left w:val="nil"/>
              <w:bottom w:val="single" w:sz="4" w:space="0" w:color="auto"/>
              <w:right w:val="single" w:sz="4" w:space="0" w:color="auto"/>
            </w:tcBorders>
            <w:noWrap/>
            <w:vAlign w:val="bottom"/>
            <w:hideMark/>
          </w:tcPr>
          <w:p w14:paraId="36F142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1894</w:t>
            </w:r>
          </w:p>
        </w:tc>
        <w:tc>
          <w:tcPr>
            <w:tcW w:w="343" w:type="pct"/>
            <w:tcBorders>
              <w:top w:val="nil"/>
              <w:left w:val="nil"/>
              <w:bottom w:val="single" w:sz="4" w:space="0" w:color="auto"/>
              <w:right w:val="single" w:sz="4" w:space="0" w:color="auto"/>
            </w:tcBorders>
            <w:noWrap/>
            <w:vAlign w:val="bottom"/>
            <w:hideMark/>
          </w:tcPr>
          <w:p w14:paraId="608ED5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1270</w:t>
            </w:r>
          </w:p>
        </w:tc>
        <w:tc>
          <w:tcPr>
            <w:tcW w:w="393" w:type="pct"/>
            <w:tcBorders>
              <w:top w:val="nil"/>
              <w:left w:val="nil"/>
              <w:bottom w:val="single" w:sz="4" w:space="0" w:color="auto"/>
              <w:right w:val="single" w:sz="4" w:space="0" w:color="auto"/>
            </w:tcBorders>
            <w:noWrap/>
            <w:vAlign w:val="bottom"/>
            <w:hideMark/>
          </w:tcPr>
          <w:p w14:paraId="6297B6D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2609</w:t>
            </w:r>
          </w:p>
        </w:tc>
        <w:tc>
          <w:tcPr>
            <w:tcW w:w="343" w:type="pct"/>
            <w:tcBorders>
              <w:top w:val="nil"/>
              <w:left w:val="nil"/>
              <w:bottom w:val="single" w:sz="4" w:space="0" w:color="auto"/>
              <w:right w:val="single" w:sz="8" w:space="0" w:color="auto"/>
            </w:tcBorders>
            <w:noWrap/>
            <w:vAlign w:val="bottom"/>
            <w:hideMark/>
          </w:tcPr>
          <w:p w14:paraId="714D3D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1749</w:t>
            </w:r>
          </w:p>
        </w:tc>
      </w:tr>
      <w:tr w:rsidR="00E262C7" w:rsidRPr="00E262C7" w14:paraId="4FD8996F"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6BB9445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24" w:type="pct"/>
            <w:tcBorders>
              <w:top w:val="nil"/>
              <w:left w:val="nil"/>
              <w:bottom w:val="single" w:sz="4" w:space="0" w:color="auto"/>
              <w:right w:val="single" w:sz="4" w:space="0" w:color="auto"/>
            </w:tcBorders>
            <w:noWrap/>
            <w:vAlign w:val="bottom"/>
            <w:hideMark/>
          </w:tcPr>
          <w:p w14:paraId="3D7EBA0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77" w:type="pct"/>
            <w:tcBorders>
              <w:top w:val="nil"/>
              <w:left w:val="nil"/>
              <w:bottom w:val="single" w:sz="4" w:space="0" w:color="auto"/>
              <w:right w:val="single" w:sz="4" w:space="0" w:color="auto"/>
            </w:tcBorders>
            <w:noWrap/>
            <w:vAlign w:val="bottom"/>
            <w:hideMark/>
          </w:tcPr>
          <w:p w14:paraId="41B3A03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238.06</w:t>
            </w:r>
          </w:p>
        </w:tc>
        <w:tc>
          <w:tcPr>
            <w:tcW w:w="544" w:type="pct"/>
            <w:tcBorders>
              <w:top w:val="nil"/>
              <w:left w:val="nil"/>
              <w:bottom w:val="single" w:sz="4" w:space="0" w:color="auto"/>
              <w:right w:val="single" w:sz="4" w:space="0" w:color="auto"/>
            </w:tcBorders>
            <w:noWrap/>
            <w:vAlign w:val="bottom"/>
            <w:hideMark/>
          </w:tcPr>
          <w:p w14:paraId="231754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236.9</w:t>
            </w:r>
          </w:p>
        </w:tc>
        <w:tc>
          <w:tcPr>
            <w:tcW w:w="354" w:type="pct"/>
            <w:tcBorders>
              <w:top w:val="nil"/>
              <w:left w:val="nil"/>
              <w:bottom w:val="single" w:sz="4" w:space="0" w:color="auto"/>
              <w:right w:val="single" w:sz="4" w:space="0" w:color="auto"/>
            </w:tcBorders>
            <w:noWrap/>
            <w:vAlign w:val="bottom"/>
            <w:hideMark/>
          </w:tcPr>
          <w:p w14:paraId="511079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w:t>
            </w:r>
          </w:p>
        </w:tc>
        <w:tc>
          <w:tcPr>
            <w:tcW w:w="360" w:type="pct"/>
            <w:tcBorders>
              <w:top w:val="nil"/>
              <w:left w:val="nil"/>
              <w:bottom w:val="single" w:sz="4" w:space="0" w:color="auto"/>
              <w:right w:val="single" w:sz="4" w:space="0" w:color="auto"/>
            </w:tcBorders>
            <w:noWrap/>
            <w:vAlign w:val="bottom"/>
            <w:hideMark/>
          </w:tcPr>
          <w:p w14:paraId="0017D16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CC8950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3561</w:t>
            </w:r>
          </w:p>
        </w:tc>
        <w:tc>
          <w:tcPr>
            <w:tcW w:w="437" w:type="pct"/>
            <w:tcBorders>
              <w:top w:val="nil"/>
              <w:left w:val="nil"/>
              <w:bottom w:val="single" w:sz="4" w:space="0" w:color="auto"/>
              <w:right w:val="single" w:sz="4" w:space="0" w:color="auto"/>
            </w:tcBorders>
            <w:noWrap/>
            <w:vAlign w:val="bottom"/>
            <w:hideMark/>
          </w:tcPr>
          <w:p w14:paraId="260969F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3733</w:t>
            </w:r>
          </w:p>
        </w:tc>
        <w:tc>
          <w:tcPr>
            <w:tcW w:w="361" w:type="pct"/>
            <w:tcBorders>
              <w:top w:val="nil"/>
              <w:left w:val="nil"/>
              <w:bottom w:val="single" w:sz="4" w:space="0" w:color="auto"/>
              <w:right w:val="single" w:sz="4" w:space="0" w:color="auto"/>
            </w:tcBorders>
            <w:noWrap/>
            <w:vAlign w:val="bottom"/>
            <w:hideMark/>
          </w:tcPr>
          <w:p w14:paraId="5232C9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2409</w:t>
            </w:r>
          </w:p>
        </w:tc>
        <w:tc>
          <w:tcPr>
            <w:tcW w:w="401" w:type="pct"/>
            <w:tcBorders>
              <w:top w:val="nil"/>
              <w:left w:val="nil"/>
              <w:bottom w:val="single" w:sz="4" w:space="0" w:color="auto"/>
              <w:right w:val="single" w:sz="4" w:space="0" w:color="auto"/>
            </w:tcBorders>
            <w:noWrap/>
            <w:vAlign w:val="bottom"/>
            <w:hideMark/>
          </w:tcPr>
          <w:p w14:paraId="016DCF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1632</w:t>
            </w:r>
          </w:p>
        </w:tc>
        <w:tc>
          <w:tcPr>
            <w:tcW w:w="343" w:type="pct"/>
            <w:tcBorders>
              <w:top w:val="nil"/>
              <w:left w:val="nil"/>
              <w:bottom w:val="single" w:sz="4" w:space="0" w:color="auto"/>
              <w:right w:val="single" w:sz="4" w:space="0" w:color="auto"/>
            </w:tcBorders>
            <w:noWrap/>
            <w:vAlign w:val="bottom"/>
            <w:hideMark/>
          </w:tcPr>
          <w:p w14:paraId="6CAAFE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1094</w:t>
            </w:r>
          </w:p>
        </w:tc>
        <w:tc>
          <w:tcPr>
            <w:tcW w:w="393" w:type="pct"/>
            <w:tcBorders>
              <w:top w:val="nil"/>
              <w:left w:val="nil"/>
              <w:bottom w:val="single" w:sz="4" w:space="0" w:color="auto"/>
              <w:right w:val="single" w:sz="4" w:space="0" w:color="auto"/>
            </w:tcBorders>
            <w:noWrap/>
            <w:vAlign w:val="bottom"/>
            <w:hideMark/>
          </w:tcPr>
          <w:p w14:paraId="76F63E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2848</w:t>
            </w:r>
          </w:p>
        </w:tc>
        <w:tc>
          <w:tcPr>
            <w:tcW w:w="343" w:type="pct"/>
            <w:tcBorders>
              <w:top w:val="nil"/>
              <w:left w:val="nil"/>
              <w:bottom w:val="single" w:sz="4" w:space="0" w:color="auto"/>
              <w:right w:val="single" w:sz="8" w:space="0" w:color="auto"/>
            </w:tcBorders>
            <w:noWrap/>
            <w:vAlign w:val="bottom"/>
            <w:hideMark/>
          </w:tcPr>
          <w:p w14:paraId="5FC2D0F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1909</w:t>
            </w:r>
          </w:p>
        </w:tc>
      </w:tr>
      <w:tr w:rsidR="00E262C7" w:rsidRPr="00E262C7" w14:paraId="26FFDAD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383062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24" w:type="pct"/>
            <w:tcBorders>
              <w:top w:val="nil"/>
              <w:left w:val="nil"/>
              <w:bottom w:val="single" w:sz="4" w:space="0" w:color="auto"/>
              <w:right w:val="single" w:sz="4" w:space="0" w:color="auto"/>
            </w:tcBorders>
            <w:noWrap/>
            <w:vAlign w:val="bottom"/>
            <w:hideMark/>
          </w:tcPr>
          <w:p w14:paraId="148FBCF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77" w:type="pct"/>
            <w:tcBorders>
              <w:top w:val="nil"/>
              <w:left w:val="nil"/>
              <w:bottom w:val="single" w:sz="4" w:space="0" w:color="auto"/>
              <w:right w:val="single" w:sz="4" w:space="0" w:color="auto"/>
            </w:tcBorders>
            <w:noWrap/>
            <w:vAlign w:val="bottom"/>
            <w:hideMark/>
          </w:tcPr>
          <w:p w14:paraId="69503A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264.22</w:t>
            </w:r>
          </w:p>
        </w:tc>
        <w:tc>
          <w:tcPr>
            <w:tcW w:w="544" w:type="pct"/>
            <w:tcBorders>
              <w:top w:val="nil"/>
              <w:left w:val="nil"/>
              <w:bottom w:val="single" w:sz="4" w:space="0" w:color="auto"/>
              <w:right w:val="single" w:sz="4" w:space="0" w:color="auto"/>
            </w:tcBorders>
            <w:noWrap/>
            <w:vAlign w:val="bottom"/>
            <w:hideMark/>
          </w:tcPr>
          <w:p w14:paraId="45F153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4" w:type="pct"/>
            <w:tcBorders>
              <w:top w:val="nil"/>
              <w:left w:val="nil"/>
              <w:bottom w:val="single" w:sz="4" w:space="0" w:color="auto"/>
              <w:right w:val="single" w:sz="4" w:space="0" w:color="auto"/>
            </w:tcBorders>
            <w:noWrap/>
            <w:vAlign w:val="bottom"/>
            <w:hideMark/>
          </w:tcPr>
          <w:p w14:paraId="56218C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0" w:type="pct"/>
            <w:tcBorders>
              <w:top w:val="nil"/>
              <w:left w:val="nil"/>
              <w:bottom w:val="single" w:sz="4" w:space="0" w:color="auto"/>
              <w:right w:val="single" w:sz="4" w:space="0" w:color="auto"/>
            </w:tcBorders>
            <w:noWrap/>
            <w:vAlign w:val="bottom"/>
            <w:hideMark/>
          </w:tcPr>
          <w:p w14:paraId="602145A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7797E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3588</w:t>
            </w:r>
          </w:p>
        </w:tc>
        <w:tc>
          <w:tcPr>
            <w:tcW w:w="437" w:type="pct"/>
            <w:tcBorders>
              <w:top w:val="nil"/>
              <w:left w:val="nil"/>
              <w:bottom w:val="single" w:sz="4" w:space="0" w:color="auto"/>
              <w:right w:val="single" w:sz="4" w:space="0" w:color="auto"/>
            </w:tcBorders>
            <w:noWrap/>
            <w:vAlign w:val="bottom"/>
            <w:hideMark/>
          </w:tcPr>
          <w:p w14:paraId="0AFC40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3761</w:t>
            </w:r>
          </w:p>
        </w:tc>
        <w:tc>
          <w:tcPr>
            <w:tcW w:w="361" w:type="pct"/>
            <w:tcBorders>
              <w:top w:val="nil"/>
              <w:left w:val="nil"/>
              <w:bottom w:val="single" w:sz="4" w:space="0" w:color="auto"/>
              <w:right w:val="single" w:sz="4" w:space="0" w:color="auto"/>
            </w:tcBorders>
            <w:noWrap/>
            <w:vAlign w:val="bottom"/>
            <w:hideMark/>
          </w:tcPr>
          <w:p w14:paraId="0A360B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2396</w:t>
            </w:r>
          </w:p>
        </w:tc>
        <w:tc>
          <w:tcPr>
            <w:tcW w:w="401" w:type="pct"/>
            <w:tcBorders>
              <w:top w:val="nil"/>
              <w:left w:val="nil"/>
              <w:bottom w:val="single" w:sz="4" w:space="0" w:color="auto"/>
              <w:right w:val="single" w:sz="4" w:space="0" w:color="auto"/>
            </w:tcBorders>
            <w:noWrap/>
            <w:vAlign w:val="bottom"/>
            <w:hideMark/>
          </w:tcPr>
          <w:p w14:paraId="56691C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1727</w:t>
            </w:r>
          </w:p>
        </w:tc>
        <w:tc>
          <w:tcPr>
            <w:tcW w:w="343" w:type="pct"/>
            <w:tcBorders>
              <w:top w:val="nil"/>
              <w:left w:val="nil"/>
              <w:bottom w:val="single" w:sz="4" w:space="0" w:color="auto"/>
              <w:right w:val="single" w:sz="4" w:space="0" w:color="auto"/>
            </w:tcBorders>
            <w:noWrap/>
            <w:vAlign w:val="bottom"/>
            <w:hideMark/>
          </w:tcPr>
          <w:p w14:paraId="196A81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1158</w:t>
            </w:r>
          </w:p>
        </w:tc>
        <w:tc>
          <w:tcPr>
            <w:tcW w:w="393" w:type="pct"/>
            <w:tcBorders>
              <w:top w:val="nil"/>
              <w:left w:val="nil"/>
              <w:bottom w:val="single" w:sz="4" w:space="0" w:color="auto"/>
              <w:right w:val="single" w:sz="4" w:space="0" w:color="auto"/>
            </w:tcBorders>
            <w:noWrap/>
            <w:vAlign w:val="bottom"/>
            <w:hideMark/>
          </w:tcPr>
          <w:p w14:paraId="25E5AA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2757</w:t>
            </w:r>
          </w:p>
        </w:tc>
        <w:tc>
          <w:tcPr>
            <w:tcW w:w="343" w:type="pct"/>
            <w:tcBorders>
              <w:top w:val="nil"/>
              <w:left w:val="nil"/>
              <w:bottom w:val="single" w:sz="4" w:space="0" w:color="auto"/>
              <w:right w:val="single" w:sz="8" w:space="0" w:color="auto"/>
            </w:tcBorders>
            <w:noWrap/>
            <w:vAlign w:val="bottom"/>
            <w:hideMark/>
          </w:tcPr>
          <w:p w14:paraId="76DD68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1848</w:t>
            </w:r>
          </w:p>
        </w:tc>
      </w:tr>
      <w:tr w:rsidR="00E262C7" w:rsidRPr="00E262C7" w14:paraId="13879353"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07BFF4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24" w:type="pct"/>
            <w:tcBorders>
              <w:top w:val="nil"/>
              <w:left w:val="nil"/>
              <w:bottom w:val="single" w:sz="4" w:space="0" w:color="auto"/>
              <w:right w:val="single" w:sz="4" w:space="0" w:color="auto"/>
            </w:tcBorders>
            <w:noWrap/>
            <w:vAlign w:val="bottom"/>
            <w:hideMark/>
          </w:tcPr>
          <w:p w14:paraId="6FFCA94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77" w:type="pct"/>
            <w:tcBorders>
              <w:top w:val="nil"/>
              <w:left w:val="nil"/>
              <w:bottom w:val="single" w:sz="4" w:space="0" w:color="auto"/>
              <w:right w:val="single" w:sz="4" w:space="0" w:color="auto"/>
            </w:tcBorders>
            <w:noWrap/>
            <w:vAlign w:val="bottom"/>
            <w:hideMark/>
          </w:tcPr>
          <w:p w14:paraId="4AF6A68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294.8</w:t>
            </w:r>
          </w:p>
        </w:tc>
        <w:tc>
          <w:tcPr>
            <w:tcW w:w="544" w:type="pct"/>
            <w:tcBorders>
              <w:top w:val="nil"/>
              <w:left w:val="nil"/>
              <w:bottom w:val="single" w:sz="4" w:space="0" w:color="auto"/>
              <w:right w:val="single" w:sz="4" w:space="0" w:color="auto"/>
            </w:tcBorders>
            <w:noWrap/>
            <w:vAlign w:val="bottom"/>
            <w:hideMark/>
          </w:tcPr>
          <w:p w14:paraId="735FDA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4" w:type="pct"/>
            <w:tcBorders>
              <w:top w:val="nil"/>
              <w:left w:val="nil"/>
              <w:bottom w:val="single" w:sz="4" w:space="0" w:color="auto"/>
              <w:right w:val="single" w:sz="4" w:space="0" w:color="auto"/>
            </w:tcBorders>
            <w:noWrap/>
            <w:vAlign w:val="bottom"/>
            <w:hideMark/>
          </w:tcPr>
          <w:p w14:paraId="3F473B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0" w:type="pct"/>
            <w:tcBorders>
              <w:top w:val="nil"/>
              <w:left w:val="nil"/>
              <w:bottom w:val="single" w:sz="4" w:space="0" w:color="auto"/>
              <w:right w:val="single" w:sz="4" w:space="0" w:color="auto"/>
            </w:tcBorders>
            <w:noWrap/>
            <w:vAlign w:val="bottom"/>
            <w:hideMark/>
          </w:tcPr>
          <w:p w14:paraId="2AC7600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DBC1D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3588</w:t>
            </w:r>
          </w:p>
        </w:tc>
        <w:tc>
          <w:tcPr>
            <w:tcW w:w="437" w:type="pct"/>
            <w:tcBorders>
              <w:top w:val="nil"/>
              <w:left w:val="nil"/>
              <w:bottom w:val="single" w:sz="4" w:space="0" w:color="auto"/>
              <w:right w:val="single" w:sz="4" w:space="0" w:color="auto"/>
            </w:tcBorders>
            <w:noWrap/>
            <w:vAlign w:val="bottom"/>
            <w:hideMark/>
          </w:tcPr>
          <w:p w14:paraId="74B9F9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3761</w:t>
            </w:r>
          </w:p>
        </w:tc>
        <w:tc>
          <w:tcPr>
            <w:tcW w:w="361" w:type="pct"/>
            <w:tcBorders>
              <w:top w:val="nil"/>
              <w:left w:val="nil"/>
              <w:bottom w:val="single" w:sz="4" w:space="0" w:color="auto"/>
              <w:right w:val="single" w:sz="4" w:space="0" w:color="auto"/>
            </w:tcBorders>
            <w:noWrap/>
            <w:vAlign w:val="bottom"/>
            <w:hideMark/>
          </w:tcPr>
          <w:p w14:paraId="1DA111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2396</w:t>
            </w:r>
          </w:p>
        </w:tc>
        <w:tc>
          <w:tcPr>
            <w:tcW w:w="401" w:type="pct"/>
            <w:tcBorders>
              <w:top w:val="nil"/>
              <w:left w:val="nil"/>
              <w:bottom w:val="single" w:sz="4" w:space="0" w:color="auto"/>
              <w:right w:val="single" w:sz="4" w:space="0" w:color="auto"/>
            </w:tcBorders>
            <w:noWrap/>
            <w:vAlign w:val="bottom"/>
            <w:hideMark/>
          </w:tcPr>
          <w:p w14:paraId="4719C6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1727</w:t>
            </w:r>
          </w:p>
        </w:tc>
        <w:tc>
          <w:tcPr>
            <w:tcW w:w="343" w:type="pct"/>
            <w:tcBorders>
              <w:top w:val="nil"/>
              <w:left w:val="nil"/>
              <w:bottom w:val="single" w:sz="4" w:space="0" w:color="auto"/>
              <w:right w:val="single" w:sz="4" w:space="0" w:color="auto"/>
            </w:tcBorders>
            <w:noWrap/>
            <w:vAlign w:val="bottom"/>
            <w:hideMark/>
          </w:tcPr>
          <w:p w14:paraId="42E1BF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1158</w:t>
            </w:r>
          </w:p>
        </w:tc>
        <w:tc>
          <w:tcPr>
            <w:tcW w:w="393" w:type="pct"/>
            <w:tcBorders>
              <w:top w:val="nil"/>
              <w:left w:val="nil"/>
              <w:bottom w:val="single" w:sz="4" w:space="0" w:color="auto"/>
              <w:right w:val="single" w:sz="4" w:space="0" w:color="auto"/>
            </w:tcBorders>
            <w:noWrap/>
            <w:vAlign w:val="bottom"/>
            <w:hideMark/>
          </w:tcPr>
          <w:p w14:paraId="69777E4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2757</w:t>
            </w:r>
          </w:p>
        </w:tc>
        <w:tc>
          <w:tcPr>
            <w:tcW w:w="343" w:type="pct"/>
            <w:tcBorders>
              <w:top w:val="nil"/>
              <w:left w:val="nil"/>
              <w:bottom w:val="single" w:sz="4" w:space="0" w:color="auto"/>
              <w:right w:val="single" w:sz="8" w:space="0" w:color="auto"/>
            </w:tcBorders>
            <w:noWrap/>
            <w:vAlign w:val="bottom"/>
            <w:hideMark/>
          </w:tcPr>
          <w:p w14:paraId="2834FAD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1848</w:t>
            </w:r>
          </w:p>
        </w:tc>
      </w:tr>
      <w:tr w:rsidR="00E262C7" w:rsidRPr="00E262C7" w14:paraId="4659664B"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32B97B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24" w:type="pct"/>
            <w:tcBorders>
              <w:top w:val="nil"/>
              <w:left w:val="nil"/>
              <w:bottom w:val="single" w:sz="4" w:space="0" w:color="auto"/>
              <w:right w:val="single" w:sz="4" w:space="0" w:color="auto"/>
            </w:tcBorders>
            <w:noWrap/>
            <w:vAlign w:val="bottom"/>
            <w:hideMark/>
          </w:tcPr>
          <w:p w14:paraId="4A691D8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77" w:type="pct"/>
            <w:tcBorders>
              <w:top w:val="nil"/>
              <w:left w:val="nil"/>
              <w:bottom w:val="single" w:sz="4" w:space="0" w:color="auto"/>
              <w:right w:val="single" w:sz="4" w:space="0" w:color="auto"/>
            </w:tcBorders>
            <w:noWrap/>
            <w:vAlign w:val="bottom"/>
            <w:hideMark/>
          </w:tcPr>
          <w:p w14:paraId="3D9EA5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252.7</w:t>
            </w:r>
          </w:p>
        </w:tc>
        <w:tc>
          <w:tcPr>
            <w:tcW w:w="544" w:type="pct"/>
            <w:tcBorders>
              <w:top w:val="nil"/>
              <w:left w:val="nil"/>
              <w:bottom w:val="single" w:sz="4" w:space="0" w:color="auto"/>
              <w:right w:val="single" w:sz="4" w:space="0" w:color="auto"/>
            </w:tcBorders>
            <w:noWrap/>
            <w:vAlign w:val="bottom"/>
            <w:hideMark/>
          </w:tcPr>
          <w:p w14:paraId="0A328C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4" w:type="pct"/>
            <w:tcBorders>
              <w:top w:val="nil"/>
              <w:left w:val="nil"/>
              <w:bottom w:val="single" w:sz="4" w:space="0" w:color="auto"/>
              <w:right w:val="single" w:sz="4" w:space="0" w:color="auto"/>
            </w:tcBorders>
            <w:noWrap/>
            <w:vAlign w:val="bottom"/>
            <w:hideMark/>
          </w:tcPr>
          <w:p w14:paraId="503A7CB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0" w:type="pct"/>
            <w:tcBorders>
              <w:top w:val="nil"/>
              <w:left w:val="nil"/>
              <w:bottom w:val="single" w:sz="4" w:space="0" w:color="auto"/>
              <w:right w:val="single" w:sz="4" w:space="0" w:color="auto"/>
            </w:tcBorders>
            <w:noWrap/>
            <w:vAlign w:val="bottom"/>
            <w:hideMark/>
          </w:tcPr>
          <w:p w14:paraId="6ECF44A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08ABD0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3588</w:t>
            </w:r>
          </w:p>
        </w:tc>
        <w:tc>
          <w:tcPr>
            <w:tcW w:w="437" w:type="pct"/>
            <w:tcBorders>
              <w:top w:val="nil"/>
              <w:left w:val="nil"/>
              <w:bottom w:val="single" w:sz="4" w:space="0" w:color="auto"/>
              <w:right w:val="single" w:sz="4" w:space="0" w:color="auto"/>
            </w:tcBorders>
            <w:noWrap/>
            <w:vAlign w:val="bottom"/>
            <w:hideMark/>
          </w:tcPr>
          <w:p w14:paraId="058171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3761</w:t>
            </w:r>
          </w:p>
        </w:tc>
        <w:tc>
          <w:tcPr>
            <w:tcW w:w="361" w:type="pct"/>
            <w:tcBorders>
              <w:top w:val="nil"/>
              <w:left w:val="nil"/>
              <w:bottom w:val="single" w:sz="4" w:space="0" w:color="auto"/>
              <w:right w:val="single" w:sz="4" w:space="0" w:color="auto"/>
            </w:tcBorders>
            <w:noWrap/>
            <w:vAlign w:val="bottom"/>
            <w:hideMark/>
          </w:tcPr>
          <w:p w14:paraId="51DEE2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2396</w:t>
            </w:r>
          </w:p>
        </w:tc>
        <w:tc>
          <w:tcPr>
            <w:tcW w:w="401" w:type="pct"/>
            <w:tcBorders>
              <w:top w:val="nil"/>
              <w:left w:val="nil"/>
              <w:bottom w:val="single" w:sz="4" w:space="0" w:color="auto"/>
              <w:right w:val="single" w:sz="4" w:space="0" w:color="auto"/>
            </w:tcBorders>
            <w:noWrap/>
            <w:vAlign w:val="bottom"/>
            <w:hideMark/>
          </w:tcPr>
          <w:p w14:paraId="6E9C64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1727</w:t>
            </w:r>
          </w:p>
        </w:tc>
        <w:tc>
          <w:tcPr>
            <w:tcW w:w="343" w:type="pct"/>
            <w:tcBorders>
              <w:top w:val="nil"/>
              <w:left w:val="nil"/>
              <w:bottom w:val="single" w:sz="4" w:space="0" w:color="auto"/>
              <w:right w:val="single" w:sz="4" w:space="0" w:color="auto"/>
            </w:tcBorders>
            <w:noWrap/>
            <w:vAlign w:val="bottom"/>
            <w:hideMark/>
          </w:tcPr>
          <w:p w14:paraId="00C7D1F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1158</w:t>
            </w:r>
          </w:p>
        </w:tc>
        <w:tc>
          <w:tcPr>
            <w:tcW w:w="393" w:type="pct"/>
            <w:tcBorders>
              <w:top w:val="nil"/>
              <w:left w:val="nil"/>
              <w:bottom w:val="single" w:sz="4" w:space="0" w:color="auto"/>
              <w:right w:val="single" w:sz="4" w:space="0" w:color="auto"/>
            </w:tcBorders>
            <w:noWrap/>
            <w:vAlign w:val="bottom"/>
            <w:hideMark/>
          </w:tcPr>
          <w:p w14:paraId="0CCE16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2757</w:t>
            </w:r>
          </w:p>
        </w:tc>
        <w:tc>
          <w:tcPr>
            <w:tcW w:w="343" w:type="pct"/>
            <w:tcBorders>
              <w:top w:val="nil"/>
              <w:left w:val="nil"/>
              <w:bottom w:val="single" w:sz="4" w:space="0" w:color="auto"/>
              <w:right w:val="single" w:sz="8" w:space="0" w:color="auto"/>
            </w:tcBorders>
            <w:noWrap/>
            <w:vAlign w:val="bottom"/>
            <w:hideMark/>
          </w:tcPr>
          <w:p w14:paraId="59344C2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1848</w:t>
            </w:r>
          </w:p>
        </w:tc>
      </w:tr>
      <w:tr w:rsidR="00E262C7" w:rsidRPr="00E262C7" w14:paraId="6585258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6EB6146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24" w:type="pct"/>
            <w:tcBorders>
              <w:top w:val="nil"/>
              <w:left w:val="nil"/>
              <w:bottom w:val="single" w:sz="4" w:space="0" w:color="auto"/>
              <w:right w:val="single" w:sz="4" w:space="0" w:color="auto"/>
            </w:tcBorders>
            <w:noWrap/>
            <w:vAlign w:val="bottom"/>
            <w:hideMark/>
          </w:tcPr>
          <w:p w14:paraId="5A388B8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77" w:type="pct"/>
            <w:tcBorders>
              <w:top w:val="nil"/>
              <w:left w:val="nil"/>
              <w:bottom w:val="single" w:sz="4" w:space="0" w:color="auto"/>
              <w:right w:val="single" w:sz="4" w:space="0" w:color="auto"/>
            </w:tcBorders>
            <w:noWrap/>
            <w:vAlign w:val="bottom"/>
            <w:hideMark/>
          </w:tcPr>
          <w:p w14:paraId="464CAB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234.41</w:t>
            </w:r>
          </w:p>
        </w:tc>
        <w:tc>
          <w:tcPr>
            <w:tcW w:w="544" w:type="pct"/>
            <w:tcBorders>
              <w:top w:val="nil"/>
              <w:left w:val="nil"/>
              <w:bottom w:val="single" w:sz="4" w:space="0" w:color="auto"/>
              <w:right w:val="single" w:sz="4" w:space="0" w:color="auto"/>
            </w:tcBorders>
            <w:noWrap/>
            <w:vAlign w:val="bottom"/>
            <w:hideMark/>
          </w:tcPr>
          <w:p w14:paraId="066027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31DF3E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47</w:t>
            </w:r>
          </w:p>
        </w:tc>
        <w:tc>
          <w:tcPr>
            <w:tcW w:w="360" w:type="pct"/>
            <w:tcBorders>
              <w:top w:val="nil"/>
              <w:left w:val="nil"/>
              <w:bottom w:val="single" w:sz="4" w:space="0" w:color="auto"/>
              <w:right w:val="single" w:sz="4" w:space="0" w:color="auto"/>
            </w:tcBorders>
            <w:noWrap/>
            <w:vAlign w:val="bottom"/>
            <w:hideMark/>
          </w:tcPr>
          <w:p w14:paraId="5C647A7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5B9FC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3620</w:t>
            </w:r>
          </w:p>
        </w:tc>
        <w:tc>
          <w:tcPr>
            <w:tcW w:w="437" w:type="pct"/>
            <w:tcBorders>
              <w:top w:val="nil"/>
              <w:left w:val="nil"/>
              <w:bottom w:val="single" w:sz="4" w:space="0" w:color="auto"/>
              <w:right w:val="single" w:sz="4" w:space="0" w:color="auto"/>
            </w:tcBorders>
            <w:noWrap/>
            <w:vAlign w:val="bottom"/>
            <w:hideMark/>
          </w:tcPr>
          <w:p w14:paraId="1B11A3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3790</w:t>
            </w:r>
          </w:p>
        </w:tc>
        <w:tc>
          <w:tcPr>
            <w:tcW w:w="361" w:type="pct"/>
            <w:tcBorders>
              <w:top w:val="nil"/>
              <w:left w:val="nil"/>
              <w:bottom w:val="single" w:sz="4" w:space="0" w:color="auto"/>
              <w:right w:val="single" w:sz="4" w:space="0" w:color="auto"/>
            </w:tcBorders>
            <w:noWrap/>
            <w:vAlign w:val="bottom"/>
            <w:hideMark/>
          </w:tcPr>
          <w:p w14:paraId="0EB13A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2358</w:t>
            </w:r>
          </w:p>
        </w:tc>
        <w:tc>
          <w:tcPr>
            <w:tcW w:w="401" w:type="pct"/>
            <w:tcBorders>
              <w:top w:val="nil"/>
              <w:left w:val="nil"/>
              <w:bottom w:val="single" w:sz="4" w:space="0" w:color="auto"/>
              <w:right w:val="single" w:sz="4" w:space="0" w:color="auto"/>
            </w:tcBorders>
            <w:noWrap/>
            <w:vAlign w:val="bottom"/>
            <w:hideMark/>
          </w:tcPr>
          <w:p w14:paraId="401E0F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1894</w:t>
            </w:r>
          </w:p>
        </w:tc>
        <w:tc>
          <w:tcPr>
            <w:tcW w:w="343" w:type="pct"/>
            <w:tcBorders>
              <w:top w:val="nil"/>
              <w:left w:val="nil"/>
              <w:bottom w:val="single" w:sz="4" w:space="0" w:color="auto"/>
              <w:right w:val="single" w:sz="4" w:space="0" w:color="auto"/>
            </w:tcBorders>
            <w:noWrap/>
            <w:vAlign w:val="bottom"/>
            <w:hideMark/>
          </w:tcPr>
          <w:p w14:paraId="5C3EC0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1270</w:t>
            </w:r>
          </w:p>
        </w:tc>
        <w:tc>
          <w:tcPr>
            <w:tcW w:w="393" w:type="pct"/>
            <w:tcBorders>
              <w:top w:val="nil"/>
              <w:left w:val="nil"/>
              <w:bottom w:val="single" w:sz="4" w:space="0" w:color="auto"/>
              <w:right w:val="single" w:sz="4" w:space="0" w:color="auto"/>
            </w:tcBorders>
            <w:noWrap/>
            <w:vAlign w:val="bottom"/>
            <w:hideMark/>
          </w:tcPr>
          <w:p w14:paraId="6E63A8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343" w:type="pct"/>
            <w:tcBorders>
              <w:top w:val="nil"/>
              <w:left w:val="nil"/>
              <w:bottom w:val="single" w:sz="4" w:space="0" w:color="auto"/>
              <w:right w:val="single" w:sz="8" w:space="0" w:color="auto"/>
            </w:tcBorders>
            <w:noWrap/>
            <w:vAlign w:val="bottom"/>
            <w:hideMark/>
          </w:tcPr>
          <w:p w14:paraId="003AA9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1730</w:t>
            </w:r>
          </w:p>
        </w:tc>
      </w:tr>
      <w:tr w:rsidR="00E262C7" w:rsidRPr="00E262C7" w14:paraId="0DF54EB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FFEB02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24" w:type="pct"/>
            <w:tcBorders>
              <w:top w:val="nil"/>
              <w:left w:val="nil"/>
              <w:bottom w:val="single" w:sz="4" w:space="0" w:color="auto"/>
              <w:right w:val="single" w:sz="4" w:space="0" w:color="auto"/>
            </w:tcBorders>
            <w:noWrap/>
            <w:vAlign w:val="bottom"/>
            <w:hideMark/>
          </w:tcPr>
          <w:p w14:paraId="28B96C5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77" w:type="pct"/>
            <w:tcBorders>
              <w:top w:val="nil"/>
              <w:left w:val="nil"/>
              <w:bottom w:val="single" w:sz="4" w:space="0" w:color="auto"/>
              <w:right w:val="single" w:sz="4" w:space="0" w:color="auto"/>
            </w:tcBorders>
            <w:noWrap/>
            <w:vAlign w:val="bottom"/>
            <w:hideMark/>
          </w:tcPr>
          <w:p w14:paraId="6C7D1B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365.83</w:t>
            </w:r>
          </w:p>
        </w:tc>
        <w:tc>
          <w:tcPr>
            <w:tcW w:w="544" w:type="pct"/>
            <w:tcBorders>
              <w:top w:val="nil"/>
              <w:left w:val="nil"/>
              <w:bottom w:val="single" w:sz="4" w:space="0" w:color="auto"/>
              <w:right w:val="single" w:sz="4" w:space="0" w:color="auto"/>
            </w:tcBorders>
            <w:noWrap/>
            <w:vAlign w:val="bottom"/>
            <w:hideMark/>
          </w:tcPr>
          <w:p w14:paraId="168A0B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48DDD9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0" w:type="pct"/>
            <w:tcBorders>
              <w:top w:val="nil"/>
              <w:left w:val="nil"/>
              <w:bottom w:val="single" w:sz="4" w:space="0" w:color="auto"/>
              <w:right w:val="single" w:sz="4" w:space="0" w:color="auto"/>
            </w:tcBorders>
            <w:noWrap/>
            <w:vAlign w:val="bottom"/>
            <w:hideMark/>
          </w:tcPr>
          <w:p w14:paraId="01E1B87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B6F7A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3620</w:t>
            </w:r>
          </w:p>
        </w:tc>
        <w:tc>
          <w:tcPr>
            <w:tcW w:w="437" w:type="pct"/>
            <w:tcBorders>
              <w:top w:val="nil"/>
              <w:left w:val="nil"/>
              <w:bottom w:val="single" w:sz="4" w:space="0" w:color="auto"/>
              <w:right w:val="single" w:sz="4" w:space="0" w:color="auto"/>
            </w:tcBorders>
            <w:noWrap/>
            <w:vAlign w:val="bottom"/>
            <w:hideMark/>
          </w:tcPr>
          <w:p w14:paraId="0EAD6BA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3790</w:t>
            </w:r>
          </w:p>
        </w:tc>
        <w:tc>
          <w:tcPr>
            <w:tcW w:w="361" w:type="pct"/>
            <w:tcBorders>
              <w:top w:val="nil"/>
              <w:left w:val="nil"/>
              <w:bottom w:val="single" w:sz="4" w:space="0" w:color="auto"/>
              <w:right w:val="single" w:sz="4" w:space="0" w:color="auto"/>
            </w:tcBorders>
            <w:noWrap/>
            <w:vAlign w:val="bottom"/>
            <w:hideMark/>
          </w:tcPr>
          <w:p w14:paraId="2E08D0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2358</w:t>
            </w:r>
          </w:p>
        </w:tc>
        <w:tc>
          <w:tcPr>
            <w:tcW w:w="401" w:type="pct"/>
            <w:tcBorders>
              <w:top w:val="nil"/>
              <w:left w:val="nil"/>
              <w:bottom w:val="single" w:sz="4" w:space="0" w:color="auto"/>
              <w:right w:val="single" w:sz="4" w:space="0" w:color="auto"/>
            </w:tcBorders>
            <w:noWrap/>
            <w:vAlign w:val="bottom"/>
            <w:hideMark/>
          </w:tcPr>
          <w:p w14:paraId="232CB9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1894</w:t>
            </w:r>
          </w:p>
        </w:tc>
        <w:tc>
          <w:tcPr>
            <w:tcW w:w="343" w:type="pct"/>
            <w:tcBorders>
              <w:top w:val="nil"/>
              <w:left w:val="nil"/>
              <w:bottom w:val="single" w:sz="4" w:space="0" w:color="auto"/>
              <w:right w:val="single" w:sz="4" w:space="0" w:color="auto"/>
            </w:tcBorders>
            <w:noWrap/>
            <w:vAlign w:val="bottom"/>
            <w:hideMark/>
          </w:tcPr>
          <w:p w14:paraId="05C2EF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1270</w:t>
            </w:r>
          </w:p>
        </w:tc>
        <w:tc>
          <w:tcPr>
            <w:tcW w:w="393" w:type="pct"/>
            <w:tcBorders>
              <w:top w:val="nil"/>
              <w:left w:val="nil"/>
              <w:bottom w:val="single" w:sz="4" w:space="0" w:color="auto"/>
              <w:right w:val="single" w:sz="4" w:space="0" w:color="auto"/>
            </w:tcBorders>
            <w:noWrap/>
            <w:vAlign w:val="bottom"/>
            <w:hideMark/>
          </w:tcPr>
          <w:p w14:paraId="22783B6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343" w:type="pct"/>
            <w:tcBorders>
              <w:top w:val="nil"/>
              <w:left w:val="nil"/>
              <w:bottom w:val="single" w:sz="4" w:space="0" w:color="auto"/>
              <w:right w:val="single" w:sz="8" w:space="0" w:color="auto"/>
            </w:tcBorders>
            <w:noWrap/>
            <w:vAlign w:val="bottom"/>
            <w:hideMark/>
          </w:tcPr>
          <w:p w14:paraId="798C14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1730</w:t>
            </w:r>
          </w:p>
        </w:tc>
      </w:tr>
      <w:tr w:rsidR="00E262C7" w:rsidRPr="00E262C7" w14:paraId="46C3C47F"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6D94E6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24" w:type="pct"/>
            <w:tcBorders>
              <w:top w:val="nil"/>
              <w:left w:val="nil"/>
              <w:bottom w:val="single" w:sz="4" w:space="0" w:color="auto"/>
              <w:right w:val="single" w:sz="4" w:space="0" w:color="auto"/>
            </w:tcBorders>
            <w:noWrap/>
            <w:vAlign w:val="bottom"/>
            <w:hideMark/>
          </w:tcPr>
          <w:p w14:paraId="29A14DF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77" w:type="pct"/>
            <w:tcBorders>
              <w:top w:val="nil"/>
              <w:left w:val="nil"/>
              <w:bottom w:val="single" w:sz="4" w:space="0" w:color="auto"/>
              <w:right w:val="single" w:sz="4" w:space="0" w:color="auto"/>
            </w:tcBorders>
            <w:noWrap/>
            <w:vAlign w:val="bottom"/>
            <w:hideMark/>
          </w:tcPr>
          <w:p w14:paraId="2C38A4F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417.25</w:t>
            </w:r>
          </w:p>
        </w:tc>
        <w:tc>
          <w:tcPr>
            <w:tcW w:w="544" w:type="pct"/>
            <w:tcBorders>
              <w:top w:val="nil"/>
              <w:left w:val="nil"/>
              <w:bottom w:val="single" w:sz="4" w:space="0" w:color="auto"/>
              <w:right w:val="single" w:sz="4" w:space="0" w:color="auto"/>
            </w:tcBorders>
            <w:noWrap/>
            <w:vAlign w:val="bottom"/>
            <w:hideMark/>
          </w:tcPr>
          <w:p w14:paraId="141D86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4BB6FB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0" w:type="pct"/>
            <w:tcBorders>
              <w:top w:val="nil"/>
              <w:left w:val="nil"/>
              <w:bottom w:val="single" w:sz="4" w:space="0" w:color="auto"/>
              <w:right w:val="single" w:sz="4" w:space="0" w:color="auto"/>
            </w:tcBorders>
            <w:noWrap/>
            <w:vAlign w:val="bottom"/>
            <w:hideMark/>
          </w:tcPr>
          <w:p w14:paraId="45EA163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0634B9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3620</w:t>
            </w:r>
          </w:p>
        </w:tc>
        <w:tc>
          <w:tcPr>
            <w:tcW w:w="437" w:type="pct"/>
            <w:tcBorders>
              <w:top w:val="nil"/>
              <w:left w:val="nil"/>
              <w:bottom w:val="single" w:sz="4" w:space="0" w:color="auto"/>
              <w:right w:val="single" w:sz="4" w:space="0" w:color="auto"/>
            </w:tcBorders>
            <w:noWrap/>
            <w:vAlign w:val="bottom"/>
            <w:hideMark/>
          </w:tcPr>
          <w:p w14:paraId="3C58CE1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3790</w:t>
            </w:r>
          </w:p>
        </w:tc>
        <w:tc>
          <w:tcPr>
            <w:tcW w:w="361" w:type="pct"/>
            <w:tcBorders>
              <w:top w:val="nil"/>
              <w:left w:val="nil"/>
              <w:bottom w:val="single" w:sz="4" w:space="0" w:color="auto"/>
              <w:right w:val="single" w:sz="4" w:space="0" w:color="auto"/>
            </w:tcBorders>
            <w:noWrap/>
            <w:vAlign w:val="bottom"/>
            <w:hideMark/>
          </w:tcPr>
          <w:p w14:paraId="35E7B6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2358</w:t>
            </w:r>
          </w:p>
        </w:tc>
        <w:tc>
          <w:tcPr>
            <w:tcW w:w="401" w:type="pct"/>
            <w:tcBorders>
              <w:top w:val="nil"/>
              <w:left w:val="nil"/>
              <w:bottom w:val="single" w:sz="4" w:space="0" w:color="auto"/>
              <w:right w:val="single" w:sz="4" w:space="0" w:color="auto"/>
            </w:tcBorders>
            <w:noWrap/>
            <w:vAlign w:val="bottom"/>
            <w:hideMark/>
          </w:tcPr>
          <w:p w14:paraId="1547AA4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1894</w:t>
            </w:r>
          </w:p>
        </w:tc>
        <w:tc>
          <w:tcPr>
            <w:tcW w:w="343" w:type="pct"/>
            <w:tcBorders>
              <w:top w:val="nil"/>
              <w:left w:val="nil"/>
              <w:bottom w:val="single" w:sz="4" w:space="0" w:color="auto"/>
              <w:right w:val="single" w:sz="4" w:space="0" w:color="auto"/>
            </w:tcBorders>
            <w:noWrap/>
            <w:vAlign w:val="bottom"/>
            <w:hideMark/>
          </w:tcPr>
          <w:p w14:paraId="795CA81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1270</w:t>
            </w:r>
          </w:p>
        </w:tc>
        <w:tc>
          <w:tcPr>
            <w:tcW w:w="393" w:type="pct"/>
            <w:tcBorders>
              <w:top w:val="nil"/>
              <w:left w:val="nil"/>
              <w:bottom w:val="single" w:sz="4" w:space="0" w:color="auto"/>
              <w:right w:val="single" w:sz="4" w:space="0" w:color="auto"/>
            </w:tcBorders>
            <w:noWrap/>
            <w:vAlign w:val="bottom"/>
            <w:hideMark/>
          </w:tcPr>
          <w:p w14:paraId="72A9073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343" w:type="pct"/>
            <w:tcBorders>
              <w:top w:val="nil"/>
              <w:left w:val="nil"/>
              <w:bottom w:val="single" w:sz="4" w:space="0" w:color="auto"/>
              <w:right w:val="single" w:sz="8" w:space="0" w:color="auto"/>
            </w:tcBorders>
            <w:noWrap/>
            <w:vAlign w:val="bottom"/>
            <w:hideMark/>
          </w:tcPr>
          <w:p w14:paraId="5987B8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1730</w:t>
            </w:r>
          </w:p>
        </w:tc>
      </w:tr>
      <w:tr w:rsidR="00E262C7" w:rsidRPr="00E262C7" w14:paraId="778C2F61"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F56103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24" w:type="pct"/>
            <w:tcBorders>
              <w:top w:val="nil"/>
              <w:left w:val="nil"/>
              <w:bottom w:val="single" w:sz="4" w:space="0" w:color="auto"/>
              <w:right w:val="single" w:sz="4" w:space="0" w:color="auto"/>
            </w:tcBorders>
            <w:noWrap/>
            <w:vAlign w:val="bottom"/>
            <w:hideMark/>
          </w:tcPr>
          <w:p w14:paraId="03B8937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77" w:type="pct"/>
            <w:tcBorders>
              <w:top w:val="nil"/>
              <w:left w:val="nil"/>
              <w:bottom w:val="single" w:sz="4" w:space="0" w:color="auto"/>
              <w:right w:val="single" w:sz="4" w:space="0" w:color="auto"/>
            </w:tcBorders>
            <w:noWrap/>
            <w:vAlign w:val="bottom"/>
            <w:hideMark/>
          </w:tcPr>
          <w:p w14:paraId="5AFD86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348.76</w:t>
            </w:r>
          </w:p>
        </w:tc>
        <w:tc>
          <w:tcPr>
            <w:tcW w:w="544" w:type="pct"/>
            <w:tcBorders>
              <w:top w:val="nil"/>
              <w:left w:val="nil"/>
              <w:bottom w:val="single" w:sz="4" w:space="0" w:color="auto"/>
              <w:right w:val="single" w:sz="4" w:space="0" w:color="auto"/>
            </w:tcBorders>
            <w:noWrap/>
            <w:vAlign w:val="bottom"/>
            <w:hideMark/>
          </w:tcPr>
          <w:p w14:paraId="4B20D9D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46530E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0" w:type="pct"/>
            <w:tcBorders>
              <w:top w:val="nil"/>
              <w:left w:val="nil"/>
              <w:bottom w:val="single" w:sz="4" w:space="0" w:color="auto"/>
              <w:right w:val="single" w:sz="4" w:space="0" w:color="auto"/>
            </w:tcBorders>
            <w:noWrap/>
            <w:vAlign w:val="bottom"/>
            <w:hideMark/>
          </w:tcPr>
          <w:p w14:paraId="7B5BC5A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ABA81C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3620</w:t>
            </w:r>
          </w:p>
        </w:tc>
        <w:tc>
          <w:tcPr>
            <w:tcW w:w="437" w:type="pct"/>
            <w:tcBorders>
              <w:top w:val="nil"/>
              <w:left w:val="nil"/>
              <w:bottom w:val="single" w:sz="4" w:space="0" w:color="auto"/>
              <w:right w:val="single" w:sz="4" w:space="0" w:color="auto"/>
            </w:tcBorders>
            <w:noWrap/>
            <w:vAlign w:val="bottom"/>
            <w:hideMark/>
          </w:tcPr>
          <w:p w14:paraId="30111DD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3790</w:t>
            </w:r>
          </w:p>
        </w:tc>
        <w:tc>
          <w:tcPr>
            <w:tcW w:w="361" w:type="pct"/>
            <w:tcBorders>
              <w:top w:val="nil"/>
              <w:left w:val="nil"/>
              <w:bottom w:val="single" w:sz="4" w:space="0" w:color="auto"/>
              <w:right w:val="single" w:sz="4" w:space="0" w:color="auto"/>
            </w:tcBorders>
            <w:noWrap/>
            <w:vAlign w:val="bottom"/>
            <w:hideMark/>
          </w:tcPr>
          <w:p w14:paraId="1BB2683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2358</w:t>
            </w:r>
          </w:p>
        </w:tc>
        <w:tc>
          <w:tcPr>
            <w:tcW w:w="401" w:type="pct"/>
            <w:tcBorders>
              <w:top w:val="nil"/>
              <w:left w:val="nil"/>
              <w:bottom w:val="single" w:sz="4" w:space="0" w:color="auto"/>
              <w:right w:val="single" w:sz="4" w:space="0" w:color="auto"/>
            </w:tcBorders>
            <w:noWrap/>
            <w:vAlign w:val="bottom"/>
            <w:hideMark/>
          </w:tcPr>
          <w:p w14:paraId="2654FF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1894</w:t>
            </w:r>
          </w:p>
        </w:tc>
        <w:tc>
          <w:tcPr>
            <w:tcW w:w="343" w:type="pct"/>
            <w:tcBorders>
              <w:top w:val="nil"/>
              <w:left w:val="nil"/>
              <w:bottom w:val="single" w:sz="4" w:space="0" w:color="auto"/>
              <w:right w:val="single" w:sz="4" w:space="0" w:color="auto"/>
            </w:tcBorders>
            <w:noWrap/>
            <w:vAlign w:val="bottom"/>
            <w:hideMark/>
          </w:tcPr>
          <w:p w14:paraId="25CCD6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1270</w:t>
            </w:r>
          </w:p>
        </w:tc>
        <w:tc>
          <w:tcPr>
            <w:tcW w:w="393" w:type="pct"/>
            <w:tcBorders>
              <w:top w:val="nil"/>
              <w:left w:val="nil"/>
              <w:bottom w:val="single" w:sz="4" w:space="0" w:color="auto"/>
              <w:right w:val="single" w:sz="4" w:space="0" w:color="auto"/>
            </w:tcBorders>
            <w:noWrap/>
            <w:vAlign w:val="bottom"/>
            <w:hideMark/>
          </w:tcPr>
          <w:p w14:paraId="3E5D39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343" w:type="pct"/>
            <w:tcBorders>
              <w:top w:val="nil"/>
              <w:left w:val="nil"/>
              <w:bottom w:val="single" w:sz="4" w:space="0" w:color="auto"/>
              <w:right w:val="single" w:sz="8" w:space="0" w:color="auto"/>
            </w:tcBorders>
            <w:noWrap/>
            <w:vAlign w:val="bottom"/>
            <w:hideMark/>
          </w:tcPr>
          <w:p w14:paraId="19629F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1730</w:t>
            </w:r>
          </w:p>
        </w:tc>
      </w:tr>
      <w:tr w:rsidR="00E262C7" w:rsidRPr="00E262C7" w14:paraId="30BF350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802A14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24" w:type="pct"/>
            <w:tcBorders>
              <w:top w:val="nil"/>
              <w:left w:val="nil"/>
              <w:bottom w:val="single" w:sz="4" w:space="0" w:color="auto"/>
              <w:right w:val="single" w:sz="4" w:space="0" w:color="auto"/>
            </w:tcBorders>
            <w:noWrap/>
            <w:vAlign w:val="bottom"/>
            <w:hideMark/>
          </w:tcPr>
          <w:p w14:paraId="77F3445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77" w:type="pct"/>
            <w:tcBorders>
              <w:top w:val="nil"/>
              <w:left w:val="nil"/>
              <w:bottom w:val="single" w:sz="4" w:space="0" w:color="auto"/>
              <w:right w:val="single" w:sz="4" w:space="0" w:color="auto"/>
            </w:tcBorders>
            <w:noWrap/>
            <w:vAlign w:val="bottom"/>
            <w:hideMark/>
          </w:tcPr>
          <w:p w14:paraId="4A90B1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396.8</w:t>
            </w:r>
          </w:p>
        </w:tc>
        <w:tc>
          <w:tcPr>
            <w:tcW w:w="544" w:type="pct"/>
            <w:tcBorders>
              <w:top w:val="nil"/>
              <w:left w:val="nil"/>
              <w:bottom w:val="single" w:sz="4" w:space="0" w:color="auto"/>
              <w:right w:val="single" w:sz="4" w:space="0" w:color="auto"/>
            </w:tcBorders>
            <w:noWrap/>
            <w:vAlign w:val="bottom"/>
            <w:hideMark/>
          </w:tcPr>
          <w:p w14:paraId="2BF5EE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4" w:type="pct"/>
            <w:tcBorders>
              <w:top w:val="nil"/>
              <w:left w:val="nil"/>
              <w:bottom w:val="single" w:sz="4" w:space="0" w:color="auto"/>
              <w:right w:val="single" w:sz="4" w:space="0" w:color="auto"/>
            </w:tcBorders>
            <w:noWrap/>
            <w:vAlign w:val="bottom"/>
            <w:hideMark/>
          </w:tcPr>
          <w:p w14:paraId="14DE2C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0" w:type="pct"/>
            <w:tcBorders>
              <w:top w:val="nil"/>
              <w:left w:val="nil"/>
              <w:bottom w:val="single" w:sz="4" w:space="0" w:color="auto"/>
              <w:right w:val="single" w:sz="4" w:space="0" w:color="auto"/>
            </w:tcBorders>
            <w:noWrap/>
            <w:vAlign w:val="bottom"/>
            <w:hideMark/>
          </w:tcPr>
          <w:p w14:paraId="2A6EC28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629E9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3630</w:t>
            </w:r>
          </w:p>
        </w:tc>
        <w:tc>
          <w:tcPr>
            <w:tcW w:w="437" w:type="pct"/>
            <w:tcBorders>
              <w:top w:val="nil"/>
              <w:left w:val="nil"/>
              <w:bottom w:val="single" w:sz="4" w:space="0" w:color="auto"/>
              <w:right w:val="single" w:sz="4" w:space="0" w:color="auto"/>
            </w:tcBorders>
            <w:noWrap/>
            <w:vAlign w:val="bottom"/>
            <w:hideMark/>
          </w:tcPr>
          <w:p w14:paraId="40E8C9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3798</w:t>
            </w:r>
          </w:p>
        </w:tc>
        <w:tc>
          <w:tcPr>
            <w:tcW w:w="361" w:type="pct"/>
            <w:tcBorders>
              <w:top w:val="nil"/>
              <w:left w:val="nil"/>
              <w:bottom w:val="single" w:sz="4" w:space="0" w:color="auto"/>
              <w:right w:val="single" w:sz="4" w:space="0" w:color="auto"/>
            </w:tcBorders>
            <w:noWrap/>
            <w:vAlign w:val="bottom"/>
            <w:hideMark/>
          </w:tcPr>
          <w:p w14:paraId="3D8DD8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2338</w:t>
            </w:r>
          </w:p>
        </w:tc>
        <w:tc>
          <w:tcPr>
            <w:tcW w:w="401" w:type="pct"/>
            <w:tcBorders>
              <w:top w:val="nil"/>
              <w:left w:val="nil"/>
              <w:bottom w:val="single" w:sz="4" w:space="0" w:color="auto"/>
              <w:right w:val="single" w:sz="4" w:space="0" w:color="auto"/>
            </w:tcBorders>
            <w:noWrap/>
            <w:vAlign w:val="bottom"/>
            <w:hideMark/>
          </w:tcPr>
          <w:p w14:paraId="05B49A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1971</w:t>
            </w:r>
          </w:p>
        </w:tc>
        <w:tc>
          <w:tcPr>
            <w:tcW w:w="343" w:type="pct"/>
            <w:tcBorders>
              <w:top w:val="nil"/>
              <w:left w:val="nil"/>
              <w:bottom w:val="single" w:sz="4" w:space="0" w:color="auto"/>
              <w:right w:val="single" w:sz="4" w:space="0" w:color="auto"/>
            </w:tcBorders>
            <w:noWrap/>
            <w:vAlign w:val="bottom"/>
            <w:hideMark/>
          </w:tcPr>
          <w:p w14:paraId="7C9CBB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1321</w:t>
            </w:r>
          </w:p>
        </w:tc>
        <w:tc>
          <w:tcPr>
            <w:tcW w:w="393" w:type="pct"/>
            <w:tcBorders>
              <w:top w:val="nil"/>
              <w:left w:val="nil"/>
              <w:bottom w:val="single" w:sz="4" w:space="0" w:color="auto"/>
              <w:right w:val="single" w:sz="4" w:space="0" w:color="auto"/>
            </w:tcBorders>
            <w:noWrap/>
            <w:vAlign w:val="bottom"/>
            <w:hideMark/>
          </w:tcPr>
          <w:p w14:paraId="23D0F8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2502</w:t>
            </w:r>
          </w:p>
        </w:tc>
        <w:tc>
          <w:tcPr>
            <w:tcW w:w="343" w:type="pct"/>
            <w:tcBorders>
              <w:top w:val="nil"/>
              <w:left w:val="nil"/>
              <w:bottom w:val="single" w:sz="4" w:space="0" w:color="auto"/>
              <w:right w:val="single" w:sz="8" w:space="0" w:color="auto"/>
            </w:tcBorders>
            <w:noWrap/>
            <w:vAlign w:val="bottom"/>
            <w:hideMark/>
          </w:tcPr>
          <w:p w14:paraId="22DA6E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1677</w:t>
            </w:r>
          </w:p>
        </w:tc>
      </w:tr>
      <w:tr w:rsidR="00E262C7" w:rsidRPr="00E262C7" w14:paraId="2FE68CA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26286B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24" w:type="pct"/>
            <w:tcBorders>
              <w:top w:val="nil"/>
              <w:left w:val="nil"/>
              <w:bottom w:val="single" w:sz="4" w:space="0" w:color="auto"/>
              <w:right w:val="single" w:sz="4" w:space="0" w:color="auto"/>
            </w:tcBorders>
            <w:noWrap/>
            <w:vAlign w:val="bottom"/>
            <w:hideMark/>
          </w:tcPr>
          <w:p w14:paraId="08D607C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77" w:type="pct"/>
            <w:tcBorders>
              <w:top w:val="nil"/>
              <w:left w:val="nil"/>
              <w:bottom w:val="single" w:sz="4" w:space="0" w:color="auto"/>
              <w:right w:val="single" w:sz="4" w:space="0" w:color="auto"/>
            </w:tcBorders>
            <w:noWrap/>
            <w:vAlign w:val="bottom"/>
            <w:hideMark/>
          </w:tcPr>
          <w:p w14:paraId="15F4F7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377.21</w:t>
            </w:r>
          </w:p>
        </w:tc>
        <w:tc>
          <w:tcPr>
            <w:tcW w:w="544" w:type="pct"/>
            <w:tcBorders>
              <w:top w:val="nil"/>
              <w:left w:val="nil"/>
              <w:bottom w:val="single" w:sz="4" w:space="0" w:color="auto"/>
              <w:right w:val="single" w:sz="4" w:space="0" w:color="auto"/>
            </w:tcBorders>
            <w:noWrap/>
            <w:vAlign w:val="bottom"/>
            <w:hideMark/>
          </w:tcPr>
          <w:p w14:paraId="71D1126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4" w:type="pct"/>
            <w:tcBorders>
              <w:top w:val="nil"/>
              <w:left w:val="nil"/>
              <w:bottom w:val="single" w:sz="4" w:space="0" w:color="auto"/>
              <w:right w:val="single" w:sz="4" w:space="0" w:color="auto"/>
            </w:tcBorders>
            <w:noWrap/>
            <w:vAlign w:val="bottom"/>
            <w:hideMark/>
          </w:tcPr>
          <w:p w14:paraId="7CBD011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0" w:type="pct"/>
            <w:tcBorders>
              <w:top w:val="nil"/>
              <w:left w:val="nil"/>
              <w:bottom w:val="single" w:sz="4" w:space="0" w:color="auto"/>
              <w:right w:val="single" w:sz="4" w:space="0" w:color="auto"/>
            </w:tcBorders>
            <w:noWrap/>
            <w:vAlign w:val="bottom"/>
            <w:hideMark/>
          </w:tcPr>
          <w:p w14:paraId="79DED3C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470253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3630</w:t>
            </w:r>
          </w:p>
        </w:tc>
        <w:tc>
          <w:tcPr>
            <w:tcW w:w="437" w:type="pct"/>
            <w:tcBorders>
              <w:top w:val="nil"/>
              <w:left w:val="nil"/>
              <w:bottom w:val="single" w:sz="4" w:space="0" w:color="auto"/>
              <w:right w:val="single" w:sz="4" w:space="0" w:color="auto"/>
            </w:tcBorders>
            <w:noWrap/>
            <w:vAlign w:val="bottom"/>
            <w:hideMark/>
          </w:tcPr>
          <w:p w14:paraId="0D5126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3798</w:t>
            </w:r>
          </w:p>
        </w:tc>
        <w:tc>
          <w:tcPr>
            <w:tcW w:w="361" w:type="pct"/>
            <w:tcBorders>
              <w:top w:val="nil"/>
              <w:left w:val="nil"/>
              <w:bottom w:val="single" w:sz="4" w:space="0" w:color="auto"/>
              <w:right w:val="single" w:sz="4" w:space="0" w:color="auto"/>
            </w:tcBorders>
            <w:noWrap/>
            <w:vAlign w:val="bottom"/>
            <w:hideMark/>
          </w:tcPr>
          <w:p w14:paraId="7D3DA1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2338</w:t>
            </w:r>
          </w:p>
        </w:tc>
        <w:tc>
          <w:tcPr>
            <w:tcW w:w="401" w:type="pct"/>
            <w:tcBorders>
              <w:top w:val="nil"/>
              <w:left w:val="nil"/>
              <w:bottom w:val="single" w:sz="4" w:space="0" w:color="auto"/>
              <w:right w:val="single" w:sz="4" w:space="0" w:color="auto"/>
            </w:tcBorders>
            <w:noWrap/>
            <w:vAlign w:val="bottom"/>
            <w:hideMark/>
          </w:tcPr>
          <w:p w14:paraId="407A2D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1971</w:t>
            </w:r>
          </w:p>
        </w:tc>
        <w:tc>
          <w:tcPr>
            <w:tcW w:w="343" w:type="pct"/>
            <w:tcBorders>
              <w:top w:val="nil"/>
              <w:left w:val="nil"/>
              <w:bottom w:val="single" w:sz="4" w:space="0" w:color="auto"/>
              <w:right w:val="single" w:sz="4" w:space="0" w:color="auto"/>
            </w:tcBorders>
            <w:noWrap/>
            <w:vAlign w:val="bottom"/>
            <w:hideMark/>
          </w:tcPr>
          <w:p w14:paraId="2A338C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1321</w:t>
            </w:r>
          </w:p>
        </w:tc>
        <w:tc>
          <w:tcPr>
            <w:tcW w:w="393" w:type="pct"/>
            <w:tcBorders>
              <w:top w:val="nil"/>
              <w:left w:val="nil"/>
              <w:bottom w:val="single" w:sz="4" w:space="0" w:color="auto"/>
              <w:right w:val="single" w:sz="4" w:space="0" w:color="auto"/>
            </w:tcBorders>
            <w:noWrap/>
            <w:vAlign w:val="bottom"/>
            <w:hideMark/>
          </w:tcPr>
          <w:p w14:paraId="1696E0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2502</w:t>
            </w:r>
          </w:p>
        </w:tc>
        <w:tc>
          <w:tcPr>
            <w:tcW w:w="343" w:type="pct"/>
            <w:tcBorders>
              <w:top w:val="nil"/>
              <w:left w:val="nil"/>
              <w:bottom w:val="single" w:sz="4" w:space="0" w:color="auto"/>
              <w:right w:val="single" w:sz="8" w:space="0" w:color="auto"/>
            </w:tcBorders>
            <w:noWrap/>
            <w:vAlign w:val="bottom"/>
            <w:hideMark/>
          </w:tcPr>
          <w:p w14:paraId="353791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1677</w:t>
            </w:r>
          </w:p>
        </w:tc>
      </w:tr>
      <w:tr w:rsidR="00E262C7" w:rsidRPr="00E262C7" w14:paraId="43B2413D"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AAE2AF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24" w:type="pct"/>
            <w:tcBorders>
              <w:top w:val="nil"/>
              <w:left w:val="nil"/>
              <w:bottom w:val="single" w:sz="4" w:space="0" w:color="auto"/>
              <w:right w:val="single" w:sz="4" w:space="0" w:color="auto"/>
            </w:tcBorders>
            <w:noWrap/>
            <w:vAlign w:val="bottom"/>
            <w:hideMark/>
          </w:tcPr>
          <w:p w14:paraId="46B4540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77" w:type="pct"/>
            <w:tcBorders>
              <w:top w:val="nil"/>
              <w:left w:val="nil"/>
              <w:bottom w:val="single" w:sz="4" w:space="0" w:color="auto"/>
              <w:right w:val="single" w:sz="4" w:space="0" w:color="auto"/>
            </w:tcBorders>
            <w:noWrap/>
            <w:vAlign w:val="bottom"/>
            <w:hideMark/>
          </w:tcPr>
          <w:p w14:paraId="0F0941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489.89</w:t>
            </w:r>
          </w:p>
        </w:tc>
        <w:tc>
          <w:tcPr>
            <w:tcW w:w="544" w:type="pct"/>
            <w:tcBorders>
              <w:top w:val="nil"/>
              <w:left w:val="nil"/>
              <w:bottom w:val="single" w:sz="4" w:space="0" w:color="auto"/>
              <w:right w:val="single" w:sz="4" w:space="0" w:color="auto"/>
            </w:tcBorders>
            <w:noWrap/>
            <w:vAlign w:val="bottom"/>
            <w:hideMark/>
          </w:tcPr>
          <w:p w14:paraId="711A10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4" w:type="pct"/>
            <w:tcBorders>
              <w:top w:val="nil"/>
              <w:left w:val="nil"/>
              <w:bottom w:val="single" w:sz="4" w:space="0" w:color="auto"/>
              <w:right w:val="single" w:sz="4" w:space="0" w:color="auto"/>
            </w:tcBorders>
            <w:noWrap/>
            <w:vAlign w:val="bottom"/>
            <w:hideMark/>
          </w:tcPr>
          <w:p w14:paraId="0FF2BC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0" w:type="pct"/>
            <w:tcBorders>
              <w:top w:val="nil"/>
              <w:left w:val="nil"/>
              <w:bottom w:val="single" w:sz="4" w:space="0" w:color="auto"/>
              <w:right w:val="single" w:sz="4" w:space="0" w:color="auto"/>
            </w:tcBorders>
            <w:noWrap/>
            <w:vAlign w:val="bottom"/>
            <w:hideMark/>
          </w:tcPr>
          <w:p w14:paraId="6E2C651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83044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3630</w:t>
            </w:r>
          </w:p>
        </w:tc>
        <w:tc>
          <w:tcPr>
            <w:tcW w:w="437" w:type="pct"/>
            <w:tcBorders>
              <w:top w:val="nil"/>
              <w:left w:val="nil"/>
              <w:bottom w:val="single" w:sz="4" w:space="0" w:color="auto"/>
              <w:right w:val="single" w:sz="4" w:space="0" w:color="auto"/>
            </w:tcBorders>
            <w:noWrap/>
            <w:vAlign w:val="bottom"/>
            <w:hideMark/>
          </w:tcPr>
          <w:p w14:paraId="2ECE63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3798</w:t>
            </w:r>
          </w:p>
        </w:tc>
        <w:tc>
          <w:tcPr>
            <w:tcW w:w="361" w:type="pct"/>
            <w:tcBorders>
              <w:top w:val="nil"/>
              <w:left w:val="nil"/>
              <w:bottom w:val="single" w:sz="4" w:space="0" w:color="auto"/>
              <w:right w:val="single" w:sz="4" w:space="0" w:color="auto"/>
            </w:tcBorders>
            <w:noWrap/>
            <w:vAlign w:val="bottom"/>
            <w:hideMark/>
          </w:tcPr>
          <w:p w14:paraId="3EC417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2338</w:t>
            </w:r>
          </w:p>
        </w:tc>
        <w:tc>
          <w:tcPr>
            <w:tcW w:w="401" w:type="pct"/>
            <w:tcBorders>
              <w:top w:val="nil"/>
              <w:left w:val="nil"/>
              <w:bottom w:val="single" w:sz="4" w:space="0" w:color="auto"/>
              <w:right w:val="single" w:sz="4" w:space="0" w:color="auto"/>
            </w:tcBorders>
            <w:noWrap/>
            <w:vAlign w:val="bottom"/>
            <w:hideMark/>
          </w:tcPr>
          <w:p w14:paraId="03B3444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1971</w:t>
            </w:r>
          </w:p>
        </w:tc>
        <w:tc>
          <w:tcPr>
            <w:tcW w:w="343" w:type="pct"/>
            <w:tcBorders>
              <w:top w:val="nil"/>
              <w:left w:val="nil"/>
              <w:bottom w:val="single" w:sz="4" w:space="0" w:color="auto"/>
              <w:right w:val="single" w:sz="4" w:space="0" w:color="auto"/>
            </w:tcBorders>
            <w:noWrap/>
            <w:vAlign w:val="bottom"/>
            <w:hideMark/>
          </w:tcPr>
          <w:p w14:paraId="0F4F13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1321</w:t>
            </w:r>
          </w:p>
        </w:tc>
        <w:tc>
          <w:tcPr>
            <w:tcW w:w="393" w:type="pct"/>
            <w:tcBorders>
              <w:top w:val="nil"/>
              <w:left w:val="nil"/>
              <w:bottom w:val="single" w:sz="4" w:space="0" w:color="auto"/>
              <w:right w:val="single" w:sz="4" w:space="0" w:color="auto"/>
            </w:tcBorders>
            <w:noWrap/>
            <w:vAlign w:val="bottom"/>
            <w:hideMark/>
          </w:tcPr>
          <w:p w14:paraId="679DFA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2502</w:t>
            </w:r>
          </w:p>
        </w:tc>
        <w:tc>
          <w:tcPr>
            <w:tcW w:w="343" w:type="pct"/>
            <w:tcBorders>
              <w:top w:val="nil"/>
              <w:left w:val="nil"/>
              <w:bottom w:val="single" w:sz="4" w:space="0" w:color="auto"/>
              <w:right w:val="single" w:sz="8" w:space="0" w:color="auto"/>
            </w:tcBorders>
            <w:noWrap/>
            <w:vAlign w:val="bottom"/>
            <w:hideMark/>
          </w:tcPr>
          <w:p w14:paraId="3292C59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1677</w:t>
            </w:r>
          </w:p>
        </w:tc>
      </w:tr>
      <w:tr w:rsidR="00E262C7" w:rsidRPr="00E262C7" w14:paraId="68E4DBB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87D9AC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24" w:type="pct"/>
            <w:tcBorders>
              <w:top w:val="nil"/>
              <w:left w:val="nil"/>
              <w:bottom w:val="single" w:sz="4" w:space="0" w:color="auto"/>
              <w:right w:val="single" w:sz="4" w:space="0" w:color="auto"/>
            </w:tcBorders>
            <w:noWrap/>
            <w:vAlign w:val="bottom"/>
            <w:hideMark/>
          </w:tcPr>
          <w:p w14:paraId="75A7810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77" w:type="pct"/>
            <w:tcBorders>
              <w:top w:val="nil"/>
              <w:left w:val="nil"/>
              <w:bottom w:val="single" w:sz="4" w:space="0" w:color="auto"/>
              <w:right w:val="single" w:sz="4" w:space="0" w:color="auto"/>
            </w:tcBorders>
            <w:noWrap/>
            <w:vAlign w:val="bottom"/>
            <w:hideMark/>
          </w:tcPr>
          <w:p w14:paraId="360F023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394.87</w:t>
            </w:r>
          </w:p>
        </w:tc>
        <w:tc>
          <w:tcPr>
            <w:tcW w:w="544" w:type="pct"/>
            <w:tcBorders>
              <w:top w:val="nil"/>
              <w:left w:val="nil"/>
              <w:bottom w:val="single" w:sz="4" w:space="0" w:color="auto"/>
              <w:right w:val="single" w:sz="4" w:space="0" w:color="auto"/>
            </w:tcBorders>
            <w:noWrap/>
            <w:vAlign w:val="bottom"/>
            <w:hideMark/>
          </w:tcPr>
          <w:p w14:paraId="78D451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4" w:type="pct"/>
            <w:tcBorders>
              <w:top w:val="nil"/>
              <w:left w:val="nil"/>
              <w:bottom w:val="single" w:sz="4" w:space="0" w:color="auto"/>
              <w:right w:val="single" w:sz="4" w:space="0" w:color="auto"/>
            </w:tcBorders>
            <w:noWrap/>
            <w:vAlign w:val="bottom"/>
            <w:hideMark/>
          </w:tcPr>
          <w:p w14:paraId="045A53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0" w:type="pct"/>
            <w:tcBorders>
              <w:top w:val="nil"/>
              <w:left w:val="nil"/>
              <w:bottom w:val="single" w:sz="4" w:space="0" w:color="auto"/>
              <w:right w:val="single" w:sz="4" w:space="0" w:color="auto"/>
            </w:tcBorders>
            <w:noWrap/>
            <w:vAlign w:val="bottom"/>
            <w:hideMark/>
          </w:tcPr>
          <w:p w14:paraId="1845AB4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3C8EA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3630</w:t>
            </w:r>
          </w:p>
        </w:tc>
        <w:tc>
          <w:tcPr>
            <w:tcW w:w="437" w:type="pct"/>
            <w:tcBorders>
              <w:top w:val="nil"/>
              <w:left w:val="nil"/>
              <w:bottom w:val="single" w:sz="4" w:space="0" w:color="auto"/>
              <w:right w:val="single" w:sz="4" w:space="0" w:color="auto"/>
            </w:tcBorders>
            <w:noWrap/>
            <w:vAlign w:val="bottom"/>
            <w:hideMark/>
          </w:tcPr>
          <w:p w14:paraId="0DE3DD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3798</w:t>
            </w:r>
          </w:p>
        </w:tc>
        <w:tc>
          <w:tcPr>
            <w:tcW w:w="361" w:type="pct"/>
            <w:tcBorders>
              <w:top w:val="nil"/>
              <w:left w:val="nil"/>
              <w:bottom w:val="single" w:sz="4" w:space="0" w:color="auto"/>
              <w:right w:val="single" w:sz="4" w:space="0" w:color="auto"/>
            </w:tcBorders>
            <w:noWrap/>
            <w:vAlign w:val="bottom"/>
            <w:hideMark/>
          </w:tcPr>
          <w:p w14:paraId="79BA8E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2338</w:t>
            </w:r>
          </w:p>
        </w:tc>
        <w:tc>
          <w:tcPr>
            <w:tcW w:w="401" w:type="pct"/>
            <w:tcBorders>
              <w:top w:val="nil"/>
              <w:left w:val="nil"/>
              <w:bottom w:val="single" w:sz="4" w:space="0" w:color="auto"/>
              <w:right w:val="single" w:sz="4" w:space="0" w:color="auto"/>
            </w:tcBorders>
            <w:noWrap/>
            <w:vAlign w:val="bottom"/>
            <w:hideMark/>
          </w:tcPr>
          <w:p w14:paraId="04E79E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1971</w:t>
            </w:r>
          </w:p>
        </w:tc>
        <w:tc>
          <w:tcPr>
            <w:tcW w:w="343" w:type="pct"/>
            <w:tcBorders>
              <w:top w:val="nil"/>
              <w:left w:val="nil"/>
              <w:bottom w:val="single" w:sz="4" w:space="0" w:color="auto"/>
              <w:right w:val="single" w:sz="4" w:space="0" w:color="auto"/>
            </w:tcBorders>
            <w:noWrap/>
            <w:vAlign w:val="bottom"/>
            <w:hideMark/>
          </w:tcPr>
          <w:p w14:paraId="44AED2E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1321</w:t>
            </w:r>
          </w:p>
        </w:tc>
        <w:tc>
          <w:tcPr>
            <w:tcW w:w="393" w:type="pct"/>
            <w:tcBorders>
              <w:top w:val="nil"/>
              <w:left w:val="nil"/>
              <w:bottom w:val="single" w:sz="4" w:space="0" w:color="auto"/>
              <w:right w:val="single" w:sz="4" w:space="0" w:color="auto"/>
            </w:tcBorders>
            <w:noWrap/>
            <w:vAlign w:val="bottom"/>
            <w:hideMark/>
          </w:tcPr>
          <w:p w14:paraId="01DD66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2502</w:t>
            </w:r>
          </w:p>
        </w:tc>
        <w:tc>
          <w:tcPr>
            <w:tcW w:w="343" w:type="pct"/>
            <w:tcBorders>
              <w:top w:val="nil"/>
              <w:left w:val="nil"/>
              <w:bottom w:val="single" w:sz="4" w:space="0" w:color="auto"/>
              <w:right w:val="single" w:sz="8" w:space="0" w:color="auto"/>
            </w:tcBorders>
            <w:noWrap/>
            <w:vAlign w:val="bottom"/>
            <w:hideMark/>
          </w:tcPr>
          <w:p w14:paraId="25A93F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1677</w:t>
            </w:r>
          </w:p>
        </w:tc>
      </w:tr>
      <w:tr w:rsidR="00E262C7" w:rsidRPr="00E262C7" w14:paraId="67B597C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ECD23D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24" w:type="pct"/>
            <w:tcBorders>
              <w:top w:val="nil"/>
              <w:left w:val="nil"/>
              <w:bottom w:val="single" w:sz="4" w:space="0" w:color="auto"/>
              <w:right w:val="single" w:sz="4" w:space="0" w:color="auto"/>
            </w:tcBorders>
            <w:noWrap/>
            <w:vAlign w:val="bottom"/>
            <w:hideMark/>
          </w:tcPr>
          <w:p w14:paraId="0EE3CED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77" w:type="pct"/>
            <w:tcBorders>
              <w:top w:val="nil"/>
              <w:left w:val="nil"/>
              <w:bottom w:val="single" w:sz="4" w:space="0" w:color="auto"/>
              <w:right w:val="single" w:sz="4" w:space="0" w:color="auto"/>
            </w:tcBorders>
            <w:noWrap/>
            <w:vAlign w:val="bottom"/>
            <w:hideMark/>
          </w:tcPr>
          <w:p w14:paraId="5482AD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276.9</w:t>
            </w:r>
          </w:p>
        </w:tc>
        <w:tc>
          <w:tcPr>
            <w:tcW w:w="544" w:type="pct"/>
            <w:tcBorders>
              <w:top w:val="nil"/>
              <w:left w:val="nil"/>
              <w:bottom w:val="single" w:sz="4" w:space="0" w:color="auto"/>
              <w:right w:val="single" w:sz="4" w:space="0" w:color="auto"/>
            </w:tcBorders>
            <w:noWrap/>
            <w:vAlign w:val="bottom"/>
            <w:hideMark/>
          </w:tcPr>
          <w:p w14:paraId="343E45D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4" w:type="pct"/>
            <w:tcBorders>
              <w:top w:val="nil"/>
              <w:left w:val="nil"/>
              <w:bottom w:val="single" w:sz="4" w:space="0" w:color="auto"/>
              <w:right w:val="single" w:sz="4" w:space="0" w:color="auto"/>
            </w:tcBorders>
            <w:noWrap/>
            <w:vAlign w:val="bottom"/>
            <w:hideMark/>
          </w:tcPr>
          <w:p w14:paraId="540A73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0" w:type="pct"/>
            <w:tcBorders>
              <w:top w:val="nil"/>
              <w:left w:val="nil"/>
              <w:bottom w:val="single" w:sz="4" w:space="0" w:color="auto"/>
              <w:right w:val="single" w:sz="4" w:space="0" w:color="auto"/>
            </w:tcBorders>
            <w:noWrap/>
            <w:vAlign w:val="bottom"/>
            <w:hideMark/>
          </w:tcPr>
          <w:p w14:paraId="2FFD849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BD34F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3623</w:t>
            </w:r>
          </w:p>
        </w:tc>
        <w:tc>
          <w:tcPr>
            <w:tcW w:w="437" w:type="pct"/>
            <w:tcBorders>
              <w:top w:val="nil"/>
              <w:left w:val="nil"/>
              <w:bottom w:val="single" w:sz="4" w:space="0" w:color="auto"/>
              <w:right w:val="single" w:sz="4" w:space="0" w:color="auto"/>
            </w:tcBorders>
            <w:noWrap/>
            <w:vAlign w:val="bottom"/>
            <w:hideMark/>
          </w:tcPr>
          <w:p w14:paraId="6497C4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3792</w:t>
            </w:r>
          </w:p>
        </w:tc>
        <w:tc>
          <w:tcPr>
            <w:tcW w:w="361" w:type="pct"/>
            <w:tcBorders>
              <w:top w:val="nil"/>
              <w:left w:val="nil"/>
              <w:bottom w:val="single" w:sz="4" w:space="0" w:color="auto"/>
              <w:right w:val="single" w:sz="4" w:space="0" w:color="auto"/>
            </w:tcBorders>
            <w:noWrap/>
            <w:vAlign w:val="bottom"/>
            <w:hideMark/>
          </w:tcPr>
          <w:p w14:paraId="2D5295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401" w:type="pct"/>
            <w:tcBorders>
              <w:top w:val="nil"/>
              <w:left w:val="nil"/>
              <w:bottom w:val="single" w:sz="4" w:space="0" w:color="auto"/>
              <w:right w:val="single" w:sz="4" w:space="0" w:color="auto"/>
            </w:tcBorders>
            <w:noWrap/>
            <w:vAlign w:val="bottom"/>
            <w:hideMark/>
          </w:tcPr>
          <w:p w14:paraId="544EFB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1917</w:t>
            </w:r>
          </w:p>
        </w:tc>
        <w:tc>
          <w:tcPr>
            <w:tcW w:w="343" w:type="pct"/>
            <w:tcBorders>
              <w:top w:val="nil"/>
              <w:left w:val="nil"/>
              <w:bottom w:val="single" w:sz="4" w:space="0" w:color="auto"/>
              <w:right w:val="single" w:sz="4" w:space="0" w:color="auto"/>
            </w:tcBorders>
            <w:noWrap/>
            <w:vAlign w:val="bottom"/>
            <w:hideMark/>
          </w:tcPr>
          <w:p w14:paraId="7511F7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1285</w:t>
            </w:r>
          </w:p>
        </w:tc>
        <w:tc>
          <w:tcPr>
            <w:tcW w:w="393" w:type="pct"/>
            <w:tcBorders>
              <w:top w:val="nil"/>
              <w:left w:val="nil"/>
              <w:bottom w:val="single" w:sz="4" w:space="0" w:color="auto"/>
              <w:right w:val="single" w:sz="4" w:space="0" w:color="auto"/>
            </w:tcBorders>
            <w:noWrap/>
            <w:vAlign w:val="bottom"/>
            <w:hideMark/>
          </w:tcPr>
          <w:p w14:paraId="4D60DD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2554</w:t>
            </w:r>
          </w:p>
        </w:tc>
        <w:tc>
          <w:tcPr>
            <w:tcW w:w="343" w:type="pct"/>
            <w:tcBorders>
              <w:top w:val="nil"/>
              <w:left w:val="nil"/>
              <w:bottom w:val="single" w:sz="4" w:space="0" w:color="auto"/>
              <w:right w:val="single" w:sz="8" w:space="0" w:color="auto"/>
            </w:tcBorders>
            <w:noWrap/>
            <w:vAlign w:val="bottom"/>
            <w:hideMark/>
          </w:tcPr>
          <w:p w14:paraId="1821E7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1712</w:t>
            </w:r>
          </w:p>
        </w:tc>
      </w:tr>
      <w:tr w:rsidR="00E262C7" w:rsidRPr="00E262C7" w14:paraId="76451747"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C8C819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24" w:type="pct"/>
            <w:tcBorders>
              <w:top w:val="nil"/>
              <w:left w:val="nil"/>
              <w:bottom w:val="single" w:sz="4" w:space="0" w:color="auto"/>
              <w:right w:val="single" w:sz="4" w:space="0" w:color="auto"/>
            </w:tcBorders>
            <w:noWrap/>
            <w:vAlign w:val="bottom"/>
            <w:hideMark/>
          </w:tcPr>
          <w:p w14:paraId="75543E9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77" w:type="pct"/>
            <w:tcBorders>
              <w:top w:val="nil"/>
              <w:left w:val="nil"/>
              <w:bottom w:val="single" w:sz="4" w:space="0" w:color="auto"/>
              <w:right w:val="single" w:sz="4" w:space="0" w:color="auto"/>
            </w:tcBorders>
            <w:noWrap/>
            <w:vAlign w:val="bottom"/>
            <w:hideMark/>
          </w:tcPr>
          <w:p w14:paraId="3BF224A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446.5</w:t>
            </w:r>
          </w:p>
        </w:tc>
        <w:tc>
          <w:tcPr>
            <w:tcW w:w="544" w:type="pct"/>
            <w:tcBorders>
              <w:top w:val="nil"/>
              <w:left w:val="nil"/>
              <w:bottom w:val="single" w:sz="4" w:space="0" w:color="auto"/>
              <w:right w:val="single" w:sz="4" w:space="0" w:color="auto"/>
            </w:tcBorders>
            <w:noWrap/>
            <w:vAlign w:val="bottom"/>
            <w:hideMark/>
          </w:tcPr>
          <w:p w14:paraId="5375405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4" w:type="pct"/>
            <w:tcBorders>
              <w:top w:val="nil"/>
              <w:left w:val="nil"/>
              <w:bottom w:val="single" w:sz="4" w:space="0" w:color="auto"/>
              <w:right w:val="single" w:sz="4" w:space="0" w:color="auto"/>
            </w:tcBorders>
            <w:noWrap/>
            <w:vAlign w:val="bottom"/>
            <w:hideMark/>
          </w:tcPr>
          <w:p w14:paraId="5431EE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0" w:type="pct"/>
            <w:tcBorders>
              <w:top w:val="nil"/>
              <w:left w:val="nil"/>
              <w:bottom w:val="single" w:sz="4" w:space="0" w:color="auto"/>
              <w:right w:val="single" w:sz="4" w:space="0" w:color="auto"/>
            </w:tcBorders>
            <w:noWrap/>
            <w:vAlign w:val="bottom"/>
            <w:hideMark/>
          </w:tcPr>
          <w:p w14:paraId="1A851A4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F4E9F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3623</w:t>
            </w:r>
          </w:p>
        </w:tc>
        <w:tc>
          <w:tcPr>
            <w:tcW w:w="437" w:type="pct"/>
            <w:tcBorders>
              <w:top w:val="nil"/>
              <w:left w:val="nil"/>
              <w:bottom w:val="single" w:sz="4" w:space="0" w:color="auto"/>
              <w:right w:val="single" w:sz="4" w:space="0" w:color="auto"/>
            </w:tcBorders>
            <w:noWrap/>
            <w:vAlign w:val="bottom"/>
            <w:hideMark/>
          </w:tcPr>
          <w:p w14:paraId="06439C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3792</w:t>
            </w:r>
          </w:p>
        </w:tc>
        <w:tc>
          <w:tcPr>
            <w:tcW w:w="361" w:type="pct"/>
            <w:tcBorders>
              <w:top w:val="nil"/>
              <w:left w:val="nil"/>
              <w:bottom w:val="single" w:sz="4" w:space="0" w:color="auto"/>
              <w:right w:val="single" w:sz="4" w:space="0" w:color="auto"/>
            </w:tcBorders>
            <w:noWrap/>
            <w:vAlign w:val="bottom"/>
            <w:hideMark/>
          </w:tcPr>
          <w:p w14:paraId="6ACE46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401" w:type="pct"/>
            <w:tcBorders>
              <w:top w:val="nil"/>
              <w:left w:val="nil"/>
              <w:bottom w:val="single" w:sz="4" w:space="0" w:color="auto"/>
              <w:right w:val="single" w:sz="4" w:space="0" w:color="auto"/>
            </w:tcBorders>
            <w:noWrap/>
            <w:vAlign w:val="bottom"/>
            <w:hideMark/>
          </w:tcPr>
          <w:p w14:paraId="067D05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1917</w:t>
            </w:r>
          </w:p>
        </w:tc>
        <w:tc>
          <w:tcPr>
            <w:tcW w:w="343" w:type="pct"/>
            <w:tcBorders>
              <w:top w:val="nil"/>
              <w:left w:val="nil"/>
              <w:bottom w:val="single" w:sz="4" w:space="0" w:color="auto"/>
              <w:right w:val="single" w:sz="4" w:space="0" w:color="auto"/>
            </w:tcBorders>
            <w:noWrap/>
            <w:vAlign w:val="bottom"/>
            <w:hideMark/>
          </w:tcPr>
          <w:p w14:paraId="053A5A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1285</w:t>
            </w:r>
          </w:p>
        </w:tc>
        <w:tc>
          <w:tcPr>
            <w:tcW w:w="393" w:type="pct"/>
            <w:tcBorders>
              <w:top w:val="nil"/>
              <w:left w:val="nil"/>
              <w:bottom w:val="single" w:sz="4" w:space="0" w:color="auto"/>
              <w:right w:val="single" w:sz="4" w:space="0" w:color="auto"/>
            </w:tcBorders>
            <w:noWrap/>
            <w:vAlign w:val="bottom"/>
            <w:hideMark/>
          </w:tcPr>
          <w:p w14:paraId="2AA0F5C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2554</w:t>
            </w:r>
          </w:p>
        </w:tc>
        <w:tc>
          <w:tcPr>
            <w:tcW w:w="343" w:type="pct"/>
            <w:tcBorders>
              <w:top w:val="nil"/>
              <w:left w:val="nil"/>
              <w:bottom w:val="single" w:sz="4" w:space="0" w:color="auto"/>
              <w:right w:val="single" w:sz="8" w:space="0" w:color="auto"/>
            </w:tcBorders>
            <w:noWrap/>
            <w:vAlign w:val="bottom"/>
            <w:hideMark/>
          </w:tcPr>
          <w:p w14:paraId="7C0210A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1712</w:t>
            </w:r>
          </w:p>
        </w:tc>
      </w:tr>
      <w:tr w:rsidR="00E262C7" w:rsidRPr="00E262C7" w14:paraId="5E3D5FD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39AE55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24" w:type="pct"/>
            <w:tcBorders>
              <w:top w:val="nil"/>
              <w:left w:val="nil"/>
              <w:bottom w:val="single" w:sz="4" w:space="0" w:color="auto"/>
              <w:right w:val="single" w:sz="4" w:space="0" w:color="auto"/>
            </w:tcBorders>
            <w:noWrap/>
            <w:vAlign w:val="bottom"/>
            <w:hideMark/>
          </w:tcPr>
          <w:p w14:paraId="785E3A9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77" w:type="pct"/>
            <w:tcBorders>
              <w:top w:val="nil"/>
              <w:left w:val="nil"/>
              <w:bottom w:val="single" w:sz="4" w:space="0" w:color="auto"/>
              <w:right w:val="single" w:sz="4" w:space="0" w:color="auto"/>
            </w:tcBorders>
            <w:noWrap/>
            <w:vAlign w:val="bottom"/>
            <w:hideMark/>
          </w:tcPr>
          <w:p w14:paraId="51FB6F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347.49</w:t>
            </w:r>
          </w:p>
        </w:tc>
        <w:tc>
          <w:tcPr>
            <w:tcW w:w="544" w:type="pct"/>
            <w:tcBorders>
              <w:top w:val="nil"/>
              <w:left w:val="nil"/>
              <w:bottom w:val="single" w:sz="4" w:space="0" w:color="auto"/>
              <w:right w:val="single" w:sz="4" w:space="0" w:color="auto"/>
            </w:tcBorders>
            <w:noWrap/>
            <w:vAlign w:val="bottom"/>
            <w:hideMark/>
          </w:tcPr>
          <w:p w14:paraId="35EBB3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4" w:type="pct"/>
            <w:tcBorders>
              <w:top w:val="nil"/>
              <w:left w:val="nil"/>
              <w:bottom w:val="single" w:sz="4" w:space="0" w:color="auto"/>
              <w:right w:val="single" w:sz="4" w:space="0" w:color="auto"/>
            </w:tcBorders>
            <w:noWrap/>
            <w:vAlign w:val="bottom"/>
            <w:hideMark/>
          </w:tcPr>
          <w:p w14:paraId="2E43ADE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0" w:type="pct"/>
            <w:tcBorders>
              <w:top w:val="nil"/>
              <w:left w:val="nil"/>
              <w:bottom w:val="single" w:sz="4" w:space="0" w:color="auto"/>
              <w:right w:val="single" w:sz="4" w:space="0" w:color="auto"/>
            </w:tcBorders>
            <w:noWrap/>
            <w:vAlign w:val="bottom"/>
            <w:hideMark/>
          </w:tcPr>
          <w:p w14:paraId="7572C07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E4DAD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3623</w:t>
            </w:r>
          </w:p>
        </w:tc>
        <w:tc>
          <w:tcPr>
            <w:tcW w:w="437" w:type="pct"/>
            <w:tcBorders>
              <w:top w:val="nil"/>
              <w:left w:val="nil"/>
              <w:bottom w:val="single" w:sz="4" w:space="0" w:color="auto"/>
              <w:right w:val="single" w:sz="4" w:space="0" w:color="auto"/>
            </w:tcBorders>
            <w:noWrap/>
            <w:vAlign w:val="bottom"/>
            <w:hideMark/>
          </w:tcPr>
          <w:p w14:paraId="14FB85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3792</w:t>
            </w:r>
          </w:p>
        </w:tc>
        <w:tc>
          <w:tcPr>
            <w:tcW w:w="361" w:type="pct"/>
            <w:tcBorders>
              <w:top w:val="nil"/>
              <w:left w:val="nil"/>
              <w:bottom w:val="single" w:sz="4" w:space="0" w:color="auto"/>
              <w:right w:val="single" w:sz="4" w:space="0" w:color="auto"/>
            </w:tcBorders>
            <w:noWrap/>
            <w:vAlign w:val="bottom"/>
            <w:hideMark/>
          </w:tcPr>
          <w:p w14:paraId="1047F8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401" w:type="pct"/>
            <w:tcBorders>
              <w:top w:val="nil"/>
              <w:left w:val="nil"/>
              <w:bottom w:val="single" w:sz="4" w:space="0" w:color="auto"/>
              <w:right w:val="single" w:sz="4" w:space="0" w:color="auto"/>
            </w:tcBorders>
            <w:noWrap/>
            <w:vAlign w:val="bottom"/>
            <w:hideMark/>
          </w:tcPr>
          <w:p w14:paraId="3422FA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1917</w:t>
            </w:r>
          </w:p>
        </w:tc>
        <w:tc>
          <w:tcPr>
            <w:tcW w:w="343" w:type="pct"/>
            <w:tcBorders>
              <w:top w:val="nil"/>
              <w:left w:val="nil"/>
              <w:bottom w:val="single" w:sz="4" w:space="0" w:color="auto"/>
              <w:right w:val="single" w:sz="4" w:space="0" w:color="auto"/>
            </w:tcBorders>
            <w:noWrap/>
            <w:vAlign w:val="bottom"/>
            <w:hideMark/>
          </w:tcPr>
          <w:p w14:paraId="3CECD2C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1285</w:t>
            </w:r>
          </w:p>
        </w:tc>
        <w:tc>
          <w:tcPr>
            <w:tcW w:w="393" w:type="pct"/>
            <w:tcBorders>
              <w:top w:val="nil"/>
              <w:left w:val="nil"/>
              <w:bottom w:val="single" w:sz="4" w:space="0" w:color="auto"/>
              <w:right w:val="single" w:sz="4" w:space="0" w:color="auto"/>
            </w:tcBorders>
            <w:noWrap/>
            <w:vAlign w:val="bottom"/>
            <w:hideMark/>
          </w:tcPr>
          <w:p w14:paraId="645FE1B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2554</w:t>
            </w:r>
          </w:p>
        </w:tc>
        <w:tc>
          <w:tcPr>
            <w:tcW w:w="343" w:type="pct"/>
            <w:tcBorders>
              <w:top w:val="nil"/>
              <w:left w:val="nil"/>
              <w:bottom w:val="single" w:sz="4" w:space="0" w:color="auto"/>
              <w:right w:val="single" w:sz="8" w:space="0" w:color="auto"/>
            </w:tcBorders>
            <w:noWrap/>
            <w:vAlign w:val="bottom"/>
            <w:hideMark/>
          </w:tcPr>
          <w:p w14:paraId="4D62B16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1712</w:t>
            </w:r>
          </w:p>
        </w:tc>
      </w:tr>
      <w:tr w:rsidR="00E262C7" w:rsidRPr="00E262C7" w14:paraId="4B1ACDA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39197C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24" w:type="pct"/>
            <w:tcBorders>
              <w:top w:val="nil"/>
              <w:left w:val="nil"/>
              <w:bottom w:val="single" w:sz="4" w:space="0" w:color="auto"/>
              <w:right w:val="single" w:sz="4" w:space="0" w:color="auto"/>
            </w:tcBorders>
            <w:noWrap/>
            <w:vAlign w:val="bottom"/>
            <w:hideMark/>
          </w:tcPr>
          <w:p w14:paraId="3377EE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77" w:type="pct"/>
            <w:tcBorders>
              <w:top w:val="nil"/>
              <w:left w:val="nil"/>
              <w:bottom w:val="single" w:sz="4" w:space="0" w:color="auto"/>
              <w:right w:val="single" w:sz="4" w:space="0" w:color="auto"/>
            </w:tcBorders>
            <w:noWrap/>
            <w:vAlign w:val="bottom"/>
            <w:hideMark/>
          </w:tcPr>
          <w:p w14:paraId="1B087C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497.66</w:t>
            </w:r>
          </w:p>
        </w:tc>
        <w:tc>
          <w:tcPr>
            <w:tcW w:w="544" w:type="pct"/>
            <w:tcBorders>
              <w:top w:val="nil"/>
              <w:left w:val="nil"/>
              <w:bottom w:val="single" w:sz="4" w:space="0" w:color="auto"/>
              <w:right w:val="single" w:sz="4" w:space="0" w:color="auto"/>
            </w:tcBorders>
            <w:noWrap/>
            <w:vAlign w:val="bottom"/>
            <w:hideMark/>
          </w:tcPr>
          <w:p w14:paraId="2F9977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497.7</w:t>
            </w:r>
          </w:p>
        </w:tc>
        <w:tc>
          <w:tcPr>
            <w:tcW w:w="354" w:type="pct"/>
            <w:tcBorders>
              <w:top w:val="nil"/>
              <w:left w:val="nil"/>
              <w:bottom w:val="single" w:sz="4" w:space="0" w:color="auto"/>
              <w:right w:val="single" w:sz="4" w:space="0" w:color="auto"/>
            </w:tcBorders>
            <w:noWrap/>
            <w:vAlign w:val="bottom"/>
            <w:hideMark/>
          </w:tcPr>
          <w:p w14:paraId="2D78FC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w:t>
            </w:r>
          </w:p>
        </w:tc>
        <w:tc>
          <w:tcPr>
            <w:tcW w:w="360" w:type="pct"/>
            <w:tcBorders>
              <w:top w:val="nil"/>
              <w:left w:val="nil"/>
              <w:bottom w:val="single" w:sz="4" w:space="0" w:color="auto"/>
              <w:right w:val="single" w:sz="4" w:space="0" w:color="auto"/>
            </w:tcBorders>
            <w:noWrap/>
            <w:vAlign w:val="bottom"/>
            <w:hideMark/>
          </w:tcPr>
          <w:p w14:paraId="1574C4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B9EC1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4095</w:t>
            </w:r>
          </w:p>
        </w:tc>
        <w:tc>
          <w:tcPr>
            <w:tcW w:w="437" w:type="pct"/>
            <w:tcBorders>
              <w:top w:val="nil"/>
              <w:left w:val="nil"/>
              <w:bottom w:val="single" w:sz="4" w:space="0" w:color="auto"/>
              <w:right w:val="single" w:sz="4" w:space="0" w:color="auto"/>
            </w:tcBorders>
            <w:noWrap/>
            <w:vAlign w:val="bottom"/>
            <w:hideMark/>
          </w:tcPr>
          <w:p w14:paraId="546BE2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4279</w:t>
            </w:r>
          </w:p>
        </w:tc>
        <w:tc>
          <w:tcPr>
            <w:tcW w:w="361" w:type="pct"/>
            <w:tcBorders>
              <w:top w:val="nil"/>
              <w:left w:val="nil"/>
              <w:bottom w:val="single" w:sz="4" w:space="0" w:color="auto"/>
              <w:right w:val="single" w:sz="4" w:space="0" w:color="auto"/>
            </w:tcBorders>
            <w:noWrap/>
            <w:vAlign w:val="bottom"/>
            <w:hideMark/>
          </w:tcPr>
          <w:p w14:paraId="49F039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2663</w:t>
            </w:r>
          </w:p>
        </w:tc>
        <w:tc>
          <w:tcPr>
            <w:tcW w:w="401" w:type="pct"/>
            <w:tcBorders>
              <w:top w:val="nil"/>
              <w:left w:val="nil"/>
              <w:bottom w:val="single" w:sz="4" w:space="0" w:color="auto"/>
              <w:right w:val="single" w:sz="4" w:space="0" w:color="auto"/>
            </w:tcBorders>
            <w:noWrap/>
            <w:vAlign w:val="bottom"/>
            <w:hideMark/>
          </w:tcPr>
          <w:p w14:paraId="1FEA81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2272</w:t>
            </w:r>
          </w:p>
        </w:tc>
        <w:tc>
          <w:tcPr>
            <w:tcW w:w="343" w:type="pct"/>
            <w:tcBorders>
              <w:top w:val="nil"/>
              <w:left w:val="nil"/>
              <w:bottom w:val="single" w:sz="4" w:space="0" w:color="auto"/>
              <w:right w:val="single" w:sz="4" w:space="0" w:color="auto"/>
            </w:tcBorders>
            <w:noWrap/>
            <w:vAlign w:val="bottom"/>
            <w:hideMark/>
          </w:tcPr>
          <w:p w14:paraId="02712E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1523</w:t>
            </w:r>
          </w:p>
        </w:tc>
        <w:tc>
          <w:tcPr>
            <w:tcW w:w="393" w:type="pct"/>
            <w:tcBorders>
              <w:top w:val="nil"/>
              <w:left w:val="nil"/>
              <w:bottom w:val="single" w:sz="4" w:space="0" w:color="auto"/>
              <w:right w:val="single" w:sz="4" w:space="0" w:color="auto"/>
            </w:tcBorders>
            <w:noWrap/>
            <w:vAlign w:val="bottom"/>
            <w:hideMark/>
          </w:tcPr>
          <w:p w14:paraId="4B03E9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2833</w:t>
            </w:r>
          </w:p>
        </w:tc>
        <w:tc>
          <w:tcPr>
            <w:tcW w:w="343" w:type="pct"/>
            <w:tcBorders>
              <w:top w:val="nil"/>
              <w:left w:val="nil"/>
              <w:bottom w:val="single" w:sz="4" w:space="0" w:color="auto"/>
              <w:right w:val="single" w:sz="8" w:space="0" w:color="auto"/>
            </w:tcBorders>
            <w:noWrap/>
            <w:vAlign w:val="bottom"/>
            <w:hideMark/>
          </w:tcPr>
          <w:p w14:paraId="702B60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1899</w:t>
            </w:r>
          </w:p>
        </w:tc>
      </w:tr>
      <w:tr w:rsidR="00E262C7" w:rsidRPr="00E262C7" w14:paraId="42F780D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E51665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73D051E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77" w:type="pct"/>
            <w:tcBorders>
              <w:top w:val="nil"/>
              <w:left w:val="nil"/>
              <w:bottom w:val="single" w:sz="4" w:space="0" w:color="auto"/>
              <w:right w:val="single" w:sz="4" w:space="0" w:color="auto"/>
            </w:tcBorders>
            <w:noWrap/>
            <w:vAlign w:val="bottom"/>
            <w:hideMark/>
          </w:tcPr>
          <w:p w14:paraId="19E1EDA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241.89</w:t>
            </w:r>
          </w:p>
        </w:tc>
        <w:tc>
          <w:tcPr>
            <w:tcW w:w="544" w:type="pct"/>
            <w:tcBorders>
              <w:top w:val="nil"/>
              <w:left w:val="nil"/>
              <w:bottom w:val="single" w:sz="4" w:space="0" w:color="auto"/>
              <w:right w:val="single" w:sz="4" w:space="0" w:color="auto"/>
            </w:tcBorders>
            <w:noWrap/>
            <w:vAlign w:val="bottom"/>
            <w:hideMark/>
          </w:tcPr>
          <w:p w14:paraId="0B66A2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230.9</w:t>
            </w:r>
          </w:p>
        </w:tc>
        <w:tc>
          <w:tcPr>
            <w:tcW w:w="354" w:type="pct"/>
            <w:tcBorders>
              <w:top w:val="nil"/>
              <w:left w:val="nil"/>
              <w:bottom w:val="single" w:sz="4" w:space="0" w:color="auto"/>
              <w:right w:val="single" w:sz="4" w:space="0" w:color="auto"/>
            </w:tcBorders>
            <w:noWrap/>
            <w:vAlign w:val="bottom"/>
            <w:hideMark/>
          </w:tcPr>
          <w:p w14:paraId="7B7E17A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w:t>
            </w:r>
          </w:p>
        </w:tc>
        <w:tc>
          <w:tcPr>
            <w:tcW w:w="360" w:type="pct"/>
            <w:tcBorders>
              <w:top w:val="nil"/>
              <w:left w:val="nil"/>
              <w:bottom w:val="single" w:sz="4" w:space="0" w:color="auto"/>
              <w:right w:val="single" w:sz="4" w:space="0" w:color="auto"/>
            </w:tcBorders>
            <w:noWrap/>
            <w:vAlign w:val="bottom"/>
            <w:hideMark/>
          </w:tcPr>
          <w:p w14:paraId="2F5E70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510E0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3525</w:t>
            </w:r>
          </w:p>
        </w:tc>
        <w:tc>
          <w:tcPr>
            <w:tcW w:w="437" w:type="pct"/>
            <w:tcBorders>
              <w:top w:val="nil"/>
              <w:left w:val="nil"/>
              <w:bottom w:val="single" w:sz="4" w:space="0" w:color="auto"/>
              <w:right w:val="single" w:sz="4" w:space="0" w:color="auto"/>
            </w:tcBorders>
            <w:noWrap/>
            <w:vAlign w:val="bottom"/>
            <w:hideMark/>
          </w:tcPr>
          <w:p w14:paraId="037DFA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3696</w:t>
            </w:r>
          </w:p>
        </w:tc>
        <w:tc>
          <w:tcPr>
            <w:tcW w:w="361" w:type="pct"/>
            <w:tcBorders>
              <w:top w:val="nil"/>
              <w:left w:val="nil"/>
              <w:bottom w:val="single" w:sz="4" w:space="0" w:color="auto"/>
              <w:right w:val="single" w:sz="4" w:space="0" w:color="auto"/>
            </w:tcBorders>
            <w:noWrap/>
            <w:vAlign w:val="bottom"/>
            <w:hideMark/>
          </w:tcPr>
          <w:p w14:paraId="12FC2E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401" w:type="pct"/>
            <w:tcBorders>
              <w:top w:val="nil"/>
              <w:left w:val="nil"/>
              <w:bottom w:val="single" w:sz="4" w:space="0" w:color="auto"/>
              <w:right w:val="single" w:sz="4" w:space="0" w:color="auto"/>
            </w:tcBorders>
            <w:noWrap/>
            <w:vAlign w:val="bottom"/>
            <w:hideMark/>
          </w:tcPr>
          <w:p w14:paraId="6F9423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1602</w:t>
            </w:r>
          </w:p>
        </w:tc>
        <w:tc>
          <w:tcPr>
            <w:tcW w:w="343" w:type="pct"/>
            <w:tcBorders>
              <w:top w:val="nil"/>
              <w:left w:val="nil"/>
              <w:bottom w:val="single" w:sz="4" w:space="0" w:color="auto"/>
              <w:right w:val="single" w:sz="4" w:space="0" w:color="auto"/>
            </w:tcBorders>
            <w:noWrap/>
            <w:vAlign w:val="bottom"/>
            <w:hideMark/>
          </w:tcPr>
          <w:p w14:paraId="211A65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1074</w:t>
            </w:r>
          </w:p>
        </w:tc>
        <w:tc>
          <w:tcPr>
            <w:tcW w:w="393" w:type="pct"/>
            <w:tcBorders>
              <w:top w:val="nil"/>
              <w:left w:val="nil"/>
              <w:bottom w:val="single" w:sz="4" w:space="0" w:color="auto"/>
              <w:right w:val="single" w:sz="4" w:space="0" w:color="auto"/>
            </w:tcBorders>
            <w:noWrap/>
            <w:vAlign w:val="bottom"/>
            <w:hideMark/>
          </w:tcPr>
          <w:p w14:paraId="0CB428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2830</w:t>
            </w:r>
          </w:p>
        </w:tc>
        <w:tc>
          <w:tcPr>
            <w:tcW w:w="343" w:type="pct"/>
            <w:tcBorders>
              <w:top w:val="nil"/>
              <w:left w:val="nil"/>
              <w:bottom w:val="single" w:sz="4" w:space="0" w:color="auto"/>
              <w:right w:val="single" w:sz="8" w:space="0" w:color="auto"/>
            </w:tcBorders>
            <w:noWrap/>
            <w:vAlign w:val="bottom"/>
            <w:hideMark/>
          </w:tcPr>
          <w:p w14:paraId="767A0A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1897</w:t>
            </w:r>
          </w:p>
        </w:tc>
      </w:tr>
      <w:tr w:rsidR="00E262C7" w:rsidRPr="00E262C7" w14:paraId="31F0B8F3"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C1749D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24" w:type="pct"/>
            <w:tcBorders>
              <w:top w:val="nil"/>
              <w:left w:val="nil"/>
              <w:bottom w:val="single" w:sz="4" w:space="0" w:color="auto"/>
              <w:right w:val="single" w:sz="4" w:space="0" w:color="auto"/>
            </w:tcBorders>
            <w:noWrap/>
            <w:vAlign w:val="bottom"/>
            <w:hideMark/>
          </w:tcPr>
          <w:p w14:paraId="1477C53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77" w:type="pct"/>
            <w:tcBorders>
              <w:top w:val="nil"/>
              <w:left w:val="nil"/>
              <w:bottom w:val="single" w:sz="4" w:space="0" w:color="auto"/>
              <w:right w:val="single" w:sz="4" w:space="0" w:color="auto"/>
            </w:tcBorders>
            <w:noWrap/>
            <w:vAlign w:val="bottom"/>
            <w:hideMark/>
          </w:tcPr>
          <w:p w14:paraId="51D5DD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71.73</w:t>
            </w:r>
          </w:p>
        </w:tc>
        <w:tc>
          <w:tcPr>
            <w:tcW w:w="544" w:type="pct"/>
            <w:tcBorders>
              <w:top w:val="nil"/>
              <w:left w:val="nil"/>
              <w:bottom w:val="single" w:sz="4" w:space="0" w:color="auto"/>
              <w:right w:val="single" w:sz="4" w:space="0" w:color="auto"/>
            </w:tcBorders>
            <w:noWrap/>
            <w:vAlign w:val="bottom"/>
            <w:hideMark/>
          </w:tcPr>
          <w:p w14:paraId="14A1F6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71.6</w:t>
            </w:r>
          </w:p>
        </w:tc>
        <w:tc>
          <w:tcPr>
            <w:tcW w:w="354" w:type="pct"/>
            <w:tcBorders>
              <w:top w:val="nil"/>
              <w:left w:val="nil"/>
              <w:bottom w:val="single" w:sz="4" w:space="0" w:color="auto"/>
              <w:right w:val="single" w:sz="4" w:space="0" w:color="auto"/>
            </w:tcBorders>
            <w:noWrap/>
            <w:vAlign w:val="bottom"/>
            <w:hideMark/>
          </w:tcPr>
          <w:p w14:paraId="248A56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w:t>
            </w:r>
          </w:p>
        </w:tc>
        <w:tc>
          <w:tcPr>
            <w:tcW w:w="360" w:type="pct"/>
            <w:tcBorders>
              <w:top w:val="nil"/>
              <w:left w:val="nil"/>
              <w:bottom w:val="single" w:sz="4" w:space="0" w:color="auto"/>
              <w:right w:val="single" w:sz="4" w:space="0" w:color="auto"/>
            </w:tcBorders>
            <w:noWrap/>
            <w:vAlign w:val="bottom"/>
            <w:hideMark/>
          </w:tcPr>
          <w:p w14:paraId="6A30267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43FE3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3381</w:t>
            </w:r>
          </w:p>
        </w:tc>
        <w:tc>
          <w:tcPr>
            <w:tcW w:w="437" w:type="pct"/>
            <w:tcBorders>
              <w:top w:val="nil"/>
              <w:left w:val="nil"/>
              <w:bottom w:val="single" w:sz="4" w:space="0" w:color="auto"/>
              <w:right w:val="single" w:sz="4" w:space="0" w:color="auto"/>
            </w:tcBorders>
            <w:noWrap/>
            <w:vAlign w:val="bottom"/>
            <w:hideMark/>
          </w:tcPr>
          <w:p w14:paraId="321775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3565</w:t>
            </w:r>
          </w:p>
        </w:tc>
        <w:tc>
          <w:tcPr>
            <w:tcW w:w="361" w:type="pct"/>
            <w:tcBorders>
              <w:top w:val="nil"/>
              <w:left w:val="nil"/>
              <w:bottom w:val="single" w:sz="4" w:space="0" w:color="auto"/>
              <w:right w:val="single" w:sz="4" w:space="0" w:color="auto"/>
            </w:tcBorders>
            <w:noWrap/>
            <w:vAlign w:val="bottom"/>
            <w:hideMark/>
          </w:tcPr>
          <w:p w14:paraId="490591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2522</w:t>
            </w:r>
          </w:p>
        </w:tc>
        <w:tc>
          <w:tcPr>
            <w:tcW w:w="401" w:type="pct"/>
            <w:tcBorders>
              <w:top w:val="nil"/>
              <w:left w:val="nil"/>
              <w:bottom w:val="single" w:sz="4" w:space="0" w:color="auto"/>
              <w:right w:val="single" w:sz="4" w:space="0" w:color="auto"/>
            </w:tcBorders>
            <w:noWrap/>
            <w:vAlign w:val="bottom"/>
            <w:hideMark/>
          </w:tcPr>
          <w:p w14:paraId="75AB5E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798</w:t>
            </w:r>
          </w:p>
        </w:tc>
        <w:tc>
          <w:tcPr>
            <w:tcW w:w="343" w:type="pct"/>
            <w:tcBorders>
              <w:top w:val="nil"/>
              <w:left w:val="nil"/>
              <w:bottom w:val="single" w:sz="4" w:space="0" w:color="auto"/>
              <w:right w:val="single" w:sz="4" w:space="0" w:color="auto"/>
            </w:tcBorders>
            <w:noWrap/>
            <w:vAlign w:val="bottom"/>
            <w:hideMark/>
          </w:tcPr>
          <w:p w14:paraId="4A55122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535</w:t>
            </w:r>
          </w:p>
        </w:tc>
        <w:tc>
          <w:tcPr>
            <w:tcW w:w="393" w:type="pct"/>
            <w:tcBorders>
              <w:top w:val="nil"/>
              <w:left w:val="nil"/>
              <w:bottom w:val="single" w:sz="4" w:space="0" w:color="auto"/>
              <w:right w:val="single" w:sz="4" w:space="0" w:color="auto"/>
            </w:tcBorders>
            <w:noWrap/>
            <w:vAlign w:val="bottom"/>
            <w:hideMark/>
          </w:tcPr>
          <w:p w14:paraId="3CA6C1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3428</w:t>
            </w:r>
          </w:p>
        </w:tc>
        <w:tc>
          <w:tcPr>
            <w:tcW w:w="343" w:type="pct"/>
            <w:tcBorders>
              <w:top w:val="nil"/>
              <w:left w:val="nil"/>
              <w:bottom w:val="single" w:sz="4" w:space="0" w:color="auto"/>
              <w:right w:val="single" w:sz="8" w:space="0" w:color="auto"/>
            </w:tcBorders>
            <w:noWrap/>
            <w:vAlign w:val="bottom"/>
            <w:hideMark/>
          </w:tcPr>
          <w:p w14:paraId="646C83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2298</w:t>
            </w:r>
          </w:p>
        </w:tc>
      </w:tr>
      <w:tr w:rsidR="00E262C7" w:rsidRPr="00E262C7" w14:paraId="140808C7"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AF4222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24" w:type="pct"/>
            <w:tcBorders>
              <w:top w:val="nil"/>
              <w:left w:val="nil"/>
              <w:bottom w:val="single" w:sz="4" w:space="0" w:color="auto"/>
              <w:right w:val="single" w:sz="4" w:space="0" w:color="auto"/>
            </w:tcBorders>
            <w:noWrap/>
            <w:vAlign w:val="bottom"/>
            <w:hideMark/>
          </w:tcPr>
          <w:p w14:paraId="02D0521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0CEA47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138.31</w:t>
            </w:r>
          </w:p>
        </w:tc>
        <w:tc>
          <w:tcPr>
            <w:tcW w:w="544" w:type="pct"/>
            <w:tcBorders>
              <w:top w:val="nil"/>
              <w:left w:val="nil"/>
              <w:bottom w:val="single" w:sz="4" w:space="0" w:color="auto"/>
              <w:right w:val="single" w:sz="4" w:space="0" w:color="auto"/>
            </w:tcBorders>
            <w:noWrap/>
            <w:vAlign w:val="bottom"/>
            <w:hideMark/>
          </w:tcPr>
          <w:p w14:paraId="12CB78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139.9</w:t>
            </w:r>
          </w:p>
        </w:tc>
        <w:tc>
          <w:tcPr>
            <w:tcW w:w="354" w:type="pct"/>
            <w:tcBorders>
              <w:top w:val="nil"/>
              <w:left w:val="nil"/>
              <w:bottom w:val="single" w:sz="4" w:space="0" w:color="auto"/>
              <w:right w:val="single" w:sz="4" w:space="0" w:color="auto"/>
            </w:tcBorders>
            <w:noWrap/>
            <w:vAlign w:val="bottom"/>
            <w:hideMark/>
          </w:tcPr>
          <w:p w14:paraId="22D9FAF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w:t>
            </w:r>
          </w:p>
        </w:tc>
        <w:tc>
          <w:tcPr>
            <w:tcW w:w="360" w:type="pct"/>
            <w:tcBorders>
              <w:top w:val="nil"/>
              <w:left w:val="nil"/>
              <w:bottom w:val="single" w:sz="4" w:space="0" w:color="auto"/>
              <w:right w:val="single" w:sz="4" w:space="0" w:color="auto"/>
            </w:tcBorders>
            <w:noWrap/>
            <w:vAlign w:val="bottom"/>
            <w:hideMark/>
          </w:tcPr>
          <w:p w14:paraId="1F7D9CB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0F256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3403</w:t>
            </w:r>
          </w:p>
        </w:tc>
        <w:tc>
          <w:tcPr>
            <w:tcW w:w="437" w:type="pct"/>
            <w:tcBorders>
              <w:top w:val="nil"/>
              <w:left w:val="nil"/>
              <w:bottom w:val="single" w:sz="4" w:space="0" w:color="auto"/>
              <w:right w:val="single" w:sz="4" w:space="0" w:color="auto"/>
            </w:tcBorders>
            <w:noWrap/>
            <w:vAlign w:val="bottom"/>
            <w:hideMark/>
          </w:tcPr>
          <w:p w14:paraId="5BE329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1" w:type="pct"/>
            <w:tcBorders>
              <w:top w:val="nil"/>
              <w:left w:val="nil"/>
              <w:bottom w:val="single" w:sz="4" w:space="0" w:color="auto"/>
              <w:right w:val="single" w:sz="4" w:space="0" w:color="auto"/>
            </w:tcBorders>
            <w:noWrap/>
            <w:vAlign w:val="bottom"/>
            <w:hideMark/>
          </w:tcPr>
          <w:p w14:paraId="34A8EE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2407</w:t>
            </w:r>
          </w:p>
        </w:tc>
        <w:tc>
          <w:tcPr>
            <w:tcW w:w="401" w:type="pct"/>
            <w:tcBorders>
              <w:top w:val="nil"/>
              <w:left w:val="nil"/>
              <w:bottom w:val="single" w:sz="4" w:space="0" w:color="auto"/>
              <w:right w:val="single" w:sz="4" w:space="0" w:color="auto"/>
            </w:tcBorders>
            <w:noWrap/>
            <w:vAlign w:val="bottom"/>
            <w:hideMark/>
          </w:tcPr>
          <w:p w14:paraId="4FD0CD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1226</w:t>
            </w:r>
          </w:p>
        </w:tc>
        <w:tc>
          <w:tcPr>
            <w:tcW w:w="343" w:type="pct"/>
            <w:tcBorders>
              <w:top w:val="nil"/>
              <w:left w:val="nil"/>
              <w:bottom w:val="single" w:sz="4" w:space="0" w:color="auto"/>
              <w:right w:val="single" w:sz="4" w:space="0" w:color="auto"/>
            </w:tcBorders>
            <w:noWrap/>
            <w:vAlign w:val="bottom"/>
            <w:hideMark/>
          </w:tcPr>
          <w:p w14:paraId="186D6C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822</w:t>
            </w:r>
          </w:p>
        </w:tc>
        <w:tc>
          <w:tcPr>
            <w:tcW w:w="393" w:type="pct"/>
            <w:tcBorders>
              <w:top w:val="nil"/>
              <w:left w:val="nil"/>
              <w:bottom w:val="single" w:sz="4" w:space="0" w:color="auto"/>
              <w:right w:val="single" w:sz="4" w:space="0" w:color="auto"/>
            </w:tcBorders>
            <w:noWrap/>
            <w:vAlign w:val="bottom"/>
            <w:hideMark/>
          </w:tcPr>
          <w:p w14:paraId="38DA3B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3124</w:t>
            </w:r>
          </w:p>
        </w:tc>
        <w:tc>
          <w:tcPr>
            <w:tcW w:w="343" w:type="pct"/>
            <w:tcBorders>
              <w:top w:val="nil"/>
              <w:left w:val="nil"/>
              <w:bottom w:val="single" w:sz="4" w:space="0" w:color="auto"/>
              <w:right w:val="single" w:sz="8" w:space="0" w:color="auto"/>
            </w:tcBorders>
            <w:noWrap/>
            <w:vAlign w:val="bottom"/>
            <w:hideMark/>
          </w:tcPr>
          <w:p w14:paraId="272D68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2095</w:t>
            </w:r>
          </w:p>
        </w:tc>
      </w:tr>
      <w:tr w:rsidR="00E262C7" w:rsidRPr="00E262C7" w14:paraId="678D62C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3457ED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6C2052C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77" w:type="pct"/>
            <w:tcBorders>
              <w:top w:val="nil"/>
              <w:left w:val="nil"/>
              <w:bottom w:val="single" w:sz="4" w:space="0" w:color="auto"/>
              <w:right w:val="single" w:sz="4" w:space="0" w:color="auto"/>
            </w:tcBorders>
            <w:noWrap/>
            <w:vAlign w:val="bottom"/>
            <w:hideMark/>
          </w:tcPr>
          <w:p w14:paraId="2F137C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232.34</w:t>
            </w:r>
          </w:p>
        </w:tc>
        <w:tc>
          <w:tcPr>
            <w:tcW w:w="544" w:type="pct"/>
            <w:tcBorders>
              <w:top w:val="nil"/>
              <w:left w:val="nil"/>
              <w:bottom w:val="single" w:sz="4" w:space="0" w:color="auto"/>
              <w:right w:val="single" w:sz="4" w:space="0" w:color="auto"/>
            </w:tcBorders>
            <w:noWrap/>
            <w:vAlign w:val="bottom"/>
            <w:hideMark/>
          </w:tcPr>
          <w:p w14:paraId="19A0B6C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239.5</w:t>
            </w:r>
          </w:p>
        </w:tc>
        <w:tc>
          <w:tcPr>
            <w:tcW w:w="354" w:type="pct"/>
            <w:tcBorders>
              <w:top w:val="nil"/>
              <w:left w:val="nil"/>
              <w:bottom w:val="single" w:sz="4" w:space="0" w:color="auto"/>
              <w:right w:val="single" w:sz="4" w:space="0" w:color="auto"/>
            </w:tcBorders>
            <w:noWrap/>
            <w:vAlign w:val="bottom"/>
            <w:hideMark/>
          </w:tcPr>
          <w:p w14:paraId="458FDF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0" w:type="pct"/>
            <w:tcBorders>
              <w:top w:val="nil"/>
              <w:left w:val="nil"/>
              <w:bottom w:val="single" w:sz="4" w:space="0" w:color="auto"/>
              <w:right w:val="single" w:sz="4" w:space="0" w:color="auto"/>
            </w:tcBorders>
            <w:noWrap/>
            <w:vAlign w:val="bottom"/>
            <w:hideMark/>
          </w:tcPr>
          <w:p w14:paraId="3B7F40F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BEB43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3534</w:t>
            </w:r>
          </w:p>
        </w:tc>
        <w:tc>
          <w:tcPr>
            <w:tcW w:w="437" w:type="pct"/>
            <w:tcBorders>
              <w:top w:val="nil"/>
              <w:left w:val="nil"/>
              <w:bottom w:val="single" w:sz="4" w:space="0" w:color="auto"/>
              <w:right w:val="single" w:sz="4" w:space="0" w:color="auto"/>
            </w:tcBorders>
            <w:noWrap/>
            <w:vAlign w:val="bottom"/>
            <w:hideMark/>
          </w:tcPr>
          <w:p w14:paraId="2B98D3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3706</w:t>
            </w:r>
          </w:p>
        </w:tc>
        <w:tc>
          <w:tcPr>
            <w:tcW w:w="361" w:type="pct"/>
            <w:tcBorders>
              <w:top w:val="nil"/>
              <w:left w:val="nil"/>
              <w:bottom w:val="single" w:sz="4" w:space="0" w:color="auto"/>
              <w:right w:val="single" w:sz="4" w:space="0" w:color="auto"/>
            </w:tcBorders>
            <w:noWrap/>
            <w:vAlign w:val="bottom"/>
            <w:hideMark/>
          </w:tcPr>
          <w:p w14:paraId="20F2F22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401" w:type="pct"/>
            <w:tcBorders>
              <w:top w:val="nil"/>
              <w:left w:val="nil"/>
              <w:bottom w:val="single" w:sz="4" w:space="0" w:color="auto"/>
              <w:right w:val="single" w:sz="4" w:space="0" w:color="auto"/>
            </w:tcBorders>
            <w:noWrap/>
            <w:vAlign w:val="bottom"/>
            <w:hideMark/>
          </w:tcPr>
          <w:p w14:paraId="233FC2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1629</w:t>
            </w:r>
          </w:p>
        </w:tc>
        <w:tc>
          <w:tcPr>
            <w:tcW w:w="343" w:type="pct"/>
            <w:tcBorders>
              <w:top w:val="nil"/>
              <w:left w:val="nil"/>
              <w:bottom w:val="single" w:sz="4" w:space="0" w:color="auto"/>
              <w:right w:val="single" w:sz="4" w:space="0" w:color="auto"/>
            </w:tcBorders>
            <w:noWrap/>
            <w:vAlign w:val="bottom"/>
            <w:hideMark/>
          </w:tcPr>
          <w:p w14:paraId="601241F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1092</w:t>
            </w:r>
          </w:p>
        </w:tc>
        <w:tc>
          <w:tcPr>
            <w:tcW w:w="393" w:type="pct"/>
            <w:tcBorders>
              <w:top w:val="nil"/>
              <w:left w:val="nil"/>
              <w:bottom w:val="single" w:sz="4" w:space="0" w:color="auto"/>
              <w:right w:val="single" w:sz="4" w:space="0" w:color="auto"/>
            </w:tcBorders>
            <w:noWrap/>
            <w:vAlign w:val="bottom"/>
            <w:hideMark/>
          </w:tcPr>
          <w:p w14:paraId="377951F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2807</w:t>
            </w:r>
          </w:p>
        </w:tc>
        <w:tc>
          <w:tcPr>
            <w:tcW w:w="343" w:type="pct"/>
            <w:tcBorders>
              <w:top w:val="nil"/>
              <w:left w:val="nil"/>
              <w:bottom w:val="single" w:sz="4" w:space="0" w:color="auto"/>
              <w:right w:val="single" w:sz="8" w:space="0" w:color="auto"/>
            </w:tcBorders>
            <w:noWrap/>
            <w:vAlign w:val="bottom"/>
            <w:hideMark/>
          </w:tcPr>
          <w:p w14:paraId="444A0AC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1882</w:t>
            </w:r>
          </w:p>
        </w:tc>
      </w:tr>
      <w:tr w:rsidR="00E262C7" w:rsidRPr="00E262C7" w14:paraId="49B421A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612E28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lastRenderedPageBreak/>
              <w:t>D37BIS</w:t>
            </w:r>
          </w:p>
        </w:tc>
        <w:tc>
          <w:tcPr>
            <w:tcW w:w="324" w:type="pct"/>
            <w:tcBorders>
              <w:top w:val="nil"/>
              <w:left w:val="nil"/>
              <w:bottom w:val="single" w:sz="4" w:space="0" w:color="auto"/>
              <w:right w:val="single" w:sz="4" w:space="0" w:color="auto"/>
            </w:tcBorders>
            <w:noWrap/>
            <w:vAlign w:val="bottom"/>
            <w:hideMark/>
          </w:tcPr>
          <w:p w14:paraId="0D8A23E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77" w:type="pct"/>
            <w:tcBorders>
              <w:top w:val="nil"/>
              <w:left w:val="nil"/>
              <w:bottom w:val="single" w:sz="4" w:space="0" w:color="auto"/>
              <w:right w:val="single" w:sz="4" w:space="0" w:color="auto"/>
            </w:tcBorders>
            <w:noWrap/>
            <w:vAlign w:val="bottom"/>
            <w:hideMark/>
          </w:tcPr>
          <w:p w14:paraId="078FFE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66.29</w:t>
            </w:r>
          </w:p>
        </w:tc>
        <w:tc>
          <w:tcPr>
            <w:tcW w:w="544" w:type="pct"/>
            <w:tcBorders>
              <w:top w:val="nil"/>
              <w:left w:val="nil"/>
              <w:bottom w:val="single" w:sz="4" w:space="0" w:color="auto"/>
              <w:right w:val="single" w:sz="4" w:space="0" w:color="auto"/>
            </w:tcBorders>
            <w:noWrap/>
            <w:vAlign w:val="bottom"/>
            <w:hideMark/>
          </w:tcPr>
          <w:p w14:paraId="3A31CCC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66.3</w:t>
            </w:r>
          </w:p>
        </w:tc>
        <w:tc>
          <w:tcPr>
            <w:tcW w:w="354" w:type="pct"/>
            <w:tcBorders>
              <w:top w:val="nil"/>
              <w:left w:val="nil"/>
              <w:bottom w:val="single" w:sz="4" w:space="0" w:color="auto"/>
              <w:right w:val="single" w:sz="4" w:space="0" w:color="auto"/>
            </w:tcBorders>
            <w:noWrap/>
            <w:vAlign w:val="bottom"/>
            <w:hideMark/>
          </w:tcPr>
          <w:p w14:paraId="238A2D1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w:t>
            </w:r>
          </w:p>
        </w:tc>
        <w:tc>
          <w:tcPr>
            <w:tcW w:w="360" w:type="pct"/>
            <w:tcBorders>
              <w:top w:val="nil"/>
              <w:left w:val="nil"/>
              <w:bottom w:val="single" w:sz="4" w:space="0" w:color="auto"/>
              <w:right w:val="single" w:sz="4" w:space="0" w:color="auto"/>
            </w:tcBorders>
            <w:noWrap/>
            <w:vAlign w:val="bottom"/>
            <w:hideMark/>
          </w:tcPr>
          <w:p w14:paraId="06EF83D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DA0F44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3381</w:t>
            </w:r>
          </w:p>
        </w:tc>
        <w:tc>
          <w:tcPr>
            <w:tcW w:w="437" w:type="pct"/>
            <w:tcBorders>
              <w:top w:val="nil"/>
              <w:left w:val="nil"/>
              <w:bottom w:val="single" w:sz="4" w:space="0" w:color="auto"/>
              <w:right w:val="single" w:sz="4" w:space="0" w:color="auto"/>
            </w:tcBorders>
            <w:noWrap/>
            <w:vAlign w:val="bottom"/>
            <w:hideMark/>
          </w:tcPr>
          <w:p w14:paraId="12C8B5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3568</w:t>
            </w:r>
          </w:p>
        </w:tc>
        <w:tc>
          <w:tcPr>
            <w:tcW w:w="361" w:type="pct"/>
            <w:tcBorders>
              <w:top w:val="nil"/>
              <w:left w:val="nil"/>
              <w:bottom w:val="single" w:sz="4" w:space="0" w:color="auto"/>
              <w:right w:val="single" w:sz="4" w:space="0" w:color="auto"/>
            </w:tcBorders>
            <w:noWrap/>
            <w:vAlign w:val="bottom"/>
            <w:hideMark/>
          </w:tcPr>
          <w:p w14:paraId="38E396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2532</w:t>
            </w:r>
          </w:p>
        </w:tc>
        <w:tc>
          <w:tcPr>
            <w:tcW w:w="401" w:type="pct"/>
            <w:tcBorders>
              <w:top w:val="nil"/>
              <w:left w:val="nil"/>
              <w:bottom w:val="single" w:sz="4" w:space="0" w:color="auto"/>
              <w:right w:val="single" w:sz="4" w:space="0" w:color="auto"/>
            </w:tcBorders>
            <w:noWrap/>
            <w:vAlign w:val="bottom"/>
            <w:hideMark/>
          </w:tcPr>
          <w:p w14:paraId="0E113F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765</w:t>
            </w:r>
          </w:p>
        </w:tc>
        <w:tc>
          <w:tcPr>
            <w:tcW w:w="343" w:type="pct"/>
            <w:tcBorders>
              <w:top w:val="nil"/>
              <w:left w:val="nil"/>
              <w:bottom w:val="single" w:sz="4" w:space="0" w:color="auto"/>
              <w:right w:val="single" w:sz="4" w:space="0" w:color="auto"/>
            </w:tcBorders>
            <w:noWrap/>
            <w:vAlign w:val="bottom"/>
            <w:hideMark/>
          </w:tcPr>
          <w:p w14:paraId="46BC43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513</w:t>
            </w:r>
          </w:p>
        </w:tc>
        <w:tc>
          <w:tcPr>
            <w:tcW w:w="393" w:type="pct"/>
            <w:tcBorders>
              <w:top w:val="nil"/>
              <w:left w:val="nil"/>
              <w:bottom w:val="single" w:sz="4" w:space="0" w:color="auto"/>
              <w:right w:val="single" w:sz="4" w:space="0" w:color="auto"/>
            </w:tcBorders>
            <w:noWrap/>
            <w:vAlign w:val="bottom"/>
            <w:hideMark/>
          </w:tcPr>
          <w:p w14:paraId="3F7AF59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3447</w:t>
            </w:r>
          </w:p>
        </w:tc>
        <w:tc>
          <w:tcPr>
            <w:tcW w:w="343" w:type="pct"/>
            <w:tcBorders>
              <w:top w:val="nil"/>
              <w:left w:val="nil"/>
              <w:bottom w:val="single" w:sz="4" w:space="0" w:color="auto"/>
              <w:right w:val="single" w:sz="8" w:space="0" w:color="auto"/>
            </w:tcBorders>
            <w:noWrap/>
            <w:vAlign w:val="bottom"/>
            <w:hideMark/>
          </w:tcPr>
          <w:p w14:paraId="6B2D73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2311</w:t>
            </w:r>
          </w:p>
        </w:tc>
      </w:tr>
      <w:tr w:rsidR="00E262C7" w:rsidRPr="00E262C7" w14:paraId="2D222EDF"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E7BFA2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24" w:type="pct"/>
            <w:tcBorders>
              <w:top w:val="nil"/>
              <w:left w:val="nil"/>
              <w:bottom w:val="single" w:sz="4" w:space="0" w:color="auto"/>
              <w:right w:val="single" w:sz="4" w:space="0" w:color="auto"/>
            </w:tcBorders>
            <w:noWrap/>
            <w:vAlign w:val="bottom"/>
            <w:hideMark/>
          </w:tcPr>
          <w:p w14:paraId="1537A48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12AE74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165.64</w:t>
            </w:r>
          </w:p>
        </w:tc>
        <w:tc>
          <w:tcPr>
            <w:tcW w:w="544" w:type="pct"/>
            <w:tcBorders>
              <w:top w:val="nil"/>
              <w:left w:val="nil"/>
              <w:bottom w:val="single" w:sz="4" w:space="0" w:color="auto"/>
              <w:right w:val="single" w:sz="4" w:space="0" w:color="auto"/>
            </w:tcBorders>
            <w:noWrap/>
            <w:vAlign w:val="bottom"/>
            <w:hideMark/>
          </w:tcPr>
          <w:p w14:paraId="49ABCC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162.1</w:t>
            </w:r>
          </w:p>
        </w:tc>
        <w:tc>
          <w:tcPr>
            <w:tcW w:w="354" w:type="pct"/>
            <w:tcBorders>
              <w:top w:val="nil"/>
              <w:left w:val="nil"/>
              <w:bottom w:val="single" w:sz="4" w:space="0" w:color="auto"/>
              <w:right w:val="single" w:sz="4" w:space="0" w:color="auto"/>
            </w:tcBorders>
            <w:noWrap/>
            <w:vAlign w:val="bottom"/>
            <w:hideMark/>
          </w:tcPr>
          <w:p w14:paraId="5ED4D2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w:t>
            </w:r>
          </w:p>
        </w:tc>
        <w:tc>
          <w:tcPr>
            <w:tcW w:w="360" w:type="pct"/>
            <w:tcBorders>
              <w:top w:val="nil"/>
              <w:left w:val="nil"/>
              <w:bottom w:val="single" w:sz="4" w:space="0" w:color="auto"/>
              <w:right w:val="single" w:sz="4" w:space="0" w:color="auto"/>
            </w:tcBorders>
            <w:noWrap/>
            <w:vAlign w:val="bottom"/>
            <w:hideMark/>
          </w:tcPr>
          <w:p w14:paraId="25A7549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F6604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3491</w:t>
            </w:r>
          </w:p>
        </w:tc>
        <w:tc>
          <w:tcPr>
            <w:tcW w:w="437" w:type="pct"/>
            <w:tcBorders>
              <w:top w:val="nil"/>
              <w:left w:val="nil"/>
              <w:bottom w:val="single" w:sz="4" w:space="0" w:color="auto"/>
              <w:right w:val="single" w:sz="4" w:space="0" w:color="auto"/>
            </w:tcBorders>
            <w:noWrap/>
            <w:vAlign w:val="bottom"/>
            <w:hideMark/>
          </w:tcPr>
          <w:p w14:paraId="27D87FB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3667</w:t>
            </w:r>
          </w:p>
        </w:tc>
        <w:tc>
          <w:tcPr>
            <w:tcW w:w="361" w:type="pct"/>
            <w:tcBorders>
              <w:top w:val="nil"/>
              <w:left w:val="nil"/>
              <w:bottom w:val="single" w:sz="4" w:space="0" w:color="auto"/>
              <w:right w:val="single" w:sz="4" w:space="0" w:color="auto"/>
            </w:tcBorders>
            <w:noWrap/>
            <w:vAlign w:val="bottom"/>
            <w:hideMark/>
          </w:tcPr>
          <w:p w14:paraId="37A7A9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2457</w:t>
            </w:r>
          </w:p>
        </w:tc>
        <w:tc>
          <w:tcPr>
            <w:tcW w:w="401" w:type="pct"/>
            <w:tcBorders>
              <w:top w:val="nil"/>
              <w:left w:val="nil"/>
              <w:bottom w:val="single" w:sz="4" w:space="0" w:color="auto"/>
              <w:right w:val="single" w:sz="4" w:space="0" w:color="auto"/>
            </w:tcBorders>
            <w:noWrap/>
            <w:vAlign w:val="bottom"/>
            <w:hideMark/>
          </w:tcPr>
          <w:p w14:paraId="362FCA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1354</w:t>
            </w:r>
          </w:p>
        </w:tc>
        <w:tc>
          <w:tcPr>
            <w:tcW w:w="343" w:type="pct"/>
            <w:tcBorders>
              <w:top w:val="nil"/>
              <w:left w:val="nil"/>
              <w:bottom w:val="single" w:sz="4" w:space="0" w:color="auto"/>
              <w:right w:val="single" w:sz="4" w:space="0" w:color="auto"/>
            </w:tcBorders>
            <w:noWrap/>
            <w:vAlign w:val="bottom"/>
            <w:hideMark/>
          </w:tcPr>
          <w:p w14:paraId="62825B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908</w:t>
            </w:r>
          </w:p>
        </w:tc>
        <w:tc>
          <w:tcPr>
            <w:tcW w:w="393" w:type="pct"/>
            <w:tcBorders>
              <w:top w:val="nil"/>
              <w:left w:val="nil"/>
              <w:bottom w:val="single" w:sz="4" w:space="0" w:color="auto"/>
              <w:right w:val="single" w:sz="4" w:space="0" w:color="auto"/>
            </w:tcBorders>
            <w:noWrap/>
            <w:vAlign w:val="bottom"/>
            <w:hideMark/>
          </w:tcPr>
          <w:p w14:paraId="3DFD34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3114</w:t>
            </w:r>
          </w:p>
        </w:tc>
        <w:tc>
          <w:tcPr>
            <w:tcW w:w="343" w:type="pct"/>
            <w:tcBorders>
              <w:top w:val="nil"/>
              <w:left w:val="nil"/>
              <w:bottom w:val="single" w:sz="4" w:space="0" w:color="auto"/>
              <w:right w:val="single" w:sz="8" w:space="0" w:color="auto"/>
            </w:tcBorders>
            <w:noWrap/>
            <w:vAlign w:val="bottom"/>
            <w:hideMark/>
          </w:tcPr>
          <w:p w14:paraId="35CDA4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2088</w:t>
            </w:r>
          </w:p>
        </w:tc>
      </w:tr>
      <w:tr w:rsidR="00E262C7" w:rsidRPr="00E262C7" w14:paraId="7988E8FF"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36CE6C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24" w:type="pct"/>
            <w:tcBorders>
              <w:top w:val="nil"/>
              <w:left w:val="nil"/>
              <w:bottom w:val="single" w:sz="4" w:space="0" w:color="auto"/>
              <w:right w:val="single" w:sz="4" w:space="0" w:color="auto"/>
            </w:tcBorders>
            <w:noWrap/>
            <w:vAlign w:val="bottom"/>
            <w:hideMark/>
          </w:tcPr>
          <w:p w14:paraId="53DDF18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77" w:type="pct"/>
            <w:tcBorders>
              <w:top w:val="nil"/>
              <w:left w:val="nil"/>
              <w:bottom w:val="single" w:sz="4" w:space="0" w:color="auto"/>
              <w:right w:val="single" w:sz="4" w:space="0" w:color="auto"/>
            </w:tcBorders>
            <w:noWrap/>
            <w:vAlign w:val="bottom"/>
            <w:hideMark/>
          </w:tcPr>
          <w:p w14:paraId="0487995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255.94</w:t>
            </w:r>
          </w:p>
        </w:tc>
        <w:tc>
          <w:tcPr>
            <w:tcW w:w="544" w:type="pct"/>
            <w:tcBorders>
              <w:top w:val="nil"/>
              <w:left w:val="nil"/>
              <w:bottom w:val="single" w:sz="4" w:space="0" w:color="auto"/>
              <w:right w:val="single" w:sz="4" w:space="0" w:color="auto"/>
            </w:tcBorders>
            <w:noWrap/>
            <w:vAlign w:val="bottom"/>
            <w:hideMark/>
          </w:tcPr>
          <w:p w14:paraId="61127B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267.5</w:t>
            </w:r>
          </w:p>
        </w:tc>
        <w:tc>
          <w:tcPr>
            <w:tcW w:w="354" w:type="pct"/>
            <w:tcBorders>
              <w:top w:val="nil"/>
              <w:left w:val="nil"/>
              <w:bottom w:val="single" w:sz="4" w:space="0" w:color="auto"/>
              <w:right w:val="single" w:sz="4" w:space="0" w:color="auto"/>
            </w:tcBorders>
            <w:noWrap/>
            <w:vAlign w:val="bottom"/>
            <w:hideMark/>
          </w:tcPr>
          <w:p w14:paraId="1D1959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0" w:type="pct"/>
            <w:tcBorders>
              <w:top w:val="nil"/>
              <w:left w:val="nil"/>
              <w:bottom w:val="single" w:sz="4" w:space="0" w:color="auto"/>
              <w:right w:val="single" w:sz="4" w:space="0" w:color="auto"/>
            </w:tcBorders>
            <w:noWrap/>
            <w:vAlign w:val="bottom"/>
            <w:hideMark/>
          </w:tcPr>
          <w:p w14:paraId="70963DE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ED17E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3592</w:t>
            </w:r>
          </w:p>
        </w:tc>
        <w:tc>
          <w:tcPr>
            <w:tcW w:w="437" w:type="pct"/>
            <w:tcBorders>
              <w:top w:val="nil"/>
              <w:left w:val="nil"/>
              <w:bottom w:val="single" w:sz="4" w:space="0" w:color="auto"/>
              <w:right w:val="single" w:sz="4" w:space="0" w:color="auto"/>
            </w:tcBorders>
            <w:noWrap/>
            <w:vAlign w:val="bottom"/>
            <w:hideMark/>
          </w:tcPr>
          <w:p w14:paraId="55E0FF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3764</w:t>
            </w:r>
          </w:p>
        </w:tc>
        <w:tc>
          <w:tcPr>
            <w:tcW w:w="361" w:type="pct"/>
            <w:tcBorders>
              <w:top w:val="nil"/>
              <w:left w:val="nil"/>
              <w:bottom w:val="single" w:sz="4" w:space="0" w:color="auto"/>
              <w:right w:val="single" w:sz="4" w:space="0" w:color="auto"/>
            </w:tcBorders>
            <w:noWrap/>
            <w:vAlign w:val="bottom"/>
            <w:hideMark/>
          </w:tcPr>
          <w:p w14:paraId="33C8C5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2403</w:t>
            </w:r>
          </w:p>
        </w:tc>
        <w:tc>
          <w:tcPr>
            <w:tcW w:w="401" w:type="pct"/>
            <w:tcBorders>
              <w:top w:val="nil"/>
              <w:left w:val="nil"/>
              <w:bottom w:val="single" w:sz="4" w:space="0" w:color="auto"/>
              <w:right w:val="single" w:sz="4" w:space="0" w:color="auto"/>
            </w:tcBorders>
            <w:noWrap/>
            <w:vAlign w:val="bottom"/>
            <w:hideMark/>
          </w:tcPr>
          <w:p w14:paraId="38509B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1719</w:t>
            </w:r>
          </w:p>
        </w:tc>
        <w:tc>
          <w:tcPr>
            <w:tcW w:w="343" w:type="pct"/>
            <w:tcBorders>
              <w:top w:val="nil"/>
              <w:left w:val="nil"/>
              <w:bottom w:val="single" w:sz="4" w:space="0" w:color="auto"/>
              <w:right w:val="single" w:sz="4" w:space="0" w:color="auto"/>
            </w:tcBorders>
            <w:noWrap/>
            <w:vAlign w:val="bottom"/>
            <w:hideMark/>
          </w:tcPr>
          <w:p w14:paraId="076E3ED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1153</w:t>
            </w:r>
          </w:p>
        </w:tc>
        <w:tc>
          <w:tcPr>
            <w:tcW w:w="393" w:type="pct"/>
            <w:tcBorders>
              <w:top w:val="nil"/>
              <w:left w:val="nil"/>
              <w:bottom w:val="single" w:sz="4" w:space="0" w:color="auto"/>
              <w:right w:val="single" w:sz="4" w:space="0" w:color="auto"/>
            </w:tcBorders>
            <w:noWrap/>
            <w:vAlign w:val="bottom"/>
            <w:hideMark/>
          </w:tcPr>
          <w:p w14:paraId="2B6C593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2776</w:t>
            </w:r>
          </w:p>
        </w:tc>
        <w:tc>
          <w:tcPr>
            <w:tcW w:w="343" w:type="pct"/>
            <w:tcBorders>
              <w:top w:val="nil"/>
              <w:left w:val="nil"/>
              <w:bottom w:val="single" w:sz="4" w:space="0" w:color="auto"/>
              <w:right w:val="single" w:sz="8" w:space="0" w:color="auto"/>
            </w:tcBorders>
            <w:noWrap/>
            <w:vAlign w:val="bottom"/>
            <w:hideMark/>
          </w:tcPr>
          <w:p w14:paraId="76A6D6B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1861</w:t>
            </w:r>
          </w:p>
        </w:tc>
      </w:tr>
      <w:tr w:rsidR="00E262C7" w:rsidRPr="00E262C7" w14:paraId="68B018F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45F84D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24" w:type="pct"/>
            <w:tcBorders>
              <w:top w:val="nil"/>
              <w:left w:val="nil"/>
              <w:bottom w:val="single" w:sz="4" w:space="0" w:color="auto"/>
              <w:right w:val="single" w:sz="4" w:space="0" w:color="auto"/>
            </w:tcBorders>
            <w:noWrap/>
            <w:vAlign w:val="bottom"/>
            <w:hideMark/>
          </w:tcPr>
          <w:p w14:paraId="2F77C58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77" w:type="pct"/>
            <w:tcBorders>
              <w:top w:val="nil"/>
              <w:left w:val="nil"/>
              <w:bottom w:val="single" w:sz="4" w:space="0" w:color="auto"/>
              <w:right w:val="single" w:sz="4" w:space="0" w:color="auto"/>
            </w:tcBorders>
            <w:noWrap/>
            <w:vAlign w:val="bottom"/>
            <w:hideMark/>
          </w:tcPr>
          <w:p w14:paraId="20E0D5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277.38</w:t>
            </w:r>
          </w:p>
        </w:tc>
        <w:tc>
          <w:tcPr>
            <w:tcW w:w="544" w:type="pct"/>
            <w:tcBorders>
              <w:top w:val="nil"/>
              <w:left w:val="nil"/>
              <w:bottom w:val="single" w:sz="4" w:space="0" w:color="auto"/>
              <w:right w:val="single" w:sz="4" w:space="0" w:color="auto"/>
            </w:tcBorders>
            <w:noWrap/>
            <w:vAlign w:val="bottom"/>
            <w:hideMark/>
          </w:tcPr>
          <w:p w14:paraId="6C7727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267.5</w:t>
            </w:r>
          </w:p>
        </w:tc>
        <w:tc>
          <w:tcPr>
            <w:tcW w:w="354" w:type="pct"/>
            <w:tcBorders>
              <w:top w:val="nil"/>
              <w:left w:val="nil"/>
              <w:bottom w:val="single" w:sz="4" w:space="0" w:color="auto"/>
              <w:right w:val="single" w:sz="4" w:space="0" w:color="auto"/>
            </w:tcBorders>
            <w:noWrap/>
            <w:vAlign w:val="bottom"/>
            <w:hideMark/>
          </w:tcPr>
          <w:p w14:paraId="3242FAF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0" w:type="pct"/>
            <w:tcBorders>
              <w:top w:val="nil"/>
              <w:left w:val="nil"/>
              <w:bottom w:val="single" w:sz="4" w:space="0" w:color="auto"/>
              <w:right w:val="single" w:sz="4" w:space="0" w:color="auto"/>
            </w:tcBorders>
            <w:noWrap/>
            <w:vAlign w:val="bottom"/>
            <w:hideMark/>
          </w:tcPr>
          <w:p w14:paraId="4EA205E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8CA6A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3592</w:t>
            </w:r>
          </w:p>
        </w:tc>
        <w:tc>
          <w:tcPr>
            <w:tcW w:w="437" w:type="pct"/>
            <w:tcBorders>
              <w:top w:val="nil"/>
              <w:left w:val="nil"/>
              <w:bottom w:val="single" w:sz="4" w:space="0" w:color="auto"/>
              <w:right w:val="single" w:sz="4" w:space="0" w:color="auto"/>
            </w:tcBorders>
            <w:noWrap/>
            <w:vAlign w:val="bottom"/>
            <w:hideMark/>
          </w:tcPr>
          <w:p w14:paraId="4864B80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3764</w:t>
            </w:r>
          </w:p>
        </w:tc>
        <w:tc>
          <w:tcPr>
            <w:tcW w:w="361" w:type="pct"/>
            <w:tcBorders>
              <w:top w:val="nil"/>
              <w:left w:val="nil"/>
              <w:bottom w:val="single" w:sz="4" w:space="0" w:color="auto"/>
              <w:right w:val="single" w:sz="4" w:space="0" w:color="auto"/>
            </w:tcBorders>
            <w:noWrap/>
            <w:vAlign w:val="bottom"/>
            <w:hideMark/>
          </w:tcPr>
          <w:p w14:paraId="5AF56E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2403</w:t>
            </w:r>
          </w:p>
        </w:tc>
        <w:tc>
          <w:tcPr>
            <w:tcW w:w="401" w:type="pct"/>
            <w:tcBorders>
              <w:top w:val="nil"/>
              <w:left w:val="nil"/>
              <w:bottom w:val="single" w:sz="4" w:space="0" w:color="auto"/>
              <w:right w:val="single" w:sz="4" w:space="0" w:color="auto"/>
            </w:tcBorders>
            <w:noWrap/>
            <w:vAlign w:val="bottom"/>
            <w:hideMark/>
          </w:tcPr>
          <w:p w14:paraId="1498B7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1719</w:t>
            </w:r>
          </w:p>
        </w:tc>
        <w:tc>
          <w:tcPr>
            <w:tcW w:w="343" w:type="pct"/>
            <w:tcBorders>
              <w:top w:val="nil"/>
              <w:left w:val="nil"/>
              <w:bottom w:val="single" w:sz="4" w:space="0" w:color="auto"/>
              <w:right w:val="single" w:sz="4" w:space="0" w:color="auto"/>
            </w:tcBorders>
            <w:noWrap/>
            <w:vAlign w:val="bottom"/>
            <w:hideMark/>
          </w:tcPr>
          <w:p w14:paraId="41C402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1153</w:t>
            </w:r>
          </w:p>
        </w:tc>
        <w:tc>
          <w:tcPr>
            <w:tcW w:w="393" w:type="pct"/>
            <w:tcBorders>
              <w:top w:val="nil"/>
              <w:left w:val="nil"/>
              <w:bottom w:val="single" w:sz="4" w:space="0" w:color="auto"/>
              <w:right w:val="single" w:sz="4" w:space="0" w:color="auto"/>
            </w:tcBorders>
            <w:noWrap/>
            <w:vAlign w:val="bottom"/>
            <w:hideMark/>
          </w:tcPr>
          <w:p w14:paraId="17B36F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2776</w:t>
            </w:r>
          </w:p>
        </w:tc>
        <w:tc>
          <w:tcPr>
            <w:tcW w:w="343" w:type="pct"/>
            <w:tcBorders>
              <w:top w:val="nil"/>
              <w:left w:val="nil"/>
              <w:bottom w:val="single" w:sz="4" w:space="0" w:color="auto"/>
              <w:right w:val="single" w:sz="8" w:space="0" w:color="auto"/>
            </w:tcBorders>
            <w:noWrap/>
            <w:vAlign w:val="bottom"/>
            <w:hideMark/>
          </w:tcPr>
          <w:p w14:paraId="59D5587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1861</w:t>
            </w:r>
          </w:p>
        </w:tc>
      </w:tr>
      <w:tr w:rsidR="00E262C7" w:rsidRPr="00E262C7" w14:paraId="5B06CA5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6BA6AA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24" w:type="pct"/>
            <w:tcBorders>
              <w:top w:val="nil"/>
              <w:left w:val="nil"/>
              <w:bottom w:val="single" w:sz="4" w:space="0" w:color="auto"/>
              <w:right w:val="single" w:sz="4" w:space="0" w:color="auto"/>
            </w:tcBorders>
            <w:noWrap/>
            <w:vAlign w:val="bottom"/>
            <w:hideMark/>
          </w:tcPr>
          <w:p w14:paraId="7899BDD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77" w:type="pct"/>
            <w:tcBorders>
              <w:top w:val="nil"/>
              <w:left w:val="nil"/>
              <w:bottom w:val="single" w:sz="4" w:space="0" w:color="auto"/>
              <w:right w:val="single" w:sz="4" w:space="0" w:color="auto"/>
            </w:tcBorders>
            <w:noWrap/>
            <w:vAlign w:val="bottom"/>
            <w:hideMark/>
          </w:tcPr>
          <w:p w14:paraId="3D13C3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379.93</w:t>
            </w:r>
          </w:p>
        </w:tc>
        <w:tc>
          <w:tcPr>
            <w:tcW w:w="544" w:type="pct"/>
            <w:tcBorders>
              <w:top w:val="nil"/>
              <w:left w:val="nil"/>
              <w:bottom w:val="single" w:sz="4" w:space="0" w:color="auto"/>
              <w:right w:val="single" w:sz="4" w:space="0" w:color="auto"/>
            </w:tcBorders>
            <w:noWrap/>
            <w:vAlign w:val="bottom"/>
            <w:hideMark/>
          </w:tcPr>
          <w:p w14:paraId="3A32B3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330.1</w:t>
            </w:r>
          </w:p>
        </w:tc>
        <w:tc>
          <w:tcPr>
            <w:tcW w:w="354" w:type="pct"/>
            <w:tcBorders>
              <w:top w:val="nil"/>
              <w:left w:val="nil"/>
              <w:bottom w:val="single" w:sz="4" w:space="0" w:color="auto"/>
              <w:right w:val="single" w:sz="4" w:space="0" w:color="auto"/>
            </w:tcBorders>
            <w:noWrap/>
            <w:vAlign w:val="bottom"/>
            <w:hideMark/>
          </w:tcPr>
          <w:p w14:paraId="46141A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0" w:type="pct"/>
            <w:tcBorders>
              <w:top w:val="nil"/>
              <w:left w:val="nil"/>
              <w:bottom w:val="single" w:sz="4" w:space="0" w:color="auto"/>
              <w:right w:val="single" w:sz="4" w:space="0" w:color="auto"/>
            </w:tcBorders>
            <w:noWrap/>
            <w:vAlign w:val="bottom"/>
            <w:hideMark/>
          </w:tcPr>
          <w:p w14:paraId="0C47E3C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CFA2B0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3623</w:t>
            </w:r>
          </w:p>
        </w:tc>
        <w:tc>
          <w:tcPr>
            <w:tcW w:w="437" w:type="pct"/>
            <w:tcBorders>
              <w:top w:val="nil"/>
              <w:left w:val="nil"/>
              <w:bottom w:val="single" w:sz="4" w:space="0" w:color="auto"/>
              <w:right w:val="single" w:sz="4" w:space="0" w:color="auto"/>
            </w:tcBorders>
            <w:noWrap/>
            <w:vAlign w:val="bottom"/>
            <w:hideMark/>
          </w:tcPr>
          <w:p w14:paraId="645073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3794</w:t>
            </w:r>
          </w:p>
        </w:tc>
        <w:tc>
          <w:tcPr>
            <w:tcW w:w="361" w:type="pct"/>
            <w:tcBorders>
              <w:top w:val="nil"/>
              <w:left w:val="nil"/>
              <w:bottom w:val="single" w:sz="4" w:space="0" w:color="auto"/>
              <w:right w:val="single" w:sz="4" w:space="0" w:color="auto"/>
            </w:tcBorders>
            <w:noWrap/>
            <w:vAlign w:val="bottom"/>
            <w:hideMark/>
          </w:tcPr>
          <w:p w14:paraId="7D69AB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2379</w:t>
            </w:r>
          </w:p>
        </w:tc>
        <w:tc>
          <w:tcPr>
            <w:tcW w:w="401" w:type="pct"/>
            <w:tcBorders>
              <w:top w:val="nil"/>
              <w:left w:val="nil"/>
              <w:bottom w:val="single" w:sz="4" w:space="0" w:color="auto"/>
              <w:right w:val="single" w:sz="4" w:space="0" w:color="auto"/>
            </w:tcBorders>
            <w:noWrap/>
            <w:vAlign w:val="bottom"/>
            <w:hideMark/>
          </w:tcPr>
          <w:p w14:paraId="59D560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1851</w:t>
            </w:r>
          </w:p>
        </w:tc>
        <w:tc>
          <w:tcPr>
            <w:tcW w:w="343" w:type="pct"/>
            <w:tcBorders>
              <w:top w:val="nil"/>
              <w:left w:val="nil"/>
              <w:bottom w:val="single" w:sz="4" w:space="0" w:color="auto"/>
              <w:right w:val="single" w:sz="4" w:space="0" w:color="auto"/>
            </w:tcBorders>
            <w:noWrap/>
            <w:vAlign w:val="bottom"/>
            <w:hideMark/>
          </w:tcPr>
          <w:p w14:paraId="69E601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1241</w:t>
            </w:r>
          </w:p>
        </w:tc>
        <w:tc>
          <w:tcPr>
            <w:tcW w:w="393" w:type="pct"/>
            <w:tcBorders>
              <w:top w:val="nil"/>
              <w:left w:val="nil"/>
              <w:bottom w:val="single" w:sz="4" w:space="0" w:color="auto"/>
              <w:right w:val="single" w:sz="4" w:space="0" w:color="auto"/>
            </w:tcBorders>
            <w:noWrap/>
            <w:vAlign w:val="bottom"/>
            <w:hideMark/>
          </w:tcPr>
          <w:p w14:paraId="37CBC4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2641</w:t>
            </w:r>
          </w:p>
        </w:tc>
        <w:tc>
          <w:tcPr>
            <w:tcW w:w="343" w:type="pct"/>
            <w:tcBorders>
              <w:top w:val="nil"/>
              <w:left w:val="nil"/>
              <w:bottom w:val="single" w:sz="4" w:space="0" w:color="auto"/>
              <w:right w:val="single" w:sz="8" w:space="0" w:color="auto"/>
            </w:tcBorders>
            <w:noWrap/>
            <w:vAlign w:val="bottom"/>
            <w:hideMark/>
          </w:tcPr>
          <w:p w14:paraId="1F3F50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1771</w:t>
            </w:r>
          </w:p>
        </w:tc>
      </w:tr>
      <w:tr w:rsidR="00E262C7" w:rsidRPr="00E262C7" w14:paraId="2DE9B90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E8CA4F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24" w:type="pct"/>
            <w:tcBorders>
              <w:top w:val="nil"/>
              <w:left w:val="nil"/>
              <w:bottom w:val="single" w:sz="4" w:space="0" w:color="auto"/>
              <w:right w:val="single" w:sz="4" w:space="0" w:color="auto"/>
            </w:tcBorders>
            <w:noWrap/>
            <w:vAlign w:val="bottom"/>
            <w:hideMark/>
          </w:tcPr>
          <w:p w14:paraId="64A0CD1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77" w:type="pct"/>
            <w:tcBorders>
              <w:top w:val="nil"/>
              <w:left w:val="nil"/>
              <w:bottom w:val="single" w:sz="4" w:space="0" w:color="auto"/>
              <w:right w:val="single" w:sz="4" w:space="0" w:color="auto"/>
            </w:tcBorders>
            <w:noWrap/>
            <w:vAlign w:val="bottom"/>
            <w:hideMark/>
          </w:tcPr>
          <w:p w14:paraId="07E93B9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211.22</w:t>
            </w:r>
          </w:p>
        </w:tc>
        <w:tc>
          <w:tcPr>
            <w:tcW w:w="544" w:type="pct"/>
            <w:tcBorders>
              <w:top w:val="nil"/>
              <w:left w:val="nil"/>
              <w:bottom w:val="single" w:sz="4" w:space="0" w:color="auto"/>
              <w:right w:val="single" w:sz="4" w:space="0" w:color="auto"/>
            </w:tcBorders>
            <w:noWrap/>
            <w:vAlign w:val="bottom"/>
            <w:hideMark/>
          </w:tcPr>
          <w:p w14:paraId="199F94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330.1</w:t>
            </w:r>
          </w:p>
        </w:tc>
        <w:tc>
          <w:tcPr>
            <w:tcW w:w="354" w:type="pct"/>
            <w:tcBorders>
              <w:top w:val="nil"/>
              <w:left w:val="nil"/>
              <w:bottom w:val="single" w:sz="4" w:space="0" w:color="auto"/>
              <w:right w:val="single" w:sz="4" w:space="0" w:color="auto"/>
            </w:tcBorders>
            <w:noWrap/>
            <w:vAlign w:val="bottom"/>
            <w:hideMark/>
          </w:tcPr>
          <w:p w14:paraId="1A10D6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0" w:type="pct"/>
            <w:tcBorders>
              <w:top w:val="nil"/>
              <w:left w:val="nil"/>
              <w:bottom w:val="single" w:sz="4" w:space="0" w:color="auto"/>
              <w:right w:val="single" w:sz="4" w:space="0" w:color="auto"/>
            </w:tcBorders>
            <w:noWrap/>
            <w:vAlign w:val="bottom"/>
            <w:hideMark/>
          </w:tcPr>
          <w:p w14:paraId="12FD25F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4A5A58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3623</w:t>
            </w:r>
          </w:p>
        </w:tc>
        <w:tc>
          <w:tcPr>
            <w:tcW w:w="437" w:type="pct"/>
            <w:tcBorders>
              <w:top w:val="nil"/>
              <w:left w:val="nil"/>
              <w:bottom w:val="single" w:sz="4" w:space="0" w:color="auto"/>
              <w:right w:val="single" w:sz="4" w:space="0" w:color="auto"/>
            </w:tcBorders>
            <w:noWrap/>
            <w:vAlign w:val="bottom"/>
            <w:hideMark/>
          </w:tcPr>
          <w:p w14:paraId="31CC2C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3794</w:t>
            </w:r>
          </w:p>
        </w:tc>
        <w:tc>
          <w:tcPr>
            <w:tcW w:w="361" w:type="pct"/>
            <w:tcBorders>
              <w:top w:val="nil"/>
              <w:left w:val="nil"/>
              <w:bottom w:val="single" w:sz="4" w:space="0" w:color="auto"/>
              <w:right w:val="single" w:sz="4" w:space="0" w:color="auto"/>
            </w:tcBorders>
            <w:noWrap/>
            <w:vAlign w:val="bottom"/>
            <w:hideMark/>
          </w:tcPr>
          <w:p w14:paraId="00D2DE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2379</w:t>
            </w:r>
          </w:p>
        </w:tc>
        <w:tc>
          <w:tcPr>
            <w:tcW w:w="401" w:type="pct"/>
            <w:tcBorders>
              <w:top w:val="nil"/>
              <w:left w:val="nil"/>
              <w:bottom w:val="single" w:sz="4" w:space="0" w:color="auto"/>
              <w:right w:val="single" w:sz="4" w:space="0" w:color="auto"/>
            </w:tcBorders>
            <w:noWrap/>
            <w:vAlign w:val="bottom"/>
            <w:hideMark/>
          </w:tcPr>
          <w:p w14:paraId="34A20B0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1851</w:t>
            </w:r>
          </w:p>
        </w:tc>
        <w:tc>
          <w:tcPr>
            <w:tcW w:w="343" w:type="pct"/>
            <w:tcBorders>
              <w:top w:val="nil"/>
              <w:left w:val="nil"/>
              <w:bottom w:val="single" w:sz="4" w:space="0" w:color="auto"/>
              <w:right w:val="single" w:sz="4" w:space="0" w:color="auto"/>
            </w:tcBorders>
            <w:noWrap/>
            <w:vAlign w:val="bottom"/>
            <w:hideMark/>
          </w:tcPr>
          <w:p w14:paraId="478D41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1241</w:t>
            </w:r>
          </w:p>
        </w:tc>
        <w:tc>
          <w:tcPr>
            <w:tcW w:w="393" w:type="pct"/>
            <w:tcBorders>
              <w:top w:val="nil"/>
              <w:left w:val="nil"/>
              <w:bottom w:val="single" w:sz="4" w:space="0" w:color="auto"/>
              <w:right w:val="single" w:sz="4" w:space="0" w:color="auto"/>
            </w:tcBorders>
            <w:noWrap/>
            <w:vAlign w:val="bottom"/>
            <w:hideMark/>
          </w:tcPr>
          <w:p w14:paraId="111458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2641</w:t>
            </w:r>
          </w:p>
        </w:tc>
        <w:tc>
          <w:tcPr>
            <w:tcW w:w="343" w:type="pct"/>
            <w:tcBorders>
              <w:top w:val="nil"/>
              <w:left w:val="nil"/>
              <w:bottom w:val="single" w:sz="4" w:space="0" w:color="auto"/>
              <w:right w:val="single" w:sz="8" w:space="0" w:color="auto"/>
            </w:tcBorders>
            <w:noWrap/>
            <w:vAlign w:val="bottom"/>
            <w:hideMark/>
          </w:tcPr>
          <w:p w14:paraId="549D34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1771</w:t>
            </w:r>
          </w:p>
        </w:tc>
      </w:tr>
      <w:tr w:rsidR="00E262C7" w:rsidRPr="00E262C7" w14:paraId="4AD8890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A6B926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24" w:type="pct"/>
            <w:tcBorders>
              <w:top w:val="nil"/>
              <w:left w:val="nil"/>
              <w:bottom w:val="single" w:sz="4" w:space="0" w:color="auto"/>
              <w:right w:val="single" w:sz="4" w:space="0" w:color="auto"/>
            </w:tcBorders>
            <w:noWrap/>
            <w:vAlign w:val="bottom"/>
            <w:hideMark/>
          </w:tcPr>
          <w:p w14:paraId="0BDCBCA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VID</w:t>
            </w:r>
          </w:p>
        </w:tc>
        <w:tc>
          <w:tcPr>
            <w:tcW w:w="377" w:type="pct"/>
            <w:tcBorders>
              <w:top w:val="nil"/>
              <w:left w:val="nil"/>
              <w:bottom w:val="single" w:sz="4" w:space="0" w:color="auto"/>
              <w:right w:val="single" w:sz="4" w:space="0" w:color="auto"/>
            </w:tcBorders>
            <w:noWrap/>
            <w:vAlign w:val="bottom"/>
            <w:hideMark/>
          </w:tcPr>
          <w:p w14:paraId="2E3F46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56.25</w:t>
            </w:r>
          </w:p>
        </w:tc>
        <w:tc>
          <w:tcPr>
            <w:tcW w:w="544" w:type="pct"/>
            <w:tcBorders>
              <w:top w:val="nil"/>
              <w:left w:val="nil"/>
              <w:bottom w:val="single" w:sz="4" w:space="0" w:color="auto"/>
              <w:right w:val="single" w:sz="4" w:space="0" w:color="auto"/>
            </w:tcBorders>
            <w:noWrap/>
            <w:vAlign w:val="bottom"/>
            <w:hideMark/>
          </w:tcPr>
          <w:p w14:paraId="4C87A1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w:t>
            </w:r>
          </w:p>
        </w:tc>
        <w:tc>
          <w:tcPr>
            <w:tcW w:w="354" w:type="pct"/>
            <w:tcBorders>
              <w:top w:val="nil"/>
              <w:left w:val="nil"/>
              <w:bottom w:val="single" w:sz="4" w:space="0" w:color="auto"/>
              <w:right w:val="single" w:sz="4" w:space="0" w:color="auto"/>
            </w:tcBorders>
            <w:noWrap/>
            <w:vAlign w:val="bottom"/>
            <w:hideMark/>
          </w:tcPr>
          <w:p w14:paraId="0A5939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w:t>
            </w:r>
          </w:p>
        </w:tc>
        <w:tc>
          <w:tcPr>
            <w:tcW w:w="360" w:type="pct"/>
            <w:tcBorders>
              <w:top w:val="nil"/>
              <w:left w:val="nil"/>
              <w:bottom w:val="single" w:sz="4" w:space="0" w:color="auto"/>
              <w:right w:val="single" w:sz="4" w:space="0" w:color="auto"/>
            </w:tcBorders>
            <w:noWrap/>
            <w:vAlign w:val="bottom"/>
            <w:hideMark/>
          </w:tcPr>
          <w:p w14:paraId="1BF385C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85F3A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634</w:t>
            </w:r>
          </w:p>
        </w:tc>
        <w:tc>
          <w:tcPr>
            <w:tcW w:w="437" w:type="pct"/>
            <w:tcBorders>
              <w:top w:val="nil"/>
              <w:left w:val="nil"/>
              <w:bottom w:val="single" w:sz="4" w:space="0" w:color="auto"/>
              <w:right w:val="single" w:sz="4" w:space="0" w:color="auto"/>
            </w:tcBorders>
            <w:noWrap/>
            <w:vAlign w:val="bottom"/>
            <w:hideMark/>
          </w:tcPr>
          <w:p w14:paraId="2852E3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680</w:t>
            </w:r>
          </w:p>
        </w:tc>
        <w:tc>
          <w:tcPr>
            <w:tcW w:w="361" w:type="pct"/>
            <w:tcBorders>
              <w:top w:val="nil"/>
              <w:left w:val="nil"/>
              <w:bottom w:val="single" w:sz="4" w:space="0" w:color="auto"/>
              <w:right w:val="single" w:sz="4" w:space="0" w:color="auto"/>
            </w:tcBorders>
            <w:noWrap/>
            <w:vAlign w:val="bottom"/>
            <w:hideMark/>
          </w:tcPr>
          <w:p w14:paraId="0EDBC6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361</w:t>
            </w:r>
          </w:p>
        </w:tc>
        <w:tc>
          <w:tcPr>
            <w:tcW w:w="401" w:type="pct"/>
            <w:tcBorders>
              <w:top w:val="nil"/>
              <w:left w:val="nil"/>
              <w:bottom w:val="single" w:sz="4" w:space="0" w:color="auto"/>
              <w:right w:val="single" w:sz="4" w:space="0" w:color="auto"/>
            </w:tcBorders>
            <w:noWrap/>
            <w:vAlign w:val="bottom"/>
            <w:hideMark/>
          </w:tcPr>
          <w:p w14:paraId="205FCE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w:t>
            </w:r>
          </w:p>
        </w:tc>
        <w:tc>
          <w:tcPr>
            <w:tcW w:w="343" w:type="pct"/>
            <w:tcBorders>
              <w:top w:val="nil"/>
              <w:left w:val="nil"/>
              <w:bottom w:val="single" w:sz="4" w:space="0" w:color="auto"/>
              <w:right w:val="single" w:sz="4" w:space="0" w:color="auto"/>
            </w:tcBorders>
            <w:noWrap/>
            <w:vAlign w:val="bottom"/>
            <w:hideMark/>
          </w:tcPr>
          <w:p w14:paraId="1680FC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w:t>
            </w:r>
          </w:p>
        </w:tc>
        <w:tc>
          <w:tcPr>
            <w:tcW w:w="393" w:type="pct"/>
            <w:tcBorders>
              <w:top w:val="nil"/>
              <w:left w:val="nil"/>
              <w:bottom w:val="single" w:sz="4" w:space="0" w:color="auto"/>
              <w:right w:val="single" w:sz="4" w:space="0" w:color="auto"/>
            </w:tcBorders>
            <w:noWrap/>
            <w:vAlign w:val="bottom"/>
            <w:hideMark/>
          </w:tcPr>
          <w:p w14:paraId="6D6F46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w:t>
            </w:r>
          </w:p>
        </w:tc>
        <w:tc>
          <w:tcPr>
            <w:tcW w:w="343" w:type="pct"/>
            <w:tcBorders>
              <w:top w:val="nil"/>
              <w:left w:val="nil"/>
              <w:bottom w:val="single" w:sz="4" w:space="0" w:color="auto"/>
              <w:right w:val="single" w:sz="8" w:space="0" w:color="auto"/>
            </w:tcBorders>
            <w:noWrap/>
            <w:vAlign w:val="bottom"/>
            <w:hideMark/>
          </w:tcPr>
          <w:p w14:paraId="60F24F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282</w:t>
            </w:r>
          </w:p>
        </w:tc>
      </w:tr>
      <w:tr w:rsidR="00E262C7" w:rsidRPr="00E262C7" w14:paraId="24FA833F" w14:textId="77777777" w:rsidTr="00E262C7">
        <w:trPr>
          <w:trHeight w:val="300"/>
        </w:trPr>
        <w:tc>
          <w:tcPr>
            <w:tcW w:w="324" w:type="pct"/>
            <w:tcBorders>
              <w:top w:val="nil"/>
              <w:left w:val="single" w:sz="8" w:space="0" w:color="auto"/>
              <w:bottom w:val="single" w:sz="8" w:space="0" w:color="auto"/>
              <w:right w:val="single" w:sz="4" w:space="0" w:color="auto"/>
            </w:tcBorders>
            <w:noWrap/>
            <w:vAlign w:val="bottom"/>
            <w:hideMark/>
          </w:tcPr>
          <w:p w14:paraId="700E6FE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D17BIS</w:t>
            </w:r>
          </w:p>
        </w:tc>
        <w:tc>
          <w:tcPr>
            <w:tcW w:w="324" w:type="pct"/>
            <w:tcBorders>
              <w:top w:val="nil"/>
              <w:left w:val="nil"/>
              <w:bottom w:val="single" w:sz="8" w:space="0" w:color="auto"/>
              <w:right w:val="single" w:sz="4" w:space="0" w:color="auto"/>
            </w:tcBorders>
            <w:noWrap/>
            <w:vAlign w:val="bottom"/>
            <w:hideMark/>
          </w:tcPr>
          <w:p w14:paraId="74E86D0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8" w:space="0" w:color="auto"/>
              <w:right w:val="single" w:sz="4" w:space="0" w:color="auto"/>
            </w:tcBorders>
            <w:noWrap/>
            <w:vAlign w:val="bottom"/>
            <w:hideMark/>
          </w:tcPr>
          <w:p w14:paraId="13AC6E1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313.1</w:t>
            </w:r>
          </w:p>
        </w:tc>
        <w:tc>
          <w:tcPr>
            <w:tcW w:w="544" w:type="pct"/>
            <w:tcBorders>
              <w:top w:val="nil"/>
              <w:left w:val="nil"/>
              <w:bottom w:val="single" w:sz="8" w:space="0" w:color="auto"/>
              <w:right w:val="single" w:sz="4" w:space="0" w:color="auto"/>
            </w:tcBorders>
            <w:noWrap/>
            <w:vAlign w:val="bottom"/>
            <w:hideMark/>
          </w:tcPr>
          <w:p w14:paraId="5908C8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311.1</w:t>
            </w:r>
          </w:p>
        </w:tc>
        <w:tc>
          <w:tcPr>
            <w:tcW w:w="354" w:type="pct"/>
            <w:tcBorders>
              <w:top w:val="nil"/>
              <w:left w:val="nil"/>
              <w:bottom w:val="single" w:sz="8" w:space="0" w:color="auto"/>
              <w:right w:val="single" w:sz="4" w:space="0" w:color="auto"/>
            </w:tcBorders>
            <w:noWrap/>
            <w:vAlign w:val="bottom"/>
            <w:hideMark/>
          </w:tcPr>
          <w:p w14:paraId="40F9A25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w:t>
            </w:r>
          </w:p>
        </w:tc>
        <w:tc>
          <w:tcPr>
            <w:tcW w:w="360" w:type="pct"/>
            <w:tcBorders>
              <w:top w:val="nil"/>
              <w:left w:val="nil"/>
              <w:bottom w:val="single" w:sz="8" w:space="0" w:color="auto"/>
              <w:right w:val="single" w:sz="4" w:space="0" w:color="auto"/>
            </w:tcBorders>
            <w:noWrap/>
            <w:vAlign w:val="bottom"/>
            <w:hideMark/>
          </w:tcPr>
          <w:p w14:paraId="43D5D86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8" w:space="0" w:color="auto"/>
              <w:right w:val="single" w:sz="4" w:space="0" w:color="auto"/>
            </w:tcBorders>
            <w:noWrap/>
            <w:vAlign w:val="bottom"/>
            <w:hideMark/>
          </w:tcPr>
          <w:p w14:paraId="7DDC61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3587</w:t>
            </w:r>
          </w:p>
        </w:tc>
        <w:tc>
          <w:tcPr>
            <w:tcW w:w="437" w:type="pct"/>
            <w:tcBorders>
              <w:top w:val="nil"/>
              <w:left w:val="nil"/>
              <w:bottom w:val="single" w:sz="8" w:space="0" w:color="auto"/>
              <w:right w:val="single" w:sz="4" w:space="0" w:color="auto"/>
            </w:tcBorders>
            <w:noWrap/>
            <w:vAlign w:val="bottom"/>
            <w:hideMark/>
          </w:tcPr>
          <w:p w14:paraId="0A965E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3757</w:t>
            </w:r>
          </w:p>
        </w:tc>
        <w:tc>
          <w:tcPr>
            <w:tcW w:w="361" w:type="pct"/>
            <w:tcBorders>
              <w:top w:val="nil"/>
              <w:left w:val="nil"/>
              <w:bottom w:val="single" w:sz="8" w:space="0" w:color="auto"/>
              <w:right w:val="single" w:sz="4" w:space="0" w:color="auto"/>
            </w:tcBorders>
            <w:noWrap/>
            <w:vAlign w:val="bottom"/>
            <w:hideMark/>
          </w:tcPr>
          <w:p w14:paraId="45A1C7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2362</w:t>
            </w:r>
          </w:p>
        </w:tc>
        <w:tc>
          <w:tcPr>
            <w:tcW w:w="401" w:type="pct"/>
            <w:tcBorders>
              <w:top w:val="nil"/>
              <w:left w:val="nil"/>
              <w:bottom w:val="single" w:sz="8" w:space="0" w:color="auto"/>
              <w:right w:val="single" w:sz="4" w:space="0" w:color="auto"/>
            </w:tcBorders>
            <w:noWrap/>
            <w:vAlign w:val="bottom"/>
            <w:hideMark/>
          </w:tcPr>
          <w:p w14:paraId="6A7E937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1804</w:t>
            </w:r>
          </w:p>
        </w:tc>
        <w:tc>
          <w:tcPr>
            <w:tcW w:w="343" w:type="pct"/>
            <w:tcBorders>
              <w:top w:val="nil"/>
              <w:left w:val="nil"/>
              <w:bottom w:val="single" w:sz="8" w:space="0" w:color="auto"/>
              <w:right w:val="single" w:sz="4" w:space="0" w:color="auto"/>
            </w:tcBorders>
            <w:noWrap/>
            <w:vAlign w:val="bottom"/>
            <w:hideMark/>
          </w:tcPr>
          <w:p w14:paraId="14EC8FC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1209</w:t>
            </w:r>
          </w:p>
        </w:tc>
        <w:tc>
          <w:tcPr>
            <w:tcW w:w="393" w:type="pct"/>
            <w:tcBorders>
              <w:top w:val="nil"/>
              <w:left w:val="nil"/>
              <w:bottom w:val="single" w:sz="8" w:space="0" w:color="auto"/>
              <w:right w:val="single" w:sz="4" w:space="0" w:color="auto"/>
            </w:tcBorders>
            <w:noWrap/>
            <w:vAlign w:val="bottom"/>
            <w:hideMark/>
          </w:tcPr>
          <w:p w14:paraId="5253B0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2646</w:t>
            </w:r>
          </w:p>
        </w:tc>
        <w:tc>
          <w:tcPr>
            <w:tcW w:w="343" w:type="pct"/>
            <w:tcBorders>
              <w:top w:val="nil"/>
              <w:left w:val="nil"/>
              <w:bottom w:val="single" w:sz="8" w:space="0" w:color="auto"/>
              <w:right w:val="single" w:sz="8" w:space="0" w:color="auto"/>
            </w:tcBorders>
            <w:noWrap/>
            <w:vAlign w:val="bottom"/>
            <w:hideMark/>
          </w:tcPr>
          <w:p w14:paraId="6F9AE9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1774</w:t>
            </w:r>
          </w:p>
        </w:tc>
      </w:tr>
    </w:tbl>
    <w:p w14:paraId="10F61E46" w14:textId="77777777" w:rsidR="00124E8F" w:rsidRDefault="00124E8F" w:rsidP="00124E8F">
      <w:pPr>
        <w:rPr>
          <w:lang w:eastAsia="es-MX"/>
        </w:rPr>
      </w:pPr>
    </w:p>
    <w:p w14:paraId="4CF4297D" w14:textId="77777777" w:rsidR="00124E8F" w:rsidRDefault="00124E8F" w:rsidP="00124E8F">
      <w:pPr>
        <w:pStyle w:val="Ttulo3"/>
        <w:numPr>
          <w:ilvl w:val="2"/>
          <w:numId w:val="2"/>
        </w:numPr>
        <w:jc w:val="both"/>
        <w:rPr>
          <w:lang w:eastAsia="es-MX"/>
        </w:rPr>
      </w:pPr>
      <w:bookmarkStart w:id="172" w:name="_Toc210152322"/>
      <w:bookmarkStart w:id="173" w:name="_Toc212377422"/>
      <w:r>
        <w:rPr>
          <w:lang w:eastAsia="es-MX"/>
        </w:rPr>
        <w:t>Tabla de cálculo mecánico conductor LA-455 (402-AL1/52-ST1</w:t>
      </w:r>
      <w:proofErr w:type="gramStart"/>
      <w:r>
        <w:rPr>
          <w:lang w:eastAsia="es-MX"/>
        </w:rPr>
        <w:t>A)  Creep</w:t>
      </w:r>
      <w:bookmarkEnd w:id="172"/>
      <w:bookmarkEnd w:id="173"/>
      <w:proofErr w:type="gramEnd"/>
    </w:p>
    <w:tbl>
      <w:tblPr>
        <w:tblW w:w="5000" w:type="pct"/>
        <w:tblCellMar>
          <w:left w:w="70" w:type="dxa"/>
          <w:right w:w="70" w:type="dxa"/>
        </w:tblCellMar>
        <w:tblLook w:val="04A0" w:firstRow="1" w:lastRow="0" w:firstColumn="1" w:lastColumn="0" w:noHBand="0" w:noVBand="1"/>
      </w:tblPr>
      <w:tblGrid>
        <w:gridCol w:w="695"/>
        <w:gridCol w:w="695"/>
        <w:gridCol w:w="603"/>
        <w:gridCol w:w="1021"/>
        <w:gridCol w:w="564"/>
        <w:gridCol w:w="576"/>
        <w:gridCol w:w="714"/>
        <w:gridCol w:w="678"/>
        <w:gridCol w:w="576"/>
        <w:gridCol w:w="672"/>
        <w:gridCol w:w="518"/>
        <w:gridCol w:w="644"/>
        <w:gridCol w:w="529"/>
      </w:tblGrid>
      <w:tr w:rsidR="00E262C7" w:rsidRPr="00E262C7" w14:paraId="60283AF4" w14:textId="77777777" w:rsidTr="00E262C7">
        <w:trPr>
          <w:trHeight w:val="290"/>
          <w:tblHeader/>
        </w:trPr>
        <w:tc>
          <w:tcPr>
            <w:tcW w:w="5000" w:type="pct"/>
            <w:gridSpan w:val="13"/>
            <w:tcBorders>
              <w:top w:val="single" w:sz="8" w:space="0" w:color="auto"/>
              <w:left w:val="single" w:sz="8" w:space="0" w:color="auto"/>
              <w:bottom w:val="single" w:sz="4" w:space="0" w:color="auto"/>
              <w:right w:val="single" w:sz="8" w:space="0" w:color="000000"/>
            </w:tcBorders>
            <w:shd w:val="clear" w:color="000000" w:fill="C5D9F1"/>
            <w:noWrap/>
            <w:vAlign w:val="bottom"/>
            <w:hideMark/>
          </w:tcPr>
          <w:p w14:paraId="562B8F60"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LA-455 (CREEP)</w:t>
            </w:r>
          </w:p>
        </w:tc>
      </w:tr>
      <w:tr w:rsidR="00E262C7" w:rsidRPr="00E262C7" w14:paraId="1CCB5A44" w14:textId="77777777" w:rsidTr="00E262C7">
        <w:trPr>
          <w:trHeight w:val="1290"/>
          <w:tblHeader/>
        </w:trPr>
        <w:tc>
          <w:tcPr>
            <w:tcW w:w="650" w:type="pct"/>
            <w:gridSpan w:val="2"/>
            <w:tcBorders>
              <w:top w:val="single" w:sz="4" w:space="0" w:color="auto"/>
              <w:left w:val="single" w:sz="8" w:space="0" w:color="auto"/>
              <w:bottom w:val="single" w:sz="8" w:space="0" w:color="auto"/>
              <w:right w:val="single" w:sz="4" w:space="0" w:color="auto"/>
            </w:tcBorders>
            <w:shd w:val="clear" w:color="000000" w:fill="C5D9F1"/>
            <w:hideMark/>
          </w:tcPr>
          <w:p w14:paraId="026A7DC2"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APOYOS</w:t>
            </w:r>
          </w:p>
        </w:tc>
        <w:tc>
          <w:tcPr>
            <w:tcW w:w="378" w:type="pct"/>
            <w:tcBorders>
              <w:top w:val="nil"/>
              <w:left w:val="nil"/>
              <w:bottom w:val="single" w:sz="8" w:space="0" w:color="auto"/>
              <w:right w:val="single" w:sz="4" w:space="0" w:color="auto"/>
            </w:tcBorders>
            <w:shd w:val="clear" w:color="000000" w:fill="C5D9F1"/>
            <w:hideMark/>
          </w:tcPr>
          <w:p w14:paraId="4A672A2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w:t>
            </w:r>
          </w:p>
        </w:tc>
        <w:tc>
          <w:tcPr>
            <w:tcW w:w="546" w:type="pct"/>
            <w:tcBorders>
              <w:top w:val="nil"/>
              <w:left w:val="nil"/>
              <w:bottom w:val="single" w:sz="8" w:space="0" w:color="auto"/>
              <w:right w:val="single" w:sz="4" w:space="0" w:color="auto"/>
            </w:tcBorders>
            <w:shd w:val="clear" w:color="000000" w:fill="C5D9F1"/>
            <w:hideMark/>
          </w:tcPr>
          <w:p w14:paraId="72C92097"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 REGULACION</w:t>
            </w:r>
          </w:p>
        </w:tc>
        <w:tc>
          <w:tcPr>
            <w:tcW w:w="355" w:type="pct"/>
            <w:tcBorders>
              <w:top w:val="nil"/>
              <w:left w:val="nil"/>
              <w:bottom w:val="single" w:sz="8" w:space="0" w:color="auto"/>
              <w:right w:val="single" w:sz="4" w:space="0" w:color="auto"/>
            </w:tcBorders>
            <w:shd w:val="clear" w:color="000000" w:fill="C5D9F1"/>
            <w:hideMark/>
          </w:tcPr>
          <w:p w14:paraId="28F42C7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SERIE</w:t>
            </w:r>
          </w:p>
        </w:tc>
        <w:tc>
          <w:tcPr>
            <w:tcW w:w="362" w:type="pct"/>
            <w:tcBorders>
              <w:top w:val="nil"/>
              <w:left w:val="nil"/>
              <w:bottom w:val="single" w:sz="8" w:space="0" w:color="auto"/>
              <w:right w:val="single" w:sz="4" w:space="0" w:color="auto"/>
            </w:tcBorders>
            <w:shd w:val="clear" w:color="000000" w:fill="C5D9F1"/>
            <w:hideMark/>
          </w:tcPr>
          <w:p w14:paraId="3A5A31B0"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ZONA</w:t>
            </w:r>
          </w:p>
        </w:tc>
        <w:tc>
          <w:tcPr>
            <w:tcW w:w="443" w:type="pct"/>
            <w:tcBorders>
              <w:top w:val="nil"/>
              <w:left w:val="nil"/>
              <w:bottom w:val="single" w:sz="8" w:space="0" w:color="auto"/>
              <w:right w:val="single" w:sz="4" w:space="0" w:color="auto"/>
            </w:tcBorders>
            <w:shd w:val="clear" w:color="000000" w:fill="C5D9F1"/>
            <w:hideMark/>
          </w:tcPr>
          <w:p w14:paraId="3130F4B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Viento (140 km/</w:t>
            </w:r>
            <w:proofErr w:type="gramStart"/>
            <w:r w:rsidRPr="00E262C7">
              <w:rPr>
                <w:rFonts w:ascii="Calibri" w:hAnsi="Calibri" w:cs="Calibri"/>
                <w:b/>
                <w:bCs/>
                <w:color w:val="000000"/>
                <w:sz w:val="16"/>
                <w:szCs w:val="16"/>
              </w:rPr>
              <w:t xml:space="preserve">h)   </w:t>
            </w:r>
            <w:proofErr w:type="gramEnd"/>
            <w:r w:rsidRPr="00E262C7">
              <w:rPr>
                <w:rFonts w:ascii="Calibri" w:hAnsi="Calibri" w:cs="Calibri"/>
                <w:b/>
                <w:bCs/>
                <w:color w:val="000000"/>
                <w:sz w:val="16"/>
                <w:szCs w:val="16"/>
              </w:rPr>
              <w:t xml:space="preserve">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22" w:type="pct"/>
            <w:tcBorders>
              <w:top w:val="nil"/>
              <w:left w:val="nil"/>
              <w:bottom w:val="single" w:sz="8" w:space="0" w:color="auto"/>
              <w:right w:val="single" w:sz="4" w:space="0" w:color="auto"/>
            </w:tcBorders>
            <w:shd w:val="clear" w:color="000000" w:fill="C5D9F1"/>
            <w:hideMark/>
          </w:tcPr>
          <w:p w14:paraId="3E291122"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 xml:space="preserve">Tense -15º+ Viento (60 Km/h) + Hielo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2" w:type="pct"/>
            <w:tcBorders>
              <w:top w:val="nil"/>
              <w:left w:val="nil"/>
              <w:bottom w:val="single" w:sz="8" w:space="0" w:color="auto"/>
              <w:right w:val="single" w:sz="4" w:space="0" w:color="auto"/>
            </w:tcBorders>
            <w:shd w:val="clear" w:color="000000" w:fill="C5D9F1"/>
            <w:hideMark/>
          </w:tcPr>
          <w:p w14:paraId="48831A7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02" w:type="pct"/>
            <w:tcBorders>
              <w:top w:val="nil"/>
              <w:left w:val="nil"/>
              <w:bottom w:val="single" w:sz="8" w:space="0" w:color="auto"/>
              <w:right w:val="single" w:sz="4" w:space="0" w:color="auto"/>
            </w:tcBorders>
            <w:shd w:val="clear" w:color="000000" w:fill="C5D9F1"/>
            <w:hideMark/>
          </w:tcPr>
          <w:p w14:paraId="689B549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máxima 85º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4" w:type="pct"/>
            <w:tcBorders>
              <w:top w:val="nil"/>
              <w:left w:val="nil"/>
              <w:bottom w:val="single" w:sz="8" w:space="0" w:color="auto"/>
              <w:right w:val="single" w:sz="4" w:space="0" w:color="auto"/>
            </w:tcBorders>
            <w:shd w:val="clear" w:color="000000" w:fill="C5D9F1"/>
            <w:hideMark/>
          </w:tcPr>
          <w:p w14:paraId="2A0A283D"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85º</w:t>
            </w:r>
          </w:p>
        </w:tc>
        <w:tc>
          <w:tcPr>
            <w:tcW w:w="394" w:type="pct"/>
            <w:tcBorders>
              <w:top w:val="nil"/>
              <w:left w:val="nil"/>
              <w:bottom w:val="single" w:sz="8" w:space="0" w:color="auto"/>
              <w:right w:val="single" w:sz="4" w:space="0" w:color="auto"/>
            </w:tcBorders>
            <w:shd w:val="clear" w:color="000000" w:fill="C5D9F1"/>
            <w:hideMark/>
          </w:tcPr>
          <w:p w14:paraId="62B662C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mínima           -15º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4" w:type="pct"/>
            <w:tcBorders>
              <w:top w:val="nil"/>
              <w:left w:val="nil"/>
              <w:bottom w:val="single" w:sz="8" w:space="0" w:color="auto"/>
              <w:right w:val="single" w:sz="8" w:space="0" w:color="auto"/>
            </w:tcBorders>
            <w:shd w:val="clear" w:color="000000" w:fill="C5D9F1"/>
            <w:hideMark/>
          </w:tcPr>
          <w:p w14:paraId="09F87C7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-15º</w:t>
            </w:r>
          </w:p>
        </w:tc>
      </w:tr>
      <w:tr w:rsidR="00E262C7" w:rsidRPr="00E262C7" w14:paraId="20C81642"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0529A4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w:t>
            </w:r>
          </w:p>
        </w:tc>
        <w:tc>
          <w:tcPr>
            <w:tcW w:w="325" w:type="pct"/>
            <w:tcBorders>
              <w:top w:val="nil"/>
              <w:left w:val="nil"/>
              <w:bottom w:val="single" w:sz="4" w:space="0" w:color="auto"/>
              <w:right w:val="single" w:sz="4" w:space="0" w:color="auto"/>
            </w:tcBorders>
            <w:noWrap/>
            <w:vAlign w:val="bottom"/>
            <w:hideMark/>
          </w:tcPr>
          <w:p w14:paraId="3BF64D4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8" w:type="pct"/>
            <w:tcBorders>
              <w:top w:val="nil"/>
              <w:left w:val="nil"/>
              <w:bottom w:val="single" w:sz="4" w:space="0" w:color="auto"/>
              <w:right w:val="single" w:sz="4" w:space="0" w:color="auto"/>
            </w:tcBorders>
            <w:noWrap/>
            <w:vAlign w:val="bottom"/>
            <w:hideMark/>
          </w:tcPr>
          <w:p w14:paraId="72FF2CF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363.67</w:t>
            </w:r>
          </w:p>
        </w:tc>
        <w:tc>
          <w:tcPr>
            <w:tcW w:w="546" w:type="pct"/>
            <w:tcBorders>
              <w:top w:val="nil"/>
              <w:left w:val="nil"/>
              <w:bottom w:val="single" w:sz="4" w:space="0" w:color="auto"/>
              <w:right w:val="single" w:sz="4" w:space="0" w:color="auto"/>
            </w:tcBorders>
            <w:noWrap/>
            <w:vAlign w:val="bottom"/>
            <w:hideMark/>
          </w:tcPr>
          <w:p w14:paraId="426D55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362.2</w:t>
            </w:r>
          </w:p>
        </w:tc>
        <w:tc>
          <w:tcPr>
            <w:tcW w:w="355" w:type="pct"/>
            <w:tcBorders>
              <w:top w:val="nil"/>
              <w:left w:val="nil"/>
              <w:bottom w:val="single" w:sz="4" w:space="0" w:color="auto"/>
              <w:right w:val="single" w:sz="4" w:space="0" w:color="auto"/>
            </w:tcBorders>
            <w:noWrap/>
            <w:vAlign w:val="bottom"/>
            <w:hideMark/>
          </w:tcPr>
          <w:p w14:paraId="777BB19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w:t>
            </w:r>
          </w:p>
        </w:tc>
        <w:tc>
          <w:tcPr>
            <w:tcW w:w="362" w:type="pct"/>
            <w:tcBorders>
              <w:top w:val="nil"/>
              <w:left w:val="nil"/>
              <w:bottom w:val="single" w:sz="4" w:space="0" w:color="auto"/>
              <w:right w:val="single" w:sz="4" w:space="0" w:color="auto"/>
            </w:tcBorders>
            <w:noWrap/>
            <w:vAlign w:val="bottom"/>
            <w:hideMark/>
          </w:tcPr>
          <w:p w14:paraId="5F5A055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B8AC5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3458</w:t>
            </w:r>
          </w:p>
        </w:tc>
        <w:tc>
          <w:tcPr>
            <w:tcW w:w="422" w:type="pct"/>
            <w:tcBorders>
              <w:top w:val="nil"/>
              <w:left w:val="nil"/>
              <w:bottom w:val="single" w:sz="4" w:space="0" w:color="auto"/>
              <w:right w:val="single" w:sz="4" w:space="0" w:color="auto"/>
            </w:tcBorders>
            <w:noWrap/>
            <w:vAlign w:val="bottom"/>
            <w:hideMark/>
          </w:tcPr>
          <w:p w14:paraId="35B928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3640</w:t>
            </w:r>
          </w:p>
        </w:tc>
        <w:tc>
          <w:tcPr>
            <w:tcW w:w="362" w:type="pct"/>
            <w:tcBorders>
              <w:top w:val="nil"/>
              <w:left w:val="nil"/>
              <w:bottom w:val="single" w:sz="4" w:space="0" w:color="auto"/>
              <w:right w:val="single" w:sz="4" w:space="0" w:color="auto"/>
            </w:tcBorders>
            <w:noWrap/>
            <w:vAlign w:val="bottom"/>
            <w:hideMark/>
          </w:tcPr>
          <w:p w14:paraId="1B463D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2166</w:t>
            </w:r>
          </w:p>
        </w:tc>
        <w:tc>
          <w:tcPr>
            <w:tcW w:w="402" w:type="pct"/>
            <w:tcBorders>
              <w:top w:val="nil"/>
              <w:left w:val="nil"/>
              <w:bottom w:val="single" w:sz="4" w:space="0" w:color="auto"/>
              <w:right w:val="single" w:sz="4" w:space="0" w:color="auto"/>
            </w:tcBorders>
            <w:noWrap/>
            <w:vAlign w:val="bottom"/>
            <w:hideMark/>
          </w:tcPr>
          <w:p w14:paraId="70B62A3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1764</w:t>
            </w:r>
          </w:p>
        </w:tc>
        <w:tc>
          <w:tcPr>
            <w:tcW w:w="344" w:type="pct"/>
            <w:tcBorders>
              <w:top w:val="nil"/>
              <w:left w:val="nil"/>
              <w:bottom w:val="single" w:sz="4" w:space="0" w:color="auto"/>
              <w:right w:val="single" w:sz="4" w:space="0" w:color="auto"/>
            </w:tcBorders>
            <w:noWrap/>
            <w:vAlign w:val="bottom"/>
            <w:hideMark/>
          </w:tcPr>
          <w:p w14:paraId="177D6D3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1182</w:t>
            </w:r>
          </w:p>
        </w:tc>
        <w:tc>
          <w:tcPr>
            <w:tcW w:w="394" w:type="pct"/>
            <w:tcBorders>
              <w:top w:val="nil"/>
              <w:left w:val="nil"/>
              <w:bottom w:val="single" w:sz="4" w:space="0" w:color="auto"/>
              <w:right w:val="single" w:sz="4" w:space="0" w:color="auto"/>
            </w:tcBorders>
            <w:noWrap/>
            <w:vAlign w:val="bottom"/>
            <w:hideMark/>
          </w:tcPr>
          <w:p w14:paraId="41D2F7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2365</w:t>
            </w:r>
          </w:p>
        </w:tc>
        <w:tc>
          <w:tcPr>
            <w:tcW w:w="344" w:type="pct"/>
            <w:tcBorders>
              <w:top w:val="nil"/>
              <w:left w:val="nil"/>
              <w:bottom w:val="single" w:sz="4" w:space="0" w:color="auto"/>
              <w:right w:val="single" w:sz="8" w:space="0" w:color="auto"/>
            </w:tcBorders>
            <w:noWrap/>
            <w:vAlign w:val="bottom"/>
            <w:hideMark/>
          </w:tcPr>
          <w:p w14:paraId="556BB9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1585</w:t>
            </w:r>
          </w:p>
        </w:tc>
      </w:tr>
      <w:tr w:rsidR="00E262C7" w:rsidRPr="00E262C7" w14:paraId="44A94FDF"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370AAA0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25" w:type="pct"/>
            <w:tcBorders>
              <w:top w:val="nil"/>
              <w:left w:val="nil"/>
              <w:bottom w:val="single" w:sz="4" w:space="0" w:color="auto"/>
              <w:right w:val="single" w:sz="4" w:space="0" w:color="auto"/>
            </w:tcBorders>
            <w:noWrap/>
            <w:vAlign w:val="bottom"/>
            <w:hideMark/>
          </w:tcPr>
          <w:p w14:paraId="2F2AD14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78" w:type="pct"/>
            <w:tcBorders>
              <w:top w:val="nil"/>
              <w:left w:val="nil"/>
              <w:bottom w:val="single" w:sz="4" w:space="0" w:color="auto"/>
              <w:right w:val="single" w:sz="4" w:space="0" w:color="auto"/>
            </w:tcBorders>
            <w:noWrap/>
            <w:vAlign w:val="bottom"/>
            <w:hideMark/>
          </w:tcPr>
          <w:p w14:paraId="18AA48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554.07</w:t>
            </w:r>
          </w:p>
        </w:tc>
        <w:tc>
          <w:tcPr>
            <w:tcW w:w="546" w:type="pct"/>
            <w:tcBorders>
              <w:top w:val="nil"/>
              <w:left w:val="nil"/>
              <w:bottom w:val="single" w:sz="4" w:space="0" w:color="auto"/>
              <w:right w:val="single" w:sz="4" w:space="0" w:color="auto"/>
            </w:tcBorders>
            <w:noWrap/>
            <w:vAlign w:val="bottom"/>
            <w:hideMark/>
          </w:tcPr>
          <w:p w14:paraId="57BAEE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553.7</w:t>
            </w:r>
          </w:p>
        </w:tc>
        <w:tc>
          <w:tcPr>
            <w:tcW w:w="355" w:type="pct"/>
            <w:tcBorders>
              <w:top w:val="nil"/>
              <w:left w:val="nil"/>
              <w:bottom w:val="single" w:sz="4" w:space="0" w:color="auto"/>
              <w:right w:val="single" w:sz="4" w:space="0" w:color="auto"/>
            </w:tcBorders>
            <w:noWrap/>
            <w:vAlign w:val="bottom"/>
            <w:hideMark/>
          </w:tcPr>
          <w:p w14:paraId="396158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w:t>
            </w:r>
          </w:p>
        </w:tc>
        <w:tc>
          <w:tcPr>
            <w:tcW w:w="362" w:type="pct"/>
            <w:tcBorders>
              <w:top w:val="nil"/>
              <w:left w:val="nil"/>
              <w:bottom w:val="single" w:sz="4" w:space="0" w:color="auto"/>
              <w:right w:val="single" w:sz="4" w:space="0" w:color="auto"/>
            </w:tcBorders>
            <w:noWrap/>
            <w:vAlign w:val="bottom"/>
            <w:hideMark/>
          </w:tcPr>
          <w:p w14:paraId="669B60A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1D84B0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3577</w:t>
            </w:r>
          </w:p>
        </w:tc>
        <w:tc>
          <w:tcPr>
            <w:tcW w:w="422" w:type="pct"/>
            <w:tcBorders>
              <w:top w:val="nil"/>
              <w:left w:val="nil"/>
              <w:bottom w:val="single" w:sz="4" w:space="0" w:color="auto"/>
              <w:right w:val="single" w:sz="4" w:space="0" w:color="auto"/>
            </w:tcBorders>
            <w:noWrap/>
            <w:vAlign w:val="bottom"/>
            <w:hideMark/>
          </w:tcPr>
          <w:p w14:paraId="11C3FDC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3751</w:t>
            </w:r>
          </w:p>
        </w:tc>
        <w:tc>
          <w:tcPr>
            <w:tcW w:w="362" w:type="pct"/>
            <w:tcBorders>
              <w:top w:val="nil"/>
              <w:left w:val="nil"/>
              <w:bottom w:val="single" w:sz="4" w:space="0" w:color="auto"/>
              <w:right w:val="single" w:sz="4" w:space="0" w:color="auto"/>
            </w:tcBorders>
            <w:noWrap/>
            <w:vAlign w:val="bottom"/>
            <w:hideMark/>
          </w:tcPr>
          <w:p w14:paraId="26EB7C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2232</w:t>
            </w:r>
          </w:p>
        </w:tc>
        <w:tc>
          <w:tcPr>
            <w:tcW w:w="402" w:type="pct"/>
            <w:tcBorders>
              <w:top w:val="nil"/>
              <w:left w:val="nil"/>
              <w:bottom w:val="single" w:sz="4" w:space="0" w:color="auto"/>
              <w:right w:val="single" w:sz="4" w:space="0" w:color="auto"/>
            </w:tcBorders>
            <w:noWrap/>
            <w:vAlign w:val="bottom"/>
            <w:hideMark/>
          </w:tcPr>
          <w:p w14:paraId="3321B4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2003</w:t>
            </w:r>
          </w:p>
        </w:tc>
        <w:tc>
          <w:tcPr>
            <w:tcW w:w="344" w:type="pct"/>
            <w:tcBorders>
              <w:top w:val="nil"/>
              <w:left w:val="nil"/>
              <w:bottom w:val="single" w:sz="4" w:space="0" w:color="auto"/>
              <w:right w:val="single" w:sz="4" w:space="0" w:color="auto"/>
            </w:tcBorders>
            <w:noWrap/>
            <w:vAlign w:val="bottom"/>
            <w:hideMark/>
          </w:tcPr>
          <w:p w14:paraId="2F26B9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1343</w:t>
            </w:r>
          </w:p>
        </w:tc>
        <w:tc>
          <w:tcPr>
            <w:tcW w:w="394" w:type="pct"/>
            <w:tcBorders>
              <w:top w:val="nil"/>
              <w:left w:val="nil"/>
              <w:bottom w:val="single" w:sz="4" w:space="0" w:color="auto"/>
              <w:right w:val="single" w:sz="4" w:space="0" w:color="auto"/>
            </w:tcBorders>
            <w:noWrap/>
            <w:vAlign w:val="bottom"/>
            <w:hideMark/>
          </w:tcPr>
          <w:p w14:paraId="7BBA33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2326</w:t>
            </w:r>
          </w:p>
        </w:tc>
        <w:tc>
          <w:tcPr>
            <w:tcW w:w="344" w:type="pct"/>
            <w:tcBorders>
              <w:top w:val="nil"/>
              <w:left w:val="nil"/>
              <w:bottom w:val="single" w:sz="4" w:space="0" w:color="auto"/>
              <w:right w:val="single" w:sz="8" w:space="0" w:color="auto"/>
            </w:tcBorders>
            <w:noWrap/>
            <w:vAlign w:val="bottom"/>
            <w:hideMark/>
          </w:tcPr>
          <w:p w14:paraId="315929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1559</w:t>
            </w:r>
          </w:p>
        </w:tc>
      </w:tr>
      <w:tr w:rsidR="00E262C7" w:rsidRPr="00E262C7" w14:paraId="3653B33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2E69E66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25" w:type="pct"/>
            <w:tcBorders>
              <w:top w:val="nil"/>
              <w:left w:val="nil"/>
              <w:bottom w:val="single" w:sz="4" w:space="0" w:color="auto"/>
              <w:right w:val="single" w:sz="4" w:space="0" w:color="auto"/>
            </w:tcBorders>
            <w:noWrap/>
            <w:vAlign w:val="bottom"/>
            <w:hideMark/>
          </w:tcPr>
          <w:p w14:paraId="2FB8760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78" w:type="pct"/>
            <w:tcBorders>
              <w:top w:val="nil"/>
              <w:left w:val="nil"/>
              <w:bottom w:val="single" w:sz="4" w:space="0" w:color="auto"/>
              <w:right w:val="single" w:sz="4" w:space="0" w:color="auto"/>
            </w:tcBorders>
            <w:noWrap/>
            <w:vAlign w:val="bottom"/>
            <w:hideMark/>
          </w:tcPr>
          <w:p w14:paraId="5293B8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427.06</w:t>
            </w:r>
          </w:p>
        </w:tc>
        <w:tc>
          <w:tcPr>
            <w:tcW w:w="546" w:type="pct"/>
            <w:tcBorders>
              <w:top w:val="nil"/>
              <w:left w:val="nil"/>
              <w:bottom w:val="single" w:sz="4" w:space="0" w:color="auto"/>
              <w:right w:val="single" w:sz="4" w:space="0" w:color="auto"/>
            </w:tcBorders>
            <w:noWrap/>
            <w:vAlign w:val="bottom"/>
            <w:hideMark/>
          </w:tcPr>
          <w:p w14:paraId="081A639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427.1</w:t>
            </w:r>
          </w:p>
        </w:tc>
        <w:tc>
          <w:tcPr>
            <w:tcW w:w="355" w:type="pct"/>
            <w:tcBorders>
              <w:top w:val="nil"/>
              <w:left w:val="nil"/>
              <w:bottom w:val="single" w:sz="4" w:space="0" w:color="auto"/>
              <w:right w:val="single" w:sz="4" w:space="0" w:color="auto"/>
            </w:tcBorders>
            <w:noWrap/>
            <w:vAlign w:val="bottom"/>
            <w:hideMark/>
          </w:tcPr>
          <w:p w14:paraId="776C58B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w:t>
            </w:r>
          </w:p>
        </w:tc>
        <w:tc>
          <w:tcPr>
            <w:tcW w:w="362" w:type="pct"/>
            <w:tcBorders>
              <w:top w:val="nil"/>
              <w:left w:val="nil"/>
              <w:bottom w:val="single" w:sz="4" w:space="0" w:color="auto"/>
              <w:right w:val="single" w:sz="4" w:space="0" w:color="auto"/>
            </w:tcBorders>
            <w:noWrap/>
            <w:vAlign w:val="bottom"/>
            <w:hideMark/>
          </w:tcPr>
          <w:p w14:paraId="12939CA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43EC78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3542</w:t>
            </w:r>
          </w:p>
        </w:tc>
        <w:tc>
          <w:tcPr>
            <w:tcW w:w="422" w:type="pct"/>
            <w:tcBorders>
              <w:top w:val="nil"/>
              <w:left w:val="nil"/>
              <w:bottom w:val="single" w:sz="4" w:space="0" w:color="auto"/>
              <w:right w:val="single" w:sz="4" w:space="0" w:color="auto"/>
            </w:tcBorders>
            <w:noWrap/>
            <w:vAlign w:val="bottom"/>
            <w:hideMark/>
          </w:tcPr>
          <w:p w14:paraId="61DC45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3723</w:t>
            </w:r>
          </w:p>
        </w:tc>
        <w:tc>
          <w:tcPr>
            <w:tcW w:w="362" w:type="pct"/>
            <w:tcBorders>
              <w:top w:val="nil"/>
              <w:left w:val="nil"/>
              <w:bottom w:val="single" w:sz="4" w:space="0" w:color="auto"/>
              <w:right w:val="single" w:sz="4" w:space="0" w:color="auto"/>
            </w:tcBorders>
            <w:noWrap/>
            <w:vAlign w:val="bottom"/>
            <w:hideMark/>
          </w:tcPr>
          <w:p w14:paraId="5A52D7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2218</w:t>
            </w:r>
          </w:p>
        </w:tc>
        <w:tc>
          <w:tcPr>
            <w:tcW w:w="402" w:type="pct"/>
            <w:tcBorders>
              <w:top w:val="nil"/>
              <w:left w:val="nil"/>
              <w:bottom w:val="single" w:sz="4" w:space="0" w:color="auto"/>
              <w:right w:val="single" w:sz="4" w:space="0" w:color="auto"/>
            </w:tcBorders>
            <w:noWrap/>
            <w:vAlign w:val="bottom"/>
            <w:hideMark/>
          </w:tcPr>
          <w:p w14:paraId="3722FF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1881</w:t>
            </w:r>
          </w:p>
        </w:tc>
        <w:tc>
          <w:tcPr>
            <w:tcW w:w="344" w:type="pct"/>
            <w:tcBorders>
              <w:top w:val="nil"/>
              <w:left w:val="nil"/>
              <w:bottom w:val="single" w:sz="4" w:space="0" w:color="auto"/>
              <w:right w:val="single" w:sz="4" w:space="0" w:color="auto"/>
            </w:tcBorders>
            <w:noWrap/>
            <w:vAlign w:val="bottom"/>
            <w:hideMark/>
          </w:tcPr>
          <w:p w14:paraId="54B2B63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1261</w:t>
            </w:r>
          </w:p>
        </w:tc>
        <w:tc>
          <w:tcPr>
            <w:tcW w:w="394" w:type="pct"/>
            <w:tcBorders>
              <w:top w:val="nil"/>
              <w:left w:val="nil"/>
              <w:bottom w:val="single" w:sz="4" w:space="0" w:color="auto"/>
              <w:right w:val="single" w:sz="4" w:space="0" w:color="auto"/>
            </w:tcBorders>
            <w:noWrap/>
            <w:vAlign w:val="bottom"/>
            <w:hideMark/>
          </w:tcPr>
          <w:p w14:paraId="670433D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2371</w:t>
            </w:r>
          </w:p>
        </w:tc>
        <w:tc>
          <w:tcPr>
            <w:tcW w:w="344" w:type="pct"/>
            <w:tcBorders>
              <w:top w:val="nil"/>
              <w:left w:val="nil"/>
              <w:bottom w:val="single" w:sz="4" w:space="0" w:color="auto"/>
              <w:right w:val="single" w:sz="8" w:space="0" w:color="auto"/>
            </w:tcBorders>
            <w:noWrap/>
            <w:vAlign w:val="bottom"/>
            <w:hideMark/>
          </w:tcPr>
          <w:p w14:paraId="2745A8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1589</w:t>
            </w:r>
          </w:p>
        </w:tc>
      </w:tr>
      <w:tr w:rsidR="00E262C7" w:rsidRPr="00E262C7" w14:paraId="3212693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40EAE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25" w:type="pct"/>
            <w:tcBorders>
              <w:top w:val="nil"/>
              <w:left w:val="nil"/>
              <w:bottom w:val="single" w:sz="4" w:space="0" w:color="auto"/>
              <w:right w:val="single" w:sz="4" w:space="0" w:color="auto"/>
            </w:tcBorders>
            <w:noWrap/>
            <w:vAlign w:val="bottom"/>
            <w:hideMark/>
          </w:tcPr>
          <w:p w14:paraId="024C31B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78" w:type="pct"/>
            <w:tcBorders>
              <w:top w:val="nil"/>
              <w:left w:val="nil"/>
              <w:bottom w:val="single" w:sz="4" w:space="0" w:color="auto"/>
              <w:right w:val="single" w:sz="4" w:space="0" w:color="auto"/>
            </w:tcBorders>
            <w:noWrap/>
            <w:vAlign w:val="bottom"/>
            <w:hideMark/>
          </w:tcPr>
          <w:p w14:paraId="401B29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354.01</w:t>
            </w:r>
          </w:p>
        </w:tc>
        <w:tc>
          <w:tcPr>
            <w:tcW w:w="546" w:type="pct"/>
            <w:tcBorders>
              <w:top w:val="nil"/>
              <w:left w:val="nil"/>
              <w:bottom w:val="single" w:sz="4" w:space="0" w:color="auto"/>
              <w:right w:val="single" w:sz="4" w:space="0" w:color="auto"/>
            </w:tcBorders>
            <w:noWrap/>
            <w:vAlign w:val="bottom"/>
            <w:hideMark/>
          </w:tcPr>
          <w:p w14:paraId="6D1595F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w:t>
            </w:r>
          </w:p>
        </w:tc>
        <w:tc>
          <w:tcPr>
            <w:tcW w:w="355" w:type="pct"/>
            <w:tcBorders>
              <w:top w:val="nil"/>
              <w:left w:val="nil"/>
              <w:bottom w:val="single" w:sz="4" w:space="0" w:color="auto"/>
              <w:right w:val="single" w:sz="4" w:space="0" w:color="auto"/>
            </w:tcBorders>
            <w:noWrap/>
            <w:vAlign w:val="bottom"/>
            <w:hideMark/>
          </w:tcPr>
          <w:p w14:paraId="7026CE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2" w:type="pct"/>
            <w:tcBorders>
              <w:top w:val="nil"/>
              <w:left w:val="nil"/>
              <w:bottom w:val="single" w:sz="4" w:space="0" w:color="auto"/>
              <w:right w:val="single" w:sz="4" w:space="0" w:color="auto"/>
            </w:tcBorders>
            <w:noWrap/>
            <w:vAlign w:val="bottom"/>
            <w:hideMark/>
          </w:tcPr>
          <w:p w14:paraId="1BC8ABD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C763F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3488</w:t>
            </w:r>
          </w:p>
        </w:tc>
        <w:tc>
          <w:tcPr>
            <w:tcW w:w="422" w:type="pct"/>
            <w:tcBorders>
              <w:top w:val="nil"/>
              <w:left w:val="nil"/>
              <w:bottom w:val="single" w:sz="4" w:space="0" w:color="auto"/>
              <w:right w:val="single" w:sz="4" w:space="0" w:color="auto"/>
            </w:tcBorders>
            <w:noWrap/>
            <w:vAlign w:val="bottom"/>
            <w:hideMark/>
          </w:tcPr>
          <w:p w14:paraId="5F7DB1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3672</w:t>
            </w:r>
          </w:p>
        </w:tc>
        <w:tc>
          <w:tcPr>
            <w:tcW w:w="362" w:type="pct"/>
            <w:tcBorders>
              <w:top w:val="nil"/>
              <w:left w:val="nil"/>
              <w:bottom w:val="single" w:sz="4" w:space="0" w:color="auto"/>
              <w:right w:val="single" w:sz="4" w:space="0" w:color="auto"/>
            </w:tcBorders>
            <w:noWrap/>
            <w:vAlign w:val="bottom"/>
            <w:hideMark/>
          </w:tcPr>
          <w:p w14:paraId="742059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2188</w:t>
            </w:r>
          </w:p>
        </w:tc>
        <w:tc>
          <w:tcPr>
            <w:tcW w:w="402" w:type="pct"/>
            <w:tcBorders>
              <w:top w:val="nil"/>
              <w:left w:val="nil"/>
              <w:bottom w:val="single" w:sz="4" w:space="0" w:color="auto"/>
              <w:right w:val="single" w:sz="4" w:space="0" w:color="auto"/>
            </w:tcBorders>
            <w:noWrap/>
            <w:vAlign w:val="bottom"/>
            <w:hideMark/>
          </w:tcPr>
          <w:p w14:paraId="18171D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1763</w:t>
            </w:r>
          </w:p>
        </w:tc>
        <w:tc>
          <w:tcPr>
            <w:tcW w:w="344" w:type="pct"/>
            <w:tcBorders>
              <w:top w:val="nil"/>
              <w:left w:val="nil"/>
              <w:bottom w:val="single" w:sz="4" w:space="0" w:color="auto"/>
              <w:right w:val="single" w:sz="4" w:space="0" w:color="auto"/>
            </w:tcBorders>
            <w:noWrap/>
            <w:vAlign w:val="bottom"/>
            <w:hideMark/>
          </w:tcPr>
          <w:p w14:paraId="49D4B8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1182</w:t>
            </w:r>
          </w:p>
        </w:tc>
        <w:tc>
          <w:tcPr>
            <w:tcW w:w="394" w:type="pct"/>
            <w:tcBorders>
              <w:top w:val="nil"/>
              <w:left w:val="nil"/>
              <w:bottom w:val="single" w:sz="4" w:space="0" w:color="auto"/>
              <w:right w:val="single" w:sz="4" w:space="0" w:color="auto"/>
            </w:tcBorders>
            <w:noWrap/>
            <w:vAlign w:val="bottom"/>
            <w:hideMark/>
          </w:tcPr>
          <w:p w14:paraId="00B90AB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2400</w:t>
            </w:r>
          </w:p>
        </w:tc>
        <w:tc>
          <w:tcPr>
            <w:tcW w:w="344" w:type="pct"/>
            <w:tcBorders>
              <w:top w:val="nil"/>
              <w:left w:val="nil"/>
              <w:bottom w:val="single" w:sz="4" w:space="0" w:color="auto"/>
              <w:right w:val="single" w:sz="8" w:space="0" w:color="auto"/>
            </w:tcBorders>
            <w:noWrap/>
            <w:vAlign w:val="bottom"/>
            <w:hideMark/>
          </w:tcPr>
          <w:p w14:paraId="55DD9E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1609</w:t>
            </w:r>
          </w:p>
        </w:tc>
      </w:tr>
      <w:tr w:rsidR="00E262C7" w:rsidRPr="00E262C7" w14:paraId="6414A67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75AAD0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25" w:type="pct"/>
            <w:tcBorders>
              <w:top w:val="nil"/>
              <w:left w:val="nil"/>
              <w:bottom w:val="single" w:sz="4" w:space="0" w:color="auto"/>
              <w:right w:val="single" w:sz="4" w:space="0" w:color="auto"/>
            </w:tcBorders>
            <w:noWrap/>
            <w:vAlign w:val="bottom"/>
            <w:hideMark/>
          </w:tcPr>
          <w:p w14:paraId="3CACEE2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78" w:type="pct"/>
            <w:tcBorders>
              <w:top w:val="nil"/>
              <w:left w:val="nil"/>
              <w:bottom w:val="single" w:sz="4" w:space="0" w:color="auto"/>
              <w:right w:val="single" w:sz="4" w:space="0" w:color="auto"/>
            </w:tcBorders>
            <w:noWrap/>
            <w:vAlign w:val="bottom"/>
            <w:hideMark/>
          </w:tcPr>
          <w:p w14:paraId="513893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238.06</w:t>
            </w:r>
          </w:p>
        </w:tc>
        <w:tc>
          <w:tcPr>
            <w:tcW w:w="546" w:type="pct"/>
            <w:tcBorders>
              <w:top w:val="nil"/>
              <w:left w:val="nil"/>
              <w:bottom w:val="single" w:sz="4" w:space="0" w:color="auto"/>
              <w:right w:val="single" w:sz="4" w:space="0" w:color="auto"/>
            </w:tcBorders>
            <w:noWrap/>
            <w:vAlign w:val="bottom"/>
            <w:hideMark/>
          </w:tcPr>
          <w:p w14:paraId="028246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236.9</w:t>
            </w:r>
          </w:p>
        </w:tc>
        <w:tc>
          <w:tcPr>
            <w:tcW w:w="355" w:type="pct"/>
            <w:tcBorders>
              <w:top w:val="nil"/>
              <w:left w:val="nil"/>
              <w:bottom w:val="single" w:sz="4" w:space="0" w:color="auto"/>
              <w:right w:val="single" w:sz="4" w:space="0" w:color="auto"/>
            </w:tcBorders>
            <w:noWrap/>
            <w:vAlign w:val="bottom"/>
            <w:hideMark/>
          </w:tcPr>
          <w:p w14:paraId="5ADB07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w:t>
            </w:r>
          </w:p>
        </w:tc>
        <w:tc>
          <w:tcPr>
            <w:tcW w:w="362" w:type="pct"/>
            <w:tcBorders>
              <w:top w:val="nil"/>
              <w:left w:val="nil"/>
              <w:bottom w:val="single" w:sz="4" w:space="0" w:color="auto"/>
              <w:right w:val="single" w:sz="4" w:space="0" w:color="auto"/>
            </w:tcBorders>
            <w:noWrap/>
            <w:vAlign w:val="bottom"/>
            <w:hideMark/>
          </w:tcPr>
          <w:p w14:paraId="1FA9F1F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55B447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3335</w:t>
            </w:r>
          </w:p>
        </w:tc>
        <w:tc>
          <w:tcPr>
            <w:tcW w:w="422" w:type="pct"/>
            <w:tcBorders>
              <w:top w:val="nil"/>
              <w:left w:val="nil"/>
              <w:bottom w:val="single" w:sz="4" w:space="0" w:color="auto"/>
              <w:right w:val="single" w:sz="4" w:space="0" w:color="auto"/>
            </w:tcBorders>
            <w:noWrap/>
            <w:vAlign w:val="bottom"/>
            <w:hideMark/>
          </w:tcPr>
          <w:p w14:paraId="002231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3532</w:t>
            </w:r>
          </w:p>
        </w:tc>
        <w:tc>
          <w:tcPr>
            <w:tcW w:w="362" w:type="pct"/>
            <w:tcBorders>
              <w:top w:val="nil"/>
              <w:left w:val="nil"/>
              <w:bottom w:val="single" w:sz="4" w:space="0" w:color="auto"/>
              <w:right w:val="single" w:sz="4" w:space="0" w:color="auto"/>
            </w:tcBorders>
            <w:noWrap/>
            <w:vAlign w:val="bottom"/>
            <w:hideMark/>
          </w:tcPr>
          <w:p w14:paraId="3AD19AE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2097</w:t>
            </w:r>
          </w:p>
        </w:tc>
        <w:tc>
          <w:tcPr>
            <w:tcW w:w="402" w:type="pct"/>
            <w:tcBorders>
              <w:top w:val="nil"/>
              <w:left w:val="nil"/>
              <w:bottom w:val="single" w:sz="4" w:space="0" w:color="auto"/>
              <w:right w:val="single" w:sz="4" w:space="0" w:color="auto"/>
            </w:tcBorders>
            <w:noWrap/>
            <w:vAlign w:val="bottom"/>
            <w:hideMark/>
          </w:tcPr>
          <w:p w14:paraId="163021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1487</w:t>
            </w:r>
          </w:p>
        </w:tc>
        <w:tc>
          <w:tcPr>
            <w:tcW w:w="344" w:type="pct"/>
            <w:tcBorders>
              <w:top w:val="nil"/>
              <w:left w:val="nil"/>
              <w:bottom w:val="single" w:sz="4" w:space="0" w:color="auto"/>
              <w:right w:val="single" w:sz="4" w:space="0" w:color="auto"/>
            </w:tcBorders>
            <w:noWrap/>
            <w:vAlign w:val="bottom"/>
            <w:hideMark/>
          </w:tcPr>
          <w:p w14:paraId="4F74B4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997</w:t>
            </w:r>
          </w:p>
        </w:tc>
        <w:tc>
          <w:tcPr>
            <w:tcW w:w="394" w:type="pct"/>
            <w:tcBorders>
              <w:top w:val="nil"/>
              <w:left w:val="nil"/>
              <w:bottom w:val="single" w:sz="4" w:space="0" w:color="auto"/>
              <w:right w:val="single" w:sz="4" w:space="0" w:color="auto"/>
            </w:tcBorders>
            <w:noWrap/>
            <w:vAlign w:val="bottom"/>
            <w:hideMark/>
          </w:tcPr>
          <w:p w14:paraId="4B4AE7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2497</w:t>
            </w:r>
          </w:p>
        </w:tc>
        <w:tc>
          <w:tcPr>
            <w:tcW w:w="344" w:type="pct"/>
            <w:tcBorders>
              <w:top w:val="nil"/>
              <w:left w:val="nil"/>
              <w:bottom w:val="single" w:sz="4" w:space="0" w:color="auto"/>
              <w:right w:val="single" w:sz="8" w:space="0" w:color="auto"/>
            </w:tcBorders>
            <w:noWrap/>
            <w:vAlign w:val="bottom"/>
            <w:hideMark/>
          </w:tcPr>
          <w:p w14:paraId="1398B2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1674</w:t>
            </w:r>
          </w:p>
        </w:tc>
      </w:tr>
      <w:tr w:rsidR="00E262C7" w:rsidRPr="00E262C7" w14:paraId="584B4A2B"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7429C1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25" w:type="pct"/>
            <w:tcBorders>
              <w:top w:val="nil"/>
              <w:left w:val="nil"/>
              <w:bottom w:val="single" w:sz="4" w:space="0" w:color="auto"/>
              <w:right w:val="single" w:sz="4" w:space="0" w:color="auto"/>
            </w:tcBorders>
            <w:noWrap/>
            <w:vAlign w:val="bottom"/>
            <w:hideMark/>
          </w:tcPr>
          <w:p w14:paraId="216BD49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78" w:type="pct"/>
            <w:tcBorders>
              <w:top w:val="nil"/>
              <w:left w:val="nil"/>
              <w:bottom w:val="single" w:sz="4" w:space="0" w:color="auto"/>
              <w:right w:val="single" w:sz="4" w:space="0" w:color="auto"/>
            </w:tcBorders>
            <w:noWrap/>
            <w:vAlign w:val="bottom"/>
            <w:hideMark/>
          </w:tcPr>
          <w:p w14:paraId="40C64B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264.22</w:t>
            </w:r>
          </w:p>
        </w:tc>
        <w:tc>
          <w:tcPr>
            <w:tcW w:w="546" w:type="pct"/>
            <w:tcBorders>
              <w:top w:val="nil"/>
              <w:left w:val="nil"/>
              <w:bottom w:val="single" w:sz="4" w:space="0" w:color="auto"/>
              <w:right w:val="single" w:sz="4" w:space="0" w:color="auto"/>
            </w:tcBorders>
            <w:noWrap/>
            <w:vAlign w:val="bottom"/>
            <w:hideMark/>
          </w:tcPr>
          <w:p w14:paraId="124AD6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5" w:type="pct"/>
            <w:tcBorders>
              <w:top w:val="nil"/>
              <w:left w:val="nil"/>
              <w:bottom w:val="single" w:sz="4" w:space="0" w:color="auto"/>
              <w:right w:val="single" w:sz="4" w:space="0" w:color="auto"/>
            </w:tcBorders>
            <w:noWrap/>
            <w:vAlign w:val="bottom"/>
            <w:hideMark/>
          </w:tcPr>
          <w:p w14:paraId="5C1688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2" w:type="pct"/>
            <w:tcBorders>
              <w:top w:val="nil"/>
              <w:left w:val="nil"/>
              <w:bottom w:val="single" w:sz="4" w:space="0" w:color="auto"/>
              <w:right w:val="single" w:sz="4" w:space="0" w:color="auto"/>
            </w:tcBorders>
            <w:noWrap/>
            <w:vAlign w:val="bottom"/>
            <w:hideMark/>
          </w:tcPr>
          <w:p w14:paraId="678F45B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E73172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3388</w:t>
            </w:r>
          </w:p>
        </w:tc>
        <w:tc>
          <w:tcPr>
            <w:tcW w:w="422" w:type="pct"/>
            <w:tcBorders>
              <w:top w:val="nil"/>
              <w:left w:val="nil"/>
              <w:bottom w:val="single" w:sz="4" w:space="0" w:color="auto"/>
              <w:right w:val="single" w:sz="4" w:space="0" w:color="auto"/>
            </w:tcBorders>
            <w:noWrap/>
            <w:vAlign w:val="bottom"/>
            <w:hideMark/>
          </w:tcPr>
          <w:p w14:paraId="204B6B6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2" w:type="pct"/>
            <w:tcBorders>
              <w:top w:val="nil"/>
              <w:left w:val="nil"/>
              <w:bottom w:val="single" w:sz="4" w:space="0" w:color="auto"/>
              <w:right w:val="single" w:sz="4" w:space="0" w:color="auto"/>
            </w:tcBorders>
            <w:noWrap/>
            <w:vAlign w:val="bottom"/>
            <w:hideMark/>
          </w:tcPr>
          <w:p w14:paraId="08638E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2130</w:t>
            </w:r>
          </w:p>
        </w:tc>
        <w:tc>
          <w:tcPr>
            <w:tcW w:w="402" w:type="pct"/>
            <w:tcBorders>
              <w:top w:val="nil"/>
              <w:left w:val="nil"/>
              <w:bottom w:val="single" w:sz="4" w:space="0" w:color="auto"/>
              <w:right w:val="single" w:sz="4" w:space="0" w:color="auto"/>
            </w:tcBorders>
            <w:noWrap/>
            <w:vAlign w:val="bottom"/>
            <w:hideMark/>
          </w:tcPr>
          <w:p w14:paraId="6E5907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1578</w:t>
            </w:r>
          </w:p>
        </w:tc>
        <w:tc>
          <w:tcPr>
            <w:tcW w:w="344" w:type="pct"/>
            <w:tcBorders>
              <w:top w:val="nil"/>
              <w:left w:val="nil"/>
              <w:bottom w:val="single" w:sz="4" w:space="0" w:color="auto"/>
              <w:right w:val="single" w:sz="4" w:space="0" w:color="auto"/>
            </w:tcBorders>
            <w:noWrap/>
            <w:vAlign w:val="bottom"/>
            <w:hideMark/>
          </w:tcPr>
          <w:p w14:paraId="6879474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1058</w:t>
            </w:r>
          </w:p>
        </w:tc>
        <w:tc>
          <w:tcPr>
            <w:tcW w:w="394" w:type="pct"/>
            <w:tcBorders>
              <w:top w:val="nil"/>
              <w:left w:val="nil"/>
              <w:bottom w:val="single" w:sz="4" w:space="0" w:color="auto"/>
              <w:right w:val="single" w:sz="4" w:space="0" w:color="auto"/>
            </w:tcBorders>
            <w:noWrap/>
            <w:vAlign w:val="bottom"/>
            <w:hideMark/>
          </w:tcPr>
          <w:p w14:paraId="0FB014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2455</w:t>
            </w:r>
          </w:p>
        </w:tc>
        <w:tc>
          <w:tcPr>
            <w:tcW w:w="344" w:type="pct"/>
            <w:tcBorders>
              <w:top w:val="nil"/>
              <w:left w:val="nil"/>
              <w:bottom w:val="single" w:sz="4" w:space="0" w:color="auto"/>
              <w:right w:val="single" w:sz="8" w:space="0" w:color="auto"/>
            </w:tcBorders>
            <w:noWrap/>
            <w:vAlign w:val="bottom"/>
            <w:hideMark/>
          </w:tcPr>
          <w:p w14:paraId="710E9A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1646</w:t>
            </w:r>
          </w:p>
        </w:tc>
      </w:tr>
      <w:tr w:rsidR="00E262C7" w:rsidRPr="00E262C7" w14:paraId="4C742EBA"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5B6929B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25" w:type="pct"/>
            <w:tcBorders>
              <w:top w:val="nil"/>
              <w:left w:val="nil"/>
              <w:bottom w:val="single" w:sz="4" w:space="0" w:color="auto"/>
              <w:right w:val="single" w:sz="4" w:space="0" w:color="auto"/>
            </w:tcBorders>
            <w:noWrap/>
            <w:vAlign w:val="bottom"/>
            <w:hideMark/>
          </w:tcPr>
          <w:p w14:paraId="6C72200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78" w:type="pct"/>
            <w:tcBorders>
              <w:top w:val="nil"/>
              <w:left w:val="nil"/>
              <w:bottom w:val="single" w:sz="4" w:space="0" w:color="auto"/>
              <w:right w:val="single" w:sz="4" w:space="0" w:color="auto"/>
            </w:tcBorders>
            <w:noWrap/>
            <w:vAlign w:val="bottom"/>
            <w:hideMark/>
          </w:tcPr>
          <w:p w14:paraId="7142AD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294.8</w:t>
            </w:r>
          </w:p>
        </w:tc>
        <w:tc>
          <w:tcPr>
            <w:tcW w:w="546" w:type="pct"/>
            <w:tcBorders>
              <w:top w:val="nil"/>
              <w:left w:val="nil"/>
              <w:bottom w:val="single" w:sz="4" w:space="0" w:color="auto"/>
              <w:right w:val="single" w:sz="4" w:space="0" w:color="auto"/>
            </w:tcBorders>
            <w:noWrap/>
            <w:vAlign w:val="bottom"/>
            <w:hideMark/>
          </w:tcPr>
          <w:p w14:paraId="2619A4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5" w:type="pct"/>
            <w:tcBorders>
              <w:top w:val="nil"/>
              <w:left w:val="nil"/>
              <w:bottom w:val="single" w:sz="4" w:space="0" w:color="auto"/>
              <w:right w:val="single" w:sz="4" w:space="0" w:color="auto"/>
            </w:tcBorders>
            <w:noWrap/>
            <w:vAlign w:val="bottom"/>
            <w:hideMark/>
          </w:tcPr>
          <w:p w14:paraId="40D5B5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2" w:type="pct"/>
            <w:tcBorders>
              <w:top w:val="nil"/>
              <w:left w:val="nil"/>
              <w:bottom w:val="single" w:sz="4" w:space="0" w:color="auto"/>
              <w:right w:val="single" w:sz="4" w:space="0" w:color="auto"/>
            </w:tcBorders>
            <w:noWrap/>
            <w:vAlign w:val="bottom"/>
            <w:hideMark/>
          </w:tcPr>
          <w:p w14:paraId="61A1EBA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BDB8B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3388</w:t>
            </w:r>
          </w:p>
        </w:tc>
        <w:tc>
          <w:tcPr>
            <w:tcW w:w="422" w:type="pct"/>
            <w:tcBorders>
              <w:top w:val="nil"/>
              <w:left w:val="nil"/>
              <w:bottom w:val="single" w:sz="4" w:space="0" w:color="auto"/>
              <w:right w:val="single" w:sz="4" w:space="0" w:color="auto"/>
            </w:tcBorders>
            <w:noWrap/>
            <w:vAlign w:val="bottom"/>
            <w:hideMark/>
          </w:tcPr>
          <w:p w14:paraId="5075B3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2" w:type="pct"/>
            <w:tcBorders>
              <w:top w:val="nil"/>
              <w:left w:val="nil"/>
              <w:bottom w:val="single" w:sz="4" w:space="0" w:color="auto"/>
              <w:right w:val="single" w:sz="4" w:space="0" w:color="auto"/>
            </w:tcBorders>
            <w:noWrap/>
            <w:vAlign w:val="bottom"/>
            <w:hideMark/>
          </w:tcPr>
          <w:p w14:paraId="4E7424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2130</w:t>
            </w:r>
          </w:p>
        </w:tc>
        <w:tc>
          <w:tcPr>
            <w:tcW w:w="402" w:type="pct"/>
            <w:tcBorders>
              <w:top w:val="nil"/>
              <w:left w:val="nil"/>
              <w:bottom w:val="single" w:sz="4" w:space="0" w:color="auto"/>
              <w:right w:val="single" w:sz="4" w:space="0" w:color="auto"/>
            </w:tcBorders>
            <w:noWrap/>
            <w:vAlign w:val="bottom"/>
            <w:hideMark/>
          </w:tcPr>
          <w:p w14:paraId="5896AA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1578</w:t>
            </w:r>
          </w:p>
        </w:tc>
        <w:tc>
          <w:tcPr>
            <w:tcW w:w="344" w:type="pct"/>
            <w:tcBorders>
              <w:top w:val="nil"/>
              <w:left w:val="nil"/>
              <w:bottom w:val="single" w:sz="4" w:space="0" w:color="auto"/>
              <w:right w:val="single" w:sz="4" w:space="0" w:color="auto"/>
            </w:tcBorders>
            <w:noWrap/>
            <w:vAlign w:val="bottom"/>
            <w:hideMark/>
          </w:tcPr>
          <w:p w14:paraId="271AFD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1058</w:t>
            </w:r>
          </w:p>
        </w:tc>
        <w:tc>
          <w:tcPr>
            <w:tcW w:w="394" w:type="pct"/>
            <w:tcBorders>
              <w:top w:val="nil"/>
              <w:left w:val="nil"/>
              <w:bottom w:val="single" w:sz="4" w:space="0" w:color="auto"/>
              <w:right w:val="single" w:sz="4" w:space="0" w:color="auto"/>
            </w:tcBorders>
            <w:noWrap/>
            <w:vAlign w:val="bottom"/>
            <w:hideMark/>
          </w:tcPr>
          <w:p w14:paraId="5168F8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2455</w:t>
            </w:r>
          </w:p>
        </w:tc>
        <w:tc>
          <w:tcPr>
            <w:tcW w:w="344" w:type="pct"/>
            <w:tcBorders>
              <w:top w:val="nil"/>
              <w:left w:val="nil"/>
              <w:bottom w:val="single" w:sz="4" w:space="0" w:color="auto"/>
              <w:right w:val="single" w:sz="8" w:space="0" w:color="auto"/>
            </w:tcBorders>
            <w:noWrap/>
            <w:vAlign w:val="bottom"/>
            <w:hideMark/>
          </w:tcPr>
          <w:p w14:paraId="430907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1646</w:t>
            </w:r>
          </w:p>
        </w:tc>
      </w:tr>
      <w:tr w:rsidR="00E262C7" w:rsidRPr="00E262C7" w14:paraId="474E8B97"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2031626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25" w:type="pct"/>
            <w:tcBorders>
              <w:top w:val="nil"/>
              <w:left w:val="nil"/>
              <w:bottom w:val="single" w:sz="4" w:space="0" w:color="auto"/>
              <w:right w:val="single" w:sz="4" w:space="0" w:color="auto"/>
            </w:tcBorders>
            <w:noWrap/>
            <w:vAlign w:val="bottom"/>
            <w:hideMark/>
          </w:tcPr>
          <w:p w14:paraId="2197B75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78" w:type="pct"/>
            <w:tcBorders>
              <w:top w:val="nil"/>
              <w:left w:val="nil"/>
              <w:bottom w:val="single" w:sz="4" w:space="0" w:color="auto"/>
              <w:right w:val="single" w:sz="4" w:space="0" w:color="auto"/>
            </w:tcBorders>
            <w:noWrap/>
            <w:vAlign w:val="bottom"/>
            <w:hideMark/>
          </w:tcPr>
          <w:p w14:paraId="546092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252.7</w:t>
            </w:r>
          </w:p>
        </w:tc>
        <w:tc>
          <w:tcPr>
            <w:tcW w:w="546" w:type="pct"/>
            <w:tcBorders>
              <w:top w:val="nil"/>
              <w:left w:val="nil"/>
              <w:bottom w:val="single" w:sz="4" w:space="0" w:color="auto"/>
              <w:right w:val="single" w:sz="4" w:space="0" w:color="auto"/>
            </w:tcBorders>
            <w:noWrap/>
            <w:vAlign w:val="bottom"/>
            <w:hideMark/>
          </w:tcPr>
          <w:p w14:paraId="17DAED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271.8</w:t>
            </w:r>
          </w:p>
        </w:tc>
        <w:tc>
          <w:tcPr>
            <w:tcW w:w="355" w:type="pct"/>
            <w:tcBorders>
              <w:top w:val="nil"/>
              <w:left w:val="nil"/>
              <w:bottom w:val="single" w:sz="4" w:space="0" w:color="auto"/>
              <w:right w:val="single" w:sz="4" w:space="0" w:color="auto"/>
            </w:tcBorders>
            <w:noWrap/>
            <w:vAlign w:val="bottom"/>
            <w:hideMark/>
          </w:tcPr>
          <w:p w14:paraId="44D120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2" w:type="pct"/>
            <w:tcBorders>
              <w:top w:val="nil"/>
              <w:left w:val="nil"/>
              <w:bottom w:val="single" w:sz="4" w:space="0" w:color="auto"/>
              <w:right w:val="single" w:sz="4" w:space="0" w:color="auto"/>
            </w:tcBorders>
            <w:noWrap/>
            <w:vAlign w:val="bottom"/>
            <w:hideMark/>
          </w:tcPr>
          <w:p w14:paraId="25CDBB7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609E9E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3388</w:t>
            </w:r>
          </w:p>
        </w:tc>
        <w:tc>
          <w:tcPr>
            <w:tcW w:w="422" w:type="pct"/>
            <w:tcBorders>
              <w:top w:val="nil"/>
              <w:left w:val="nil"/>
              <w:bottom w:val="single" w:sz="4" w:space="0" w:color="auto"/>
              <w:right w:val="single" w:sz="4" w:space="0" w:color="auto"/>
            </w:tcBorders>
            <w:noWrap/>
            <w:vAlign w:val="bottom"/>
            <w:hideMark/>
          </w:tcPr>
          <w:p w14:paraId="40382F6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2" w:type="pct"/>
            <w:tcBorders>
              <w:top w:val="nil"/>
              <w:left w:val="nil"/>
              <w:bottom w:val="single" w:sz="4" w:space="0" w:color="auto"/>
              <w:right w:val="single" w:sz="4" w:space="0" w:color="auto"/>
            </w:tcBorders>
            <w:noWrap/>
            <w:vAlign w:val="bottom"/>
            <w:hideMark/>
          </w:tcPr>
          <w:p w14:paraId="467F3C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2130</w:t>
            </w:r>
          </w:p>
        </w:tc>
        <w:tc>
          <w:tcPr>
            <w:tcW w:w="402" w:type="pct"/>
            <w:tcBorders>
              <w:top w:val="nil"/>
              <w:left w:val="nil"/>
              <w:bottom w:val="single" w:sz="4" w:space="0" w:color="auto"/>
              <w:right w:val="single" w:sz="4" w:space="0" w:color="auto"/>
            </w:tcBorders>
            <w:noWrap/>
            <w:vAlign w:val="bottom"/>
            <w:hideMark/>
          </w:tcPr>
          <w:p w14:paraId="1A46183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1578</w:t>
            </w:r>
          </w:p>
        </w:tc>
        <w:tc>
          <w:tcPr>
            <w:tcW w:w="344" w:type="pct"/>
            <w:tcBorders>
              <w:top w:val="nil"/>
              <w:left w:val="nil"/>
              <w:bottom w:val="single" w:sz="4" w:space="0" w:color="auto"/>
              <w:right w:val="single" w:sz="4" w:space="0" w:color="auto"/>
            </w:tcBorders>
            <w:noWrap/>
            <w:vAlign w:val="bottom"/>
            <w:hideMark/>
          </w:tcPr>
          <w:p w14:paraId="0E1C28D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1058</w:t>
            </w:r>
          </w:p>
        </w:tc>
        <w:tc>
          <w:tcPr>
            <w:tcW w:w="394" w:type="pct"/>
            <w:tcBorders>
              <w:top w:val="nil"/>
              <w:left w:val="nil"/>
              <w:bottom w:val="single" w:sz="4" w:space="0" w:color="auto"/>
              <w:right w:val="single" w:sz="4" w:space="0" w:color="auto"/>
            </w:tcBorders>
            <w:noWrap/>
            <w:vAlign w:val="bottom"/>
            <w:hideMark/>
          </w:tcPr>
          <w:p w14:paraId="695763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2455</w:t>
            </w:r>
          </w:p>
        </w:tc>
        <w:tc>
          <w:tcPr>
            <w:tcW w:w="344" w:type="pct"/>
            <w:tcBorders>
              <w:top w:val="nil"/>
              <w:left w:val="nil"/>
              <w:bottom w:val="single" w:sz="4" w:space="0" w:color="auto"/>
              <w:right w:val="single" w:sz="8" w:space="0" w:color="auto"/>
            </w:tcBorders>
            <w:noWrap/>
            <w:vAlign w:val="bottom"/>
            <w:hideMark/>
          </w:tcPr>
          <w:p w14:paraId="588A28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1646</w:t>
            </w:r>
          </w:p>
        </w:tc>
      </w:tr>
      <w:tr w:rsidR="00E262C7" w:rsidRPr="00E262C7" w14:paraId="2429187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2B4DE9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25" w:type="pct"/>
            <w:tcBorders>
              <w:top w:val="nil"/>
              <w:left w:val="nil"/>
              <w:bottom w:val="single" w:sz="4" w:space="0" w:color="auto"/>
              <w:right w:val="single" w:sz="4" w:space="0" w:color="auto"/>
            </w:tcBorders>
            <w:noWrap/>
            <w:vAlign w:val="bottom"/>
            <w:hideMark/>
          </w:tcPr>
          <w:p w14:paraId="67040F4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78" w:type="pct"/>
            <w:tcBorders>
              <w:top w:val="nil"/>
              <w:left w:val="nil"/>
              <w:bottom w:val="single" w:sz="4" w:space="0" w:color="auto"/>
              <w:right w:val="single" w:sz="4" w:space="0" w:color="auto"/>
            </w:tcBorders>
            <w:noWrap/>
            <w:vAlign w:val="bottom"/>
            <w:hideMark/>
          </w:tcPr>
          <w:p w14:paraId="21CAAB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234.41</w:t>
            </w:r>
          </w:p>
        </w:tc>
        <w:tc>
          <w:tcPr>
            <w:tcW w:w="546" w:type="pct"/>
            <w:tcBorders>
              <w:top w:val="nil"/>
              <w:left w:val="nil"/>
              <w:bottom w:val="single" w:sz="4" w:space="0" w:color="auto"/>
              <w:right w:val="single" w:sz="4" w:space="0" w:color="auto"/>
            </w:tcBorders>
            <w:noWrap/>
            <w:vAlign w:val="bottom"/>
            <w:hideMark/>
          </w:tcPr>
          <w:p w14:paraId="7718804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5" w:type="pct"/>
            <w:tcBorders>
              <w:top w:val="nil"/>
              <w:left w:val="nil"/>
              <w:bottom w:val="single" w:sz="4" w:space="0" w:color="auto"/>
              <w:right w:val="single" w:sz="4" w:space="0" w:color="auto"/>
            </w:tcBorders>
            <w:noWrap/>
            <w:vAlign w:val="bottom"/>
            <w:hideMark/>
          </w:tcPr>
          <w:p w14:paraId="01FE0F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47</w:t>
            </w:r>
          </w:p>
        </w:tc>
        <w:tc>
          <w:tcPr>
            <w:tcW w:w="362" w:type="pct"/>
            <w:tcBorders>
              <w:top w:val="nil"/>
              <w:left w:val="nil"/>
              <w:bottom w:val="single" w:sz="4" w:space="0" w:color="auto"/>
              <w:right w:val="single" w:sz="4" w:space="0" w:color="auto"/>
            </w:tcBorders>
            <w:noWrap/>
            <w:vAlign w:val="bottom"/>
            <w:hideMark/>
          </w:tcPr>
          <w:p w14:paraId="0A9E631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94BC9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3475</w:t>
            </w:r>
          </w:p>
        </w:tc>
        <w:tc>
          <w:tcPr>
            <w:tcW w:w="422" w:type="pct"/>
            <w:tcBorders>
              <w:top w:val="nil"/>
              <w:left w:val="nil"/>
              <w:bottom w:val="single" w:sz="4" w:space="0" w:color="auto"/>
              <w:right w:val="single" w:sz="4" w:space="0" w:color="auto"/>
            </w:tcBorders>
            <w:noWrap/>
            <w:vAlign w:val="bottom"/>
            <w:hideMark/>
          </w:tcPr>
          <w:p w14:paraId="6B7030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3657</w:t>
            </w:r>
          </w:p>
        </w:tc>
        <w:tc>
          <w:tcPr>
            <w:tcW w:w="362" w:type="pct"/>
            <w:tcBorders>
              <w:top w:val="nil"/>
              <w:left w:val="nil"/>
              <w:bottom w:val="single" w:sz="4" w:space="0" w:color="auto"/>
              <w:right w:val="single" w:sz="4" w:space="0" w:color="auto"/>
            </w:tcBorders>
            <w:noWrap/>
            <w:vAlign w:val="bottom"/>
            <w:hideMark/>
          </w:tcPr>
          <w:p w14:paraId="4A0185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2178</w:t>
            </w:r>
          </w:p>
        </w:tc>
        <w:tc>
          <w:tcPr>
            <w:tcW w:w="402" w:type="pct"/>
            <w:tcBorders>
              <w:top w:val="nil"/>
              <w:left w:val="nil"/>
              <w:bottom w:val="single" w:sz="4" w:space="0" w:color="auto"/>
              <w:right w:val="single" w:sz="4" w:space="0" w:color="auto"/>
            </w:tcBorders>
            <w:noWrap/>
            <w:vAlign w:val="bottom"/>
            <w:hideMark/>
          </w:tcPr>
          <w:p w14:paraId="376C5C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1766</w:t>
            </w:r>
          </w:p>
        </w:tc>
        <w:tc>
          <w:tcPr>
            <w:tcW w:w="344" w:type="pct"/>
            <w:tcBorders>
              <w:top w:val="nil"/>
              <w:left w:val="nil"/>
              <w:bottom w:val="single" w:sz="4" w:space="0" w:color="auto"/>
              <w:right w:val="single" w:sz="4" w:space="0" w:color="auto"/>
            </w:tcBorders>
            <w:noWrap/>
            <w:vAlign w:val="bottom"/>
            <w:hideMark/>
          </w:tcPr>
          <w:p w14:paraId="5328F0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1184</w:t>
            </w:r>
          </w:p>
        </w:tc>
        <w:tc>
          <w:tcPr>
            <w:tcW w:w="394" w:type="pct"/>
            <w:tcBorders>
              <w:top w:val="nil"/>
              <w:left w:val="nil"/>
              <w:bottom w:val="single" w:sz="4" w:space="0" w:color="auto"/>
              <w:right w:val="single" w:sz="4" w:space="0" w:color="auto"/>
            </w:tcBorders>
            <w:noWrap/>
            <w:vAlign w:val="bottom"/>
            <w:hideMark/>
          </w:tcPr>
          <w:p w14:paraId="64AB1A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344" w:type="pct"/>
            <w:tcBorders>
              <w:top w:val="nil"/>
              <w:left w:val="nil"/>
              <w:bottom w:val="single" w:sz="4" w:space="0" w:color="auto"/>
              <w:right w:val="single" w:sz="8" w:space="0" w:color="auto"/>
            </w:tcBorders>
            <w:noWrap/>
            <w:vAlign w:val="bottom"/>
            <w:hideMark/>
          </w:tcPr>
          <w:p w14:paraId="1332EF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1597</w:t>
            </w:r>
          </w:p>
        </w:tc>
      </w:tr>
      <w:tr w:rsidR="00E262C7" w:rsidRPr="00E262C7" w14:paraId="1B113B7B"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579BD6D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25" w:type="pct"/>
            <w:tcBorders>
              <w:top w:val="nil"/>
              <w:left w:val="nil"/>
              <w:bottom w:val="single" w:sz="4" w:space="0" w:color="auto"/>
              <w:right w:val="single" w:sz="4" w:space="0" w:color="auto"/>
            </w:tcBorders>
            <w:noWrap/>
            <w:vAlign w:val="bottom"/>
            <w:hideMark/>
          </w:tcPr>
          <w:p w14:paraId="108D882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78" w:type="pct"/>
            <w:tcBorders>
              <w:top w:val="nil"/>
              <w:left w:val="nil"/>
              <w:bottom w:val="single" w:sz="4" w:space="0" w:color="auto"/>
              <w:right w:val="single" w:sz="4" w:space="0" w:color="auto"/>
            </w:tcBorders>
            <w:noWrap/>
            <w:vAlign w:val="bottom"/>
            <w:hideMark/>
          </w:tcPr>
          <w:p w14:paraId="20AD84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365.83</w:t>
            </w:r>
          </w:p>
        </w:tc>
        <w:tc>
          <w:tcPr>
            <w:tcW w:w="546" w:type="pct"/>
            <w:tcBorders>
              <w:top w:val="nil"/>
              <w:left w:val="nil"/>
              <w:bottom w:val="single" w:sz="4" w:space="0" w:color="auto"/>
              <w:right w:val="single" w:sz="4" w:space="0" w:color="auto"/>
            </w:tcBorders>
            <w:noWrap/>
            <w:vAlign w:val="bottom"/>
            <w:hideMark/>
          </w:tcPr>
          <w:p w14:paraId="3BC038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5" w:type="pct"/>
            <w:tcBorders>
              <w:top w:val="nil"/>
              <w:left w:val="nil"/>
              <w:bottom w:val="single" w:sz="4" w:space="0" w:color="auto"/>
              <w:right w:val="single" w:sz="4" w:space="0" w:color="auto"/>
            </w:tcBorders>
            <w:noWrap/>
            <w:vAlign w:val="bottom"/>
            <w:hideMark/>
          </w:tcPr>
          <w:p w14:paraId="584939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2" w:type="pct"/>
            <w:tcBorders>
              <w:top w:val="nil"/>
              <w:left w:val="nil"/>
              <w:bottom w:val="single" w:sz="4" w:space="0" w:color="auto"/>
              <w:right w:val="single" w:sz="4" w:space="0" w:color="auto"/>
            </w:tcBorders>
            <w:noWrap/>
            <w:vAlign w:val="bottom"/>
            <w:hideMark/>
          </w:tcPr>
          <w:p w14:paraId="0C1F7DC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2F28CF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3475</w:t>
            </w:r>
          </w:p>
        </w:tc>
        <w:tc>
          <w:tcPr>
            <w:tcW w:w="422" w:type="pct"/>
            <w:tcBorders>
              <w:top w:val="nil"/>
              <w:left w:val="nil"/>
              <w:bottom w:val="single" w:sz="4" w:space="0" w:color="auto"/>
              <w:right w:val="single" w:sz="4" w:space="0" w:color="auto"/>
            </w:tcBorders>
            <w:noWrap/>
            <w:vAlign w:val="bottom"/>
            <w:hideMark/>
          </w:tcPr>
          <w:p w14:paraId="4BB3E2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3657</w:t>
            </w:r>
          </w:p>
        </w:tc>
        <w:tc>
          <w:tcPr>
            <w:tcW w:w="362" w:type="pct"/>
            <w:tcBorders>
              <w:top w:val="nil"/>
              <w:left w:val="nil"/>
              <w:bottom w:val="single" w:sz="4" w:space="0" w:color="auto"/>
              <w:right w:val="single" w:sz="4" w:space="0" w:color="auto"/>
            </w:tcBorders>
            <w:noWrap/>
            <w:vAlign w:val="bottom"/>
            <w:hideMark/>
          </w:tcPr>
          <w:p w14:paraId="4F14CD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2178</w:t>
            </w:r>
          </w:p>
        </w:tc>
        <w:tc>
          <w:tcPr>
            <w:tcW w:w="402" w:type="pct"/>
            <w:tcBorders>
              <w:top w:val="nil"/>
              <w:left w:val="nil"/>
              <w:bottom w:val="single" w:sz="4" w:space="0" w:color="auto"/>
              <w:right w:val="single" w:sz="4" w:space="0" w:color="auto"/>
            </w:tcBorders>
            <w:noWrap/>
            <w:vAlign w:val="bottom"/>
            <w:hideMark/>
          </w:tcPr>
          <w:p w14:paraId="6C2CC9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1766</w:t>
            </w:r>
          </w:p>
        </w:tc>
        <w:tc>
          <w:tcPr>
            <w:tcW w:w="344" w:type="pct"/>
            <w:tcBorders>
              <w:top w:val="nil"/>
              <w:left w:val="nil"/>
              <w:bottom w:val="single" w:sz="4" w:space="0" w:color="auto"/>
              <w:right w:val="single" w:sz="4" w:space="0" w:color="auto"/>
            </w:tcBorders>
            <w:noWrap/>
            <w:vAlign w:val="bottom"/>
            <w:hideMark/>
          </w:tcPr>
          <w:p w14:paraId="0D335E6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1184</w:t>
            </w:r>
          </w:p>
        </w:tc>
        <w:tc>
          <w:tcPr>
            <w:tcW w:w="394" w:type="pct"/>
            <w:tcBorders>
              <w:top w:val="nil"/>
              <w:left w:val="nil"/>
              <w:bottom w:val="single" w:sz="4" w:space="0" w:color="auto"/>
              <w:right w:val="single" w:sz="4" w:space="0" w:color="auto"/>
            </w:tcBorders>
            <w:noWrap/>
            <w:vAlign w:val="bottom"/>
            <w:hideMark/>
          </w:tcPr>
          <w:p w14:paraId="06B937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344" w:type="pct"/>
            <w:tcBorders>
              <w:top w:val="nil"/>
              <w:left w:val="nil"/>
              <w:bottom w:val="single" w:sz="4" w:space="0" w:color="auto"/>
              <w:right w:val="single" w:sz="8" w:space="0" w:color="auto"/>
            </w:tcBorders>
            <w:noWrap/>
            <w:vAlign w:val="bottom"/>
            <w:hideMark/>
          </w:tcPr>
          <w:p w14:paraId="0A87E9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1597</w:t>
            </w:r>
          </w:p>
        </w:tc>
      </w:tr>
      <w:tr w:rsidR="00E262C7" w:rsidRPr="00E262C7" w14:paraId="16B89E99"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7F23A03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25" w:type="pct"/>
            <w:tcBorders>
              <w:top w:val="nil"/>
              <w:left w:val="nil"/>
              <w:bottom w:val="single" w:sz="4" w:space="0" w:color="auto"/>
              <w:right w:val="single" w:sz="4" w:space="0" w:color="auto"/>
            </w:tcBorders>
            <w:noWrap/>
            <w:vAlign w:val="bottom"/>
            <w:hideMark/>
          </w:tcPr>
          <w:p w14:paraId="14C6699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78" w:type="pct"/>
            <w:tcBorders>
              <w:top w:val="nil"/>
              <w:left w:val="nil"/>
              <w:bottom w:val="single" w:sz="4" w:space="0" w:color="auto"/>
              <w:right w:val="single" w:sz="4" w:space="0" w:color="auto"/>
            </w:tcBorders>
            <w:noWrap/>
            <w:vAlign w:val="bottom"/>
            <w:hideMark/>
          </w:tcPr>
          <w:p w14:paraId="1ACCEF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417.25</w:t>
            </w:r>
          </w:p>
        </w:tc>
        <w:tc>
          <w:tcPr>
            <w:tcW w:w="546" w:type="pct"/>
            <w:tcBorders>
              <w:top w:val="nil"/>
              <w:left w:val="nil"/>
              <w:bottom w:val="single" w:sz="4" w:space="0" w:color="auto"/>
              <w:right w:val="single" w:sz="4" w:space="0" w:color="auto"/>
            </w:tcBorders>
            <w:noWrap/>
            <w:vAlign w:val="bottom"/>
            <w:hideMark/>
          </w:tcPr>
          <w:p w14:paraId="42FFF2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5" w:type="pct"/>
            <w:tcBorders>
              <w:top w:val="nil"/>
              <w:left w:val="nil"/>
              <w:bottom w:val="single" w:sz="4" w:space="0" w:color="auto"/>
              <w:right w:val="single" w:sz="4" w:space="0" w:color="auto"/>
            </w:tcBorders>
            <w:noWrap/>
            <w:vAlign w:val="bottom"/>
            <w:hideMark/>
          </w:tcPr>
          <w:p w14:paraId="6FF4D33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2" w:type="pct"/>
            <w:tcBorders>
              <w:top w:val="nil"/>
              <w:left w:val="nil"/>
              <w:bottom w:val="single" w:sz="4" w:space="0" w:color="auto"/>
              <w:right w:val="single" w:sz="4" w:space="0" w:color="auto"/>
            </w:tcBorders>
            <w:noWrap/>
            <w:vAlign w:val="bottom"/>
            <w:hideMark/>
          </w:tcPr>
          <w:p w14:paraId="1E584C5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3C763BA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3475</w:t>
            </w:r>
          </w:p>
        </w:tc>
        <w:tc>
          <w:tcPr>
            <w:tcW w:w="422" w:type="pct"/>
            <w:tcBorders>
              <w:top w:val="nil"/>
              <w:left w:val="nil"/>
              <w:bottom w:val="single" w:sz="4" w:space="0" w:color="auto"/>
              <w:right w:val="single" w:sz="4" w:space="0" w:color="auto"/>
            </w:tcBorders>
            <w:noWrap/>
            <w:vAlign w:val="bottom"/>
            <w:hideMark/>
          </w:tcPr>
          <w:p w14:paraId="1EDBC5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3657</w:t>
            </w:r>
          </w:p>
        </w:tc>
        <w:tc>
          <w:tcPr>
            <w:tcW w:w="362" w:type="pct"/>
            <w:tcBorders>
              <w:top w:val="nil"/>
              <w:left w:val="nil"/>
              <w:bottom w:val="single" w:sz="4" w:space="0" w:color="auto"/>
              <w:right w:val="single" w:sz="4" w:space="0" w:color="auto"/>
            </w:tcBorders>
            <w:noWrap/>
            <w:vAlign w:val="bottom"/>
            <w:hideMark/>
          </w:tcPr>
          <w:p w14:paraId="7029D4B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2178</w:t>
            </w:r>
          </w:p>
        </w:tc>
        <w:tc>
          <w:tcPr>
            <w:tcW w:w="402" w:type="pct"/>
            <w:tcBorders>
              <w:top w:val="nil"/>
              <w:left w:val="nil"/>
              <w:bottom w:val="single" w:sz="4" w:space="0" w:color="auto"/>
              <w:right w:val="single" w:sz="4" w:space="0" w:color="auto"/>
            </w:tcBorders>
            <w:noWrap/>
            <w:vAlign w:val="bottom"/>
            <w:hideMark/>
          </w:tcPr>
          <w:p w14:paraId="0FD2C6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1766</w:t>
            </w:r>
          </w:p>
        </w:tc>
        <w:tc>
          <w:tcPr>
            <w:tcW w:w="344" w:type="pct"/>
            <w:tcBorders>
              <w:top w:val="nil"/>
              <w:left w:val="nil"/>
              <w:bottom w:val="single" w:sz="4" w:space="0" w:color="auto"/>
              <w:right w:val="single" w:sz="4" w:space="0" w:color="auto"/>
            </w:tcBorders>
            <w:noWrap/>
            <w:vAlign w:val="bottom"/>
            <w:hideMark/>
          </w:tcPr>
          <w:p w14:paraId="240987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1184</w:t>
            </w:r>
          </w:p>
        </w:tc>
        <w:tc>
          <w:tcPr>
            <w:tcW w:w="394" w:type="pct"/>
            <w:tcBorders>
              <w:top w:val="nil"/>
              <w:left w:val="nil"/>
              <w:bottom w:val="single" w:sz="4" w:space="0" w:color="auto"/>
              <w:right w:val="single" w:sz="4" w:space="0" w:color="auto"/>
            </w:tcBorders>
            <w:noWrap/>
            <w:vAlign w:val="bottom"/>
            <w:hideMark/>
          </w:tcPr>
          <w:p w14:paraId="1CA72E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344" w:type="pct"/>
            <w:tcBorders>
              <w:top w:val="nil"/>
              <w:left w:val="nil"/>
              <w:bottom w:val="single" w:sz="4" w:space="0" w:color="auto"/>
              <w:right w:val="single" w:sz="8" w:space="0" w:color="auto"/>
            </w:tcBorders>
            <w:noWrap/>
            <w:vAlign w:val="bottom"/>
            <w:hideMark/>
          </w:tcPr>
          <w:p w14:paraId="54B09E6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1597</w:t>
            </w:r>
          </w:p>
        </w:tc>
      </w:tr>
      <w:tr w:rsidR="00E262C7" w:rsidRPr="00E262C7" w14:paraId="6D53DEBE"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3A8FF4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25" w:type="pct"/>
            <w:tcBorders>
              <w:top w:val="nil"/>
              <w:left w:val="nil"/>
              <w:bottom w:val="single" w:sz="4" w:space="0" w:color="auto"/>
              <w:right w:val="single" w:sz="4" w:space="0" w:color="auto"/>
            </w:tcBorders>
            <w:noWrap/>
            <w:vAlign w:val="bottom"/>
            <w:hideMark/>
          </w:tcPr>
          <w:p w14:paraId="4555A99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78" w:type="pct"/>
            <w:tcBorders>
              <w:top w:val="nil"/>
              <w:left w:val="nil"/>
              <w:bottom w:val="single" w:sz="4" w:space="0" w:color="auto"/>
              <w:right w:val="single" w:sz="4" w:space="0" w:color="auto"/>
            </w:tcBorders>
            <w:noWrap/>
            <w:vAlign w:val="bottom"/>
            <w:hideMark/>
          </w:tcPr>
          <w:p w14:paraId="025726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348.76</w:t>
            </w:r>
          </w:p>
        </w:tc>
        <w:tc>
          <w:tcPr>
            <w:tcW w:w="546" w:type="pct"/>
            <w:tcBorders>
              <w:top w:val="nil"/>
              <w:left w:val="nil"/>
              <w:bottom w:val="single" w:sz="4" w:space="0" w:color="auto"/>
              <w:right w:val="single" w:sz="4" w:space="0" w:color="auto"/>
            </w:tcBorders>
            <w:noWrap/>
            <w:vAlign w:val="bottom"/>
            <w:hideMark/>
          </w:tcPr>
          <w:p w14:paraId="645A81C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5" w:type="pct"/>
            <w:tcBorders>
              <w:top w:val="nil"/>
              <w:left w:val="nil"/>
              <w:bottom w:val="single" w:sz="4" w:space="0" w:color="auto"/>
              <w:right w:val="single" w:sz="4" w:space="0" w:color="auto"/>
            </w:tcBorders>
            <w:noWrap/>
            <w:vAlign w:val="bottom"/>
            <w:hideMark/>
          </w:tcPr>
          <w:p w14:paraId="7F329C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2" w:type="pct"/>
            <w:tcBorders>
              <w:top w:val="nil"/>
              <w:left w:val="nil"/>
              <w:bottom w:val="single" w:sz="4" w:space="0" w:color="auto"/>
              <w:right w:val="single" w:sz="4" w:space="0" w:color="auto"/>
            </w:tcBorders>
            <w:noWrap/>
            <w:vAlign w:val="bottom"/>
            <w:hideMark/>
          </w:tcPr>
          <w:p w14:paraId="53AD6AA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3EE051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3475</w:t>
            </w:r>
          </w:p>
        </w:tc>
        <w:tc>
          <w:tcPr>
            <w:tcW w:w="422" w:type="pct"/>
            <w:tcBorders>
              <w:top w:val="nil"/>
              <w:left w:val="nil"/>
              <w:bottom w:val="single" w:sz="4" w:space="0" w:color="auto"/>
              <w:right w:val="single" w:sz="4" w:space="0" w:color="auto"/>
            </w:tcBorders>
            <w:noWrap/>
            <w:vAlign w:val="bottom"/>
            <w:hideMark/>
          </w:tcPr>
          <w:p w14:paraId="3E90FE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3657</w:t>
            </w:r>
          </w:p>
        </w:tc>
        <w:tc>
          <w:tcPr>
            <w:tcW w:w="362" w:type="pct"/>
            <w:tcBorders>
              <w:top w:val="nil"/>
              <w:left w:val="nil"/>
              <w:bottom w:val="single" w:sz="4" w:space="0" w:color="auto"/>
              <w:right w:val="single" w:sz="4" w:space="0" w:color="auto"/>
            </w:tcBorders>
            <w:noWrap/>
            <w:vAlign w:val="bottom"/>
            <w:hideMark/>
          </w:tcPr>
          <w:p w14:paraId="5B911A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2178</w:t>
            </w:r>
          </w:p>
        </w:tc>
        <w:tc>
          <w:tcPr>
            <w:tcW w:w="402" w:type="pct"/>
            <w:tcBorders>
              <w:top w:val="nil"/>
              <w:left w:val="nil"/>
              <w:bottom w:val="single" w:sz="4" w:space="0" w:color="auto"/>
              <w:right w:val="single" w:sz="4" w:space="0" w:color="auto"/>
            </w:tcBorders>
            <w:noWrap/>
            <w:vAlign w:val="bottom"/>
            <w:hideMark/>
          </w:tcPr>
          <w:p w14:paraId="68A034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1766</w:t>
            </w:r>
          </w:p>
        </w:tc>
        <w:tc>
          <w:tcPr>
            <w:tcW w:w="344" w:type="pct"/>
            <w:tcBorders>
              <w:top w:val="nil"/>
              <w:left w:val="nil"/>
              <w:bottom w:val="single" w:sz="4" w:space="0" w:color="auto"/>
              <w:right w:val="single" w:sz="4" w:space="0" w:color="auto"/>
            </w:tcBorders>
            <w:noWrap/>
            <w:vAlign w:val="bottom"/>
            <w:hideMark/>
          </w:tcPr>
          <w:p w14:paraId="64F957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1184</w:t>
            </w:r>
          </w:p>
        </w:tc>
        <w:tc>
          <w:tcPr>
            <w:tcW w:w="394" w:type="pct"/>
            <w:tcBorders>
              <w:top w:val="nil"/>
              <w:left w:val="nil"/>
              <w:bottom w:val="single" w:sz="4" w:space="0" w:color="auto"/>
              <w:right w:val="single" w:sz="4" w:space="0" w:color="auto"/>
            </w:tcBorders>
            <w:noWrap/>
            <w:vAlign w:val="bottom"/>
            <w:hideMark/>
          </w:tcPr>
          <w:p w14:paraId="4CB1AED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2382</w:t>
            </w:r>
          </w:p>
        </w:tc>
        <w:tc>
          <w:tcPr>
            <w:tcW w:w="344" w:type="pct"/>
            <w:tcBorders>
              <w:top w:val="nil"/>
              <w:left w:val="nil"/>
              <w:bottom w:val="single" w:sz="4" w:space="0" w:color="auto"/>
              <w:right w:val="single" w:sz="8" w:space="0" w:color="auto"/>
            </w:tcBorders>
            <w:noWrap/>
            <w:vAlign w:val="bottom"/>
            <w:hideMark/>
          </w:tcPr>
          <w:p w14:paraId="578D932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1597</w:t>
            </w:r>
          </w:p>
        </w:tc>
      </w:tr>
      <w:tr w:rsidR="00E262C7" w:rsidRPr="00E262C7" w14:paraId="48E6885A"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594FE1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25" w:type="pct"/>
            <w:tcBorders>
              <w:top w:val="nil"/>
              <w:left w:val="nil"/>
              <w:bottom w:val="single" w:sz="4" w:space="0" w:color="auto"/>
              <w:right w:val="single" w:sz="4" w:space="0" w:color="auto"/>
            </w:tcBorders>
            <w:noWrap/>
            <w:vAlign w:val="bottom"/>
            <w:hideMark/>
          </w:tcPr>
          <w:p w14:paraId="7FE53EF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78" w:type="pct"/>
            <w:tcBorders>
              <w:top w:val="nil"/>
              <w:left w:val="nil"/>
              <w:bottom w:val="single" w:sz="4" w:space="0" w:color="auto"/>
              <w:right w:val="single" w:sz="4" w:space="0" w:color="auto"/>
            </w:tcBorders>
            <w:noWrap/>
            <w:vAlign w:val="bottom"/>
            <w:hideMark/>
          </w:tcPr>
          <w:p w14:paraId="18ADEF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396.8</w:t>
            </w:r>
          </w:p>
        </w:tc>
        <w:tc>
          <w:tcPr>
            <w:tcW w:w="546" w:type="pct"/>
            <w:tcBorders>
              <w:top w:val="nil"/>
              <w:left w:val="nil"/>
              <w:bottom w:val="single" w:sz="4" w:space="0" w:color="auto"/>
              <w:right w:val="single" w:sz="4" w:space="0" w:color="auto"/>
            </w:tcBorders>
            <w:noWrap/>
            <w:vAlign w:val="bottom"/>
            <w:hideMark/>
          </w:tcPr>
          <w:p w14:paraId="63CE180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5" w:type="pct"/>
            <w:tcBorders>
              <w:top w:val="nil"/>
              <w:left w:val="nil"/>
              <w:bottom w:val="single" w:sz="4" w:space="0" w:color="auto"/>
              <w:right w:val="single" w:sz="4" w:space="0" w:color="auto"/>
            </w:tcBorders>
            <w:noWrap/>
            <w:vAlign w:val="bottom"/>
            <w:hideMark/>
          </w:tcPr>
          <w:p w14:paraId="747B9A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2" w:type="pct"/>
            <w:tcBorders>
              <w:top w:val="nil"/>
              <w:left w:val="nil"/>
              <w:bottom w:val="single" w:sz="4" w:space="0" w:color="auto"/>
              <w:right w:val="single" w:sz="4" w:space="0" w:color="auto"/>
            </w:tcBorders>
            <w:noWrap/>
            <w:vAlign w:val="bottom"/>
            <w:hideMark/>
          </w:tcPr>
          <w:p w14:paraId="44D5C86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5876B3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3512</w:t>
            </w:r>
          </w:p>
        </w:tc>
        <w:tc>
          <w:tcPr>
            <w:tcW w:w="422" w:type="pct"/>
            <w:tcBorders>
              <w:top w:val="nil"/>
              <w:left w:val="nil"/>
              <w:bottom w:val="single" w:sz="4" w:space="0" w:color="auto"/>
              <w:right w:val="single" w:sz="4" w:space="0" w:color="auto"/>
            </w:tcBorders>
            <w:noWrap/>
            <w:vAlign w:val="bottom"/>
            <w:hideMark/>
          </w:tcPr>
          <w:p w14:paraId="5CD5B3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3691</w:t>
            </w:r>
          </w:p>
        </w:tc>
        <w:tc>
          <w:tcPr>
            <w:tcW w:w="362" w:type="pct"/>
            <w:tcBorders>
              <w:top w:val="nil"/>
              <w:left w:val="nil"/>
              <w:bottom w:val="single" w:sz="4" w:space="0" w:color="auto"/>
              <w:right w:val="single" w:sz="4" w:space="0" w:color="auto"/>
            </w:tcBorders>
            <w:noWrap/>
            <w:vAlign w:val="bottom"/>
            <w:hideMark/>
          </w:tcPr>
          <w:p w14:paraId="0D47AC1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2198</w:t>
            </w:r>
          </w:p>
        </w:tc>
        <w:tc>
          <w:tcPr>
            <w:tcW w:w="402" w:type="pct"/>
            <w:tcBorders>
              <w:top w:val="nil"/>
              <w:left w:val="nil"/>
              <w:bottom w:val="single" w:sz="4" w:space="0" w:color="auto"/>
              <w:right w:val="single" w:sz="4" w:space="0" w:color="auto"/>
            </w:tcBorders>
            <w:noWrap/>
            <w:vAlign w:val="bottom"/>
            <w:hideMark/>
          </w:tcPr>
          <w:p w14:paraId="11A12F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c>
          <w:tcPr>
            <w:tcW w:w="344" w:type="pct"/>
            <w:tcBorders>
              <w:top w:val="nil"/>
              <w:left w:val="nil"/>
              <w:bottom w:val="single" w:sz="4" w:space="0" w:color="auto"/>
              <w:right w:val="single" w:sz="4" w:space="0" w:color="auto"/>
            </w:tcBorders>
            <w:noWrap/>
            <w:vAlign w:val="bottom"/>
            <w:hideMark/>
          </w:tcPr>
          <w:p w14:paraId="6FB61E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1248</w:t>
            </w:r>
          </w:p>
        </w:tc>
        <w:tc>
          <w:tcPr>
            <w:tcW w:w="394" w:type="pct"/>
            <w:tcBorders>
              <w:top w:val="nil"/>
              <w:left w:val="nil"/>
              <w:bottom w:val="single" w:sz="4" w:space="0" w:color="auto"/>
              <w:right w:val="single" w:sz="4" w:space="0" w:color="auto"/>
            </w:tcBorders>
            <w:noWrap/>
            <w:vAlign w:val="bottom"/>
            <w:hideMark/>
          </w:tcPr>
          <w:p w14:paraId="38C6BA6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344" w:type="pct"/>
            <w:tcBorders>
              <w:top w:val="nil"/>
              <w:left w:val="nil"/>
              <w:bottom w:val="single" w:sz="4" w:space="0" w:color="auto"/>
              <w:right w:val="single" w:sz="8" w:space="0" w:color="auto"/>
            </w:tcBorders>
            <w:noWrap/>
            <w:vAlign w:val="bottom"/>
            <w:hideMark/>
          </w:tcPr>
          <w:p w14:paraId="3AEA48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1576</w:t>
            </w:r>
          </w:p>
        </w:tc>
      </w:tr>
      <w:tr w:rsidR="00E262C7" w:rsidRPr="00E262C7" w14:paraId="108AD90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F09AE8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25" w:type="pct"/>
            <w:tcBorders>
              <w:top w:val="nil"/>
              <w:left w:val="nil"/>
              <w:bottom w:val="single" w:sz="4" w:space="0" w:color="auto"/>
              <w:right w:val="single" w:sz="4" w:space="0" w:color="auto"/>
            </w:tcBorders>
            <w:noWrap/>
            <w:vAlign w:val="bottom"/>
            <w:hideMark/>
          </w:tcPr>
          <w:p w14:paraId="41783B1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78" w:type="pct"/>
            <w:tcBorders>
              <w:top w:val="nil"/>
              <w:left w:val="nil"/>
              <w:bottom w:val="single" w:sz="4" w:space="0" w:color="auto"/>
              <w:right w:val="single" w:sz="4" w:space="0" w:color="auto"/>
            </w:tcBorders>
            <w:noWrap/>
            <w:vAlign w:val="bottom"/>
            <w:hideMark/>
          </w:tcPr>
          <w:p w14:paraId="3C80C6D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377.21</w:t>
            </w:r>
          </w:p>
        </w:tc>
        <w:tc>
          <w:tcPr>
            <w:tcW w:w="546" w:type="pct"/>
            <w:tcBorders>
              <w:top w:val="nil"/>
              <w:left w:val="nil"/>
              <w:bottom w:val="single" w:sz="4" w:space="0" w:color="auto"/>
              <w:right w:val="single" w:sz="4" w:space="0" w:color="auto"/>
            </w:tcBorders>
            <w:noWrap/>
            <w:vAlign w:val="bottom"/>
            <w:hideMark/>
          </w:tcPr>
          <w:p w14:paraId="3358F0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5" w:type="pct"/>
            <w:tcBorders>
              <w:top w:val="nil"/>
              <w:left w:val="nil"/>
              <w:bottom w:val="single" w:sz="4" w:space="0" w:color="auto"/>
              <w:right w:val="single" w:sz="4" w:space="0" w:color="auto"/>
            </w:tcBorders>
            <w:noWrap/>
            <w:vAlign w:val="bottom"/>
            <w:hideMark/>
          </w:tcPr>
          <w:p w14:paraId="761DF2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2" w:type="pct"/>
            <w:tcBorders>
              <w:top w:val="nil"/>
              <w:left w:val="nil"/>
              <w:bottom w:val="single" w:sz="4" w:space="0" w:color="auto"/>
              <w:right w:val="single" w:sz="4" w:space="0" w:color="auto"/>
            </w:tcBorders>
            <w:noWrap/>
            <w:vAlign w:val="bottom"/>
            <w:hideMark/>
          </w:tcPr>
          <w:p w14:paraId="75F007D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46A52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3512</w:t>
            </w:r>
          </w:p>
        </w:tc>
        <w:tc>
          <w:tcPr>
            <w:tcW w:w="422" w:type="pct"/>
            <w:tcBorders>
              <w:top w:val="nil"/>
              <w:left w:val="nil"/>
              <w:bottom w:val="single" w:sz="4" w:space="0" w:color="auto"/>
              <w:right w:val="single" w:sz="4" w:space="0" w:color="auto"/>
            </w:tcBorders>
            <w:noWrap/>
            <w:vAlign w:val="bottom"/>
            <w:hideMark/>
          </w:tcPr>
          <w:p w14:paraId="4DEE88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3691</w:t>
            </w:r>
          </w:p>
        </w:tc>
        <w:tc>
          <w:tcPr>
            <w:tcW w:w="362" w:type="pct"/>
            <w:tcBorders>
              <w:top w:val="nil"/>
              <w:left w:val="nil"/>
              <w:bottom w:val="single" w:sz="4" w:space="0" w:color="auto"/>
              <w:right w:val="single" w:sz="4" w:space="0" w:color="auto"/>
            </w:tcBorders>
            <w:noWrap/>
            <w:vAlign w:val="bottom"/>
            <w:hideMark/>
          </w:tcPr>
          <w:p w14:paraId="52EAF7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2198</w:t>
            </w:r>
          </w:p>
        </w:tc>
        <w:tc>
          <w:tcPr>
            <w:tcW w:w="402" w:type="pct"/>
            <w:tcBorders>
              <w:top w:val="nil"/>
              <w:left w:val="nil"/>
              <w:bottom w:val="single" w:sz="4" w:space="0" w:color="auto"/>
              <w:right w:val="single" w:sz="4" w:space="0" w:color="auto"/>
            </w:tcBorders>
            <w:noWrap/>
            <w:vAlign w:val="bottom"/>
            <w:hideMark/>
          </w:tcPr>
          <w:p w14:paraId="1B2E31B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c>
          <w:tcPr>
            <w:tcW w:w="344" w:type="pct"/>
            <w:tcBorders>
              <w:top w:val="nil"/>
              <w:left w:val="nil"/>
              <w:bottom w:val="single" w:sz="4" w:space="0" w:color="auto"/>
              <w:right w:val="single" w:sz="4" w:space="0" w:color="auto"/>
            </w:tcBorders>
            <w:noWrap/>
            <w:vAlign w:val="bottom"/>
            <w:hideMark/>
          </w:tcPr>
          <w:p w14:paraId="563664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1248</w:t>
            </w:r>
          </w:p>
        </w:tc>
        <w:tc>
          <w:tcPr>
            <w:tcW w:w="394" w:type="pct"/>
            <w:tcBorders>
              <w:top w:val="nil"/>
              <w:left w:val="nil"/>
              <w:bottom w:val="single" w:sz="4" w:space="0" w:color="auto"/>
              <w:right w:val="single" w:sz="4" w:space="0" w:color="auto"/>
            </w:tcBorders>
            <w:noWrap/>
            <w:vAlign w:val="bottom"/>
            <w:hideMark/>
          </w:tcPr>
          <w:p w14:paraId="7FCA55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344" w:type="pct"/>
            <w:tcBorders>
              <w:top w:val="nil"/>
              <w:left w:val="nil"/>
              <w:bottom w:val="single" w:sz="4" w:space="0" w:color="auto"/>
              <w:right w:val="single" w:sz="8" w:space="0" w:color="auto"/>
            </w:tcBorders>
            <w:noWrap/>
            <w:vAlign w:val="bottom"/>
            <w:hideMark/>
          </w:tcPr>
          <w:p w14:paraId="1043B53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1576</w:t>
            </w:r>
          </w:p>
        </w:tc>
      </w:tr>
      <w:tr w:rsidR="00E262C7" w:rsidRPr="00E262C7" w14:paraId="3DE98377"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39B43B7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25" w:type="pct"/>
            <w:tcBorders>
              <w:top w:val="nil"/>
              <w:left w:val="nil"/>
              <w:bottom w:val="single" w:sz="4" w:space="0" w:color="auto"/>
              <w:right w:val="single" w:sz="4" w:space="0" w:color="auto"/>
            </w:tcBorders>
            <w:noWrap/>
            <w:vAlign w:val="bottom"/>
            <w:hideMark/>
          </w:tcPr>
          <w:p w14:paraId="525AAD0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78" w:type="pct"/>
            <w:tcBorders>
              <w:top w:val="nil"/>
              <w:left w:val="nil"/>
              <w:bottom w:val="single" w:sz="4" w:space="0" w:color="auto"/>
              <w:right w:val="single" w:sz="4" w:space="0" w:color="auto"/>
            </w:tcBorders>
            <w:noWrap/>
            <w:vAlign w:val="bottom"/>
            <w:hideMark/>
          </w:tcPr>
          <w:p w14:paraId="7BACF3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489.89</w:t>
            </w:r>
          </w:p>
        </w:tc>
        <w:tc>
          <w:tcPr>
            <w:tcW w:w="546" w:type="pct"/>
            <w:tcBorders>
              <w:top w:val="nil"/>
              <w:left w:val="nil"/>
              <w:bottom w:val="single" w:sz="4" w:space="0" w:color="auto"/>
              <w:right w:val="single" w:sz="4" w:space="0" w:color="auto"/>
            </w:tcBorders>
            <w:noWrap/>
            <w:vAlign w:val="bottom"/>
            <w:hideMark/>
          </w:tcPr>
          <w:p w14:paraId="3504AA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5" w:type="pct"/>
            <w:tcBorders>
              <w:top w:val="nil"/>
              <w:left w:val="nil"/>
              <w:bottom w:val="single" w:sz="4" w:space="0" w:color="auto"/>
              <w:right w:val="single" w:sz="4" w:space="0" w:color="auto"/>
            </w:tcBorders>
            <w:noWrap/>
            <w:vAlign w:val="bottom"/>
            <w:hideMark/>
          </w:tcPr>
          <w:p w14:paraId="0F09A4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2" w:type="pct"/>
            <w:tcBorders>
              <w:top w:val="nil"/>
              <w:left w:val="nil"/>
              <w:bottom w:val="single" w:sz="4" w:space="0" w:color="auto"/>
              <w:right w:val="single" w:sz="4" w:space="0" w:color="auto"/>
            </w:tcBorders>
            <w:noWrap/>
            <w:vAlign w:val="bottom"/>
            <w:hideMark/>
          </w:tcPr>
          <w:p w14:paraId="0008255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538C170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3512</w:t>
            </w:r>
          </w:p>
        </w:tc>
        <w:tc>
          <w:tcPr>
            <w:tcW w:w="422" w:type="pct"/>
            <w:tcBorders>
              <w:top w:val="nil"/>
              <w:left w:val="nil"/>
              <w:bottom w:val="single" w:sz="4" w:space="0" w:color="auto"/>
              <w:right w:val="single" w:sz="4" w:space="0" w:color="auto"/>
            </w:tcBorders>
            <w:noWrap/>
            <w:vAlign w:val="bottom"/>
            <w:hideMark/>
          </w:tcPr>
          <w:p w14:paraId="405D0E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3691</w:t>
            </w:r>
          </w:p>
        </w:tc>
        <w:tc>
          <w:tcPr>
            <w:tcW w:w="362" w:type="pct"/>
            <w:tcBorders>
              <w:top w:val="nil"/>
              <w:left w:val="nil"/>
              <w:bottom w:val="single" w:sz="4" w:space="0" w:color="auto"/>
              <w:right w:val="single" w:sz="4" w:space="0" w:color="auto"/>
            </w:tcBorders>
            <w:noWrap/>
            <w:vAlign w:val="bottom"/>
            <w:hideMark/>
          </w:tcPr>
          <w:p w14:paraId="4D11E9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2198</w:t>
            </w:r>
          </w:p>
        </w:tc>
        <w:tc>
          <w:tcPr>
            <w:tcW w:w="402" w:type="pct"/>
            <w:tcBorders>
              <w:top w:val="nil"/>
              <w:left w:val="nil"/>
              <w:bottom w:val="single" w:sz="4" w:space="0" w:color="auto"/>
              <w:right w:val="single" w:sz="4" w:space="0" w:color="auto"/>
            </w:tcBorders>
            <w:noWrap/>
            <w:vAlign w:val="bottom"/>
            <w:hideMark/>
          </w:tcPr>
          <w:p w14:paraId="432AFF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c>
          <w:tcPr>
            <w:tcW w:w="344" w:type="pct"/>
            <w:tcBorders>
              <w:top w:val="nil"/>
              <w:left w:val="nil"/>
              <w:bottom w:val="single" w:sz="4" w:space="0" w:color="auto"/>
              <w:right w:val="single" w:sz="4" w:space="0" w:color="auto"/>
            </w:tcBorders>
            <w:noWrap/>
            <w:vAlign w:val="bottom"/>
            <w:hideMark/>
          </w:tcPr>
          <w:p w14:paraId="6393B6C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1248</w:t>
            </w:r>
          </w:p>
        </w:tc>
        <w:tc>
          <w:tcPr>
            <w:tcW w:w="394" w:type="pct"/>
            <w:tcBorders>
              <w:top w:val="nil"/>
              <w:left w:val="nil"/>
              <w:bottom w:val="single" w:sz="4" w:space="0" w:color="auto"/>
              <w:right w:val="single" w:sz="4" w:space="0" w:color="auto"/>
            </w:tcBorders>
            <w:noWrap/>
            <w:vAlign w:val="bottom"/>
            <w:hideMark/>
          </w:tcPr>
          <w:p w14:paraId="34D8C7C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344" w:type="pct"/>
            <w:tcBorders>
              <w:top w:val="nil"/>
              <w:left w:val="nil"/>
              <w:bottom w:val="single" w:sz="4" w:space="0" w:color="auto"/>
              <w:right w:val="single" w:sz="8" w:space="0" w:color="auto"/>
            </w:tcBorders>
            <w:noWrap/>
            <w:vAlign w:val="bottom"/>
            <w:hideMark/>
          </w:tcPr>
          <w:p w14:paraId="7B7476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1576</w:t>
            </w:r>
          </w:p>
        </w:tc>
      </w:tr>
      <w:tr w:rsidR="00E262C7" w:rsidRPr="00E262C7" w14:paraId="17067279"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42653CA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25" w:type="pct"/>
            <w:tcBorders>
              <w:top w:val="nil"/>
              <w:left w:val="nil"/>
              <w:bottom w:val="single" w:sz="4" w:space="0" w:color="auto"/>
              <w:right w:val="single" w:sz="4" w:space="0" w:color="auto"/>
            </w:tcBorders>
            <w:noWrap/>
            <w:vAlign w:val="bottom"/>
            <w:hideMark/>
          </w:tcPr>
          <w:p w14:paraId="40D3C28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78" w:type="pct"/>
            <w:tcBorders>
              <w:top w:val="nil"/>
              <w:left w:val="nil"/>
              <w:bottom w:val="single" w:sz="4" w:space="0" w:color="auto"/>
              <w:right w:val="single" w:sz="4" w:space="0" w:color="auto"/>
            </w:tcBorders>
            <w:noWrap/>
            <w:vAlign w:val="bottom"/>
            <w:hideMark/>
          </w:tcPr>
          <w:p w14:paraId="16D9BC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394.87</w:t>
            </w:r>
          </w:p>
        </w:tc>
        <w:tc>
          <w:tcPr>
            <w:tcW w:w="546" w:type="pct"/>
            <w:tcBorders>
              <w:top w:val="nil"/>
              <w:left w:val="nil"/>
              <w:bottom w:val="single" w:sz="4" w:space="0" w:color="auto"/>
              <w:right w:val="single" w:sz="4" w:space="0" w:color="auto"/>
            </w:tcBorders>
            <w:noWrap/>
            <w:vAlign w:val="bottom"/>
            <w:hideMark/>
          </w:tcPr>
          <w:p w14:paraId="3A2C30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421.8</w:t>
            </w:r>
          </w:p>
        </w:tc>
        <w:tc>
          <w:tcPr>
            <w:tcW w:w="355" w:type="pct"/>
            <w:tcBorders>
              <w:top w:val="nil"/>
              <w:left w:val="nil"/>
              <w:bottom w:val="single" w:sz="4" w:space="0" w:color="auto"/>
              <w:right w:val="single" w:sz="4" w:space="0" w:color="auto"/>
            </w:tcBorders>
            <w:noWrap/>
            <w:vAlign w:val="bottom"/>
            <w:hideMark/>
          </w:tcPr>
          <w:p w14:paraId="4C49C0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2" w:type="pct"/>
            <w:tcBorders>
              <w:top w:val="nil"/>
              <w:left w:val="nil"/>
              <w:bottom w:val="single" w:sz="4" w:space="0" w:color="auto"/>
              <w:right w:val="single" w:sz="4" w:space="0" w:color="auto"/>
            </w:tcBorders>
            <w:noWrap/>
            <w:vAlign w:val="bottom"/>
            <w:hideMark/>
          </w:tcPr>
          <w:p w14:paraId="447A1D7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BC8EC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3512</w:t>
            </w:r>
          </w:p>
        </w:tc>
        <w:tc>
          <w:tcPr>
            <w:tcW w:w="422" w:type="pct"/>
            <w:tcBorders>
              <w:top w:val="nil"/>
              <w:left w:val="nil"/>
              <w:bottom w:val="single" w:sz="4" w:space="0" w:color="auto"/>
              <w:right w:val="single" w:sz="4" w:space="0" w:color="auto"/>
            </w:tcBorders>
            <w:noWrap/>
            <w:vAlign w:val="bottom"/>
            <w:hideMark/>
          </w:tcPr>
          <w:p w14:paraId="06275E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3691</w:t>
            </w:r>
          </w:p>
        </w:tc>
        <w:tc>
          <w:tcPr>
            <w:tcW w:w="362" w:type="pct"/>
            <w:tcBorders>
              <w:top w:val="nil"/>
              <w:left w:val="nil"/>
              <w:bottom w:val="single" w:sz="4" w:space="0" w:color="auto"/>
              <w:right w:val="single" w:sz="4" w:space="0" w:color="auto"/>
            </w:tcBorders>
            <w:noWrap/>
            <w:vAlign w:val="bottom"/>
            <w:hideMark/>
          </w:tcPr>
          <w:p w14:paraId="2F63EB3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2198</w:t>
            </w:r>
          </w:p>
        </w:tc>
        <w:tc>
          <w:tcPr>
            <w:tcW w:w="402" w:type="pct"/>
            <w:tcBorders>
              <w:top w:val="nil"/>
              <w:left w:val="nil"/>
              <w:bottom w:val="single" w:sz="4" w:space="0" w:color="auto"/>
              <w:right w:val="single" w:sz="4" w:space="0" w:color="auto"/>
            </w:tcBorders>
            <w:noWrap/>
            <w:vAlign w:val="bottom"/>
            <w:hideMark/>
          </w:tcPr>
          <w:p w14:paraId="274397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c>
          <w:tcPr>
            <w:tcW w:w="344" w:type="pct"/>
            <w:tcBorders>
              <w:top w:val="nil"/>
              <w:left w:val="nil"/>
              <w:bottom w:val="single" w:sz="4" w:space="0" w:color="auto"/>
              <w:right w:val="single" w:sz="4" w:space="0" w:color="auto"/>
            </w:tcBorders>
            <w:noWrap/>
            <w:vAlign w:val="bottom"/>
            <w:hideMark/>
          </w:tcPr>
          <w:p w14:paraId="671A4F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1248</w:t>
            </w:r>
          </w:p>
        </w:tc>
        <w:tc>
          <w:tcPr>
            <w:tcW w:w="394" w:type="pct"/>
            <w:tcBorders>
              <w:top w:val="nil"/>
              <w:left w:val="nil"/>
              <w:bottom w:val="single" w:sz="4" w:space="0" w:color="auto"/>
              <w:right w:val="single" w:sz="4" w:space="0" w:color="auto"/>
            </w:tcBorders>
            <w:noWrap/>
            <w:vAlign w:val="bottom"/>
            <w:hideMark/>
          </w:tcPr>
          <w:p w14:paraId="7766A3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2351</w:t>
            </w:r>
          </w:p>
        </w:tc>
        <w:tc>
          <w:tcPr>
            <w:tcW w:w="344" w:type="pct"/>
            <w:tcBorders>
              <w:top w:val="nil"/>
              <w:left w:val="nil"/>
              <w:bottom w:val="single" w:sz="4" w:space="0" w:color="auto"/>
              <w:right w:val="single" w:sz="8" w:space="0" w:color="auto"/>
            </w:tcBorders>
            <w:noWrap/>
            <w:vAlign w:val="bottom"/>
            <w:hideMark/>
          </w:tcPr>
          <w:p w14:paraId="37AD86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1576</w:t>
            </w:r>
          </w:p>
        </w:tc>
      </w:tr>
      <w:tr w:rsidR="00E262C7" w:rsidRPr="00E262C7" w14:paraId="69FF6165"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6D62436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25" w:type="pct"/>
            <w:tcBorders>
              <w:top w:val="nil"/>
              <w:left w:val="nil"/>
              <w:bottom w:val="single" w:sz="4" w:space="0" w:color="auto"/>
              <w:right w:val="single" w:sz="4" w:space="0" w:color="auto"/>
            </w:tcBorders>
            <w:noWrap/>
            <w:vAlign w:val="bottom"/>
            <w:hideMark/>
          </w:tcPr>
          <w:p w14:paraId="6DC0B02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78" w:type="pct"/>
            <w:tcBorders>
              <w:top w:val="nil"/>
              <w:left w:val="nil"/>
              <w:bottom w:val="single" w:sz="4" w:space="0" w:color="auto"/>
              <w:right w:val="single" w:sz="4" w:space="0" w:color="auto"/>
            </w:tcBorders>
            <w:noWrap/>
            <w:vAlign w:val="bottom"/>
            <w:hideMark/>
          </w:tcPr>
          <w:p w14:paraId="14323A4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276.9</w:t>
            </w:r>
          </w:p>
        </w:tc>
        <w:tc>
          <w:tcPr>
            <w:tcW w:w="546" w:type="pct"/>
            <w:tcBorders>
              <w:top w:val="nil"/>
              <w:left w:val="nil"/>
              <w:bottom w:val="single" w:sz="4" w:space="0" w:color="auto"/>
              <w:right w:val="single" w:sz="4" w:space="0" w:color="auto"/>
            </w:tcBorders>
            <w:noWrap/>
            <w:vAlign w:val="bottom"/>
            <w:hideMark/>
          </w:tcPr>
          <w:p w14:paraId="65F3AB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5" w:type="pct"/>
            <w:tcBorders>
              <w:top w:val="nil"/>
              <w:left w:val="nil"/>
              <w:bottom w:val="single" w:sz="4" w:space="0" w:color="auto"/>
              <w:right w:val="single" w:sz="4" w:space="0" w:color="auto"/>
            </w:tcBorders>
            <w:noWrap/>
            <w:vAlign w:val="bottom"/>
            <w:hideMark/>
          </w:tcPr>
          <w:p w14:paraId="5005A1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2" w:type="pct"/>
            <w:tcBorders>
              <w:top w:val="nil"/>
              <w:left w:val="nil"/>
              <w:bottom w:val="single" w:sz="4" w:space="0" w:color="auto"/>
              <w:right w:val="single" w:sz="4" w:space="0" w:color="auto"/>
            </w:tcBorders>
            <w:noWrap/>
            <w:vAlign w:val="bottom"/>
            <w:hideMark/>
          </w:tcPr>
          <w:p w14:paraId="0316C6E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BD959D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3486</w:t>
            </w:r>
          </w:p>
        </w:tc>
        <w:tc>
          <w:tcPr>
            <w:tcW w:w="422" w:type="pct"/>
            <w:tcBorders>
              <w:top w:val="nil"/>
              <w:left w:val="nil"/>
              <w:bottom w:val="single" w:sz="4" w:space="0" w:color="auto"/>
              <w:right w:val="single" w:sz="4" w:space="0" w:color="auto"/>
            </w:tcBorders>
            <w:noWrap/>
            <w:vAlign w:val="bottom"/>
            <w:hideMark/>
          </w:tcPr>
          <w:p w14:paraId="7C5889B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3667</w:t>
            </w:r>
          </w:p>
        </w:tc>
        <w:tc>
          <w:tcPr>
            <w:tcW w:w="362" w:type="pct"/>
            <w:tcBorders>
              <w:top w:val="nil"/>
              <w:left w:val="nil"/>
              <w:bottom w:val="single" w:sz="4" w:space="0" w:color="auto"/>
              <w:right w:val="single" w:sz="4" w:space="0" w:color="auto"/>
            </w:tcBorders>
            <w:noWrap/>
            <w:vAlign w:val="bottom"/>
            <w:hideMark/>
          </w:tcPr>
          <w:p w14:paraId="6BA7FE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2184</w:t>
            </w:r>
          </w:p>
        </w:tc>
        <w:tc>
          <w:tcPr>
            <w:tcW w:w="402" w:type="pct"/>
            <w:tcBorders>
              <w:top w:val="nil"/>
              <w:left w:val="nil"/>
              <w:bottom w:val="single" w:sz="4" w:space="0" w:color="auto"/>
              <w:right w:val="single" w:sz="4" w:space="0" w:color="auto"/>
            </w:tcBorders>
            <w:noWrap/>
            <w:vAlign w:val="bottom"/>
            <w:hideMark/>
          </w:tcPr>
          <w:p w14:paraId="26DE70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1795</w:t>
            </w:r>
          </w:p>
        </w:tc>
        <w:tc>
          <w:tcPr>
            <w:tcW w:w="344" w:type="pct"/>
            <w:tcBorders>
              <w:top w:val="nil"/>
              <w:left w:val="nil"/>
              <w:bottom w:val="single" w:sz="4" w:space="0" w:color="auto"/>
              <w:right w:val="single" w:sz="4" w:space="0" w:color="auto"/>
            </w:tcBorders>
            <w:noWrap/>
            <w:vAlign w:val="bottom"/>
            <w:hideMark/>
          </w:tcPr>
          <w:p w14:paraId="3E8F88C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1203</w:t>
            </w:r>
          </w:p>
        </w:tc>
        <w:tc>
          <w:tcPr>
            <w:tcW w:w="394" w:type="pct"/>
            <w:tcBorders>
              <w:top w:val="nil"/>
              <w:left w:val="nil"/>
              <w:bottom w:val="single" w:sz="4" w:space="0" w:color="auto"/>
              <w:right w:val="single" w:sz="4" w:space="0" w:color="auto"/>
            </w:tcBorders>
            <w:noWrap/>
            <w:vAlign w:val="bottom"/>
            <w:hideMark/>
          </w:tcPr>
          <w:p w14:paraId="237F8B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2371</w:t>
            </w:r>
          </w:p>
        </w:tc>
        <w:tc>
          <w:tcPr>
            <w:tcW w:w="344" w:type="pct"/>
            <w:tcBorders>
              <w:top w:val="nil"/>
              <w:left w:val="nil"/>
              <w:bottom w:val="single" w:sz="4" w:space="0" w:color="auto"/>
              <w:right w:val="single" w:sz="8" w:space="0" w:color="auto"/>
            </w:tcBorders>
            <w:noWrap/>
            <w:vAlign w:val="bottom"/>
            <w:hideMark/>
          </w:tcPr>
          <w:p w14:paraId="6F1740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1590</w:t>
            </w:r>
          </w:p>
        </w:tc>
      </w:tr>
      <w:tr w:rsidR="00E262C7" w:rsidRPr="00E262C7" w14:paraId="40017153"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548434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25" w:type="pct"/>
            <w:tcBorders>
              <w:top w:val="nil"/>
              <w:left w:val="nil"/>
              <w:bottom w:val="single" w:sz="4" w:space="0" w:color="auto"/>
              <w:right w:val="single" w:sz="4" w:space="0" w:color="auto"/>
            </w:tcBorders>
            <w:noWrap/>
            <w:vAlign w:val="bottom"/>
            <w:hideMark/>
          </w:tcPr>
          <w:p w14:paraId="4049974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78" w:type="pct"/>
            <w:tcBorders>
              <w:top w:val="nil"/>
              <w:left w:val="nil"/>
              <w:bottom w:val="single" w:sz="4" w:space="0" w:color="auto"/>
              <w:right w:val="single" w:sz="4" w:space="0" w:color="auto"/>
            </w:tcBorders>
            <w:noWrap/>
            <w:vAlign w:val="bottom"/>
            <w:hideMark/>
          </w:tcPr>
          <w:p w14:paraId="623CE6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446.5</w:t>
            </w:r>
          </w:p>
        </w:tc>
        <w:tc>
          <w:tcPr>
            <w:tcW w:w="546" w:type="pct"/>
            <w:tcBorders>
              <w:top w:val="nil"/>
              <w:left w:val="nil"/>
              <w:bottom w:val="single" w:sz="4" w:space="0" w:color="auto"/>
              <w:right w:val="single" w:sz="4" w:space="0" w:color="auto"/>
            </w:tcBorders>
            <w:noWrap/>
            <w:vAlign w:val="bottom"/>
            <w:hideMark/>
          </w:tcPr>
          <w:p w14:paraId="556155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5" w:type="pct"/>
            <w:tcBorders>
              <w:top w:val="nil"/>
              <w:left w:val="nil"/>
              <w:bottom w:val="single" w:sz="4" w:space="0" w:color="auto"/>
              <w:right w:val="single" w:sz="4" w:space="0" w:color="auto"/>
            </w:tcBorders>
            <w:noWrap/>
            <w:vAlign w:val="bottom"/>
            <w:hideMark/>
          </w:tcPr>
          <w:p w14:paraId="121E5CB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2" w:type="pct"/>
            <w:tcBorders>
              <w:top w:val="nil"/>
              <w:left w:val="nil"/>
              <w:bottom w:val="single" w:sz="4" w:space="0" w:color="auto"/>
              <w:right w:val="single" w:sz="4" w:space="0" w:color="auto"/>
            </w:tcBorders>
            <w:noWrap/>
            <w:vAlign w:val="bottom"/>
            <w:hideMark/>
          </w:tcPr>
          <w:p w14:paraId="31D711C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22D0BA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3486</w:t>
            </w:r>
          </w:p>
        </w:tc>
        <w:tc>
          <w:tcPr>
            <w:tcW w:w="422" w:type="pct"/>
            <w:tcBorders>
              <w:top w:val="nil"/>
              <w:left w:val="nil"/>
              <w:bottom w:val="single" w:sz="4" w:space="0" w:color="auto"/>
              <w:right w:val="single" w:sz="4" w:space="0" w:color="auto"/>
            </w:tcBorders>
            <w:noWrap/>
            <w:vAlign w:val="bottom"/>
            <w:hideMark/>
          </w:tcPr>
          <w:p w14:paraId="3C93AD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3667</w:t>
            </w:r>
          </w:p>
        </w:tc>
        <w:tc>
          <w:tcPr>
            <w:tcW w:w="362" w:type="pct"/>
            <w:tcBorders>
              <w:top w:val="nil"/>
              <w:left w:val="nil"/>
              <w:bottom w:val="single" w:sz="4" w:space="0" w:color="auto"/>
              <w:right w:val="single" w:sz="4" w:space="0" w:color="auto"/>
            </w:tcBorders>
            <w:noWrap/>
            <w:vAlign w:val="bottom"/>
            <w:hideMark/>
          </w:tcPr>
          <w:p w14:paraId="087664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2184</w:t>
            </w:r>
          </w:p>
        </w:tc>
        <w:tc>
          <w:tcPr>
            <w:tcW w:w="402" w:type="pct"/>
            <w:tcBorders>
              <w:top w:val="nil"/>
              <w:left w:val="nil"/>
              <w:bottom w:val="single" w:sz="4" w:space="0" w:color="auto"/>
              <w:right w:val="single" w:sz="4" w:space="0" w:color="auto"/>
            </w:tcBorders>
            <w:noWrap/>
            <w:vAlign w:val="bottom"/>
            <w:hideMark/>
          </w:tcPr>
          <w:p w14:paraId="410101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1795</w:t>
            </w:r>
          </w:p>
        </w:tc>
        <w:tc>
          <w:tcPr>
            <w:tcW w:w="344" w:type="pct"/>
            <w:tcBorders>
              <w:top w:val="nil"/>
              <w:left w:val="nil"/>
              <w:bottom w:val="single" w:sz="4" w:space="0" w:color="auto"/>
              <w:right w:val="single" w:sz="4" w:space="0" w:color="auto"/>
            </w:tcBorders>
            <w:noWrap/>
            <w:vAlign w:val="bottom"/>
            <w:hideMark/>
          </w:tcPr>
          <w:p w14:paraId="5EB22E6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1203</w:t>
            </w:r>
          </w:p>
        </w:tc>
        <w:tc>
          <w:tcPr>
            <w:tcW w:w="394" w:type="pct"/>
            <w:tcBorders>
              <w:top w:val="nil"/>
              <w:left w:val="nil"/>
              <w:bottom w:val="single" w:sz="4" w:space="0" w:color="auto"/>
              <w:right w:val="single" w:sz="4" w:space="0" w:color="auto"/>
            </w:tcBorders>
            <w:noWrap/>
            <w:vAlign w:val="bottom"/>
            <w:hideMark/>
          </w:tcPr>
          <w:p w14:paraId="74AB87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2371</w:t>
            </w:r>
          </w:p>
        </w:tc>
        <w:tc>
          <w:tcPr>
            <w:tcW w:w="344" w:type="pct"/>
            <w:tcBorders>
              <w:top w:val="nil"/>
              <w:left w:val="nil"/>
              <w:bottom w:val="single" w:sz="4" w:space="0" w:color="auto"/>
              <w:right w:val="single" w:sz="8" w:space="0" w:color="auto"/>
            </w:tcBorders>
            <w:noWrap/>
            <w:vAlign w:val="bottom"/>
            <w:hideMark/>
          </w:tcPr>
          <w:p w14:paraId="73708D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1590</w:t>
            </w:r>
          </w:p>
        </w:tc>
      </w:tr>
      <w:tr w:rsidR="00E262C7" w:rsidRPr="00E262C7" w14:paraId="7F22479B"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126547D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25" w:type="pct"/>
            <w:tcBorders>
              <w:top w:val="nil"/>
              <w:left w:val="nil"/>
              <w:bottom w:val="single" w:sz="4" w:space="0" w:color="auto"/>
              <w:right w:val="single" w:sz="4" w:space="0" w:color="auto"/>
            </w:tcBorders>
            <w:noWrap/>
            <w:vAlign w:val="bottom"/>
            <w:hideMark/>
          </w:tcPr>
          <w:p w14:paraId="52827A1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78" w:type="pct"/>
            <w:tcBorders>
              <w:top w:val="nil"/>
              <w:left w:val="nil"/>
              <w:bottom w:val="single" w:sz="4" w:space="0" w:color="auto"/>
              <w:right w:val="single" w:sz="4" w:space="0" w:color="auto"/>
            </w:tcBorders>
            <w:noWrap/>
            <w:vAlign w:val="bottom"/>
            <w:hideMark/>
          </w:tcPr>
          <w:p w14:paraId="7291D2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347.49</w:t>
            </w:r>
          </w:p>
        </w:tc>
        <w:tc>
          <w:tcPr>
            <w:tcW w:w="546" w:type="pct"/>
            <w:tcBorders>
              <w:top w:val="nil"/>
              <w:left w:val="nil"/>
              <w:bottom w:val="single" w:sz="4" w:space="0" w:color="auto"/>
              <w:right w:val="single" w:sz="4" w:space="0" w:color="auto"/>
            </w:tcBorders>
            <w:noWrap/>
            <w:vAlign w:val="bottom"/>
            <w:hideMark/>
          </w:tcPr>
          <w:p w14:paraId="5F4115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376.9</w:t>
            </w:r>
          </w:p>
        </w:tc>
        <w:tc>
          <w:tcPr>
            <w:tcW w:w="355" w:type="pct"/>
            <w:tcBorders>
              <w:top w:val="nil"/>
              <w:left w:val="nil"/>
              <w:bottom w:val="single" w:sz="4" w:space="0" w:color="auto"/>
              <w:right w:val="single" w:sz="4" w:space="0" w:color="auto"/>
            </w:tcBorders>
            <w:noWrap/>
            <w:vAlign w:val="bottom"/>
            <w:hideMark/>
          </w:tcPr>
          <w:p w14:paraId="5EE695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2" w:type="pct"/>
            <w:tcBorders>
              <w:top w:val="nil"/>
              <w:left w:val="nil"/>
              <w:bottom w:val="single" w:sz="4" w:space="0" w:color="auto"/>
              <w:right w:val="single" w:sz="4" w:space="0" w:color="auto"/>
            </w:tcBorders>
            <w:noWrap/>
            <w:vAlign w:val="bottom"/>
            <w:hideMark/>
          </w:tcPr>
          <w:p w14:paraId="4F033B0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49FD47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3486</w:t>
            </w:r>
          </w:p>
        </w:tc>
        <w:tc>
          <w:tcPr>
            <w:tcW w:w="422" w:type="pct"/>
            <w:tcBorders>
              <w:top w:val="nil"/>
              <w:left w:val="nil"/>
              <w:bottom w:val="single" w:sz="4" w:space="0" w:color="auto"/>
              <w:right w:val="single" w:sz="4" w:space="0" w:color="auto"/>
            </w:tcBorders>
            <w:noWrap/>
            <w:vAlign w:val="bottom"/>
            <w:hideMark/>
          </w:tcPr>
          <w:p w14:paraId="14BA3FC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3667</w:t>
            </w:r>
          </w:p>
        </w:tc>
        <w:tc>
          <w:tcPr>
            <w:tcW w:w="362" w:type="pct"/>
            <w:tcBorders>
              <w:top w:val="nil"/>
              <w:left w:val="nil"/>
              <w:bottom w:val="single" w:sz="4" w:space="0" w:color="auto"/>
              <w:right w:val="single" w:sz="4" w:space="0" w:color="auto"/>
            </w:tcBorders>
            <w:noWrap/>
            <w:vAlign w:val="bottom"/>
            <w:hideMark/>
          </w:tcPr>
          <w:p w14:paraId="482D77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2184</w:t>
            </w:r>
          </w:p>
        </w:tc>
        <w:tc>
          <w:tcPr>
            <w:tcW w:w="402" w:type="pct"/>
            <w:tcBorders>
              <w:top w:val="nil"/>
              <w:left w:val="nil"/>
              <w:bottom w:val="single" w:sz="4" w:space="0" w:color="auto"/>
              <w:right w:val="single" w:sz="4" w:space="0" w:color="auto"/>
            </w:tcBorders>
            <w:noWrap/>
            <w:vAlign w:val="bottom"/>
            <w:hideMark/>
          </w:tcPr>
          <w:p w14:paraId="133B46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1795</w:t>
            </w:r>
          </w:p>
        </w:tc>
        <w:tc>
          <w:tcPr>
            <w:tcW w:w="344" w:type="pct"/>
            <w:tcBorders>
              <w:top w:val="nil"/>
              <w:left w:val="nil"/>
              <w:bottom w:val="single" w:sz="4" w:space="0" w:color="auto"/>
              <w:right w:val="single" w:sz="4" w:space="0" w:color="auto"/>
            </w:tcBorders>
            <w:noWrap/>
            <w:vAlign w:val="bottom"/>
            <w:hideMark/>
          </w:tcPr>
          <w:p w14:paraId="6412D7C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1203</w:t>
            </w:r>
          </w:p>
        </w:tc>
        <w:tc>
          <w:tcPr>
            <w:tcW w:w="394" w:type="pct"/>
            <w:tcBorders>
              <w:top w:val="nil"/>
              <w:left w:val="nil"/>
              <w:bottom w:val="single" w:sz="4" w:space="0" w:color="auto"/>
              <w:right w:val="single" w:sz="4" w:space="0" w:color="auto"/>
            </w:tcBorders>
            <w:noWrap/>
            <w:vAlign w:val="bottom"/>
            <w:hideMark/>
          </w:tcPr>
          <w:p w14:paraId="41ECB5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2371</w:t>
            </w:r>
          </w:p>
        </w:tc>
        <w:tc>
          <w:tcPr>
            <w:tcW w:w="344" w:type="pct"/>
            <w:tcBorders>
              <w:top w:val="nil"/>
              <w:left w:val="nil"/>
              <w:bottom w:val="single" w:sz="4" w:space="0" w:color="auto"/>
              <w:right w:val="single" w:sz="8" w:space="0" w:color="auto"/>
            </w:tcBorders>
            <w:noWrap/>
            <w:vAlign w:val="bottom"/>
            <w:hideMark/>
          </w:tcPr>
          <w:p w14:paraId="310DF2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1590</w:t>
            </w:r>
          </w:p>
        </w:tc>
      </w:tr>
      <w:tr w:rsidR="00E262C7" w:rsidRPr="00E262C7" w14:paraId="302B51ED"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6121F0D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25" w:type="pct"/>
            <w:tcBorders>
              <w:top w:val="nil"/>
              <w:left w:val="nil"/>
              <w:bottom w:val="single" w:sz="4" w:space="0" w:color="auto"/>
              <w:right w:val="single" w:sz="4" w:space="0" w:color="auto"/>
            </w:tcBorders>
            <w:noWrap/>
            <w:vAlign w:val="bottom"/>
            <w:hideMark/>
          </w:tcPr>
          <w:p w14:paraId="6E20E80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78" w:type="pct"/>
            <w:tcBorders>
              <w:top w:val="nil"/>
              <w:left w:val="nil"/>
              <w:bottom w:val="single" w:sz="4" w:space="0" w:color="auto"/>
              <w:right w:val="single" w:sz="4" w:space="0" w:color="auto"/>
            </w:tcBorders>
            <w:noWrap/>
            <w:vAlign w:val="bottom"/>
            <w:hideMark/>
          </w:tcPr>
          <w:p w14:paraId="7F724DC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497.66</w:t>
            </w:r>
          </w:p>
        </w:tc>
        <w:tc>
          <w:tcPr>
            <w:tcW w:w="546" w:type="pct"/>
            <w:tcBorders>
              <w:top w:val="nil"/>
              <w:left w:val="nil"/>
              <w:bottom w:val="single" w:sz="4" w:space="0" w:color="auto"/>
              <w:right w:val="single" w:sz="4" w:space="0" w:color="auto"/>
            </w:tcBorders>
            <w:noWrap/>
            <w:vAlign w:val="bottom"/>
            <w:hideMark/>
          </w:tcPr>
          <w:p w14:paraId="5F1EA1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497.7</w:t>
            </w:r>
          </w:p>
        </w:tc>
        <w:tc>
          <w:tcPr>
            <w:tcW w:w="355" w:type="pct"/>
            <w:tcBorders>
              <w:top w:val="nil"/>
              <w:left w:val="nil"/>
              <w:bottom w:val="single" w:sz="4" w:space="0" w:color="auto"/>
              <w:right w:val="single" w:sz="4" w:space="0" w:color="auto"/>
            </w:tcBorders>
            <w:noWrap/>
            <w:vAlign w:val="bottom"/>
            <w:hideMark/>
          </w:tcPr>
          <w:p w14:paraId="3516A21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w:t>
            </w:r>
          </w:p>
        </w:tc>
        <w:tc>
          <w:tcPr>
            <w:tcW w:w="362" w:type="pct"/>
            <w:tcBorders>
              <w:top w:val="nil"/>
              <w:left w:val="nil"/>
              <w:bottom w:val="single" w:sz="4" w:space="0" w:color="auto"/>
              <w:right w:val="single" w:sz="4" w:space="0" w:color="auto"/>
            </w:tcBorders>
            <w:noWrap/>
            <w:vAlign w:val="bottom"/>
            <w:hideMark/>
          </w:tcPr>
          <w:p w14:paraId="4054D85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1FC843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3962</w:t>
            </w:r>
          </w:p>
        </w:tc>
        <w:tc>
          <w:tcPr>
            <w:tcW w:w="422" w:type="pct"/>
            <w:tcBorders>
              <w:top w:val="nil"/>
              <w:left w:val="nil"/>
              <w:bottom w:val="single" w:sz="4" w:space="0" w:color="auto"/>
              <w:right w:val="single" w:sz="4" w:space="0" w:color="auto"/>
            </w:tcBorders>
            <w:noWrap/>
            <w:vAlign w:val="bottom"/>
            <w:hideMark/>
          </w:tcPr>
          <w:p w14:paraId="1F68AFB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4159</w:t>
            </w:r>
          </w:p>
        </w:tc>
        <w:tc>
          <w:tcPr>
            <w:tcW w:w="362" w:type="pct"/>
            <w:tcBorders>
              <w:top w:val="nil"/>
              <w:left w:val="nil"/>
              <w:bottom w:val="single" w:sz="4" w:space="0" w:color="auto"/>
              <w:right w:val="single" w:sz="4" w:space="0" w:color="auto"/>
            </w:tcBorders>
            <w:noWrap/>
            <w:vAlign w:val="bottom"/>
            <w:hideMark/>
          </w:tcPr>
          <w:p w14:paraId="0E2A87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2495</w:t>
            </w:r>
          </w:p>
        </w:tc>
        <w:tc>
          <w:tcPr>
            <w:tcW w:w="402" w:type="pct"/>
            <w:tcBorders>
              <w:top w:val="nil"/>
              <w:left w:val="nil"/>
              <w:bottom w:val="single" w:sz="4" w:space="0" w:color="auto"/>
              <w:right w:val="single" w:sz="4" w:space="0" w:color="auto"/>
            </w:tcBorders>
            <w:noWrap/>
            <w:vAlign w:val="bottom"/>
            <w:hideMark/>
          </w:tcPr>
          <w:p w14:paraId="10AC83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2138</w:t>
            </w:r>
          </w:p>
        </w:tc>
        <w:tc>
          <w:tcPr>
            <w:tcW w:w="344" w:type="pct"/>
            <w:tcBorders>
              <w:top w:val="nil"/>
              <w:left w:val="nil"/>
              <w:bottom w:val="single" w:sz="4" w:space="0" w:color="auto"/>
              <w:right w:val="single" w:sz="4" w:space="0" w:color="auto"/>
            </w:tcBorders>
            <w:noWrap/>
            <w:vAlign w:val="bottom"/>
            <w:hideMark/>
          </w:tcPr>
          <w:p w14:paraId="452F7D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1433</w:t>
            </w:r>
          </w:p>
        </w:tc>
        <w:tc>
          <w:tcPr>
            <w:tcW w:w="394" w:type="pct"/>
            <w:tcBorders>
              <w:top w:val="nil"/>
              <w:left w:val="nil"/>
              <w:bottom w:val="single" w:sz="4" w:space="0" w:color="auto"/>
              <w:right w:val="single" w:sz="4" w:space="0" w:color="auto"/>
            </w:tcBorders>
            <w:noWrap/>
            <w:vAlign w:val="bottom"/>
            <w:hideMark/>
          </w:tcPr>
          <w:p w14:paraId="49EE82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2654</w:t>
            </w:r>
          </w:p>
        </w:tc>
        <w:tc>
          <w:tcPr>
            <w:tcW w:w="344" w:type="pct"/>
            <w:tcBorders>
              <w:top w:val="nil"/>
              <w:left w:val="nil"/>
              <w:bottom w:val="single" w:sz="4" w:space="0" w:color="auto"/>
              <w:right w:val="single" w:sz="8" w:space="0" w:color="auto"/>
            </w:tcBorders>
            <w:noWrap/>
            <w:vAlign w:val="bottom"/>
            <w:hideMark/>
          </w:tcPr>
          <w:p w14:paraId="5E16EA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1780</w:t>
            </w:r>
          </w:p>
        </w:tc>
      </w:tr>
      <w:tr w:rsidR="00E262C7" w:rsidRPr="00E262C7" w14:paraId="04216806"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8F2C92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5" w:type="pct"/>
            <w:tcBorders>
              <w:top w:val="nil"/>
              <w:left w:val="nil"/>
              <w:bottom w:val="single" w:sz="4" w:space="0" w:color="auto"/>
              <w:right w:val="single" w:sz="4" w:space="0" w:color="auto"/>
            </w:tcBorders>
            <w:noWrap/>
            <w:vAlign w:val="bottom"/>
            <w:hideMark/>
          </w:tcPr>
          <w:p w14:paraId="651B2DF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78" w:type="pct"/>
            <w:tcBorders>
              <w:top w:val="nil"/>
              <w:left w:val="nil"/>
              <w:bottom w:val="single" w:sz="4" w:space="0" w:color="auto"/>
              <w:right w:val="single" w:sz="4" w:space="0" w:color="auto"/>
            </w:tcBorders>
            <w:noWrap/>
            <w:vAlign w:val="bottom"/>
            <w:hideMark/>
          </w:tcPr>
          <w:p w14:paraId="5EBF25E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241.89</w:t>
            </w:r>
          </w:p>
        </w:tc>
        <w:tc>
          <w:tcPr>
            <w:tcW w:w="546" w:type="pct"/>
            <w:tcBorders>
              <w:top w:val="nil"/>
              <w:left w:val="nil"/>
              <w:bottom w:val="single" w:sz="4" w:space="0" w:color="auto"/>
              <w:right w:val="single" w:sz="4" w:space="0" w:color="auto"/>
            </w:tcBorders>
            <w:noWrap/>
            <w:vAlign w:val="bottom"/>
            <w:hideMark/>
          </w:tcPr>
          <w:p w14:paraId="661F2D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230.9</w:t>
            </w:r>
          </w:p>
        </w:tc>
        <w:tc>
          <w:tcPr>
            <w:tcW w:w="355" w:type="pct"/>
            <w:tcBorders>
              <w:top w:val="nil"/>
              <w:left w:val="nil"/>
              <w:bottom w:val="single" w:sz="4" w:space="0" w:color="auto"/>
              <w:right w:val="single" w:sz="4" w:space="0" w:color="auto"/>
            </w:tcBorders>
            <w:noWrap/>
            <w:vAlign w:val="bottom"/>
            <w:hideMark/>
          </w:tcPr>
          <w:p w14:paraId="551E5BC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w:t>
            </w:r>
          </w:p>
        </w:tc>
        <w:tc>
          <w:tcPr>
            <w:tcW w:w="362" w:type="pct"/>
            <w:tcBorders>
              <w:top w:val="nil"/>
              <w:left w:val="nil"/>
              <w:bottom w:val="single" w:sz="4" w:space="0" w:color="auto"/>
              <w:right w:val="single" w:sz="4" w:space="0" w:color="auto"/>
            </w:tcBorders>
            <w:noWrap/>
            <w:vAlign w:val="bottom"/>
            <w:hideMark/>
          </w:tcPr>
          <w:p w14:paraId="08B3CF7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529D5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3299</w:t>
            </w:r>
          </w:p>
        </w:tc>
        <w:tc>
          <w:tcPr>
            <w:tcW w:w="422" w:type="pct"/>
            <w:tcBorders>
              <w:top w:val="nil"/>
              <w:left w:val="nil"/>
              <w:bottom w:val="single" w:sz="4" w:space="0" w:color="auto"/>
              <w:right w:val="single" w:sz="4" w:space="0" w:color="auto"/>
            </w:tcBorders>
            <w:noWrap/>
            <w:vAlign w:val="bottom"/>
            <w:hideMark/>
          </w:tcPr>
          <w:p w14:paraId="6102AC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3495</w:t>
            </w:r>
          </w:p>
        </w:tc>
        <w:tc>
          <w:tcPr>
            <w:tcW w:w="362" w:type="pct"/>
            <w:tcBorders>
              <w:top w:val="nil"/>
              <w:left w:val="nil"/>
              <w:bottom w:val="single" w:sz="4" w:space="0" w:color="auto"/>
              <w:right w:val="single" w:sz="4" w:space="0" w:color="auto"/>
            </w:tcBorders>
            <w:noWrap/>
            <w:vAlign w:val="bottom"/>
            <w:hideMark/>
          </w:tcPr>
          <w:p w14:paraId="3EB15A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2072</w:t>
            </w:r>
          </w:p>
        </w:tc>
        <w:tc>
          <w:tcPr>
            <w:tcW w:w="402" w:type="pct"/>
            <w:tcBorders>
              <w:top w:val="nil"/>
              <w:left w:val="nil"/>
              <w:bottom w:val="single" w:sz="4" w:space="0" w:color="auto"/>
              <w:right w:val="single" w:sz="4" w:space="0" w:color="auto"/>
            </w:tcBorders>
            <w:noWrap/>
            <w:vAlign w:val="bottom"/>
            <w:hideMark/>
          </w:tcPr>
          <w:p w14:paraId="34DEC0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1463</w:t>
            </w:r>
          </w:p>
        </w:tc>
        <w:tc>
          <w:tcPr>
            <w:tcW w:w="344" w:type="pct"/>
            <w:tcBorders>
              <w:top w:val="nil"/>
              <w:left w:val="nil"/>
              <w:bottom w:val="single" w:sz="4" w:space="0" w:color="auto"/>
              <w:right w:val="single" w:sz="4" w:space="0" w:color="auto"/>
            </w:tcBorders>
            <w:noWrap/>
            <w:vAlign w:val="bottom"/>
            <w:hideMark/>
          </w:tcPr>
          <w:p w14:paraId="6089FF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981</w:t>
            </w:r>
          </w:p>
        </w:tc>
        <w:tc>
          <w:tcPr>
            <w:tcW w:w="394" w:type="pct"/>
            <w:tcBorders>
              <w:top w:val="nil"/>
              <w:left w:val="nil"/>
              <w:bottom w:val="single" w:sz="4" w:space="0" w:color="auto"/>
              <w:right w:val="single" w:sz="4" w:space="0" w:color="auto"/>
            </w:tcBorders>
            <w:noWrap/>
            <w:vAlign w:val="bottom"/>
            <w:hideMark/>
          </w:tcPr>
          <w:p w14:paraId="290D58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2478</w:t>
            </w:r>
          </w:p>
        </w:tc>
        <w:tc>
          <w:tcPr>
            <w:tcW w:w="344" w:type="pct"/>
            <w:tcBorders>
              <w:top w:val="nil"/>
              <w:left w:val="nil"/>
              <w:bottom w:val="single" w:sz="4" w:space="0" w:color="auto"/>
              <w:right w:val="single" w:sz="8" w:space="0" w:color="auto"/>
            </w:tcBorders>
            <w:noWrap/>
            <w:vAlign w:val="bottom"/>
            <w:hideMark/>
          </w:tcPr>
          <w:p w14:paraId="000613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1661</w:t>
            </w:r>
          </w:p>
        </w:tc>
      </w:tr>
      <w:tr w:rsidR="00E262C7" w:rsidRPr="00E262C7" w14:paraId="28CD2E78"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10A0591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lastRenderedPageBreak/>
              <w:t>D38A</w:t>
            </w:r>
          </w:p>
        </w:tc>
        <w:tc>
          <w:tcPr>
            <w:tcW w:w="325" w:type="pct"/>
            <w:tcBorders>
              <w:top w:val="nil"/>
              <w:left w:val="nil"/>
              <w:bottom w:val="single" w:sz="4" w:space="0" w:color="auto"/>
              <w:right w:val="single" w:sz="4" w:space="0" w:color="auto"/>
            </w:tcBorders>
            <w:noWrap/>
            <w:vAlign w:val="bottom"/>
            <w:hideMark/>
          </w:tcPr>
          <w:p w14:paraId="7287981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78" w:type="pct"/>
            <w:tcBorders>
              <w:top w:val="nil"/>
              <w:left w:val="nil"/>
              <w:bottom w:val="single" w:sz="4" w:space="0" w:color="auto"/>
              <w:right w:val="single" w:sz="4" w:space="0" w:color="auto"/>
            </w:tcBorders>
            <w:noWrap/>
            <w:vAlign w:val="bottom"/>
            <w:hideMark/>
          </w:tcPr>
          <w:p w14:paraId="56E2FAA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71.73</w:t>
            </w:r>
          </w:p>
        </w:tc>
        <w:tc>
          <w:tcPr>
            <w:tcW w:w="546" w:type="pct"/>
            <w:tcBorders>
              <w:top w:val="nil"/>
              <w:left w:val="nil"/>
              <w:bottom w:val="single" w:sz="4" w:space="0" w:color="auto"/>
              <w:right w:val="single" w:sz="4" w:space="0" w:color="auto"/>
            </w:tcBorders>
            <w:noWrap/>
            <w:vAlign w:val="bottom"/>
            <w:hideMark/>
          </w:tcPr>
          <w:p w14:paraId="5CB78F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71.6</w:t>
            </w:r>
          </w:p>
        </w:tc>
        <w:tc>
          <w:tcPr>
            <w:tcW w:w="355" w:type="pct"/>
            <w:tcBorders>
              <w:top w:val="nil"/>
              <w:left w:val="nil"/>
              <w:bottom w:val="single" w:sz="4" w:space="0" w:color="auto"/>
              <w:right w:val="single" w:sz="4" w:space="0" w:color="auto"/>
            </w:tcBorders>
            <w:noWrap/>
            <w:vAlign w:val="bottom"/>
            <w:hideMark/>
          </w:tcPr>
          <w:p w14:paraId="0904F9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w:t>
            </w:r>
          </w:p>
        </w:tc>
        <w:tc>
          <w:tcPr>
            <w:tcW w:w="362" w:type="pct"/>
            <w:tcBorders>
              <w:top w:val="nil"/>
              <w:left w:val="nil"/>
              <w:bottom w:val="single" w:sz="4" w:space="0" w:color="auto"/>
              <w:right w:val="single" w:sz="4" w:space="0" w:color="auto"/>
            </w:tcBorders>
            <w:noWrap/>
            <w:vAlign w:val="bottom"/>
            <w:hideMark/>
          </w:tcPr>
          <w:p w14:paraId="1EEA149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525DD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3037</w:t>
            </w:r>
          </w:p>
        </w:tc>
        <w:tc>
          <w:tcPr>
            <w:tcW w:w="422" w:type="pct"/>
            <w:tcBorders>
              <w:top w:val="nil"/>
              <w:left w:val="nil"/>
              <w:bottom w:val="single" w:sz="4" w:space="0" w:color="auto"/>
              <w:right w:val="single" w:sz="4" w:space="0" w:color="auto"/>
            </w:tcBorders>
            <w:noWrap/>
            <w:vAlign w:val="bottom"/>
            <w:hideMark/>
          </w:tcPr>
          <w:p w14:paraId="68BE74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3295</w:t>
            </w:r>
          </w:p>
        </w:tc>
        <w:tc>
          <w:tcPr>
            <w:tcW w:w="362" w:type="pct"/>
            <w:tcBorders>
              <w:top w:val="nil"/>
              <w:left w:val="nil"/>
              <w:bottom w:val="single" w:sz="4" w:space="0" w:color="auto"/>
              <w:right w:val="single" w:sz="4" w:space="0" w:color="auto"/>
            </w:tcBorders>
            <w:noWrap/>
            <w:vAlign w:val="bottom"/>
            <w:hideMark/>
          </w:tcPr>
          <w:p w14:paraId="6D8D27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1890</w:t>
            </w:r>
          </w:p>
        </w:tc>
        <w:tc>
          <w:tcPr>
            <w:tcW w:w="402" w:type="pct"/>
            <w:tcBorders>
              <w:top w:val="nil"/>
              <w:left w:val="nil"/>
              <w:bottom w:val="single" w:sz="4" w:space="0" w:color="auto"/>
              <w:right w:val="single" w:sz="4" w:space="0" w:color="auto"/>
            </w:tcBorders>
            <w:noWrap/>
            <w:vAlign w:val="bottom"/>
            <w:hideMark/>
          </w:tcPr>
          <w:p w14:paraId="5B32DE4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795</w:t>
            </w:r>
          </w:p>
        </w:tc>
        <w:tc>
          <w:tcPr>
            <w:tcW w:w="344" w:type="pct"/>
            <w:tcBorders>
              <w:top w:val="nil"/>
              <w:left w:val="nil"/>
              <w:bottom w:val="single" w:sz="4" w:space="0" w:color="auto"/>
              <w:right w:val="single" w:sz="4" w:space="0" w:color="auto"/>
            </w:tcBorders>
            <w:noWrap/>
            <w:vAlign w:val="bottom"/>
            <w:hideMark/>
          </w:tcPr>
          <w:p w14:paraId="498641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533</w:t>
            </w:r>
          </w:p>
        </w:tc>
        <w:tc>
          <w:tcPr>
            <w:tcW w:w="394" w:type="pct"/>
            <w:tcBorders>
              <w:top w:val="nil"/>
              <w:left w:val="nil"/>
              <w:bottom w:val="single" w:sz="4" w:space="0" w:color="auto"/>
              <w:right w:val="single" w:sz="4" w:space="0" w:color="auto"/>
            </w:tcBorders>
            <w:noWrap/>
            <w:vAlign w:val="bottom"/>
            <w:hideMark/>
          </w:tcPr>
          <w:p w14:paraId="3E89DC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3073</w:t>
            </w:r>
          </w:p>
        </w:tc>
        <w:tc>
          <w:tcPr>
            <w:tcW w:w="344" w:type="pct"/>
            <w:tcBorders>
              <w:top w:val="nil"/>
              <w:left w:val="nil"/>
              <w:bottom w:val="single" w:sz="4" w:space="0" w:color="auto"/>
              <w:right w:val="single" w:sz="8" w:space="0" w:color="auto"/>
            </w:tcBorders>
            <w:noWrap/>
            <w:vAlign w:val="bottom"/>
            <w:hideMark/>
          </w:tcPr>
          <w:p w14:paraId="49CBC1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2060</w:t>
            </w:r>
          </w:p>
        </w:tc>
      </w:tr>
      <w:tr w:rsidR="00E262C7" w:rsidRPr="00E262C7" w14:paraId="4617D28D"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627C68D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25" w:type="pct"/>
            <w:tcBorders>
              <w:top w:val="nil"/>
              <w:left w:val="nil"/>
              <w:bottom w:val="single" w:sz="4" w:space="0" w:color="auto"/>
              <w:right w:val="single" w:sz="4" w:space="0" w:color="auto"/>
            </w:tcBorders>
            <w:noWrap/>
            <w:vAlign w:val="bottom"/>
            <w:hideMark/>
          </w:tcPr>
          <w:p w14:paraId="59CDEEB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8" w:type="pct"/>
            <w:tcBorders>
              <w:top w:val="nil"/>
              <w:left w:val="nil"/>
              <w:bottom w:val="single" w:sz="4" w:space="0" w:color="auto"/>
              <w:right w:val="single" w:sz="4" w:space="0" w:color="auto"/>
            </w:tcBorders>
            <w:noWrap/>
            <w:vAlign w:val="bottom"/>
            <w:hideMark/>
          </w:tcPr>
          <w:p w14:paraId="4C4CE08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138.31</w:t>
            </w:r>
          </w:p>
        </w:tc>
        <w:tc>
          <w:tcPr>
            <w:tcW w:w="546" w:type="pct"/>
            <w:tcBorders>
              <w:top w:val="nil"/>
              <w:left w:val="nil"/>
              <w:bottom w:val="single" w:sz="4" w:space="0" w:color="auto"/>
              <w:right w:val="single" w:sz="4" w:space="0" w:color="auto"/>
            </w:tcBorders>
            <w:noWrap/>
            <w:vAlign w:val="bottom"/>
            <w:hideMark/>
          </w:tcPr>
          <w:p w14:paraId="3C4EEF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139.9</w:t>
            </w:r>
          </w:p>
        </w:tc>
        <w:tc>
          <w:tcPr>
            <w:tcW w:w="355" w:type="pct"/>
            <w:tcBorders>
              <w:top w:val="nil"/>
              <w:left w:val="nil"/>
              <w:bottom w:val="single" w:sz="4" w:space="0" w:color="auto"/>
              <w:right w:val="single" w:sz="4" w:space="0" w:color="auto"/>
            </w:tcBorders>
            <w:noWrap/>
            <w:vAlign w:val="bottom"/>
            <w:hideMark/>
          </w:tcPr>
          <w:p w14:paraId="3B3720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w:t>
            </w:r>
          </w:p>
        </w:tc>
        <w:tc>
          <w:tcPr>
            <w:tcW w:w="362" w:type="pct"/>
            <w:tcBorders>
              <w:top w:val="nil"/>
              <w:left w:val="nil"/>
              <w:bottom w:val="single" w:sz="4" w:space="0" w:color="auto"/>
              <w:right w:val="single" w:sz="4" w:space="0" w:color="auto"/>
            </w:tcBorders>
            <w:noWrap/>
            <w:vAlign w:val="bottom"/>
            <w:hideMark/>
          </w:tcPr>
          <w:p w14:paraId="4CF3CFF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407F0EB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3105</w:t>
            </w:r>
          </w:p>
        </w:tc>
        <w:tc>
          <w:tcPr>
            <w:tcW w:w="422" w:type="pct"/>
            <w:tcBorders>
              <w:top w:val="nil"/>
              <w:left w:val="nil"/>
              <w:bottom w:val="single" w:sz="4" w:space="0" w:color="auto"/>
              <w:right w:val="single" w:sz="4" w:space="0" w:color="auto"/>
            </w:tcBorders>
            <w:noWrap/>
            <w:vAlign w:val="bottom"/>
            <w:hideMark/>
          </w:tcPr>
          <w:p w14:paraId="6564CC0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3326</w:t>
            </w:r>
          </w:p>
        </w:tc>
        <w:tc>
          <w:tcPr>
            <w:tcW w:w="362" w:type="pct"/>
            <w:tcBorders>
              <w:top w:val="nil"/>
              <w:left w:val="nil"/>
              <w:bottom w:val="single" w:sz="4" w:space="0" w:color="auto"/>
              <w:right w:val="single" w:sz="4" w:space="0" w:color="auto"/>
            </w:tcBorders>
            <w:noWrap/>
            <w:vAlign w:val="bottom"/>
            <w:hideMark/>
          </w:tcPr>
          <w:p w14:paraId="66F466A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1940</w:t>
            </w:r>
          </w:p>
        </w:tc>
        <w:tc>
          <w:tcPr>
            <w:tcW w:w="402" w:type="pct"/>
            <w:tcBorders>
              <w:top w:val="nil"/>
              <w:left w:val="nil"/>
              <w:bottom w:val="single" w:sz="4" w:space="0" w:color="auto"/>
              <w:right w:val="single" w:sz="4" w:space="0" w:color="auto"/>
            </w:tcBorders>
            <w:noWrap/>
            <w:vAlign w:val="bottom"/>
            <w:hideMark/>
          </w:tcPr>
          <w:p w14:paraId="49124E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1140</w:t>
            </w:r>
          </w:p>
        </w:tc>
        <w:tc>
          <w:tcPr>
            <w:tcW w:w="344" w:type="pct"/>
            <w:tcBorders>
              <w:top w:val="nil"/>
              <w:left w:val="nil"/>
              <w:bottom w:val="single" w:sz="4" w:space="0" w:color="auto"/>
              <w:right w:val="single" w:sz="4" w:space="0" w:color="auto"/>
            </w:tcBorders>
            <w:noWrap/>
            <w:vAlign w:val="bottom"/>
            <w:hideMark/>
          </w:tcPr>
          <w:p w14:paraId="5E5037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764</w:t>
            </w:r>
          </w:p>
        </w:tc>
        <w:tc>
          <w:tcPr>
            <w:tcW w:w="394" w:type="pct"/>
            <w:tcBorders>
              <w:top w:val="nil"/>
              <w:left w:val="nil"/>
              <w:bottom w:val="single" w:sz="4" w:space="0" w:color="auto"/>
              <w:right w:val="single" w:sz="4" w:space="0" w:color="auto"/>
            </w:tcBorders>
            <w:noWrap/>
            <w:vAlign w:val="bottom"/>
            <w:hideMark/>
          </w:tcPr>
          <w:p w14:paraId="466F06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2688</w:t>
            </w:r>
          </w:p>
        </w:tc>
        <w:tc>
          <w:tcPr>
            <w:tcW w:w="344" w:type="pct"/>
            <w:tcBorders>
              <w:top w:val="nil"/>
              <w:left w:val="nil"/>
              <w:bottom w:val="single" w:sz="4" w:space="0" w:color="auto"/>
              <w:right w:val="single" w:sz="8" w:space="0" w:color="auto"/>
            </w:tcBorders>
            <w:noWrap/>
            <w:vAlign w:val="bottom"/>
            <w:hideMark/>
          </w:tcPr>
          <w:p w14:paraId="2C65526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1802</w:t>
            </w:r>
          </w:p>
        </w:tc>
      </w:tr>
      <w:tr w:rsidR="00E262C7" w:rsidRPr="00E262C7" w14:paraId="1BC7C7F9"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1AF5327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5" w:type="pct"/>
            <w:tcBorders>
              <w:top w:val="nil"/>
              <w:left w:val="nil"/>
              <w:bottom w:val="single" w:sz="4" w:space="0" w:color="auto"/>
              <w:right w:val="single" w:sz="4" w:space="0" w:color="auto"/>
            </w:tcBorders>
            <w:noWrap/>
            <w:vAlign w:val="bottom"/>
            <w:hideMark/>
          </w:tcPr>
          <w:p w14:paraId="4B9E68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78" w:type="pct"/>
            <w:tcBorders>
              <w:top w:val="nil"/>
              <w:left w:val="nil"/>
              <w:bottom w:val="single" w:sz="4" w:space="0" w:color="auto"/>
              <w:right w:val="single" w:sz="4" w:space="0" w:color="auto"/>
            </w:tcBorders>
            <w:noWrap/>
            <w:vAlign w:val="bottom"/>
            <w:hideMark/>
          </w:tcPr>
          <w:p w14:paraId="171E01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232.34</w:t>
            </w:r>
          </w:p>
        </w:tc>
        <w:tc>
          <w:tcPr>
            <w:tcW w:w="546" w:type="pct"/>
            <w:tcBorders>
              <w:top w:val="nil"/>
              <w:left w:val="nil"/>
              <w:bottom w:val="single" w:sz="4" w:space="0" w:color="auto"/>
              <w:right w:val="single" w:sz="4" w:space="0" w:color="auto"/>
            </w:tcBorders>
            <w:noWrap/>
            <w:vAlign w:val="bottom"/>
            <w:hideMark/>
          </w:tcPr>
          <w:p w14:paraId="752E62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239.5</w:t>
            </w:r>
          </w:p>
        </w:tc>
        <w:tc>
          <w:tcPr>
            <w:tcW w:w="355" w:type="pct"/>
            <w:tcBorders>
              <w:top w:val="nil"/>
              <w:left w:val="nil"/>
              <w:bottom w:val="single" w:sz="4" w:space="0" w:color="auto"/>
              <w:right w:val="single" w:sz="4" w:space="0" w:color="auto"/>
            </w:tcBorders>
            <w:noWrap/>
            <w:vAlign w:val="bottom"/>
            <w:hideMark/>
          </w:tcPr>
          <w:p w14:paraId="0F8A7D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2" w:type="pct"/>
            <w:tcBorders>
              <w:top w:val="nil"/>
              <w:left w:val="nil"/>
              <w:bottom w:val="single" w:sz="4" w:space="0" w:color="auto"/>
              <w:right w:val="single" w:sz="4" w:space="0" w:color="auto"/>
            </w:tcBorders>
            <w:noWrap/>
            <w:vAlign w:val="bottom"/>
            <w:hideMark/>
          </w:tcPr>
          <w:p w14:paraId="4EF3D41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7B1C80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3316</w:t>
            </w:r>
          </w:p>
        </w:tc>
        <w:tc>
          <w:tcPr>
            <w:tcW w:w="422" w:type="pct"/>
            <w:tcBorders>
              <w:top w:val="nil"/>
              <w:left w:val="nil"/>
              <w:bottom w:val="single" w:sz="4" w:space="0" w:color="auto"/>
              <w:right w:val="single" w:sz="4" w:space="0" w:color="auto"/>
            </w:tcBorders>
            <w:noWrap/>
            <w:vAlign w:val="bottom"/>
            <w:hideMark/>
          </w:tcPr>
          <w:p w14:paraId="0F75ACA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3510</w:t>
            </w:r>
          </w:p>
        </w:tc>
        <w:tc>
          <w:tcPr>
            <w:tcW w:w="362" w:type="pct"/>
            <w:tcBorders>
              <w:top w:val="nil"/>
              <w:left w:val="nil"/>
              <w:bottom w:val="single" w:sz="4" w:space="0" w:color="auto"/>
              <w:right w:val="single" w:sz="4" w:space="0" w:color="auto"/>
            </w:tcBorders>
            <w:noWrap/>
            <w:vAlign w:val="bottom"/>
            <w:hideMark/>
          </w:tcPr>
          <w:p w14:paraId="306E65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2083</w:t>
            </w:r>
          </w:p>
        </w:tc>
        <w:tc>
          <w:tcPr>
            <w:tcW w:w="402" w:type="pct"/>
            <w:tcBorders>
              <w:top w:val="nil"/>
              <w:left w:val="nil"/>
              <w:bottom w:val="single" w:sz="4" w:space="0" w:color="auto"/>
              <w:right w:val="single" w:sz="4" w:space="0" w:color="auto"/>
            </w:tcBorders>
            <w:noWrap/>
            <w:vAlign w:val="bottom"/>
            <w:hideMark/>
          </w:tcPr>
          <w:p w14:paraId="16482ED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1488</w:t>
            </w:r>
          </w:p>
        </w:tc>
        <w:tc>
          <w:tcPr>
            <w:tcW w:w="344" w:type="pct"/>
            <w:tcBorders>
              <w:top w:val="nil"/>
              <w:left w:val="nil"/>
              <w:bottom w:val="single" w:sz="4" w:space="0" w:color="auto"/>
              <w:right w:val="single" w:sz="4" w:space="0" w:color="auto"/>
            </w:tcBorders>
            <w:noWrap/>
            <w:vAlign w:val="bottom"/>
            <w:hideMark/>
          </w:tcPr>
          <w:p w14:paraId="6A3941A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997</w:t>
            </w:r>
          </w:p>
        </w:tc>
        <w:tc>
          <w:tcPr>
            <w:tcW w:w="394" w:type="pct"/>
            <w:tcBorders>
              <w:top w:val="nil"/>
              <w:left w:val="nil"/>
              <w:bottom w:val="single" w:sz="4" w:space="0" w:color="auto"/>
              <w:right w:val="single" w:sz="4" w:space="0" w:color="auto"/>
            </w:tcBorders>
            <w:noWrap/>
            <w:vAlign w:val="bottom"/>
            <w:hideMark/>
          </w:tcPr>
          <w:p w14:paraId="319948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2468</w:t>
            </w:r>
          </w:p>
        </w:tc>
        <w:tc>
          <w:tcPr>
            <w:tcW w:w="344" w:type="pct"/>
            <w:tcBorders>
              <w:top w:val="nil"/>
              <w:left w:val="nil"/>
              <w:bottom w:val="single" w:sz="4" w:space="0" w:color="auto"/>
              <w:right w:val="single" w:sz="8" w:space="0" w:color="auto"/>
            </w:tcBorders>
            <w:noWrap/>
            <w:vAlign w:val="bottom"/>
            <w:hideMark/>
          </w:tcPr>
          <w:p w14:paraId="6078F7D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1654</w:t>
            </w:r>
          </w:p>
        </w:tc>
      </w:tr>
      <w:tr w:rsidR="00E262C7" w:rsidRPr="00E262C7" w14:paraId="695C157A"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5A4F540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25" w:type="pct"/>
            <w:tcBorders>
              <w:top w:val="nil"/>
              <w:left w:val="nil"/>
              <w:bottom w:val="single" w:sz="4" w:space="0" w:color="auto"/>
              <w:right w:val="single" w:sz="4" w:space="0" w:color="auto"/>
            </w:tcBorders>
            <w:noWrap/>
            <w:vAlign w:val="bottom"/>
            <w:hideMark/>
          </w:tcPr>
          <w:p w14:paraId="30576FB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78" w:type="pct"/>
            <w:tcBorders>
              <w:top w:val="nil"/>
              <w:left w:val="nil"/>
              <w:bottom w:val="single" w:sz="4" w:space="0" w:color="auto"/>
              <w:right w:val="single" w:sz="4" w:space="0" w:color="auto"/>
            </w:tcBorders>
            <w:noWrap/>
            <w:vAlign w:val="bottom"/>
            <w:hideMark/>
          </w:tcPr>
          <w:p w14:paraId="25651A1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66.29</w:t>
            </w:r>
          </w:p>
        </w:tc>
        <w:tc>
          <w:tcPr>
            <w:tcW w:w="546" w:type="pct"/>
            <w:tcBorders>
              <w:top w:val="nil"/>
              <w:left w:val="nil"/>
              <w:bottom w:val="single" w:sz="4" w:space="0" w:color="auto"/>
              <w:right w:val="single" w:sz="4" w:space="0" w:color="auto"/>
            </w:tcBorders>
            <w:noWrap/>
            <w:vAlign w:val="bottom"/>
            <w:hideMark/>
          </w:tcPr>
          <w:p w14:paraId="32A6CC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66.3</w:t>
            </w:r>
          </w:p>
        </w:tc>
        <w:tc>
          <w:tcPr>
            <w:tcW w:w="355" w:type="pct"/>
            <w:tcBorders>
              <w:top w:val="nil"/>
              <w:left w:val="nil"/>
              <w:bottom w:val="single" w:sz="4" w:space="0" w:color="auto"/>
              <w:right w:val="single" w:sz="4" w:space="0" w:color="auto"/>
            </w:tcBorders>
            <w:noWrap/>
            <w:vAlign w:val="bottom"/>
            <w:hideMark/>
          </w:tcPr>
          <w:p w14:paraId="43EF1D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w:t>
            </w:r>
          </w:p>
        </w:tc>
        <w:tc>
          <w:tcPr>
            <w:tcW w:w="362" w:type="pct"/>
            <w:tcBorders>
              <w:top w:val="nil"/>
              <w:left w:val="nil"/>
              <w:bottom w:val="single" w:sz="4" w:space="0" w:color="auto"/>
              <w:right w:val="single" w:sz="4" w:space="0" w:color="auto"/>
            </w:tcBorders>
            <w:noWrap/>
            <w:vAlign w:val="bottom"/>
            <w:hideMark/>
          </w:tcPr>
          <w:p w14:paraId="475B51E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561F8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3034</w:t>
            </w:r>
          </w:p>
        </w:tc>
        <w:tc>
          <w:tcPr>
            <w:tcW w:w="422" w:type="pct"/>
            <w:tcBorders>
              <w:top w:val="nil"/>
              <w:left w:val="nil"/>
              <w:bottom w:val="single" w:sz="4" w:space="0" w:color="auto"/>
              <w:right w:val="single" w:sz="4" w:space="0" w:color="auto"/>
            </w:tcBorders>
            <w:noWrap/>
            <w:vAlign w:val="bottom"/>
            <w:hideMark/>
          </w:tcPr>
          <w:p w14:paraId="6A7756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3292</w:t>
            </w:r>
          </w:p>
        </w:tc>
        <w:tc>
          <w:tcPr>
            <w:tcW w:w="362" w:type="pct"/>
            <w:tcBorders>
              <w:top w:val="nil"/>
              <w:left w:val="nil"/>
              <w:bottom w:val="single" w:sz="4" w:space="0" w:color="auto"/>
              <w:right w:val="single" w:sz="4" w:space="0" w:color="auto"/>
            </w:tcBorders>
            <w:noWrap/>
            <w:vAlign w:val="bottom"/>
            <w:hideMark/>
          </w:tcPr>
          <w:p w14:paraId="7F491A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1887</w:t>
            </w:r>
          </w:p>
        </w:tc>
        <w:tc>
          <w:tcPr>
            <w:tcW w:w="402" w:type="pct"/>
            <w:tcBorders>
              <w:top w:val="nil"/>
              <w:left w:val="nil"/>
              <w:bottom w:val="single" w:sz="4" w:space="0" w:color="auto"/>
              <w:right w:val="single" w:sz="4" w:space="0" w:color="auto"/>
            </w:tcBorders>
            <w:noWrap/>
            <w:vAlign w:val="bottom"/>
            <w:hideMark/>
          </w:tcPr>
          <w:p w14:paraId="329D17B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762</w:t>
            </w:r>
          </w:p>
        </w:tc>
        <w:tc>
          <w:tcPr>
            <w:tcW w:w="344" w:type="pct"/>
            <w:tcBorders>
              <w:top w:val="nil"/>
              <w:left w:val="nil"/>
              <w:bottom w:val="single" w:sz="4" w:space="0" w:color="auto"/>
              <w:right w:val="single" w:sz="4" w:space="0" w:color="auto"/>
            </w:tcBorders>
            <w:noWrap/>
            <w:vAlign w:val="bottom"/>
            <w:hideMark/>
          </w:tcPr>
          <w:p w14:paraId="4FA32C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511</w:t>
            </w:r>
          </w:p>
        </w:tc>
        <w:tc>
          <w:tcPr>
            <w:tcW w:w="394" w:type="pct"/>
            <w:tcBorders>
              <w:top w:val="nil"/>
              <w:left w:val="nil"/>
              <w:bottom w:val="single" w:sz="4" w:space="0" w:color="auto"/>
              <w:right w:val="single" w:sz="4" w:space="0" w:color="auto"/>
            </w:tcBorders>
            <w:noWrap/>
            <w:vAlign w:val="bottom"/>
            <w:hideMark/>
          </w:tcPr>
          <w:p w14:paraId="41E6A2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3103</w:t>
            </w:r>
          </w:p>
        </w:tc>
        <w:tc>
          <w:tcPr>
            <w:tcW w:w="344" w:type="pct"/>
            <w:tcBorders>
              <w:top w:val="nil"/>
              <w:left w:val="nil"/>
              <w:bottom w:val="single" w:sz="4" w:space="0" w:color="auto"/>
              <w:right w:val="single" w:sz="8" w:space="0" w:color="auto"/>
            </w:tcBorders>
            <w:noWrap/>
            <w:vAlign w:val="bottom"/>
            <w:hideMark/>
          </w:tcPr>
          <w:p w14:paraId="47F3A7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2080</w:t>
            </w:r>
          </w:p>
        </w:tc>
      </w:tr>
      <w:tr w:rsidR="00E262C7" w:rsidRPr="00E262C7" w14:paraId="3B240F0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CB0EA4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25" w:type="pct"/>
            <w:tcBorders>
              <w:top w:val="nil"/>
              <w:left w:val="nil"/>
              <w:bottom w:val="single" w:sz="4" w:space="0" w:color="auto"/>
              <w:right w:val="single" w:sz="4" w:space="0" w:color="auto"/>
            </w:tcBorders>
            <w:noWrap/>
            <w:vAlign w:val="bottom"/>
            <w:hideMark/>
          </w:tcPr>
          <w:p w14:paraId="7A184A0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8" w:type="pct"/>
            <w:tcBorders>
              <w:top w:val="nil"/>
              <w:left w:val="nil"/>
              <w:bottom w:val="single" w:sz="4" w:space="0" w:color="auto"/>
              <w:right w:val="single" w:sz="4" w:space="0" w:color="auto"/>
            </w:tcBorders>
            <w:noWrap/>
            <w:vAlign w:val="bottom"/>
            <w:hideMark/>
          </w:tcPr>
          <w:p w14:paraId="10DDF7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165.64</w:t>
            </w:r>
          </w:p>
        </w:tc>
        <w:tc>
          <w:tcPr>
            <w:tcW w:w="546" w:type="pct"/>
            <w:tcBorders>
              <w:top w:val="nil"/>
              <w:left w:val="nil"/>
              <w:bottom w:val="single" w:sz="4" w:space="0" w:color="auto"/>
              <w:right w:val="single" w:sz="4" w:space="0" w:color="auto"/>
            </w:tcBorders>
            <w:noWrap/>
            <w:vAlign w:val="bottom"/>
            <w:hideMark/>
          </w:tcPr>
          <w:p w14:paraId="2E7F9D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162.1</w:t>
            </w:r>
          </w:p>
        </w:tc>
        <w:tc>
          <w:tcPr>
            <w:tcW w:w="355" w:type="pct"/>
            <w:tcBorders>
              <w:top w:val="nil"/>
              <w:left w:val="nil"/>
              <w:bottom w:val="single" w:sz="4" w:space="0" w:color="auto"/>
              <w:right w:val="single" w:sz="4" w:space="0" w:color="auto"/>
            </w:tcBorders>
            <w:noWrap/>
            <w:vAlign w:val="bottom"/>
            <w:hideMark/>
          </w:tcPr>
          <w:p w14:paraId="70C328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w:t>
            </w:r>
          </w:p>
        </w:tc>
        <w:tc>
          <w:tcPr>
            <w:tcW w:w="362" w:type="pct"/>
            <w:tcBorders>
              <w:top w:val="nil"/>
              <w:left w:val="nil"/>
              <w:bottom w:val="single" w:sz="4" w:space="0" w:color="auto"/>
              <w:right w:val="single" w:sz="4" w:space="0" w:color="auto"/>
            </w:tcBorders>
            <w:noWrap/>
            <w:vAlign w:val="bottom"/>
            <w:hideMark/>
          </w:tcPr>
          <w:p w14:paraId="09FB950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139088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3202</w:t>
            </w:r>
          </w:p>
        </w:tc>
        <w:tc>
          <w:tcPr>
            <w:tcW w:w="422" w:type="pct"/>
            <w:tcBorders>
              <w:top w:val="nil"/>
              <w:left w:val="nil"/>
              <w:bottom w:val="single" w:sz="4" w:space="0" w:color="auto"/>
              <w:right w:val="single" w:sz="4" w:space="0" w:color="auto"/>
            </w:tcBorders>
            <w:noWrap/>
            <w:vAlign w:val="bottom"/>
            <w:hideMark/>
          </w:tcPr>
          <w:p w14:paraId="2AC427D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3416</w:t>
            </w:r>
          </w:p>
        </w:tc>
        <w:tc>
          <w:tcPr>
            <w:tcW w:w="362" w:type="pct"/>
            <w:tcBorders>
              <w:top w:val="nil"/>
              <w:left w:val="nil"/>
              <w:bottom w:val="single" w:sz="4" w:space="0" w:color="auto"/>
              <w:right w:val="single" w:sz="4" w:space="0" w:color="auto"/>
            </w:tcBorders>
            <w:noWrap/>
            <w:vAlign w:val="bottom"/>
            <w:hideMark/>
          </w:tcPr>
          <w:p w14:paraId="423A58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2012</w:t>
            </w:r>
          </w:p>
        </w:tc>
        <w:tc>
          <w:tcPr>
            <w:tcW w:w="402" w:type="pct"/>
            <w:tcBorders>
              <w:top w:val="nil"/>
              <w:left w:val="nil"/>
              <w:bottom w:val="single" w:sz="4" w:space="0" w:color="auto"/>
              <w:right w:val="single" w:sz="4" w:space="0" w:color="auto"/>
            </w:tcBorders>
            <w:noWrap/>
            <w:vAlign w:val="bottom"/>
            <w:hideMark/>
          </w:tcPr>
          <w:p w14:paraId="5360F8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1243</w:t>
            </w:r>
          </w:p>
        </w:tc>
        <w:tc>
          <w:tcPr>
            <w:tcW w:w="344" w:type="pct"/>
            <w:tcBorders>
              <w:top w:val="nil"/>
              <w:left w:val="nil"/>
              <w:bottom w:val="single" w:sz="4" w:space="0" w:color="auto"/>
              <w:right w:val="single" w:sz="4" w:space="0" w:color="auto"/>
            </w:tcBorders>
            <w:noWrap/>
            <w:vAlign w:val="bottom"/>
            <w:hideMark/>
          </w:tcPr>
          <w:p w14:paraId="4A1F43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833</w:t>
            </w:r>
          </w:p>
        </w:tc>
        <w:tc>
          <w:tcPr>
            <w:tcW w:w="394" w:type="pct"/>
            <w:tcBorders>
              <w:top w:val="nil"/>
              <w:left w:val="nil"/>
              <w:bottom w:val="single" w:sz="4" w:space="0" w:color="auto"/>
              <w:right w:val="single" w:sz="4" w:space="0" w:color="auto"/>
            </w:tcBorders>
            <w:noWrap/>
            <w:vAlign w:val="bottom"/>
            <w:hideMark/>
          </w:tcPr>
          <w:p w14:paraId="2C5FFB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2674</w:t>
            </w:r>
          </w:p>
        </w:tc>
        <w:tc>
          <w:tcPr>
            <w:tcW w:w="344" w:type="pct"/>
            <w:tcBorders>
              <w:top w:val="nil"/>
              <w:left w:val="nil"/>
              <w:bottom w:val="single" w:sz="4" w:space="0" w:color="auto"/>
              <w:right w:val="single" w:sz="8" w:space="0" w:color="auto"/>
            </w:tcBorders>
            <w:noWrap/>
            <w:vAlign w:val="bottom"/>
            <w:hideMark/>
          </w:tcPr>
          <w:p w14:paraId="7943DA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1793</w:t>
            </w:r>
          </w:p>
        </w:tc>
      </w:tr>
      <w:tr w:rsidR="00E262C7" w:rsidRPr="00E262C7" w14:paraId="3436D0AC"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7160E45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25" w:type="pct"/>
            <w:tcBorders>
              <w:top w:val="nil"/>
              <w:left w:val="nil"/>
              <w:bottom w:val="single" w:sz="4" w:space="0" w:color="auto"/>
              <w:right w:val="single" w:sz="4" w:space="0" w:color="auto"/>
            </w:tcBorders>
            <w:noWrap/>
            <w:vAlign w:val="bottom"/>
            <w:hideMark/>
          </w:tcPr>
          <w:p w14:paraId="2D24E04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78" w:type="pct"/>
            <w:tcBorders>
              <w:top w:val="nil"/>
              <w:left w:val="nil"/>
              <w:bottom w:val="single" w:sz="4" w:space="0" w:color="auto"/>
              <w:right w:val="single" w:sz="4" w:space="0" w:color="auto"/>
            </w:tcBorders>
            <w:noWrap/>
            <w:vAlign w:val="bottom"/>
            <w:hideMark/>
          </w:tcPr>
          <w:p w14:paraId="7ABCFB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255.94</w:t>
            </w:r>
          </w:p>
        </w:tc>
        <w:tc>
          <w:tcPr>
            <w:tcW w:w="546" w:type="pct"/>
            <w:tcBorders>
              <w:top w:val="nil"/>
              <w:left w:val="nil"/>
              <w:bottom w:val="single" w:sz="4" w:space="0" w:color="auto"/>
              <w:right w:val="single" w:sz="4" w:space="0" w:color="auto"/>
            </w:tcBorders>
            <w:noWrap/>
            <w:vAlign w:val="bottom"/>
            <w:hideMark/>
          </w:tcPr>
          <w:p w14:paraId="3F0D2D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267.5</w:t>
            </w:r>
          </w:p>
        </w:tc>
        <w:tc>
          <w:tcPr>
            <w:tcW w:w="355" w:type="pct"/>
            <w:tcBorders>
              <w:top w:val="nil"/>
              <w:left w:val="nil"/>
              <w:bottom w:val="single" w:sz="4" w:space="0" w:color="auto"/>
              <w:right w:val="single" w:sz="4" w:space="0" w:color="auto"/>
            </w:tcBorders>
            <w:noWrap/>
            <w:vAlign w:val="bottom"/>
            <w:hideMark/>
          </w:tcPr>
          <w:p w14:paraId="77A29F5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2" w:type="pct"/>
            <w:tcBorders>
              <w:top w:val="nil"/>
              <w:left w:val="nil"/>
              <w:bottom w:val="single" w:sz="4" w:space="0" w:color="auto"/>
              <w:right w:val="single" w:sz="4" w:space="0" w:color="auto"/>
            </w:tcBorders>
            <w:noWrap/>
            <w:vAlign w:val="bottom"/>
            <w:hideMark/>
          </w:tcPr>
          <w:p w14:paraId="34C770D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6241F1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3389</w:t>
            </w:r>
          </w:p>
        </w:tc>
        <w:tc>
          <w:tcPr>
            <w:tcW w:w="422" w:type="pct"/>
            <w:tcBorders>
              <w:top w:val="nil"/>
              <w:left w:val="nil"/>
              <w:bottom w:val="single" w:sz="4" w:space="0" w:color="auto"/>
              <w:right w:val="single" w:sz="4" w:space="0" w:color="auto"/>
            </w:tcBorders>
            <w:noWrap/>
            <w:vAlign w:val="bottom"/>
            <w:hideMark/>
          </w:tcPr>
          <w:p w14:paraId="16DCA68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2" w:type="pct"/>
            <w:tcBorders>
              <w:top w:val="nil"/>
              <w:left w:val="nil"/>
              <w:bottom w:val="single" w:sz="4" w:space="0" w:color="auto"/>
              <w:right w:val="single" w:sz="4" w:space="0" w:color="auto"/>
            </w:tcBorders>
            <w:noWrap/>
            <w:vAlign w:val="bottom"/>
            <w:hideMark/>
          </w:tcPr>
          <w:p w14:paraId="29EE8A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2130</w:t>
            </w:r>
          </w:p>
        </w:tc>
        <w:tc>
          <w:tcPr>
            <w:tcW w:w="402" w:type="pct"/>
            <w:tcBorders>
              <w:top w:val="nil"/>
              <w:left w:val="nil"/>
              <w:bottom w:val="single" w:sz="4" w:space="0" w:color="auto"/>
              <w:right w:val="single" w:sz="4" w:space="0" w:color="auto"/>
            </w:tcBorders>
            <w:noWrap/>
            <w:vAlign w:val="bottom"/>
            <w:hideMark/>
          </w:tcPr>
          <w:p w14:paraId="3F518A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1569</w:t>
            </w:r>
          </w:p>
        </w:tc>
        <w:tc>
          <w:tcPr>
            <w:tcW w:w="344" w:type="pct"/>
            <w:tcBorders>
              <w:top w:val="nil"/>
              <w:left w:val="nil"/>
              <w:bottom w:val="single" w:sz="4" w:space="0" w:color="auto"/>
              <w:right w:val="single" w:sz="4" w:space="0" w:color="auto"/>
            </w:tcBorders>
            <w:noWrap/>
            <w:vAlign w:val="bottom"/>
            <w:hideMark/>
          </w:tcPr>
          <w:p w14:paraId="364BE6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1052</w:t>
            </w:r>
          </w:p>
        </w:tc>
        <w:tc>
          <w:tcPr>
            <w:tcW w:w="394" w:type="pct"/>
            <w:tcBorders>
              <w:top w:val="nil"/>
              <w:left w:val="nil"/>
              <w:bottom w:val="single" w:sz="4" w:space="0" w:color="auto"/>
              <w:right w:val="single" w:sz="4" w:space="0" w:color="auto"/>
            </w:tcBorders>
            <w:noWrap/>
            <w:vAlign w:val="bottom"/>
            <w:hideMark/>
          </w:tcPr>
          <w:p w14:paraId="18D43A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2464</w:t>
            </w:r>
          </w:p>
        </w:tc>
        <w:tc>
          <w:tcPr>
            <w:tcW w:w="344" w:type="pct"/>
            <w:tcBorders>
              <w:top w:val="nil"/>
              <w:left w:val="nil"/>
              <w:bottom w:val="single" w:sz="4" w:space="0" w:color="auto"/>
              <w:right w:val="single" w:sz="8" w:space="0" w:color="auto"/>
            </w:tcBorders>
            <w:noWrap/>
            <w:vAlign w:val="bottom"/>
            <w:hideMark/>
          </w:tcPr>
          <w:p w14:paraId="20E60A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1652</w:t>
            </w:r>
          </w:p>
        </w:tc>
      </w:tr>
      <w:tr w:rsidR="00E262C7" w:rsidRPr="00E262C7" w14:paraId="24E7F284"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35F0326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25" w:type="pct"/>
            <w:tcBorders>
              <w:top w:val="nil"/>
              <w:left w:val="nil"/>
              <w:bottom w:val="single" w:sz="4" w:space="0" w:color="auto"/>
              <w:right w:val="single" w:sz="4" w:space="0" w:color="auto"/>
            </w:tcBorders>
            <w:noWrap/>
            <w:vAlign w:val="bottom"/>
            <w:hideMark/>
          </w:tcPr>
          <w:p w14:paraId="5ACB2E3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78" w:type="pct"/>
            <w:tcBorders>
              <w:top w:val="nil"/>
              <w:left w:val="nil"/>
              <w:bottom w:val="single" w:sz="4" w:space="0" w:color="auto"/>
              <w:right w:val="single" w:sz="4" w:space="0" w:color="auto"/>
            </w:tcBorders>
            <w:noWrap/>
            <w:vAlign w:val="bottom"/>
            <w:hideMark/>
          </w:tcPr>
          <w:p w14:paraId="3FB859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277.38</w:t>
            </w:r>
          </w:p>
        </w:tc>
        <w:tc>
          <w:tcPr>
            <w:tcW w:w="546" w:type="pct"/>
            <w:tcBorders>
              <w:top w:val="nil"/>
              <w:left w:val="nil"/>
              <w:bottom w:val="single" w:sz="4" w:space="0" w:color="auto"/>
              <w:right w:val="single" w:sz="4" w:space="0" w:color="auto"/>
            </w:tcBorders>
            <w:noWrap/>
            <w:vAlign w:val="bottom"/>
            <w:hideMark/>
          </w:tcPr>
          <w:p w14:paraId="1E60CA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267.5</w:t>
            </w:r>
          </w:p>
        </w:tc>
        <w:tc>
          <w:tcPr>
            <w:tcW w:w="355" w:type="pct"/>
            <w:tcBorders>
              <w:top w:val="nil"/>
              <w:left w:val="nil"/>
              <w:bottom w:val="single" w:sz="4" w:space="0" w:color="auto"/>
              <w:right w:val="single" w:sz="4" w:space="0" w:color="auto"/>
            </w:tcBorders>
            <w:noWrap/>
            <w:vAlign w:val="bottom"/>
            <w:hideMark/>
          </w:tcPr>
          <w:p w14:paraId="0254B5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2" w:type="pct"/>
            <w:tcBorders>
              <w:top w:val="nil"/>
              <w:left w:val="nil"/>
              <w:bottom w:val="single" w:sz="4" w:space="0" w:color="auto"/>
              <w:right w:val="single" w:sz="4" w:space="0" w:color="auto"/>
            </w:tcBorders>
            <w:noWrap/>
            <w:vAlign w:val="bottom"/>
            <w:hideMark/>
          </w:tcPr>
          <w:p w14:paraId="06CEF73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4CEF34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3389</w:t>
            </w:r>
          </w:p>
        </w:tc>
        <w:tc>
          <w:tcPr>
            <w:tcW w:w="422" w:type="pct"/>
            <w:tcBorders>
              <w:top w:val="nil"/>
              <w:left w:val="nil"/>
              <w:bottom w:val="single" w:sz="4" w:space="0" w:color="auto"/>
              <w:right w:val="single" w:sz="4" w:space="0" w:color="auto"/>
            </w:tcBorders>
            <w:noWrap/>
            <w:vAlign w:val="bottom"/>
            <w:hideMark/>
          </w:tcPr>
          <w:p w14:paraId="0FC4C2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3580</w:t>
            </w:r>
          </w:p>
        </w:tc>
        <w:tc>
          <w:tcPr>
            <w:tcW w:w="362" w:type="pct"/>
            <w:tcBorders>
              <w:top w:val="nil"/>
              <w:left w:val="nil"/>
              <w:bottom w:val="single" w:sz="4" w:space="0" w:color="auto"/>
              <w:right w:val="single" w:sz="4" w:space="0" w:color="auto"/>
            </w:tcBorders>
            <w:noWrap/>
            <w:vAlign w:val="bottom"/>
            <w:hideMark/>
          </w:tcPr>
          <w:p w14:paraId="0A556F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2130</w:t>
            </w:r>
          </w:p>
        </w:tc>
        <w:tc>
          <w:tcPr>
            <w:tcW w:w="402" w:type="pct"/>
            <w:tcBorders>
              <w:top w:val="nil"/>
              <w:left w:val="nil"/>
              <w:bottom w:val="single" w:sz="4" w:space="0" w:color="auto"/>
              <w:right w:val="single" w:sz="4" w:space="0" w:color="auto"/>
            </w:tcBorders>
            <w:noWrap/>
            <w:vAlign w:val="bottom"/>
            <w:hideMark/>
          </w:tcPr>
          <w:p w14:paraId="0A99ADC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1569</w:t>
            </w:r>
          </w:p>
        </w:tc>
        <w:tc>
          <w:tcPr>
            <w:tcW w:w="344" w:type="pct"/>
            <w:tcBorders>
              <w:top w:val="nil"/>
              <w:left w:val="nil"/>
              <w:bottom w:val="single" w:sz="4" w:space="0" w:color="auto"/>
              <w:right w:val="single" w:sz="4" w:space="0" w:color="auto"/>
            </w:tcBorders>
            <w:noWrap/>
            <w:vAlign w:val="bottom"/>
            <w:hideMark/>
          </w:tcPr>
          <w:p w14:paraId="44ABDE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1052</w:t>
            </w:r>
          </w:p>
        </w:tc>
        <w:tc>
          <w:tcPr>
            <w:tcW w:w="394" w:type="pct"/>
            <w:tcBorders>
              <w:top w:val="nil"/>
              <w:left w:val="nil"/>
              <w:bottom w:val="single" w:sz="4" w:space="0" w:color="auto"/>
              <w:right w:val="single" w:sz="4" w:space="0" w:color="auto"/>
            </w:tcBorders>
            <w:noWrap/>
            <w:vAlign w:val="bottom"/>
            <w:hideMark/>
          </w:tcPr>
          <w:p w14:paraId="10863A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2464</w:t>
            </w:r>
          </w:p>
        </w:tc>
        <w:tc>
          <w:tcPr>
            <w:tcW w:w="344" w:type="pct"/>
            <w:tcBorders>
              <w:top w:val="nil"/>
              <w:left w:val="nil"/>
              <w:bottom w:val="single" w:sz="4" w:space="0" w:color="auto"/>
              <w:right w:val="single" w:sz="8" w:space="0" w:color="auto"/>
            </w:tcBorders>
            <w:noWrap/>
            <w:vAlign w:val="bottom"/>
            <w:hideMark/>
          </w:tcPr>
          <w:p w14:paraId="087FAB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1652</w:t>
            </w:r>
          </w:p>
        </w:tc>
      </w:tr>
      <w:tr w:rsidR="00E262C7" w:rsidRPr="00E262C7" w14:paraId="42566773"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714F802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25" w:type="pct"/>
            <w:tcBorders>
              <w:top w:val="nil"/>
              <w:left w:val="nil"/>
              <w:bottom w:val="single" w:sz="4" w:space="0" w:color="auto"/>
              <w:right w:val="single" w:sz="4" w:space="0" w:color="auto"/>
            </w:tcBorders>
            <w:noWrap/>
            <w:vAlign w:val="bottom"/>
            <w:hideMark/>
          </w:tcPr>
          <w:p w14:paraId="11F5307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78" w:type="pct"/>
            <w:tcBorders>
              <w:top w:val="nil"/>
              <w:left w:val="nil"/>
              <w:bottom w:val="single" w:sz="4" w:space="0" w:color="auto"/>
              <w:right w:val="single" w:sz="4" w:space="0" w:color="auto"/>
            </w:tcBorders>
            <w:noWrap/>
            <w:vAlign w:val="bottom"/>
            <w:hideMark/>
          </w:tcPr>
          <w:p w14:paraId="065111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379.93</w:t>
            </w:r>
          </w:p>
        </w:tc>
        <w:tc>
          <w:tcPr>
            <w:tcW w:w="546" w:type="pct"/>
            <w:tcBorders>
              <w:top w:val="nil"/>
              <w:left w:val="nil"/>
              <w:bottom w:val="single" w:sz="4" w:space="0" w:color="auto"/>
              <w:right w:val="single" w:sz="4" w:space="0" w:color="auto"/>
            </w:tcBorders>
            <w:noWrap/>
            <w:vAlign w:val="bottom"/>
            <w:hideMark/>
          </w:tcPr>
          <w:p w14:paraId="6F10DF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330.1</w:t>
            </w:r>
          </w:p>
        </w:tc>
        <w:tc>
          <w:tcPr>
            <w:tcW w:w="355" w:type="pct"/>
            <w:tcBorders>
              <w:top w:val="nil"/>
              <w:left w:val="nil"/>
              <w:bottom w:val="single" w:sz="4" w:space="0" w:color="auto"/>
              <w:right w:val="single" w:sz="4" w:space="0" w:color="auto"/>
            </w:tcBorders>
            <w:noWrap/>
            <w:vAlign w:val="bottom"/>
            <w:hideMark/>
          </w:tcPr>
          <w:p w14:paraId="7548201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2" w:type="pct"/>
            <w:tcBorders>
              <w:top w:val="nil"/>
              <w:left w:val="nil"/>
              <w:bottom w:val="single" w:sz="4" w:space="0" w:color="auto"/>
              <w:right w:val="single" w:sz="4" w:space="0" w:color="auto"/>
            </w:tcBorders>
            <w:noWrap/>
            <w:vAlign w:val="bottom"/>
            <w:hideMark/>
          </w:tcPr>
          <w:p w14:paraId="6B0541B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43B6FE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3460</w:t>
            </w:r>
          </w:p>
        </w:tc>
        <w:tc>
          <w:tcPr>
            <w:tcW w:w="422" w:type="pct"/>
            <w:tcBorders>
              <w:top w:val="nil"/>
              <w:left w:val="nil"/>
              <w:bottom w:val="single" w:sz="4" w:space="0" w:color="auto"/>
              <w:right w:val="single" w:sz="4" w:space="0" w:color="auto"/>
            </w:tcBorders>
            <w:noWrap/>
            <w:vAlign w:val="bottom"/>
            <w:hideMark/>
          </w:tcPr>
          <w:p w14:paraId="5E4C23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3646</w:t>
            </w:r>
          </w:p>
        </w:tc>
        <w:tc>
          <w:tcPr>
            <w:tcW w:w="362" w:type="pct"/>
            <w:tcBorders>
              <w:top w:val="nil"/>
              <w:left w:val="nil"/>
              <w:bottom w:val="single" w:sz="4" w:space="0" w:color="auto"/>
              <w:right w:val="single" w:sz="4" w:space="0" w:color="auto"/>
            </w:tcBorders>
            <w:noWrap/>
            <w:vAlign w:val="bottom"/>
            <w:hideMark/>
          </w:tcPr>
          <w:p w14:paraId="2A032E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2171</w:t>
            </w:r>
          </w:p>
        </w:tc>
        <w:tc>
          <w:tcPr>
            <w:tcW w:w="402" w:type="pct"/>
            <w:tcBorders>
              <w:top w:val="nil"/>
              <w:left w:val="nil"/>
              <w:bottom w:val="single" w:sz="4" w:space="0" w:color="auto"/>
              <w:right w:val="single" w:sz="4" w:space="0" w:color="auto"/>
            </w:tcBorders>
            <w:noWrap/>
            <w:vAlign w:val="bottom"/>
            <w:hideMark/>
          </w:tcPr>
          <w:p w14:paraId="571D8F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1713</w:t>
            </w:r>
          </w:p>
        </w:tc>
        <w:tc>
          <w:tcPr>
            <w:tcW w:w="344" w:type="pct"/>
            <w:tcBorders>
              <w:top w:val="nil"/>
              <w:left w:val="nil"/>
              <w:bottom w:val="single" w:sz="4" w:space="0" w:color="auto"/>
              <w:right w:val="single" w:sz="4" w:space="0" w:color="auto"/>
            </w:tcBorders>
            <w:noWrap/>
            <w:vAlign w:val="bottom"/>
            <w:hideMark/>
          </w:tcPr>
          <w:p w14:paraId="2416BE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1149</w:t>
            </w:r>
          </w:p>
        </w:tc>
        <w:tc>
          <w:tcPr>
            <w:tcW w:w="394" w:type="pct"/>
            <w:tcBorders>
              <w:top w:val="nil"/>
              <w:left w:val="nil"/>
              <w:bottom w:val="single" w:sz="4" w:space="0" w:color="auto"/>
              <w:right w:val="single" w:sz="4" w:space="0" w:color="auto"/>
            </w:tcBorders>
            <w:noWrap/>
            <w:vAlign w:val="bottom"/>
            <w:hideMark/>
          </w:tcPr>
          <w:p w14:paraId="1794136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2410</w:t>
            </w:r>
          </w:p>
        </w:tc>
        <w:tc>
          <w:tcPr>
            <w:tcW w:w="344" w:type="pct"/>
            <w:tcBorders>
              <w:top w:val="nil"/>
              <w:left w:val="nil"/>
              <w:bottom w:val="single" w:sz="4" w:space="0" w:color="auto"/>
              <w:right w:val="single" w:sz="8" w:space="0" w:color="auto"/>
            </w:tcBorders>
            <w:noWrap/>
            <w:vAlign w:val="bottom"/>
            <w:hideMark/>
          </w:tcPr>
          <w:p w14:paraId="26B9D6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1616</w:t>
            </w:r>
          </w:p>
        </w:tc>
      </w:tr>
      <w:tr w:rsidR="00E262C7" w:rsidRPr="00E262C7" w14:paraId="4374E649"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07CB8AB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25" w:type="pct"/>
            <w:tcBorders>
              <w:top w:val="nil"/>
              <w:left w:val="nil"/>
              <w:bottom w:val="single" w:sz="4" w:space="0" w:color="auto"/>
              <w:right w:val="single" w:sz="4" w:space="0" w:color="auto"/>
            </w:tcBorders>
            <w:noWrap/>
            <w:vAlign w:val="bottom"/>
            <w:hideMark/>
          </w:tcPr>
          <w:p w14:paraId="26960D9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78" w:type="pct"/>
            <w:tcBorders>
              <w:top w:val="nil"/>
              <w:left w:val="nil"/>
              <w:bottom w:val="single" w:sz="4" w:space="0" w:color="auto"/>
              <w:right w:val="single" w:sz="4" w:space="0" w:color="auto"/>
            </w:tcBorders>
            <w:noWrap/>
            <w:vAlign w:val="bottom"/>
            <w:hideMark/>
          </w:tcPr>
          <w:p w14:paraId="659506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211.22</w:t>
            </w:r>
          </w:p>
        </w:tc>
        <w:tc>
          <w:tcPr>
            <w:tcW w:w="546" w:type="pct"/>
            <w:tcBorders>
              <w:top w:val="nil"/>
              <w:left w:val="nil"/>
              <w:bottom w:val="single" w:sz="4" w:space="0" w:color="auto"/>
              <w:right w:val="single" w:sz="4" w:space="0" w:color="auto"/>
            </w:tcBorders>
            <w:noWrap/>
            <w:vAlign w:val="bottom"/>
            <w:hideMark/>
          </w:tcPr>
          <w:p w14:paraId="211A7A1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330.1</w:t>
            </w:r>
          </w:p>
        </w:tc>
        <w:tc>
          <w:tcPr>
            <w:tcW w:w="355" w:type="pct"/>
            <w:tcBorders>
              <w:top w:val="nil"/>
              <w:left w:val="nil"/>
              <w:bottom w:val="single" w:sz="4" w:space="0" w:color="auto"/>
              <w:right w:val="single" w:sz="4" w:space="0" w:color="auto"/>
            </w:tcBorders>
            <w:noWrap/>
            <w:vAlign w:val="bottom"/>
            <w:hideMark/>
          </w:tcPr>
          <w:p w14:paraId="0FC9748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2" w:type="pct"/>
            <w:tcBorders>
              <w:top w:val="nil"/>
              <w:left w:val="nil"/>
              <w:bottom w:val="single" w:sz="4" w:space="0" w:color="auto"/>
              <w:right w:val="single" w:sz="4" w:space="0" w:color="auto"/>
            </w:tcBorders>
            <w:noWrap/>
            <w:vAlign w:val="bottom"/>
            <w:hideMark/>
          </w:tcPr>
          <w:p w14:paraId="3E8757A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693A4C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3460</w:t>
            </w:r>
          </w:p>
        </w:tc>
        <w:tc>
          <w:tcPr>
            <w:tcW w:w="422" w:type="pct"/>
            <w:tcBorders>
              <w:top w:val="nil"/>
              <w:left w:val="nil"/>
              <w:bottom w:val="single" w:sz="4" w:space="0" w:color="auto"/>
              <w:right w:val="single" w:sz="4" w:space="0" w:color="auto"/>
            </w:tcBorders>
            <w:noWrap/>
            <w:vAlign w:val="bottom"/>
            <w:hideMark/>
          </w:tcPr>
          <w:p w14:paraId="7C96AC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3646</w:t>
            </w:r>
          </w:p>
        </w:tc>
        <w:tc>
          <w:tcPr>
            <w:tcW w:w="362" w:type="pct"/>
            <w:tcBorders>
              <w:top w:val="nil"/>
              <w:left w:val="nil"/>
              <w:bottom w:val="single" w:sz="4" w:space="0" w:color="auto"/>
              <w:right w:val="single" w:sz="4" w:space="0" w:color="auto"/>
            </w:tcBorders>
            <w:noWrap/>
            <w:vAlign w:val="bottom"/>
            <w:hideMark/>
          </w:tcPr>
          <w:p w14:paraId="3B7726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2171</w:t>
            </w:r>
          </w:p>
        </w:tc>
        <w:tc>
          <w:tcPr>
            <w:tcW w:w="402" w:type="pct"/>
            <w:tcBorders>
              <w:top w:val="nil"/>
              <w:left w:val="nil"/>
              <w:bottom w:val="single" w:sz="4" w:space="0" w:color="auto"/>
              <w:right w:val="single" w:sz="4" w:space="0" w:color="auto"/>
            </w:tcBorders>
            <w:noWrap/>
            <w:vAlign w:val="bottom"/>
            <w:hideMark/>
          </w:tcPr>
          <w:p w14:paraId="650CC6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1713</w:t>
            </w:r>
          </w:p>
        </w:tc>
        <w:tc>
          <w:tcPr>
            <w:tcW w:w="344" w:type="pct"/>
            <w:tcBorders>
              <w:top w:val="nil"/>
              <w:left w:val="nil"/>
              <w:bottom w:val="single" w:sz="4" w:space="0" w:color="auto"/>
              <w:right w:val="single" w:sz="4" w:space="0" w:color="auto"/>
            </w:tcBorders>
            <w:noWrap/>
            <w:vAlign w:val="bottom"/>
            <w:hideMark/>
          </w:tcPr>
          <w:p w14:paraId="3614F5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1149</w:t>
            </w:r>
          </w:p>
        </w:tc>
        <w:tc>
          <w:tcPr>
            <w:tcW w:w="394" w:type="pct"/>
            <w:tcBorders>
              <w:top w:val="nil"/>
              <w:left w:val="nil"/>
              <w:bottom w:val="single" w:sz="4" w:space="0" w:color="auto"/>
              <w:right w:val="single" w:sz="4" w:space="0" w:color="auto"/>
            </w:tcBorders>
            <w:noWrap/>
            <w:vAlign w:val="bottom"/>
            <w:hideMark/>
          </w:tcPr>
          <w:p w14:paraId="5D19E6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2410</w:t>
            </w:r>
          </w:p>
        </w:tc>
        <w:tc>
          <w:tcPr>
            <w:tcW w:w="344" w:type="pct"/>
            <w:tcBorders>
              <w:top w:val="nil"/>
              <w:left w:val="nil"/>
              <w:bottom w:val="single" w:sz="4" w:space="0" w:color="auto"/>
              <w:right w:val="single" w:sz="8" w:space="0" w:color="auto"/>
            </w:tcBorders>
            <w:noWrap/>
            <w:vAlign w:val="bottom"/>
            <w:hideMark/>
          </w:tcPr>
          <w:p w14:paraId="459A17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1616</w:t>
            </w:r>
          </w:p>
        </w:tc>
      </w:tr>
      <w:tr w:rsidR="00E262C7" w:rsidRPr="00E262C7" w14:paraId="72472A91" w14:textId="77777777" w:rsidTr="00E262C7">
        <w:trPr>
          <w:trHeight w:val="290"/>
        </w:trPr>
        <w:tc>
          <w:tcPr>
            <w:tcW w:w="325" w:type="pct"/>
            <w:tcBorders>
              <w:top w:val="nil"/>
              <w:left w:val="single" w:sz="8" w:space="0" w:color="auto"/>
              <w:bottom w:val="single" w:sz="4" w:space="0" w:color="auto"/>
              <w:right w:val="single" w:sz="4" w:space="0" w:color="auto"/>
            </w:tcBorders>
            <w:noWrap/>
            <w:vAlign w:val="bottom"/>
            <w:hideMark/>
          </w:tcPr>
          <w:p w14:paraId="76B34DF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25" w:type="pct"/>
            <w:tcBorders>
              <w:top w:val="nil"/>
              <w:left w:val="nil"/>
              <w:bottom w:val="single" w:sz="4" w:space="0" w:color="auto"/>
              <w:right w:val="single" w:sz="4" w:space="0" w:color="auto"/>
            </w:tcBorders>
            <w:noWrap/>
            <w:vAlign w:val="bottom"/>
            <w:hideMark/>
          </w:tcPr>
          <w:p w14:paraId="57C2051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VID</w:t>
            </w:r>
          </w:p>
        </w:tc>
        <w:tc>
          <w:tcPr>
            <w:tcW w:w="378" w:type="pct"/>
            <w:tcBorders>
              <w:top w:val="nil"/>
              <w:left w:val="nil"/>
              <w:bottom w:val="single" w:sz="4" w:space="0" w:color="auto"/>
              <w:right w:val="single" w:sz="4" w:space="0" w:color="auto"/>
            </w:tcBorders>
            <w:noWrap/>
            <w:vAlign w:val="bottom"/>
            <w:hideMark/>
          </w:tcPr>
          <w:p w14:paraId="49495A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56.25</w:t>
            </w:r>
          </w:p>
        </w:tc>
        <w:tc>
          <w:tcPr>
            <w:tcW w:w="546" w:type="pct"/>
            <w:tcBorders>
              <w:top w:val="nil"/>
              <w:left w:val="nil"/>
              <w:bottom w:val="single" w:sz="4" w:space="0" w:color="auto"/>
              <w:right w:val="single" w:sz="4" w:space="0" w:color="auto"/>
            </w:tcBorders>
            <w:noWrap/>
            <w:vAlign w:val="bottom"/>
            <w:hideMark/>
          </w:tcPr>
          <w:p w14:paraId="1E1D29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w:t>
            </w:r>
          </w:p>
        </w:tc>
        <w:tc>
          <w:tcPr>
            <w:tcW w:w="355" w:type="pct"/>
            <w:tcBorders>
              <w:top w:val="nil"/>
              <w:left w:val="nil"/>
              <w:bottom w:val="single" w:sz="4" w:space="0" w:color="auto"/>
              <w:right w:val="single" w:sz="4" w:space="0" w:color="auto"/>
            </w:tcBorders>
            <w:noWrap/>
            <w:vAlign w:val="bottom"/>
            <w:hideMark/>
          </w:tcPr>
          <w:p w14:paraId="5FBDEF6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w:t>
            </w:r>
          </w:p>
        </w:tc>
        <w:tc>
          <w:tcPr>
            <w:tcW w:w="362" w:type="pct"/>
            <w:tcBorders>
              <w:top w:val="nil"/>
              <w:left w:val="nil"/>
              <w:bottom w:val="single" w:sz="4" w:space="0" w:color="auto"/>
              <w:right w:val="single" w:sz="4" w:space="0" w:color="auto"/>
            </w:tcBorders>
            <w:noWrap/>
            <w:vAlign w:val="bottom"/>
            <w:hideMark/>
          </w:tcPr>
          <w:p w14:paraId="14964E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4" w:space="0" w:color="auto"/>
              <w:right w:val="single" w:sz="4" w:space="0" w:color="auto"/>
            </w:tcBorders>
            <w:noWrap/>
            <w:vAlign w:val="bottom"/>
            <w:hideMark/>
          </w:tcPr>
          <w:p w14:paraId="6549EB2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632</w:t>
            </w:r>
          </w:p>
        </w:tc>
        <w:tc>
          <w:tcPr>
            <w:tcW w:w="422" w:type="pct"/>
            <w:tcBorders>
              <w:top w:val="nil"/>
              <w:left w:val="nil"/>
              <w:bottom w:val="single" w:sz="4" w:space="0" w:color="auto"/>
              <w:right w:val="single" w:sz="4" w:space="0" w:color="auto"/>
            </w:tcBorders>
            <w:noWrap/>
            <w:vAlign w:val="bottom"/>
            <w:hideMark/>
          </w:tcPr>
          <w:p w14:paraId="5FCE2F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679</w:t>
            </w:r>
          </w:p>
        </w:tc>
        <w:tc>
          <w:tcPr>
            <w:tcW w:w="362" w:type="pct"/>
            <w:tcBorders>
              <w:top w:val="nil"/>
              <w:left w:val="nil"/>
              <w:bottom w:val="single" w:sz="4" w:space="0" w:color="auto"/>
              <w:right w:val="single" w:sz="4" w:space="0" w:color="auto"/>
            </w:tcBorders>
            <w:noWrap/>
            <w:vAlign w:val="bottom"/>
            <w:hideMark/>
          </w:tcPr>
          <w:p w14:paraId="0402F0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357</w:t>
            </w:r>
          </w:p>
        </w:tc>
        <w:tc>
          <w:tcPr>
            <w:tcW w:w="402" w:type="pct"/>
            <w:tcBorders>
              <w:top w:val="nil"/>
              <w:left w:val="nil"/>
              <w:bottom w:val="single" w:sz="4" w:space="0" w:color="auto"/>
              <w:right w:val="single" w:sz="4" w:space="0" w:color="auto"/>
            </w:tcBorders>
            <w:noWrap/>
            <w:vAlign w:val="bottom"/>
            <w:hideMark/>
          </w:tcPr>
          <w:p w14:paraId="7FD2C06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w:t>
            </w:r>
          </w:p>
        </w:tc>
        <w:tc>
          <w:tcPr>
            <w:tcW w:w="344" w:type="pct"/>
            <w:tcBorders>
              <w:top w:val="nil"/>
              <w:left w:val="nil"/>
              <w:bottom w:val="single" w:sz="4" w:space="0" w:color="auto"/>
              <w:right w:val="single" w:sz="4" w:space="0" w:color="auto"/>
            </w:tcBorders>
            <w:noWrap/>
            <w:vAlign w:val="bottom"/>
            <w:hideMark/>
          </w:tcPr>
          <w:p w14:paraId="532D6E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w:t>
            </w:r>
          </w:p>
        </w:tc>
        <w:tc>
          <w:tcPr>
            <w:tcW w:w="394" w:type="pct"/>
            <w:tcBorders>
              <w:top w:val="nil"/>
              <w:left w:val="nil"/>
              <w:bottom w:val="single" w:sz="4" w:space="0" w:color="auto"/>
              <w:right w:val="single" w:sz="4" w:space="0" w:color="auto"/>
            </w:tcBorders>
            <w:noWrap/>
            <w:vAlign w:val="bottom"/>
            <w:hideMark/>
          </w:tcPr>
          <w:p w14:paraId="10F592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w:t>
            </w:r>
          </w:p>
        </w:tc>
        <w:tc>
          <w:tcPr>
            <w:tcW w:w="344" w:type="pct"/>
            <w:tcBorders>
              <w:top w:val="nil"/>
              <w:left w:val="nil"/>
              <w:bottom w:val="single" w:sz="4" w:space="0" w:color="auto"/>
              <w:right w:val="single" w:sz="8" w:space="0" w:color="auto"/>
            </w:tcBorders>
            <w:noWrap/>
            <w:vAlign w:val="bottom"/>
            <w:hideMark/>
          </w:tcPr>
          <w:p w14:paraId="37F2A2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w:t>
            </w:r>
          </w:p>
        </w:tc>
      </w:tr>
      <w:tr w:rsidR="00E262C7" w:rsidRPr="00E262C7" w14:paraId="497CE13E" w14:textId="77777777" w:rsidTr="00E262C7">
        <w:trPr>
          <w:trHeight w:val="300"/>
        </w:trPr>
        <w:tc>
          <w:tcPr>
            <w:tcW w:w="325" w:type="pct"/>
            <w:tcBorders>
              <w:top w:val="nil"/>
              <w:left w:val="single" w:sz="8" w:space="0" w:color="auto"/>
              <w:bottom w:val="single" w:sz="8" w:space="0" w:color="auto"/>
              <w:right w:val="single" w:sz="4" w:space="0" w:color="auto"/>
            </w:tcBorders>
            <w:noWrap/>
            <w:vAlign w:val="bottom"/>
            <w:hideMark/>
          </w:tcPr>
          <w:p w14:paraId="2F38FB2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D17BIS</w:t>
            </w:r>
          </w:p>
        </w:tc>
        <w:tc>
          <w:tcPr>
            <w:tcW w:w="325" w:type="pct"/>
            <w:tcBorders>
              <w:top w:val="nil"/>
              <w:left w:val="nil"/>
              <w:bottom w:val="single" w:sz="8" w:space="0" w:color="auto"/>
              <w:right w:val="single" w:sz="4" w:space="0" w:color="auto"/>
            </w:tcBorders>
            <w:noWrap/>
            <w:vAlign w:val="bottom"/>
            <w:hideMark/>
          </w:tcPr>
          <w:p w14:paraId="3807F8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8" w:type="pct"/>
            <w:tcBorders>
              <w:top w:val="nil"/>
              <w:left w:val="nil"/>
              <w:bottom w:val="single" w:sz="8" w:space="0" w:color="auto"/>
              <w:right w:val="single" w:sz="4" w:space="0" w:color="auto"/>
            </w:tcBorders>
            <w:noWrap/>
            <w:vAlign w:val="bottom"/>
            <w:hideMark/>
          </w:tcPr>
          <w:p w14:paraId="24D0B3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313.1</w:t>
            </w:r>
          </w:p>
        </w:tc>
        <w:tc>
          <w:tcPr>
            <w:tcW w:w="546" w:type="pct"/>
            <w:tcBorders>
              <w:top w:val="nil"/>
              <w:left w:val="nil"/>
              <w:bottom w:val="single" w:sz="8" w:space="0" w:color="auto"/>
              <w:right w:val="single" w:sz="4" w:space="0" w:color="auto"/>
            </w:tcBorders>
            <w:noWrap/>
            <w:vAlign w:val="bottom"/>
            <w:hideMark/>
          </w:tcPr>
          <w:p w14:paraId="7571BF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311.1</w:t>
            </w:r>
          </w:p>
        </w:tc>
        <w:tc>
          <w:tcPr>
            <w:tcW w:w="355" w:type="pct"/>
            <w:tcBorders>
              <w:top w:val="nil"/>
              <w:left w:val="nil"/>
              <w:bottom w:val="single" w:sz="8" w:space="0" w:color="auto"/>
              <w:right w:val="single" w:sz="4" w:space="0" w:color="auto"/>
            </w:tcBorders>
            <w:noWrap/>
            <w:vAlign w:val="bottom"/>
            <w:hideMark/>
          </w:tcPr>
          <w:p w14:paraId="27C5EF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w:t>
            </w:r>
          </w:p>
        </w:tc>
        <w:tc>
          <w:tcPr>
            <w:tcW w:w="362" w:type="pct"/>
            <w:tcBorders>
              <w:top w:val="nil"/>
              <w:left w:val="nil"/>
              <w:bottom w:val="single" w:sz="8" w:space="0" w:color="auto"/>
              <w:right w:val="single" w:sz="4" w:space="0" w:color="auto"/>
            </w:tcBorders>
            <w:noWrap/>
            <w:vAlign w:val="bottom"/>
            <w:hideMark/>
          </w:tcPr>
          <w:p w14:paraId="6F914A7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3" w:type="pct"/>
            <w:tcBorders>
              <w:top w:val="nil"/>
              <w:left w:val="nil"/>
              <w:bottom w:val="single" w:sz="8" w:space="0" w:color="auto"/>
              <w:right w:val="single" w:sz="4" w:space="0" w:color="auto"/>
            </w:tcBorders>
            <w:noWrap/>
            <w:vAlign w:val="bottom"/>
            <w:hideMark/>
          </w:tcPr>
          <w:p w14:paraId="33E246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3417</w:t>
            </w:r>
          </w:p>
        </w:tc>
        <w:tc>
          <w:tcPr>
            <w:tcW w:w="422" w:type="pct"/>
            <w:tcBorders>
              <w:top w:val="nil"/>
              <w:left w:val="nil"/>
              <w:bottom w:val="single" w:sz="8" w:space="0" w:color="auto"/>
              <w:right w:val="single" w:sz="4" w:space="0" w:color="auto"/>
            </w:tcBorders>
            <w:noWrap/>
            <w:vAlign w:val="bottom"/>
            <w:hideMark/>
          </w:tcPr>
          <w:p w14:paraId="0ABDD1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3602</w:t>
            </w:r>
          </w:p>
        </w:tc>
        <w:tc>
          <w:tcPr>
            <w:tcW w:w="362" w:type="pct"/>
            <w:tcBorders>
              <w:top w:val="nil"/>
              <w:left w:val="nil"/>
              <w:bottom w:val="single" w:sz="8" w:space="0" w:color="auto"/>
              <w:right w:val="single" w:sz="4" w:space="0" w:color="auto"/>
            </w:tcBorders>
            <w:noWrap/>
            <w:vAlign w:val="bottom"/>
            <w:hideMark/>
          </w:tcPr>
          <w:p w14:paraId="2F2000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2143</w:t>
            </w:r>
          </w:p>
        </w:tc>
        <w:tc>
          <w:tcPr>
            <w:tcW w:w="402" w:type="pct"/>
            <w:tcBorders>
              <w:top w:val="nil"/>
              <w:left w:val="nil"/>
              <w:bottom w:val="single" w:sz="8" w:space="0" w:color="auto"/>
              <w:right w:val="single" w:sz="4" w:space="0" w:color="auto"/>
            </w:tcBorders>
            <w:noWrap/>
            <w:vAlign w:val="bottom"/>
            <w:hideMark/>
          </w:tcPr>
          <w:p w14:paraId="79C307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1663</w:t>
            </w:r>
          </w:p>
        </w:tc>
        <w:tc>
          <w:tcPr>
            <w:tcW w:w="344" w:type="pct"/>
            <w:tcBorders>
              <w:top w:val="nil"/>
              <w:left w:val="nil"/>
              <w:bottom w:val="single" w:sz="8" w:space="0" w:color="auto"/>
              <w:right w:val="single" w:sz="4" w:space="0" w:color="auto"/>
            </w:tcBorders>
            <w:noWrap/>
            <w:vAlign w:val="bottom"/>
            <w:hideMark/>
          </w:tcPr>
          <w:p w14:paraId="4A0796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1115</w:t>
            </w:r>
          </w:p>
        </w:tc>
        <w:tc>
          <w:tcPr>
            <w:tcW w:w="394" w:type="pct"/>
            <w:tcBorders>
              <w:top w:val="nil"/>
              <w:left w:val="nil"/>
              <w:bottom w:val="single" w:sz="8" w:space="0" w:color="auto"/>
              <w:right w:val="single" w:sz="4" w:space="0" w:color="auto"/>
            </w:tcBorders>
            <w:noWrap/>
            <w:vAlign w:val="bottom"/>
            <w:hideMark/>
          </w:tcPr>
          <w:p w14:paraId="2037F4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2401</w:t>
            </w:r>
          </w:p>
        </w:tc>
        <w:tc>
          <w:tcPr>
            <w:tcW w:w="344" w:type="pct"/>
            <w:tcBorders>
              <w:top w:val="nil"/>
              <w:left w:val="nil"/>
              <w:bottom w:val="single" w:sz="8" w:space="0" w:color="auto"/>
              <w:right w:val="single" w:sz="8" w:space="0" w:color="auto"/>
            </w:tcBorders>
            <w:noWrap/>
            <w:vAlign w:val="bottom"/>
            <w:hideMark/>
          </w:tcPr>
          <w:p w14:paraId="1DAE79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1610</w:t>
            </w:r>
          </w:p>
        </w:tc>
      </w:tr>
    </w:tbl>
    <w:p w14:paraId="063ABB60" w14:textId="77777777" w:rsidR="00124E8F" w:rsidRPr="0087704D" w:rsidRDefault="00124E8F" w:rsidP="00124E8F">
      <w:pPr>
        <w:rPr>
          <w:lang w:eastAsia="es-MX"/>
        </w:rPr>
      </w:pPr>
    </w:p>
    <w:p w14:paraId="16331158" w14:textId="77777777" w:rsidR="00124E8F" w:rsidRDefault="00124E8F" w:rsidP="00124E8F">
      <w:pPr>
        <w:rPr>
          <w:rFonts w:eastAsiaTheme="majorEastAsia"/>
          <w:lang w:val="es-MX" w:eastAsia="es-MX"/>
        </w:rPr>
      </w:pPr>
    </w:p>
    <w:p w14:paraId="402D0AAD" w14:textId="77777777" w:rsidR="00124E8F" w:rsidRDefault="00124E8F" w:rsidP="00124E8F">
      <w:pPr>
        <w:pStyle w:val="Ttulo3"/>
        <w:numPr>
          <w:ilvl w:val="2"/>
          <w:numId w:val="2"/>
        </w:numPr>
        <w:jc w:val="both"/>
        <w:rPr>
          <w:lang w:eastAsia="es-MX"/>
        </w:rPr>
      </w:pPr>
      <w:bookmarkStart w:id="174" w:name="_Toc165475200"/>
      <w:bookmarkStart w:id="175" w:name="_Toc192886789"/>
      <w:bookmarkStart w:id="176" w:name="_Toc210152323"/>
      <w:bookmarkStart w:id="177" w:name="_Toc212377423"/>
      <w:r>
        <w:rPr>
          <w:lang w:eastAsia="es-MX"/>
        </w:rPr>
        <w:t xml:space="preserve">Tabla de cálculo mecánico cable OPGW sin </w:t>
      </w:r>
      <w:proofErr w:type="spellStart"/>
      <w:r>
        <w:rPr>
          <w:lang w:eastAsia="es-MX"/>
        </w:rPr>
        <w:t>salvapájaros</w:t>
      </w:r>
      <w:bookmarkEnd w:id="174"/>
      <w:bookmarkEnd w:id="175"/>
      <w:proofErr w:type="spellEnd"/>
      <w:r>
        <w:rPr>
          <w:lang w:eastAsia="es-MX"/>
        </w:rPr>
        <w:t xml:space="preserve"> Inicial</w:t>
      </w:r>
      <w:bookmarkEnd w:id="176"/>
      <w:bookmarkEnd w:id="177"/>
    </w:p>
    <w:tbl>
      <w:tblPr>
        <w:tblW w:w="5000" w:type="pct"/>
        <w:tblCellMar>
          <w:left w:w="70" w:type="dxa"/>
          <w:right w:w="70" w:type="dxa"/>
        </w:tblCellMar>
        <w:tblLook w:val="04A0" w:firstRow="1" w:lastRow="0" w:firstColumn="1" w:lastColumn="0" w:noHBand="0" w:noVBand="1"/>
      </w:tblPr>
      <w:tblGrid>
        <w:gridCol w:w="695"/>
        <w:gridCol w:w="695"/>
        <w:gridCol w:w="601"/>
        <w:gridCol w:w="1021"/>
        <w:gridCol w:w="562"/>
        <w:gridCol w:w="574"/>
        <w:gridCol w:w="709"/>
        <w:gridCol w:w="696"/>
        <w:gridCol w:w="574"/>
        <w:gridCol w:w="672"/>
        <w:gridCol w:w="513"/>
        <w:gridCol w:w="644"/>
        <w:gridCol w:w="529"/>
      </w:tblGrid>
      <w:tr w:rsidR="00E262C7" w:rsidRPr="00E262C7" w14:paraId="3B1140A0" w14:textId="77777777" w:rsidTr="00E262C7">
        <w:trPr>
          <w:trHeight w:val="290"/>
          <w:tblHeader/>
        </w:trPr>
        <w:tc>
          <w:tcPr>
            <w:tcW w:w="5000" w:type="pct"/>
            <w:gridSpan w:val="13"/>
            <w:tcBorders>
              <w:top w:val="single" w:sz="8" w:space="0" w:color="auto"/>
              <w:left w:val="single" w:sz="8" w:space="0" w:color="auto"/>
              <w:bottom w:val="single" w:sz="4" w:space="0" w:color="auto"/>
              <w:right w:val="single" w:sz="8" w:space="0" w:color="000000"/>
            </w:tcBorders>
            <w:shd w:val="clear" w:color="000000" w:fill="C5D9F1"/>
            <w:noWrap/>
            <w:vAlign w:val="bottom"/>
            <w:hideMark/>
          </w:tcPr>
          <w:p w14:paraId="7550E29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OPGW 80L90z (INICIAL)</w:t>
            </w:r>
          </w:p>
        </w:tc>
      </w:tr>
      <w:tr w:rsidR="00E262C7" w:rsidRPr="00E262C7" w14:paraId="2CCBACC8" w14:textId="77777777" w:rsidTr="00E262C7">
        <w:trPr>
          <w:trHeight w:val="1290"/>
          <w:tblHeader/>
        </w:trPr>
        <w:tc>
          <w:tcPr>
            <w:tcW w:w="649" w:type="pct"/>
            <w:gridSpan w:val="2"/>
            <w:tcBorders>
              <w:top w:val="single" w:sz="4" w:space="0" w:color="auto"/>
              <w:left w:val="single" w:sz="8" w:space="0" w:color="auto"/>
              <w:bottom w:val="single" w:sz="8" w:space="0" w:color="auto"/>
              <w:right w:val="single" w:sz="4" w:space="0" w:color="auto"/>
            </w:tcBorders>
            <w:shd w:val="clear" w:color="000000" w:fill="C5D9F1"/>
            <w:hideMark/>
          </w:tcPr>
          <w:p w14:paraId="1FE9138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APOYOS</w:t>
            </w:r>
          </w:p>
        </w:tc>
        <w:tc>
          <w:tcPr>
            <w:tcW w:w="377" w:type="pct"/>
            <w:tcBorders>
              <w:top w:val="nil"/>
              <w:left w:val="nil"/>
              <w:bottom w:val="single" w:sz="8" w:space="0" w:color="auto"/>
              <w:right w:val="single" w:sz="4" w:space="0" w:color="auto"/>
            </w:tcBorders>
            <w:shd w:val="clear" w:color="000000" w:fill="C5D9F1"/>
            <w:hideMark/>
          </w:tcPr>
          <w:p w14:paraId="4B9E7D2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w:t>
            </w:r>
          </w:p>
        </w:tc>
        <w:tc>
          <w:tcPr>
            <w:tcW w:w="544" w:type="pct"/>
            <w:tcBorders>
              <w:top w:val="nil"/>
              <w:left w:val="nil"/>
              <w:bottom w:val="single" w:sz="8" w:space="0" w:color="auto"/>
              <w:right w:val="single" w:sz="4" w:space="0" w:color="auto"/>
            </w:tcBorders>
            <w:shd w:val="clear" w:color="000000" w:fill="C5D9F1"/>
            <w:hideMark/>
          </w:tcPr>
          <w:p w14:paraId="1A351977"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 REGULACION</w:t>
            </w:r>
          </w:p>
        </w:tc>
        <w:tc>
          <w:tcPr>
            <w:tcW w:w="354" w:type="pct"/>
            <w:tcBorders>
              <w:top w:val="nil"/>
              <w:left w:val="nil"/>
              <w:bottom w:val="single" w:sz="8" w:space="0" w:color="auto"/>
              <w:right w:val="single" w:sz="4" w:space="0" w:color="auto"/>
            </w:tcBorders>
            <w:shd w:val="clear" w:color="000000" w:fill="C5D9F1"/>
            <w:hideMark/>
          </w:tcPr>
          <w:p w14:paraId="021EB636"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SERIE</w:t>
            </w:r>
          </w:p>
        </w:tc>
        <w:tc>
          <w:tcPr>
            <w:tcW w:w="361" w:type="pct"/>
            <w:tcBorders>
              <w:top w:val="nil"/>
              <w:left w:val="nil"/>
              <w:bottom w:val="single" w:sz="8" w:space="0" w:color="auto"/>
              <w:right w:val="single" w:sz="4" w:space="0" w:color="auto"/>
            </w:tcBorders>
            <w:shd w:val="clear" w:color="000000" w:fill="C5D9F1"/>
            <w:hideMark/>
          </w:tcPr>
          <w:p w14:paraId="6F40F022"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ZONA</w:t>
            </w:r>
          </w:p>
        </w:tc>
        <w:tc>
          <w:tcPr>
            <w:tcW w:w="441" w:type="pct"/>
            <w:tcBorders>
              <w:top w:val="nil"/>
              <w:left w:val="nil"/>
              <w:bottom w:val="single" w:sz="8" w:space="0" w:color="auto"/>
              <w:right w:val="single" w:sz="4" w:space="0" w:color="auto"/>
            </w:tcBorders>
            <w:shd w:val="clear" w:color="000000" w:fill="C5D9F1"/>
            <w:hideMark/>
          </w:tcPr>
          <w:p w14:paraId="2949433D"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Viento (140 km/</w:t>
            </w:r>
            <w:proofErr w:type="gramStart"/>
            <w:r w:rsidRPr="00E262C7">
              <w:rPr>
                <w:rFonts w:ascii="Calibri" w:hAnsi="Calibri" w:cs="Calibri"/>
                <w:b/>
                <w:bCs/>
                <w:color w:val="000000"/>
                <w:sz w:val="16"/>
                <w:szCs w:val="16"/>
              </w:rPr>
              <w:t xml:space="preserve">h)   </w:t>
            </w:r>
            <w:proofErr w:type="gramEnd"/>
            <w:r w:rsidRPr="00E262C7">
              <w:rPr>
                <w:rFonts w:ascii="Calibri" w:hAnsi="Calibri" w:cs="Calibri"/>
                <w:b/>
                <w:bCs/>
                <w:color w:val="000000"/>
                <w:sz w:val="16"/>
                <w:szCs w:val="16"/>
              </w:rPr>
              <w:t xml:space="preserve">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33" w:type="pct"/>
            <w:tcBorders>
              <w:top w:val="nil"/>
              <w:left w:val="nil"/>
              <w:bottom w:val="single" w:sz="8" w:space="0" w:color="auto"/>
              <w:right w:val="single" w:sz="4" w:space="0" w:color="auto"/>
            </w:tcBorders>
            <w:shd w:val="clear" w:color="000000" w:fill="C5D9F1"/>
            <w:hideMark/>
          </w:tcPr>
          <w:p w14:paraId="7AA5415D"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 xml:space="preserve">Tense -15º+ Viento (60 Km/h) + Hielo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1" w:type="pct"/>
            <w:tcBorders>
              <w:top w:val="nil"/>
              <w:left w:val="nil"/>
              <w:bottom w:val="single" w:sz="8" w:space="0" w:color="auto"/>
              <w:right w:val="single" w:sz="4" w:space="0" w:color="auto"/>
            </w:tcBorders>
            <w:shd w:val="clear" w:color="000000" w:fill="C5D9F1"/>
            <w:hideMark/>
          </w:tcPr>
          <w:p w14:paraId="30C9948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01" w:type="pct"/>
            <w:tcBorders>
              <w:top w:val="nil"/>
              <w:left w:val="nil"/>
              <w:bottom w:val="single" w:sz="8" w:space="0" w:color="auto"/>
              <w:right w:val="single" w:sz="4" w:space="0" w:color="auto"/>
            </w:tcBorders>
            <w:shd w:val="clear" w:color="000000" w:fill="C5D9F1"/>
            <w:hideMark/>
          </w:tcPr>
          <w:p w14:paraId="4054EA8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máxima 85º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4" w:space="0" w:color="auto"/>
            </w:tcBorders>
            <w:shd w:val="clear" w:color="000000" w:fill="C5D9F1"/>
            <w:hideMark/>
          </w:tcPr>
          <w:p w14:paraId="14B5CF7A"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85º</w:t>
            </w:r>
          </w:p>
        </w:tc>
        <w:tc>
          <w:tcPr>
            <w:tcW w:w="393" w:type="pct"/>
            <w:tcBorders>
              <w:top w:val="nil"/>
              <w:left w:val="nil"/>
              <w:bottom w:val="single" w:sz="8" w:space="0" w:color="auto"/>
              <w:right w:val="single" w:sz="4" w:space="0" w:color="auto"/>
            </w:tcBorders>
            <w:shd w:val="clear" w:color="000000" w:fill="C5D9F1"/>
            <w:hideMark/>
          </w:tcPr>
          <w:p w14:paraId="1DE54906"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mínima           -15º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8" w:space="0" w:color="auto"/>
            </w:tcBorders>
            <w:shd w:val="clear" w:color="000000" w:fill="C5D9F1"/>
            <w:hideMark/>
          </w:tcPr>
          <w:p w14:paraId="002F2C8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-15º</w:t>
            </w:r>
          </w:p>
        </w:tc>
      </w:tr>
      <w:tr w:rsidR="00E262C7" w:rsidRPr="00E262C7" w14:paraId="4A869AF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CB02C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w:t>
            </w:r>
          </w:p>
        </w:tc>
        <w:tc>
          <w:tcPr>
            <w:tcW w:w="324" w:type="pct"/>
            <w:tcBorders>
              <w:top w:val="nil"/>
              <w:left w:val="nil"/>
              <w:bottom w:val="single" w:sz="4" w:space="0" w:color="auto"/>
              <w:right w:val="single" w:sz="4" w:space="0" w:color="auto"/>
            </w:tcBorders>
            <w:noWrap/>
            <w:vAlign w:val="bottom"/>
            <w:hideMark/>
          </w:tcPr>
          <w:p w14:paraId="2DAA18C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4" w:space="0" w:color="auto"/>
              <w:right w:val="single" w:sz="4" w:space="0" w:color="auto"/>
            </w:tcBorders>
            <w:noWrap/>
            <w:vAlign w:val="bottom"/>
            <w:hideMark/>
          </w:tcPr>
          <w:p w14:paraId="718578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363.67</w:t>
            </w:r>
          </w:p>
        </w:tc>
        <w:tc>
          <w:tcPr>
            <w:tcW w:w="544" w:type="pct"/>
            <w:tcBorders>
              <w:top w:val="nil"/>
              <w:left w:val="nil"/>
              <w:bottom w:val="single" w:sz="4" w:space="0" w:color="auto"/>
              <w:right w:val="single" w:sz="4" w:space="0" w:color="auto"/>
            </w:tcBorders>
            <w:noWrap/>
            <w:vAlign w:val="bottom"/>
            <w:hideMark/>
          </w:tcPr>
          <w:p w14:paraId="28647B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362.6</w:t>
            </w:r>
          </w:p>
        </w:tc>
        <w:tc>
          <w:tcPr>
            <w:tcW w:w="354" w:type="pct"/>
            <w:tcBorders>
              <w:top w:val="nil"/>
              <w:left w:val="nil"/>
              <w:bottom w:val="single" w:sz="4" w:space="0" w:color="auto"/>
              <w:right w:val="single" w:sz="4" w:space="0" w:color="auto"/>
            </w:tcBorders>
            <w:noWrap/>
            <w:vAlign w:val="bottom"/>
            <w:hideMark/>
          </w:tcPr>
          <w:p w14:paraId="31D88A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w:t>
            </w:r>
          </w:p>
        </w:tc>
        <w:tc>
          <w:tcPr>
            <w:tcW w:w="361" w:type="pct"/>
            <w:tcBorders>
              <w:top w:val="nil"/>
              <w:left w:val="nil"/>
              <w:bottom w:val="single" w:sz="4" w:space="0" w:color="auto"/>
              <w:right w:val="single" w:sz="4" w:space="0" w:color="auto"/>
            </w:tcBorders>
            <w:noWrap/>
            <w:vAlign w:val="bottom"/>
            <w:hideMark/>
          </w:tcPr>
          <w:p w14:paraId="5B3BE6A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40D74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2586</w:t>
            </w:r>
          </w:p>
        </w:tc>
        <w:tc>
          <w:tcPr>
            <w:tcW w:w="433" w:type="pct"/>
            <w:tcBorders>
              <w:top w:val="nil"/>
              <w:left w:val="nil"/>
              <w:bottom w:val="single" w:sz="4" w:space="0" w:color="auto"/>
              <w:right w:val="single" w:sz="4" w:space="0" w:color="auto"/>
            </w:tcBorders>
            <w:noWrap/>
            <w:vAlign w:val="bottom"/>
            <w:hideMark/>
          </w:tcPr>
          <w:p w14:paraId="333F3E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2879</w:t>
            </w:r>
          </w:p>
        </w:tc>
        <w:tc>
          <w:tcPr>
            <w:tcW w:w="361" w:type="pct"/>
            <w:tcBorders>
              <w:top w:val="nil"/>
              <w:left w:val="nil"/>
              <w:bottom w:val="single" w:sz="4" w:space="0" w:color="auto"/>
              <w:right w:val="single" w:sz="4" w:space="0" w:color="auto"/>
            </w:tcBorders>
            <w:noWrap/>
            <w:vAlign w:val="bottom"/>
            <w:hideMark/>
          </w:tcPr>
          <w:p w14:paraId="1C4E30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1622</w:t>
            </w:r>
          </w:p>
        </w:tc>
        <w:tc>
          <w:tcPr>
            <w:tcW w:w="401" w:type="pct"/>
            <w:tcBorders>
              <w:top w:val="nil"/>
              <w:left w:val="nil"/>
              <w:bottom w:val="single" w:sz="4" w:space="0" w:color="auto"/>
              <w:right w:val="single" w:sz="4" w:space="0" w:color="auto"/>
            </w:tcBorders>
            <w:noWrap/>
            <w:vAlign w:val="bottom"/>
            <w:hideMark/>
          </w:tcPr>
          <w:p w14:paraId="7EA6D96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1299</w:t>
            </w:r>
          </w:p>
        </w:tc>
        <w:tc>
          <w:tcPr>
            <w:tcW w:w="343" w:type="pct"/>
            <w:tcBorders>
              <w:top w:val="nil"/>
              <w:left w:val="nil"/>
              <w:bottom w:val="single" w:sz="4" w:space="0" w:color="auto"/>
              <w:right w:val="single" w:sz="4" w:space="0" w:color="auto"/>
            </w:tcBorders>
            <w:noWrap/>
            <w:vAlign w:val="bottom"/>
            <w:hideMark/>
          </w:tcPr>
          <w:p w14:paraId="61EFA5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1473</w:t>
            </w:r>
          </w:p>
        </w:tc>
        <w:tc>
          <w:tcPr>
            <w:tcW w:w="393" w:type="pct"/>
            <w:tcBorders>
              <w:top w:val="nil"/>
              <w:left w:val="nil"/>
              <w:bottom w:val="single" w:sz="4" w:space="0" w:color="auto"/>
              <w:right w:val="single" w:sz="4" w:space="0" w:color="auto"/>
            </w:tcBorders>
            <w:noWrap/>
            <w:vAlign w:val="bottom"/>
            <w:hideMark/>
          </w:tcPr>
          <w:p w14:paraId="41AFF2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1780</w:t>
            </w:r>
          </w:p>
        </w:tc>
        <w:tc>
          <w:tcPr>
            <w:tcW w:w="343" w:type="pct"/>
            <w:tcBorders>
              <w:top w:val="nil"/>
              <w:left w:val="nil"/>
              <w:bottom w:val="single" w:sz="4" w:space="0" w:color="auto"/>
              <w:right w:val="single" w:sz="8" w:space="0" w:color="auto"/>
            </w:tcBorders>
            <w:noWrap/>
            <w:vAlign w:val="bottom"/>
            <w:hideMark/>
          </w:tcPr>
          <w:p w14:paraId="15E9EF1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2018</w:t>
            </w:r>
          </w:p>
        </w:tc>
      </w:tr>
      <w:tr w:rsidR="00E262C7" w:rsidRPr="00E262C7" w14:paraId="34CDCE0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8F43D3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24" w:type="pct"/>
            <w:tcBorders>
              <w:top w:val="nil"/>
              <w:left w:val="nil"/>
              <w:bottom w:val="single" w:sz="4" w:space="0" w:color="auto"/>
              <w:right w:val="single" w:sz="4" w:space="0" w:color="auto"/>
            </w:tcBorders>
            <w:noWrap/>
            <w:vAlign w:val="bottom"/>
            <w:hideMark/>
          </w:tcPr>
          <w:p w14:paraId="3CDC488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77" w:type="pct"/>
            <w:tcBorders>
              <w:top w:val="nil"/>
              <w:left w:val="nil"/>
              <w:bottom w:val="single" w:sz="4" w:space="0" w:color="auto"/>
              <w:right w:val="single" w:sz="4" w:space="0" w:color="auto"/>
            </w:tcBorders>
            <w:noWrap/>
            <w:vAlign w:val="bottom"/>
            <w:hideMark/>
          </w:tcPr>
          <w:p w14:paraId="69D676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554.07</w:t>
            </w:r>
          </w:p>
        </w:tc>
        <w:tc>
          <w:tcPr>
            <w:tcW w:w="544" w:type="pct"/>
            <w:tcBorders>
              <w:top w:val="nil"/>
              <w:left w:val="nil"/>
              <w:bottom w:val="single" w:sz="4" w:space="0" w:color="auto"/>
              <w:right w:val="single" w:sz="4" w:space="0" w:color="auto"/>
            </w:tcBorders>
            <w:noWrap/>
            <w:vAlign w:val="bottom"/>
            <w:hideMark/>
          </w:tcPr>
          <w:p w14:paraId="638EB2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553.9</w:t>
            </w:r>
          </w:p>
        </w:tc>
        <w:tc>
          <w:tcPr>
            <w:tcW w:w="354" w:type="pct"/>
            <w:tcBorders>
              <w:top w:val="nil"/>
              <w:left w:val="nil"/>
              <w:bottom w:val="single" w:sz="4" w:space="0" w:color="auto"/>
              <w:right w:val="single" w:sz="4" w:space="0" w:color="auto"/>
            </w:tcBorders>
            <w:noWrap/>
            <w:vAlign w:val="bottom"/>
            <w:hideMark/>
          </w:tcPr>
          <w:p w14:paraId="74534F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w:t>
            </w:r>
          </w:p>
        </w:tc>
        <w:tc>
          <w:tcPr>
            <w:tcW w:w="361" w:type="pct"/>
            <w:tcBorders>
              <w:top w:val="nil"/>
              <w:left w:val="nil"/>
              <w:bottom w:val="single" w:sz="4" w:space="0" w:color="auto"/>
              <w:right w:val="single" w:sz="4" w:space="0" w:color="auto"/>
            </w:tcBorders>
            <w:noWrap/>
            <w:vAlign w:val="bottom"/>
            <w:hideMark/>
          </w:tcPr>
          <w:p w14:paraId="3B26B34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6B90F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2653</w:t>
            </w:r>
          </w:p>
        </w:tc>
        <w:tc>
          <w:tcPr>
            <w:tcW w:w="433" w:type="pct"/>
            <w:tcBorders>
              <w:top w:val="nil"/>
              <w:left w:val="nil"/>
              <w:bottom w:val="single" w:sz="4" w:space="0" w:color="auto"/>
              <w:right w:val="single" w:sz="4" w:space="0" w:color="auto"/>
            </w:tcBorders>
            <w:noWrap/>
            <w:vAlign w:val="bottom"/>
            <w:hideMark/>
          </w:tcPr>
          <w:p w14:paraId="14965CC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2984</w:t>
            </w:r>
          </w:p>
        </w:tc>
        <w:tc>
          <w:tcPr>
            <w:tcW w:w="361" w:type="pct"/>
            <w:tcBorders>
              <w:top w:val="nil"/>
              <w:left w:val="nil"/>
              <w:bottom w:val="single" w:sz="4" w:space="0" w:color="auto"/>
              <w:right w:val="single" w:sz="4" w:space="0" w:color="auto"/>
            </w:tcBorders>
            <w:noWrap/>
            <w:vAlign w:val="bottom"/>
            <w:hideMark/>
          </w:tcPr>
          <w:p w14:paraId="67712B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1608</w:t>
            </w:r>
          </w:p>
        </w:tc>
        <w:tc>
          <w:tcPr>
            <w:tcW w:w="401" w:type="pct"/>
            <w:tcBorders>
              <w:top w:val="nil"/>
              <w:left w:val="nil"/>
              <w:bottom w:val="single" w:sz="4" w:space="0" w:color="auto"/>
              <w:right w:val="single" w:sz="4" w:space="0" w:color="auto"/>
            </w:tcBorders>
            <w:noWrap/>
            <w:vAlign w:val="bottom"/>
            <w:hideMark/>
          </w:tcPr>
          <w:p w14:paraId="7B993AB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1434</w:t>
            </w:r>
          </w:p>
        </w:tc>
        <w:tc>
          <w:tcPr>
            <w:tcW w:w="343" w:type="pct"/>
            <w:tcBorders>
              <w:top w:val="nil"/>
              <w:left w:val="nil"/>
              <w:bottom w:val="single" w:sz="4" w:space="0" w:color="auto"/>
              <w:right w:val="single" w:sz="4" w:space="0" w:color="auto"/>
            </w:tcBorders>
            <w:noWrap/>
            <w:vAlign w:val="bottom"/>
            <w:hideMark/>
          </w:tcPr>
          <w:p w14:paraId="406D83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1626</w:t>
            </w:r>
          </w:p>
        </w:tc>
        <w:tc>
          <w:tcPr>
            <w:tcW w:w="393" w:type="pct"/>
            <w:tcBorders>
              <w:top w:val="nil"/>
              <w:left w:val="nil"/>
              <w:bottom w:val="single" w:sz="4" w:space="0" w:color="auto"/>
              <w:right w:val="single" w:sz="4" w:space="0" w:color="auto"/>
            </w:tcBorders>
            <w:noWrap/>
            <w:vAlign w:val="bottom"/>
            <w:hideMark/>
          </w:tcPr>
          <w:p w14:paraId="444A43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1680</w:t>
            </w:r>
          </w:p>
        </w:tc>
        <w:tc>
          <w:tcPr>
            <w:tcW w:w="343" w:type="pct"/>
            <w:tcBorders>
              <w:top w:val="nil"/>
              <w:left w:val="nil"/>
              <w:bottom w:val="single" w:sz="4" w:space="0" w:color="auto"/>
              <w:right w:val="single" w:sz="8" w:space="0" w:color="auto"/>
            </w:tcBorders>
            <w:noWrap/>
            <w:vAlign w:val="bottom"/>
            <w:hideMark/>
          </w:tcPr>
          <w:p w14:paraId="70101A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1905</w:t>
            </w:r>
          </w:p>
        </w:tc>
      </w:tr>
      <w:tr w:rsidR="00E262C7" w:rsidRPr="00E262C7" w14:paraId="7737F4D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6656BC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24" w:type="pct"/>
            <w:tcBorders>
              <w:top w:val="nil"/>
              <w:left w:val="nil"/>
              <w:bottom w:val="single" w:sz="4" w:space="0" w:color="auto"/>
              <w:right w:val="single" w:sz="4" w:space="0" w:color="auto"/>
            </w:tcBorders>
            <w:noWrap/>
            <w:vAlign w:val="bottom"/>
            <w:hideMark/>
          </w:tcPr>
          <w:p w14:paraId="0BE3D86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77" w:type="pct"/>
            <w:tcBorders>
              <w:top w:val="nil"/>
              <w:left w:val="nil"/>
              <w:bottom w:val="single" w:sz="4" w:space="0" w:color="auto"/>
              <w:right w:val="single" w:sz="4" w:space="0" w:color="auto"/>
            </w:tcBorders>
            <w:noWrap/>
            <w:vAlign w:val="bottom"/>
            <w:hideMark/>
          </w:tcPr>
          <w:p w14:paraId="3EF2BD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427.06</w:t>
            </w:r>
          </w:p>
        </w:tc>
        <w:tc>
          <w:tcPr>
            <w:tcW w:w="544" w:type="pct"/>
            <w:tcBorders>
              <w:top w:val="nil"/>
              <w:left w:val="nil"/>
              <w:bottom w:val="single" w:sz="4" w:space="0" w:color="auto"/>
              <w:right w:val="single" w:sz="4" w:space="0" w:color="auto"/>
            </w:tcBorders>
            <w:noWrap/>
            <w:vAlign w:val="bottom"/>
            <w:hideMark/>
          </w:tcPr>
          <w:p w14:paraId="015B5F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427.1</w:t>
            </w:r>
          </w:p>
        </w:tc>
        <w:tc>
          <w:tcPr>
            <w:tcW w:w="354" w:type="pct"/>
            <w:tcBorders>
              <w:top w:val="nil"/>
              <w:left w:val="nil"/>
              <w:bottom w:val="single" w:sz="4" w:space="0" w:color="auto"/>
              <w:right w:val="single" w:sz="4" w:space="0" w:color="auto"/>
            </w:tcBorders>
            <w:noWrap/>
            <w:vAlign w:val="bottom"/>
            <w:hideMark/>
          </w:tcPr>
          <w:p w14:paraId="29654F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w:t>
            </w:r>
          </w:p>
        </w:tc>
        <w:tc>
          <w:tcPr>
            <w:tcW w:w="361" w:type="pct"/>
            <w:tcBorders>
              <w:top w:val="nil"/>
              <w:left w:val="nil"/>
              <w:bottom w:val="single" w:sz="4" w:space="0" w:color="auto"/>
              <w:right w:val="single" w:sz="4" w:space="0" w:color="auto"/>
            </w:tcBorders>
            <w:noWrap/>
            <w:vAlign w:val="bottom"/>
            <w:hideMark/>
          </w:tcPr>
          <w:p w14:paraId="2EAE1C6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884731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2635</w:t>
            </w:r>
          </w:p>
        </w:tc>
        <w:tc>
          <w:tcPr>
            <w:tcW w:w="433" w:type="pct"/>
            <w:tcBorders>
              <w:top w:val="nil"/>
              <w:left w:val="nil"/>
              <w:bottom w:val="single" w:sz="4" w:space="0" w:color="auto"/>
              <w:right w:val="single" w:sz="4" w:space="0" w:color="auto"/>
            </w:tcBorders>
            <w:noWrap/>
            <w:vAlign w:val="bottom"/>
            <w:hideMark/>
          </w:tcPr>
          <w:p w14:paraId="3C414A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2944</w:t>
            </w:r>
          </w:p>
        </w:tc>
        <w:tc>
          <w:tcPr>
            <w:tcW w:w="361" w:type="pct"/>
            <w:tcBorders>
              <w:top w:val="nil"/>
              <w:left w:val="nil"/>
              <w:bottom w:val="single" w:sz="4" w:space="0" w:color="auto"/>
              <w:right w:val="single" w:sz="4" w:space="0" w:color="auto"/>
            </w:tcBorders>
            <w:noWrap/>
            <w:vAlign w:val="bottom"/>
            <w:hideMark/>
          </w:tcPr>
          <w:p w14:paraId="2FCD8DD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1630</w:t>
            </w:r>
          </w:p>
        </w:tc>
        <w:tc>
          <w:tcPr>
            <w:tcW w:w="401" w:type="pct"/>
            <w:tcBorders>
              <w:top w:val="nil"/>
              <w:left w:val="nil"/>
              <w:bottom w:val="single" w:sz="4" w:space="0" w:color="auto"/>
              <w:right w:val="single" w:sz="4" w:space="0" w:color="auto"/>
            </w:tcBorders>
            <w:noWrap/>
            <w:vAlign w:val="bottom"/>
            <w:hideMark/>
          </w:tcPr>
          <w:p w14:paraId="7BC7980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1367</w:t>
            </w:r>
          </w:p>
        </w:tc>
        <w:tc>
          <w:tcPr>
            <w:tcW w:w="343" w:type="pct"/>
            <w:tcBorders>
              <w:top w:val="nil"/>
              <w:left w:val="nil"/>
              <w:bottom w:val="single" w:sz="4" w:space="0" w:color="auto"/>
              <w:right w:val="single" w:sz="4" w:space="0" w:color="auto"/>
            </w:tcBorders>
            <w:noWrap/>
            <w:vAlign w:val="bottom"/>
            <w:hideMark/>
          </w:tcPr>
          <w:p w14:paraId="3320D2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3" w:type="pct"/>
            <w:tcBorders>
              <w:top w:val="nil"/>
              <w:left w:val="nil"/>
              <w:bottom w:val="single" w:sz="4" w:space="0" w:color="auto"/>
              <w:right w:val="single" w:sz="4" w:space="0" w:color="auto"/>
            </w:tcBorders>
            <w:noWrap/>
            <w:vAlign w:val="bottom"/>
            <w:hideMark/>
          </w:tcPr>
          <w:p w14:paraId="0D38B0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1751</w:t>
            </w:r>
          </w:p>
        </w:tc>
        <w:tc>
          <w:tcPr>
            <w:tcW w:w="343" w:type="pct"/>
            <w:tcBorders>
              <w:top w:val="nil"/>
              <w:left w:val="nil"/>
              <w:bottom w:val="single" w:sz="4" w:space="0" w:color="auto"/>
              <w:right w:val="single" w:sz="8" w:space="0" w:color="auto"/>
            </w:tcBorders>
            <w:noWrap/>
            <w:vAlign w:val="bottom"/>
            <w:hideMark/>
          </w:tcPr>
          <w:p w14:paraId="52D602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1985</w:t>
            </w:r>
          </w:p>
        </w:tc>
      </w:tr>
      <w:tr w:rsidR="00E262C7" w:rsidRPr="00E262C7" w14:paraId="2E8F5AE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8B94DF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24" w:type="pct"/>
            <w:tcBorders>
              <w:top w:val="nil"/>
              <w:left w:val="nil"/>
              <w:bottom w:val="single" w:sz="4" w:space="0" w:color="auto"/>
              <w:right w:val="single" w:sz="4" w:space="0" w:color="auto"/>
            </w:tcBorders>
            <w:noWrap/>
            <w:vAlign w:val="bottom"/>
            <w:hideMark/>
          </w:tcPr>
          <w:p w14:paraId="37F1302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77" w:type="pct"/>
            <w:tcBorders>
              <w:top w:val="nil"/>
              <w:left w:val="nil"/>
              <w:bottom w:val="single" w:sz="4" w:space="0" w:color="auto"/>
              <w:right w:val="single" w:sz="4" w:space="0" w:color="auto"/>
            </w:tcBorders>
            <w:noWrap/>
            <w:vAlign w:val="bottom"/>
            <w:hideMark/>
          </w:tcPr>
          <w:p w14:paraId="3AD256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354.01</w:t>
            </w:r>
          </w:p>
        </w:tc>
        <w:tc>
          <w:tcPr>
            <w:tcW w:w="544" w:type="pct"/>
            <w:tcBorders>
              <w:top w:val="nil"/>
              <w:left w:val="nil"/>
              <w:bottom w:val="single" w:sz="4" w:space="0" w:color="auto"/>
              <w:right w:val="single" w:sz="4" w:space="0" w:color="auto"/>
            </w:tcBorders>
            <w:noWrap/>
            <w:vAlign w:val="bottom"/>
            <w:hideMark/>
          </w:tcPr>
          <w:p w14:paraId="323B84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w:t>
            </w:r>
          </w:p>
        </w:tc>
        <w:tc>
          <w:tcPr>
            <w:tcW w:w="354" w:type="pct"/>
            <w:tcBorders>
              <w:top w:val="nil"/>
              <w:left w:val="nil"/>
              <w:bottom w:val="single" w:sz="4" w:space="0" w:color="auto"/>
              <w:right w:val="single" w:sz="4" w:space="0" w:color="auto"/>
            </w:tcBorders>
            <w:noWrap/>
            <w:vAlign w:val="bottom"/>
            <w:hideMark/>
          </w:tcPr>
          <w:p w14:paraId="30602EF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w:t>
            </w:r>
          </w:p>
        </w:tc>
        <w:tc>
          <w:tcPr>
            <w:tcW w:w="361" w:type="pct"/>
            <w:tcBorders>
              <w:top w:val="nil"/>
              <w:left w:val="nil"/>
              <w:bottom w:val="single" w:sz="4" w:space="0" w:color="auto"/>
              <w:right w:val="single" w:sz="4" w:space="0" w:color="auto"/>
            </w:tcBorders>
            <w:noWrap/>
            <w:vAlign w:val="bottom"/>
            <w:hideMark/>
          </w:tcPr>
          <w:p w14:paraId="74F6673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BE266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2604</w:t>
            </w:r>
          </w:p>
        </w:tc>
        <w:tc>
          <w:tcPr>
            <w:tcW w:w="433" w:type="pct"/>
            <w:tcBorders>
              <w:top w:val="nil"/>
              <w:left w:val="nil"/>
              <w:bottom w:val="single" w:sz="4" w:space="0" w:color="auto"/>
              <w:right w:val="single" w:sz="4" w:space="0" w:color="auto"/>
            </w:tcBorders>
            <w:noWrap/>
            <w:vAlign w:val="bottom"/>
            <w:hideMark/>
          </w:tcPr>
          <w:p w14:paraId="277A55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2894</w:t>
            </w:r>
          </w:p>
        </w:tc>
        <w:tc>
          <w:tcPr>
            <w:tcW w:w="361" w:type="pct"/>
            <w:tcBorders>
              <w:top w:val="nil"/>
              <w:left w:val="nil"/>
              <w:bottom w:val="single" w:sz="4" w:space="0" w:color="auto"/>
              <w:right w:val="single" w:sz="4" w:space="0" w:color="auto"/>
            </w:tcBorders>
            <w:noWrap/>
            <w:vAlign w:val="bottom"/>
            <w:hideMark/>
          </w:tcPr>
          <w:p w14:paraId="1B24B5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1641</w:t>
            </w:r>
          </w:p>
        </w:tc>
        <w:tc>
          <w:tcPr>
            <w:tcW w:w="401" w:type="pct"/>
            <w:tcBorders>
              <w:top w:val="nil"/>
              <w:left w:val="nil"/>
              <w:bottom w:val="single" w:sz="4" w:space="0" w:color="auto"/>
              <w:right w:val="single" w:sz="4" w:space="0" w:color="auto"/>
            </w:tcBorders>
            <w:noWrap/>
            <w:vAlign w:val="bottom"/>
            <w:hideMark/>
          </w:tcPr>
          <w:p w14:paraId="6A507C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1300</w:t>
            </w:r>
          </w:p>
        </w:tc>
        <w:tc>
          <w:tcPr>
            <w:tcW w:w="343" w:type="pct"/>
            <w:tcBorders>
              <w:top w:val="nil"/>
              <w:left w:val="nil"/>
              <w:bottom w:val="single" w:sz="4" w:space="0" w:color="auto"/>
              <w:right w:val="single" w:sz="4" w:space="0" w:color="auto"/>
            </w:tcBorders>
            <w:noWrap/>
            <w:vAlign w:val="bottom"/>
            <w:hideMark/>
          </w:tcPr>
          <w:p w14:paraId="2CC3128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1474</w:t>
            </w:r>
          </w:p>
        </w:tc>
        <w:tc>
          <w:tcPr>
            <w:tcW w:w="393" w:type="pct"/>
            <w:tcBorders>
              <w:top w:val="nil"/>
              <w:left w:val="nil"/>
              <w:bottom w:val="single" w:sz="4" w:space="0" w:color="auto"/>
              <w:right w:val="single" w:sz="4" w:space="0" w:color="auto"/>
            </w:tcBorders>
            <w:noWrap/>
            <w:vAlign w:val="bottom"/>
            <w:hideMark/>
          </w:tcPr>
          <w:p w14:paraId="52ABB61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1810</w:t>
            </w:r>
          </w:p>
        </w:tc>
        <w:tc>
          <w:tcPr>
            <w:tcW w:w="343" w:type="pct"/>
            <w:tcBorders>
              <w:top w:val="nil"/>
              <w:left w:val="nil"/>
              <w:bottom w:val="single" w:sz="4" w:space="0" w:color="auto"/>
              <w:right w:val="single" w:sz="8" w:space="0" w:color="auto"/>
            </w:tcBorders>
            <w:noWrap/>
            <w:vAlign w:val="bottom"/>
            <w:hideMark/>
          </w:tcPr>
          <w:p w14:paraId="207473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2052</w:t>
            </w:r>
          </w:p>
        </w:tc>
      </w:tr>
      <w:tr w:rsidR="00E262C7" w:rsidRPr="00E262C7" w14:paraId="1851C4A9"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CA0398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24" w:type="pct"/>
            <w:tcBorders>
              <w:top w:val="nil"/>
              <w:left w:val="nil"/>
              <w:bottom w:val="single" w:sz="4" w:space="0" w:color="auto"/>
              <w:right w:val="single" w:sz="4" w:space="0" w:color="auto"/>
            </w:tcBorders>
            <w:noWrap/>
            <w:vAlign w:val="bottom"/>
            <w:hideMark/>
          </w:tcPr>
          <w:p w14:paraId="39CB941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77" w:type="pct"/>
            <w:tcBorders>
              <w:top w:val="nil"/>
              <w:left w:val="nil"/>
              <w:bottom w:val="single" w:sz="4" w:space="0" w:color="auto"/>
              <w:right w:val="single" w:sz="4" w:space="0" w:color="auto"/>
            </w:tcBorders>
            <w:noWrap/>
            <w:vAlign w:val="bottom"/>
            <w:hideMark/>
          </w:tcPr>
          <w:p w14:paraId="51FCD1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238.06</w:t>
            </w:r>
          </w:p>
        </w:tc>
        <w:tc>
          <w:tcPr>
            <w:tcW w:w="544" w:type="pct"/>
            <w:tcBorders>
              <w:top w:val="nil"/>
              <w:left w:val="nil"/>
              <w:bottom w:val="single" w:sz="4" w:space="0" w:color="auto"/>
              <w:right w:val="single" w:sz="4" w:space="0" w:color="auto"/>
            </w:tcBorders>
            <w:noWrap/>
            <w:vAlign w:val="bottom"/>
            <w:hideMark/>
          </w:tcPr>
          <w:p w14:paraId="6B02EB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237.7</w:t>
            </w:r>
          </w:p>
        </w:tc>
        <w:tc>
          <w:tcPr>
            <w:tcW w:w="354" w:type="pct"/>
            <w:tcBorders>
              <w:top w:val="nil"/>
              <w:left w:val="nil"/>
              <w:bottom w:val="single" w:sz="4" w:space="0" w:color="auto"/>
              <w:right w:val="single" w:sz="4" w:space="0" w:color="auto"/>
            </w:tcBorders>
            <w:noWrap/>
            <w:vAlign w:val="bottom"/>
            <w:hideMark/>
          </w:tcPr>
          <w:p w14:paraId="6A1DCB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w:t>
            </w:r>
          </w:p>
        </w:tc>
        <w:tc>
          <w:tcPr>
            <w:tcW w:w="361" w:type="pct"/>
            <w:tcBorders>
              <w:top w:val="nil"/>
              <w:left w:val="nil"/>
              <w:bottom w:val="single" w:sz="4" w:space="0" w:color="auto"/>
              <w:right w:val="single" w:sz="4" w:space="0" w:color="auto"/>
            </w:tcBorders>
            <w:noWrap/>
            <w:vAlign w:val="bottom"/>
            <w:hideMark/>
          </w:tcPr>
          <w:p w14:paraId="1412034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2142C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2515</w:t>
            </w:r>
          </w:p>
        </w:tc>
        <w:tc>
          <w:tcPr>
            <w:tcW w:w="433" w:type="pct"/>
            <w:tcBorders>
              <w:top w:val="nil"/>
              <w:left w:val="nil"/>
              <w:bottom w:val="single" w:sz="4" w:space="0" w:color="auto"/>
              <w:right w:val="single" w:sz="4" w:space="0" w:color="auto"/>
            </w:tcBorders>
            <w:noWrap/>
            <w:vAlign w:val="bottom"/>
            <w:hideMark/>
          </w:tcPr>
          <w:p w14:paraId="2AF870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2762</w:t>
            </w:r>
          </w:p>
        </w:tc>
        <w:tc>
          <w:tcPr>
            <w:tcW w:w="361" w:type="pct"/>
            <w:tcBorders>
              <w:top w:val="nil"/>
              <w:left w:val="nil"/>
              <w:bottom w:val="single" w:sz="4" w:space="0" w:color="auto"/>
              <w:right w:val="single" w:sz="4" w:space="0" w:color="auto"/>
            </w:tcBorders>
            <w:noWrap/>
            <w:vAlign w:val="bottom"/>
            <w:hideMark/>
          </w:tcPr>
          <w:p w14:paraId="17FD7C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1662</w:t>
            </w:r>
          </w:p>
        </w:tc>
        <w:tc>
          <w:tcPr>
            <w:tcW w:w="401" w:type="pct"/>
            <w:tcBorders>
              <w:top w:val="nil"/>
              <w:left w:val="nil"/>
              <w:bottom w:val="single" w:sz="4" w:space="0" w:color="auto"/>
              <w:right w:val="single" w:sz="4" w:space="0" w:color="auto"/>
            </w:tcBorders>
            <w:noWrap/>
            <w:vAlign w:val="bottom"/>
            <w:hideMark/>
          </w:tcPr>
          <w:p w14:paraId="7290E8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1123</w:t>
            </w:r>
          </w:p>
        </w:tc>
        <w:tc>
          <w:tcPr>
            <w:tcW w:w="343" w:type="pct"/>
            <w:tcBorders>
              <w:top w:val="nil"/>
              <w:left w:val="nil"/>
              <w:bottom w:val="single" w:sz="4" w:space="0" w:color="auto"/>
              <w:right w:val="single" w:sz="4" w:space="0" w:color="auto"/>
            </w:tcBorders>
            <w:noWrap/>
            <w:vAlign w:val="bottom"/>
            <w:hideMark/>
          </w:tcPr>
          <w:p w14:paraId="3C3C9AA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1274</w:t>
            </w:r>
          </w:p>
        </w:tc>
        <w:tc>
          <w:tcPr>
            <w:tcW w:w="393" w:type="pct"/>
            <w:tcBorders>
              <w:top w:val="nil"/>
              <w:left w:val="nil"/>
              <w:bottom w:val="single" w:sz="4" w:space="0" w:color="auto"/>
              <w:right w:val="single" w:sz="4" w:space="0" w:color="auto"/>
            </w:tcBorders>
            <w:noWrap/>
            <w:vAlign w:val="bottom"/>
            <w:hideMark/>
          </w:tcPr>
          <w:p w14:paraId="7C06FC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1969</w:t>
            </w:r>
          </w:p>
        </w:tc>
        <w:tc>
          <w:tcPr>
            <w:tcW w:w="343" w:type="pct"/>
            <w:tcBorders>
              <w:top w:val="nil"/>
              <w:left w:val="nil"/>
              <w:bottom w:val="single" w:sz="4" w:space="0" w:color="auto"/>
              <w:right w:val="single" w:sz="8" w:space="0" w:color="auto"/>
            </w:tcBorders>
            <w:noWrap/>
            <w:vAlign w:val="bottom"/>
            <w:hideMark/>
          </w:tcPr>
          <w:p w14:paraId="3303153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2233</w:t>
            </w:r>
          </w:p>
        </w:tc>
      </w:tr>
      <w:tr w:rsidR="00E262C7" w:rsidRPr="00E262C7" w14:paraId="20CE8D8B"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3F24D8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24" w:type="pct"/>
            <w:tcBorders>
              <w:top w:val="nil"/>
              <w:left w:val="nil"/>
              <w:bottom w:val="single" w:sz="4" w:space="0" w:color="auto"/>
              <w:right w:val="single" w:sz="4" w:space="0" w:color="auto"/>
            </w:tcBorders>
            <w:noWrap/>
            <w:vAlign w:val="bottom"/>
            <w:hideMark/>
          </w:tcPr>
          <w:p w14:paraId="51950E7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77" w:type="pct"/>
            <w:tcBorders>
              <w:top w:val="nil"/>
              <w:left w:val="nil"/>
              <w:bottom w:val="single" w:sz="4" w:space="0" w:color="auto"/>
              <w:right w:val="single" w:sz="4" w:space="0" w:color="auto"/>
            </w:tcBorders>
            <w:noWrap/>
            <w:vAlign w:val="bottom"/>
            <w:hideMark/>
          </w:tcPr>
          <w:p w14:paraId="5E5967B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264.22</w:t>
            </w:r>
          </w:p>
        </w:tc>
        <w:tc>
          <w:tcPr>
            <w:tcW w:w="544" w:type="pct"/>
            <w:tcBorders>
              <w:top w:val="nil"/>
              <w:left w:val="nil"/>
              <w:bottom w:val="single" w:sz="4" w:space="0" w:color="auto"/>
              <w:right w:val="single" w:sz="4" w:space="0" w:color="auto"/>
            </w:tcBorders>
            <w:noWrap/>
            <w:vAlign w:val="bottom"/>
            <w:hideMark/>
          </w:tcPr>
          <w:p w14:paraId="26ED9C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049792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45E14D2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F59DE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2549</w:t>
            </w:r>
          </w:p>
        </w:tc>
        <w:tc>
          <w:tcPr>
            <w:tcW w:w="433" w:type="pct"/>
            <w:tcBorders>
              <w:top w:val="nil"/>
              <w:left w:val="nil"/>
              <w:bottom w:val="single" w:sz="4" w:space="0" w:color="auto"/>
              <w:right w:val="single" w:sz="4" w:space="0" w:color="auto"/>
            </w:tcBorders>
            <w:noWrap/>
            <w:vAlign w:val="bottom"/>
            <w:hideMark/>
          </w:tcPr>
          <w:p w14:paraId="65B904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2811</w:t>
            </w:r>
          </w:p>
        </w:tc>
        <w:tc>
          <w:tcPr>
            <w:tcW w:w="361" w:type="pct"/>
            <w:tcBorders>
              <w:top w:val="nil"/>
              <w:left w:val="nil"/>
              <w:bottom w:val="single" w:sz="4" w:space="0" w:color="auto"/>
              <w:right w:val="single" w:sz="4" w:space="0" w:color="auto"/>
            </w:tcBorders>
            <w:noWrap/>
            <w:vAlign w:val="bottom"/>
            <w:hideMark/>
          </w:tcPr>
          <w:p w14:paraId="05F076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w:t>
            </w:r>
          </w:p>
        </w:tc>
        <w:tc>
          <w:tcPr>
            <w:tcW w:w="401" w:type="pct"/>
            <w:tcBorders>
              <w:top w:val="nil"/>
              <w:left w:val="nil"/>
              <w:bottom w:val="single" w:sz="4" w:space="0" w:color="auto"/>
              <w:right w:val="single" w:sz="4" w:space="0" w:color="auto"/>
            </w:tcBorders>
            <w:noWrap/>
            <w:vAlign w:val="bottom"/>
            <w:hideMark/>
          </w:tcPr>
          <w:p w14:paraId="74FB3D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1188</w:t>
            </w:r>
          </w:p>
        </w:tc>
        <w:tc>
          <w:tcPr>
            <w:tcW w:w="343" w:type="pct"/>
            <w:tcBorders>
              <w:top w:val="nil"/>
              <w:left w:val="nil"/>
              <w:bottom w:val="single" w:sz="4" w:space="0" w:color="auto"/>
              <w:right w:val="single" w:sz="4" w:space="0" w:color="auto"/>
            </w:tcBorders>
            <w:noWrap/>
            <w:vAlign w:val="bottom"/>
            <w:hideMark/>
          </w:tcPr>
          <w:p w14:paraId="657F19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1347</w:t>
            </w:r>
          </w:p>
        </w:tc>
        <w:tc>
          <w:tcPr>
            <w:tcW w:w="393" w:type="pct"/>
            <w:tcBorders>
              <w:top w:val="nil"/>
              <w:left w:val="nil"/>
              <w:bottom w:val="single" w:sz="4" w:space="0" w:color="auto"/>
              <w:right w:val="single" w:sz="4" w:space="0" w:color="auto"/>
            </w:tcBorders>
            <w:noWrap/>
            <w:vAlign w:val="bottom"/>
            <w:hideMark/>
          </w:tcPr>
          <w:p w14:paraId="580A9AD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1913</w:t>
            </w:r>
          </w:p>
        </w:tc>
        <w:tc>
          <w:tcPr>
            <w:tcW w:w="343" w:type="pct"/>
            <w:tcBorders>
              <w:top w:val="nil"/>
              <w:left w:val="nil"/>
              <w:bottom w:val="single" w:sz="4" w:space="0" w:color="auto"/>
              <w:right w:val="single" w:sz="8" w:space="0" w:color="auto"/>
            </w:tcBorders>
            <w:noWrap/>
            <w:vAlign w:val="bottom"/>
            <w:hideMark/>
          </w:tcPr>
          <w:p w14:paraId="29E3BC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2169</w:t>
            </w:r>
          </w:p>
        </w:tc>
      </w:tr>
      <w:tr w:rsidR="00E262C7" w:rsidRPr="00E262C7" w14:paraId="74D54243"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F18C02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24" w:type="pct"/>
            <w:tcBorders>
              <w:top w:val="nil"/>
              <w:left w:val="nil"/>
              <w:bottom w:val="single" w:sz="4" w:space="0" w:color="auto"/>
              <w:right w:val="single" w:sz="4" w:space="0" w:color="auto"/>
            </w:tcBorders>
            <w:noWrap/>
            <w:vAlign w:val="bottom"/>
            <w:hideMark/>
          </w:tcPr>
          <w:p w14:paraId="6390438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77" w:type="pct"/>
            <w:tcBorders>
              <w:top w:val="nil"/>
              <w:left w:val="nil"/>
              <w:bottom w:val="single" w:sz="4" w:space="0" w:color="auto"/>
              <w:right w:val="single" w:sz="4" w:space="0" w:color="auto"/>
            </w:tcBorders>
            <w:noWrap/>
            <w:vAlign w:val="bottom"/>
            <w:hideMark/>
          </w:tcPr>
          <w:p w14:paraId="307C58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294.8</w:t>
            </w:r>
          </w:p>
        </w:tc>
        <w:tc>
          <w:tcPr>
            <w:tcW w:w="544" w:type="pct"/>
            <w:tcBorders>
              <w:top w:val="nil"/>
              <w:left w:val="nil"/>
              <w:bottom w:val="single" w:sz="4" w:space="0" w:color="auto"/>
              <w:right w:val="single" w:sz="4" w:space="0" w:color="auto"/>
            </w:tcBorders>
            <w:noWrap/>
            <w:vAlign w:val="bottom"/>
            <w:hideMark/>
          </w:tcPr>
          <w:p w14:paraId="2D5F16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33E4C7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6AD6978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580EE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2549</w:t>
            </w:r>
          </w:p>
        </w:tc>
        <w:tc>
          <w:tcPr>
            <w:tcW w:w="433" w:type="pct"/>
            <w:tcBorders>
              <w:top w:val="nil"/>
              <w:left w:val="nil"/>
              <w:bottom w:val="single" w:sz="4" w:space="0" w:color="auto"/>
              <w:right w:val="single" w:sz="4" w:space="0" w:color="auto"/>
            </w:tcBorders>
            <w:noWrap/>
            <w:vAlign w:val="bottom"/>
            <w:hideMark/>
          </w:tcPr>
          <w:p w14:paraId="7E586A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2811</w:t>
            </w:r>
          </w:p>
        </w:tc>
        <w:tc>
          <w:tcPr>
            <w:tcW w:w="361" w:type="pct"/>
            <w:tcBorders>
              <w:top w:val="nil"/>
              <w:left w:val="nil"/>
              <w:bottom w:val="single" w:sz="4" w:space="0" w:color="auto"/>
              <w:right w:val="single" w:sz="4" w:space="0" w:color="auto"/>
            </w:tcBorders>
            <w:noWrap/>
            <w:vAlign w:val="bottom"/>
            <w:hideMark/>
          </w:tcPr>
          <w:p w14:paraId="210159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w:t>
            </w:r>
          </w:p>
        </w:tc>
        <w:tc>
          <w:tcPr>
            <w:tcW w:w="401" w:type="pct"/>
            <w:tcBorders>
              <w:top w:val="nil"/>
              <w:left w:val="nil"/>
              <w:bottom w:val="single" w:sz="4" w:space="0" w:color="auto"/>
              <w:right w:val="single" w:sz="4" w:space="0" w:color="auto"/>
            </w:tcBorders>
            <w:noWrap/>
            <w:vAlign w:val="bottom"/>
            <w:hideMark/>
          </w:tcPr>
          <w:p w14:paraId="4BC99D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1188</w:t>
            </w:r>
          </w:p>
        </w:tc>
        <w:tc>
          <w:tcPr>
            <w:tcW w:w="343" w:type="pct"/>
            <w:tcBorders>
              <w:top w:val="nil"/>
              <w:left w:val="nil"/>
              <w:bottom w:val="single" w:sz="4" w:space="0" w:color="auto"/>
              <w:right w:val="single" w:sz="4" w:space="0" w:color="auto"/>
            </w:tcBorders>
            <w:noWrap/>
            <w:vAlign w:val="bottom"/>
            <w:hideMark/>
          </w:tcPr>
          <w:p w14:paraId="1099F8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1347</w:t>
            </w:r>
          </w:p>
        </w:tc>
        <w:tc>
          <w:tcPr>
            <w:tcW w:w="393" w:type="pct"/>
            <w:tcBorders>
              <w:top w:val="nil"/>
              <w:left w:val="nil"/>
              <w:bottom w:val="single" w:sz="4" w:space="0" w:color="auto"/>
              <w:right w:val="single" w:sz="4" w:space="0" w:color="auto"/>
            </w:tcBorders>
            <w:noWrap/>
            <w:vAlign w:val="bottom"/>
            <w:hideMark/>
          </w:tcPr>
          <w:p w14:paraId="7DEE63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1913</w:t>
            </w:r>
          </w:p>
        </w:tc>
        <w:tc>
          <w:tcPr>
            <w:tcW w:w="343" w:type="pct"/>
            <w:tcBorders>
              <w:top w:val="nil"/>
              <w:left w:val="nil"/>
              <w:bottom w:val="single" w:sz="4" w:space="0" w:color="auto"/>
              <w:right w:val="single" w:sz="8" w:space="0" w:color="auto"/>
            </w:tcBorders>
            <w:noWrap/>
            <w:vAlign w:val="bottom"/>
            <w:hideMark/>
          </w:tcPr>
          <w:p w14:paraId="3D7962E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2169</w:t>
            </w:r>
          </w:p>
        </w:tc>
      </w:tr>
      <w:tr w:rsidR="00E262C7" w:rsidRPr="00E262C7" w14:paraId="3A6791A3"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45C039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24" w:type="pct"/>
            <w:tcBorders>
              <w:top w:val="nil"/>
              <w:left w:val="nil"/>
              <w:bottom w:val="single" w:sz="4" w:space="0" w:color="auto"/>
              <w:right w:val="single" w:sz="4" w:space="0" w:color="auto"/>
            </w:tcBorders>
            <w:noWrap/>
            <w:vAlign w:val="bottom"/>
            <w:hideMark/>
          </w:tcPr>
          <w:p w14:paraId="4901BBD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77" w:type="pct"/>
            <w:tcBorders>
              <w:top w:val="nil"/>
              <w:left w:val="nil"/>
              <w:bottom w:val="single" w:sz="4" w:space="0" w:color="auto"/>
              <w:right w:val="single" w:sz="4" w:space="0" w:color="auto"/>
            </w:tcBorders>
            <w:noWrap/>
            <w:vAlign w:val="bottom"/>
            <w:hideMark/>
          </w:tcPr>
          <w:p w14:paraId="62905C6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252.7</w:t>
            </w:r>
          </w:p>
        </w:tc>
        <w:tc>
          <w:tcPr>
            <w:tcW w:w="544" w:type="pct"/>
            <w:tcBorders>
              <w:top w:val="nil"/>
              <w:left w:val="nil"/>
              <w:bottom w:val="single" w:sz="4" w:space="0" w:color="auto"/>
              <w:right w:val="single" w:sz="4" w:space="0" w:color="auto"/>
            </w:tcBorders>
            <w:noWrap/>
            <w:vAlign w:val="bottom"/>
            <w:hideMark/>
          </w:tcPr>
          <w:p w14:paraId="5736D7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6DFD01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1E2AD7E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CA9A7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2549</w:t>
            </w:r>
          </w:p>
        </w:tc>
        <w:tc>
          <w:tcPr>
            <w:tcW w:w="433" w:type="pct"/>
            <w:tcBorders>
              <w:top w:val="nil"/>
              <w:left w:val="nil"/>
              <w:bottom w:val="single" w:sz="4" w:space="0" w:color="auto"/>
              <w:right w:val="single" w:sz="4" w:space="0" w:color="auto"/>
            </w:tcBorders>
            <w:noWrap/>
            <w:vAlign w:val="bottom"/>
            <w:hideMark/>
          </w:tcPr>
          <w:p w14:paraId="439A89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2811</w:t>
            </w:r>
          </w:p>
        </w:tc>
        <w:tc>
          <w:tcPr>
            <w:tcW w:w="361" w:type="pct"/>
            <w:tcBorders>
              <w:top w:val="nil"/>
              <w:left w:val="nil"/>
              <w:bottom w:val="single" w:sz="4" w:space="0" w:color="auto"/>
              <w:right w:val="single" w:sz="4" w:space="0" w:color="auto"/>
            </w:tcBorders>
            <w:noWrap/>
            <w:vAlign w:val="bottom"/>
            <w:hideMark/>
          </w:tcPr>
          <w:p w14:paraId="1AA0A6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w:t>
            </w:r>
          </w:p>
        </w:tc>
        <w:tc>
          <w:tcPr>
            <w:tcW w:w="401" w:type="pct"/>
            <w:tcBorders>
              <w:top w:val="nil"/>
              <w:left w:val="nil"/>
              <w:bottom w:val="single" w:sz="4" w:space="0" w:color="auto"/>
              <w:right w:val="single" w:sz="4" w:space="0" w:color="auto"/>
            </w:tcBorders>
            <w:noWrap/>
            <w:vAlign w:val="bottom"/>
            <w:hideMark/>
          </w:tcPr>
          <w:p w14:paraId="201B029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1188</w:t>
            </w:r>
          </w:p>
        </w:tc>
        <w:tc>
          <w:tcPr>
            <w:tcW w:w="343" w:type="pct"/>
            <w:tcBorders>
              <w:top w:val="nil"/>
              <w:left w:val="nil"/>
              <w:bottom w:val="single" w:sz="4" w:space="0" w:color="auto"/>
              <w:right w:val="single" w:sz="4" w:space="0" w:color="auto"/>
            </w:tcBorders>
            <w:noWrap/>
            <w:vAlign w:val="bottom"/>
            <w:hideMark/>
          </w:tcPr>
          <w:p w14:paraId="473E6B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1347</w:t>
            </w:r>
          </w:p>
        </w:tc>
        <w:tc>
          <w:tcPr>
            <w:tcW w:w="393" w:type="pct"/>
            <w:tcBorders>
              <w:top w:val="nil"/>
              <w:left w:val="nil"/>
              <w:bottom w:val="single" w:sz="4" w:space="0" w:color="auto"/>
              <w:right w:val="single" w:sz="4" w:space="0" w:color="auto"/>
            </w:tcBorders>
            <w:noWrap/>
            <w:vAlign w:val="bottom"/>
            <w:hideMark/>
          </w:tcPr>
          <w:p w14:paraId="40A0FE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1913</w:t>
            </w:r>
          </w:p>
        </w:tc>
        <w:tc>
          <w:tcPr>
            <w:tcW w:w="343" w:type="pct"/>
            <w:tcBorders>
              <w:top w:val="nil"/>
              <w:left w:val="nil"/>
              <w:bottom w:val="single" w:sz="4" w:space="0" w:color="auto"/>
              <w:right w:val="single" w:sz="8" w:space="0" w:color="auto"/>
            </w:tcBorders>
            <w:noWrap/>
            <w:vAlign w:val="bottom"/>
            <w:hideMark/>
          </w:tcPr>
          <w:p w14:paraId="7B45A8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2169</w:t>
            </w:r>
          </w:p>
        </w:tc>
      </w:tr>
      <w:tr w:rsidR="00E262C7" w:rsidRPr="00E262C7" w14:paraId="61658BA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24AE36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24" w:type="pct"/>
            <w:tcBorders>
              <w:top w:val="nil"/>
              <w:left w:val="nil"/>
              <w:bottom w:val="single" w:sz="4" w:space="0" w:color="auto"/>
              <w:right w:val="single" w:sz="4" w:space="0" w:color="auto"/>
            </w:tcBorders>
            <w:noWrap/>
            <w:vAlign w:val="bottom"/>
            <w:hideMark/>
          </w:tcPr>
          <w:p w14:paraId="7E036B7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77" w:type="pct"/>
            <w:tcBorders>
              <w:top w:val="nil"/>
              <w:left w:val="nil"/>
              <w:bottom w:val="single" w:sz="4" w:space="0" w:color="auto"/>
              <w:right w:val="single" w:sz="4" w:space="0" w:color="auto"/>
            </w:tcBorders>
            <w:noWrap/>
            <w:vAlign w:val="bottom"/>
            <w:hideMark/>
          </w:tcPr>
          <w:p w14:paraId="643EAE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234.41</w:t>
            </w:r>
          </w:p>
        </w:tc>
        <w:tc>
          <w:tcPr>
            <w:tcW w:w="544" w:type="pct"/>
            <w:tcBorders>
              <w:top w:val="nil"/>
              <w:left w:val="nil"/>
              <w:bottom w:val="single" w:sz="4" w:space="0" w:color="auto"/>
              <w:right w:val="single" w:sz="4" w:space="0" w:color="auto"/>
            </w:tcBorders>
            <w:noWrap/>
            <w:vAlign w:val="bottom"/>
            <w:hideMark/>
          </w:tcPr>
          <w:p w14:paraId="53AB62E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70FF4C1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0D1692A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603EB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2595</w:t>
            </w:r>
          </w:p>
        </w:tc>
        <w:tc>
          <w:tcPr>
            <w:tcW w:w="433" w:type="pct"/>
            <w:tcBorders>
              <w:top w:val="nil"/>
              <w:left w:val="nil"/>
              <w:bottom w:val="single" w:sz="4" w:space="0" w:color="auto"/>
              <w:right w:val="single" w:sz="4" w:space="0" w:color="auto"/>
            </w:tcBorders>
            <w:noWrap/>
            <w:vAlign w:val="bottom"/>
            <w:hideMark/>
          </w:tcPr>
          <w:p w14:paraId="4F7246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2886</w:t>
            </w:r>
          </w:p>
        </w:tc>
        <w:tc>
          <w:tcPr>
            <w:tcW w:w="361" w:type="pct"/>
            <w:tcBorders>
              <w:top w:val="nil"/>
              <w:left w:val="nil"/>
              <w:bottom w:val="single" w:sz="4" w:space="0" w:color="auto"/>
              <w:right w:val="single" w:sz="4" w:space="0" w:color="auto"/>
            </w:tcBorders>
            <w:noWrap/>
            <w:vAlign w:val="bottom"/>
            <w:hideMark/>
          </w:tcPr>
          <w:p w14:paraId="6E1576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1630</w:t>
            </w:r>
          </w:p>
        </w:tc>
        <w:tc>
          <w:tcPr>
            <w:tcW w:w="401" w:type="pct"/>
            <w:tcBorders>
              <w:top w:val="nil"/>
              <w:left w:val="nil"/>
              <w:bottom w:val="single" w:sz="4" w:space="0" w:color="auto"/>
              <w:right w:val="single" w:sz="4" w:space="0" w:color="auto"/>
            </w:tcBorders>
            <w:noWrap/>
            <w:vAlign w:val="bottom"/>
            <w:hideMark/>
          </w:tcPr>
          <w:p w14:paraId="487F8E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1300</w:t>
            </w:r>
          </w:p>
        </w:tc>
        <w:tc>
          <w:tcPr>
            <w:tcW w:w="343" w:type="pct"/>
            <w:tcBorders>
              <w:top w:val="nil"/>
              <w:left w:val="nil"/>
              <w:bottom w:val="single" w:sz="4" w:space="0" w:color="auto"/>
              <w:right w:val="single" w:sz="4" w:space="0" w:color="auto"/>
            </w:tcBorders>
            <w:noWrap/>
            <w:vAlign w:val="bottom"/>
            <w:hideMark/>
          </w:tcPr>
          <w:p w14:paraId="608403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1474</w:t>
            </w:r>
          </w:p>
        </w:tc>
        <w:tc>
          <w:tcPr>
            <w:tcW w:w="393" w:type="pct"/>
            <w:tcBorders>
              <w:top w:val="nil"/>
              <w:left w:val="nil"/>
              <w:bottom w:val="single" w:sz="4" w:space="0" w:color="auto"/>
              <w:right w:val="single" w:sz="4" w:space="0" w:color="auto"/>
            </w:tcBorders>
            <w:noWrap/>
            <w:vAlign w:val="bottom"/>
            <w:hideMark/>
          </w:tcPr>
          <w:p w14:paraId="438767A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1792</w:t>
            </w:r>
          </w:p>
        </w:tc>
        <w:tc>
          <w:tcPr>
            <w:tcW w:w="343" w:type="pct"/>
            <w:tcBorders>
              <w:top w:val="nil"/>
              <w:left w:val="nil"/>
              <w:bottom w:val="single" w:sz="4" w:space="0" w:color="auto"/>
              <w:right w:val="single" w:sz="8" w:space="0" w:color="auto"/>
            </w:tcBorders>
            <w:noWrap/>
            <w:vAlign w:val="bottom"/>
            <w:hideMark/>
          </w:tcPr>
          <w:p w14:paraId="3CA0017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2032</w:t>
            </w:r>
          </w:p>
        </w:tc>
      </w:tr>
      <w:tr w:rsidR="00E262C7" w:rsidRPr="00E262C7" w14:paraId="301EE4A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FAC23F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24" w:type="pct"/>
            <w:tcBorders>
              <w:top w:val="nil"/>
              <w:left w:val="nil"/>
              <w:bottom w:val="single" w:sz="4" w:space="0" w:color="auto"/>
              <w:right w:val="single" w:sz="4" w:space="0" w:color="auto"/>
            </w:tcBorders>
            <w:noWrap/>
            <w:vAlign w:val="bottom"/>
            <w:hideMark/>
          </w:tcPr>
          <w:p w14:paraId="59ECBCC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77" w:type="pct"/>
            <w:tcBorders>
              <w:top w:val="nil"/>
              <w:left w:val="nil"/>
              <w:bottom w:val="single" w:sz="4" w:space="0" w:color="auto"/>
              <w:right w:val="single" w:sz="4" w:space="0" w:color="auto"/>
            </w:tcBorders>
            <w:noWrap/>
            <w:vAlign w:val="bottom"/>
            <w:hideMark/>
          </w:tcPr>
          <w:p w14:paraId="6A1411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365.83</w:t>
            </w:r>
          </w:p>
        </w:tc>
        <w:tc>
          <w:tcPr>
            <w:tcW w:w="544" w:type="pct"/>
            <w:tcBorders>
              <w:top w:val="nil"/>
              <w:left w:val="nil"/>
              <w:bottom w:val="single" w:sz="4" w:space="0" w:color="auto"/>
              <w:right w:val="single" w:sz="4" w:space="0" w:color="auto"/>
            </w:tcBorders>
            <w:noWrap/>
            <w:vAlign w:val="bottom"/>
            <w:hideMark/>
          </w:tcPr>
          <w:p w14:paraId="1EE71C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23486F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2CE41D0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63B10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2595</w:t>
            </w:r>
          </w:p>
        </w:tc>
        <w:tc>
          <w:tcPr>
            <w:tcW w:w="433" w:type="pct"/>
            <w:tcBorders>
              <w:top w:val="nil"/>
              <w:left w:val="nil"/>
              <w:bottom w:val="single" w:sz="4" w:space="0" w:color="auto"/>
              <w:right w:val="single" w:sz="4" w:space="0" w:color="auto"/>
            </w:tcBorders>
            <w:noWrap/>
            <w:vAlign w:val="bottom"/>
            <w:hideMark/>
          </w:tcPr>
          <w:p w14:paraId="63053D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2886</w:t>
            </w:r>
          </w:p>
        </w:tc>
        <w:tc>
          <w:tcPr>
            <w:tcW w:w="361" w:type="pct"/>
            <w:tcBorders>
              <w:top w:val="nil"/>
              <w:left w:val="nil"/>
              <w:bottom w:val="single" w:sz="4" w:space="0" w:color="auto"/>
              <w:right w:val="single" w:sz="4" w:space="0" w:color="auto"/>
            </w:tcBorders>
            <w:noWrap/>
            <w:vAlign w:val="bottom"/>
            <w:hideMark/>
          </w:tcPr>
          <w:p w14:paraId="5B1327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1630</w:t>
            </w:r>
          </w:p>
        </w:tc>
        <w:tc>
          <w:tcPr>
            <w:tcW w:w="401" w:type="pct"/>
            <w:tcBorders>
              <w:top w:val="nil"/>
              <w:left w:val="nil"/>
              <w:bottom w:val="single" w:sz="4" w:space="0" w:color="auto"/>
              <w:right w:val="single" w:sz="4" w:space="0" w:color="auto"/>
            </w:tcBorders>
            <w:noWrap/>
            <w:vAlign w:val="bottom"/>
            <w:hideMark/>
          </w:tcPr>
          <w:p w14:paraId="08CF6DA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1300</w:t>
            </w:r>
          </w:p>
        </w:tc>
        <w:tc>
          <w:tcPr>
            <w:tcW w:w="343" w:type="pct"/>
            <w:tcBorders>
              <w:top w:val="nil"/>
              <w:left w:val="nil"/>
              <w:bottom w:val="single" w:sz="4" w:space="0" w:color="auto"/>
              <w:right w:val="single" w:sz="4" w:space="0" w:color="auto"/>
            </w:tcBorders>
            <w:noWrap/>
            <w:vAlign w:val="bottom"/>
            <w:hideMark/>
          </w:tcPr>
          <w:p w14:paraId="18AF7B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1474</w:t>
            </w:r>
          </w:p>
        </w:tc>
        <w:tc>
          <w:tcPr>
            <w:tcW w:w="393" w:type="pct"/>
            <w:tcBorders>
              <w:top w:val="nil"/>
              <w:left w:val="nil"/>
              <w:bottom w:val="single" w:sz="4" w:space="0" w:color="auto"/>
              <w:right w:val="single" w:sz="4" w:space="0" w:color="auto"/>
            </w:tcBorders>
            <w:noWrap/>
            <w:vAlign w:val="bottom"/>
            <w:hideMark/>
          </w:tcPr>
          <w:p w14:paraId="1F1885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1792</w:t>
            </w:r>
          </w:p>
        </w:tc>
        <w:tc>
          <w:tcPr>
            <w:tcW w:w="343" w:type="pct"/>
            <w:tcBorders>
              <w:top w:val="nil"/>
              <w:left w:val="nil"/>
              <w:bottom w:val="single" w:sz="4" w:space="0" w:color="auto"/>
              <w:right w:val="single" w:sz="8" w:space="0" w:color="auto"/>
            </w:tcBorders>
            <w:noWrap/>
            <w:vAlign w:val="bottom"/>
            <w:hideMark/>
          </w:tcPr>
          <w:p w14:paraId="0AB3D5D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2032</w:t>
            </w:r>
          </w:p>
        </w:tc>
      </w:tr>
      <w:tr w:rsidR="00E262C7" w:rsidRPr="00E262C7" w14:paraId="05E05C8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C36D52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24" w:type="pct"/>
            <w:tcBorders>
              <w:top w:val="nil"/>
              <w:left w:val="nil"/>
              <w:bottom w:val="single" w:sz="4" w:space="0" w:color="auto"/>
              <w:right w:val="single" w:sz="4" w:space="0" w:color="auto"/>
            </w:tcBorders>
            <w:noWrap/>
            <w:vAlign w:val="bottom"/>
            <w:hideMark/>
          </w:tcPr>
          <w:p w14:paraId="4E9CF8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77" w:type="pct"/>
            <w:tcBorders>
              <w:top w:val="nil"/>
              <w:left w:val="nil"/>
              <w:bottom w:val="single" w:sz="4" w:space="0" w:color="auto"/>
              <w:right w:val="single" w:sz="4" w:space="0" w:color="auto"/>
            </w:tcBorders>
            <w:noWrap/>
            <w:vAlign w:val="bottom"/>
            <w:hideMark/>
          </w:tcPr>
          <w:p w14:paraId="76F6994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417.25</w:t>
            </w:r>
          </w:p>
        </w:tc>
        <w:tc>
          <w:tcPr>
            <w:tcW w:w="544" w:type="pct"/>
            <w:tcBorders>
              <w:top w:val="nil"/>
              <w:left w:val="nil"/>
              <w:bottom w:val="single" w:sz="4" w:space="0" w:color="auto"/>
              <w:right w:val="single" w:sz="4" w:space="0" w:color="auto"/>
            </w:tcBorders>
            <w:noWrap/>
            <w:vAlign w:val="bottom"/>
            <w:hideMark/>
          </w:tcPr>
          <w:p w14:paraId="6D62EA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06CCC7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79167CA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EB86C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2595</w:t>
            </w:r>
          </w:p>
        </w:tc>
        <w:tc>
          <w:tcPr>
            <w:tcW w:w="433" w:type="pct"/>
            <w:tcBorders>
              <w:top w:val="nil"/>
              <w:left w:val="nil"/>
              <w:bottom w:val="single" w:sz="4" w:space="0" w:color="auto"/>
              <w:right w:val="single" w:sz="4" w:space="0" w:color="auto"/>
            </w:tcBorders>
            <w:noWrap/>
            <w:vAlign w:val="bottom"/>
            <w:hideMark/>
          </w:tcPr>
          <w:p w14:paraId="341A066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2886</w:t>
            </w:r>
          </w:p>
        </w:tc>
        <w:tc>
          <w:tcPr>
            <w:tcW w:w="361" w:type="pct"/>
            <w:tcBorders>
              <w:top w:val="nil"/>
              <w:left w:val="nil"/>
              <w:bottom w:val="single" w:sz="4" w:space="0" w:color="auto"/>
              <w:right w:val="single" w:sz="4" w:space="0" w:color="auto"/>
            </w:tcBorders>
            <w:noWrap/>
            <w:vAlign w:val="bottom"/>
            <w:hideMark/>
          </w:tcPr>
          <w:p w14:paraId="6575AA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1630</w:t>
            </w:r>
          </w:p>
        </w:tc>
        <w:tc>
          <w:tcPr>
            <w:tcW w:w="401" w:type="pct"/>
            <w:tcBorders>
              <w:top w:val="nil"/>
              <w:left w:val="nil"/>
              <w:bottom w:val="single" w:sz="4" w:space="0" w:color="auto"/>
              <w:right w:val="single" w:sz="4" w:space="0" w:color="auto"/>
            </w:tcBorders>
            <w:noWrap/>
            <w:vAlign w:val="bottom"/>
            <w:hideMark/>
          </w:tcPr>
          <w:p w14:paraId="6E139E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1300</w:t>
            </w:r>
          </w:p>
        </w:tc>
        <w:tc>
          <w:tcPr>
            <w:tcW w:w="343" w:type="pct"/>
            <w:tcBorders>
              <w:top w:val="nil"/>
              <w:left w:val="nil"/>
              <w:bottom w:val="single" w:sz="4" w:space="0" w:color="auto"/>
              <w:right w:val="single" w:sz="4" w:space="0" w:color="auto"/>
            </w:tcBorders>
            <w:noWrap/>
            <w:vAlign w:val="bottom"/>
            <w:hideMark/>
          </w:tcPr>
          <w:p w14:paraId="01BAFD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1474</w:t>
            </w:r>
          </w:p>
        </w:tc>
        <w:tc>
          <w:tcPr>
            <w:tcW w:w="393" w:type="pct"/>
            <w:tcBorders>
              <w:top w:val="nil"/>
              <w:left w:val="nil"/>
              <w:bottom w:val="single" w:sz="4" w:space="0" w:color="auto"/>
              <w:right w:val="single" w:sz="4" w:space="0" w:color="auto"/>
            </w:tcBorders>
            <w:noWrap/>
            <w:vAlign w:val="bottom"/>
            <w:hideMark/>
          </w:tcPr>
          <w:p w14:paraId="7DA0FE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1792</w:t>
            </w:r>
          </w:p>
        </w:tc>
        <w:tc>
          <w:tcPr>
            <w:tcW w:w="343" w:type="pct"/>
            <w:tcBorders>
              <w:top w:val="nil"/>
              <w:left w:val="nil"/>
              <w:bottom w:val="single" w:sz="4" w:space="0" w:color="auto"/>
              <w:right w:val="single" w:sz="8" w:space="0" w:color="auto"/>
            </w:tcBorders>
            <w:noWrap/>
            <w:vAlign w:val="bottom"/>
            <w:hideMark/>
          </w:tcPr>
          <w:p w14:paraId="245FAF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2032</w:t>
            </w:r>
          </w:p>
        </w:tc>
      </w:tr>
      <w:tr w:rsidR="00E262C7" w:rsidRPr="00E262C7" w14:paraId="512AB9B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B4A2F4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24" w:type="pct"/>
            <w:tcBorders>
              <w:top w:val="nil"/>
              <w:left w:val="nil"/>
              <w:bottom w:val="single" w:sz="4" w:space="0" w:color="auto"/>
              <w:right w:val="single" w:sz="4" w:space="0" w:color="auto"/>
            </w:tcBorders>
            <w:noWrap/>
            <w:vAlign w:val="bottom"/>
            <w:hideMark/>
          </w:tcPr>
          <w:p w14:paraId="3804DC9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77" w:type="pct"/>
            <w:tcBorders>
              <w:top w:val="nil"/>
              <w:left w:val="nil"/>
              <w:bottom w:val="single" w:sz="4" w:space="0" w:color="auto"/>
              <w:right w:val="single" w:sz="4" w:space="0" w:color="auto"/>
            </w:tcBorders>
            <w:noWrap/>
            <w:vAlign w:val="bottom"/>
            <w:hideMark/>
          </w:tcPr>
          <w:p w14:paraId="2D9025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348.76</w:t>
            </w:r>
          </w:p>
        </w:tc>
        <w:tc>
          <w:tcPr>
            <w:tcW w:w="544" w:type="pct"/>
            <w:tcBorders>
              <w:top w:val="nil"/>
              <w:left w:val="nil"/>
              <w:bottom w:val="single" w:sz="4" w:space="0" w:color="auto"/>
              <w:right w:val="single" w:sz="4" w:space="0" w:color="auto"/>
            </w:tcBorders>
            <w:noWrap/>
            <w:vAlign w:val="bottom"/>
            <w:hideMark/>
          </w:tcPr>
          <w:p w14:paraId="0DF7233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5D0E4C5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0894A11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8F5D6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2595</w:t>
            </w:r>
          </w:p>
        </w:tc>
        <w:tc>
          <w:tcPr>
            <w:tcW w:w="433" w:type="pct"/>
            <w:tcBorders>
              <w:top w:val="nil"/>
              <w:left w:val="nil"/>
              <w:bottom w:val="single" w:sz="4" w:space="0" w:color="auto"/>
              <w:right w:val="single" w:sz="4" w:space="0" w:color="auto"/>
            </w:tcBorders>
            <w:noWrap/>
            <w:vAlign w:val="bottom"/>
            <w:hideMark/>
          </w:tcPr>
          <w:p w14:paraId="1A23E4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2886</w:t>
            </w:r>
          </w:p>
        </w:tc>
        <w:tc>
          <w:tcPr>
            <w:tcW w:w="361" w:type="pct"/>
            <w:tcBorders>
              <w:top w:val="nil"/>
              <w:left w:val="nil"/>
              <w:bottom w:val="single" w:sz="4" w:space="0" w:color="auto"/>
              <w:right w:val="single" w:sz="4" w:space="0" w:color="auto"/>
            </w:tcBorders>
            <w:noWrap/>
            <w:vAlign w:val="bottom"/>
            <w:hideMark/>
          </w:tcPr>
          <w:p w14:paraId="6E08F8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1630</w:t>
            </w:r>
          </w:p>
        </w:tc>
        <w:tc>
          <w:tcPr>
            <w:tcW w:w="401" w:type="pct"/>
            <w:tcBorders>
              <w:top w:val="nil"/>
              <w:left w:val="nil"/>
              <w:bottom w:val="single" w:sz="4" w:space="0" w:color="auto"/>
              <w:right w:val="single" w:sz="4" w:space="0" w:color="auto"/>
            </w:tcBorders>
            <w:noWrap/>
            <w:vAlign w:val="bottom"/>
            <w:hideMark/>
          </w:tcPr>
          <w:p w14:paraId="693AA14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1300</w:t>
            </w:r>
          </w:p>
        </w:tc>
        <w:tc>
          <w:tcPr>
            <w:tcW w:w="343" w:type="pct"/>
            <w:tcBorders>
              <w:top w:val="nil"/>
              <w:left w:val="nil"/>
              <w:bottom w:val="single" w:sz="4" w:space="0" w:color="auto"/>
              <w:right w:val="single" w:sz="4" w:space="0" w:color="auto"/>
            </w:tcBorders>
            <w:noWrap/>
            <w:vAlign w:val="bottom"/>
            <w:hideMark/>
          </w:tcPr>
          <w:p w14:paraId="094B0D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1474</w:t>
            </w:r>
          </w:p>
        </w:tc>
        <w:tc>
          <w:tcPr>
            <w:tcW w:w="393" w:type="pct"/>
            <w:tcBorders>
              <w:top w:val="nil"/>
              <w:left w:val="nil"/>
              <w:bottom w:val="single" w:sz="4" w:space="0" w:color="auto"/>
              <w:right w:val="single" w:sz="4" w:space="0" w:color="auto"/>
            </w:tcBorders>
            <w:noWrap/>
            <w:vAlign w:val="bottom"/>
            <w:hideMark/>
          </w:tcPr>
          <w:p w14:paraId="1F61CF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1792</w:t>
            </w:r>
          </w:p>
        </w:tc>
        <w:tc>
          <w:tcPr>
            <w:tcW w:w="343" w:type="pct"/>
            <w:tcBorders>
              <w:top w:val="nil"/>
              <w:left w:val="nil"/>
              <w:bottom w:val="single" w:sz="4" w:space="0" w:color="auto"/>
              <w:right w:val="single" w:sz="8" w:space="0" w:color="auto"/>
            </w:tcBorders>
            <w:noWrap/>
            <w:vAlign w:val="bottom"/>
            <w:hideMark/>
          </w:tcPr>
          <w:p w14:paraId="065DA2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2032</w:t>
            </w:r>
          </w:p>
        </w:tc>
      </w:tr>
      <w:tr w:rsidR="00E262C7" w:rsidRPr="00E262C7" w14:paraId="053B1281"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6F23FCA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24" w:type="pct"/>
            <w:tcBorders>
              <w:top w:val="nil"/>
              <w:left w:val="nil"/>
              <w:bottom w:val="single" w:sz="4" w:space="0" w:color="auto"/>
              <w:right w:val="single" w:sz="4" w:space="0" w:color="auto"/>
            </w:tcBorders>
            <w:noWrap/>
            <w:vAlign w:val="bottom"/>
            <w:hideMark/>
          </w:tcPr>
          <w:p w14:paraId="52A02B3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77" w:type="pct"/>
            <w:tcBorders>
              <w:top w:val="nil"/>
              <w:left w:val="nil"/>
              <w:bottom w:val="single" w:sz="4" w:space="0" w:color="auto"/>
              <w:right w:val="single" w:sz="4" w:space="0" w:color="auto"/>
            </w:tcBorders>
            <w:noWrap/>
            <w:vAlign w:val="bottom"/>
            <w:hideMark/>
          </w:tcPr>
          <w:p w14:paraId="65A7D98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396.8</w:t>
            </w:r>
          </w:p>
        </w:tc>
        <w:tc>
          <w:tcPr>
            <w:tcW w:w="544" w:type="pct"/>
            <w:tcBorders>
              <w:top w:val="nil"/>
              <w:left w:val="nil"/>
              <w:bottom w:val="single" w:sz="4" w:space="0" w:color="auto"/>
              <w:right w:val="single" w:sz="4" w:space="0" w:color="auto"/>
            </w:tcBorders>
            <w:noWrap/>
            <w:vAlign w:val="bottom"/>
            <w:hideMark/>
          </w:tcPr>
          <w:p w14:paraId="7351722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169609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14F870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A011D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2616</w:t>
            </w:r>
          </w:p>
        </w:tc>
        <w:tc>
          <w:tcPr>
            <w:tcW w:w="433" w:type="pct"/>
            <w:tcBorders>
              <w:top w:val="nil"/>
              <w:left w:val="nil"/>
              <w:bottom w:val="single" w:sz="4" w:space="0" w:color="auto"/>
              <w:right w:val="single" w:sz="4" w:space="0" w:color="auto"/>
            </w:tcBorders>
            <w:noWrap/>
            <w:vAlign w:val="bottom"/>
            <w:hideMark/>
          </w:tcPr>
          <w:p w14:paraId="37DDE44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2923</w:t>
            </w:r>
          </w:p>
        </w:tc>
        <w:tc>
          <w:tcPr>
            <w:tcW w:w="361" w:type="pct"/>
            <w:tcBorders>
              <w:top w:val="nil"/>
              <w:left w:val="nil"/>
              <w:bottom w:val="single" w:sz="4" w:space="0" w:color="auto"/>
              <w:right w:val="single" w:sz="4" w:space="0" w:color="auto"/>
            </w:tcBorders>
            <w:noWrap/>
            <w:vAlign w:val="bottom"/>
            <w:hideMark/>
          </w:tcPr>
          <w:p w14:paraId="568C2A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1618</w:t>
            </w:r>
          </w:p>
        </w:tc>
        <w:tc>
          <w:tcPr>
            <w:tcW w:w="401" w:type="pct"/>
            <w:tcBorders>
              <w:top w:val="nil"/>
              <w:left w:val="nil"/>
              <w:bottom w:val="single" w:sz="4" w:space="0" w:color="auto"/>
              <w:right w:val="single" w:sz="4" w:space="0" w:color="auto"/>
            </w:tcBorders>
            <w:noWrap/>
            <w:vAlign w:val="bottom"/>
            <w:hideMark/>
          </w:tcPr>
          <w:p w14:paraId="5A3DAF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1355</w:t>
            </w:r>
          </w:p>
        </w:tc>
        <w:tc>
          <w:tcPr>
            <w:tcW w:w="343" w:type="pct"/>
            <w:tcBorders>
              <w:top w:val="nil"/>
              <w:left w:val="nil"/>
              <w:bottom w:val="single" w:sz="4" w:space="0" w:color="auto"/>
              <w:right w:val="single" w:sz="4" w:space="0" w:color="auto"/>
            </w:tcBorders>
            <w:noWrap/>
            <w:vAlign w:val="bottom"/>
            <w:hideMark/>
          </w:tcPr>
          <w:p w14:paraId="0B8810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1536</w:t>
            </w:r>
          </w:p>
        </w:tc>
        <w:tc>
          <w:tcPr>
            <w:tcW w:w="393" w:type="pct"/>
            <w:tcBorders>
              <w:top w:val="nil"/>
              <w:left w:val="nil"/>
              <w:bottom w:val="single" w:sz="4" w:space="0" w:color="auto"/>
              <w:right w:val="single" w:sz="4" w:space="0" w:color="auto"/>
            </w:tcBorders>
            <w:noWrap/>
            <w:vAlign w:val="bottom"/>
            <w:hideMark/>
          </w:tcPr>
          <w:p w14:paraId="7E001DF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1739</w:t>
            </w:r>
          </w:p>
        </w:tc>
        <w:tc>
          <w:tcPr>
            <w:tcW w:w="343" w:type="pct"/>
            <w:tcBorders>
              <w:top w:val="nil"/>
              <w:left w:val="nil"/>
              <w:bottom w:val="single" w:sz="4" w:space="0" w:color="auto"/>
              <w:right w:val="single" w:sz="8" w:space="0" w:color="auto"/>
            </w:tcBorders>
            <w:noWrap/>
            <w:vAlign w:val="bottom"/>
            <w:hideMark/>
          </w:tcPr>
          <w:p w14:paraId="658A49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1972</w:t>
            </w:r>
          </w:p>
        </w:tc>
      </w:tr>
      <w:tr w:rsidR="00E262C7" w:rsidRPr="00E262C7" w14:paraId="4943130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6419F9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24" w:type="pct"/>
            <w:tcBorders>
              <w:top w:val="nil"/>
              <w:left w:val="nil"/>
              <w:bottom w:val="single" w:sz="4" w:space="0" w:color="auto"/>
              <w:right w:val="single" w:sz="4" w:space="0" w:color="auto"/>
            </w:tcBorders>
            <w:noWrap/>
            <w:vAlign w:val="bottom"/>
            <w:hideMark/>
          </w:tcPr>
          <w:p w14:paraId="5E94AE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77" w:type="pct"/>
            <w:tcBorders>
              <w:top w:val="nil"/>
              <w:left w:val="nil"/>
              <w:bottom w:val="single" w:sz="4" w:space="0" w:color="auto"/>
              <w:right w:val="single" w:sz="4" w:space="0" w:color="auto"/>
            </w:tcBorders>
            <w:noWrap/>
            <w:vAlign w:val="bottom"/>
            <w:hideMark/>
          </w:tcPr>
          <w:p w14:paraId="08F2E4D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377.21</w:t>
            </w:r>
          </w:p>
        </w:tc>
        <w:tc>
          <w:tcPr>
            <w:tcW w:w="544" w:type="pct"/>
            <w:tcBorders>
              <w:top w:val="nil"/>
              <w:left w:val="nil"/>
              <w:bottom w:val="single" w:sz="4" w:space="0" w:color="auto"/>
              <w:right w:val="single" w:sz="4" w:space="0" w:color="auto"/>
            </w:tcBorders>
            <w:noWrap/>
            <w:vAlign w:val="bottom"/>
            <w:hideMark/>
          </w:tcPr>
          <w:p w14:paraId="6941833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1152B1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2C5E95F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3ACDE1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2616</w:t>
            </w:r>
          </w:p>
        </w:tc>
        <w:tc>
          <w:tcPr>
            <w:tcW w:w="433" w:type="pct"/>
            <w:tcBorders>
              <w:top w:val="nil"/>
              <w:left w:val="nil"/>
              <w:bottom w:val="single" w:sz="4" w:space="0" w:color="auto"/>
              <w:right w:val="single" w:sz="4" w:space="0" w:color="auto"/>
            </w:tcBorders>
            <w:noWrap/>
            <w:vAlign w:val="bottom"/>
            <w:hideMark/>
          </w:tcPr>
          <w:p w14:paraId="59D096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2923</w:t>
            </w:r>
          </w:p>
        </w:tc>
        <w:tc>
          <w:tcPr>
            <w:tcW w:w="361" w:type="pct"/>
            <w:tcBorders>
              <w:top w:val="nil"/>
              <w:left w:val="nil"/>
              <w:bottom w:val="single" w:sz="4" w:space="0" w:color="auto"/>
              <w:right w:val="single" w:sz="4" w:space="0" w:color="auto"/>
            </w:tcBorders>
            <w:noWrap/>
            <w:vAlign w:val="bottom"/>
            <w:hideMark/>
          </w:tcPr>
          <w:p w14:paraId="323B17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1618</w:t>
            </w:r>
          </w:p>
        </w:tc>
        <w:tc>
          <w:tcPr>
            <w:tcW w:w="401" w:type="pct"/>
            <w:tcBorders>
              <w:top w:val="nil"/>
              <w:left w:val="nil"/>
              <w:bottom w:val="single" w:sz="4" w:space="0" w:color="auto"/>
              <w:right w:val="single" w:sz="4" w:space="0" w:color="auto"/>
            </w:tcBorders>
            <w:noWrap/>
            <w:vAlign w:val="bottom"/>
            <w:hideMark/>
          </w:tcPr>
          <w:p w14:paraId="1FFBD14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1355</w:t>
            </w:r>
          </w:p>
        </w:tc>
        <w:tc>
          <w:tcPr>
            <w:tcW w:w="343" w:type="pct"/>
            <w:tcBorders>
              <w:top w:val="nil"/>
              <w:left w:val="nil"/>
              <w:bottom w:val="single" w:sz="4" w:space="0" w:color="auto"/>
              <w:right w:val="single" w:sz="4" w:space="0" w:color="auto"/>
            </w:tcBorders>
            <w:noWrap/>
            <w:vAlign w:val="bottom"/>
            <w:hideMark/>
          </w:tcPr>
          <w:p w14:paraId="1A996F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1536</w:t>
            </w:r>
          </w:p>
        </w:tc>
        <w:tc>
          <w:tcPr>
            <w:tcW w:w="393" w:type="pct"/>
            <w:tcBorders>
              <w:top w:val="nil"/>
              <w:left w:val="nil"/>
              <w:bottom w:val="single" w:sz="4" w:space="0" w:color="auto"/>
              <w:right w:val="single" w:sz="4" w:space="0" w:color="auto"/>
            </w:tcBorders>
            <w:noWrap/>
            <w:vAlign w:val="bottom"/>
            <w:hideMark/>
          </w:tcPr>
          <w:p w14:paraId="0B5B78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1739</w:t>
            </w:r>
          </w:p>
        </w:tc>
        <w:tc>
          <w:tcPr>
            <w:tcW w:w="343" w:type="pct"/>
            <w:tcBorders>
              <w:top w:val="nil"/>
              <w:left w:val="nil"/>
              <w:bottom w:val="single" w:sz="4" w:space="0" w:color="auto"/>
              <w:right w:val="single" w:sz="8" w:space="0" w:color="auto"/>
            </w:tcBorders>
            <w:noWrap/>
            <w:vAlign w:val="bottom"/>
            <w:hideMark/>
          </w:tcPr>
          <w:p w14:paraId="4F1A91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1972</w:t>
            </w:r>
          </w:p>
        </w:tc>
      </w:tr>
      <w:tr w:rsidR="00E262C7" w:rsidRPr="00E262C7" w14:paraId="6CDF6527"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D3CBD2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24" w:type="pct"/>
            <w:tcBorders>
              <w:top w:val="nil"/>
              <w:left w:val="nil"/>
              <w:bottom w:val="single" w:sz="4" w:space="0" w:color="auto"/>
              <w:right w:val="single" w:sz="4" w:space="0" w:color="auto"/>
            </w:tcBorders>
            <w:noWrap/>
            <w:vAlign w:val="bottom"/>
            <w:hideMark/>
          </w:tcPr>
          <w:p w14:paraId="0E31F01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77" w:type="pct"/>
            <w:tcBorders>
              <w:top w:val="nil"/>
              <w:left w:val="nil"/>
              <w:bottom w:val="single" w:sz="4" w:space="0" w:color="auto"/>
              <w:right w:val="single" w:sz="4" w:space="0" w:color="auto"/>
            </w:tcBorders>
            <w:noWrap/>
            <w:vAlign w:val="bottom"/>
            <w:hideMark/>
          </w:tcPr>
          <w:p w14:paraId="2CD56C0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489.89</w:t>
            </w:r>
          </w:p>
        </w:tc>
        <w:tc>
          <w:tcPr>
            <w:tcW w:w="544" w:type="pct"/>
            <w:tcBorders>
              <w:top w:val="nil"/>
              <w:left w:val="nil"/>
              <w:bottom w:val="single" w:sz="4" w:space="0" w:color="auto"/>
              <w:right w:val="single" w:sz="4" w:space="0" w:color="auto"/>
            </w:tcBorders>
            <w:noWrap/>
            <w:vAlign w:val="bottom"/>
            <w:hideMark/>
          </w:tcPr>
          <w:p w14:paraId="129E9D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6A1B06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29C791A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82AC5A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2616</w:t>
            </w:r>
          </w:p>
        </w:tc>
        <w:tc>
          <w:tcPr>
            <w:tcW w:w="433" w:type="pct"/>
            <w:tcBorders>
              <w:top w:val="nil"/>
              <w:left w:val="nil"/>
              <w:bottom w:val="single" w:sz="4" w:space="0" w:color="auto"/>
              <w:right w:val="single" w:sz="4" w:space="0" w:color="auto"/>
            </w:tcBorders>
            <w:noWrap/>
            <w:vAlign w:val="bottom"/>
            <w:hideMark/>
          </w:tcPr>
          <w:p w14:paraId="4BEE3E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2923</w:t>
            </w:r>
          </w:p>
        </w:tc>
        <w:tc>
          <w:tcPr>
            <w:tcW w:w="361" w:type="pct"/>
            <w:tcBorders>
              <w:top w:val="nil"/>
              <w:left w:val="nil"/>
              <w:bottom w:val="single" w:sz="4" w:space="0" w:color="auto"/>
              <w:right w:val="single" w:sz="4" w:space="0" w:color="auto"/>
            </w:tcBorders>
            <w:noWrap/>
            <w:vAlign w:val="bottom"/>
            <w:hideMark/>
          </w:tcPr>
          <w:p w14:paraId="0DEC77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1618</w:t>
            </w:r>
          </w:p>
        </w:tc>
        <w:tc>
          <w:tcPr>
            <w:tcW w:w="401" w:type="pct"/>
            <w:tcBorders>
              <w:top w:val="nil"/>
              <w:left w:val="nil"/>
              <w:bottom w:val="single" w:sz="4" w:space="0" w:color="auto"/>
              <w:right w:val="single" w:sz="4" w:space="0" w:color="auto"/>
            </w:tcBorders>
            <w:noWrap/>
            <w:vAlign w:val="bottom"/>
            <w:hideMark/>
          </w:tcPr>
          <w:p w14:paraId="43B302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1355</w:t>
            </w:r>
          </w:p>
        </w:tc>
        <w:tc>
          <w:tcPr>
            <w:tcW w:w="343" w:type="pct"/>
            <w:tcBorders>
              <w:top w:val="nil"/>
              <w:left w:val="nil"/>
              <w:bottom w:val="single" w:sz="4" w:space="0" w:color="auto"/>
              <w:right w:val="single" w:sz="4" w:space="0" w:color="auto"/>
            </w:tcBorders>
            <w:noWrap/>
            <w:vAlign w:val="bottom"/>
            <w:hideMark/>
          </w:tcPr>
          <w:p w14:paraId="456E6E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1536</w:t>
            </w:r>
          </w:p>
        </w:tc>
        <w:tc>
          <w:tcPr>
            <w:tcW w:w="393" w:type="pct"/>
            <w:tcBorders>
              <w:top w:val="nil"/>
              <w:left w:val="nil"/>
              <w:bottom w:val="single" w:sz="4" w:space="0" w:color="auto"/>
              <w:right w:val="single" w:sz="4" w:space="0" w:color="auto"/>
            </w:tcBorders>
            <w:noWrap/>
            <w:vAlign w:val="bottom"/>
            <w:hideMark/>
          </w:tcPr>
          <w:p w14:paraId="389A66E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1739</w:t>
            </w:r>
          </w:p>
        </w:tc>
        <w:tc>
          <w:tcPr>
            <w:tcW w:w="343" w:type="pct"/>
            <w:tcBorders>
              <w:top w:val="nil"/>
              <w:left w:val="nil"/>
              <w:bottom w:val="single" w:sz="4" w:space="0" w:color="auto"/>
              <w:right w:val="single" w:sz="8" w:space="0" w:color="auto"/>
            </w:tcBorders>
            <w:noWrap/>
            <w:vAlign w:val="bottom"/>
            <w:hideMark/>
          </w:tcPr>
          <w:p w14:paraId="16699E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1972</w:t>
            </w:r>
          </w:p>
        </w:tc>
      </w:tr>
      <w:tr w:rsidR="00E262C7" w:rsidRPr="00E262C7" w14:paraId="4337900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1386C5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24" w:type="pct"/>
            <w:tcBorders>
              <w:top w:val="nil"/>
              <w:left w:val="nil"/>
              <w:bottom w:val="single" w:sz="4" w:space="0" w:color="auto"/>
              <w:right w:val="single" w:sz="4" w:space="0" w:color="auto"/>
            </w:tcBorders>
            <w:noWrap/>
            <w:vAlign w:val="bottom"/>
            <w:hideMark/>
          </w:tcPr>
          <w:p w14:paraId="7CA2653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77" w:type="pct"/>
            <w:tcBorders>
              <w:top w:val="nil"/>
              <w:left w:val="nil"/>
              <w:bottom w:val="single" w:sz="4" w:space="0" w:color="auto"/>
              <w:right w:val="single" w:sz="4" w:space="0" w:color="auto"/>
            </w:tcBorders>
            <w:noWrap/>
            <w:vAlign w:val="bottom"/>
            <w:hideMark/>
          </w:tcPr>
          <w:p w14:paraId="7D1277C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394.87</w:t>
            </w:r>
          </w:p>
        </w:tc>
        <w:tc>
          <w:tcPr>
            <w:tcW w:w="544" w:type="pct"/>
            <w:tcBorders>
              <w:top w:val="nil"/>
              <w:left w:val="nil"/>
              <w:bottom w:val="single" w:sz="4" w:space="0" w:color="auto"/>
              <w:right w:val="single" w:sz="4" w:space="0" w:color="auto"/>
            </w:tcBorders>
            <w:noWrap/>
            <w:vAlign w:val="bottom"/>
            <w:hideMark/>
          </w:tcPr>
          <w:p w14:paraId="4889E3F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6CFC1A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1E92A10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A3890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2616</w:t>
            </w:r>
          </w:p>
        </w:tc>
        <w:tc>
          <w:tcPr>
            <w:tcW w:w="433" w:type="pct"/>
            <w:tcBorders>
              <w:top w:val="nil"/>
              <w:left w:val="nil"/>
              <w:bottom w:val="single" w:sz="4" w:space="0" w:color="auto"/>
              <w:right w:val="single" w:sz="4" w:space="0" w:color="auto"/>
            </w:tcBorders>
            <w:noWrap/>
            <w:vAlign w:val="bottom"/>
            <w:hideMark/>
          </w:tcPr>
          <w:p w14:paraId="6711AA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2923</w:t>
            </w:r>
          </w:p>
        </w:tc>
        <w:tc>
          <w:tcPr>
            <w:tcW w:w="361" w:type="pct"/>
            <w:tcBorders>
              <w:top w:val="nil"/>
              <w:left w:val="nil"/>
              <w:bottom w:val="single" w:sz="4" w:space="0" w:color="auto"/>
              <w:right w:val="single" w:sz="4" w:space="0" w:color="auto"/>
            </w:tcBorders>
            <w:noWrap/>
            <w:vAlign w:val="bottom"/>
            <w:hideMark/>
          </w:tcPr>
          <w:p w14:paraId="2BB9C4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1618</w:t>
            </w:r>
          </w:p>
        </w:tc>
        <w:tc>
          <w:tcPr>
            <w:tcW w:w="401" w:type="pct"/>
            <w:tcBorders>
              <w:top w:val="nil"/>
              <w:left w:val="nil"/>
              <w:bottom w:val="single" w:sz="4" w:space="0" w:color="auto"/>
              <w:right w:val="single" w:sz="4" w:space="0" w:color="auto"/>
            </w:tcBorders>
            <w:noWrap/>
            <w:vAlign w:val="bottom"/>
            <w:hideMark/>
          </w:tcPr>
          <w:p w14:paraId="10BEF6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1355</w:t>
            </w:r>
          </w:p>
        </w:tc>
        <w:tc>
          <w:tcPr>
            <w:tcW w:w="343" w:type="pct"/>
            <w:tcBorders>
              <w:top w:val="nil"/>
              <w:left w:val="nil"/>
              <w:bottom w:val="single" w:sz="4" w:space="0" w:color="auto"/>
              <w:right w:val="single" w:sz="4" w:space="0" w:color="auto"/>
            </w:tcBorders>
            <w:noWrap/>
            <w:vAlign w:val="bottom"/>
            <w:hideMark/>
          </w:tcPr>
          <w:p w14:paraId="091602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1536</w:t>
            </w:r>
          </w:p>
        </w:tc>
        <w:tc>
          <w:tcPr>
            <w:tcW w:w="393" w:type="pct"/>
            <w:tcBorders>
              <w:top w:val="nil"/>
              <w:left w:val="nil"/>
              <w:bottom w:val="single" w:sz="4" w:space="0" w:color="auto"/>
              <w:right w:val="single" w:sz="4" w:space="0" w:color="auto"/>
            </w:tcBorders>
            <w:noWrap/>
            <w:vAlign w:val="bottom"/>
            <w:hideMark/>
          </w:tcPr>
          <w:p w14:paraId="2C6DCA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1739</w:t>
            </w:r>
          </w:p>
        </w:tc>
        <w:tc>
          <w:tcPr>
            <w:tcW w:w="343" w:type="pct"/>
            <w:tcBorders>
              <w:top w:val="nil"/>
              <w:left w:val="nil"/>
              <w:bottom w:val="single" w:sz="4" w:space="0" w:color="auto"/>
              <w:right w:val="single" w:sz="8" w:space="0" w:color="auto"/>
            </w:tcBorders>
            <w:noWrap/>
            <w:vAlign w:val="bottom"/>
            <w:hideMark/>
          </w:tcPr>
          <w:p w14:paraId="0AF3BA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1972</w:t>
            </w:r>
          </w:p>
        </w:tc>
      </w:tr>
      <w:tr w:rsidR="00E262C7" w:rsidRPr="00E262C7" w14:paraId="26EC8ED3"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59C22F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24" w:type="pct"/>
            <w:tcBorders>
              <w:top w:val="nil"/>
              <w:left w:val="nil"/>
              <w:bottom w:val="single" w:sz="4" w:space="0" w:color="auto"/>
              <w:right w:val="single" w:sz="4" w:space="0" w:color="auto"/>
            </w:tcBorders>
            <w:noWrap/>
            <w:vAlign w:val="bottom"/>
            <w:hideMark/>
          </w:tcPr>
          <w:p w14:paraId="11F57AA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77" w:type="pct"/>
            <w:tcBorders>
              <w:top w:val="nil"/>
              <w:left w:val="nil"/>
              <w:bottom w:val="single" w:sz="4" w:space="0" w:color="auto"/>
              <w:right w:val="single" w:sz="4" w:space="0" w:color="auto"/>
            </w:tcBorders>
            <w:noWrap/>
            <w:vAlign w:val="bottom"/>
            <w:hideMark/>
          </w:tcPr>
          <w:p w14:paraId="117013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276.9</w:t>
            </w:r>
          </w:p>
        </w:tc>
        <w:tc>
          <w:tcPr>
            <w:tcW w:w="544" w:type="pct"/>
            <w:tcBorders>
              <w:top w:val="nil"/>
              <w:left w:val="nil"/>
              <w:bottom w:val="single" w:sz="4" w:space="0" w:color="auto"/>
              <w:right w:val="single" w:sz="4" w:space="0" w:color="auto"/>
            </w:tcBorders>
            <w:noWrap/>
            <w:vAlign w:val="bottom"/>
            <w:hideMark/>
          </w:tcPr>
          <w:p w14:paraId="13B2322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363A924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000A89A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F4FC00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2600</w:t>
            </w:r>
          </w:p>
        </w:tc>
        <w:tc>
          <w:tcPr>
            <w:tcW w:w="433" w:type="pct"/>
            <w:tcBorders>
              <w:top w:val="nil"/>
              <w:left w:val="nil"/>
              <w:bottom w:val="single" w:sz="4" w:space="0" w:color="auto"/>
              <w:right w:val="single" w:sz="4" w:space="0" w:color="auto"/>
            </w:tcBorders>
            <w:noWrap/>
            <w:vAlign w:val="bottom"/>
            <w:hideMark/>
          </w:tcPr>
          <w:p w14:paraId="2186D01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2897</w:t>
            </w:r>
          </w:p>
        </w:tc>
        <w:tc>
          <w:tcPr>
            <w:tcW w:w="361" w:type="pct"/>
            <w:tcBorders>
              <w:top w:val="nil"/>
              <w:left w:val="nil"/>
              <w:bottom w:val="single" w:sz="4" w:space="0" w:color="auto"/>
              <w:right w:val="single" w:sz="4" w:space="0" w:color="auto"/>
            </w:tcBorders>
            <w:noWrap/>
            <w:vAlign w:val="bottom"/>
            <w:hideMark/>
          </w:tcPr>
          <w:p w14:paraId="4BEAF4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1626</w:t>
            </w:r>
          </w:p>
        </w:tc>
        <w:tc>
          <w:tcPr>
            <w:tcW w:w="401" w:type="pct"/>
            <w:tcBorders>
              <w:top w:val="nil"/>
              <w:left w:val="nil"/>
              <w:bottom w:val="single" w:sz="4" w:space="0" w:color="auto"/>
              <w:right w:val="single" w:sz="4" w:space="0" w:color="auto"/>
            </w:tcBorders>
            <w:noWrap/>
            <w:vAlign w:val="bottom"/>
            <w:hideMark/>
          </w:tcPr>
          <w:p w14:paraId="0FC117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1317</w:t>
            </w:r>
          </w:p>
        </w:tc>
        <w:tc>
          <w:tcPr>
            <w:tcW w:w="343" w:type="pct"/>
            <w:tcBorders>
              <w:top w:val="nil"/>
              <w:left w:val="nil"/>
              <w:bottom w:val="single" w:sz="4" w:space="0" w:color="auto"/>
              <w:right w:val="single" w:sz="4" w:space="0" w:color="auto"/>
            </w:tcBorders>
            <w:noWrap/>
            <w:vAlign w:val="bottom"/>
            <w:hideMark/>
          </w:tcPr>
          <w:p w14:paraId="7DAAD4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1493</w:t>
            </w:r>
          </w:p>
        </w:tc>
        <w:tc>
          <w:tcPr>
            <w:tcW w:w="393" w:type="pct"/>
            <w:tcBorders>
              <w:top w:val="nil"/>
              <w:left w:val="nil"/>
              <w:bottom w:val="single" w:sz="4" w:space="0" w:color="auto"/>
              <w:right w:val="single" w:sz="4" w:space="0" w:color="auto"/>
            </w:tcBorders>
            <w:noWrap/>
            <w:vAlign w:val="bottom"/>
            <w:hideMark/>
          </w:tcPr>
          <w:p w14:paraId="1DA930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1774</w:t>
            </w:r>
          </w:p>
        </w:tc>
        <w:tc>
          <w:tcPr>
            <w:tcW w:w="343" w:type="pct"/>
            <w:tcBorders>
              <w:top w:val="nil"/>
              <w:left w:val="nil"/>
              <w:bottom w:val="single" w:sz="4" w:space="0" w:color="auto"/>
              <w:right w:val="single" w:sz="8" w:space="0" w:color="auto"/>
            </w:tcBorders>
            <w:noWrap/>
            <w:vAlign w:val="bottom"/>
            <w:hideMark/>
          </w:tcPr>
          <w:p w14:paraId="7EA8A5C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2012</w:t>
            </w:r>
          </w:p>
        </w:tc>
      </w:tr>
      <w:tr w:rsidR="00E262C7" w:rsidRPr="00E262C7" w14:paraId="5493D35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C2FEBB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lastRenderedPageBreak/>
              <w:t>D34</w:t>
            </w:r>
          </w:p>
        </w:tc>
        <w:tc>
          <w:tcPr>
            <w:tcW w:w="324" w:type="pct"/>
            <w:tcBorders>
              <w:top w:val="nil"/>
              <w:left w:val="nil"/>
              <w:bottom w:val="single" w:sz="4" w:space="0" w:color="auto"/>
              <w:right w:val="single" w:sz="4" w:space="0" w:color="auto"/>
            </w:tcBorders>
            <w:noWrap/>
            <w:vAlign w:val="bottom"/>
            <w:hideMark/>
          </w:tcPr>
          <w:p w14:paraId="3573057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77" w:type="pct"/>
            <w:tcBorders>
              <w:top w:val="nil"/>
              <w:left w:val="nil"/>
              <w:bottom w:val="single" w:sz="4" w:space="0" w:color="auto"/>
              <w:right w:val="single" w:sz="4" w:space="0" w:color="auto"/>
            </w:tcBorders>
            <w:noWrap/>
            <w:vAlign w:val="bottom"/>
            <w:hideMark/>
          </w:tcPr>
          <w:p w14:paraId="18A5068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446.5</w:t>
            </w:r>
          </w:p>
        </w:tc>
        <w:tc>
          <w:tcPr>
            <w:tcW w:w="544" w:type="pct"/>
            <w:tcBorders>
              <w:top w:val="nil"/>
              <w:left w:val="nil"/>
              <w:bottom w:val="single" w:sz="4" w:space="0" w:color="auto"/>
              <w:right w:val="single" w:sz="4" w:space="0" w:color="auto"/>
            </w:tcBorders>
            <w:noWrap/>
            <w:vAlign w:val="bottom"/>
            <w:hideMark/>
          </w:tcPr>
          <w:p w14:paraId="0DF895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149E7A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1EC8A31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2248A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2600</w:t>
            </w:r>
          </w:p>
        </w:tc>
        <w:tc>
          <w:tcPr>
            <w:tcW w:w="433" w:type="pct"/>
            <w:tcBorders>
              <w:top w:val="nil"/>
              <w:left w:val="nil"/>
              <w:bottom w:val="single" w:sz="4" w:space="0" w:color="auto"/>
              <w:right w:val="single" w:sz="4" w:space="0" w:color="auto"/>
            </w:tcBorders>
            <w:noWrap/>
            <w:vAlign w:val="bottom"/>
            <w:hideMark/>
          </w:tcPr>
          <w:p w14:paraId="1EF0D3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2897</w:t>
            </w:r>
          </w:p>
        </w:tc>
        <w:tc>
          <w:tcPr>
            <w:tcW w:w="361" w:type="pct"/>
            <w:tcBorders>
              <w:top w:val="nil"/>
              <w:left w:val="nil"/>
              <w:bottom w:val="single" w:sz="4" w:space="0" w:color="auto"/>
              <w:right w:val="single" w:sz="4" w:space="0" w:color="auto"/>
            </w:tcBorders>
            <w:noWrap/>
            <w:vAlign w:val="bottom"/>
            <w:hideMark/>
          </w:tcPr>
          <w:p w14:paraId="17EBAF7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1626</w:t>
            </w:r>
          </w:p>
        </w:tc>
        <w:tc>
          <w:tcPr>
            <w:tcW w:w="401" w:type="pct"/>
            <w:tcBorders>
              <w:top w:val="nil"/>
              <w:left w:val="nil"/>
              <w:bottom w:val="single" w:sz="4" w:space="0" w:color="auto"/>
              <w:right w:val="single" w:sz="4" w:space="0" w:color="auto"/>
            </w:tcBorders>
            <w:noWrap/>
            <w:vAlign w:val="bottom"/>
            <w:hideMark/>
          </w:tcPr>
          <w:p w14:paraId="47B79B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1317</w:t>
            </w:r>
          </w:p>
        </w:tc>
        <w:tc>
          <w:tcPr>
            <w:tcW w:w="343" w:type="pct"/>
            <w:tcBorders>
              <w:top w:val="nil"/>
              <w:left w:val="nil"/>
              <w:bottom w:val="single" w:sz="4" w:space="0" w:color="auto"/>
              <w:right w:val="single" w:sz="4" w:space="0" w:color="auto"/>
            </w:tcBorders>
            <w:noWrap/>
            <w:vAlign w:val="bottom"/>
            <w:hideMark/>
          </w:tcPr>
          <w:p w14:paraId="69D983A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1493</w:t>
            </w:r>
          </w:p>
        </w:tc>
        <w:tc>
          <w:tcPr>
            <w:tcW w:w="393" w:type="pct"/>
            <w:tcBorders>
              <w:top w:val="nil"/>
              <w:left w:val="nil"/>
              <w:bottom w:val="single" w:sz="4" w:space="0" w:color="auto"/>
              <w:right w:val="single" w:sz="4" w:space="0" w:color="auto"/>
            </w:tcBorders>
            <w:noWrap/>
            <w:vAlign w:val="bottom"/>
            <w:hideMark/>
          </w:tcPr>
          <w:p w14:paraId="589D02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1774</w:t>
            </w:r>
          </w:p>
        </w:tc>
        <w:tc>
          <w:tcPr>
            <w:tcW w:w="343" w:type="pct"/>
            <w:tcBorders>
              <w:top w:val="nil"/>
              <w:left w:val="nil"/>
              <w:bottom w:val="single" w:sz="4" w:space="0" w:color="auto"/>
              <w:right w:val="single" w:sz="8" w:space="0" w:color="auto"/>
            </w:tcBorders>
            <w:noWrap/>
            <w:vAlign w:val="bottom"/>
            <w:hideMark/>
          </w:tcPr>
          <w:p w14:paraId="1A6FF8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2012</w:t>
            </w:r>
          </w:p>
        </w:tc>
      </w:tr>
      <w:tr w:rsidR="00E262C7" w:rsidRPr="00E262C7" w14:paraId="54038EB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61FA8D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24" w:type="pct"/>
            <w:tcBorders>
              <w:top w:val="nil"/>
              <w:left w:val="nil"/>
              <w:bottom w:val="single" w:sz="4" w:space="0" w:color="auto"/>
              <w:right w:val="single" w:sz="4" w:space="0" w:color="auto"/>
            </w:tcBorders>
            <w:noWrap/>
            <w:vAlign w:val="bottom"/>
            <w:hideMark/>
          </w:tcPr>
          <w:p w14:paraId="479E14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77" w:type="pct"/>
            <w:tcBorders>
              <w:top w:val="nil"/>
              <w:left w:val="nil"/>
              <w:bottom w:val="single" w:sz="4" w:space="0" w:color="auto"/>
              <w:right w:val="single" w:sz="4" w:space="0" w:color="auto"/>
            </w:tcBorders>
            <w:noWrap/>
            <w:vAlign w:val="bottom"/>
            <w:hideMark/>
          </w:tcPr>
          <w:p w14:paraId="168859F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347.49</w:t>
            </w:r>
          </w:p>
        </w:tc>
        <w:tc>
          <w:tcPr>
            <w:tcW w:w="544" w:type="pct"/>
            <w:tcBorders>
              <w:top w:val="nil"/>
              <w:left w:val="nil"/>
              <w:bottom w:val="single" w:sz="4" w:space="0" w:color="auto"/>
              <w:right w:val="single" w:sz="4" w:space="0" w:color="auto"/>
            </w:tcBorders>
            <w:noWrap/>
            <w:vAlign w:val="bottom"/>
            <w:hideMark/>
          </w:tcPr>
          <w:p w14:paraId="07F132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4B1DC3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4FE4F4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D86EC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2600</w:t>
            </w:r>
          </w:p>
        </w:tc>
        <w:tc>
          <w:tcPr>
            <w:tcW w:w="433" w:type="pct"/>
            <w:tcBorders>
              <w:top w:val="nil"/>
              <w:left w:val="nil"/>
              <w:bottom w:val="single" w:sz="4" w:space="0" w:color="auto"/>
              <w:right w:val="single" w:sz="4" w:space="0" w:color="auto"/>
            </w:tcBorders>
            <w:noWrap/>
            <w:vAlign w:val="bottom"/>
            <w:hideMark/>
          </w:tcPr>
          <w:p w14:paraId="5C1BF58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2897</w:t>
            </w:r>
          </w:p>
        </w:tc>
        <w:tc>
          <w:tcPr>
            <w:tcW w:w="361" w:type="pct"/>
            <w:tcBorders>
              <w:top w:val="nil"/>
              <w:left w:val="nil"/>
              <w:bottom w:val="single" w:sz="4" w:space="0" w:color="auto"/>
              <w:right w:val="single" w:sz="4" w:space="0" w:color="auto"/>
            </w:tcBorders>
            <w:noWrap/>
            <w:vAlign w:val="bottom"/>
            <w:hideMark/>
          </w:tcPr>
          <w:p w14:paraId="37A778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1626</w:t>
            </w:r>
          </w:p>
        </w:tc>
        <w:tc>
          <w:tcPr>
            <w:tcW w:w="401" w:type="pct"/>
            <w:tcBorders>
              <w:top w:val="nil"/>
              <w:left w:val="nil"/>
              <w:bottom w:val="single" w:sz="4" w:space="0" w:color="auto"/>
              <w:right w:val="single" w:sz="4" w:space="0" w:color="auto"/>
            </w:tcBorders>
            <w:noWrap/>
            <w:vAlign w:val="bottom"/>
            <w:hideMark/>
          </w:tcPr>
          <w:p w14:paraId="2EB4E7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1317</w:t>
            </w:r>
          </w:p>
        </w:tc>
        <w:tc>
          <w:tcPr>
            <w:tcW w:w="343" w:type="pct"/>
            <w:tcBorders>
              <w:top w:val="nil"/>
              <w:left w:val="nil"/>
              <w:bottom w:val="single" w:sz="4" w:space="0" w:color="auto"/>
              <w:right w:val="single" w:sz="4" w:space="0" w:color="auto"/>
            </w:tcBorders>
            <w:noWrap/>
            <w:vAlign w:val="bottom"/>
            <w:hideMark/>
          </w:tcPr>
          <w:p w14:paraId="6D1C72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1493</w:t>
            </w:r>
          </w:p>
        </w:tc>
        <w:tc>
          <w:tcPr>
            <w:tcW w:w="393" w:type="pct"/>
            <w:tcBorders>
              <w:top w:val="nil"/>
              <w:left w:val="nil"/>
              <w:bottom w:val="single" w:sz="4" w:space="0" w:color="auto"/>
              <w:right w:val="single" w:sz="4" w:space="0" w:color="auto"/>
            </w:tcBorders>
            <w:noWrap/>
            <w:vAlign w:val="bottom"/>
            <w:hideMark/>
          </w:tcPr>
          <w:p w14:paraId="7751A2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1774</w:t>
            </w:r>
          </w:p>
        </w:tc>
        <w:tc>
          <w:tcPr>
            <w:tcW w:w="343" w:type="pct"/>
            <w:tcBorders>
              <w:top w:val="nil"/>
              <w:left w:val="nil"/>
              <w:bottom w:val="single" w:sz="4" w:space="0" w:color="auto"/>
              <w:right w:val="single" w:sz="8" w:space="0" w:color="auto"/>
            </w:tcBorders>
            <w:noWrap/>
            <w:vAlign w:val="bottom"/>
            <w:hideMark/>
          </w:tcPr>
          <w:p w14:paraId="11D92F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2012</w:t>
            </w:r>
          </w:p>
        </w:tc>
      </w:tr>
      <w:tr w:rsidR="00E262C7" w:rsidRPr="00E262C7" w14:paraId="00CCF5F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787F58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24" w:type="pct"/>
            <w:tcBorders>
              <w:top w:val="nil"/>
              <w:left w:val="nil"/>
              <w:bottom w:val="single" w:sz="4" w:space="0" w:color="auto"/>
              <w:right w:val="single" w:sz="4" w:space="0" w:color="auto"/>
            </w:tcBorders>
            <w:noWrap/>
            <w:vAlign w:val="bottom"/>
            <w:hideMark/>
          </w:tcPr>
          <w:p w14:paraId="25E3021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77" w:type="pct"/>
            <w:tcBorders>
              <w:top w:val="nil"/>
              <w:left w:val="nil"/>
              <w:bottom w:val="single" w:sz="4" w:space="0" w:color="auto"/>
              <w:right w:val="single" w:sz="4" w:space="0" w:color="auto"/>
            </w:tcBorders>
            <w:noWrap/>
            <w:vAlign w:val="bottom"/>
            <w:hideMark/>
          </w:tcPr>
          <w:p w14:paraId="10D472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497.66</w:t>
            </w:r>
          </w:p>
        </w:tc>
        <w:tc>
          <w:tcPr>
            <w:tcW w:w="544" w:type="pct"/>
            <w:tcBorders>
              <w:top w:val="nil"/>
              <w:left w:val="nil"/>
              <w:bottom w:val="single" w:sz="4" w:space="0" w:color="auto"/>
              <w:right w:val="single" w:sz="4" w:space="0" w:color="auto"/>
            </w:tcBorders>
            <w:noWrap/>
            <w:vAlign w:val="bottom"/>
            <w:hideMark/>
          </w:tcPr>
          <w:p w14:paraId="414962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497.7</w:t>
            </w:r>
          </w:p>
        </w:tc>
        <w:tc>
          <w:tcPr>
            <w:tcW w:w="354" w:type="pct"/>
            <w:tcBorders>
              <w:top w:val="nil"/>
              <w:left w:val="nil"/>
              <w:bottom w:val="single" w:sz="4" w:space="0" w:color="auto"/>
              <w:right w:val="single" w:sz="4" w:space="0" w:color="auto"/>
            </w:tcBorders>
            <w:noWrap/>
            <w:vAlign w:val="bottom"/>
            <w:hideMark/>
          </w:tcPr>
          <w:p w14:paraId="374883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w:t>
            </w:r>
          </w:p>
        </w:tc>
        <w:tc>
          <w:tcPr>
            <w:tcW w:w="361" w:type="pct"/>
            <w:tcBorders>
              <w:top w:val="nil"/>
              <w:left w:val="nil"/>
              <w:bottom w:val="single" w:sz="4" w:space="0" w:color="auto"/>
              <w:right w:val="single" w:sz="4" w:space="0" w:color="auto"/>
            </w:tcBorders>
            <w:noWrap/>
            <w:vAlign w:val="bottom"/>
            <w:hideMark/>
          </w:tcPr>
          <w:p w14:paraId="73E900C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CD02F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2936</w:t>
            </w:r>
          </w:p>
        </w:tc>
        <w:tc>
          <w:tcPr>
            <w:tcW w:w="433" w:type="pct"/>
            <w:tcBorders>
              <w:top w:val="nil"/>
              <w:left w:val="nil"/>
              <w:bottom w:val="single" w:sz="4" w:space="0" w:color="auto"/>
              <w:right w:val="single" w:sz="4" w:space="0" w:color="auto"/>
            </w:tcBorders>
            <w:noWrap/>
            <w:vAlign w:val="bottom"/>
            <w:hideMark/>
          </w:tcPr>
          <w:p w14:paraId="69CBA28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3276</w:t>
            </w:r>
          </w:p>
        </w:tc>
        <w:tc>
          <w:tcPr>
            <w:tcW w:w="361" w:type="pct"/>
            <w:tcBorders>
              <w:top w:val="nil"/>
              <w:left w:val="nil"/>
              <w:bottom w:val="single" w:sz="4" w:space="0" w:color="auto"/>
              <w:right w:val="single" w:sz="4" w:space="0" w:color="auto"/>
            </w:tcBorders>
            <w:noWrap/>
            <w:vAlign w:val="bottom"/>
            <w:hideMark/>
          </w:tcPr>
          <w:p w14:paraId="442763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1830</w:t>
            </w:r>
          </w:p>
        </w:tc>
        <w:tc>
          <w:tcPr>
            <w:tcW w:w="401" w:type="pct"/>
            <w:tcBorders>
              <w:top w:val="nil"/>
              <w:left w:val="nil"/>
              <w:bottom w:val="single" w:sz="4" w:space="0" w:color="auto"/>
              <w:right w:val="single" w:sz="4" w:space="0" w:color="auto"/>
            </w:tcBorders>
            <w:noWrap/>
            <w:vAlign w:val="bottom"/>
            <w:hideMark/>
          </w:tcPr>
          <w:p w14:paraId="36173C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1553</w:t>
            </w:r>
          </w:p>
        </w:tc>
        <w:tc>
          <w:tcPr>
            <w:tcW w:w="343" w:type="pct"/>
            <w:tcBorders>
              <w:top w:val="nil"/>
              <w:left w:val="nil"/>
              <w:bottom w:val="single" w:sz="4" w:space="0" w:color="auto"/>
              <w:right w:val="single" w:sz="4" w:space="0" w:color="auto"/>
            </w:tcBorders>
            <w:noWrap/>
            <w:vAlign w:val="bottom"/>
            <w:hideMark/>
          </w:tcPr>
          <w:p w14:paraId="348956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1761</w:t>
            </w:r>
          </w:p>
        </w:tc>
        <w:tc>
          <w:tcPr>
            <w:tcW w:w="393" w:type="pct"/>
            <w:tcBorders>
              <w:top w:val="nil"/>
              <w:left w:val="nil"/>
              <w:bottom w:val="single" w:sz="4" w:space="0" w:color="auto"/>
              <w:right w:val="single" w:sz="4" w:space="0" w:color="auto"/>
            </w:tcBorders>
            <w:noWrap/>
            <w:vAlign w:val="bottom"/>
            <w:hideMark/>
          </w:tcPr>
          <w:p w14:paraId="13C900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1953</w:t>
            </w:r>
          </w:p>
        </w:tc>
        <w:tc>
          <w:tcPr>
            <w:tcW w:w="343" w:type="pct"/>
            <w:tcBorders>
              <w:top w:val="nil"/>
              <w:left w:val="nil"/>
              <w:bottom w:val="single" w:sz="4" w:space="0" w:color="auto"/>
              <w:right w:val="single" w:sz="8" w:space="0" w:color="auto"/>
            </w:tcBorders>
            <w:noWrap/>
            <w:vAlign w:val="bottom"/>
            <w:hideMark/>
          </w:tcPr>
          <w:p w14:paraId="2134C7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2215</w:t>
            </w:r>
          </w:p>
        </w:tc>
      </w:tr>
      <w:tr w:rsidR="00E262C7" w:rsidRPr="00E262C7" w14:paraId="072B368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203AC3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71F1898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77" w:type="pct"/>
            <w:tcBorders>
              <w:top w:val="nil"/>
              <w:left w:val="nil"/>
              <w:bottom w:val="single" w:sz="4" w:space="0" w:color="auto"/>
              <w:right w:val="single" w:sz="4" w:space="0" w:color="auto"/>
            </w:tcBorders>
            <w:noWrap/>
            <w:vAlign w:val="bottom"/>
            <w:hideMark/>
          </w:tcPr>
          <w:p w14:paraId="5A35C80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241.89</w:t>
            </w:r>
          </w:p>
        </w:tc>
        <w:tc>
          <w:tcPr>
            <w:tcW w:w="544" w:type="pct"/>
            <w:tcBorders>
              <w:top w:val="nil"/>
              <w:left w:val="nil"/>
              <w:bottom w:val="single" w:sz="4" w:space="0" w:color="auto"/>
              <w:right w:val="single" w:sz="4" w:space="0" w:color="auto"/>
            </w:tcBorders>
            <w:noWrap/>
            <w:vAlign w:val="bottom"/>
            <w:hideMark/>
          </w:tcPr>
          <w:p w14:paraId="5C4863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229.6</w:t>
            </w:r>
          </w:p>
        </w:tc>
        <w:tc>
          <w:tcPr>
            <w:tcW w:w="354" w:type="pct"/>
            <w:tcBorders>
              <w:top w:val="nil"/>
              <w:left w:val="nil"/>
              <w:bottom w:val="single" w:sz="4" w:space="0" w:color="auto"/>
              <w:right w:val="single" w:sz="4" w:space="0" w:color="auto"/>
            </w:tcBorders>
            <w:noWrap/>
            <w:vAlign w:val="bottom"/>
            <w:hideMark/>
          </w:tcPr>
          <w:p w14:paraId="6022E73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w:t>
            </w:r>
          </w:p>
        </w:tc>
        <w:tc>
          <w:tcPr>
            <w:tcW w:w="361" w:type="pct"/>
            <w:tcBorders>
              <w:top w:val="nil"/>
              <w:left w:val="nil"/>
              <w:bottom w:val="single" w:sz="4" w:space="0" w:color="auto"/>
              <w:right w:val="single" w:sz="4" w:space="0" w:color="auto"/>
            </w:tcBorders>
            <w:noWrap/>
            <w:vAlign w:val="bottom"/>
            <w:hideMark/>
          </w:tcPr>
          <w:p w14:paraId="360CE6A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7F934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2469</w:t>
            </w:r>
          </w:p>
        </w:tc>
        <w:tc>
          <w:tcPr>
            <w:tcW w:w="433" w:type="pct"/>
            <w:tcBorders>
              <w:top w:val="nil"/>
              <w:left w:val="nil"/>
              <w:bottom w:val="single" w:sz="4" w:space="0" w:color="auto"/>
              <w:right w:val="single" w:sz="4" w:space="0" w:color="auto"/>
            </w:tcBorders>
            <w:noWrap/>
            <w:vAlign w:val="bottom"/>
            <w:hideMark/>
          </w:tcPr>
          <w:p w14:paraId="1E6346D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2712</w:t>
            </w:r>
          </w:p>
        </w:tc>
        <w:tc>
          <w:tcPr>
            <w:tcW w:w="361" w:type="pct"/>
            <w:tcBorders>
              <w:top w:val="nil"/>
              <w:left w:val="nil"/>
              <w:bottom w:val="single" w:sz="4" w:space="0" w:color="auto"/>
              <w:right w:val="single" w:sz="4" w:space="0" w:color="auto"/>
            </w:tcBorders>
            <w:noWrap/>
            <w:vAlign w:val="bottom"/>
            <w:hideMark/>
          </w:tcPr>
          <w:p w14:paraId="61A28D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1628</w:t>
            </w:r>
          </w:p>
        </w:tc>
        <w:tc>
          <w:tcPr>
            <w:tcW w:w="401" w:type="pct"/>
            <w:tcBorders>
              <w:top w:val="nil"/>
              <w:left w:val="nil"/>
              <w:bottom w:val="single" w:sz="4" w:space="0" w:color="auto"/>
              <w:right w:val="single" w:sz="4" w:space="0" w:color="auto"/>
            </w:tcBorders>
            <w:noWrap/>
            <w:vAlign w:val="bottom"/>
            <w:hideMark/>
          </w:tcPr>
          <w:p w14:paraId="3419C7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1092</w:t>
            </w:r>
          </w:p>
        </w:tc>
        <w:tc>
          <w:tcPr>
            <w:tcW w:w="343" w:type="pct"/>
            <w:tcBorders>
              <w:top w:val="nil"/>
              <w:left w:val="nil"/>
              <w:bottom w:val="single" w:sz="4" w:space="0" w:color="auto"/>
              <w:right w:val="single" w:sz="4" w:space="0" w:color="auto"/>
            </w:tcBorders>
            <w:noWrap/>
            <w:vAlign w:val="bottom"/>
            <w:hideMark/>
          </w:tcPr>
          <w:p w14:paraId="5C0384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1238</w:t>
            </w:r>
          </w:p>
        </w:tc>
        <w:tc>
          <w:tcPr>
            <w:tcW w:w="393" w:type="pct"/>
            <w:tcBorders>
              <w:top w:val="nil"/>
              <w:left w:val="nil"/>
              <w:bottom w:val="single" w:sz="4" w:space="0" w:color="auto"/>
              <w:right w:val="single" w:sz="4" w:space="0" w:color="auto"/>
            </w:tcBorders>
            <w:noWrap/>
            <w:vAlign w:val="bottom"/>
            <w:hideMark/>
          </w:tcPr>
          <w:p w14:paraId="0E02B4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1939</w:t>
            </w:r>
          </w:p>
        </w:tc>
        <w:tc>
          <w:tcPr>
            <w:tcW w:w="343" w:type="pct"/>
            <w:tcBorders>
              <w:top w:val="nil"/>
              <w:left w:val="nil"/>
              <w:bottom w:val="single" w:sz="4" w:space="0" w:color="auto"/>
              <w:right w:val="single" w:sz="8" w:space="0" w:color="auto"/>
            </w:tcBorders>
            <w:noWrap/>
            <w:vAlign w:val="bottom"/>
            <w:hideMark/>
          </w:tcPr>
          <w:p w14:paraId="18DA3B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2198</w:t>
            </w:r>
          </w:p>
        </w:tc>
      </w:tr>
      <w:tr w:rsidR="00E262C7" w:rsidRPr="00E262C7" w14:paraId="44D7AD7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FD7127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24" w:type="pct"/>
            <w:tcBorders>
              <w:top w:val="nil"/>
              <w:left w:val="nil"/>
              <w:bottom w:val="single" w:sz="4" w:space="0" w:color="auto"/>
              <w:right w:val="single" w:sz="4" w:space="0" w:color="auto"/>
            </w:tcBorders>
            <w:noWrap/>
            <w:vAlign w:val="bottom"/>
            <w:hideMark/>
          </w:tcPr>
          <w:p w14:paraId="18EC0EA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77" w:type="pct"/>
            <w:tcBorders>
              <w:top w:val="nil"/>
              <w:left w:val="nil"/>
              <w:bottom w:val="single" w:sz="4" w:space="0" w:color="auto"/>
              <w:right w:val="single" w:sz="4" w:space="0" w:color="auto"/>
            </w:tcBorders>
            <w:noWrap/>
            <w:vAlign w:val="bottom"/>
            <w:hideMark/>
          </w:tcPr>
          <w:p w14:paraId="32FB42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71.73</w:t>
            </w:r>
          </w:p>
        </w:tc>
        <w:tc>
          <w:tcPr>
            <w:tcW w:w="544" w:type="pct"/>
            <w:tcBorders>
              <w:top w:val="nil"/>
              <w:left w:val="nil"/>
              <w:bottom w:val="single" w:sz="4" w:space="0" w:color="auto"/>
              <w:right w:val="single" w:sz="4" w:space="0" w:color="auto"/>
            </w:tcBorders>
            <w:noWrap/>
            <w:vAlign w:val="bottom"/>
            <w:hideMark/>
          </w:tcPr>
          <w:p w14:paraId="6C2F87E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72</w:t>
            </w:r>
          </w:p>
        </w:tc>
        <w:tc>
          <w:tcPr>
            <w:tcW w:w="354" w:type="pct"/>
            <w:tcBorders>
              <w:top w:val="nil"/>
              <w:left w:val="nil"/>
              <w:bottom w:val="single" w:sz="4" w:space="0" w:color="auto"/>
              <w:right w:val="single" w:sz="4" w:space="0" w:color="auto"/>
            </w:tcBorders>
            <w:noWrap/>
            <w:vAlign w:val="bottom"/>
            <w:hideMark/>
          </w:tcPr>
          <w:p w14:paraId="767D16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w:t>
            </w:r>
          </w:p>
        </w:tc>
        <w:tc>
          <w:tcPr>
            <w:tcW w:w="361" w:type="pct"/>
            <w:tcBorders>
              <w:top w:val="nil"/>
              <w:left w:val="nil"/>
              <w:bottom w:val="single" w:sz="4" w:space="0" w:color="auto"/>
              <w:right w:val="single" w:sz="4" w:space="0" w:color="auto"/>
            </w:tcBorders>
            <w:noWrap/>
            <w:vAlign w:val="bottom"/>
            <w:hideMark/>
          </w:tcPr>
          <w:p w14:paraId="37C8F98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41A15B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2449</w:t>
            </w:r>
          </w:p>
        </w:tc>
        <w:tc>
          <w:tcPr>
            <w:tcW w:w="433" w:type="pct"/>
            <w:tcBorders>
              <w:top w:val="nil"/>
              <w:left w:val="nil"/>
              <w:bottom w:val="single" w:sz="4" w:space="0" w:color="auto"/>
              <w:right w:val="single" w:sz="4" w:space="0" w:color="auto"/>
            </w:tcBorders>
            <w:noWrap/>
            <w:vAlign w:val="bottom"/>
            <w:hideMark/>
          </w:tcPr>
          <w:p w14:paraId="67BF437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2601</w:t>
            </w:r>
          </w:p>
        </w:tc>
        <w:tc>
          <w:tcPr>
            <w:tcW w:w="361" w:type="pct"/>
            <w:tcBorders>
              <w:top w:val="nil"/>
              <w:left w:val="nil"/>
              <w:bottom w:val="single" w:sz="4" w:space="0" w:color="auto"/>
              <w:right w:val="single" w:sz="4" w:space="0" w:color="auto"/>
            </w:tcBorders>
            <w:noWrap/>
            <w:vAlign w:val="bottom"/>
            <w:hideMark/>
          </w:tcPr>
          <w:p w14:paraId="2F8B81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1867</w:t>
            </w:r>
          </w:p>
        </w:tc>
        <w:tc>
          <w:tcPr>
            <w:tcW w:w="401" w:type="pct"/>
            <w:tcBorders>
              <w:top w:val="nil"/>
              <w:left w:val="nil"/>
              <w:bottom w:val="single" w:sz="4" w:space="0" w:color="auto"/>
              <w:right w:val="single" w:sz="4" w:space="0" w:color="auto"/>
            </w:tcBorders>
            <w:noWrap/>
            <w:vAlign w:val="bottom"/>
            <w:hideMark/>
          </w:tcPr>
          <w:p w14:paraId="15EC17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616</w:t>
            </w:r>
          </w:p>
        </w:tc>
        <w:tc>
          <w:tcPr>
            <w:tcW w:w="343" w:type="pct"/>
            <w:tcBorders>
              <w:top w:val="nil"/>
              <w:left w:val="nil"/>
              <w:bottom w:val="single" w:sz="4" w:space="0" w:color="auto"/>
              <w:right w:val="single" w:sz="4" w:space="0" w:color="auto"/>
            </w:tcBorders>
            <w:noWrap/>
            <w:vAlign w:val="bottom"/>
            <w:hideMark/>
          </w:tcPr>
          <w:p w14:paraId="1D49A4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698</w:t>
            </w:r>
          </w:p>
        </w:tc>
        <w:tc>
          <w:tcPr>
            <w:tcW w:w="393" w:type="pct"/>
            <w:tcBorders>
              <w:top w:val="nil"/>
              <w:left w:val="nil"/>
              <w:bottom w:val="single" w:sz="4" w:space="0" w:color="auto"/>
              <w:right w:val="single" w:sz="4" w:space="0" w:color="auto"/>
            </w:tcBorders>
            <w:noWrap/>
            <w:vAlign w:val="bottom"/>
            <w:hideMark/>
          </w:tcPr>
          <w:p w14:paraId="2D4242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2481</w:t>
            </w:r>
          </w:p>
        </w:tc>
        <w:tc>
          <w:tcPr>
            <w:tcW w:w="343" w:type="pct"/>
            <w:tcBorders>
              <w:top w:val="nil"/>
              <w:left w:val="nil"/>
              <w:bottom w:val="single" w:sz="4" w:space="0" w:color="auto"/>
              <w:right w:val="single" w:sz="8" w:space="0" w:color="auto"/>
            </w:tcBorders>
            <w:noWrap/>
            <w:vAlign w:val="bottom"/>
            <w:hideMark/>
          </w:tcPr>
          <w:p w14:paraId="6203BF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2814</w:t>
            </w:r>
          </w:p>
        </w:tc>
      </w:tr>
      <w:tr w:rsidR="00E262C7" w:rsidRPr="00E262C7" w14:paraId="791A8DC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1262E4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24" w:type="pct"/>
            <w:tcBorders>
              <w:top w:val="nil"/>
              <w:left w:val="nil"/>
              <w:bottom w:val="single" w:sz="4" w:space="0" w:color="auto"/>
              <w:right w:val="single" w:sz="4" w:space="0" w:color="auto"/>
            </w:tcBorders>
            <w:noWrap/>
            <w:vAlign w:val="bottom"/>
            <w:hideMark/>
          </w:tcPr>
          <w:p w14:paraId="50CB472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217523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138.31</w:t>
            </w:r>
          </w:p>
        </w:tc>
        <w:tc>
          <w:tcPr>
            <w:tcW w:w="544" w:type="pct"/>
            <w:tcBorders>
              <w:top w:val="nil"/>
              <w:left w:val="nil"/>
              <w:bottom w:val="single" w:sz="4" w:space="0" w:color="auto"/>
              <w:right w:val="single" w:sz="4" w:space="0" w:color="auto"/>
            </w:tcBorders>
            <w:noWrap/>
            <w:vAlign w:val="bottom"/>
            <w:hideMark/>
          </w:tcPr>
          <w:p w14:paraId="25F2A1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136.5</w:t>
            </w:r>
          </w:p>
        </w:tc>
        <w:tc>
          <w:tcPr>
            <w:tcW w:w="354" w:type="pct"/>
            <w:tcBorders>
              <w:top w:val="nil"/>
              <w:left w:val="nil"/>
              <w:bottom w:val="single" w:sz="4" w:space="0" w:color="auto"/>
              <w:right w:val="single" w:sz="4" w:space="0" w:color="auto"/>
            </w:tcBorders>
            <w:noWrap/>
            <w:vAlign w:val="bottom"/>
            <w:hideMark/>
          </w:tcPr>
          <w:p w14:paraId="6818C7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w:t>
            </w:r>
          </w:p>
        </w:tc>
        <w:tc>
          <w:tcPr>
            <w:tcW w:w="361" w:type="pct"/>
            <w:tcBorders>
              <w:top w:val="nil"/>
              <w:left w:val="nil"/>
              <w:bottom w:val="single" w:sz="4" w:space="0" w:color="auto"/>
              <w:right w:val="single" w:sz="4" w:space="0" w:color="auto"/>
            </w:tcBorders>
            <w:noWrap/>
            <w:vAlign w:val="bottom"/>
            <w:hideMark/>
          </w:tcPr>
          <w:p w14:paraId="19A40BC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563B8F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2373</w:t>
            </w:r>
          </w:p>
        </w:tc>
        <w:tc>
          <w:tcPr>
            <w:tcW w:w="433" w:type="pct"/>
            <w:tcBorders>
              <w:top w:val="nil"/>
              <w:left w:val="nil"/>
              <w:bottom w:val="single" w:sz="4" w:space="0" w:color="auto"/>
              <w:right w:val="single" w:sz="4" w:space="0" w:color="auto"/>
            </w:tcBorders>
            <w:noWrap/>
            <w:vAlign w:val="bottom"/>
            <w:hideMark/>
          </w:tcPr>
          <w:p w14:paraId="1DBBAB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2567</w:t>
            </w:r>
          </w:p>
        </w:tc>
        <w:tc>
          <w:tcPr>
            <w:tcW w:w="361" w:type="pct"/>
            <w:tcBorders>
              <w:top w:val="nil"/>
              <w:left w:val="nil"/>
              <w:bottom w:val="single" w:sz="4" w:space="0" w:color="auto"/>
              <w:right w:val="single" w:sz="4" w:space="0" w:color="auto"/>
            </w:tcBorders>
            <w:noWrap/>
            <w:vAlign w:val="bottom"/>
            <w:hideMark/>
          </w:tcPr>
          <w:p w14:paraId="439C25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1674</w:t>
            </w:r>
          </w:p>
        </w:tc>
        <w:tc>
          <w:tcPr>
            <w:tcW w:w="401" w:type="pct"/>
            <w:tcBorders>
              <w:top w:val="nil"/>
              <w:left w:val="nil"/>
              <w:bottom w:val="single" w:sz="4" w:space="0" w:color="auto"/>
              <w:right w:val="single" w:sz="4" w:space="0" w:color="auto"/>
            </w:tcBorders>
            <w:noWrap/>
            <w:vAlign w:val="bottom"/>
            <w:hideMark/>
          </w:tcPr>
          <w:p w14:paraId="586893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846</w:t>
            </w:r>
          </w:p>
        </w:tc>
        <w:tc>
          <w:tcPr>
            <w:tcW w:w="343" w:type="pct"/>
            <w:tcBorders>
              <w:top w:val="nil"/>
              <w:left w:val="nil"/>
              <w:bottom w:val="single" w:sz="4" w:space="0" w:color="auto"/>
              <w:right w:val="single" w:sz="4" w:space="0" w:color="auto"/>
            </w:tcBorders>
            <w:noWrap/>
            <w:vAlign w:val="bottom"/>
            <w:hideMark/>
          </w:tcPr>
          <w:p w14:paraId="3EFFAA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959</w:t>
            </w:r>
          </w:p>
        </w:tc>
        <w:tc>
          <w:tcPr>
            <w:tcW w:w="393" w:type="pct"/>
            <w:tcBorders>
              <w:top w:val="nil"/>
              <w:left w:val="nil"/>
              <w:bottom w:val="single" w:sz="4" w:space="0" w:color="auto"/>
              <w:right w:val="single" w:sz="4" w:space="0" w:color="auto"/>
            </w:tcBorders>
            <w:noWrap/>
            <w:vAlign w:val="bottom"/>
            <w:hideMark/>
          </w:tcPr>
          <w:p w14:paraId="714AA9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2170</w:t>
            </w:r>
          </w:p>
        </w:tc>
        <w:tc>
          <w:tcPr>
            <w:tcW w:w="343" w:type="pct"/>
            <w:tcBorders>
              <w:top w:val="nil"/>
              <w:left w:val="nil"/>
              <w:bottom w:val="single" w:sz="4" w:space="0" w:color="auto"/>
              <w:right w:val="single" w:sz="8" w:space="0" w:color="auto"/>
            </w:tcBorders>
            <w:noWrap/>
            <w:vAlign w:val="bottom"/>
            <w:hideMark/>
          </w:tcPr>
          <w:p w14:paraId="58636B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2461</w:t>
            </w:r>
          </w:p>
        </w:tc>
      </w:tr>
      <w:tr w:rsidR="00E262C7" w:rsidRPr="00E262C7" w14:paraId="774F4C79"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ABEC21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5328FDA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77" w:type="pct"/>
            <w:tcBorders>
              <w:top w:val="nil"/>
              <w:left w:val="nil"/>
              <w:bottom w:val="single" w:sz="4" w:space="0" w:color="auto"/>
              <w:right w:val="single" w:sz="4" w:space="0" w:color="auto"/>
            </w:tcBorders>
            <w:noWrap/>
            <w:vAlign w:val="bottom"/>
            <w:hideMark/>
          </w:tcPr>
          <w:p w14:paraId="66975E2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232.34</w:t>
            </w:r>
          </w:p>
        </w:tc>
        <w:tc>
          <w:tcPr>
            <w:tcW w:w="544" w:type="pct"/>
            <w:tcBorders>
              <w:top w:val="nil"/>
              <w:left w:val="nil"/>
              <w:bottom w:val="single" w:sz="4" w:space="0" w:color="auto"/>
              <w:right w:val="single" w:sz="4" w:space="0" w:color="auto"/>
            </w:tcBorders>
            <w:noWrap/>
            <w:vAlign w:val="bottom"/>
            <w:hideMark/>
          </w:tcPr>
          <w:p w14:paraId="58032B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238.9</w:t>
            </w:r>
          </w:p>
        </w:tc>
        <w:tc>
          <w:tcPr>
            <w:tcW w:w="354" w:type="pct"/>
            <w:tcBorders>
              <w:top w:val="nil"/>
              <w:left w:val="nil"/>
              <w:bottom w:val="single" w:sz="4" w:space="0" w:color="auto"/>
              <w:right w:val="single" w:sz="4" w:space="0" w:color="auto"/>
            </w:tcBorders>
            <w:noWrap/>
            <w:vAlign w:val="bottom"/>
            <w:hideMark/>
          </w:tcPr>
          <w:p w14:paraId="0C9E00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1" w:type="pct"/>
            <w:tcBorders>
              <w:top w:val="nil"/>
              <w:left w:val="nil"/>
              <w:bottom w:val="single" w:sz="4" w:space="0" w:color="auto"/>
              <w:right w:val="single" w:sz="4" w:space="0" w:color="auto"/>
            </w:tcBorders>
            <w:noWrap/>
            <w:vAlign w:val="bottom"/>
            <w:hideMark/>
          </w:tcPr>
          <w:p w14:paraId="248AC8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B3D90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2481</w:t>
            </w:r>
          </w:p>
        </w:tc>
        <w:tc>
          <w:tcPr>
            <w:tcW w:w="433" w:type="pct"/>
            <w:tcBorders>
              <w:top w:val="nil"/>
              <w:left w:val="nil"/>
              <w:bottom w:val="single" w:sz="4" w:space="0" w:color="auto"/>
              <w:right w:val="single" w:sz="4" w:space="0" w:color="auto"/>
            </w:tcBorders>
            <w:noWrap/>
            <w:vAlign w:val="bottom"/>
            <w:hideMark/>
          </w:tcPr>
          <w:p w14:paraId="03CC756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2729</w:t>
            </w:r>
          </w:p>
        </w:tc>
        <w:tc>
          <w:tcPr>
            <w:tcW w:w="361" w:type="pct"/>
            <w:tcBorders>
              <w:top w:val="nil"/>
              <w:left w:val="nil"/>
              <w:bottom w:val="single" w:sz="4" w:space="0" w:color="auto"/>
              <w:right w:val="single" w:sz="4" w:space="0" w:color="auto"/>
            </w:tcBorders>
            <w:noWrap/>
            <w:vAlign w:val="bottom"/>
            <w:hideMark/>
          </w:tcPr>
          <w:p w14:paraId="55C1B8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1629</w:t>
            </w:r>
          </w:p>
        </w:tc>
        <w:tc>
          <w:tcPr>
            <w:tcW w:w="401" w:type="pct"/>
            <w:tcBorders>
              <w:top w:val="nil"/>
              <w:left w:val="nil"/>
              <w:bottom w:val="single" w:sz="4" w:space="0" w:color="auto"/>
              <w:right w:val="single" w:sz="4" w:space="0" w:color="auto"/>
            </w:tcBorders>
            <w:noWrap/>
            <w:vAlign w:val="bottom"/>
            <w:hideMark/>
          </w:tcPr>
          <w:p w14:paraId="03D6BC2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1113</w:t>
            </w:r>
          </w:p>
        </w:tc>
        <w:tc>
          <w:tcPr>
            <w:tcW w:w="343" w:type="pct"/>
            <w:tcBorders>
              <w:top w:val="nil"/>
              <w:left w:val="nil"/>
              <w:bottom w:val="single" w:sz="4" w:space="0" w:color="auto"/>
              <w:right w:val="single" w:sz="4" w:space="0" w:color="auto"/>
            </w:tcBorders>
            <w:noWrap/>
            <w:vAlign w:val="bottom"/>
            <w:hideMark/>
          </w:tcPr>
          <w:p w14:paraId="5FFC44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1262</w:t>
            </w:r>
          </w:p>
        </w:tc>
        <w:tc>
          <w:tcPr>
            <w:tcW w:w="393" w:type="pct"/>
            <w:tcBorders>
              <w:top w:val="nil"/>
              <w:left w:val="nil"/>
              <w:bottom w:val="single" w:sz="4" w:space="0" w:color="auto"/>
              <w:right w:val="single" w:sz="4" w:space="0" w:color="auto"/>
            </w:tcBorders>
            <w:noWrap/>
            <w:vAlign w:val="bottom"/>
            <w:hideMark/>
          </w:tcPr>
          <w:p w14:paraId="6BE7A4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1926</w:t>
            </w:r>
          </w:p>
        </w:tc>
        <w:tc>
          <w:tcPr>
            <w:tcW w:w="343" w:type="pct"/>
            <w:tcBorders>
              <w:top w:val="nil"/>
              <w:left w:val="nil"/>
              <w:bottom w:val="single" w:sz="4" w:space="0" w:color="auto"/>
              <w:right w:val="single" w:sz="8" w:space="0" w:color="auto"/>
            </w:tcBorders>
            <w:noWrap/>
            <w:vAlign w:val="bottom"/>
            <w:hideMark/>
          </w:tcPr>
          <w:p w14:paraId="308EF4B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2184</w:t>
            </w:r>
          </w:p>
        </w:tc>
      </w:tr>
      <w:tr w:rsidR="00E262C7" w:rsidRPr="00E262C7" w14:paraId="123F0B9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835B40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24" w:type="pct"/>
            <w:tcBorders>
              <w:top w:val="nil"/>
              <w:left w:val="nil"/>
              <w:bottom w:val="single" w:sz="4" w:space="0" w:color="auto"/>
              <w:right w:val="single" w:sz="4" w:space="0" w:color="auto"/>
            </w:tcBorders>
            <w:noWrap/>
            <w:vAlign w:val="bottom"/>
            <w:hideMark/>
          </w:tcPr>
          <w:p w14:paraId="7F48EE0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77" w:type="pct"/>
            <w:tcBorders>
              <w:top w:val="nil"/>
              <w:left w:val="nil"/>
              <w:bottom w:val="single" w:sz="4" w:space="0" w:color="auto"/>
              <w:right w:val="single" w:sz="4" w:space="0" w:color="auto"/>
            </w:tcBorders>
            <w:noWrap/>
            <w:vAlign w:val="bottom"/>
            <w:hideMark/>
          </w:tcPr>
          <w:p w14:paraId="2BE048D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66.29</w:t>
            </w:r>
          </w:p>
        </w:tc>
        <w:tc>
          <w:tcPr>
            <w:tcW w:w="544" w:type="pct"/>
            <w:tcBorders>
              <w:top w:val="nil"/>
              <w:left w:val="nil"/>
              <w:bottom w:val="single" w:sz="4" w:space="0" w:color="auto"/>
              <w:right w:val="single" w:sz="4" w:space="0" w:color="auto"/>
            </w:tcBorders>
            <w:noWrap/>
            <w:vAlign w:val="bottom"/>
            <w:hideMark/>
          </w:tcPr>
          <w:p w14:paraId="5656AF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64.8</w:t>
            </w:r>
          </w:p>
        </w:tc>
        <w:tc>
          <w:tcPr>
            <w:tcW w:w="354" w:type="pct"/>
            <w:tcBorders>
              <w:top w:val="nil"/>
              <w:left w:val="nil"/>
              <w:bottom w:val="single" w:sz="4" w:space="0" w:color="auto"/>
              <w:right w:val="single" w:sz="4" w:space="0" w:color="auto"/>
            </w:tcBorders>
            <w:noWrap/>
            <w:vAlign w:val="bottom"/>
            <w:hideMark/>
          </w:tcPr>
          <w:p w14:paraId="56857A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w:t>
            </w:r>
          </w:p>
        </w:tc>
        <w:tc>
          <w:tcPr>
            <w:tcW w:w="361" w:type="pct"/>
            <w:tcBorders>
              <w:top w:val="nil"/>
              <w:left w:val="nil"/>
              <w:bottom w:val="single" w:sz="4" w:space="0" w:color="auto"/>
              <w:right w:val="single" w:sz="4" w:space="0" w:color="auto"/>
            </w:tcBorders>
            <w:noWrap/>
            <w:vAlign w:val="bottom"/>
            <w:hideMark/>
          </w:tcPr>
          <w:p w14:paraId="59B3D49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2EF95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2447</w:t>
            </w:r>
          </w:p>
        </w:tc>
        <w:tc>
          <w:tcPr>
            <w:tcW w:w="433" w:type="pct"/>
            <w:tcBorders>
              <w:top w:val="nil"/>
              <w:left w:val="nil"/>
              <w:bottom w:val="single" w:sz="4" w:space="0" w:color="auto"/>
              <w:right w:val="single" w:sz="4" w:space="0" w:color="auto"/>
            </w:tcBorders>
            <w:noWrap/>
            <w:vAlign w:val="bottom"/>
            <w:hideMark/>
          </w:tcPr>
          <w:p w14:paraId="1C433D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2596</w:t>
            </w:r>
          </w:p>
        </w:tc>
        <w:tc>
          <w:tcPr>
            <w:tcW w:w="361" w:type="pct"/>
            <w:tcBorders>
              <w:top w:val="nil"/>
              <w:left w:val="nil"/>
              <w:bottom w:val="single" w:sz="4" w:space="0" w:color="auto"/>
              <w:right w:val="single" w:sz="4" w:space="0" w:color="auto"/>
            </w:tcBorders>
            <w:noWrap/>
            <w:vAlign w:val="bottom"/>
            <w:hideMark/>
          </w:tcPr>
          <w:p w14:paraId="5A8DC58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1875</w:t>
            </w:r>
          </w:p>
        </w:tc>
        <w:tc>
          <w:tcPr>
            <w:tcW w:w="401" w:type="pct"/>
            <w:tcBorders>
              <w:top w:val="nil"/>
              <w:left w:val="nil"/>
              <w:bottom w:val="single" w:sz="4" w:space="0" w:color="auto"/>
              <w:right w:val="single" w:sz="4" w:space="0" w:color="auto"/>
            </w:tcBorders>
            <w:noWrap/>
            <w:vAlign w:val="bottom"/>
            <w:hideMark/>
          </w:tcPr>
          <w:p w14:paraId="0BDEB2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577</w:t>
            </w:r>
          </w:p>
        </w:tc>
        <w:tc>
          <w:tcPr>
            <w:tcW w:w="343" w:type="pct"/>
            <w:tcBorders>
              <w:top w:val="nil"/>
              <w:left w:val="nil"/>
              <w:bottom w:val="single" w:sz="4" w:space="0" w:color="auto"/>
              <w:right w:val="single" w:sz="4" w:space="0" w:color="auto"/>
            </w:tcBorders>
            <w:noWrap/>
            <w:vAlign w:val="bottom"/>
            <w:hideMark/>
          </w:tcPr>
          <w:p w14:paraId="797344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655</w:t>
            </w:r>
          </w:p>
        </w:tc>
        <w:tc>
          <w:tcPr>
            <w:tcW w:w="393" w:type="pct"/>
            <w:tcBorders>
              <w:top w:val="nil"/>
              <w:left w:val="nil"/>
              <w:bottom w:val="single" w:sz="4" w:space="0" w:color="auto"/>
              <w:right w:val="single" w:sz="4" w:space="0" w:color="auto"/>
            </w:tcBorders>
            <w:noWrap/>
            <w:vAlign w:val="bottom"/>
            <w:hideMark/>
          </w:tcPr>
          <w:p w14:paraId="562428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2495</w:t>
            </w:r>
          </w:p>
        </w:tc>
        <w:tc>
          <w:tcPr>
            <w:tcW w:w="343" w:type="pct"/>
            <w:tcBorders>
              <w:top w:val="nil"/>
              <w:left w:val="nil"/>
              <w:bottom w:val="single" w:sz="4" w:space="0" w:color="auto"/>
              <w:right w:val="single" w:sz="8" w:space="0" w:color="auto"/>
            </w:tcBorders>
            <w:noWrap/>
            <w:vAlign w:val="bottom"/>
            <w:hideMark/>
          </w:tcPr>
          <w:p w14:paraId="443076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2830</w:t>
            </w:r>
          </w:p>
        </w:tc>
      </w:tr>
      <w:tr w:rsidR="00E262C7" w:rsidRPr="00E262C7" w14:paraId="138F43A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7AC090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24" w:type="pct"/>
            <w:tcBorders>
              <w:top w:val="nil"/>
              <w:left w:val="nil"/>
              <w:bottom w:val="single" w:sz="4" w:space="0" w:color="auto"/>
              <w:right w:val="single" w:sz="4" w:space="0" w:color="auto"/>
            </w:tcBorders>
            <w:noWrap/>
            <w:vAlign w:val="bottom"/>
            <w:hideMark/>
          </w:tcPr>
          <w:p w14:paraId="3DE235D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2A3868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165.64</w:t>
            </w:r>
          </w:p>
        </w:tc>
        <w:tc>
          <w:tcPr>
            <w:tcW w:w="544" w:type="pct"/>
            <w:tcBorders>
              <w:top w:val="nil"/>
              <w:left w:val="nil"/>
              <w:bottom w:val="single" w:sz="4" w:space="0" w:color="auto"/>
              <w:right w:val="single" w:sz="4" w:space="0" w:color="auto"/>
            </w:tcBorders>
            <w:noWrap/>
            <w:vAlign w:val="bottom"/>
            <w:hideMark/>
          </w:tcPr>
          <w:p w14:paraId="50FD7B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163.2</w:t>
            </w:r>
          </w:p>
        </w:tc>
        <w:tc>
          <w:tcPr>
            <w:tcW w:w="354" w:type="pct"/>
            <w:tcBorders>
              <w:top w:val="nil"/>
              <w:left w:val="nil"/>
              <w:bottom w:val="single" w:sz="4" w:space="0" w:color="auto"/>
              <w:right w:val="single" w:sz="4" w:space="0" w:color="auto"/>
            </w:tcBorders>
            <w:noWrap/>
            <w:vAlign w:val="bottom"/>
            <w:hideMark/>
          </w:tcPr>
          <w:p w14:paraId="2768FC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w:t>
            </w:r>
          </w:p>
        </w:tc>
        <w:tc>
          <w:tcPr>
            <w:tcW w:w="361" w:type="pct"/>
            <w:tcBorders>
              <w:top w:val="nil"/>
              <w:left w:val="nil"/>
              <w:bottom w:val="single" w:sz="4" w:space="0" w:color="auto"/>
              <w:right w:val="single" w:sz="4" w:space="0" w:color="auto"/>
            </w:tcBorders>
            <w:noWrap/>
            <w:vAlign w:val="bottom"/>
            <w:hideMark/>
          </w:tcPr>
          <w:p w14:paraId="019A43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61CA2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2422</w:t>
            </w:r>
          </w:p>
        </w:tc>
        <w:tc>
          <w:tcPr>
            <w:tcW w:w="433" w:type="pct"/>
            <w:tcBorders>
              <w:top w:val="nil"/>
              <w:left w:val="nil"/>
              <w:bottom w:val="single" w:sz="4" w:space="0" w:color="auto"/>
              <w:right w:val="single" w:sz="4" w:space="0" w:color="auto"/>
            </w:tcBorders>
            <w:noWrap/>
            <w:vAlign w:val="bottom"/>
            <w:hideMark/>
          </w:tcPr>
          <w:p w14:paraId="638C2AA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2630</w:t>
            </w:r>
          </w:p>
        </w:tc>
        <w:tc>
          <w:tcPr>
            <w:tcW w:w="361" w:type="pct"/>
            <w:tcBorders>
              <w:top w:val="nil"/>
              <w:left w:val="nil"/>
              <w:bottom w:val="single" w:sz="4" w:space="0" w:color="auto"/>
              <w:right w:val="single" w:sz="4" w:space="0" w:color="auto"/>
            </w:tcBorders>
            <w:noWrap/>
            <w:vAlign w:val="bottom"/>
            <w:hideMark/>
          </w:tcPr>
          <w:p w14:paraId="134D78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1677</w:t>
            </w:r>
          </w:p>
        </w:tc>
        <w:tc>
          <w:tcPr>
            <w:tcW w:w="401" w:type="pct"/>
            <w:tcBorders>
              <w:top w:val="nil"/>
              <w:left w:val="nil"/>
              <w:bottom w:val="single" w:sz="4" w:space="0" w:color="auto"/>
              <w:right w:val="single" w:sz="4" w:space="0" w:color="auto"/>
            </w:tcBorders>
            <w:noWrap/>
            <w:vAlign w:val="bottom"/>
            <w:hideMark/>
          </w:tcPr>
          <w:p w14:paraId="1E2561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937</w:t>
            </w:r>
          </w:p>
        </w:tc>
        <w:tc>
          <w:tcPr>
            <w:tcW w:w="343" w:type="pct"/>
            <w:tcBorders>
              <w:top w:val="nil"/>
              <w:left w:val="nil"/>
              <w:bottom w:val="single" w:sz="4" w:space="0" w:color="auto"/>
              <w:right w:val="single" w:sz="4" w:space="0" w:color="auto"/>
            </w:tcBorders>
            <w:noWrap/>
            <w:vAlign w:val="bottom"/>
            <w:hideMark/>
          </w:tcPr>
          <w:p w14:paraId="1B242F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1062</w:t>
            </w:r>
          </w:p>
        </w:tc>
        <w:tc>
          <w:tcPr>
            <w:tcW w:w="393" w:type="pct"/>
            <w:tcBorders>
              <w:top w:val="nil"/>
              <w:left w:val="nil"/>
              <w:bottom w:val="single" w:sz="4" w:space="0" w:color="auto"/>
              <w:right w:val="single" w:sz="4" w:space="0" w:color="auto"/>
            </w:tcBorders>
            <w:noWrap/>
            <w:vAlign w:val="bottom"/>
            <w:hideMark/>
          </w:tcPr>
          <w:p w14:paraId="56490E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2119</w:t>
            </w:r>
          </w:p>
        </w:tc>
        <w:tc>
          <w:tcPr>
            <w:tcW w:w="343" w:type="pct"/>
            <w:tcBorders>
              <w:top w:val="nil"/>
              <w:left w:val="nil"/>
              <w:bottom w:val="single" w:sz="4" w:space="0" w:color="auto"/>
              <w:right w:val="single" w:sz="8" w:space="0" w:color="auto"/>
            </w:tcBorders>
            <w:noWrap/>
            <w:vAlign w:val="bottom"/>
            <w:hideMark/>
          </w:tcPr>
          <w:p w14:paraId="4BD05D1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2403</w:t>
            </w:r>
          </w:p>
        </w:tc>
      </w:tr>
      <w:tr w:rsidR="00E262C7" w:rsidRPr="00E262C7" w14:paraId="519F2F81"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A21FA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24" w:type="pct"/>
            <w:tcBorders>
              <w:top w:val="nil"/>
              <w:left w:val="nil"/>
              <w:bottom w:val="single" w:sz="4" w:space="0" w:color="auto"/>
              <w:right w:val="single" w:sz="4" w:space="0" w:color="auto"/>
            </w:tcBorders>
            <w:noWrap/>
            <w:vAlign w:val="bottom"/>
            <w:hideMark/>
          </w:tcPr>
          <w:p w14:paraId="04962AF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77" w:type="pct"/>
            <w:tcBorders>
              <w:top w:val="nil"/>
              <w:left w:val="nil"/>
              <w:bottom w:val="single" w:sz="4" w:space="0" w:color="auto"/>
              <w:right w:val="single" w:sz="4" w:space="0" w:color="auto"/>
            </w:tcBorders>
            <w:noWrap/>
            <w:vAlign w:val="bottom"/>
            <w:hideMark/>
          </w:tcPr>
          <w:p w14:paraId="0FFA6E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255.94</w:t>
            </w:r>
          </w:p>
        </w:tc>
        <w:tc>
          <w:tcPr>
            <w:tcW w:w="544" w:type="pct"/>
            <w:tcBorders>
              <w:top w:val="nil"/>
              <w:left w:val="nil"/>
              <w:bottom w:val="single" w:sz="4" w:space="0" w:color="auto"/>
              <w:right w:val="single" w:sz="4" w:space="0" w:color="auto"/>
            </w:tcBorders>
            <w:noWrap/>
            <w:vAlign w:val="bottom"/>
            <w:hideMark/>
          </w:tcPr>
          <w:p w14:paraId="156BA7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4" w:type="pct"/>
            <w:tcBorders>
              <w:top w:val="nil"/>
              <w:left w:val="nil"/>
              <w:bottom w:val="single" w:sz="4" w:space="0" w:color="auto"/>
              <w:right w:val="single" w:sz="4" w:space="0" w:color="auto"/>
            </w:tcBorders>
            <w:noWrap/>
            <w:vAlign w:val="bottom"/>
            <w:hideMark/>
          </w:tcPr>
          <w:p w14:paraId="5E034AF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1" w:type="pct"/>
            <w:tcBorders>
              <w:top w:val="nil"/>
              <w:left w:val="nil"/>
              <w:bottom w:val="single" w:sz="4" w:space="0" w:color="auto"/>
              <w:right w:val="single" w:sz="4" w:space="0" w:color="auto"/>
            </w:tcBorders>
            <w:noWrap/>
            <w:vAlign w:val="bottom"/>
            <w:hideMark/>
          </w:tcPr>
          <w:p w14:paraId="3F604A1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C08069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2546</w:t>
            </w:r>
          </w:p>
        </w:tc>
        <w:tc>
          <w:tcPr>
            <w:tcW w:w="433" w:type="pct"/>
            <w:tcBorders>
              <w:top w:val="nil"/>
              <w:left w:val="nil"/>
              <w:bottom w:val="single" w:sz="4" w:space="0" w:color="auto"/>
              <w:right w:val="single" w:sz="4" w:space="0" w:color="auto"/>
            </w:tcBorders>
            <w:noWrap/>
            <w:vAlign w:val="bottom"/>
            <w:hideMark/>
          </w:tcPr>
          <w:p w14:paraId="0AF190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2807</w:t>
            </w:r>
          </w:p>
        </w:tc>
        <w:tc>
          <w:tcPr>
            <w:tcW w:w="361" w:type="pct"/>
            <w:tcBorders>
              <w:top w:val="nil"/>
              <w:left w:val="nil"/>
              <w:bottom w:val="single" w:sz="4" w:space="0" w:color="auto"/>
              <w:right w:val="single" w:sz="4" w:space="0" w:color="auto"/>
            </w:tcBorders>
            <w:noWrap/>
            <w:vAlign w:val="bottom"/>
            <w:hideMark/>
          </w:tcPr>
          <w:p w14:paraId="703B50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1658</w:t>
            </w:r>
          </w:p>
        </w:tc>
        <w:tc>
          <w:tcPr>
            <w:tcW w:w="401" w:type="pct"/>
            <w:tcBorders>
              <w:top w:val="nil"/>
              <w:left w:val="nil"/>
              <w:bottom w:val="single" w:sz="4" w:space="0" w:color="auto"/>
              <w:right w:val="single" w:sz="4" w:space="0" w:color="auto"/>
            </w:tcBorders>
            <w:noWrap/>
            <w:vAlign w:val="bottom"/>
            <w:hideMark/>
          </w:tcPr>
          <w:p w14:paraId="2E86FC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1180</w:t>
            </w:r>
          </w:p>
        </w:tc>
        <w:tc>
          <w:tcPr>
            <w:tcW w:w="343" w:type="pct"/>
            <w:tcBorders>
              <w:top w:val="nil"/>
              <w:left w:val="nil"/>
              <w:bottom w:val="single" w:sz="4" w:space="0" w:color="auto"/>
              <w:right w:val="single" w:sz="4" w:space="0" w:color="auto"/>
            </w:tcBorders>
            <w:noWrap/>
            <w:vAlign w:val="bottom"/>
            <w:hideMark/>
          </w:tcPr>
          <w:p w14:paraId="0B84C5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1338</w:t>
            </w:r>
          </w:p>
        </w:tc>
        <w:tc>
          <w:tcPr>
            <w:tcW w:w="393" w:type="pct"/>
            <w:tcBorders>
              <w:top w:val="nil"/>
              <w:left w:val="nil"/>
              <w:bottom w:val="single" w:sz="4" w:space="0" w:color="auto"/>
              <w:right w:val="single" w:sz="4" w:space="0" w:color="auto"/>
            </w:tcBorders>
            <w:noWrap/>
            <w:vAlign w:val="bottom"/>
            <w:hideMark/>
          </w:tcPr>
          <w:p w14:paraId="7F8D3B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1923</w:t>
            </w:r>
          </w:p>
        </w:tc>
        <w:tc>
          <w:tcPr>
            <w:tcW w:w="343" w:type="pct"/>
            <w:tcBorders>
              <w:top w:val="nil"/>
              <w:left w:val="nil"/>
              <w:bottom w:val="single" w:sz="4" w:space="0" w:color="auto"/>
              <w:right w:val="single" w:sz="8" w:space="0" w:color="auto"/>
            </w:tcBorders>
            <w:noWrap/>
            <w:vAlign w:val="bottom"/>
            <w:hideMark/>
          </w:tcPr>
          <w:p w14:paraId="6820E93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2180</w:t>
            </w:r>
          </w:p>
        </w:tc>
      </w:tr>
      <w:tr w:rsidR="00E262C7" w:rsidRPr="00E262C7" w14:paraId="594B44B1"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62EE49D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24" w:type="pct"/>
            <w:tcBorders>
              <w:top w:val="nil"/>
              <w:left w:val="nil"/>
              <w:bottom w:val="single" w:sz="4" w:space="0" w:color="auto"/>
              <w:right w:val="single" w:sz="4" w:space="0" w:color="auto"/>
            </w:tcBorders>
            <w:noWrap/>
            <w:vAlign w:val="bottom"/>
            <w:hideMark/>
          </w:tcPr>
          <w:p w14:paraId="6A94B9F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77" w:type="pct"/>
            <w:tcBorders>
              <w:top w:val="nil"/>
              <w:left w:val="nil"/>
              <w:bottom w:val="single" w:sz="4" w:space="0" w:color="auto"/>
              <w:right w:val="single" w:sz="4" w:space="0" w:color="auto"/>
            </w:tcBorders>
            <w:noWrap/>
            <w:vAlign w:val="bottom"/>
            <w:hideMark/>
          </w:tcPr>
          <w:p w14:paraId="66AF1D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277.38</w:t>
            </w:r>
          </w:p>
        </w:tc>
        <w:tc>
          <w:tcPr>
            <w:tcW w:w="544" w:type="pct"/>
            <w:tcBorders>
              <w:top w:val="nil"/>
              <w:left w:val="nil"/>
              <w:bottom w:val="single" w:sz="4" w:space="0" w:color="auto"/>
              <w:right w:val="single" w:sz="4" w:space="0" w:color="auto"/>
            </w:tcBorders>
            <w:noWrap/>
            <w:vAlign w:val="bottom"/>
            <w:hideMark/>
          </w:tcPr>
          <w:p w14:paraId="67034A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4" w:type="pct"/>
            <w:tcBorders>
              <w:top w:val="nil"/>
              <w:left w:val="nil"/>
              <w:bottom w:val="single" w:sz="4" w:space="0" w:color="auto"/>
              <w:right w:val="single" w:sz="4" w:space="0" w:color="auto"/>
            </w:tcBorders>
            <w:noWrap/>
            <w:vAlign w:val="bottom"/>
            <w:hideMark/>
          </w:tcPr>
          <w:p w14:paraId="044311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1" w:type="pct"/>
            <w:tcBorders>
              <w:top w:val="nil"/>
              <w:left w:val="nil"/>
              <w:bottom w:val="single" w:sz="4" w:space="0" w:color="auto"/>
              <w:right w:val="single" w:sz="4" w:space="0" w:color="auto"/>
            </w:tcBorders>
            <w:noWrap/>
            <w:vAlign w:val="bottom"/>
            <w:hideMark/>
          </w:tcPr>
          <w:p w14:paraId="1C11757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4D383A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2546</w:t>
            </w:r>
          </w:p>
        </w:tc>
        <w:tc>
          <w:tcPr>
            <w:tcW w:w="433" w:type="pct"/>
            <w:tcBorders>
              <w:top w:val="nil"/>
              <w:left w:val="nil"/>
              <w:bottom w:val="single" w:sz="4" w:space="0" w:color="auto"/>
              <w:right w:val="single" w:sz="4" w:space="0" w:color="auto"/>
            </w:tcBorders>
            <w:noWrap/>
            <w:vAlign w:val="bottom"/>
            <w:hideMark/>
          </w:tcPr>
          <w:p w14:paraId="216EBD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2807</w:t>
            </w:r>
          </w:p>
        </w:tc>
        <w:tc>
          <w:tcPr>
            <w:tcW w:w="361" w:type="pct"/>
            <w:tcBorders>
              <w:top w:val="nil"/>
              <w:left w:val="nil"/>
              <w:bottom w:val="single" w:sz="4" w:space="0" w:color="auto"/>
              <w:right w:val="single" w:sz="4" w:space="0" w:color="auto"/>
            </w:tcBorders>
            <w:noWrap/>
            <w:vAlign w:val="bottom"/>
            <w:hideMark/>
          </w:tcPr>
          <w:p w14:paraId="3073CE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1658</w:t>
            </w:r>
          </w:p>
        </w:tc>
        <w:tc>
          <w:tcPr>
            <w:tcW w:w="401" w:type="pct"/>
            <w:tcBorders>
              <w:top w:val="nil"/>
              <w:left w:val="nil"/>
              <w:bottom w:val="single" w:sz="4" w:space="0" w:color="auto"/>
              <w:right w:val="single" w:sz="4" w:space="0" w:color="auto"/>
            </w:tcBorders>
            <w:noWrap/>
            <w:vAlign w:val="bottom"/>
            <w:hideMark/>
          </w:tcPr>
          <w:p w14:paraId="65C959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1180</w:t>
            </w:r>
          </w:p>
        </w:tc>
        <w:tc>
          <w:tcPr>
            <w:tcW w:w="343" w:type="pct"/>
            <w:tcBorders>
              <w:top w:val="nil"/>
              <w:left w:val="nil"/>
              <w:bottom w:val="single" w:sz="4" w:space="0" w:color="auto"/>
              <w:right w:val="single" w:sz="4" w:space="0" w:color="auto"/>
            </w:tcBorders>
            <w:noWrap/>
            <w:vAlign w:val="bottom"/>
            <w:hideMark/>
          </w:tcPr>
          <w:p w14:paraId="7876FF5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1338</w:t>
            </w:r>
          </w:p>
        </w:tc>
        <w:tc>
          <w:tcPr>
            <w:tcW w:w="393" w:type="pct"/>
            <w:tcBorders>
              <w:top w:val="nil"/>
              <w:left w:val="nil"/>
              <w:bottom w:val="single" w:sz="4" w:space="0" w:color="auto"/>
              <w:right w:val="single" w:sz="4" w:space="0" w:color="auto"/>
            </w:tcBorders>
            <w:noWrap/>
            <w:vAlign w:val="bottom"/>
            <w:hideMark/>
          </w:tcPr>
          <w:p w14:paraId="082E4D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1923</w:t>
            </w:r>
          </w:p>
        </w:tc>
        <w:tc>
          <w:tcPr>
            <w:tcW w:w="343" w:type="pct"/>
            <w:tcBorders>
              <w:top w:val="nil"/>
              <w:left w:val="nil"/>
              <w:bottom w:val="single" w:sz="4" w:space="0" w:color="auto"/>
              <w:right w:val="single" w:sz="8" w:space="0" w:color="auto"/>
            </w:tcBorders>
            <w:noWrap/>
            <w:vAlign w:val="bottom"/>
            <w:hideMark/>
          </w:tcPr>
          <w:p w14:paraId="737136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2180</w:t>
            </w:r>
          </w:p>
        </w:tc>
      </w:tr>
      <w:tr w:rsidR="00E262C7" w:rsidRPr="00E262C7" w14:paraId="422F056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7971CD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24" w:type="pct"/>
            <w:tcBorders>
              <w:top w:val="nil"/>
              <w:left w:val="nil"/>
              <w:bottom w:val="single" w:sz="4" w:space="0" w:color="auto"/>
              <w:right w:val="single" w:sz="4" w:space="0" w:color="auto"/>
            </w:tcBorders>
            <w:noWrap/>
            <w:vAlign w:val="bottom"/>
            <w:hideMark/>
          </w:tcPr>
          <w:p w14:paraId="3B39EBC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77" w:type="pct"/>
            <w:tcBorders>
              <w:top w:val="nil"/>
              <w:left w:val="nil"/>
              <w:bottom w:val="single" w:sz="4" w:space="0" w:color="auto"/>
              <w:right w:val="single" w:sz="4" w:space="0" w:color="auto"/>
            </w:tcBorders>
            <w:noWrap/>
            <w:vAlign w:val="bottom"/>
            <w:hideMark/>
          </w:tcPr>
          <w:p w14:paraId="3815EC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379.93</w:t>
            </w:r>
          </w:p>
        </w:tc>
        <w:tc>
          <w:tcPr>
            <w:tcW w:w="544" w:type="pct"/>
            <w:tcBorders>
              <w:top w:val="nil"/>
              <w:left w:val="nil"/>
              <w:bottom w:val="single" w:sz="4" w:space="0" w:color="auto"/>
              <w:right w:val="single" w:sz="4" w:space="0" w:color="auto"/>
            </w:tcBorders>
            <w:noWrap/>
            <w:vAlign w:val="bottom"/>
            <w:hideMark/>
          </w:tcPr>
          <w:p w14:paraId="3C1D17D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4" w:type="pct"/>
            <w:tcBorders>
              <w:top w:val="nil"/>
              <w:left w:val="nil"/>
              <w:bottom w:val="single" w:sz="4" w:space="0" w:color="auto"/>
              <w:right w:val="single" w:sz="4" w:space="0" w:color="auto"/>
            </w:tcBorders>
            <w:noWrap/>
            <w:vAlign w:val="bottom"/>
            <w:hideMark/>
          </w:tcPr>
          <w:p w14:paraId="4327D2E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1" w:type="pct"/>
            <w:tcBorders>
              <w:top w:val="nil"/>
              <w:left w:val="nil"/>
              <w:bottom w:val="single" w:sz="4" w:space="0" w:color="auto"/>
              <w:right w:val="single" w:sz="4" w:space="0" w:color="auto"/>
            </w:tcBorders>
            <w:noWrap/>
            <w:vAlign w:val="bottom"/>
            <w:hideMark/>
          </w:tcPr>
          <w:p w14:paraId="69D25B7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60C51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2588</w:t>
            </w:r>
          </w:p>
        </w:tc>
        <w:tc>
          <w:tcPr>
            <w:tcW w:w="433" w:type="pct"/>
            <w:tcBorders>
              <w:top w:val="nil"/>
              <w:left w:val="nil"/>
              <w:bottom w:val="single" w:sz="4" w:space="0" w:color="auto"/>
              <w:right w:val="single" w:sz="4" w:space="0" w:color="auto"/>
            </w:tcBorders>
            <w:noWrap/>
            <w:vAlign w:val="bottom"/>
            <w:hideMark/>
          </w:tcPr>
          <w:p w14:paraId="61A64B7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2871</w:t>
            </w:r>
          </w:p>
        </w:tc>
        <w:tc>
          <w:tcPr>
            <w:tcW w:w="361" w:type="pct"/>
            <w:tcBorders>
              <w:top w:val="nil"/>
              <w:left w:val="nil"/>
              <w:bottom w:val="single" w:sz="4" w:space="0" w:color="auto"/>
              <w:right w:val="single" w:sz="4" w:space="0" w:color="auto"/>
            </w:tcBorders>
            <w:noWrap/>
            <w:vAlign w:val="bottom"/>
            <w:hideMark/>
          </w:tcPr>
          <w:p w14:paraId="43A8EF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1643</w:t>
            </w:r>
          </w:p>
        </w:tc>
        <w:tc>
          <w:tcPr>
            <w:tcW w:w="401" w:type="pct"/>
            <w:tcBorders>
              <w:top w:val="nil"/>
              <w:left w:val="nil"/>
              <w:bottom w:val="single" w:sz="4" w:space="0" w:color="auto"/>
              <w:right w:val="single" w:sz="4" w:space="0" w:color="auto"/>
            </w:tcBorders>
            <w:noWrap/>
            <w:vAlign w:val="bottom"/>
            <w:hideMark/>
          </w:tcPr>
          <w:p w14:paraId="42FD31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1271</w:t>
            </w:r>
          </w:p>
        </w:tc>
        <w:tc>
          <w:tcPr>
            <w:tcW w:w="343" w:type="pct"/>
            <w:tcBorders>
              <w:top w:val="nil"/>
              <w:left w:val="nil"/>
              <w:bottom w:val="single" w:sz="4" w:space="0" w:color="auto"/>
              <w:right w:val="single" w:sz="4" w:space="0" w:color="auto"/>
            </w:tcBorders>
            <w:noWrap/>
            <w:vAlign w:val="bottom"/>
            <w:hideMark/>
          </w:tcPr>
          <w:p w14:paraId="065D0E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1441</w:t>
            </w:r>
          </w:p>
        </w:tc>
        <w:tc>
          <w:tcPr>
            <w:tcW w:w="393" w:type="pct"/>
            <w:tcBorders>
              <w:top w:val="nil"/>
              <w:left w:val="nil"/>
              <w:bottom w:val="single" w:sz="4" w:space="0" w:color="auto"/>
              <w:right w:val="single" w:sz="4" w:space="0" w:color="auto"/>
            </w:tcBorders>
            <w:noWrap/>
            <w:vAlign w:val="bottom"/>
            <w:hideMark/>
          </w:tcPr>
          <w:p w14:paraId="3AFB01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1833</w:t>
            </w:r>
          </w:p>
        </w:tc>
        <w:tc>
          <w:tcPr>
            <w:tcW w:w="343" w:type="pct"/>
            <w:tcBorders>
              <w:top w:val="nil"/>
              <w:left w:val="nil"/>
              <w:bottom w:val="single" w:sz="4" w:space="0" w:color="auto"/>
              <w:right w:val="single" w:sz="8" w:space="0" w:color="auto"/>
            </w:tcBorders>
            <w:noWrap/>
            <w:vAlign w:val="bottom"/>
            <w:hideMark/>
          </w:tcPr>
          <w:p w14:paraId="4A6FE8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2078</w:t>
            </w:r>
          </w:p>
        </w:tc>
      </w:tr>
      <w:tr w:rsidR="00E262C7" w:rsidRPr="00E262C7" w14:paraId="42FAFC5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0EEDB7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24" w:type="pct"/>
            <w:tcBorders>
              <w:top w:val="nil"/>
              <w:left w:val="nil"/>
              <w:bottom w:val="single" w:sz="4" w:space="0" w:color="auto"/>
              <w:right w:val="single" w:sz="4" w:space="0" w:color="auto"/>
            </w:tcBorders>
            <w:noWrap/>
            <w:vAlign w:val="bottom"/>
            <w:hideMark/>
          </w:tcPr>
          <w:p w14:paraId="0666540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77" w:type="pct"/>
            <w:tcBorders>
              <w:top w:val="nil"/>
              <w:left w:val="nil"/>
              <w:bottom w:val="single" w:sz="4" w:space="0" w:color="auto"/>
              <w:right w:val="single" w:sz="4" w:space="0" w:color="auto"/>
            </w:tcBorders>
            <w:noWrap/>
            <w:vAlign w:val="bottom"/>
            <w:hideMark/>
          </w:tcPr>
          <w:p w14:paraId="1EB2445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211.22</w:t>
            </w:r>
          </w:p>
        </w:tc>
        <w:tc>
          <w:tcPr>
            <w:tcW w:w="544" w:type="pct"/>
            <w:tcBorders>
              <w:top w:val="nil"/>
              <w:left w:val="nil"/>
              <w:bottom w:val="single" w:sz="4" w:space="0" w:color="auto"/>
              <w:right w:val="single" w:sz="4" w:space="0" w:color="auto"/>
            </w:tcBorders>
            <w:noWrap/>
            <w:vAlign w:val="bottom"/>
            <w:hideMark/>
          </w:tcPr>
          <w:p w14:paraId="37F3C4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4" w:type="pct"/>
            <w:tcBorders>
              <w:top w:val="nil"/>
              <w:left w:val="nil"/>
              <w:bottom w:val="single" w:sz="4" w:space="0" w:color="auto"/>
              <w:right w:val="single" w:sz="4" w:space="0" w:color="auto"/>
            </w:tcBorders>
            <w:noWrap/>
            <w:vAlign w:val="bottom"/>
            <w:hideMark/>
          </w:tcPr>
          <w:p w14:paraId="1DD84D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1" w:type="pct"/>
            <w:tcBorders>
              <w:top w:val="nil"/>
              <w:left w:val="nil"/>
              <w:bottom w:val="single" w:sz="4" w:space="0" w:color="auto"/>
              <w:right w:val="single" w:sz="4" w:space="0" w:color="auto"/>
            </w:tcBorders>
            <w:noWrap/>
            <w:vAlign w:val="bottom"/>
            <w:hideMark/>
          </w:tcPr>
          <w:p w14:paraId="0E1CB8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EDF37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2588</w:t>
            </w:r>
          </w:p>
        </w:tc>
        <w:tc>
          <w:tcPr>
            <w:tcW w:w="433" w:type="pct"/>
            <w:tcBorders>
              <w:top w:val="nil"/>
              <w:left w:val="nil"/>
              <w:bottom w:val="single" w:sz="4" w:space="0" w:color="auto"/>
              <w:right w:val="single" w:sz="4" w:space="0" w:color="auto"/>
            </w:tcBorders>
            <w:noWrap/>
            <w:vAlign w:val="bottom"/>
            <w:hideMark/>
          </w:tcPr>
          <w:p w14:paraId="5457A5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2871</w:t>
            </w:r>
          </w:p>
        </w:tc>
        <w:tc>
          <w:tcPr>
            <w:tcW w:w="361" w:type="pct"/>
            <w:tcBorders>
              <w:top w:val="nil"/>
              <w:left w:val="nil"/>
              <w:bottom w:val="single" w:sz="4" w:space="0" w:color="auto"/>
              <w:right w:val="single" w:sz="4" w:space="0" w:color="auto"/>
            </w:tcBorders>
            <w:noWrap/>
            <w:vAlign w:val="bottom"/>
            <w:hideMark/>
          </w:tcPr>
          <w:p w14:paraId="416BBD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1643</w:t>
            </w:r>
          </w:p>
        </w:tc>
        <w:tc>
          <w:tcPr>
            <w:tcW w:w="401" w:type="pct"/>
            <w:tcBorders>
              <w:top w:val="nil"/>
              <w:left w:val="nil"/>
              <w:bottom w:val="single" w:sz="4" w:space="0" w:color="auto"/>
              <w:right w:val="single" w:sz="4" w:space="0" w:color="auto"/>
            </w:tcBorders>
            <w:noWrap/>
            <w:vAlign w:val="bottom"/>
            <w:hideMark/>
          </w:tcPr>
          <w:p w14:paraId="5D4C008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1271</w:t>
            </w:r>
          </w:p>
        </w:tc>
        <w:tc>
          <w:tcPr>
            <w:tcW w:w="343" w:type="pct"/>
            <w:tcBorders>
              <w:top w:val="nil"/>
              <w:left w:val="nil"/>
              <w:bottom w:val="single" w:sz="4" w:space="0" w:color="auto"/>
              <w:right w:val="single" w:sz="4" w:space="0" w:color="auto"/>
            </w:tcBorders>
            <w:noWrap/>
            <w:vAlign w:val="bottom"/>
            <w:hideMark/>
          </w:tcPr>
          <w:p w14:paraId="47BC5A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1441</w:t>
            </w:r>
          </w:p>
        </w:tc>
        <w:tc>
          <w:tcPr>
            <w:tcW w:w="393" w:type="pct"/>
            <w:tcBorders>
              <w:top w:val="nil"/>
              <w:left w:val="nil"/>
              <w:bottom w:val="single" w:sz="4" w:space="0" w:color="auto"/>
              <w:right w:val="single" w:sz="4" w:space="0" w:color="auto"/>
            </w:tcBorders>
            <w:noWrap/>
            <w:vAlign w:val="bottom"/>
            <w:hideMark/>
          </w:tcPr>
          <w:p w14:paraId="1FF2B5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1833</w:t>
            </w:r>
          </w:p>
        </w:tc>
        <w:tc>
          <w:tcPr>
            <w:tcW w:w="343" w:type="pct"/>
            <w:tcBorders>
              <w:top w:val="nil"/>
              <w:left w:val="nil"/>
              <w:bottom w:val="single" w:sz="4" w:space="0" w:color="auto"/>
              <w:right w:val="single" w:sz="8" w:space="0" w:color="auto"/>
            </w:tcBorders>
            <w:noWrap/>
            <w:vAlign w:val="bottom"/>
            <w:hideMark/>
          </w:tcPr>
          <w:p w14:paraId="3D1753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2078</w:t>
            </w:r>
          </w:p>
        </w:tc>
      </w:tr>
      <w:tr w:rsidR="00E262C7" w:rsidRPr="00E262C7" w14:paraId="0BC190B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1AF889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24" w:type="pct"/>
            <w:tcBorders>
              <w:top w:val="nil"/>
              <w:left w:val="nil"/>
              <w:bottom w:val="single" w:sz="4" w:space="0" w:color="auto"/>
              <w:right w:val="single" w:sz="4" w:space="0" w:color="auto"/>
            </w:tcBorders>
            <w:noWrap/>
            <w:vAlign w:val="bottom"/>
            <w:hideMark/>
          </w:tcPr>
          <w:p w14:paraId="36190EA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VID</w:t>
            </w:r>
          </w:p>
        </w:tc>
        <w:tc>
          <w:tcPr>
            <w:tcW w:w="377" w:type="pct"/>
            <w:tcBorders>
              <w:top w:val="nil"/>
              <w:left w:val="nil"/>
              <w:bottom w:val="single" w:sz="4" w:space="0" w:color="auto"/>
              <w:right w:val="single" w:sz="4" w:space="0" w:color="auto"/>
            </w:tcBorders>
            <w:noWrap/>
            <w:vAlign w:val="bottom"/>
            <w:hideMark/>
          </w:tcPr>
          <w:p w14:paraId="7A5332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56.25</w:t>
            </w:r>
          </w:p>
        </w:tc>
        <w:tc>
          <w:tcPr>
            <w:tcW w:w="544" w:type="pct"/>
            <w:tcBorders>
              <w:top w:val="nil"/>
              <w:left w:val="nil"/>
              <w:bottom w:val="single" w:sz="4" w:space="0" w:color="auto"/>
              <w:right w:val="single" w:sz="4" w:space="0" w:color="auto"/>
            </w:tcBorders>
            <w:noWrap/>
            <w:vAlign w:val="bottom"/>
            <w:hideMark/>
          </w:tcPr>
          <w:p w14:paraId="64CABC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56.3</w:t>
            </w:r>
          </w:p>
        </w:tc>
        <w:tc>
          <w:tcPr>
            <w:tcW w:w="354" w:type="pct"/>
            <w:tcBorders>
              <w:top w:val="nil"/>
              <w:left w:val="nil"/>
              <w:bottom w:val="single" w:sz="4" w:space="0" w:color="auto"/>
              <w:right w:val="single" w:sz="4" w:space="0" w:color="auto"/>
            </w:tcBorders>
            <w:noWrap/>
            <w:vAlign w:val="bottom"/>
            <w:hideMark/>
          </w:tcPr>
          <w:p w14:paraId="50BFD4C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w:t>
            </w:r>
          </w:p>
        </w:tc>
        <w:tc>
          <w:tcPr>
            <w:tcW w:w="361" w:type="pct"/>
            <w:tcBorders>
              <w:top w:val="nil"/>
              <w:left w:val="nil"/>
              <w:bottom w:val="single" w:sz="4" w:space="0" w:color="auto"/>
              <w:right w:val="single" w:sz="4" w:space="0" w:color="auto"/>
            </w:tcBorders>
            <w:noWrap/>
            <w:vAlign w:val="bottom"/>
            <w:hideMark/>
          </w:tcPr>
          <w:p w14:paraId="6A51AA1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9F7BE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475</w:t>
            </w:r>
          </w:p>
        </w:tc>
        <w:tc>
          <w:tcPr>
            <w:tcW w:w="433" w:type="pct"/>
            <w:tcBorders>
              <w:top w:val="nil"/>
              <w:left w:val="nil"/>
              <w:bottom w:val="single" w:sz="4" w:space="0" w:color="auto"/>
              <w:right w:val="single" w:sz="4" w:space="0" w:color="auto"/>
            </w:tcBorders>
            <w:noWrap/>
            <w:vAlign w:val="bottom"/>
            <w:hideMark/>
          </w:tcPr>
          <w:p w14:paraId="104B75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549</w:t>
            </w:r>
          </w:p>
        </w:tc>
        <w:tc>
          <w:tcPr>
            <w:tcW w:w="361" w:type="pct"/>
            <w:tcBorders>
              <w:top w:val="nil"/>
              <w:left w:val="nil"/>
              <w:bottom w:val="single" w:sz="4" w:space="0" w:color="auto"/>
              <w:right w:val="single" w:sz="4" w:space="0" w:color="auto"/>
            </w:tcBorders>
            <w:noWrap/>
            <w:vAlign w:val="bottom"/>
            <w:hideMark/>
          </w:tcPr>
          <w:p w14:paraId="39F7A73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262</w:t>
            </w:r>
          </w:p>
        </w:tc>
        <w:tc>
          <w:tcPr>
            <w:tcW w:w="401" w:type="pct"/>
            <w:tcBorders>
              <w:top w:val="nil"/>
              <w:left w:val="nil"/>
              <w:bottom w:val="single" w:sz="4" w:space="0" w:color="auto"/>
              <w:right w:val="single" w:sz="4" w:space="0" w:color="auto"/>
            </w:tcBorders>
            <w:noWrap/>
            <w:vAlign w:val="bottom"/>
            <w:hideMark/>
          </w:tcPr>
          <w:p w14:paraId="6CD5CF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w:t>
            </w:r>
          </w:p>
        </w:tc>
        <w:tc>
          <w:tcPr>
            <w:tcW w:w="343" w:type="pct"/>
            <w:tcBorders>
              <w:top w:val="nil"/>
              <w:left w:val="nil"/>
              <w:bottom w:val="single" w:sz="4" w:space="0" w:color="auto"/>
              <w:right w:val="single" w:sz="4" w:space="0" w:color="auto"/>
            </w:tcBorders>
            <w:noWrap/>
            <w:vAlign w:val="bottom"/>
            <w:hideMark/>
          </w:tcPr>
          <w:p w14:paraId="617608A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228</w:t>
            </w:r>
          </w:p>
        </w:tc>
        <w:tc>
          <w:tcPr>
            <w:tcW w:w="393" w:type="pct"/>
            <w:tcBorders>
              <w:top w:val="nil"/>
              <w:left w:val="nil"/>
              <w:bottom w:val="single" w:sz="4" w:space="0" w:color="auto"/>
              <w:right w:val="single" w:sz="4" w:space="0" w:color="auto"/>
            </w:tcBorders>
            <w:noWrap/>
            <w:vAlign w:val="bottom"/>
            <w:hideMark/>
          </w:tcPr>
          <w:p w14:paraId="0836FF8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297</w:t>
            </w:r>
          </w:p>
        </w:tc>
        <w:tc>
          <w:tcPr>
            <w:tcW w:w="343" w:type="pct"/>
            <w:tcBorders>
              <w:top w:val="nil"/>
              <w:left w:val="nil"/>
              <w:bottom w:val="single" w:sz="4" w:space="0" w:color="auto"/>
              <w:right w:val="single" w:sz="8" w:space="0" w:color="auto"/>
            </w:tcBorders>
            <w:noWrap/>
            <w:vAlign w:val="bottom"/>
            <w:hideMark/>
          </w:tcPr>
          <w:p w14:paraId="40F4D5F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337</w:t>
            </w:r>
          </w:p>
        </w:tc>
      </w:tr>
      <w:tr w:rsidR="00E262C7" w:rsidRPr="00E262C7" w14:paraId="788D622E" w14:textId="77777777" w:rsidTr="00E262C7">
        <w:trPr>
          <w:trHeight w:val="300"/>
        </w:trPr>
        <w:tc>
          <w:tcPr>
            <w:tcW w:w="324" w:type="pct"/>
            <w:tcBorders>
              <w:top w:val="nil"/>
              <w:left w:val="single" w:sz="8" w:space="0" w:color="auto"/>
              <w:bottom w:val="single" w:sz="8" w:space="0" w:color="auto"/>
              <w:right w:val="single" w:sz="4" w:space="0" w:color="auto"/>
            </w:tcBorders>
            <w:noWrap/>
            <w:vAlign w:val="bottom"/>
            <w:hideMark/>
          </w:tcPr>
          <w:p w14:paraId="1BD8AAF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D17BIS</w:t>
            </w:r>
          </w:p>
        </w:tc>
        <w:tc>
          <w:tcPr>
            <w:tcW w:w="324" w:type="pct"/>
            <w:tcBorders>
              <w:top w:val="nil"/>
              <w:left w:val="nil"/>
              <w:bottom w:val="single" w:sz="8" w:space="0" w:color="auto"/>
              <w:right w:val="single" w:sz="4" w:space="0" w:color="auto"/>
            </w:tcBorders>
            <w:noWrap/>
            <w:vAlign w:val="bottom"/>
            <w:hideMark/>
          </w:tcPr>
          <w:p w14:paraId="6223CFA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8" w:space="0" w:color="auto"/>
              <w:right w:val="single" w:sz="4" w:space="0" w:color="auto"/>
            </w:tcBorders>
            <w:noWrap/>
            <w:vAlign w:val="bottom"/>
            <w:hideMark/>
          </w:tcPr>
          <w:p w14:paraId="12E2E2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313.1</w:t>
            </w:r>
          </w:p>
        </w:tc>
        <w:tc>
          <w:tcPr>
            <w:tcW w:w="544" w:type="pct"/>
            <w:tcBorders>
              <w:top w:val="nil"/>
              <w:left w:val="nil"/>
              <w:bottom w:val="single" w:sz="8" w:space="0" w:color="auto"/>
              <w:right w:val="single" w:sz="4" w:space="0" w:color="auto"/>
            </w:tcBorders>
            <w:noWrap/>
            <w:vAlign w:val="bottom"/>
            <w:hideMark/>
          </w:tcPr>
          <w:p w14:paraId="251F2E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312.2</w:t>
            </w:r>
          </w:p>
        </w:tc>
        <w:tc>
          <w:tcPr>
            <w:tcW w:w="354" w:type="pct"/>
            <w:tcBorders>
              <w:top w:val="nil"/>
              <w:left w:val="nil"/>
              <w:bottom w:val="single" w:sz="8" w:space="0" w:color="auto"/>
              <w:right w:val="single" w:sz="4" w:space="0" w:color="auto"/>
            </w:tcBorders>
            <w:noWrap/>
            <w:vAlign w:val="bottom"/>
            <w:hideMark/>
          </w:tcPr>
          <w:p w14:paraId="38408BA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w:t>
            </w:r>
          </w:p>
        </w:tc>
        <w:tc>
          <w:tcPr>
            <w:tcW w:w="361" w:type="pct"/>
            <w:tcBorders>
              <w:top w:val="nil"/>
              <w:left w:val="nil"/>
              <w:bottom w:val="single" w:sz="8" w:space="0" w:color="auto"/>
              <w:right w:val="single" w:sz="4" w:space="0" w:color="auto"/>
            </w:tcBorders>
            <w:noWrap/>
            <w:vAlign w:val="bottom"/>
            <w:hideMark/>
          </w:tcPr>
          <w:p w14:paraId="1F396DC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8" w:space="0" w:color="auto"/>
              <w:right w:val="single" w:sz="4" w:space="0" w:color="auto"/>
            </w:tcBorders>
            <w:noWrap/>
            <w:vAlign w:val="bottom"/>
            <w:hideMark/>
          </w:tcPr>
          <w:p w14:paraId="7935B1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2563</w:t>
            </w:r>
          </w:p>
        </w:tc>
        <w:tc>
          <w:tcPr>
            <w:tcW w:w="433" w:type="pct"/>
            <w:tcBorders>
              <w:top w:val="nil"/>
              <w:left w:val="nil"/>
              <w:bottom w:val="single" w:sz="8" w:space="0" w:color="auto"/>
              <w:right w:val="single" w:sz="4" w:space="0" w:color="auto"/>
            </w:tcBorders>
            <w:noWrap/>
            <w:vAlign w:val="bottom"/>
            <w:hideMark/>
          </w:tcPr>
          <w:p w14:paraId="1BD820A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2840</w:t>
            </w:r>
          </w:p>
        </w:tc>
        <w:tc>
          <w:tcPr>
            <w:tcW w:w="361" w:type="pct"/>
            <w:tcBorders>
              <w:top w:val="nil"/>
              <w:left w:val="nil"/>
              <w:bottom w:val="single" w:sz="8" w:space="0" w:color="auto"/>
              <w:right w:val="single" w:sz="4" w:space="0" w:color="auto"/>
            </w:tcBorders>
            <w:noWrap/>
            <w:vAlign w:val="bottom"/>
            <w:hideMark/>
          </w:tcPr>
          <w:p w14:paraId="4D69FB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1634</w:t>
            </w:r>
          </w:p>
        </w:tc>
        <w:tc>
          <w:tcPr>
            <w:tcW w:w="401" w:type="pct"/>
            <w:tcBorders>
              <w:top w:val="nil"/>
              <w:left w:val="nil"/>
              <w:bottom w:val="single" w:sz="8" w:space="0" w:color="auto"/>
              <w:right w:val="single" w:sz="4" w:space="0" w:color="auto"/>
            </w:tcBorders>
            <w:noWrap/>
            <w:vAlign w:val="bottom"/>
            <w:hideMark/>
          </w:tcPr>
          <w:p w14:paraId="75D279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1241</w:t>
            </w:r>
          </w:p>
        </w:tc>
        <w:tc>
          <w:tcPr>
            <w:tcW w:w="343" w:type="pct"/>
            <w:tcBorders>
              <w:top w:val="nil"/>
              <w:left w:val="nil"/>
              <w:bottom w:val="single" w:sz="8" w:space="0" w:color="auto"/>
              <w:right w:val="single" w:sz="4" w:space="0" w:color="auto"/>
            </w:tcBorders>
            <w:noWrap/>
            <w:vAlign w:val="bottom"/>
            <w:hideMark/>
          </w:tcPr>
          <w:p w14:paraId="268522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1408</w:t>
            </w:r>
          </w:p>
        </w:tc>
        <w:tc>
          <w:tcPr>
            <w:tcW w:w="393" w:type="pct"/>
            <w:tcBorders>
              <w:top w:val="nil"/>
              <w:left w:val="nil"/>
              <w:bottom w:val="single" w:sz="8" w:space="0" w:color="auto"/>
              <w:right w:val="single" w:sz="4" w:space="0" w:color="auto"/>
            </w:tcBorders>
            <w:noWrap/>
            <w:vAlign w:val="bottom"/>
            <w:hideMark/>
          </w:tcPr>
          <w:p w14:paraId="5C78D9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1839</w:t>
            </w:r>
          </w:p>
        </w:tc>
        <w:tc>
          <w:tcPr>
            <w:tcW w:w="343" w:type="pct"/>
            <w:tcBorders>
              <w:top w:val="nil"/>
              <w:left w:val="nil"/>
              <w:bottom w:val="single" w:sz="8" w:space="0" w:color="auto"/>
              <w:right w:val="single" w:sz="8" w:space="0" w:color="auto"/>
            </w:tcBorders>
            <w:noWrap/>
            <w:vAlign w:val="bottom"/>
            <w:hideMark/>
          </w:tcPr>
          <w:p w14:paraId="234DBE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2085</w:t>
            </w:r>
          </w:p>
        </w:tc>
      </w:tr>
    </w:tbl>
    <w:p w14:paraId="0FC3D950" w14:textId="77777777" w:rsidR="00124E8F" w:rsidRPr="0087704D" w:rsidRDefault="00124E8F" w:rsidP="00124E8F">
      <w:pPr>
        <w:rPr>
          <w:lang w:eastAsia="es-MX"/>
        </w:rPr>
      </w:pPr>
    </w:p>
    <w:p w14:paraId="677495F2" w14:textId="77777777" w:rsidR="00124E8F" w:rsidRDefault="00124E8F" w:rsidP="00124E8F">
      <w:pPr>
        <w:pStyle w:val="Ttulo3"/>
        <w:numPr>
          <w:ilvl w:val="2"/>
          <w:numId w:val="2"/>
        </w:numPr>
        <w:jc w:val="both"/>
        <w:rPr>
          <w:lang w:eastAsia="es-MX"/>
        </w:rPr>
      </w:pPr>
      <w:bookmarkStart w:id="178" w:name="_Toc210152324"/>
      <w:bookmarkStart w:id="179" w:name="_Toc212377424"/>
      <w:r>
        <w:rPr>
          <w:lang w:eastAsia="es-MX"/>
        </w:rPr>
        <w:t xml:space="preserve">Tabla de cálculo mecánico cable OPGW sin </w:t>
      </w:r>
      <w:proofErr w:type="spellStart"/>
      <w:r>
        <w:rPr>
          <w:lang w:eastAsia="es-MX"/>
        </w:rPr>
        <w:t>salvapájaros</w:t>
      </w:r>
      <w:proofErr w:type="spellEnd"/>
      <w:r>
        <w:rPr>
          <w:lang w:eastAsia="es-MX"/>
        </w:rPr>
        <w:t xml:space="preserve"> </w:t>
      </w:r>
      <w:proofErr w:type="spellStart"/>
      <w:r>
        <w:rPr>
          <w:lang w:eastAsia="es-MX"/>
        </w:rPr>
        <w:t>creep</w:t>
      </w:r>
      <w:bookmarkEnd w:id="178"/>
      <w:bookmarkEnd w:id="179"/>
      <w:proofErr w:type="spellEnd"/>
    </w:p>
    <w:tbl>
      <w:tblPr>
        <w:tblW w:w="5000" w:type="pct"/>
        <w:tblCellMar>
          <w:left w:w="70" w:type="dxa"/>
          <w:right w:w="70" w:type="dxa"/>
        </w:tblCellMar>
        <w:tblLook w:val="04A0" w:firstRow="1" w:lastRow="0" w:firstColumn="1" w:lastColumn="0" w:noHBand="0" w:noVBand="1"/>
      </w:tblPr>
      <w:tblGrid>
        <w:gridCol w:w="695"/>
        <w:gridCol w:w="695"/>
        <w:gridCol w:w="596"/>
        <w:gridCol w:w="1021"/>
        <w:gridCol w:w="559"/>
        <w:gridCol w:w="569"/>
        <w:gridCol w:w="705"/>
        <w:gridCol w:w="691"/>
        <w:gridCol w:w="571"/>
        <w:gridCol w:w="672"/>
        <w:gridCol w:w="546"/>
        <w:gridCol w:w="644"/>
        <w:gridCol w:w="521"/>
      </w:tblGrid>
      <w:tr w:rsidR="00E262C7" w:rsidRPr="00E262C7" w14:paraId="56E210B9" w14:textId="77777777" w:rsidTr="00E262C7">
        <w:trPr>
          <w:trHeight w:val="290"/>
          <w:tblHeader/>
        </w:trPr>
        <w:tc>
          <w:tcPr>
            <w:tcW w:w="5000" w:type="pct"/>
            <w:gridSpan w:val="13"/>
            <w:tcBorders>
              <w:top w:val="single" w:sz="8" w:space="0" w:color="auto"/>
              <w:left w:val="single" w:sz="8" w:space="0" w:color="auto"/>
              <w:bottom w:val="single" w:sz="4" w:space="0" w:color="auto"/>
              <w:right w:val="single" w:sz="8" w:space="0" w:color="000000"/>
            </w:tcBorders>
            <w:shd w:val="clear" w:color="000000" w:fill="C5D9F1"/>
            <w:noWrap/>
            <w:vAlign w:val="bottom"/>
            <w:hideMark/>
          </w:tcPr>
          <w:p w14:paraId="65285216"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OPGW 80L90z (CREEP)</w:t>
            </w:r>
          </w:p>
        </w:tc>
      </w:tr>
      <w:tr w:rsidR="00E262C7" w:rsidRPr="00E262C7" w14:paraId="645B0629" w14:textId="77777777" w:rsidTr="00E262C7">
        <w:trPr>
          <w:trHeight w:val="1290"/>
          <w:tblHeader/>
        </w:trPr>
        <w:tc>
          <w:tcPr>
            <w:tcW w:w="645" w:type="pct"/>
            <w:gridSpan w:val="2"/>
            <w:tcBorders>
              <w:top w:val="single" w:sz="4" w:space="0" w:color="auto"/>
              <w:left w:val="single" w:sz="8" w:space="0" w:color="auto"/>
              <w:bottom w:val="single" w:sz="8" w:space="0" w:color="auto"/>
              <w:right w:val="single" w:sz="4" w:space="0" w:color="auto"/>
            </w:tcBorders>
            <w:shd w:val="clear" w:color="000000" w:fill="C5D9F1"/>
            <w:hideMark/>
          </w:tcPr>
          <w:p w14:paraId="39A87747"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APOYOS</w:t>
            </w:r>
          </w:p>
        </w:tc>
        <w:tc>
          <w:tcPr>
            <w:tcW w:w="375" w:type="pct"/>
            <w:tcBorders>
              <w:top w:val="nil"/>
              <w:left w:val="nil"/>
              <w:bottom w:val="single" w:sz="8" w:space="0" w:color="auto"/>
              <w:right w:val="single" w:sz="4" w:space="0" w:color="auto"/>
            </w:tcBorders>
            <w:shd w:val="clear" w:color="000000" w:fill="C5D9F1"/>
            <w:hideMark/>
          </w:tcPr>
          <w:p w14:paraId="0EF4B21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w:t>
            </w:r>
          </w:p>
        </w:tc>
        <w:tc>
          <w:tcPr>
            <w:tcW w:w="542" w:type="pct"/>
            <w:tcBorders>
              <w:top w:val="nil"/>
              <w:left w:val="nil"/>
              <w:bottom w:val="single" w:sz="8" w:space="0" w:color="auto"/>
              <w:right w:val="single" w:sz="4" w:space="0" w:color="auto"/>
            </w:tcBorders>
            <w:shd w:val="clear" w:color="000000" w:fill="C5D9F1"/>
            <w:hideMark/>
          </w:tcPr>
          <w:p w14:paraId="5C61DBC6"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 REGULACION</w:t>
            </w:r>
          </w:p>
        </w:tc>
        <w:tc>
          <w:tcPr>
            <w:tcW w:w="353" w:type="pct"/>
            <w:tcBorders>
              <w:top w:val="nil"/>
              <w:left w:val="nil"/>
              <w:bottom w:val="single" w:sz="8" w:space="0" w:color="auto"/>
              <w:right w:val="single" w:sz="4" w:space="0" w:color="auto"/>
            </w:tcBorders>
            <w:shd w:val="clear" w:color="000000" w:fill="C5D9F1"/>
            <w:hideMark/>
          </w:tcPr>
          <w:p w14:paraId="3139219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SERIE</w:t>
            </w:r>
          </w:p>
        </w:tc>
        <w:tc>
          <w:tcPr>
            <w:tcW w:w="359" w:type="pct"/>
            <w:tcBorders>
              <w:top w:val="nil"/>
              <w:left w:val="nil"/>
              <w:bottom w:val="single" w:sz="8" w:space="0" w:color="auto"/>
              <w:right w:val="single" w:sz="4" w:space="0" w:color="auto"/>
            </w:tcBorders>
            <w:shd w:val="clear" w:color="000000" w:fill="C5D9F1"/>
            <w:hideMark/>
          </w:tcPr>
          <w:p w14:paraId="77CA251F"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ZONA</w:t>
            </w:r>
          </w:p>
        </w:tc>
        <w:tc>
          <w:tcPr>
            <w:tcW w:w="439" w:type="pct"/>
            <w:tcBorders>
              <w:top w:val="nil"/>
              <w:left w:val="nil"/>
              <w:bottom w:val="single" w:sz="8" w:space="0" w:color="auto"/>
              <w:right w:val="single" w:sz="4" w:space="0" w:color="auto"/>
            </w:tcBorders>
            <w:shd w:val="clear" w:color="000000" w:fill="C5D9F1"/>
            <w:hideMark/>
          </w:tcPr>
          <w:p w14:paraId="20FF07DB"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Viento (140 km/</w:t>
            </w:r>
            <w:proofErr w:type="gramStart"/>
            <w:r w:rsidRPr="00E262C7">
              <w:rPr>
                <w:rFonts w:ascii="Calibri" w:hAnsi="Calibri" w:cs="Calibri"/>
                <w:b/>
                <w:bCs/>
                <w:color w:val="000000"/>
                <w:sz w:val="16"/>
                <w:szCs w:val="16"/>
              </w:rPr>
              <w:t xml:space="preserve">h)   </w:t>
            </w:r>
            <w:proofErr w:type="gramEnd"/>
            <w:r w:rsidRPr="00E262C7">
              <w:rPr>
                <w:rFonts w:ascii="Calibri" w:hAnsi="Calibri" w:cs="Calibri"/>
                <w:b/>
                <w:bCs/>
                <w:color w:val="000000"/>
                <w:sz w:val="16"/>
                <w:szCs w:val="16"/>
              </w:rPr>
              <w:t xml:space="preserve">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31" w:type="pct"/>
            <w:tcBorders>
              <w:top w:val="nil"/>
              <w:left w:val="nil"/>
              <w:bottom w:val="single" w:sz="8" w:space="0" w:color="auto"/>
              <w:right w:val="single" w:sz="4" w:space="0" w:color="auto"/>
            </w:tcBorders>
            <w:shd w:val="clear" w:color="000000" w:fill="C5D9F1"/>
            <w:hideMark/>
          </w:tcPr>
          <w:p w14:paraId="72DD1E1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 xml:space="preserve">Tense -15º+ Viento (60 Km/h) + Hielo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0" w:type="pct"/>
            <w:tcBorders>
              <w:top w:val="nil"/>
              <w:left w:val="nil"/>
              <w:bottom w:val="single" w:sz="8" w:space="0" w:color="auto"/>
              <w:right w:val="single" w:sz="4" w:space="0" w:color="auto"/>
            </w:tcBorders>
            <w:shd w:val="clear" w:color="000000" w:fill="C5D9F1"/>
            <w:hideMark/>
          </w:tcPr>
          <w:p w14:paraId="27D962A1"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99" w:type="pct"/>
            <w:tcBorders>
              <w:top w:val="nil"/>
              <w:left w:val="nil"/>
              <w:bottom w:val="single" w:sz="8" w:space="0" w:color="auto"/>
              <w:right w:val="single" w:sz="4" w:space="0" w:color="auto"/>
            </w:tcBorders>
            <w:shd w:val="clear" w:color="000000" w:fill="C5D9F1"/>
            <w:hideMark/>
          </w:tcPr>
          <w:p w14:paraId="59A98C62"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máxima 85º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4" w:type="pct"/>
            <w:tcBorders>
              <w:top w:val="nil"/>
              <w:left w:val="nil"/>
              <w:bottom w:val="single" w:sz="8" w:space="0" w:color="auto"/>
              <w:right w:val="single" w:sz="4" w:space="0" w:color="auto"/>
            </w:tcBorders>
            <w:shd w:val="clear" w:color="000000" w:fill="C5D9F1"/>
            <w:hideMark/>
          </w:tcPr>
          <w:p w14:paraId="587B79E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85º</w:t>
            </w:r>
          </w:p>
        </w:tc>
        <w:tc>
          <w:tcPr>
            <w:tcW w:w="392" w:type="pct"/>
            <w:tcBorders>
              <w:top w:val="nil"/>
              <w:left w:val="nil"/>
              <w:bottom w:val="single" w:sz="8" w:space="0" w:color="auto"/>
              <w:right w:val="single" w:sz="4" w:space="0" w:color="auto"/>
            </w:tcBorders>
            <w:shd w:val="clear" w:color="000000" w:fill="C5D9F1"/>
            <w:hideMark/>
          </w:tcPr>
          <w:p w14:paraId="14002E6B"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mínima           -15º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1" w:type="pct"/>
            <w:tcBorders>
              <w:top w:val="nil"/>
              <w:left w:val="nil"/>
              <w:bottom w:val="single" w:sz="8" w:space="0" w:color="auto"/>
              <w:right w:val="single" w:sz="8" w:space="0" w:color="auto"/>
            </w:tcBorders>
            <w:shd w:val="clear" w:color="000000" w:fill="C5D9F1"/>
            <w:hideMark/>
          </w:tcPr>
          <w:p w14:paraId="66018BBF"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-15º</w:t>
            </w:r>
          </w:p>
        </w:tc>
      </w:tr>
      <w:tr w:rsidR="00E262C7" w:rsidRPr="00E262C7" w14:paraId="17227175"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130842B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w:t>
            </w:r>
          </w:p>
        </w:tc>
        <w:tc>
          <w:tcPr>
            <w:tcW w:w="322" w:type="pct"/>
            <w:tcBorders>
              <w:top w:val="nil"/>
              <w:left w:val="nil"/>
              <w:bottom w:val="single" w:sz="4" w:space="0" w:color="auto"/>
              <w:right w:val="single" w:sz="4" w:space="0" w:color="auto"/>
            </w:tcBorders>
            <w:noWrap/>
            <w:vAlign w:val="bottom"/>
            <w:hideMark/>
          </w:tcPr>
          <w:p w14:paraId="3EF3341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5" w:type="pct"/>
            <w:tcBorders>
              <w:top w:val="nil"/>
              <w:left w:val="nil"/>
              <w:bottom w:val="single" w:sz="4" w:space="0" w:color="auto"/>
              <w:right w:val="single" w:sz="4" w:space="0" w:color="auto"/>
            </w:tcBorders>
            <w:noWrap/>
            <w:vAlign w:val="bottom"/>
            <w:hideMark/>
          </w:tcPr>
          <w:p w14:paraId="1321AA7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363.67</w:t>
            </w:r>
          </w:p>
        </w:tc>
        <w:tc>
          <w:tcPr>
            <w:tcW w:w="542" w:type="pct"/>
            <w:tcBorders>
              <w:top w:val="nil"/>
              <w:left w:val="nil"/>
              <w:bottom w:val="single" w:sz="4" w:space="0" w:color="auto"/>
              <w:right w:val="single" w:sz="4" w:space="0" w:color="auto"/>
            </w:tcBorders>
            <w:noWrap/>
            <w:vAlign w:val="bottom"/>
            <w:hideMark/>
          </w:tcPr>
          <w:p w14:paraId="0D94C6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362.6</w:t>
            </w:r>
          </w:p>
        </w:tc>
        <w:tc>
          <w:tcPr>
            <w:tcW w:w="353" w:type="pct"/>
            <w:tcBorders>
              <w:top w:val="nil"/>
              <w:left w:val="nil"/>
              <w:bottom w:val="single" w:sz="4" w:space="0" w:color="auto"/>
              <w:right w:val="single" w:sz="4" w:space="0" w:color="auto"/>
            </w:tcBorders>
            <w:noWrap/>
            <w:vAlign w:val="bottom"/>
            <w:hideMark/>
          </w:tcPr>
          <w:p w14:paraId="1F96F74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w:t>
            </w:r>
          </w:p>
        </w:tc>
        <w:tc>
          <w:tcPr>
            <w:tcW w:w="359" w:type="pct"/>
            <w:tcBorders>
              <w:top w:val="nil"/>
              <w:left w:val="nil"/>
              <w:bottom w:val="single" w:sz="4" w:space="0" w:color="auto"/>
              <w:right w:val="single" w:sz="4" w:space="0" w:color="auto"/>
            </w:tcBorders>
            <w:noWrap/>
            <w:vAlign w:val="bottom"/>
            <w:hideMark/>
          </w:tcPr>
          <w:p w14:paraId="7D9A02A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186413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2486</w:t>
            </w:r>
          </w:p>
        </w:tc>
        <w:tc>
          <w:tcPr>
            <w:tcW w:w="431" w:type="pct"/>
            <w:tcBorders>
              <w:top w:val="nil"/>
              <w:left w:val="nil"/>
              <w:bottom w:val="single" w:sz="4" w:space="0" w:color="auto"/>
              <w:right w:val="single" w:sz="4" w:space="0" w:color="auto"/>
            </w:tcBorders>
            <w:noWrap/>
            <w:vAlign w:val="bottom"/>
            <w:hideMark/>
          </w:tcPr>
          <w:p w14:paraId="525AC7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2775</w:t>
            </w:r>
          </w:p>
        </w:tc>
        <w:tc>
          <w:tcPr>
            <w:tcW w:w="360" w:type="pct"/>
            <w:tcBorders>
              <w:top w:val="nil"/>
              <w:left w:val="nil"/>
              <w:bottom w:val="single" w:sz="4" w:space="0" w:color="auto"/>
              <w:right w:val="single" w:sz="4" w:space="0" w:color="auto"/>
            </w:tcBorders>
            <w:noWrap/>
            <w:vAlign w:val="bottom"/>
            <w:hideMark/>
          </w:tcPr>
          <w:p w14:paraId="7F9C89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1544</w:t>
            </w:r>
          </w:p>
        </w:tc>
        <w:tc>
          <w:tcPr>
            <w:tcW w:w="399" w:type="pct"/>
            <w:tcBorders>
              <w:top w:val="nil"/>
              <w:left w:val="nil"/>
              <w:bottom w:val="single" w:sz="4" w:space="0" w:color="auto"/>
              <w:right w:val="single" w:sz="4" w:space="0" w:color="auto"/>
            </w:tcBorders>
            <w:noWrap/>
            <w:vAlign w:val="bottom"/>
            <w:hideMark/>
          </w:tcPr>
          <w:p w14:paraId="3350D3C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1254</w:t>
            </w:r>
          </w:p>
        </w:tc>
        <w:tc>
          <w:tcPr>
            <w:tcW w:w="364" w:type="pct"/>
            <w:tcBorders>
              <w:top w:val="nil"/>
              <w:left w:val="nil"/>
              <w:bottom w:val="single" w:sz="4" w:space="0" w:color="auto"/>
              <w:right w:val="single" w:sz="4" w:space="0" w:color="auto"/>
            </w:tcBorders>
            <w:noWrap/>
            <w:vAlign w:val="bottom"/>
            <w:hideMark/>
          </w:tcPr>
          <w:p w14:paraId="3ED8F6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1422</w:t>
            </w:r>
          </w:p>
        </w:tc>
        <w:tc>
          <w:tcPr>
            <w:tcW w:w="392" w:type="pct"/>
            <w:tcBorders>
              <w:top w:val="nil"/>
              <w:left w:val="nil"/>
              <w:bottom w:val="single" w:sz="4" w:space="0" w:color="auto"/>
              <w:right w:val="single" w:sz="4" w:space="0" w:color="auto"/>
            </w:tcBorders>
            <w:noWrap/>
            <w:vAlign w:val="bottom"/>
            <w:hideMark/>
          </w:tcPr>
          <w:p w14:paraId="2481B0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1683</w:t>
            </w:r>
          </w:p>
        </w:tc>
        <w:tc>
          <w:tcPr>
            <w:tcW w:w="341" w:type="pct"/>
            <w:tcBorders>
              <w:top w:val="nil"/>
              <w:left w:val="nil"/>
              <w:bottom w:val="single" w:sz="4" w:space="0" w:color="auto"/>
              <w:right w:val="single" w:sz="8" w:space="0" w:color="auto"/>
            </w:tcBorders>
            <w:noWrap/>
            <w:vAlign w:val="bottom"/>
            <w:hideMark/>
          </w:tcPr>
          <w:p w14:paraId="1E5753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1909</w:t>
            </w:r>
          </w:p>
        </w:tc>
      </w:tr>
      <w:tr w:rsidR="00E262C7" w:rsidRPr="00E262C7" w14:paraId="069C8AA5"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1F6764D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22" w:type="pct"/>
            <w:tcBorders>
              <w:top w:val="nil"/>
              <w:left w:val="nil"/>
              <w:bottom w:val="single" w:sz="4" w:space="0" w:color="auto"/>
              <w:right w:val="single" w:sz="4" w:space="0" w:color="auto"/>
            </w:tcBorders>
            <w:noWrap/>
            <w:vAlign w:val="bottom"/>
            <w:hideMark/>
          </w:tcPr>
          <w:p w14:paraId="5C94E6B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75" w:type="pct"/>
            <w:tcBorders>
              <w:top w:val="nil"/>
              <w:left w:val="nil"/>
              <w:bottom w:val="single" w:sz="4" w:space="0" w:color="auto"/>
              <w:right w:val="single" w:sz="4" w:space="0" w:color="auto"/>
            </w:tcBorders>
            <w:noWrap/>
            <w:vAlign w:val="bottom"/>
            <w:hideMark/>
          </w:tcPr>
          <w:p w14:paraId="576508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554.07</w:t>
            </w:r>
          </w:p>
        </w:tc>
        <w:tc>
          <w:tcPr>
            <w:tcW w:w="542" w:type="pct"/>
            <w:tcBorders>
              <w:top w:val="nil"/>
              <w:left w:val="nil"/>
              <w:bottom w:val="single" w:sz="4" w:space="0" w:color="auto"/>
              <w:right w:val="single" w:sz="4" w:space="0" w:color="auto"/>
            </w:tcBorders>
            <w:noWrap/>
            <w:vAlign w:val="bottom"/>
            <w:hideMark/>
          </w:tcPr>
          <w:p w14:paraId="59FB4B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553.9</w:t>
            </w:r>
          </w:p>
        </w:tc>
        <w:tc>
          <w:tcPr>
            <w:tcW w:w="353" w:type="pct"/>
            <w:tcBorders>
              <w:top w:val="nil"/>
              <w:left w:val="nil"/>
              <w:bottom w:val="single" w:sz="4" w:space="0" w:color="auto"/>
              <w:right w:val="single" w:sz="4" w:space="0" w:color="auto"/>
            </w:tcBorders>
            <w:noWrap/>
            <w:vAlign w:val="bottom"/>
            <w:hideMark/>
          </w:tcPr>
          <w:p w14:paraId="189CD5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w:t>
            </w:r>
          </w:p>
        </w:tc>
        <w:tc>
          <w:tcPr>
            <w:tcW w:w="359" w:type="pct"/>
            <w:tcBorders>
              <w:top w:val="nil"/>
              <w:left w:val="nil"/>
              <w:bottom w:val="single" w:sz="4" w:space="0" w:color="auto"/>
              <w:right w:val="single" w:sz="4" w:space="0" w:color="auto"/>
            </w:tcBorders>
            <w:noWrap/>
            <w:vAlign w:val="bottom"/>
            <w:hideMark/>
          </w:tcPr>
          <w:p w14:paraId="53C6129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70C3523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2596</w:t>
            </w:r>
          </w:p>
        </w:tc>
        <w:tc>
          <w:tcPr>
            <w:tcW w:w="431" w:type="pct"/>
            <w:tcBorders>
              <w:top w:val="nil"/>
              <w:left w:val="nil"/>
              <w:bottom w:val="single" w:sz="4" w:space="0" w:color="auto"/>
              <w:right w:val="single" w:sz="4" w:space="0" w:color="auto"/>
            </w:tcBorders>
            <w:noWrap/>
            <w:vAlign w:val="bottom"/>
            <w:hideMark/>
          </w:tcPr>
          <w:p w14:paraId="1035E6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2923</w:t>
            </w:r>
          </w:p>
        </w:tc>
        <w:tc>
          <w:tcPr>
            <w:tcW w:w="360" w:type="pct"/>
            <w:tcBorders>
              <w:top w:val="nil"/>
              <w:left w:val="nil"/>
              <w:bottom w:val="single" w:sz="4" w:space="0" w:color="auto"/>
              <w:right w:val="single" w:sz="4" w:space="0" w:color="auto"/>
            </w:tcBorders>
            <w:noWrap/>
            <w:vAlign w:val="bottom"/>
            <w:hideMark/>
          </w:tcPr>
          <w:p w14:paraId="7ED45F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1569</w:t>
            </w:r>
          </w:p>
        </w:tc>
        <w:tc>
          <w:tcPr>
            <w:tcW w:w="399" w:type="pct"/>
            <w:tcBorders>
              <w:top w:val="nil"/>
              <w:left w:val="nil"/>
              <w:bottom w:val="single" w:sz="4" w:space="0" w:color="auto"/>
              <w:right w:val="single" w:sz="4" w:space="0" w:color="auto"/>
            </w:tcBorders>
            <w:noWrap/>
            <w:vAlign w:val="bottom"/>
            <w:hideMark/>
          </w:tcPr>
          <w:p w14:paraId="345020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1406</w:t>
            </w:r>
          </w:p>
        </w:tc>
        <w:tc>
          <w:tcPr>
            <w:tcW w:w="364" w:type="pct"/>
            <w:tcBorders>
              <w:top w:val="nil"/>
              <w:left w:val="nil"/>
              <w:bottom w:val="single" w:sz="4" w:space="0" w:color="auto"/>
              <w:right w:val="single" w:sz="4" w:space="0" w:color="auto"/>
            </w:tcBorders>
            <w:noWrap/>
            <w:vAlign w:val="bottom"/>
            <w:hideMark/>
          </w:tcPr>
          <w:p w14:paraId="00EBD1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1594</w:t>
            </w:r>
          </w:p>
        </w:tc>
        <w:tc>
          <w:tcPr>
            <w:tcW w:w="392" w:type="pct"/>
            <w:tcBorders>
              <w:top w:val="nil"/>
              <w:left w:val="nil"/>
              <w:bottom w:val="single" w:sz="4" w:space="0" w:color="auto"/>
              <w:right w:val="single" w:sz="4" w:space="0" w:color="auto"/>
            </w:tcBorders>
            <w:noWrap/>
            <w:vAlign w:val="bottom"/>
            <w:hideMark/>
          </w:tcPr>
          <w:p w14:paraId="71C07A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1636</w:t>
            </w:r>
          </w:p>
        </w:tc>
        <w:tc>
          <w:tcPr>
            <w:tcW w:w="341" w:type="pct"/>
            <w:tcBorders>
              <w:top w:val="nil"/>
              <w:left w:val="nil"/>
              <w:bottom w:val="single" w:sz="4" w:space="0" w:color="auto"/>
              <w:right w:val="single" w:sz="8" w:space="0" w:color="auto"/>
            </w:tcBorders>
            <w:noWrap/>
            <w:vAlign w:val="bottom"/>
            <w:hideMark/>
          </w:tcPr>
          <w:p w14:paraId="002E2D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1855</w:t>
            </w:r>
          </w:p>
        </w:tc>
      </w:tr>
      <w:tr w:rsidR="00E262C7" w:rsidRPr="00E262C7" w14:paraId="03810ED9"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3E7F822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22" w:type="pct"/>
            <w:tcBorders>
              <w:top w:val="nil"/>
              <w:left w:val="nil"/>
              <w:bottom w:val="single" w:sz="4" w:space="0" w:color="auto"/>
              <w:right w:val="single" w:sz="4" w:space="0" w:color="auto"/>
            </w:tcBorders>
            <w:noWrap/>
            <w:vAlign w:val="bottom"/>
            <w:hideMark/>
          </w:tcPr>
          <w:p w14:paraId="3CB112C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75" w:type="pct"/>
            <w:tcBorders>
              <w:top w:val="nil"/>
              <w:left w:val="nil"/>
              <w:bottom w:val="single" w:sz="4" w:space="0" w:color="auto"/>
              <w:right w:val="single" w:sz="4" w:space="0" w:color="auto"/>
            </w:tcBorders>
            <w:noWrap/>
            <w:vAlign w:val="bottom"/>
            <w:hideMark/>
          </w:tcPr>
          <w:p w14:paraId="702B4D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427.06</w:t>
            </w:r>
          </w:p>
        </w:tc>
        <w:tc>
          <w:tcPr>
            <w:tcW w:w="542" w:type="pct"/>
            <w:tcBorders>
              <w:top w:val="nil"/>
              <w:left w:val="nil"/>
              <w:bottom w:val="single" w:sz="4" w:space="0" w:color="auto"/>
              <w:right w:val="single" w:sz="4" w:space="0" w:color="auto"/>
            </w:tcBorders>
            <w:noWrap/>
            <w:vAlign w:val="bottom"/>
            <w:hideMark/>
          </w:tcPr>
          <w:p w14:paraId="4847A5E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427.1</w:t>
            </w:r>
          </w:p>
        </w:tc>
        <w:tc>
          <w:tcPr>
            <w:tcW w:w="353" w:type="pct"/>
            <w:tcBorders>
              <w:top w:val="nil"/>
              <w:left w:val="nil"/>
              <w:bottom w:val="single" w:sz="4" w:space="0" w:color="auto"/>
              <w:right w:val="single" w:sz="4" w:space="0" w:color="auto"/>
            </w:tcBorders>
            <w:noWrap/>
            <w:vAlign w:val="bottom"/>
            <w:hideMark/>
          </w:tcPr>
          <w:p w14:paraId="7FB42FF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w:t>
            </w:r>
          </w:p>
        </w:tc>
        <w:tc>
          <w:tcPr>
            <w:tcW w:w="359" w:type="pct"/>
            <w:tcBorders>
              <w:top w:val="nil"/>
              <w:left w:val="nil"/>
              <w:bottom w:val="single" w:sz="4" w:space="0" w:color="auto"/>
              <w:right w:val="single" w:sz="4" w:space="0" w:color="auto"/>
            </w:tcBorders>
            <w:noWrap/>
            <w:vAlign w:val="bottom"/>
            <w:hideMark/>
          </w:tcPr>
          <w:p w14:paraId="3EA0CE2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3A127E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2552</w:t>
            </w:r>
          </w:p>
        </w:tc>
        <w:tc>
          <w:tcPr>
            <w:tcW w:w="431" w:type="pct"/>
            <w:tcBorders>
              <w:top w:val="nil"/>
              <w:left w:val="nil"/>
              <w:bottom w:val="single" w:sz="4" w:space="0" w:color="auto"/>
              <w:right w:val="single" w:sz="4" w:space="0" w:color="auto"/>
            </w:tcBorders>
            <w:noWrap/>
            <w:vAlign w:val="bottom"/>
            <w:hideMark/>
          </w:tcPr>
          <w:p w14:paraId="727B5DB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2856</w:t>
            </w:r>
          </w:p>
        </w:tc>
        <w:tc>
          <w:tcPr>
            <w:tcW w:w="360" w:type="pct"/>
            <w:tcBorders>
              <w:top w:val="nil"/>
              <w:left w:val="nil"/>
              <w:bottom w:val="single" w:sz="4" w:space="0" w:color="auto"/>
              <w:right w:val="single" w:sz="4" w:space="0" w:color="auto"/>
            </w:tcBorders>
            <w:noWrap/>
            <w:vAlign w:val="bottom"/>
            <w:hideMark/>
          </w:tcPr>
          <w:p w14:paraId="01C631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1568</w:t>
            </w:r>
          </w:p>
        </w:tc>
        <w:tc>
          <w:tcPr>
            <w:tcW w:w="399" w:type="pct"/>
            <w:tcBorders>
              <w:top w:val="nil"/>
              <w:left w:val="nil"/>
              <w:bottom w:val="single" w:sz="4" w:space="0" w:color="auto"/>
              <w:right w:val="single" w:sz="4" w:space="0" w:color="auto"/>
            </w:tcBorders>
            <w:noWrap/>
            <w:vAlign w:val="bottom"/>
            <w:hideMark/>
          </w:tcPr>
          <w:p w14:paraId="2B614D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1327</w:t>
            </w:r>
          </w:p>
        </w:tc>
        <w:tc>
          <w:tcPr>
            <w:tcW w:w="364" w:type="pct"/>
            <w:tcBorders>
              <w:top w:val="nil"/>
              <w:left w:val="nil"/>
              <w:bottom w:val="single" w:sz="4" w:space="0" w:color="auto"/>
              <w:right w:val="single" w:sz="4" w:space="0" w:color="auto"/>
            </w:tcBorders>
            <w:noWrap/>
            <w:vAlign w:val="bottom"/>
            <w:hideMark/>
          </w:tcPr>
          <w:p w14:paraId="4EEACDF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1505</w:t>
            </w:r>
          </w:p>
        </w:tc>
        <w:tc>
          <w:tcPr>
            <w:tcW w:w="392" w:type="pct"/>
            <w:tcBorders>
              <w:top w:val="nil"/>
              <w:left w:val="nil"/>
              <w:bottom w:val="single" w:sz="4" w:space="0" w:color="auto"/>
              <w:right w:val="single" w:sz="4" w:space="0" w:color="auto"/>
            </w:tcBorders>
            <w:noWrap/>
            <w:vAlign w:val="bottom"/>
            <w:hideMark/>
          </w:tcPr>
          <w:p w14:paraId="20ED20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1676</w:t>
            </w:r>
          </w:p>
        </w:tc>
        <w:tc>
          <w:tcPr>
            <w:tcW w:w="341" w:type="pct"/>
            <w:tcBorders>
              <w:top w:val="nil"/>
              <w:left w:val="nil"/>
              <w:bottom w:val="single" w:sz="4" w:space="0" w:color="auto"/>
              <w:right w:val="single" w:sz="8" w:space="0" w:color="auto"/>
            </w:tcBorders>
            <w:noWrap/>
            <w:vAlign w:val="bottom"/>
            <w:hideMark/>
          </w:tcPr>
          <w:p w14:paraId="4404B4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1901</w:t>
            </w:r>
          </w:p>
        </w:tc>
      </w:tr>
      <w:tr w:rsidR="00E262C7" w:rsidRPr="00E262C7" w14:paraId="0A407021"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09234EE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22" w:type="pct"/>
            <w:tcBorders>
              <w:top w:val="nil"/>
              <w:left w:val="nil"/>
              <w:bottom w:val="single" w:sz="4" w:space="0" w:color="auto"/>
              <w:right w:val="single" w:sz="4" w:space="0" w:color="auto"/>
            </w:tcBorders>
            <w:noWrap/>
            <w:vAlign w:val="bottom"/>
            <w:hideMark/>
          </w:tcPr>
          <w:p w14:paraId="2A96FD5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75" w:type="pct"/>
            <w:tcBorders>
              <w:top w:val="nil"/>
              <w:left w:val="nil"/>
              <w:bottom w:val="single" w:sz="4" w:space="0" w:color="auto"/>
              <w:right w:val="single" w:sz="4" w:space="0" w:color="auto"/>
            </w:tcBorders>
            <w:noWrap/>
            <w:vAlign w:val="bottom"/>
            <w:hideMark/>
          </w:tcPr>
          <w:p w14:paraId="7D81AB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354.01</w:t>
            </w:r>
          </w:p>
        </w:tc>
        <w:tc>
          <w:tcPr>
            <w:tcW w:w="542" w:type="pct"/>
            <w:tcBorders>
              <w:top w:val="nil"/>
              <w:left w:val="nil"/>
              <w:bottom w:val="single" w:sz="4" w:space="0" w:color="auto"/>
              <w:right w:val="single" w:sz="4" w:space="0" w:color="auto"/>
            </w:tcBorders>
            <w:noWrap/>
            <w:vAlign w:val="bottom"/>
            <w:hideMark/>
          </w:tcPr>
          <w:p w14:paraId="728AFC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w:t>
            </w:r>
          </w:p>
        </w:tc>
        <w:tc>
          <w:tcPr>
            <w:tcW w:w="353" w:type="pct"/>
            <w:tcBorders>
              <w:top w:val="nil"/>
              <w:left w:val="nil"/>
              <w:bottom w:val="single" w:sz="4" w:space="0" w:color="auto"/>
              <w:right w:val="single" w:sz="4" w:space="0" w:color="auto"/>
            </w:tcBorders>
            <w:noWrap/>
            <w:vAlign w:val="bottom"/>
            <w:hideMark/>
          </w:tcPr>
          <w:p w14:paraId="590FC1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w:t>
            </w:r>
          </w:p>
        </w:tc>
        <w:tc>
          <w:tcPr>
            <w:tcW w:w="359" w:type="pct"/>
            <w:tcBorders>
              <w:top w:val="nil"/>
              <w:left w:val="nil"/>
              <w:bottom w:val="single" w:sz="4" w:space="0" w:color="auto"/>
              <w:right w:val="single" w:sz="4" w:space="0" w:color="auto"/>
            </w:tcBorders>
            <w:noWrap/>
            <w:vAlign w:val="bottom"/>
            <w:hideMark/>
          </w:tcPr>
          <w:p w14:paraId="4C718F7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3B99BF1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2498</w:t>
            </w:r>
          </w:p>
        </w:tc>
        <w:tc>
          <w:tcPr>
            <w:tcW w:w="431" w:type="pct"/>
            <w:tcBorders>
              <w:top w:val="nil"/>
              <w:left w:val="nil"/>
              <w:bottom w:val="single" w:sz="4" w:space="0" w:color="auto"/>
              <w:right w:val="single" w:sz="4" w:space="0" w:color="auto"/>
            </w:tcBorders>
            <w:noWrap/>
            <w:vAlign w:val="bottom"/>
            <w:hideMark/>
          </w:tcPr>
          <w:p w14:paraId="1443CC2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2785</w:t>
            </w:r>
          </w:p>
        </w:tc>
        <w:tc>
          <w:tcPr>
            <w:tcW w:w="360" w:type="pct"/>
            <w:tcBorders>
              <w:top w:val="nil"/>
              <w:left w:val="nil"/>
              <w:bottom w:val="single" w:sz="4" w:space="0" w:color="auto"/>
              <w:right w:val="single" w:sz="4" w:space="0" w:color="auto"/>
            </w:tcBorders>
            <w:noWrap/>
            <w:vAlign w:val="bottom"/>
            <w:hideMark/>
          </w:tcPr>
          <w:p w14:paraId="07FC2AB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1557</w:t>
            </w:r>
          </w:p>
        </w:tc>
        <w:tc>
          <w:tcPr>
            <w:tcW w:w="399" w:type="pct"/>
            <w:tcBorders>
              <w:top w:val="nil"/>
              <w:left w:val="nil"/>
              <w:bottom w:val="single" w:sz="4" w:space="0" w:color="auto"/>
              <w:right w:val="single" w:sz="4" w:space="0" w:color="auto"/>
            </w:tcBorders>
            <w:noWrap/>
            <w:vAlign w:val="bottom"/>
            <w:hideMark/>
          </w:tcPr>
          <w:p w14:paraId="6FFEB4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1252</w:t>
            </w:r>
          </w:p>
        </w:tc>
        <w:tc>
          <w:tcPr>
            <w:tcW w:w="364" w:type="pct"/>
            <w:tcBorders>
              <w:top w:val="nil"/>
              <w:left w:val="nil"/>
              <w:bottom w:val="single" w:sz="4" w:space="0" w:color="auto"/>
              <w:right w:val="single" w:sz="4" w:space="0" w:color="auto"/>
            </w:tcBorders>
            <w:noWrap/>
            <w:vAlign w:val="bottom"/>
            <w:hideMark/>
          </w:tcPr>
          <w:p w14:paraId="195C713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1420</w:t>
            </w:r>
          </w:p>
        </w:tc>
        <w:tc>
          <w:tcPr>
            <w:tcW w:w="392" w:type="pct"/>
            <w:tcBorders>
              <w:top w:val="nil"/>
              <w:left w:val="nil"/>
              <w:bottom w:val="single" w:sz="4" w:space="0" w:color="auto"/>
              <w:right w:val="single" w:sz="4" w:space="0" w:color="auto"/>
            </w:tcBorders>
            <w:noWrap/>
            <w:vAlign w:val="bottom"/>
            <w:hideMark/>
          </w:tcPr>
          <w:p w14:paraId="0A6F5C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1705</w:t>
            </w:r>
          </w:p>
        </w:tc>
        <w:tc>
          <w:tcPr>
            <w:tcW w:w="341" w:type="pct"/>
            <w:tcBorders>
              <w:top w:val="nil"/>
              <w:left w:val="nil"/>
              <w:bottom w:val="single" w:sz="4" w:space="0" w:color="auto"/>
              <w:right w:val="single" w:sz="8" w:space="0" w:color="auto"/>
            </w:tcBorders>
            <w:noWrap/>
            <w:vAlign w:val="bottom"/>
            <w:hideMark/>
          </w:tcPr>
          <w:p w14:paraId="6D3AF7C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1934</w:t>
            </w:r>
          </w:p>
        </w:tc>
      </w:tr>
      <w:tr w:rsidR="00E262C7" w:rsidRPr="00E262C7" w14:paraId="67440EE9"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51A45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22" w:type="pct"/>
            <w:tcBorders>
              <w:top w:val="nil"/>
              <w:left w:val="nil"/>
              <w:bottom w:val="single" w:sz="4" w:space="0" w:color="auto"/>
              <w:right w:val="single" w:sz="4" w:space="0" w:color="auto"/>
            </w:tcBorders>
            <w:noWrap/>
            <w:vAlign w:val="bottom"/>
            <w:hideMark/>
          </w:tcPr>
          <w:p w14:paraId="3BEC235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75" w:type="pct"/>
            <w:tcBorders>
              <w:top w:val="nil"/>
              <w:left w:val="nil"/>
              <w:bottom w:val="single" w:sz="4" w:space="0" w:color="auto"/>
              <w:right w:val="single" w:sz="4" w:space="0" w:color="auto"/>
            </w:tcBorders>
            <w:noWrap/>
            <w:vAlign w:val="bottom"/>
            <w:hideMark/>
          </w:tcPr>
          <w:p w14:paraId="6D13D1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238.06</w:t>
            </w:r>
          </w:p>
        </w:tc>
        <w:tc>
          <w:tcPr>
            <w:tcW w:w="542" w:type="pct"/>
            <w:tcBorders>
              <w:top w:val="nil"/>
              <w:left w:val="nil"/>
              <w:bottom w:val="single" w:sz="4" w:space="0" w:color="auto"/>
              <w:right w:val="single" w:sz="4" w:space="0" w:color="auto"/>
            </w:tcBorders>
            <w:noWrap/>
            <w:vAlign w:val="bottom"/>
            <w:hideMark/>
          </w:tcPr>
          <w:p w14:paraId="2C5873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237.7</w:t>
            </w:r>
          </w:p>
        </w:tc>
        <w:tc>
          <w:tcPr>
            <w:tcW w:w="353" w:type="pct"/>
            <w:tcBorders>
              <w:top w:val="nil"/>
              <w:left w:val="nil"/>
              <w:bottom w:val="single" w:sz="4" w:space="0" w:color="auto"/>
              <w:right w:val="single" w:sz="4" w:space="0" w:color="auto"/>
            </w:tcBorders>
            <w:noWrap/>
            <w:vAlign w:val="bottom"/>
            <w:hideMark/>
          </w:tcPr>
          <w:p w14:paraId="58649B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w:t>
            </w:r>
          </w:p>
        </w:tc>
        <w:tc>
          <w:tcPr>
            <w:tcW w:w="359" w:type="pct"/>
            <w:tcBorders>
              <w:top w:val="nil"/>
              <w:left w:val="nil"/>
              <w:bottom w:val="single" w:sz="4" w:space="0" w:color="auto"/>
              <w:right w:val="single" w:sz="4" w:space="0" w:color="auto"/>
            </w:tcBorders>
            <w:noWrap/>
            <w:vAlign w:val="bottom"/>
            <w:hideMark/>
          </w:tcPr>
          <w:p w14:paraId="26B3100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3E79F01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2357</w:t>
            </w:r>
          </w:p>
        </w:tc>
        <w:tc>
          <w:tcPr>
            <w:tcW w:w="431" w:type="pct"/>
            <w:tcBorders>
              <w:top w:val="nil"/>
              <w:left w:val="nil"/>
              <w:bottom w:val="single" w:sz="4" w:space="0" w:color="auto"/>
              <w:right w:val="single" w:sz="4" w:space="0" w:color="auto"/>
            </w:tcBorders>
            <w:noWrap/>
            <w:vAlign w:val="bottom"/>
            <w:hideMark/>
          </w:tcPr>
          <w:p w14:paraId="66FDB5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2603</w:t>
            </w:r>
          </w:p>
        </w:tc>
        <w:tc>
          <w:tcPr>
            <w:tcW w:w="360" w:type="pct"/>
            <w:tcBorders>
              <w:top w:val="nil"/>
              <w:left w:val="nil"/>
              <w:bottom w:val="single" w:sz="4" w:space="0" w:color="auto"/>
              <w:right w:val="single" w:sz="4" w:space="0" w:color="auto"/>
            </w:tcBorders>
            <w:noWrap/>
            <w:vAlign w:val="bottom"/>
            <w:hideMark/>
          </w:tcPr>
          <w:p w14:paraId="2E279F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1520</w:t>
            </w:r>
          </w:p>
        </w:tc>
        <w:tc>
          <w:tcPr>
            <w:tcW w:w="399" w:type="pct"/>
            <w:tcBorders>
              <w:top w:val="nil"/>
              <w:left w:val="nil"/>
              <w:bottom w:val="single" w:sz="4" w:space="0" w:color="auto"/>
              <w:right w:val="single" w:sz="4" w:space="0" w:color="auto"/>
            </w:tcBorders>
            <w:noWrap/>
            <w:vAlign w:val="bottom"/>
            <w:hideMark/>
          </w:tcPr>
          <w:p w14:paraId="411062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1062</w:t>
            </w:r>
          </w:p>
        </w:tc>
        <w:tc>
          <w:tcPr>
            <w:tcW w:w="364" w:type="pct"/>
            <w:tcBorders>
              <w:top w:val="nil"/>
              <w:left w:val="nil"/>
              <w:bottom w:val="single" w:sz="4" w:space="0" w:color="auto"/>
              <w:right w:val="single" w:sz="4" w:space="0" w:color="auto"/>
            </w:tcBorders>
            <w:noWrap/>
            <w:vAlign w:val="bottom"/>
            <w:hideMark/>
          </w:tcPr>
          <w:p w14:paraId="2CB2985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1205</w:t>
            </w:r>
          </w:p>
        </w:tc>
        <w:tc>
          <w:tcPr>
            <w:tcW w:w="392" w:type="pct"/>
            <w:tcBorders>
              <w:top w:val="nil"/>
              <w:left w:val="nil"/>
              <w:bottom w:val="single" w:sz="4" w:space="0" w:color="auto"/>
              <w:right w:val="single" w:sz="4" w:space="0" w:color="auto"/>
            </w:tcBorders>
            <w:noWrap/>
            <w:vAlign w:val="bottom"/>
            <w:hideMark/>
          </w:tcPr>
          <w:p w14:paraId="5A8B3B4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1782</w:t>
            </w:r>
          </w:p>
        </w:tc>
        <w:tc>
          <w:tcPr>
            <w:tcW w:w="341" w:type="pct"/>
            <w:tcBorders>
              <w:top w:val="nil"/>
              <w:left w:val="nil"/>
              <w:bottom w:val="single" w:sz="4" w:space="0" w:color="auto"/>
              <w:right w:val="single" w:sz="8" w:space="0" w:color="auto"/>
            </w:tcBorders>
            <w:noWrap/>
            <w:vAlign w:val="bottom"/>
            <w:hideMark/>
          </w:tcPr>
          <w:p w14:paraId="2A6E5F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2021</w:t>
            </w:r>
          </w:p>
        </w:tc>
      </w:tr>
      <w:tr w:rsidR="00E262C7" w:rsidRPr="00E262C7" w14:paraId="11076286"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38FCFB0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22" w:type="pct"/>
            <w:tcBorders>
              <w:top w:val="nil"/>
              <w:left w:val="nil"/>
              <w:bottom w:val="single" w:sz="4" w:space="0" w:color="auto"/>
              <w:right w:val="single" w:sz="4" w:space="0" w:color="auto"/>
            </w:tcBorders>
            <w:noWrap/>
            <w:vAlign w:val="bottom"/>
            <w:hideMark/>
          </w:tcPr>
          <w:p w14:paraId="5C36209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75" w:type="pct"/>
            <w:tcBorders>
              <w:top w:val="nil"/>
              <w:left w:val="nil"/>
              <w:bottom w:val="single" w:sz="4" w:space="0" w:color="auto"/>
              <w:right w:val="single" w:sz="4" w:space="0" w:color="auto"/>
            </w:tcBorders>
            <w:noWrap/>
            <w:vAlign w:val="bottom"/>
            <w:hideMark/>
          </w:tcPr>
          <w:p w14:paraId="238D28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264.22</w:t>
            </w:r>
          </w:p>
        </w:tc>
        <w:tc>
          <w:tcPr>
            <w:tcW w:w="542" w:type="pct"/>
            <w:tcBorders>
              <w:top w:val="nil"/>
              <w:left w:val="nil"/>
              <w:bottom w:val="single" w:sz="4" w:space="0" w:color="auto"/>
              <w:right w:val="single" w:sz="4" w:space="0" w:color="auto"/>
            </w:tcBorders>
            <w:noWrap/>
            <w:vAlign w:val="bottom"/>
            <w:hideMark/>
          </w:tcPr>
          <w:p w14:paraId="796258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3" w:type="pct"/>
            <w:tcBorders>
              <w:top w:val="nil"/>
              <w:left w:val="nil"/>
              <w:bottom w:val="single" w:sz="4" w:space="0" w:color="auto"/>
              <w:right w:val="single" w:sz="4" w:space="0" w:color="auto"/>
            </w:tcBorders>
            <w:noWrap/>
            <w:vAlign w:val="bottom"/>
            <w:hideMark/>
          </w:tcPr>
          <w:p w14:paraId="4CD7B0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59" w:type="pct"/>
            <w:tcBorders>
              <w:top w:val="nil"/>
              <w:left w:val="nil"/>
              <w:bottom w:val="single" w:sz="4" w:space="0" w:color="auto"/>
              <w:right w:val="single" w:sz="4" w:space="0" w:color="auto"/>
            </w:tcBorders>
            <w:noWrap/>
            <w:vAlign w:val="bottom"/>
            <w:hideMark/>
          </w:tcPr>
          <w:p w14:paraId="098AB74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9A5C1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2409</w:t>
            </w:r>
          </w:p>
        </w:tc>
        <w:tc>
          <w:tcPr>
            <w:tcW w:w="431" w:type="pct"/>
            <w:tcBorders>
              <w:top w:val="nil"/>
              <w:left w:val="nil"/>
              <w:bottom w:val="single" w:sz="4" w:space="0" w:color="auto"/>
              <w:right w:val="single" w:sz="4" w:space="0" w:color="auto"/>
            </w:tcBorders>
            <w:noWrap/>
            <w:vAlign w:val="bottom"/>
            <w:hideMark/>
          </w:tcPr>
          <w:p w14:paraId="56F3F01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2669</w:t>
            </w:r>
          </w:p>
        </w:tc>
        <w:tc>
          <w:tcPr>
            <w:tcW w:w="360" w:type="pct"/>
            <w:tcBorders>
              <w:top w:val="nil"/>
              <w:left w:val="nil"/>
              <w:bottom w:val="single" w:sz="4" w:space="0" w:color="auto"/>
              <w:right w:val="single" w:sz="4" w:space="0" w:color="auto"/>
            </w:tcBorders>
            <w:noWrap/>
            <w:vAlign w:val="bottom"/>
            <w:hideMark/>
          </w:tcPr>
          <w:p w14:paraId="674EB0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1535</w:t>
            </w:r>
          </w:p>
        </w:tc>
        <w:tc>
          <w:tcPr>
            <w:tcW w:w="399" w:type="pct"/>
            <w:tcBorders>
              <w:top w:val="nil"/>
              <w:left w:val="nil"/>
              <w:bottom w:val="single" w:sz="4" w:space="0" w:color="auto"/>
              <w:right w:val="single" w:sz="4" w:space="0" w:color="auto"/>
            </w:tcBorders>
            <w:noWrap/>
            <w:vAlign w:val="bottom"/>
            <w:hideMark/>
          </w:tcPr>
          <w:p w14:paraId="50E420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1131</w:t>
            </w:r>
          </w:p>
        </w:tc>
        <w:tc>
          <w:tcPr>
            <w:tcW w:w="364" w:type="pct"/>
            <w:tcBorders>
              <w:top w:val="nil"/>
              <w:left w:val="nil"/>
              <w:bottom w:val="single" w:sz="4" w:space="0" w:color="auto"/>
              <w:right w:val="single" w:sz="4" w:space="0" w:color="auto"/>
            </w:tcBorders>
            <w:noWrap/>
            <w:vAlign w:val="bottom"/>
            <w:hideMark/>
          </w:tcPr>
          <w:p w14:paraId="5ACFC3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1282</w:t>
            </w:r>
          </w:p>
        </w:tc>
        <w:tc>
          <w:tcPr>
            <w:tcW w:w="392" w:type="pct"/>
            <w:tcBorders>
              <w:top w:val="nil"/>
              <w:left w:val="nil"/>
              <w:bottom w:val="single" w:sz="4" w:space="0" w:color="auto"/>
              <w:right w:val="single" w:sz="4" w:space="0" w:color="auto"/>
            </w:tcBorders>
            <w:noWrap/>
            <w:vAlign w:val="bottom"/>
            <w:hideMark/>
          </w:tcPr>
          <w:p w14:paraId="6F82F7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1755</w:t>
            </w:r>
          </w:p>
        </w:tc>
        <w:tc>
          <w:tcPr>
            <w:tcW w:w="341" w:type="pct"/>
            <w:tcBorders>
              <w:top w:val="nil"/>
              <w:left w:val="nil"/>
              <w:bottom w:val="single" w:sz="4" w:space="0" w:color="auto"/>
              <w:right w:val="single" w:sz="8" w:space="0" w:color="auto"/>
            </w:tcBorders>
            <w:noWrap/>
            <w:vAlign w:val="bottom"/>
            <w:hideMark/>
          </w:tcPr>
          <w:p w14:paraId="0E4F3DE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1990</w:t>
            </w:r>
          </w:p>
        </w:tc>
      </w:tr>
      <w:tr w:rsidR="00E262C7" w:rsidRPr="00E262C7" w14:paraId="4A9D0729"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35B75B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22" w:type="pct"/>
            <w:tcBorders>
              <w:top w:val="nil"/>
              <w:left w:val="nil"/>
              <w:bottom w:val="single" w:sz="4" w:space="0" w:color="auto"/>
              <w:right w:val="single" w:sz="4" w:space="0" w:color="auto"/>
            </w:tcBorders>
            <w:noWrap/>
            <w:vAlign w:val="bottom"/>
            <w:hideMark/>
          </w:tcPr>
          <w:p w14:paraId="46BFA87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75" w:type="pct"/>
            <w:tcBorders>
              <w:top w:val="nil"/>
              <w:left w:val="nil"/>
              <w:bottom w:val="single" w:sz="4" w:space="0" w:color="auto"/>
              <w:right w:val="single" w:sz="4" w:space="0" w:color="auto"/>
            </w:tcBorders>
            <w:noWrap/>
            <w:vAlign w:val="bottom"/>
            <w:hideMark/>
          </w:tcPr>
          <w:p w14:paraId="41AE1B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294.8</w:t>
            </w:r>
          </w:p>
        </w:tc>
        <w:tc>
          <w:tcPr>
            <w:tcW w:w="542" w:type="pct"/>
            <w:tcBorders>
              <w:top w:val="nil"/>
              <w:left w:val="nil"/>
              <w:bottom w:val="single" w:sz="4" w:space="0" w:color="auto"/>
              <w:right w:val="single" w:sz="4" w:space="0" w:color="auto"/>
            </w:tcBorders>
            <w:noWrap/>
            <w:vAlign w:val="bottom"/>
            <w:hideMark/>
          </w:tcPr>
          <w:p w14:paraId="4F6B2B4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3" w:type="pct"/>
            <w:tcBorders>
              <w:top w:val="nil"/>
              <w:left w:val="nil"/>
              <w:bottom w:val="single" w:sz="4" w:space="0" w:color="auto"/>
              <w:right w:val="single" w:sz="4" w:space="0" w:color="auto"/>
            </w:tcBorders>
            <w:noWrap/>
            <w:vAlign w:val="bottom"/>
            <w:hideMark/>
          </w:tcPr>
          <w:p w14:paraId="5D691CA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59" w:type="pct"/>
            <w:tcBorders>
              <w:top w:val="nil"/>
              <w:left w:val="nil"/>
              <w:bottom w:val="single" w:sz="4" w:space="0" w:color="auto"/>
              <w:right w:val="single" w:sz="4" w:space="0" w:color="auto"/>
            </w:tcBorders>
            <w:noWrap/>
            <w:vAlign w:val="bottom"/>
            <w:hideMark/>
          </w:tcPr>
          <w:p w14:paraId="247D6A9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7A7006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2409</w:t>
            </w:r>
          </w:p>
        </w:tc>
        <w:tc>
          <w:tcPr>
            <w:tcW w:w="431" w:type="pct"/>
            <w:tcBorders>
              <w:top w:val="nil"/>
              <w:left w:val="nil"/>
              <w:bottom w:val="single" w:sz="4" w:space="0" w:color="auto"/>
              <w:right w:val="single" w:sz="4" w:space="0" w:color="auto"/>
            </w:tcBorders>
            <w:noWrap/>
            <w:vAlign w:val="bottom"/>
            <w:hideMark/>
          </w:tcPr>
          <w:p w14:paraId="36B4DF9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2669</w:t>
            </w:r>
          </w:p>
        </w:tc>
        <w:tc>
          <w:tcPr>
            <w:tcW w:w="360" w:type="pct"/>
            <w:tcBorders>
              <w:top w:val="nil"/>
              <w:left w:val="nil"/>
              <w:bottom w:val="single" w:sz="4" w:space="0" w:color="auto"/>
              <w:right w:val="single" w:sz="4" w:space="0" w:color="auto"/>
            </w:tcBorders>
            <w:noWrap/>
            <w:vAlign w:val="bottom"/>
            <w:hideMark/>
          </w:tcPr>
          <w:p w14:paraId="53F388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1535</w:t>
            </w:r>
          </w:p>
        </w:tc>
        <w:tc>
          <w:tcPr>
            <w:tcW w:w="399" w:type="pct"/>
            <w:tcBorders>
              <w:top w:val="nil"/>
              <w:left w:val="nil"/>
              <w:bottom w:val="single" w:sz="4" w:space="0" w:color="auto"/>
              <w:right w:val="single" w:sz="4" w:space="0" w:color="auto"/>
            </w:tcBorders>
            <w:noWrap/>
            <w:vAlign w:val="bottom"/>
            <w:hideMark/>
          </w:tcPr>
          <w:p w14:paraId="40D75A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1131</w:t>
            </w:r>
          </w:p>
        </w:tc>
        <w:tc>
          <w:tcPr>
            <w:tcW w:w="364" w:type="pct"/>
            <w:tcBorders>
              <w:top w:val="nil"/>
              <w:left w:val="nil"/>
              <w:bottom w:val="single" w:sz="4" w:space="0" w:color="auto"/>
              <w:right w:val="single" w:sz="4" w:space="0" w:color="auto"/>
            </w:tcBorders>
            <w:noWrap/>
            <w:vAlign w:val="bottom"/>
            <w:hideMark/>
          </w:tcPr>
          <w:p w14:paraId="20AAADB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1282</w:t>
            </w:r>
          </w:p>
        </w:tc>
        <w:tc>
          <w:tcPr>
            <w:tcW w:w="392" w:type="pct"/>
            <w:tcBorders>
              <w:top w:val="nil"/>
              <w:left w:val="nil"/>
              <w:bottom w:val="single" w:sz="4" w:space="0" w:color="auto"/>
              <w:right w:val="single" w:sz="4" w:space="0" w:color="auto"/>
            </w:tcBorders>
            <w:noWrap/>
            <w:vAlign w:val="bottom"/>
            <w:hideMark/>
          </w:tcPr>
          <w:p w14:paraId="4ED7F3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1755</w:t>
            </w:r>
          </w:p>
        </w:tc>
        <w:tc>
          <w:tcPr>
            <w:tcW w:w="341" w:type="pct"/>
            <w:tcBorders>
              <w:top w:val="nil"/>
              <w:left w:val="nil"/>
              <w:bottom w:val="single" w:sz="4" w:space="0" w:color="auto"/>
              <w:right w:val="single" w:sz="8" w:space="0" w:color="auto"/>
            </w:tcBorders>
            <w:noWrap/>
            <w:vAlign w:val="bottom"/>
            <w:hideMark/>
          </w:tcPr>
          <w:p w14:paraId="4D9790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1990</w:t>
            </w:r>
          </w:p>
        </w:tc>
      </w:tr>
      <w:tr w:rsidR="00E262C7" w:rsidRPr="00E262C7" w14:paraId="46A8D47B"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0528956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22" w:type="pct"/>
            <w:tcBorders>
              <w:top w:val="nil"/>
              <w:left w:val="nil"/>
              <w:bottom w:val="single" w:sz="4" w:space="0" w:color="auto"/>
              <w:right w:val="single" w:sz="4" w:space="0" w:color="auto"/>
            </w:tcBorders>
            <w:noWrap/>
            <w:vAlign w:val="bottom"/>
            <w:hideMark/>
          </w:tcPr>
          <w:p w14:paraId="00F92EC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75" w:type="pct"/>
            <w:tcBorders>
              <w:top w:val="nil"/>
              <w:left w:val="nil"/>
              <w:bottom w:val="single" w:sz="4" w:space="0" w:color="auto"/>
              <w:right w:val="single" w:sz="4" w:space="0" w:color="auto"/>
            </w:tcBorders>
            <w:noWrap/>
            <w:vAlign w:val="bottom"/>
            <w:hideMark/>
          </w:tcPr>
          <w:p w14:paraId="7285046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252.7</w:t>
            </w:r>
          </w:p>
        </w:tc>
        <w:tc>
          <w:tcPr>
            <w:tcW w:w="542" w:type="pct"/>
            <w:tcBorders>
              <w:top w:val="nil"/>
              <w:left w:val="nil"/>
              <w:bottom w:val="single" w:sz="4" w:space="0" w:color="auto"/>
              <w:right w:val="single" w:sz="4" w:space="0" w:color="auto"/>
            </w:tcBorders>
            <w:noWrap/>
            <w:vAlign w:val="bottom"/>
            <w:hideMark/>
          </w:tcPr>
          <w:p w14:paraId="7407AB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3" w:type="pct"/>
            <w:tcBorders>
              <w:top w:val="nil"/>
              <w:left w:val="nil"/>
              <w:bottom w:val="single" w:sz="4" w:space="0" w:color="auto"/>
              <w:right w:val="single" w:sz="4" w:space="0" w:color="auto"/>
            </w:tcBorders>
            <w:noWrap/>
            <w:vAlign w:val="bottom"/>
            <w:hideMark/>
          </w:tcPr>
          <w:p w14:paraId="655AAE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59" w:type="pct"/>
            <w:tcBorders>
              <w:top w:val="nil"/>
              <w:left w:val="nil"/>
              <w:bottom w:val="single" w:sz="4" w:space="0" w:color="auto"/>
              <w:right w:val="single" w:sz="4" w:space="0" w:color="auto"/>
            </w:tcBorders>
            <w:noWrap/>
            <w:vAlign w:val="bottom"/>
            <w:hideMark/>
          </w:tcPr>
          <w:p w14:paraId="62DCF99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5260E6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2409</w:t>
            </w:r>
          </w:p>
        </w:tc>
        <w:tc>
          <w:tcPr>
            <w:tcW w:w="431" w:type="pct"/>
            <w:tcBorders>
              <w:top w:val="nil"/>
              <w:left w:val="nil"/>
              <w:bottom w:val="single" w:sz="4" w:space="0" w:color="auto"/>
              <w:right w:val="single" w:sz="4" w:space="0" w:color="auto"/>
            </w:tcBorders>
            <w:noWrap/>
            <w:vAlign w:val="bottom"/>
            <w:hideMark/>
          </w:tcPr>
          <w:p w14:paraId="6A8086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2669</w:t>
            </w:r>
          </w:p>
        </w:tc>
        <w:tc>
          <w:tcPr>
            <w:tcW w:w="360" w:type="pct"/>
            <w:tcBorders>
              <w:top w:val="nil"/>
              <w:left w:val="nil"/>
              <w:bottom w:val="single" w:sz="4" w:space="0" w:color="auto"/>
              <w:right w:val="single" w:sz="4" w:space="0" w:color="auto"/>
            </w:tcBorders>
            <w:noWrap/>
            <w:vAlign w:val="bottom"/>
            <w:hideMark/>
          </w:tcPr>
          <w:p w14:paraId="5FC5EB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1535</w:t>
            </w:r>
          </w:p>
        </w:tc>
        <w:tc>
          <w:tcPr>
            <w:tcW w:w="399" w:type="pct"/>
            <w:tcBorders>
              <w:top w:val="nil"/>
              <w:left w:val="nil"/>
              <w:bottom w:val="single" w:sz="4" w:space="0" w:color="auto"/>
              <w:right w:val="single" w:sz="4" w:space="0" w:color="auto"/>
            </w:tcBorders>
            <w:noWrap/>
            <w:vAlign w:val="bottom"/>
            <w:hideMark/>
          </w:tcPr>
          <w:p w14:paraId="46DAE6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1131</w:t>
            </w:r>
          </w:p>
        </w:tc>
        <w:tc>
          <w:tcPr>
            <w:tcW w:w="364" w:type="pct"/>
            <w:tcBorders>
              <w:top w:val="nil"/>
              <w:left w:val="nil"/>
              <w:bottom w:val="single" w:sz="4" w:space="0" w:color="auto"/>
              <w:right w:val="single" w:sz="4" w:space="0" w:color="auto"/>
            </w:tcBorders>
            <w:noWrap/>
            <w:vAlign w:val="bottom"/>
            <w:hideMark/>
          </w:tcPr>
          <w:p w14:paraId="56CD54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1282</w:t>
            </w:r>
          </w:p>
        </w:tc>
        <w:tc>
          <w:tcPr>
            <w:tcW w:w="392" w:type="pct"/>
            <w:tcBorders>
              <w:top w:val="nil"/>
              <w:left w:val="nil"/>
              <w:bottom w:val="single" w:sz="4" w:space="0" w:color="auto"/>
              <w:right w:val="single" w:sz="4" w:space="0" w:color="auto"/>
            </w:tcBorders>
            <w:noWrap/>
            <w:vAlign w:val="bottom"/>
            <w:hideMark/>
          </w:tcPr>
          <w:p w14:paraId="1E33435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1755</w:t>
            </w:r>
          </w:p>
        </w:tc>
        <w:tc>
          <w:tcPr>
            <w:tcW w:w="341" w:type="pct"/>
            <w:tcBorders>
              <w:top w:val="nil"/>
              <w:left w:val="nil"/>
              <w:bottom w:val="single" w:sz="4" w:space="0" w:color="auto"/>
              <w:right w:val="single" w:sz="8" w:space="0" w:color="auto"/>
            </w:tcBorders>
            <w:noWrap/>
            <w:vAlign w:val="bottom"/>
            <w:hideMark/>
          </w:tcPr>
          <w:p w14:paraId="2FAACD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1990</w:t>
            </w:r>
          </w:p>
        </w:tc>
      </w:tr>
      <w:tr w:rsidR="00E262C7" w:rsidRPr="00E262C7" w14:paraId="68F2C921"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55EC3EC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22" w:type="pct"/>
            <w:tcBorders>
              <w:top w:val="nil"/>
              <w:left w:val="nil"/>
              <w:bottom w:val="single" w:sz="4" w:space="0" w:color="auto"/>
              <w:right w:val="single" w:sz="4" w:space="0" w:color="auto"/>
            </w:tcBorders>
            <w:noWrap/>
            <w:vAlign w:val="bottom"/>
            <w:hideMark/>
          </w:tcPr>
          <w:p w14:paraId="63327A0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75" w:type="pct"/>
            <w:tcBorders>
              <w:top w:val="nil"/>
              <w:left w:val="nil"/>
              <w:bottom w:val="single" w:sz="4" w:space="0" w:color="auto"/>
              <w:right w:val="single" w:sz="4" w:space="0" w:color="auto"/>
            </w:tcBorders>
            <w:noWrap/>
            <w:vAlign w:val="bottom"/>
            <w:hideMark/>
          </w:tcPr>
          <w:p w14:paraId="227FDE1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234.41</w:t>
            </w:r>
          </w:p>
        </w:tc>
        <w:tc>
          <w:tcPr>
            <w:tcW w:w="542" w:type="pct"/>
            <w:tcBorders>
              <w:top w:val="nil"/>
              <w:left w:val="nil"/>
              <w:bottom w:val="single" w:sz="4" w:space="0" w:color="auto"/>
              <w:right w:val="single" w:sz="4" w:space="0" w:color="auto"/>
            </w:tcBorders>
            <w:noWrap/>
            <w:vAlign w:val="bottom"/>
            <w:hideMark/>
          </w:tcPr>
          <w:p w14:paraId="1E7815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3" w:type="pct"/>
            <w:tcBorders>
              <w:top w:val="nil"/>
              <w:left w:val="nil"/>
              <w:bottom w:val="single" w:sz="4" w:space="0" w:color="auto"/>
              <w:right w:val="single" w:sz="4" w:space="0" w:color="auto"/>
            </w:tcBorders>
            <w:noWrap/>
            <w:vAlign w:val="bottom"/>
            <w:hideMark/>
          </w:tcPr>
          <w:p w14:paraId="7FCEBD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59" w:type="pct"/>
            <w:tcBorders>
              <w:top w:val="nil"/>
              <w:left w:val="nil"/>
              <w:bottom w:val="single" w:sz="4" w:space="0" w:color="auto"/>
              <w:right w:val="single" w:sz="4" w:space="0" w:color="auto"/>
            </w:tcBorders>
            <w:noWrap/>
            <w:vAlign w:val="bottom"/>
            <w:hideMark/>
          </w:tcPr>
          <w:p w14:paraId="394B612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1BDC05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2492</w:t>
            </w:r>
          </w:p>
        </w:tc>
        <w:tc>
          <w:tcPr>
            <w:tcW w:w="431" w:type="pct"/>
            <w:tcBorders>
              <w:top w:val="nil"/>
              <w:left w:val="nil"/>
              <w:bottom w:val="single" w:sz="4" w:space="0" w:color="auto"/>
              <w:right w:val="single" w:sz="4" w:space="0" w:color="auto"/>
            </w:tcBorders>
            <w:noWrap/>
            <w:vAlign w:val="bottom"/>
            <w:hideMark/>
          </w:tcPr>
          <w:p w14:paraId="62BE11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2780</w:t>
            </w:r>
          </w:p>
        </w:tc>
        <w:tc>
          <w:tcPr>
            <w:tcW w:w="360" w:type="pct"/>
            <w:tcBorders>
              <w:top w:val="nil"/>
              <w:left w:val="nil"/>
              <w:bottom w:val="single" w:sz="4" w:space="0" w:color="auto"/>
              <w:right w:val="single" w:sz="4" w:space="0" w:color="auto"/>
            </w:tcBorders>
            <w:noWrap/>
            <w:vAlign w:val="bottom"/>
            <w:hideMark/>
          </w:tcPr>
          <w:p w14:paraId="30AC199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555E674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1254</w:t>
            </w:r>
          </w:p>
        </w:tc>
        <w:tc>
          <w:tcPr>
            <w:tcW w:w="364" w:type="pct"/>
            <w:tcBorders>
              <w:top w:val="nil"/>
              <w:left w:val="nil"/>
              <w:bottom w:val="single" w:sz="4" w:space="0" w:color="auto"/>
              <w:right w:val="single" w:sz="4" w:space="0" w:color="auto"/>
            </w:tcBorders>
            <w:noWrap/>
            <w:vAlign w:val="bottom"/>
            <w:hideMark/>
          </w:tcPr>
          <w:p w14:paraId="21AE170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1422</w:t>
            </w:r>
          </w:p>
        </w:tc>
        <w:tc>
          <w:tcPr>
            <w:tcW w:w="392" w:type="pct"/>
            <w:tcBorders>
              <w:top w:val="nil"/>
              <w:left w:val="nil"/>
              <w:bottom w:val="single" w:sz="4" w:space="0" w:color="auto"/>
              <w:right w:val="single" w:sz="4" w:space="0" w:color="auto"/>
            </w:tcBorders>
            <w:noWrap/>
            <w:vAlign w:val="bottom"/>
            <w:hideMark/>
          </w:tcPr>
          <w:p w14:paraId="2EB6D6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1692</w:t>
            </w:r>
          </w:p>
        </w:tc>
        <w:tc>
          <w:tcPr>
            <w:tcW w:w="341" w:type="pct"/>
            <w:tcBorders>
              <w:top w:val="nil"/>
              <w:left w:val="nil"/>
              <w:bottom w:val="single" w:sz="4" w:space="0" w:color="auto"/>
              <w:right w:val="single" w:sz="8" w:space="0" w:color="auto"/>
            </w:tcBorders>
            <w:noWrap/>
            <w:vAlign w:val="bottom"/>
            <w:hideMark/>
          </w:tcPr>
          <w:p w14:paraId="37523C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1919</w:t>
            </w:r>
          </w:p>
        </w:tc>
      </w:tr>
      <w:tr w:rsidR="00E262C7" w:rsidRPr="00E262C7" w14:paraId="28D2570C"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451AD63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22" w:type="pct"/>
            <w:tcBorders>
              <w:top w:val="nil"/>
              <w:left w:val="nil"/>
              <w:bottom w:val="single" w:sz="4" w:space="0" w:color="auto"/>
              <w:right w:val="single" w:sz="4" w:space="0" w:color="auto"/>
            </w:tcBorders>
            <w:noWrap/>
            <w:vAlign w:val="bottom"/>
            <w:hideMark/>
          </w:tcPr>
          <w:p w14:paraId="31991D6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75" w:type="pct"/>
            <w:tcBorders>
              <w:top w:val="nil"/>
              <w:left w:val="nil"/>
              <w:bottom w:val="single" w:sz="4" w:space="0" w:color="auto"/>
              <w:right w:val="single" w:sz="4" w:space="0" w:color="auto"/>
            </w:tcBorders>
            <w:noWrap/>
            <w:vAlign w:val="bottom"/>
            <w:hideMark/>
          </w:tcPr>
          <w:p w14:paraId="5A08CF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365.83</w:t>
            </w:r>
          </w:p>
        </w:tc>
        <w:tc>
          <w:tcPr>
            <w:tcW w:w="542" w:type="pct"/>
            <w:tcBorders>
              <w:top w:val="nil"/>
              <w:left w:val="nil"/>
              <w:bottom w:val="single" w:sz="4" w:space="0" w:color="auto"/>
              <w:right w:val="single" w:sz="4" w:space="0" w:color="auto"/>
            </w:tcBorders>
            <w:noWrap/>
            <w:vAlign w:val="bottom"/>
            <w:hideMark/>
          </w:tcPr>
          <w:p w14:paraId="1F0B7E5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3" w:type="pct"/>
            <w:tcBorders>
              <w:top w:val="nil"/>
              <w:left w:val="nil"/>
              <w:bottom w:val="single" w:sz="4" w:space="0" w:color="auto"/>
              <w:right w:val="single" w:sz="4" w:space="0" w:color="auto"/>
            </w:tcBorders>
            <w:noWrap/>
            <w:vAlign w:val="bottom"/>
            <w:hideMark/>
          </w:tcPr>
          <w:p w14:paraId="16FAAA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59" w:type="pct"/>
            <w:tcBorders>
              <w:top w:val="nil"/>
              <w:left w:val="nil"/>
              <w:bottom w:val="single" w:sz="4" w:space="0" w:color="auto"/>
              <w:right w:val="single" w:sz="4" w:space="0" w:color="auto"/>
            </w:tcBorders>
            <w:noWrap/>
            <w:vAlign w:val="bottom"/>
            <w:hideMark/>
          </w:tcPr>
          <w:p w14:paraId="2965CA8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4117B8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2492</w:t>
            </w:r>
          </w:p>
        </w:tc>
        <w:tc>
          <w:tcPr>
            <w:tcW w:w="431" w:type="pct"/>
            <w:tcBorders>
              <w:top w:val="nil"/>
              <w:left w:val="nil"/>
              <w:bottom w:val="single" w:sz="4" w:space="0" w:color="auto"/>
              <w:right w:val="single" w:sz="4" w:space="0" w:color="auto"/>
            </w:tcBorders>
            <w:noWrap/>
            <w:vAlign w:val="bottom"/>
            <w:hideMark/>
          </w:tcPr>
          <w:p w14:paraId="45FD5D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2780</w:t>
            </w:r>
          </w:p>
        </w:tc>
        <w:tc>
          <w:tcPr>
            <w:tcW w:w="360" w:type="pct"/>
            <w:tcBorders>
              <w:top w:val="nil"/>
              <w:left w:val="nil"/>
              <w:bottom w:val="single" w:sz="4" w:space="0" w:color="auto"/>
              <w:right w:val="single" w:sz="4" w:space="0" w:color="auto"/>
            </w:tcBorders>
            <w:noWrap/>
            <w:vAlign w:val="bottom"/>
            <w:hideMark/>
          </w:tcPr>
          <w:p w14:paraId="23EF9B3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3A21AE6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1254</w:t>
            </w:r>
          </w:p>
        </w:tc>
        <w:tc>
          <w:tcPr>
            <w:tcW w:w="364" w:type="pct"/>
            <w:tcBorders>
              <w:top w:val="nil"/>
              <w:left w:val="nil"/>
              <w:bottom w:val="single" w:sz="4" w:space="0" w:color="auto"/>
              <w:right w:val="single" w:sz="4" w:space="0" w:color="auto"/>
            </w:tcBorders>
            <w:noWrap/>
            <w:vAlign w:val="bottom"/>
            <w:hideMark/>
          </w:tcPr>
          <w:p w14:paraId="392D36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1422</w:t>
            </w:r>
          </w:p>
        </w:tc>
        <w:tc>
          <w:tcPr>
            <w:tcW w:w="392" w:type="pct"/>
            <w:tcBorders>
              <w:top w:val="nil"/>
              <w:left w:val="nil"/>
              <w:bottom w:val="single" w:sz="4" w:space="0" w:color="auto"/>
              <w:right w:val="single" w:sz="4" w:space="0" w:color="auto"/>
            </w:tcBorders>
            <w:noWrap/>
            <w:vAlign w:val="bottom"/>
            <w:hideMark/>
          </w:tcPr>
          <w:p w14:paraId="16865CD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1692</w:t>
            </w:r>
          </w:p>
        </w:tc>
        <w:tc>
          <w:tcPr>
            <w:tcW w:w="341" w:type="pct"/>
            <w:tcBorders>
              <w:top w:val="nil"/>
              <w:left w:val="nil"/>
              <w:bottom w:val="single" w:sz="4" w:space="0" w:color="auto"/>
              <w:right w:val="single" w:sz="8" w:space="0" w:color="auto"/>
            </w:tcBorders>
            <w:noWrap/>
            <w:vAlign w:val="bottom"/>
            <w:hideMark/>
          </w:tcPr>
          <w:p w14:paraId="3BA44AB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1919</w:t>
            </w:r>
          </w:p>
        </w:tc>
      </w:tr>
      <w:tr w:rsidR="00E262C7" w:rsidRPr="00E262C7" w14:paraId="767ECACD"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28622CA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22" w:type="pct"/>
            <w:tcBorders>
              <w:top w:val="nil"/>
              <w:left w:val="nil"/>
              <w:bottom w:val="single" w:sz="4" w:space="0" w:color="auto"/>
              <w:right w:val="single" w:sz="4" w:space="0" w:color="auto"/>
            </w:tcBorders>
            <w:noWrap/>
            <w:vAlign w:val="bottom"/>
            <w:hideMark/>
          </w:tcPr>
          <w:p w14:paraId="595876A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75" w:type="pct"/>
            <w:tcBorders>
              <w:top w:val="nil"/>
              <w:left w:val="nil"/>
              <w:bottom w:val="single" w:sz="4" w:space="0" w:color="auto"/>
              <w:right w:val="single" w:sz="4" w:space="0" w:color="auto"/>
            </w:tcBorders>
            <w:noWrap/>
            <w:vAlign w:val="bottom"/>
            <w:hideMark/>
          </w:tcPr>
          <w:p w14:paraId="31CC0E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417.25</w:t>
            </w:r>
          </w:p>
        </w:tc>
        <w:tc>
          <w:tcPr>
            <w:tcW w:w="542" w:type="pct"/>
            <w:tcBorders>
              <w:top w:val="nil"/>
              <w:left w:val="nil"/>
              <w:bottom w:val="single" w:sz="4" w:space="0" w:color="auto"/>
              <w:right w:val="single" w:sz="4" w:space="0" w:color="auto"/>
            </w:tcBorders>
            <w:noWrap/>
            <w:vAlign w:val="bottom"/>
            <w:hideMark/>
          </w:tcPr>
          <w:p w14:paraId="7C63820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3" w:type="pct"/>
            <w:tcBorders>
              <w:top w:val="nil"/>
              <w:left w:val="nil"/>
              <w:bottom w:val="single" w:sz="4" w:space="0" w:color="auto"/>
              <w:right w:val="single" w:sz="4" w:space="0" w:color="auto"/>
            </w:tcBorders>
            <w:noWrap/>
            <w:vAlign w:val="bottom"/>
            <w:hideMark/>
          </w:tcPr>
          <w:p w14:paraId="10808B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59" w:type="pct"/>
            <w:tcBorders>
              <w:top w:val="nil"/>
              <w:left w:val="nil"/>
              <w:bottom w:val="single" w:sz="4" w:space="0" w:color="auto"/>
              <w:right w:val="single" w:sz="4" w:space="0" w:color="auto"/>
            </w:tcBorders>
            <w:noWrap/>
            <w:vAlign w:val="bottom"/>
            <w:hideMark/>
          </w:tcPr>
          <w:p w14:paraId="2E6A28E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39B10BC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2492</w:t>
            </w:r>
          </w:p>
        </w:tc>
        <w:tc>
          <w:tcPr>
            <w:tcW w:w="431" w:type="pct"/>
            <w:tcBorders>
              <w:top w:val="nil"/>
              <w:left w:val="nil"/>
              <w:bottom w:val="single" w:sz="4" w:space="0" w:color="auto"/>
              <w:right w:val="single" w:sz="4" w:space="0" w:color="auto"/>
            </w:tcBorders>
            <w:noWrap/>
            <w:vAlign w:val="bottom"/>
            <w:hideMark/>
          </w:tcPr>
          <w:p w14:paraId="581D98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2780</w:t>
            </w:r>
          </w:p>
        </w:tc>
        <w:tc>
          <w:tcPr>
            <w:tcW w:w="360" w:type="pct"/>
            <w:tcBorders>
              <w:top w:val="nil"/>
              <w:left w:val="nil"/>
              <w:bottom w:val="single" w:sz="4" w:space="0" w:color="auto"/>
              <w:right w:val="single" w:sz="4" w:space="0" w:color="auto"/>
            </w:tcBorders>
            <w:noWrap/>
            <w:vAlign w:val="bottom"/>
            <w:hideMark/>
          </w:tcPr>
          <w:p w14:paraId="027229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709F6FA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1254</w:t>
            </w:r>
          </w:p>
        </w:tc>
        <w:tc>
          <w:tcPr>
            <w:tcW w:w="364" w:type="pct"/>
            <w:tcBorders>
              <w:top w:val="nil"/>
              <w:left w:val="nil"/>
              <w:bottom w:val="single" w:sz="4" w:space="0" w:color="auto"/>
              <w:right w:val="single" w:sz="4" w:space="0" w:color="auto"/>
            </w:tcBorders>
            <w:noWrap/>
            <w:vAlign w:val="bottom"/>
            <w:hideMark/>
          </w:tcPr>
          <w:p w14:paraId="2F8C70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1422</w:t>
            </w:r>
          </w:p>
        </w:tc>
        <w:tc>
          <w:tcPr>
            <w:tcW w:w="392" w:type="pct"/>
            <w:tcBorders>
              <w:top w:val="nil"/>
              <w:left w:val="nil"/>
              <w:bottom w:val="single" w:sz="4" w:space="0" w:color="auto"/>
              <w:right w:val="single" w:sz="4" w:space="0" w:color="auto"/>
            </w:tcBorders>
            <w:noWrap/>
            <w:vAlign w:val="bottom"/>
            <w:hideMark/>
          </w:tcPr>
          <w:p w14:paraId="39D726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1692</w:t>
            </w:r>
          </w:p>
        </w:tc>
        <w:tc>
          <w:tcPr>
            <w:tcW w:w="341" w:type="pct"/>
            <w:tcBorders>
              <w:top w:val="nil"/>
              <w:left w:val="nil"/>
              <w:bottom w:val="single" w:sz="4" w:space="0" w:color="auto"/>
              <w:right w:val="single" w:sz="8" w:space="0" w:color="auto"/>
            </w:tcBorders>
            <w:noWrap/>
            <w:vAlign w:val="bottom"/>
            <w:hideMark/>
          </w:tcPr>
          <w:p w14:paraId="0DFB23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1919</w:t>
            </w:r>
          </w:p>
        </w:tc>
      </w:tr>
      <w:tr w:rsidR="00E262C7" w:rsidRPr="00E262C7" w14:paraId="3D98625E"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79370E4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22" w:type="pct"/>
            <w:tcBorders>
              <w:top w:val="nil"/>
              <w:left w:val="nil"/>
              <w:bottom w:val="single" w:sz="4" w:space="0" w:color="auto"/>
              <w:right w:val="single" w:sz="4" w:space="0" w:color="auto"/>
            </w:tcBorders>
            <w:noWrap/>
            <w:vAlign w:val="bottom"/>
            <w:hideMark/>
          </w:tcPr>
          <w:p w14:paraId="502CE5D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75" w:type="pct"/>
            <w:tcBorders>
              <w:top w:val="nil"/>
              <w:left w:val="nil"/>
              <w:bottom w:val="single" w:sz="4" w:space="0" w:color="auto"/>
              <w:right w:val="single" w:sz="4" w:space="0" w:color="auto"/>
            </w:tcBorders>
            <w:noWrap/>
            <w:vAlign w:val="bottom"/>
            <w:hideMark/>
          </w:tcPr>
          <w:p w14:paraId="657AF7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348.76</w:t>
            </w:r>
          </w:p>
        </w:tc>
        <w:tc>
          <w:tcPr>
            <w:tcW w:w="542" w:type="pct"/>
            <w:tcBorders>
              <w:top w:val="nil"/>
              <w:left w:val="nil"/>
              <w:bottom w:val="single" w:sz="4" w:space="0" w:color="auto"/>
              <w:right w:val="single" w:sz="4" w:space="0" w:color="auto"/>
            </w:tcBorders>
            <w:noWrap/>
            <w:vAlign w:val="bottom"/>
            <w:hideMark/>
          </w:tcPr>
          <w:p w14:paraId="398217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3" w:type="pct"/>
            <w:tcBorders>
              <w:top w:val="nil"/>
              <w:left w:val="nil"/>
              <w:bottom w:val="single" w:sz="4" w:space="0" w:color="auto"/>
              <w:right w:val="single" w:sz="4" w:space="0" w:color="auto"/>
            </w:tcBorders>
            <w:noWrap/>
            <w:vAlign w:val="bottom"/>
            <w:hideMark/>
          </w:tcPr>
          <w:p w14:paraId="4EC84A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59" w:type="pct"/>
            <w:tcBorders>
              <w:top w:val="nil"/>
              <w:left w:val="nil"/>
              <w:bottom w:val="single" w:sz="4" w:space="0" w:color="auto"/>
              <w:right w:val="single" w:sz="4" w:space="0" w:color="auto"/>
            </w:tcBorders>
            <w:noWrap/>
            <w:vAlign w:val="bottom"/>
            <w:hideMark/>
          </w:tcPr>
          <w:p w14:paraId="74EFE3C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320331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2492</w:t>
            </w:r>
          </w:p>
        </w:tc>
        <w:tc>
          <w:tcPr>
            <w:tcW w:w="431" w:type="pct"/>
            <w:tcBorders>
              <w:top w:val="nil"/>
              <w:left w:val="nil"/>
              <w:bottom w:val="single" w:sz="4" w:space="0" w:color="auto"/>
              <w:right w:val="single" w:sz="4" w:space="0" w:color="auto"/>
            </w:tcBorders>
            <w:noWrap/>
            <w:vAlign w:val="bottom"/>
            <w:hideMark/>
          </w:tcPr>
          <w:p w14:paraId="3F7C8F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2780</w:t>
            </w:r>
          </w:p>
        </w:tc>
        <w:tc>
          <w:tcPr>
            <w:tcW w:w="360" w:type="pct"/>
            <w:tcBorders>
              <w:top w:val="nil"/>
              <w:left w:val="nil"/>
              <w:bottom w:val="single" w:sz="4" w:space="0" w:color="auto"/>
              <w:right w:val="single" w:sz="4" w:space="0" w:color="auto"/>
            </w:tcBorders>
            <w:noWrap/>
            <w:vAlign w:val="bottom"/>
            <w:hideMark/>
          </w:tcPr>
          <w:p w14:paraId="289106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5EB75F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1254</w:t>
            </w:r>
          </w:p>
        </w:tc>
        <w:tc>
          <w:tcPr>
            <w:tcW w:w="364" w:type="pct"/>
            <w:tcBorders>
              <w:top w:val="nil"/>
              <w:left w:val="nil"/>
              <w:bottom w:val="single" w:sz="4" w:space="0" w:color="auto"/>
              <w:right w:val="single" w:sz="4" w:space="0" w:color="auto"/>
            </w:tcBorders>
            <w:noWrap/>
            <w:vAlign w:val="bottom"/>
            <w:hideMark/>
          </w:tcPr>
          <w:p w14:paraId="3BD84A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1422</w:t>
            </w:r>
          </w:p>
        </w:tc>
        <w:tc>
          <w:tcPr>
            <w:tcW w:w="392" w:type="pct"/>
            <w:tcBorders>
              <w:top w:val="nil"/>
              <w:left w:val="nil"/>
              <w:bottom w:val="single" w:sz="4" w:space="0" w:color="auto"/>
              <w:right w:val="single" w:sz="4" w:space="0" w:color="auto"/>
            </w:tcBorders>
            <w:noWrap/>
            <w:vAlign w:val="bottom"/>
            <w:hideMark/>
          </w:tcPr>
          <w:p w14:paraId="73B9AFD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1692</w:t>
            </w:r>
          </w:p>
        </w:tc>
        <w:tc>
          <w:tcPr>
            <w:tcW w:w="341" w:type="pct"/>
            <w:tcBorders>
              <w:top w:val="nil"/>
              <w:left w:val="nil"/>
              <w:bottom w:val="single" w:sz="4" w:space="0" w:color="auto"/>
              <w:right w:val="single" w:sz="8" w:space="0" w:color="auto"/>
            </w:tcBorders>
            <w:noWrap/>
            <w:vAlign w:val="bottom"/>
            <w:hideMark/>
          </w:tcPr>
          <w:p w14:paraId="359C05D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1919</w:t>
            </w:r>
          </w:p>
        </w:tc>
      </w:tr>
      <w:tr w:rsidR="00E262C7" w:rsidRPr="00E262C7" w14:paraId="24F50CF7"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1A028D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22" w:type="pct"/>
            <w:tcBorders>
              <w:top w:val="nil"/>
              <w:left w:val="nil"/>
              <w:bottom w:val="single" w:sz="4" w:space="0" w:color="auto"/>
              <w:right w:val="single" w:sz="4" w:space="0" w:color="auto"/>
            </w:tcBorders>
            <w:noWrap/>
            <w:vAlign w:val="bottom"/>
            <w:hideMark/>
          </w:tcPr>
          <w:p w14:paraId="6EFB9A8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75" w:type="pct"/>
            <w:tcBorders>
              <w:top w:val="nil"/>
              <w:left w:val="nil"/>
              <w:bottom w:val="single" w:sz="4" w:space="0" w:color="auto"/>
              <w:right w:val="single" w:sz="4" w:space="0" w:color="auto"/>
            </w:tcBorders>
            <w:noWrap/>
            <w:vAlign w:val="bottom"/>
            <w:hideMark/>
          </w:tcPr>
          <w:p w14:paraId="45631E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396.8</w:t>
            </w:r>
          </w:p>
        </w:tc>
        <w:tc>
          <w:tcPr>
            <w:tcW w:w="542" w:type="pct"/>
            <w:tcBorders>
              <w:top w:val="nil"/>
              <w:left w:val="nil"/>
              <w:bottom w:val="single" w:sz="4" w:space="0" w:color="auto"/>
              <w:right w:val="single" w:sz="4" w:space="0" w:color="auto"/>
            </w:tcBorders>
            <w:noWrap/>
            <w:vAlign w:val="bottom"/>
            <w:hideMark/>
          </w:tcPr>
          <w:p w14:paraId="06914F1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3" w:type="pct"/>
            <w:tcBorders>
              <w:top w:val="nil"/>
              <w:left w:val="nil"/>
              <w:bottom w:val="single" w:sz="4" w:space="0" w:color="auto"/>
              <w:right w:val="single" w:sz="4" w:space="0" w:color="auto"/>
            </w:tcBorders>
            <w:noWrap/>
            <w:vAlign w:val="bottom"/>
            <w:hideMark/>
          </w:tcPr>
          <w:p w14:paraId="0F934B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59" w:type="pct"/>
            <w:tcBorders>
              <w:top w:val="nil"/>
              <w:left w:val="nil"/>
              <w:bottom w:val="single" w:sz="4" w:space="0" w:color="auto"/>
              <w:right w:val="single" w:sz="4" w:space="0" w:color="auto"/>
            </w:tcBorders>
            <w:noWrap/>
            <w:vAlign w:val="bottom"/>
            <w:hideMark/>
          </w:tcPr>
          <w:p w14:paraId="20C7C8D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B7059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2531</w:t>
            </w:r>
          </w:p>
        </w:tc>
        <w:tc>
          <w:tcPr>
            <w:tcW w:w="431" w:type="pct"/>
            <w:tcBorders>
              <w:top w:val="nil"/>
              <w:left w:val="nil"/>
              <w:bottom w:val="single" w:sz="4" w:space="0" w:color="auto"/>
              <w:right w:val="single" w:sz="4" w:space="0" w:color="auto"/>
            </w:tcBorders>
            <w:noWrap/>
            <w:vAlign w:val="bottom"/>
            <w:hideMark/>
          </w:tcPr>
          <w:p w14:paraId="101B51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2835</w:t>
            </w:r>
          </w:p>
        </w:tc>
        <w:tc>
          <w:tcPr>
            <w:tcW w:w="360" w:type="pct"/>
            <w:tcBorders>
              <w:top w:val="nil"/>
              <w:left w:val="nil"/>
              <w:bottom w:val="single" w:sz="4" w:space="0" w:color="auto"/>
              <w:right w:val="single" w:sz="4" w:space="0" w:color="auto"/>
            </w:tcBorders>
            <w:noWrap/>
            <w:vAlign w:val="bottom"/>
            <w:hideMark/>
          </w:tcPr>
          <w:p w14:paraId="031435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1555</w:t>
            </w:r>
          </w:p>
        </w:tc>
        <w:tc>
          <w:tcPr>
            <w:tcW w:w="399" w:type="pct"/>
            <w:tcBorders>
              <w:top w:val="nil"/>
              <w:left w:val="nil"/>
              <w:bottom w:val="single" w:sz="4" w:space="0" w:color="auto"/>
              <w:right w:val="single" w:sz="4" w:space="0" w:color="auto"/>
            </w:tcBorders>
            <w:noWrap/>
            <w:vAlign w:val="bottom"/>
            <w:hideMark/>
          </w:tcPr>
          <w:p w14:paraId="394377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1315</w:t>
            </w:r>
          </w:p>
        </w:tc>
        <w:tc>
          <w:tcPr>
            <w:tcW w:w="364" w:type="pct"/>
            <w:tcBorders>
              <w:top w:val="nil"/>
              <w:left w:val="nil"/>
              <w:bottom w:val="single" w:sz="4" w:space="0" w:color="auto"/>
              <w:right w:val="single" w:sz="4" w:space="0" w:color="auto"/>
            </w:tcBorders>
            <w:noWrap/>
            <w:vAlign w:val="bottom"/>
            <w:hideMark/>
          </w:tcPr>
          <w:p w14:paraId="6C4E61E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1491</w:t>
            </w:r>
          </w:p>
        </w:tc>
        <w:tc>
          <w:tcPr>
            <w:tcW w:w="392" w:type="pct"/>
            <w:tcBorders>
              <w:top w:val="nil"/>
              <w:left w:val="nil"/>
              <w:bottom w:val="single" w:sz="4" w:space="0" w:color="auto"/>
              <w:right w:val="single" w:sz="4" w:space="0" w:color="auto"/>
            </w:tcBorders>
            <w:noWrap/>
            <w:vAlign w:val="bottom"/>
            <w:hideMark/>
          </w:tcPr>
          <w:p w14:paraId="160E80D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1665</w:t>
            </w:r>
          </w:p>
        </w:tc>
        <w:tc>
          <w:tcPr>
            <w:tcW w:w="341" w:type="pct"/>
            <w:tcBorders>
              <w:top w:val="nil"/>
              <w:left w:val="nil"/>
              <w:bottom w:val="single" w:sz="4" w:space="0" w:color="auto"/>
              <w:right w:val="single" w:sz="8" w:space="0" w:color="auto"/>
            </w:tcBorders>
            <w:noWrap/>
            <w:vAlign w:val="bottom"/>
            <w:hideMark/>
          </w:tcPr>
          <w:p w14:paraId="457141C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1887</w:t>
            </w:r>
          </w:p>
        </w:tc>
      </w:tr>
      <w:tr w:rsidR="00E262C7" w:rsidRPr="00E262C7" w14:paraId="3735A471"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7FF36D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22" w:type="pct"/>
            <w:tcBorders>
              <w:top w:val="nil"/>
              <w:left w:val="nil"/>
              <w:bottom w:val="single" w:sz="4" w:space="0" w:color="auto"/>
              <w:right w:val="single" w:sz="4" w:space="0" w:color="auto"/>
            </w:tcBorders>
            <w:noWrap/>
            <w:vAlign w:val="bottom"/>
            <w:hideMark/>
          </w:tcPr>
          <w:p w14:paraId="44E8EC5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75" w:type="pct"/>
            <w:tcBorders>
              <w:top w:val="nil"/>
              <w:left w:val="nil"/>
              <w:bottom w:val="single" w:sz="4" w:space="0" w:color="auto"/>
              <w:right w:val="single" w:sz="4" w:space="0" w:color="auto"/>
            </w:tcBorders>
            <w:noWrap/>
            <w:vAlign w:val="bottom"/>
            <w:hideMark/>
          </w:tcPr>
          <w:p w14:paraId="36C0A6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377.21</w:t>
            </w:r>
          </w:p>
        </w:tc>
        <w:tc>
          <w:tcPr>
            <w:tcW w:w="542" w:type="pct"/>
            <w:tcBorders>
              <w:top w:val="nil"/>
              <w:left w:val="nil"/>
              <w:bottom w:val="single" w:sz="4" w:space="0" w:color="auto"/>
              <w:right w:val="single" w:sz="4" w:space="0" w:color="auto"/>
            </w:tcBorders>
            <w:noWrap/>
            <w:vAlign w:val="bottom"/>
            <w:hideMark/>
          </w:tcPr>
          <w:p w14:paraId="17BE24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3" w:type="pct"/>
            <w:tcBorders>
              <w:top w:val="nil"/>
              <w:left w:val="nil"/>
              <w:bottom w:val="single" w:sz="4" w:space="0" w:color="auto"/>
              <w:right w:val="single" w:sz="4" w:space="0" w:color="auto"/>
            </w:tcBorders>
            <w:noWrap/>
            <w:vAlign w:val="bottom"/>
            <w:hideMark/>
          </w:tcPr>
          <w:p w14:paraId="747DC3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59" w:type="pct"/>
            <w:tcBorders>
              <w:top w:val="nil"/>
              <w:left w:val="nil"/>
              <w:bottom w:val="single" w:sz="4" w:space="0" w:color="auto"/>
              <w:right w:val="single" w:sz="4" w:space="0" w:color="auto"/>
            </w:tcBorders>
            <w:noWrap/>
            <w:vAlign w:val="bottom"/>
            <w:hideMark/>
          </w:tcPr>
          <w:p w14:paraId="17C6108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47541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2531</w:t>
            </w:r>
          </w:p>
        </w:tc>
        <w:tc>
          <w:tcPr>
            <w:tcW w:w="431" w:type="pct"/>
            <w:tcBorders>
              <w:top w:val="nil"/>
              <w:left w:val="nil"/>
              <w:bottom w:val="single" w:sz="4" w:space="0" w:color="auto"/>
              <w:right w:val="single" w:sz="4" w:space="0" w:color="auto"/>
            </w:tcBorders>
            <w:noWrap/>
            <w:vAlign w:val="bottom"/>
            <w:hideMark/>
          </w:tcPr>
          <w:p w14:paraId="416FA3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2835</w:t>
            </w:r>
          </w:p>
        </w:tc>
        <w:tc>
          <w:tcPr>
            <w:tcW w:w="360" w:type="pct"/>
            <w:tcBorders>
              <w:top w:val="nil"/>
              <w:left w:val="nil"/>
              <w:bottom w:val="single" w:sz="4" w:space="0" w:color="auto"/>
              <w:right w:val="single" w:sz="4" w:space="0" w:color="auto"/>
            </w:tcBorders>
            <w:noWrap/>
            <w:vAlign w:val="bottom"/>
            <w:hideMark/>
          </w:tcPr>
          <w:p w14:paraId="72D2D8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1555</w:t>
            </w:r>
          </w:p>
        </w:tc>
        <w:tc>
          <w:tcPr>
            <w:tcW w:w="399" w:type="pct"/>
            <w:tcBorders>
              <w:top w:val="nil"/>
              <w:left w:val="nil"/>
              <w:bottom w:val="single" w:sz="4" w:space="0" w:color="auto"/>
              <w:right w:val="single" w:sz="4" w:space="0" w:color="auto"/>
            </w:tcBorders>
            <w:noWrap/>
            <w:vAlign w:val="bottom"/>
            <w:hideMark/>
          </w:tcPr>
          <w:p w14:paraId="1DC95F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1315</w:t>
            </w:r>
          </w:p>
        </w:tc>
        <w:tc>
          <w:tcPr>
            <w:tcW w:w="364" w:type="pct"/>
            <w:tcBorders>
              <w:top w:val="nil"/>
              <w:left w:val="nil"/>
              <w:bottom w:val="single" w:sz="4" w:space="0" w:color="auto"/>
              <w:right w:val="single" w:sz="4" w:space="0" w:color="auto"/>
            </w:tcBorders>
            <w:noWrap/>
            <w:vAlign w:val="bottom"/>
            <w:hideMark/>
          </w:tcPr>
          <w:p w14:paraId="516EF9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1491</w:t>
            </w:r>
          </w:p>
        </w:tc>
        <w:tc>
          <w:tcPr>
            <w:tcW w:w="392" w:type="pct"/>
            <w:tcBorders>
              <w:top w:val="nil"/>
              <w:left w:val="nil"/>
              <w:bottom w:val="single" w:sz="4" w:space="0" w:color="auto"/>
              <w:right w:val="single" w:sz="4" w:space="0" w:color="auto"/>
            </w:tcBorders>
            <w:noWrap/>
            <w:vAlign w:val="bottom"/>
            <w:hideMark/>
          </w:tcPr>
          <w:p w14:paraId="29666C0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1665</w:t>
            </w:r>
          </w:p>
        </w:tc>
        <w:tc>
          <w:tcPr>
            <w:tcW w:w="341" w:type="pct"/>
            <w:tcBorders>
              <w:top w:val="nil"/>
              <w:left w:val="nil"/>
              <w:bottom w:val="single" w:sz="4" w:space="0" w:color="auto"/>
              <w:right w:val="single" w:sz="8" w:space="0" w:color="auto"/>
            </w:tcBorders>
            <w:noWrap/>
            <w:vAlign w:val="bottom"/>
            <w:hideMark/>
          </w:tcPr>
          <w:p w14:paraId="594B422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1887</w:t>
            </w:r>
          </w:p>
        </w:tc>
      </w:tr>
      <w:tr w:rsidR="00E262C7" w:rsidRPr="00E262C7" w14:paraId="5AFB1FA5"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1FF2477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lastRenderedPageBreak/>
              <w:t>D31</w:t>
            </w:r>
          </w:p>
        </w:tc>
        <w:tc>
          <w:tcPr>
            <w:tcW w:w="322" w:type="pct"/>
            <w:tcBorders>
              <w:top w:val="nil"/>
              <w:left w:val="nil"/>
              <w:bottom w:val="single" w:sz="4" w:space="0" w:color="auto"/>
              <w:right w:val="single" w:sz="4" w:space="0" w:color="auto"/>
            </w:tcBorders>
            <w:noWrap/>
            <w:vAlign w:val="bottom"/>
            <w:hideMark/>
          </w:tcPr>
          <w:p w14:paraId="2CAC4D7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75" w:type="pct"/>
            <w:tcBorders>
              <w:top w:val="nil"/>
              <w:left w:val="nil"/>
              <w:bottom w:val="single" w:sz="4" w:space="0" w:color="auto"/>
              <w:right w:val="single" w:sz="4" w:space="0" w:color="auto"/>
            </w:tcBorders>
            <w:noWrap/>
            <w:vAlign w:val="bottom"/>
            <w:hideMark/>
          </w:tcPr>
          <w:p w14:paraId="692583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489.89</w:t>
            </w:r>
          </w:p>
        </w:tc>
        <w:tc>
          <w:tcPr>
            <w:tcW w:w="542" w:type="pct"/>
            <w:tcBorders>
              <w:top w:val="nil"/>
              <w:left w:val="nil"/>
              <w:bottom w:val="single" w:sz="4" w:space="0" w:color="auto"/>
              <w:right w:val="single" w:sz="4" w:space="0" w:color="auto"/>
            </w:tcBorders>
            <w:noWrap/>
            <w:vAlign w:val="bottom"/>
            <w:hideMark/>
          </w:tcPr>
          <w:p w14:paraId="5F2592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3" w:type="pct"/>
            <w:tcBorders>
              <w:top w:val="nil"/>
              <w:left w:val="nil"/>
              <w:bottom w:val="single" w:sz="4" w:space="0" w:color="auto"/>
              <w:right w:val="single" w:sz="4" w:space="0" w:color="auto"/>
            </w:tcBorders>
            <w:noWrap/>
            <w:vAlign w:val="bottom"/>
            <w:hideMark/>
          </w:tcPr>
          <w:p w14:paraId="3F61454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59" w:type="pct"/>
            <w:tcBorders>
              <w:top w:val="nil"/>
              <w:left w:val="nil"/>
              <w:bottom w:val="single" w:sz="4" w:space="0" w:color="auto"/>
              <w:right w:val="single" w:sz="4" w:space="0" w:color="auto"/>
            </w:tcBorders>
            <w:noWrap/>
            <w:vAlign w:val="bottom"/>
            <w:hideMark/>
          </w:tcPr>
          <w:p w14:paraId="11ACA4D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73CAE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2531</w:t>
            </w:r>
          </w:p>
        </w:tc>
        <w:tc>
          <w:tcPr>
            <w:tcW w:w="431" w:type="pct"/>
            <w:tcBorders>
              <w:top w:val="nil"/>
              <w:left w:val="nil"/>
              <w:bottom w:val="single" w:sz="4" w:space="0" w:color="auto"/>
              <w:right w:val="single" w:sz="4" w:space="0" w:color="auto"/>
            </w:tcBorders>
            <w:noWrap/>
            <w:vAlign w:val="bottom"/>
            <w:hideMark/>
          </w:tcPr>
          <w:p w14:paraId="5DF8F8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2835</w:t>
            </w:r>
          </w:p>
        </w:tc>
        <w:tc>
          <w:tcPr>
            <w:tcW w:w="360" w:type="pct"/>
            <w:tcBorders>
              <w:top w:val="nil"/>
              <w:left w:val="nil"/>
              <w:bottom w:val="single" w:sz="4" w:space="0" w:color="auto"/>
              <w:right w:val="single" w:sz="4" w:space="0" w:color="auto"/>
            </w:tcBorders>
            <w:noWrap/>
            <w:vAlign w:val="bottom"/>
            <w:hideMark/>
          </w:tcPr>
          <w:p w14:paraId="3352D5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1555</w:t>
            </w:r>
          </w:p>
        </w:tc>
        <w:tc>
          <w:tcPr>
            <w:tcW w:w="399" w:type="pct"/>
            <w:tcBorders>
              <w:top w:val="nil"/>
              <w:left w:val="nil"/>
              <w:bottom w:val="single" w:sz="4" w:space="0" w:color="auto"/>
              <w:right w:val="single" w:sz="4" w:space="0" w:color="auto"/>
            </w:tcBorders>
            <w:noWrap/>
            <w:vAlign w:val="bottom"/>
            <w:hideMark/>
          </w:tcPr>
          <w:p w14:paraId="0BDAA0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1315</w:t>
            </w:r>
          </w:p>
        </w:tc>
        <w:tc>
          <w:tcPr>
            <w:tcW w:w="364" w:type="pct"/>
            <w:tcBorders>
              <w:top w:val="nil"/>
              <w:left w:val="nil"/>
              <w:bottom w:val="single" w:sz="4" w:space="0" w:color="auto"/>
              <w:right w:val="single" w:sz="4" w:space="0" w:color="auto"/>
            </w:tcBorders>
            <w:noWrap/>
            <w:vAlign w:val="bottom"/>
            <w:hideMark/>
          </w:tcPr>
          <w:p w14:paraId="5D3A60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1491</w:t>
            </w:r>
          </w:p>
        </w:tc>
        <w:tc>
          <w:tcPr>
            <w:tcW w:w="392" w:type="pct"/>
            <w:tcBorders>
              <w:top w:val="nil"/>
              <w:left w:val="nil"/>
              <w:bottom w:val="single" w:sz="4" w:space="0" w:color="auto"/>
              <w:right w:val="single" w:sz="4" w:space="0" w:color="auto"/>
            </w:tcBorders>
            <w:noWrap/>
            <w:vAlign w:val="bottom"/>
            <w:hideMark/>
          </w:tcPr>
          <w:p w14:paraId="239893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1665</w:t>
            </w:r>
          </w:p>
        </w:tc>
        <w:tc>
          <w:tcPr>
            <w:tcW w:w="341" w:type="pct"/>
            <w:tcBorders>
              <w:top w:val="nil"/>
              <w:left w:val="nil"/>
              <w:bottom w:val="single" w:sz="4" w:space="0" w:color="auto"/>
              <w:right w:val="single" w:sz="8" w:space="0" w:color="auto"/>
            </w:tcBorders>
            <w:noWrap/>
            <w:vAlign w:val="bottom"/>
            <w:hideMark/>
          </w:tcPr>
          <w:p w14:paraId="2F61EE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1887</w:t>
            </w:r>
          </w:p>
        </w:tc>
      </w:tr>
      <w:tr w:rsidR="00E262C7" w:rsidRPr="00E262C7" w14:paraId="0FE0FEA6"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EF9DAF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22" w:type="pct"/>
            <w:tcBorders>
              <w:top w:val="nil"/>
              <w:left w:val="nil"/>
              <w:bottom w:val="single" w:sz="4" w:space="0" w:color="auto"/>
              <w:right w:val="single" w:sz="4" w:space="0" w:color="auto"/>
            </w:tcBorders>
            <w:noWrap/>
            <w:vAlign w:val="bottom"/>
            <w:hideMark/>
          </w:tcPr>
          <w:p w14:paraId="0252811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75" w:type="pct"/>
            <w:tcBorders>
              <w:top w:val="nil"/>
              <w:left w:val="nil"/>
              <w:bottom w:val="single" w:sz="4" w:space="0" w:color="auto"/>
              <w:right w:val="single" w:sz="4" w:space="0" w:color="auto"/>
            </w:tcBorders>
            <w:noWrap/>
            <w:vAlign w:val="bottom"/>
            <w:hideMark/>
          </w:tcPr>
          <w:p w14:paraId="322F01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394.87</w:t>
            </w:r>
          </w:p>
        </w:tc>
        <w:tc>
          <w:tcPr>
            <w:tcW w:w="542" w:type="pct"/>
            <w:tcBorders>
              <w:top w:val="nil"/>
              <w:left w:val="nil"/>
              <w:bottom w:val="single" w:sz="4" w:space="0" w:color="auto"/>
              <w:right w:val="single" w:sz="4" w:space="0" w:color="auto"/>
            </w:tcBorders>
            <w:noWrap/>
            <w:vAlign w:val="bottom"/>
            <w:hideMark/>
          </w:tcPr>
          <w:p w14:paraId="506438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3" w:type="pct"/>
            <w:tcBorders>
              <w:top w:val="nil"/>
              <w:left w:val="nil"/>
              <w:bottom w:val="single" w:sz="4" w:space="0" w:color="auto"/>
              <w:right w:val="single" w:sz="4" w:space="0" w:color="auto"/>
            </w:tcBorders>
            <w:noWrap/>
            <w:vAlign w:val="bottom"/>
            <w:hideMark/>
          </w:tcPr>
          <w:p w14:paraId="2FE653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59" w:type="pct"/>
            <w:tcBorders>
              <w:top w:val="nil"/>
              <w:left w:val="nil"/>
              <w:bottom w:val="single" w:sz="4" w:space="0" w:color="auto"/>
              <w:right w:val="single" w:sz="4" w:space="0" w:color="auto"/>
            </w:tcBorders>
            <w:noWrap/>
            <w:vAlign w:val="bottom"/>
            <w:hideMark/>
          </w:tcPr>
          <w:p w14:paraId="3223C73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19E86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2531</w:t>
            </w:r>
          </w:p>
        </w:tc>
        <w:tc>
          <w:tcPr>
            <w:tcW w:w="431" w:type="pct"/>
            <w:tcBorders>
              <w:top w:val="nil"/>
              <w:left w:val="nil"/>
              <w:bottom w:val="single" w:sz="4" w:space="0" w:color="auto"/>
              <w:right w:val="single" w:sz="4" w:space="0" w:color="auto"/>
            </w:tcBorders>
            <w:noWrap/>
            <w:vAlign w:val="bottom"/>
            <w:hideMark/>
          </w:tcPr>
          <w:p w14:paraId="59A885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2835</w:t>
            </w:r>
          </w:p>
        </w:tc>
        <w:tc>
          <w:tcPr>
            <w:tcW w:w="360" w:type="pct"/>
            <w:tcBorders>
              <w:top w:val="nil"/>
              <w:left w:val="nil"/>
              <w:bottom w:val="single" w:sz="4" w:space="0" w:color="auto"/>
              <w:right w:val="single" w:sz="4" w:space="0" w:color="auto"/>
            </w:tcBorders>
            <w:noWrap/>
            <w:vAlign w:val="bottom"/>
            <w:hideMark/>
          </w:tcPr>
          <w:p w14:paraId="312023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1555</w:t>
            </w:r>
          </w:p>
        </w:tc>
        <w:tc>
          <w:tcPr>
            <w:tcW w:w="399" w:type="pct"/>
            <w:tcBorders>
              <w:top w:val="nil"/>
              <w:left w:val="nil"/>
              <w:bottom w:val="single" w:sz="4" w:space="0" w:color="auto"/>
              <w:right w:val="single" w:sz="4" w:space="0" w:color="auto"/>
            </w:tcBorders>
            <w:noWrap/>
            <w:vAlign w:val="bottom"/>
            <w:hideMark/>
          </w:tcPr>
          <w:p w14:paraId="38F1EB3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1315</w:t>
            </w:r>
          </w:p>
        </w:tc>
        <w:tc>
          <w:tcPr>
            <w:tcW w:w="364" w:type="pct"/>
            <w:tcBorders>
              <w:top w:val="nil"/>
              <w:left w:val="nil"/>
              <w:bottom w:val="single" w:sz="4" w:space="0" w:color="auto"/>
              <w:right w:val="single" w:sz="4" w:space="0" w:color="auto"/>
            </w:tcBorders>
            <w:noWrap/>
            <w:vAlign w:val="bottom"/>
            <w:hideMark/>
          </w:tcPr>
          <w:p w14:paraId="33DA22A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1491</w:t>
            </w:r>
          </w:p>
        </w:tc>
        <w:tc>
          <w:tcPr>
            <w:tcW w:w="392" w:type="pct"/>
            <w:tcBorders>
              <w:top w:val="nil"/>
              <w:left w:val="nil"/>
              <w:bottom w:val="single" w:sz="4" w:space="0" w:color="auto"/>
              <w:right w:val="single" w:sz="4" w:space="0" w:color="auto"/>
            </w:tcBorders>
            <w:noWrap/>
            <w:vAlign w:val="bottom"/>
            <w:hideMark/>
          </w:tcPr>
          <w:p w14:paraId="526F5F6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1665</w:t>
            </w:r>
          </w:p>
        </w:tc>
        <w:tc>
          <w:tcPr>
            <w:tcW w:w="341" w:type="pct"/>
            <w:tcBorders>
              <w:top w:val="nil"/>
              <w:left w:val="nil"/>
              <w:bottom w:val="single" w:sz="4" w:space="0" w:color="auto"/>
              <w:right w:val="single" w:sz="8" w:space="0" w:color="auto"/>
            </w:tcBorders>
            <w:noWrap/>
            <w:vAlign w:val="bottom"/>
            <w:hideMark/>
          </w:tcPr>
          <w:p w14:paraId="15AC59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1887</w:t>
            </w:r>
          </w:p>
        </w:tc>
      </w:tr>
      <w:tr w:rsidR="00E262C7" w:rsidRPr="00E262C7" w14:paraId="299CE2E5"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4595DF4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22" w:type="pct"/>
            <w:tcBorders>
              <w:top w:val="nil"/>
              <w:left w:val="nil"/>
              <w:bottom w:val="single" w:sz="4" w:space="0" w:color="auto"/>
              <w:right w:val="single" w:sz="4" w:space="0" w:color="auto"/>
            </w:tcBorders>
            <w:noWrap/>
            <w:vAlign w:val="bottom"/>
            <w:hideMark/>
          </w:tcPr>
          <w:p w14:paraId="21A275E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75" w:type="pct"/>
            <w:tcBorders>
              <w:top w:val="nil"/>
              <w:left w:val="nil"/>
              <w:bottom w:val="single" w:sz="4" w:space="0" w:color="auto"/>
              <w:right w:val="single" w:sz="4" w:space="0" w:color="auto"/>
            </w:tcBorders>
            <w:noWrap/>
            <w:vAlign w:val="bottom"/>
            <w:hideMark/>
          </w:tcPr>
          <w:p w14:paraId="709164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276.9</w:t>
            </w:r>
          </w:p>
        </w:tc>
        <w:tc>
          <w:tcPr>
            <w:tcW w:w="542" w:type="pct"/>
            <w:tcBorders>
              <w:top w:val="nil"/>
              <w:left w:val="nil"/>
              <w:bottom w:val="single" w:sz="4" w:space="0" w:color="auto"/>
              <w:right w:val="single" w:sz="4" w:space="0" w:color="auto"/>
            </w:tcBorders>
            <w:noWrap/>
            <w:vAlign w:val="bottom"/>
            <w:hideMark/>
          </w:tcPr>
          <w:p w14:paraId="14D99B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3" w:type="pct"/>
            <w:tcBorders>
              <w:top w:val="nil"/>
              <w:left w:val="nil"/>
              <w:bottom w:val="single" w:sz="4" w:space="0" w:color="auto"/>
              <w:right w:val="single" w:sz="4" w:space="0" w:color="auto"/>
            </w:tcBorders>
            <w:noWrap/>
            <w:vAlign w:val="bottom"/>
            <w:hideMark/>
          </w:tcPr>
          <w:p w14:paraId="7B27FCF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59" w:type="pct"/>
            <w:tcBorders>
              <w:top w:val="nil"/>
              <w:left w:val="nil"/>
              <w:bottom w:val="single" w:sz="4" w:space="0" w:color="auto"/>
              <w:right w:val="single" w:sz="4" w:space="0" w:color="auto"/>
            </w:tcBorders>
            <w:noWrap/>
            <w:vAlign w:val="bottom"/>
            <w:hideMark/>
          </w:tcPr>
          <w:p w14:paraId="4821673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448101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2504</w:t>
            </w:r>
          </w:p>
        </w:tc>
        <w:tc>
          <w:tcPr>
            <w:tcW w:w="431" w:type="pct"/>
            <w:tcBorders>
              <w:top w:val="nil"/>
              <w:left w:val="nil"/>
              <w:bottom w:val="single" w:sz="4" w:space="0" w:color="auto"/>
              <w:right w:val="single" w:sz="4" w:space="0" w:color="auto"/>
            </w:tcBorders>
            <w:noWrap/>
            <w:vAlign w:val="bottom"/>
            <w:hideMark/>
          </w:tcPr>
          <w:p w14:paraId="243462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2796</w:t>
            </w:r>
          </w:p>
        </w:tc>
        <w:tc>
          <w:tcPr>
            <w:tcW w:w="360" w:type="pct"/>
            <w:tcBorders>
              <w:top w:val="nil"/>
              <w:left w:val="nil"/>
              <w:bottom w:val="single" w:sz="4" w:space="0" w:color="auto"/>
              <w:right w:val="single" w:sz="4" w:space="0" w:color="auto"/>
            </w:tcBorders>
            <w:noWrap/>
            <w:vAlign w:val="bottom"/>
            <w:hideMark/>
          </w:tcPr>
          <w:p w14:paraId="08AFD9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1551</w:t>
            </w:r>
          </w:p>
        </w:tc>
        <w:tc>
          <w:tcPr>
            <w:tcW w:w="399" w:type="pct"/>
            <w:tcBorders>
              <w:top w:val="nil"/>
              <w:left w:val="nil"/>
              <w:bottom w:val="single" w:sz="4" w:space="0" w:color="auto"/>
              <w:right w:val="single" w:sz="4" w:space="0" w:color="auto"/>
            </w:tcBorders>
            <w:noWrap/>
            <w:vAlign w:val="bottom"/>
            <w:hideMark/>
          </w:tcPr>
          <w:p w14:paraId="5D43FC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1272</w:t>
            </w:r>
          </w:p>
        </w:tc>
        <w:tc>
          <w:tcPr>
            <w:tcW w:w="364" w:type="pct"/>
            <w:tcBorders>
              <w:top w:val="nil"/>
              <w:left w:val="nil"/>
              <w:bottom w:val="single" w:sz="4" w:space="0" w:color="auto"/>
              <w:right w:val="single" w:sz="4" w:space="0" w:color="auto"/>
            </w:tcBorders>
            <w:noWrap/>
            <w:vAlign w:val="bottom"/>
            <w:hideMark/>
          </w:tcPr>
          <w:p w14:paraId="144B97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1443</w:t>
            </w:r>
          </w:p>
        </w:tc>
        <w:tc>
          <w:tcPr>
            <w:tcW w:w="392" w:type="pct"/>
            <w:tcBorders>
              <w:top w:val="nil"/>
              <w:left w:val="nil"/>
              <w:bottom w:val="single" w:sz="4" w:space="0" w:color="auto"/>
              <w:right w:val="single" w:sz="4" w:space="0" w:color="auto"/>
            </w:tcBorders>
            <w:noWrap/>
            <w:vAlign w:val="bottom"/>
            <w:hideMark/>
          </w:tcPr>
          <w:p w14:paraId="32FEC2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1683</w:t>
            </w:r>
          </w:p>
        </w:tc>
        <w:tc>
          <w:tcPr>
            <w:tcW w:w="341" w:type="pct"/>
            <w:tcBorders>
              <w:top w:val="nil"/>
              <w:left w:val="nil"/>
              <w:bottom w:val="single" w:sz="4" w:space="0" w:color="auto"/>
              <w:right w:val="single" w:sz="8" w:space="0" w:color="auto"/>
            </w:tcBorders>
            <w:noWrap/>
            <w:vAlign w:val="bottom"/>
            <w:hideMark/>
          </w:tcPr>
          <w:p w14:paraId="727265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1909</w:t>
            </w:r>
          </w:p>
        </w:tc>
      </w:tr>
      <w:tr w:rsidR="00E262C7" w:rsidRPr="00E262C7" w14:paraId="5C52DE7A"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02B9463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22" w:type="pct"/>
            <w:tcBorders>
              <w:top w:val="nil"/>
              <w:left w:val="nil"/>
              <w:bottom w:val="single" w:sz="4" w:space="0" w:color="auto"/>
              <w:right w:val="single" w:sz="4" w:space="0" w:color="auto"/>
            </w:tcBorders>
            <w:noWrap/>
            <w:vAlign w:val="bottom"/>
            <w:hideMark/>
          </w:tcPr>
          <w:p w14:paraId="18C813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75" w:type="pct"/>
            <w:tcBorders>
              <w:top w:val="nil"/>
              <w:left w:val="nil"/>
              <w:bottom w:val="single" w:sz="4" w:space="0" w:color="auto"/>
              <w:right w:val="single" w:sz="4" w:space="0" w:color="auto"/>
            </w:tcBorders>
            <w:noWrap/>
            <w:vAlign w:val="bottom"/>
            <w:hideMark/>
          </w:tcPr>
          <w:p w14:paraId="4EA1466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446.5</w:t>
            </w:r>
          </w:p>
        </w:tc>
        <w:tc>
          <w:tcPr>
            <w:tcW w:w="542" w:type="pct"/>
            <w:tcBorders>
              <w:top w:val="nil"/>
              <w:left w:val="nil"/>
              <w:bottom w:val="single" w:sz="4" w:space="0" w:color="auto"/>
              <w:right w:val="single" w:sz="4" w:space="0" w:color="auto"/>
            </w:tcBorders>
            <w:noWrap/>
            <w:vAlign w:val="bottom"/>
            <w:hideMark/>
          </w:tcPr>
          <w:p w14:paraId="1C16EF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3" w:type="pct"/>
            <w:tcBorders>
              <w:top w:val="nil"/>
              <w:left w:val="nil"/>
              <w:bottom w:val="single" w:sz="4" w:space="0" w:color="auto"/>
              <w:right w:val="single" w:sz="4" w:space="0" w:color="auto"/>
            </w:tcBorders>
            <w:noWrap/>
            <w:vAlign w:val="bottom"/>
            <w:hideMark/>
          </w:tcPr>
          <w:p w14:paraId="36DBD06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59" w:type="pct"/>
            <w:tcBorders>
              <w:top w:val="nil"/>
              <w:left w:val="nil"/>
              <w:bottom w:val="single" w:sz="4" w:space="0" w:color="auto"/>
              <w:right w:val="single" w:sz="4" w:space="0" w:color="auto"/>
            </w:tcBorders>
            <w:noWrap/>
            <w:vAlign w:val="bottom"/>
            <w:hideMark/>
          </w:tcPr>
          <w:p w14:paraId="29D7E85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5AF976B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2504</w:t>
            </w:r>
          </w:p>
        </w:tc>
        <w:tc>
          <w:tcPr>
            <w:tcW w:w="431" w:type="pct"/>
            <w:tcBorders>
              <w:top w:val="nil"/>
              <w:left w:val="nil"/>
              <w:bottom w:val="single" w:sz="4" w:space="0" w:color="auto"/>
              <w:right w:val="single" w:sz="4" w:space="0" w:color="auto"/>
            </w:tcBorders>
            <w:noWrap/>
            <w:vAlign w:val="bottom"/>
            <w:hideMark/>
          </w:tcPr>
          <w:p w14:paraId="2F4D64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2796</w:t>
            </w:r>
          </w:p>
        </w:tc>
        <w:tc>
          <w:tcPr>
            <w:tcW w:w="360" w:type="pct"/>
            <w:tcBorders>
              <w:top w:val="nil"/>
              <w:left w:val="nil"/>
              <w:bottom w:val="single" w:sz="4" w:space="0" w:color="auto"/>
              <w:right w:val="single" w:sz="4" w:space="0" w:color="auto"/>
            </w:tcBorders>
            <w:noWrap/>
            <w:vAlign w:val="bottom"/>
            <w:hideMark/>
          </w:tcPr>
          <w:p w14:paraId="470687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1551</w:t>
            </w:r>
          </w:p>
        </w:tc>
        <w:tc>
          <w:tcPr>
            <w:tcW w:w="399" w:type="pct"/>
            <w:tcBorders>
              <w:top w:val="nil"/>
              <w:left w:val="nil"/>
              <w:bottom w:val="single" w:sz="4" w:space="0" w:color="auto"/>
              <w:right w:val="single" w:sz="4" w:space="0" w:color="auto"/>
            </w:tcBorders>
            <w:noWrap/>
            <w:vAlign w:val="bottom"/>
            <w:hideMark/>
          </w:tcPr>
          <w:p w14:paraId="608900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1272</w:t>
            </w:r>
          </w:p>
        </w:tc>
        <w:tc>
          <w:tcPr>
            <w:tcW w:w="364" w:type="pct"/>
            <w:tcBorders>
              <w:top w:val="nil"/>
              <w:left w:val="nil"/>
              <w:bottom w:val="single" w:sz="4" w:space="0" w:color="auto"/>
              <w:right w:val="single" w:sz="4" w:space="0" w:color="auto"/>
            </w:tcBorders>
            <w:noWrap/>
            <w:vAlign w:val="bottom"/>
            <w:hideMark/>
          </w:tcPr>
          <w:p w14:paraId="02E922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1443</w:t>
            </w:r>
          </w:p>
        </w:tc>
        <w:tc>
          <w:tcPr>
            <w:tcW w:w="392" w:type="pct"/>
            <w:tcBorders>
              <w:top w:val="nil"/>
              <w:left w:val="nil"/>
              <w:bottom w:val="single" w:sz="4" w:space="0" w:color="auto"/>
              <w:right w:val="single" w:sz="4" w:space="0" w:color="auto"/>
            </w:tcBorders>
            <w:noWrap/>
            <w:vAlign w:val="bottom"/>
            <w:hideMark/>
          </w:tcPr>
          <w:p w14:paraId="44E18E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1683</w:t>
            </w:r>
          </w:p>
        </w:tc>
        <w:tc>
          <w:tcPr>
            <w:tcW w:w="341" w:type="pct"/>
            <w:tcBorders>
              <w:top w:val="nil"/>
              <w:left w:val="nil"/>
              <w:bottom w:val="single" w:sz="4" w:space="0" w:color="auto"/>
              <w:right w:val="single" w:sz="8" w:space="0" w:color="auto"/>
            </w:tcBorders>
            <w:noWrap/>
            <w:vAlign w:val="bottom"/>
            <w:hideMark/>
          </w:tcPr>
          <w:p w14:paraId="1C2541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1909</w:t>
            </w:r>
          </w:p>
        </w:tc>
      </w:tr>
      <w:tr w:rsidR="00E262C7" w:rsidRPr="00E262C7" w14:paraId="1680EAE7"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722DE23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22" w:type="pct"/>
            <w:tcBorders>
              <w:top w:val="nil"/>
              <w:left w:val="nil"/>
              <w:bottom w:val="single" w:sz="4" w:space="0" w:color="auto"/>
              <w:right w:val="single" w:sz="4" w:space="0" w:color="auto"/>
            </w:tcBorders>
            <w:noWrap/>
            <w:vAlign w:val="bottom"/>
            <w:hideMark/>
          </w:tcPr>
          <w:p w14:paraId="654CF18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75" w:type="pct"/>
            <w:tcBorders>
              <w:top w:val="nil"/>
              <w:left w:val="nil"/>
              <w:bottom w:val="single" w:sz="4" w:space="0" w:color="auto"/>
              <w:right w:val="single" w:sz="4" w:space="0" w:color="auto"/>
            </w:tcBorders>
            <w:noWrap/>
            <w:vAlign w:val="bottom"/>
            <w:hideMark/>
          </w:tcPr>
          <w:p w14:paraId="53DBEC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347.49</w:t>
            </w:r>
          </w:p>
        </w:tc>
        <w:tc>
          <w:tcPr>
            <w:tcW w:w="542" w:type="pct"/>
            <w:tcBorders>
              <w:top w:val="nil"/>
              <w:left w:val="nil"/>
              <w:bottom w:val="single" w:sz="4" w:space="0" w:color="auto"/>
              <w:right w:val="single" w:sz="4" w:space="0" w:color="auto"/>
            </w:tcBorders>
            <w:noWrap/>
            <w:vAlign w:val="bottom"/>
            <w:hideMark/>
          </w:tcPr>
          <w:p w14:paraId="36FA32F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3" w:type="pct"/>
            <w:tcBorders>
              <w:top w:val="nil"/>
              <w:left w:val="nil"/>
              <w:bottom w:val="single" w:sz="4" w:space="0" w:color="auto"/>
              <w:right w:val="single" w:sz="4" w:space="0" w:color="auto"/>
            </w:tcBorders>
            <w:noWrap/>
            <w:vAlign w:val="bottom"/>
            <w:hideMark/>
          </w:tcPr>
          <w:p w14:paraId="3781FB9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59" w:type="pct"/>
            <w:tcBorders>
              <w:top w:val="nil"/>
              <w:left w:val="nil"/>
              <w:bottom w:val="single" w:sz="4" w:space="0" w:color="auto"/>
              <w:right w:val="single" w:sz="4" w:space="0" w:color="auto"/>
            </w:tcBorders>
            <w:noWrap/>
            <w:vAlign w:val="bottom"/>
            <w:hideMark/>
          </w:tcPr>
          <w:p w14:paraId="109D526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7E6F19F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2504</w:t>
            </w:r>
          </w:p>
        </w:tc>
        <w:tc>
          <w:tcPr>
            <w:tcW w:w="431" w:type="pct"/>
            <w:tcBorders>
              <w:top w:val="nil"/>
              <w:left w:val="nil"/>
              <w:bottom w:val="single" w:sz="4" w:space="0" w:color="auto"/>
              <w:right w:val="single" w:sz="4" w:space="0" w:color="auto"/>
            </w:tcBorders>
            <w:noWrap/>
            <w:vAlign w:val="bottom"/>
            <w:hideMark/>
          </w:tcPr>
          <w:p w14:paraId="0745510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2796</w:t>
            </w:r>
          </w:p>
        </w:tc>
        <w:tc>
          <w:tcPr>
            <w:tcW w:w="360" w:type="pct"/>
            <w:tcBorders>
              <w:top w:val="nil"/>
              <w:left w:val="nil"/>
              <w:bottom w:val="single" w:sz="4" w:space="0" w:color="auto"/>
              <w:right w:val="single" w:sz="4" w:space="0" w:color="auto"/>
            </w:tcBorders>
            <w:noWrap/>
            <w:vAlign w:val="bottom"/>
            <w:hideMark/>
          </w:tcPr>
          <w:p w14:paraId="09419FD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1551</w:t>
            </w:r>
          </w:p>
        </w:tc>
        <w:tc>
          <w:tcPr>
            <w:tcW w:w="399" w:type="pct"/>
            <w:tcBorders>
              <w:top w:val="nil"/>
              <w:left w:val="nil"/>
              <w:bottom w:val="single" w:sz="4" w:space="0" w:color="auto"/>
              <w:right w:val="single" w:sz="4" w:space="0" w:color="auto"/>
            </w:tcBorders>
            <w:noWrap/>
            <w:vAlign w:val="bottom"/>
            <w:hideMark/>
          </w:tcPr>
          <w:p w14:paraId="359E5E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1272</w:t>
            </w:r>
          </w:p>
        </w:tc>
        <w:tc>
          <w:tcPr>
            <w:tcW w:w="364" w:type="pct"/>
            <w:tcBorders>
              <w:top w:val="nil"/>
              <w:left w:val="nil"/>
              <w:bottom w:val="single" w:sz="4" w:space="0" w:color="auto"/>
              <w:right w:val="single" w:sz="4" w:space="0" w:color="auto"/>
            </w:tcBorders>
            <w:noWrap/>
            <w:vAlign w:val="bottom"/>
            <w:hideMark/>
          </w:tcPr>
          <w:p w14:paraId="178E4C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1443</w:t>
            </w:r>
          </w:p>
        </w:tc>
        <w:tc>
          <w:tcPr>
            <w:tcW w:w="392" w:type="pct"/>
            <w:tcBorders>
              <w:top w:val="nil"/>
              <w:left w:val="nil"/>
              <w:bottom w:val="single" w:sz="4" w:space="0" w:color="auto"/>
              <w:right w:val="single" w:sz="4" w:space="0" w:color="auto"/>
            </w:tcBorders>
            <w:noWrap/>
            <w:vAlign w:val="bottom"/>
            <w:hideMark/>
          </w:tcPr>
          <w:p w14:paraId="4924C6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1683</w:t>
            </w:r>
          </w:p>
        </w:tc>
        <w:tc>
          <w:tcPr>
            <w:tcW w:w="341" w:type="pct"/>
            <w:tcBorders>
              <w:top w:val="nil"/>
              <w:left w:val="nil"/>
              <w:bottom w:val="single" w:sz="4" w:space="0" w:color="auto"/>
              <w:right w:val="single" w:sz="8" w:space="0" w:color="auto"/>
            </w:tcBorders>
            <w:noWrap/>
            <w:vAlign w:val="bottom"/>
            <w:hideMark/>
          </w:tcPr>
          <w:p w14:paraId="22E717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1909</w:t>
            </w:r>
          </w:p>
        </w:tc>
      </w:tr>
      <w:tr w:rsidR="00E262C7" w:rsidRPr="00E262C7" w14:paraId="00F2C000"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AC05AB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22" w:type="pct"/>
            <w:tcBorders>
              <w:top w:val="nil"/>
              <w:left w:val="nil"/>
              <w:bottom w:val="single" w:sz="4" w:space="0" w:color="auto"/>
              <w:right w:val="single" w:sz="4" w:space="0" w:color="auto"/>
            </w:tcBorders>
            <w:noWrap/>
            <w:vAlign w:val="bottom"/>
            <w:hideMark/>
          </w:tcPr>
          <w:p w14:paraId="7065CEB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75" w:type="pct"/>
            <w:tcBorders>
              <w:top w:val="nil"/>
              <w:left w:val="nil"/>
              <w:bottom w:val="single" w:sz="4" w:space="0" w:color="auto"/>
              <w:right w:val="single" w:sz="4" w:space="0" w:color="auto"/>
            </w:tcBorders>
            <w:noWrap/>
            <w:vAlign w:val="bottom"/>
            <w:hideMark/>
          </w:tcPr>
          <w:p w14:paraId="0CB721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497.66</w:t>
            </w:r>
          </w:p>
        </w:tc>
        <w:tc>
          <w:tcPr>
            <w:tcW w:w="542" w:type="pct"/>
            <w:tcBorders>
              <w:top w:val="nil"/>
              <w:left w:val="nil"/>
              <w:bottom w:val="single" w:sz="4" w:space="0" w:color="auto"/>
              <w:right w:val="single" w:sz="4" w:space="0" w:color="auto"/>
            </w:tcBorders>
            <w:noWrap/>
            <w:vAlign w:val="bottom"/>
            <w:hideMark/>
          </w:tcPr>
          <w:p w14:paraId="688B78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497.7</w:t>
            </w:r>
          </w:p>
        </w:tc>
        <w:tc>
          <w:tcPr>
            <w:tcW w:w="353" w:type="pct"/>
            <w:tcBorders>
              <w:top w:val="nil"/>
              <w:left w:val="nil"/>
              <w:bottom w:val="single" w:sz="4" w:space="0" w:color="auto"/>
              <w:right w:val="single" w:sz="4" w:space="0" w:color="auto"/>
            </w:tcBorders>
            <w:noWrap/>
            <w:vAlign w:val="bottom"/>
            <w:hideMark/>
          </w:tcPr>
          <w:p w14:paraId="499B593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w:t>
            </w:r>
          </w:p>
        </w:tc>
        <w:tc>
          <w:tcPr>
            <w:tcW w:w="359" w:type="pct"/>
            <w:tcBorders>
              <w:top w:val="nil"/>
              <w:left w:val="nil"/>
              <w:bottom w:val="single" w:sz="4" w:space="0" w:color="auto"/>
              <w:right w:val="single" w:sz="4" w:space="0" w:color="auto"/>
            </w:tcBorders>
            <w:noWrap/>
            <w:vAlign w:val="bottom"/>
            <w:hideMark/>
          </w:tcPr>
          <w:p w14:paraId="67B95C3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4D141C7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2844</w:t>
            </w:r>
          </w:p>
        </w:tc>
        <w:tc>
          <w:tcPr>
            <w:tcW w:w="431" w:type="pct"/>
            <w:tcBorders>
              <w:top w:val="nil"/>
              <w:left w:val="nil"/>
              <w:bottom w:val="single" w:sz="4" w:space="0" w:color="auto"/>
              <w:right w:val="single" w:sz="4" w:space="0" w:color="auto"/>
            </w:tcBorders>
            <w:noWrap/>
            <w:vAlign w:val="bottom"/>
            <w:hideMark/>
          </w:tcPr>
          <w:p w14:paraId="179439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3180</w:t>
            </w:r>
          </w:p>
        </w:tc>
        <w:tc>
          <w:tcPr>
            <w:tcW w:w="360" w:type="pct"/>
            <w:tcBorders>
              <w:top w:val="nil"/>
              <w:left w:val="nil"/>
              <w:bottom w:val="single" w:sz="4" w:space="0" w:color="auto"/>
              <w:right w:val="single" w:sz="4" w:space="0" w:color="auto"/>
            </w:tcBorders>
            <w:noWrap/>
            <w:vAlign w:val="bottom"/>
            <w:hideMark/>
          </w:tcPr>
          <w:p w14:paraId="2C6FAA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1759</w:t>
            </w:r>
          </w:p>
        </w:tc>
        <w:tc>
          <w:tcPr>
            <w:tcW w:w="399" w:type="pct"/>
            <w:tcBorders>
              <w:top w:val="nil"/>
              <w:left w:val="nil"/>
              <w:bottom w:val="single" w:sz="4" w:space="0" w:color="auto"/>
              <w:right w:val="single" w:sz="4" w:space="0" w:color="auto"/>
            </w:tcBorders>
            <w:noWrap/>
            <w:vAlign w:val="bottom"/>
            <w:hideMark/>
          </w:tcPr>
          <w:p w14:paraId="52DB0BB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1506</w:t>
            </w:r>
          </w:p>
        </w:tc>
        <w:tc>
          <w:tcPr>
            <w:tcW w:w="364" w:type="pct"/>
            <w:tcBorders>
              <w:top w:val="nil"/>
              <w:left w:val="nil"/>
              <w:bottom w:val="single" w:sz="4" w:space="0" w:color="auto"/>
              <w:right w:val="single" w:sz="4" w:space="0" w:color="auto"/>
            </w:tcBorders>
            <w:noWrap/>
            <w:vAlign w:val="bottom"/>
            <w:hideMark/>
          </w:tcPr>
          <w:p w14:paraId="385E1DC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1708</w:t>
            </w:r>
          </w:p>
        </w:tc>
        <w:tc>
          <w:tcPr>
            <w:tcW w:w="392" w:type="pct"/>
            <w:tcBorders>
              <w:top w:val="nil"/>
              <w:left w:val="nil"/>
              <w:bottom w:val="single" w:sz="4" w:space="0" w:color="auto"/>
              <w:right w:val="single" w:sz="4" w:space="0" w:color="auto"/>
            </w:tcBorders>
            <w:noWrap/>
            <w:vAlign w:val="bottom"/>
            <w:hideMark/>
          </w:tcPr>
          <w:p w14:paraId="0DA996D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1870</w:t>
            </w:r>
          </w:p>
        </w:tc>
        <w:tc>
          <w:tcPr>
            <w:tcW w:w="341" w:type="pct"/>
            <w:tcBorders>
              <w:top w:val="nil"/>
              <w:left w:val="nil"/>
              <w:bottom w:val="single" w:sz="4" w:space="0" w:color="auto"/>
              <w:right w:val="single" w:sz="8" w:space="0" w:color="auto"/>
            </w:tcBorders>
            <w:noWrap/>
            <w:vAlign w:val="bottom"/>
            <w:hideMark/>
          </w:tcPr>
          <w:p w14:paraId="3E0C826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2121</w:t>
            </w:r>
          </w:p>
        </w:tc>
      </w:tr>
      <w:tr w:rsidR="00E262C7" w:rsidRPr="00E262C7" w14:paraId="736E1209"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7BBC5DA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2" w:type="pct"/>
            <w:tcBorders>
              <w:top w:val="nil"/>
              <w:left w:val="nil"/>
              <w:bottom w:val="single" w:sz="4" w:space="0" w:color="auto"/>
              <w:right w:val="single" w:sz="4" w:space="0" w:color="auto"/>
            </w:tcBorders>
            <w:noWrap/>
            <w:vAlign w:val="bottom"/>
            <w:hideMark/>
          </w:tcPr>
          <w:p w14:paraId="046266A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75" w:type="pct"/>
            <w:tcBorders>
              <w:top w:val="nil"/>
              <w:left w:val="nil"/>
              <w:bottom w:val="single" w:sz="4" w:space="0" w:color="auto"/>
              <w:right w:val="single" w:sz="4" w:space="0" w:color="auto"/>
            </w:tcBorders>
            <w:noWrap/>
            <w:vAlign w:val="bottom"/>
            <w:hideMark/>
          </w:tcPr>
          <w:p w14:paraId="4E07F6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241.89</w:t>
            </w:r>
          </w:p>
        </w:tc>
        <w:tc>
          <w:tcPr>
            <w:tcW w:w="542" w:type="pct"/>
            <w:tcBorders>
              <w:top w:val="nil"/>
              <w:left w:val="nil"/>
              <w:bottom w:val="single" w:sz="4" w:space="0" w:color="auto"/>
              <w:right w:val="single" w:sz="4" w:space="0" w:color="auto"/>
            </w:tcBorders>
            <w:noWrap/>
            <w:vAlign w:val="bottom"/>
            <w:hideMark/>
          </w:tcPr>
          <w:p w14:paraId="22996E3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229.6</w:t>
            </w:r>
          </w:p>
        </w:tc>
        <w:tc>
          <w:tcPr>
            <w:tcW w:w="353" w:type="pct"/>
            <w:tcBorders>
              <w:top w:val="nil"/>
              <w:left w:val="nil"/>
              <w:bottom w:val="single" w:sz="4" w:space="0" w:color="auto"/>
              <w:right w:val="single" w:sz="4" w:space="0" w:color="auto"/>
            </w:tcBorders>
            <w:noWrap/>
            <w:vAlign w:val="bottom"/>
            <w:hideMark/>
          </w:tcPr>
          <w:p w14:paraId="7325243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w:t>
            </w:r>
          </w:p>
        </w:tc>
        <w:tc>
          <w:tcPr>
            <w:tcW w:w="359" w:type="pct"/>
            <w:tcBorders>
              <w:top w:val="nil"/>
              <w:left w:val="nil"/>
              <w:bottom w:val="single" w:sz="4" w:space="0" w:color="auto"/>
              <w:right w:val="single" w:sz="4" w:space="0" w:color="auto"/>
            </w:tcBorders>
            <w:noWrap/>
            <w:vAlign w:val="bottom"/>
            <w:hideMark/>
          </w:tcPr>
          <w:p w14:paraId="72EA563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2F9B9A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2312</w:t>
            </w:r>
          </w:p>
        </w:tc>
        <w:tc>
          <w:tcPr>
            <w:tcW w:w="431" w:type="pct"/>
            <w:tcBorders>
              <w:top w:val="nil"/>
              <w:left w:val="nil"/>
              <w:bottom w:val="single" w:sz="4" w:space="0" w:color="auto"/>
              <w:right w:val="single" w:sz="4" w:space="0" w:color="auto"/>
            </w:tcBorders>
            <w:noWrap/>
            <w:vAlign w:val="bottom"/>
            <w:hideMark/>
          </w:tcPr>
          <w:p w14:paraId="6154B8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2553</w:t>
            </w:r>
          </w:p>
        </w:tc>
        <w:tc>
          <w:tcPr>
            <w:tcW w:w="360" w:type="pct"/>
            <w:tcBorders>
              <w:top w:val="nil"/>
              <w:left w:val="nil"/>
              <w:bottom w:val="single" w:sz="4" w:space="0" w:color="auto"/>
              <w:right w:val="single" w:sz="4" w:space="0" w:color="auto"/>
            </w:tcBorders>
            <w:noWrap/>
            <w:vAlign w:val="bottom"/>
            <w:hideMark/>
          </w:tcPr>
          <w:p w14:paraId="0A38D4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1489</w:t>
            </w:r>
          </w:p>
        </w:tc>
        <w:tc>
          <w:tcPr>
            <w:tcW w:w="399" w:type="pct"/>
            <w:tcBorders>
              <w:top w:val="nil"/>
              <w:left w:val="nil"/>
              <w:bottom w:val="single" w:sz="4" w:space="0" w:color="auto"/>
              <w:right w:val="single" w:sz="4" w:space="0" w:color="auto"/>
            </w:tcBorders>
            <w:noWrap/>
            <w:vAlign w:val="bottom"/>
            <w:hideMark/>
          </w:tcPr>
          <w:p w14:paraId="413C7C0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1033</w:t>
            </w:r>
          </w:p>
        </w:tc>
        <w:tc>
          <w:tcPr>
            <w:tcW w:w="364" w:type="pct"/>
            <w:tcBorders>
              <w:top w:val="nil"/>
              <w:left w:val="nil"/>
              <w:bottom w:val="single" w:sz="4" w:space="0" w:color="auto"/>
              <w:right w:val="single" w:sz="4" w:space="0" w:color="auto"/>
            </w:tcBorders>
            <w:noWrap/>
            <w:vAlign w:val="bottom"/>
            <w:hideMark/>
          </w:tcPr>
          <w:p w14:paraId="486EF0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1171</w:t>
            </w:r>
          </w:p>
        </w:tc>
        <w:tc>
          <w:tcPr>
            <w:tcW w:w="392" w:type="pct"/>
            <w:tcBorders>
              <w:top w:val="nil"/>
              <w:left w:val="nil"/>
              <w:bottom w:val="single" w:sz="4" w:space="0" w:color="auto"/>
              <w:right w:val="single" w:sz="4" w:space="0" w:color="auto"/>
            </w:tcBorders>
            <w:noWrap/>
            <w:vAlign w:val="bottom"/>
            <w:hideMark/>
          </w:tcPr>
          <w:p w14:paraId="6307CE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1754</w:t>
            </w:r>
          </w:p>
        </w:tc>
        <w:tc>
          <w:tcPr>
            <w:tcW w:w="341" w:type="pct"/>
            <w:tcBorders>
              <w:top w:val="nil"/>
              <w:left w:val="nil"/>
              <w:bottom w:val="single" w:sz="4" w:space="0" w:color="auto"/>
              <w:right w:val="single" w:sz="8" w:space="0" w:color="auto"/>
            </w:tcBorders>
            <w:noWrap/>
            <w:vAlign w:val="bottom"/>
            <w:hideMark/>
          </w:tcPr>
          <w:p w14:paraId="3D940AC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1989</w:t>
            </w:r>
          </w:p>
        </w:tc>
      </w:tr>
      <w:tr w:rsidR="00E262C7" w:rsidRPr="00E262C7" w14:paraId="69CD9B60"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0B6E7B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22" w:type="pct"/>
            <w:tcBorders>
              <w:top w:val="nil"/>
              <w:left w:val="nil"/>
              <w:bottom w:val="single" w:sz="4" w:space="0" w:color="auto"/>
              <w:right w:val="single" w:sz="4" w:space="0" w:color="auto"/>
            </w:tcBorders>
            <w:noWrap/>
            <w:vAlign w:val="bottom"/>
            <w:hideMark/>
          </w:tcPr>
          <w:p w14:paraId="63E5434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75" w:type="pct"/>
            <w:tcBorders>
              <w:top w:val="nil"/>
              <w:left w:val="nil"/>
              <w:bottom w:val="single" w:sz="4" w:space="0" w:color="auto"/>
              <w:right w:val="single" w:sz="4" w:space="0" w:color="auto"/>
            </w:tcBorders>
            <w:noWrap/>
            <w:vAlign w:val="bottom"/>
            <w:hideMark/>
          </w:tcPr>
          <w:p w14:paraId="6D520FA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71.73</w:t>
            </w:r>
          </w:p>
        </w:tc>
        <w:tc>
          <w:tcPr>
            <w:tcW w:w="542" w:type="pct"/>
            <w:tcBorders>
              <w:top w:val="nil"/>
              <w:left w:val="nil"/>
              <w:bottom w:val="single" w:sz="4" w:space="0" w:color="auto"/>
              <w:right w:val="single" w:sz="4" w:space="0" w:color="auto"/>
            </w:tcBorders>
            <w:noWrap/>
            <w:vAlign w:val="bottom"/>
            <w:hideMark/>
          </w:tcPr>
          <w:p w14:paraId="002F108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72</w:t>
            </w:r>
          </w:p>
        </w:tc>
        <w:tc>
          <w:tcPr>
            <w:tcW w:w="353" w:type="pct"/>
            <w:tcBorders>
              <w:top w:val="nil"/>
              <w:left w:val="nil"/>
              <w:bottom w:val="single" w:sz="4" w:space="0" w:color="auto"/>
              <w:right w:val="single" w:sz="4" w:space="0" w:color="auto"/>
            </w:tcBorders>
            <w:noWrap/>
            <w:vAlign w:val="bottom"/>
            <w:hideMark/>
          </w:tcPr>
          <w:p w14:paraId="2899A7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w:t>
            </w:r>
          </w:p>
        </w:tc>
        <w:tc>
          <w:tcPr>
            <w:tcW w:w="359" w:type="pct"/>
            <w:tcBorders>
              <w:top w:val="nil"/>
              <w:left w:val="nil"/>
              <w:bottom w:val="single" w:sz="4" w:space="0" w:color="auto"/>
              <w:right w:val="single" w:sz="4" w:space="0" w:color="auto"/>
            </w:tcBorders>
            <w:noWrap/>
            <w:vAlign w:val="bottom"/>
            <w:hideMark/>
          </w:tcPr>
          <w:p w14:paraId="29BF2D9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2643D02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2135</w:t>
            </w:r>
          </w:p>
        </w:tc>
        <w:tc>
          <w:tcPr>
            <w:tcW w:w="431" w:type="pct"/>
            <w:tcBorders>
              <w:top w:val="nil"/>
              <w:left w:val="nil"/>
              <w:bottom w:val="single" w:sz="4" w:space="0" w:color="auto"/>
              <w:right w:val="single" w:sz="4" w:space="0" w:color="auto"/>
            </w:tcBorders>
            <w:noWrap/>
            <w:vAlign w:val="bottom"/>
            <w:hideMark/>
          </w:tcPr>
          <w:p w14:paraId="1294E5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2291</w:t>
            </w:r>
          </w:p>
        </w:tc>
        <w:tc>
          <w:tcPr>
            <w:tcW w:w="360" w:type="pct"/>
            <w:tcBorders>
              <w:top w:val="nil"/>
              <w:left w:val="nil"/>
              <w:bottom w:val="single" w:sz="4" w:space="0" w:color="auto"/>
              <w:right w:val="single" w:sz="4" w:space="0" w:color="auto"/>
            </w:tcBorders>
            <w:noWrap/>
            <w:vAlign w:val="bottom"/>
            <w:hideMark/>
          </w:tcPr>
          <w:p w14:paraId="752E58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1544</w:t>
            </w:r>
          </w:p>
        </w:tc>
        <w:tc>
          <w:tcPr>
            <w:tcW w:w="399" w:type="pct"/>
            <w:tcBorders>
              <w:top w:val="nil"/>
              <w:left w:val="nil"/>
              <w:bottom w:val="single" w:sz="4" w:space="0" w:color="auto"/>
              <w:right w:val="single" w:sz="4" w:space="0" w:color="auto"/>
            </w:tcBorders>
            <w:noWrap/>
            <w:vAlign w:val="bottom"/>
            <w:hideMark/>
          </w:tcPr>
          <w:p w14:paraId="0E012FB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532</w:t>
            </w:r>
          </w:p>
        </w:tc>
        <w:tc>
          <w:tcPr>
            <w:tcW w:w="364" w:type="pct"/>
            <w:tcBorders>
              <w:top w:val="nil"/>
              <w:left w:val="nil"/>
              <w:bottom w:val="single" w:sz="4" w:space="0" w:color="auto"/>
              <w:right w:val="single" w:sz="4" w:space="0" w:color="auto"/>
            </w:tcBorders>
            <w:noWrap/>
            <w:vAlign w:val="bottom"/>
            <w:hideMark/>
          </w:tcPr>
          <w:p w14:paraId="5E8F8A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603</w:t>
            </w:r>
          </w:p>
        </w:tc>
        <w:tc>
          <w:tcPr>
            <w:tcW w:w="392" w:type="pct"/>
            <w:tcBorders>
              <w:top w:val="nil"/>
              <w:left w:val="nil"/>
              <w:bottom w:val="single" w:sz="4" w:space="0" w:color="auto"/>
              <w:right w:val="single" w:sz="4" w:space="0" w:color="auto"/>
            </w:tcBorders>
            <w:noWrap/>
            <w:vAlign w:val="bottom"/>
            <w:hideMark/>
          </w:tcPr>
          <w:p w14:paraId="43CD54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2136</w:t>
            </w:r>
          </w:p>
        </w:tc>
        <w:tc>
          <w:tcPr>
            <w:tcW w:w="341" w:type="pct"/>
            <w:tcBorders>
              <w:top w:val="nil"/>
              <w:left w:val="nil"/>
              <w:bottom w:val="single" w:sz="4" w:space="0" w:color="auto"/>
              <w:right w:val="single" w:sz="8" w:space="0" w:color="auto"/>
            </w:tcBorders>
            <w:noWrap/>
            <w:vAlign w:val="bottom"/>
            <w:hideMark/>
          </w:tcPr>
          <w:p w14:paraId="373E3D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2422</w:t>
            </w:r>
          </w:p>
        </w:tc>
      </w:tr>
      <w:tr w:rsidR="00E262C7" w:rsidRPr="00E262C7" w14:paraId="39BB5390"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0FCEA3B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22" w:type="pct"/>
            <w:tcBorders>
              <w:top w:val="nil"/>
              <w:left w:val="nil"/>
              <w:bottom w:val="single" w:sz="4" w:space="0" w:color="auto"/>
              <w:right w:val="single" w:sz="4" w:space="0" w:color="auto"/>
            </w:tcBorders>
            <w:noWrap/>
            <w:vAlign w:val="bottom"/>
            <w:hideMark/>
          </w:tcPr>
          <w:p w14:paraId="056A93C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5" w:type="pct"/>
            <w:tcBorders>
              <w:top w:val="nil"/>
              <w:left w:val="nil"/>
              <w:bottom w:val="single" w:sz="4" w:space="0" w:color="auto"/>
              <w:right w:val="single" w:sz="4" w:space="0" w:color="auto"/>
            </w:tcBorders>
            <w:noWrap/>
            <w:vAlign w:val="bottom"/>
            <w:hideMark/>
          </w:tcPr>
          <w:p w14:paraId="64B3B7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138.31</w:t>
            </w:r>
          </w:p>
        </w:tc>
        <w:tc>
          <w:tcPr>
            <w:tcW w:w="542" w:type="pct"/>
            <w:tcBorders>
              <w:top w:val="nil"/>
              <w:left w:val="nil"/>
              <w:bottom w:val="single" w:sz="4" w:space="0" w:color="auto"/>
              <w:right w:val="single" w:sz="4" w:space="0" w:color="auto"/>
            </w:tcBorders>
            <w:noWrap/>
            <w:vAlign w:val="bottom"/>
            <w:hideMark/>
          </w:tcPr>
          <w:p w14:paraId="5D962F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136.5</w:t>
            </w:r>
          </w:p>
        </w:tc>
        <w:tc>
          <w:tcPr>
            <w:tcW w:w="353" w:type="pct"/>
            <w:tcBorders>
              <w:top w:val="nil"/>
              <w:left w:val="nil"/>
              <w:bottom w:val="single" w:sz="4" w:space="0" w:color="auto"/>
              <w:right w:val="single" w:sz="4" w:space="0" w:color="auto"/>
            </w:tcBorders>
            <w:noWrap/>
            <w:vAlign w:val="bottom"/>
            <w:hideMark/>
          </w:tcPr>
          <w:p w14:paraId="659836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w:t>
            </w:r>
          </w:p>
        </w:tc>
        <w:tc>
          <w:tcPr>
            <w:tcW w:w="359" w:type="pct"/>
            <w:tcBorders>
              <w:top w:val="nil"/>
              <w:left w:val="nil"/>
              <w:bottom w:val="single" w:sz="4" w:space="0" w:color="auto"/>
              <w:right w:val="single" w:sz="4" w:space="0" w:color="auto"/>
            </w:tcBorders>
            <w:noWrap/>
            <w:vAlign w:val="bottom"/>
            <w:hideMark/>
          </w:tcPr>
          <w:p w14:paraId="1B63537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4C868E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2149</w:t>
            </w:r>
          </w:p>
        </w:tc>
        <w:tc>
          <w:tcPr>
            <w:tcW w:w="431" w:type="pct"/>
            <w:tcBorders>
              <w:top w:val="nil"/>
              <w:left w:val="nil"/>
              <w:bottom w:val="single" w:sz="4" w:space="0" w:color="auto"/>
              <w:right w:val="single" w:sz="4" w:space="0" w:color="auto"/>
            </w:tcBorders>
            <w:noWrap/>
            <w:vAlign w:val="bottom"/>
            <w:hideMark/>
          </w:tcPr>
          <w:p w14:paraId="611743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2343</w:t>
            </w:r>
          </w:p>
        </w:tc>
        <w:tc>
          <w:tcPr>
            <w:tcW w:w="360" w:type="pct"/>
            <w:tcBorders>
              <w:top w:val="nil"/>
              <w:left w:val="nil"/>
              <w:bottom w:val="single" w:sz="4" w:space="0" w:color="auto"/>
              <w:right w:val="single" w:sz="4" w:space="0" w:color="auto"/>
            </w:tcBorders>
            <w:noWrap/>
            <w:vAlign w:val="bottom"/>
            <w:hideMark/>
          </w:tcPr>
          <w:p w14:paraId="549149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1451</w:t>
            </w:r>
          </w:p>
        </w:tc>
        <w:tc>
          <w:tcPr>
            <w:tcW w:w="399" w:type="pct"/>
            <w:tcBorders>
              <w:top w:val="nil"/>
              <w:left w:val="nil"/>
              <w:bottom w:val="single" w:sz="4" w:space="0" w:color="auto"/>
              <w:right w:val="single" w:sz="4" w:space="0" w:color="auto"/>
            </w:tcBorders>
            <w:noWrap/>
            <w:vAlign w:val="bottom"/>
            <w:hideMark/>
          </w:tcPr>
          <w:p w14:paraId="64C9CD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778</w:t>
            </w:r>
          </w:p>
        </w:tc>
        <w:tc>
          <w:tcPr>
            <w:tcW w:w="364" w:type="pct"/>
            <w:tcBorders>
              <w:top w:val="nil"/>
              <w:left w:val="nil"/>
              <w:bottom w:val="single" w:sz="4" w:space="0" w:color="auto"/>
              <w:right w:val="single" w:sz="4" w:space="0" w:color="auto"/>
            </w:tcBorders>
            <w:noWrap/>
            <w:vAlign w:val="bottom"/>
            <w:hideMark/>
          </w:tcPr>
          <w:p w14:paraId="2CD08F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882</w:t>
            </w:r>
          </w:p>
        </w:tc>
        <w:tc>
          <w:tcPr>
            <w:tcW w:w="392" w:type="pct"/>
            <w:tcBorders>
              <w:top w:val="nil"/>
              <w:left w:val="nil"/>
              <w:bottom w:val="single" w:sz="4" w:space="0" w:color="auto"/>
              <w:right w:val="single" w:sz="4" w:space="0" w:color="auto"/>
            </w:tcBorders>
            <w:noWrap/>
            <w:vAlign w:val="bottom"/>
            <w:hideMark/>
          </w:tcPr>
          <w:p w14:paraId="582BCF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1891</w:t>
            </w:r>
          </w:p>
        </w:tc>
        <w:tc>
          <w:tcPr>
            <w:tcW w:w="341" w:type="pct"/>
            <w:tcBorders>
              <w:top w:val="nil"/>
              <w:left w:val="nil"/>
              <w:bottom w:val="single" w:sz="4" w:space="0" w:color="auto"/>
              <w:right w:val="single" w:sz="8" w:space="0" w:color="auto"/>
            </w:tcBorders>
            <w:noWrap/>
            <w:vAlign w:val="bottom"/>
            <w:hideMark/>
          </w:tcPr>
          <w:p w14:paraId="23BD8C4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2144</w:t>
            </w:r>
          </w:p>
        </w:tc>
      </w:tr>
      <w:tr w:rsidR="00E262C7" w:rsidRPr="00E262C7" w14:paraId="117A96B4"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628197F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2" w:type="pct"/>
            <w:tcBorders>
              <w:top w:val="nil"/>
              <w:left w:val="nil"/>
              <w:bottom w:val="single" w:sz="4" w:space="0" w:color="auto"/>
              <w:right w:val="single" w:sz="4" w:space="0" w:color="auto"/>
            </w:tcBorders>
            <w:noWrap/>
            <w:vAlign w:val="bottom"/>
            <w:hideMark/>
          </w:tcPr>
          <w:p w14:paraId="20B105E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75" w:type="pct"/>
            <w:tcBorders>
              <w:top w:val="nil"/>
              <w:left w:val="nil"/>
              <w:bottom w:val="single" w:sz="4" w:space="0" w:color="auto"/>
              <w:right w:val="single" w:sz="4" w:space="0" w:color="auto"/>
            </w:tcBorders>
            <w:noWrap/>
            <w:vAlign w:val="bottom"/>
            <w:hideMark/>
          </w:tcPr>
          <w:p w14:paraId="423D2B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232.34</w:t>
            </w:r>
          </w:p>
        </w:tc>
        <w:tc>
          <w:tcPr>
            <w:tcW w:w="542" w:type="pct"/>
            <w:tcBorders>
              <w:top w:val="nil"/>
              <w:left w:val="nil"/>
              <w:bottom w:val="single" w:sz="4" w:space="0" w:color="auto"/>
              <w:right w:val="single" w:sz="4" w:space="0" w:color="auto"/>
            </w:tcBorders>
            <w:noWrap/>
            <w:vAlign w:val="bottom"/>
            <w:hideMark/>
          </w:tcPr>
          <w:p w14:paraId="3FB4851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238.9</w:t>
            </w:r>
          </w:p>
        </w:tc>
        <w:tc>
          <w:tcPr>
            <w:tcW w:w="353" w:type="pct"/>
            <w:tcBorders>
              <w:top w:val="nil"/>
              <w:left w:val="nil"/>
              <w:bottom w:val="single" w:sz="4" w:space="0" w:color="auto"/>
              <w:right w:val="single" w:sz="4" w:space="0" w:color="auto"/>
            </w:tcBorders>
            <w:noWrap/>
            <w:vAlign w:val="bottom"/>
            <w:hideMark/>
          </w:tcPr>
          <w:p w14:paraId="0B61BC9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59" w:type="pct"/>
            <w:tcBorders>
              <w:top w:val="nil"/>
              <w:left w:val="nil"/>
              <w:bottom w:val="single" w:sz="4" w:space="0" w:color="auto"/>
              <w:right w:val="single" w:sz="4" w:space="0" w:color="auto"/>
            </w:tcBorders>
            <w:noWrap/>
            <w:vAlign w:val="bottom"/>
            <w:hideMark/>
          </w:tcPr>
          <w:p w14:paraId="3F8B9C8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6A01CE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2330</w:t>
            </w:r>
          </w:p>
        </w:tc>
        <w:tc>
          <w:tcPr>
            <w:tcW w:w="431" w:type="pct"/>
            <w:tcBorders>
              <w:top w:val="nil"/>
              <w:left w:val="nil"/>
              <w:bottom w:val="single" w:sz="4" w:space="0" w:color="auto"/>
              <w:right w:val="single" w:sz="4" w:space="0" w:color="auto"/>
            </w:tcBorders>
            <w:noWrap/>
            <w:vAlign w:val="bottom"/>
            <w:hideMark/>
          </w:tcPr>
          <w:p w14:paraId="626C1D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2575</w:t>
            </w:r>
          </w:p>
        </w:tc>
        <w:tc>
          <w:tcPr>
            <w:tcW w:w="360" w:type="pct"/>
            <w:tcBorders>
              <w:top w:val="nil"/>
              <w:left w:val="nil"/>
              <w:bottom w:val="single" w:sz="4" w:space="0" w:color="auto"/>
              <w:right w:val="single" w:sz="4" w:space="0" w:color="auto"/>
            </w:tcBorders>
            <w:noWrap/>
            <w:vAlign w:val="bottom"/>
            <w:hideMark/>
          </w:tcPr>
          <w:p w14:paraId="68BB96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1496</w:t>
            </w:r>
          </w:p>
        </w:tc>
        <w:tc>
          <w:tcPr>
            <w:tcW w:w="399" w:type="pct"/>
            <w:tcBorders>
              <w:top w:val="nil"/>
              <w:left w:val="nil"/>
              <w:bottom w:val="single" w:sz="4" w:space="0" w:color="auto"/>
              <w:right w:val="single" w:sz="4" w:space="0" w:color="auto"/>
            </w:tcBorders>
            <w:noWrap/>
            <w:vAlign w:val="bottom"/>
            <w:hideMark/>
          </w:tcPr>
          <w:p w14:paraId="7F80AA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1054</w:t>
            </w:r>
          </w:p>
        </w:tc>
        <w:tc>
          <w:tcPr>
            <w:tcW w:w="364" w:type="pct"/>
            <w:tcBorders>
              <w:top w:val="nil"/>
              <w:left w:val="nil"/>
              <w:bottom w:val="single" w:sz="4" w:space="0" w:color="auto"/>
              <w:right w:val="single" w:sz="4" w:space="0" w:color="auto"/>
            </w:tcBorders>
            <w:noWrap/>
            <w:vAlign w:val="bottom"/>
            <w:hideMark/>
          </w:tcPr>
          <w:p w14:paraId="0624B3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11965</w:t>
            </w:r>
          </w:p>
        </w:tc>
        <w:tc>
          <w:tcPr>
            <w:tcW w:w="392" w:type="pct"/>
            <w:tcBorders>
              <w:top w:val="nil"/>
              <w:left w:val="nil"/>
              <w:bottom w:val="single" w:sz="4" w:space="0" w:color="auto"/>
              <w:right w:val="single" w:sz="4" w:space="0" w:color="auto"/>
            </w:tcBorders>
            <w:noWrap/>
            <w:vAlign w:val="bottom"/>
            <w:hideMark/>
          </w:tcPr>
          <w:p w14:paraId="48F669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1749</w:t>
            </w:r>
          </w:p>
        </w:tc>
        <w:tc>
          <w:tcPr>
            <w:tcW w:w="341" w:type="pct"/>
            <w:tcBorders>
              <w:top w:val="nil"/>
              <w:left w:val="nil"/>
              <w:bottom w:val="single" w:sz="4" w:space="0" w:color="auto"/>
              <w:right w:val="single" w:sz="8" w:space="0" w:color="auto"/>
            </w:tcBorders>
            <w:noWrap/>
            <w:vAlign w:val="bottom"/>
            <w:hideMark/>
          </w:tcPr>
          <w:p w14:paraId="302B8AD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1983</w:t>
            </w:r>
          </w:p>
        </w:tc>
      </w:tr>
      <w:tr w:rsidR="00E262C7" w:rsidRPr="00E262C7" w14:paraId="1AE840C8"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26F4322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22" w:type="pct"/>
            <w:tcBorders>
              <w:top w:val="nil"/>
              <w:left w:val="nil"/>
              <w:bottom w:val="single" w:sz="4" w:space="0" w:color="auto"/>
              <w:right w:val="single" w:sz="4" w:space="0" w:color="auto"/>
            </w:tcBorders>
            <w:noWrap/>
            <w:vAlign w:val="bottom"/>
            <w:hideMark/>
          </w:tcPr>
          <w:p w14:paraId="01342BC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75" w:type="pct"/>
            <w:tcBorders>
              <w:top w:val="nil"/>
              <w:left w:val="nil"/>
              <w:bottom w:val="single" w:sz="4" w:space="0" w:color="auto"/>
              <w:right w:val="single" w:sz="4" w:space="0" w:color="auto"/>
            </w:tcBorders>
            <w:noWrap/>
            <w:vAlign w:val="bottom"/>
            <w:hideMark/>
          </w:tcPr>
          <w:p w14:paraId="49803A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66.29</w:t>
            </w:r>
          </w:p>
        </w:tc>
        <w:tc>
          <w:tcPr>
            <w:tcW w:w="542" w:type="pct"/>
            <w:tcBorders>
              <w:top w:val="nil"/>
              <w:left w:val="nil"/>
              <w:bottom w:val="single" w:sz="4" w:space="0" w:color="auto"/>
              <w:right w:val="single" w:sz="4" w:space="0" w:color="auto"/>
            </w:tcBorders>
            <w:noWrap/>
            <w:vAlign w:val="bottom"/>
            <w:hideMark/>
          </w:tcPr>
          <w:p w14:paraId="5753E5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64.8</w:t>
            </w:r>
          </w:p>
        </w:tc>
        <w:tc>
          <w:tcPr>
            <w:tcW w:w="353" w:type="pct"/>
            <w:tcBorders>
              <w:top w:val="nil"/>
              <w:left w:val="nil"/>
              <w:bottom w:val="single" w:sz="4" w:space="0" w:color="auto"/>
              <w:right w:val="single" w:sz="4" w:space="0" w:color="auto"/>
            </w:tcBorders>
            <w:noWrap/>
            <w:vAlign w:val="bottom"/>
            <w:hideMark/>
          </w:tcPr>
          <w:p w14:paraId="489C463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w:t>
            </w:r>
          </w:p>
        </w:tc>
        <w:tc>
          <w:tcPr>
            <w:tcW w:w="359" w:type="pct"/>
            <w:tcBorders>
              <w:top w:val="nil"/>
              <w:left w:val="nil"/>
              <w:bottom w:val="single" w:sz="4" w:space="0" w:color="auto"/>
              <w:right w:val="single" w:sz="4" w:space="0" w:color="auto"/>
            </w:tcBorders>
            <w:noWrap/>
            <w:vAlign w:val="bottom"/>
            <w:hideMark/>
          </w:tcPr>
          <w:p w14:paraId="2E3DD2A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14C7B0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2124</w:t>
            </w:r>
          </w:p>
        </w:tc>
        <w:tc>
          <w:tcPr>
            <w:tcW w:w="431" w:type="pct"/>
            <w:tcBorders>
              <w:top w:val="nil"/>
              <w:left w:val="nil"/>
              <w:bottom w:val="single" w:sz="4" w:space="0" w:color="auto"/>
              <w:right w:val="single" w:sz="4" w:space="0" w:color="auto"/>
            </w:tcBorders>
            <w:noWrap/>
            <w:vAlign w:val="bottom"/>
            <w:hideMark/>
          </w:tcPr>
          <w:p w14:paraId="4BBEA8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2278</w:t>
            </w:r>
          </w:p>
        </w:tc>
        <w:tc>
          <w:tcPr>
            <w:tcW w:w="360" w:type="pct"/>
            <w:tcBorders>
              <w:top w:val="nil"/>
              <w:left w:val="nil"/>
              <w:bottom w:val="single" w:sz="4" w:space="0" w:color="auto"/>
              <w:right w:val="single" w:sz="4" w:space="0" w:color="auto"/>
            </w:tcBorders>
            <w:noWrap/>
            <w:vAlign w:val="bottom"/>
            <w:hideMark/>
          </w:tcPr>
          <w:p w14:paraId="6C46D3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1544</w:t>
            </w:r>
          </w:p>
        </w:tc>
        <w:tc>
          <w:tcPr>
            <w:tcW w:w="399" w:type="pct"/>
            <w:tcBorders>
              <w:top w:val="nil"/>
              <w:left w:val="nil"/>
              <w:bottom w:val="single" w:sz="4" w:space="0" w:color="auto"/>
              <w:right w:val="single" w:sz="4" w:space="0" w:color="auto"/>
            </w:tcBorders>
            <w:noWrap/>
            <w:vAlign w:val="bottom"/>
            <w:hideMark/>
          </w:tcPr>
          <w:p w14:paraId="743B89D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494</w:t>
            </w:r>
          </w:p>
        </w:tc>
        <w:tc>
          <w:tcPr>
            <w:tcW w:w="364" w:type="pct"/>
            <w:tcBorders>
              <w:top w:val="nil"/>
              <w:left w:val="nil"/>
              <w:bottom w:val="single" w:sz="4" w:space="0" w:color="auto"/>
              <w:right w:val="single" w:sz="4" w:space="0" w:color="auto"/>
            </w:tcBorders>
            <w:noWrap/>
            <w:vAlign w:val="bottom"/>
            <w:hideMark/>
          </w:tcPr>
          <w:p w14:paraId="2B252B1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560</w:t>
            </w:r>
          </w:p>
        </w:tc>
        <w:tc>
          <w:tcPr>
            <w:tcW w:w="392" w:type="pct"/>
            <w:tcBorders>
              <w:top w:val="nil"/>
              <w:left w:val="nil"/>
              <w:bottom w:val="single" w:sz="4" w:space="0" w:color="auto"/>
              <w:right w:val="single" w:sz="4" w:space="0" w:color="auto"/>
            </w:tcBorders>
            <w:noWrap/>
            <w:vAlign w:val="bottom"/>
            <w:hideMark/>
          </w:tcPr>
          <w:p w14:paraId="4BF408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2152</w:t>
            </w:r>
          </w:p>
        </w:tc>
        <w:tc>
          <w:tcPr>
            <w:tcW w:w="341" w:type="pct"/>
            <w:tcBorders>
              <w:top w:val="nil"/>
              <w:left w:val="nil"/>
              <w:bottom w:val="single" w:sz="4" w:space="0" w:color="auto"/>
              <w:right w:val="single" w:sz="8" w:space="0" w:color="auto"/>
            </w:tcBorders>
            <w:noWrap/>
            <w:vAlign w:val="bottom"/>
            <w:hideMark/>
          </w:tcPr>
          <w:p w14:paraId="6BF7C25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2439</w:t>
            </w:r>
          </w:p>
        </w:tc>
      </w:tr>
      <w:tr w:rsidR="00E262C7" w:rsidRPr="00E262C7" w14:paraId="4E745263"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5B09E7C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22" w:type="pct"/>
            <w:tcBorders>
              <w:top w:val="nil"/>
              <w:left w:val="nil"/>
              <w:bottom w:val="single" w:sz="4" w:space="0" w:color="auto"/>
              <w:right w:val="single" w:sz="4" w:space="0" w:color="auto"/>
            </w:tcBorders>
            <w:noWrap/>
            <w:vAlign w:val="bottom"/>
            <w:hideMark/>
          </w:tcPr>
          <w:p w14:paraId="260DED8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5" w:type="pct"/>
            <w:tcBorders>
              <w:top w:val="nil"/>
              <w:left w:val="nil"/>
              <w:bottom w:val="single" w:sz="4" w:space="0" w:color="auto"/>
              <w:right w:val="single" w:sz="4" w:space="0" w:color="auto"/>
            </w:tcBorders>
            <w:noWrap/>
            <w:vAlign w:val="bottom"/>
            <w:hideMark/>
          </w:tcPr>
          <w:p w14:paraId="7F5E0F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165.64</w:t>
            </w:r>
          </w:p>
        </w:tc>
        <w:tc>
          <w:tcPr>
            <w:tcW w:w="542" w:type="pct"/>
            <w:tcBorders>
              <w:top w:val="nil"/>
              <w:left w:val="nil"/>
              <w:bottom w:val="single" w:sz="4" w:space="0" w:color="auto"/>
              <w:right w:val="single" w:sz="4" w:space="0" w:color="auto"/>
            </w:tcBorders>
            <w:noWrap/>
            <w:vAlign w:val="bottom"/>
            <w:hideMark/>
          </w:tcPr>
          <w:p w14:paraId="56953C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163.2</w:t>
            </w:r>
          </w:p>
        </w:tc>
        <w:tc>
          <w:tcPr>
            <w:tcW w:w="353" w:type="pct"/>
            <w:tcBorders>
              <w:top w:val="nil"/>
              <w:left w:val="nil"/>
              <w:bottom w:val="single" w:sz="4" w:space="0" w:color="auto"/>
              <w:right w:val="single" w:sz="4" w:space="0" w:color="auto"/>
            </w:tcBorders>
            <w:noWrap/>
            <w:vAlign w:val="bottom"/>
            <w:hideMark/>
          </w:tcPr>
          <w:p w14:paraId="363EF9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w:t>
            </w:r>
          </w:p>
        </w:tc>
        <w:tc>
          <w:tcPr>
            <w:tcW w:w="359" w:type="pct"/>
            <w:tcBorders>
              <w:top w:val="nil"/>
              <w:left w:val="nil"/>
              <w:bottom w:val="single" w:sz="4" w:space="0" w:color="auto"/>
              <w:right w:val="single" w:sz="4" w:space="0" w:color="auto"/>
            </w:tcBorders>
            <w:noWrap/>
            <w:vAlign w:val="bottom"/>
            <w:hideMark/>
          </w:tcPr>
          <w:p w14:paraId="28E55FE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029D2E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2215</w:t>
            </w:r>
          </w:p>
        </w:tc>
        <w:tc>
          <w:tcPr>
            <w:tcW w:w="431" w:type="pct"/>
            <w:tcBorders>
              <w:top w:val="nil"/>
              <w:left w:val="nil"/>
              <w:bottom w:val="single" w:sz="4" w:space="0" w:color="auto"/>
              <w:right w:val="single" w:sz="4" w:space="0" w:color="auto"/>
            </w:tcBorders>
            <w:noWrap/>
            <w:vAlign w:val="bottom"/>
            <w:hideMark/>
          </w:tcPr>
          <w:p w14:paraId="6311DC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2425</w:t>
            </w:r>
          </w:p>
        </w:tc>
        <w:tc>
          <w:tcPr>
            <w:tcW w:w="360" w:type="pct"/>
            <w:tcBorders>
              <w:top w:val="nil"/>
              <w:left w:val="nil"/>
              <w:bottom w:val="single" w:sz="4" w:space="0" w:color="auto"/>
              <w:right w:val="single" w:sz="4" w:space="0" w:color="auto"/>
            </w:tcBorders>
            <w:noWrap/>
            <w:vAlign w:val="bottom"/>
            <w:hideMark/>
          </w:tcPr>
          <w:p w14:paraId="3F4AE58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1477</w:t>
            </w:r>
          </w:p>
        </w:tc>
        <w:tc>
          <w:tcPr>
            <w:tcW w:w="399" w:type="pct"/>
            <w:tcBorders>
              <w:top w:val="nil"/>
              <w:left w:val="nil"/>
              <w:bottom w:val="single" w:sz="4" w:space="0" w:color="auto"/>
              <w:right w:val="single" w:sz="4" w:space="0" w:color="auto"/>
            </w:tcBorders>
            <w:noWrap/>
            <w:vAlign w:val="bottom"/>
            <w:hideMark/>
          </w:tcPr>
          <w:p w14:paraId="375494B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869</w:t>
            </w:r>
          </w:p>
        </w:tc>
        <w:tc>
          <w:tcPr>
            <w:tcW w:w="364" w:type="pct"/>
            <w:tcBorders>
              <w:top w:val="nil"/>
              <w:left w:val="nil"/>
              <w:bottom w:val="single" w:sz="4" w:space="0" w:color="auto"/>
              <w:right w:val="single" w:sz="4" w:space="0" w:color="auto"/>
            </w:tcBorders>
            <w:noWrap/>
            <w:vAlign w:val="bottom"/>
            <w:hideMark/>
          </w:tcPr>
          <w:p w14:paraId="42D9B8B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985</w:t>
            </w:r>
          </w:p>
        </w:tc>
        <w:tc>
          <w:tcPr>
            <w:tcW w:w="392" w:type="pct"/>
            <w:tcBorders>
              <w:top w:val="nil"/>
              <w:left w:val="nil"/>
              <w:bottom w:val="single" w:sz="4" w:space="0" w:color="auto"/>
              <w:right w:val="single" w:sz="4" w:space="0" w:color="auto"/>
            </w:tcBorders>
            <w:noWrap/>
            <w:vAlign w:val="bottom"/>
            <w:hideMark/>
          </w:tcPr>
          <w:p w14:paraId="35906A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1884</w:t>
            </w:r>
          </w:p>
        </w:tc>
        <w:tc>
          <w:tcPr>
            <w:tcW w:w="341" w:type="pct"/>
            <w:tcBorders>
              <w:top w:val="nil"/>
              <w:left w:val="nil"/>
              <w:bottom w:val="single" w:sz="4" w:space="0" w:color="auto"/>
              <w:right w:val="single" w:sz="8" w:space="0" w:color="auto"/>
            </w:tcBorders>
            <w:noWrap/>
            <w:vAlign w:val="bottom"/>
            <w:hideMark/>
          </w:tcPr>
          <w:p w14:paraId="004ABE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2113</w:t>
            </w:r>
          </w:p>
        </w:tc>
      </w:tr>
      <w:tr w:rsidR="00E262C7" w:rsidRPr="00E262C7" w14:paraId="10B51C2B"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5F8990C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22" w:type="pct"/>
            <w:tcBorders>
              <w:top w:val="nil"/>
              <w:left w:val="nil"/>
              <w:bottom w:val="single" w:sz="4" w:space="0" w:color="auto"/>
              <w:right w:val="single" w:sz="4" w:space="0" w:color="auto"/>
            </w:tcBorders>
            <w:noWrap/>
            <w:vAlign w:val="bottom"/>
            <w:hideMark/>
          </w:tcPr>
          <w:p w14:paraId="3B852C3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75" w:type="pct"/>
            <w:tcBorders>
              <w:top w:val="nil"/>
              <w:left w:val="nil"/>
              <w:bottom w:val="single" w:sz="4" w:space="0" w:color="auto"/>
              <w:right w:val="single" w:sz="4" w:space="0" w:color="auto"/>
            </w:tcBorders>
            <w:noWrap/>
            <w:vAlign w:val="bottom"/>
            <w:hideMark/>
          </w:tcPr>
          <w:p w14:paraId="7EFD29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255.94</w:t>
            </w:r>
          </w:p>
        </w:tc>
        <w:tc>
          <w:tcPr>
            <w:tcW w:w="542" w:type="pct"/>
            <w:tcBorders>
              <w:top w:val="nil"/>
              <w:left w:val="nil"/>
              <w:bottom w:val="single" w:sz="4" w:space="0" w:color="auto"/>
              <w:right w:val="single" w:sz="4" w:space="0" w:color="auto"/>
            </w:tcBorders>
            <w:noWrap/>
            <w:vAlign w:val="bottom"/>
            <w:hideMark/>
          </w:tcPr>
          <w:p w14:paraId="512325E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3" w:type="pct"/>
            <w:tcBorders>
              <w:top w:val="nil"/>
              <w:left w:val="nil"/>
              <w:bottom w:val="single" w:sz="4" w:space="0" w:color="auto"/>
              <w:right w:val="single" w:sz="4" w:space="0" w:color="auto"/>
            </w:tcBorders>
            <w:noWrap/>
            <w:vAlign w:val="bottom"/>
            <w:hideMark/>
          </w:tcPr>
          <w:p w14:paraId="4C710F2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59" w:type="pct"/>
            <w:tcBorders>
              <w:top w:val="nil"/>
              <w:left w:val="nil"/>
              <w:bottom w:val="single" w:sz="4" w:space="0" w:color="auto"/>
              <w:right w:val="single" w:sz="4" w:space="0" w:color="auto"/>
            </w:tcBorders>
            <w:noWrap/>
            <w:vAlign w:val="bottom"/>
            <w:hideMark/>
          </w:tcPr>
          <w:p w14:paraId="285FA3B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781854B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2404</w:t>
            </w:r>
          </w:p>
        </w:tc>
        <w:tc>
          <w:tcPr>
            <w:tcW w:w="431" w:type="pct"/>
            <w:tcBorders>
              <w:top w:val="nil"/>
              <w:left w:val="nil"/>
              <w:bottom w:val="single" w:sz="4" w:space="0" w:color="auto"/>
              <w:right w:val="single" w:sz="4" w:space="0" w:color="auto"/>
            </w:tcBorders>
            <w:noWrap/>
            <w:vAlign w:val="bottom"/>
            <w:hideMark/>
          </w:tcPr>
          <w:p w14:paraId="58768A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2662</w:t>
            </w:r>
          </w:p>
        </w:tc>
        <w:tc>
          <w:tcPr>
            <w:tcW w:w="360" w:type="pct"/>
            <w:tcBorders>
              <w:top w:val="nil"/>
              <w:left w:val="nil"/>
              <w:bottom w:val="single" w:sz="4" w:space="0" w:color="auto"/>
              <w:right w:val="single" w:sz="4" w:space="0" w:color="auto"/>
            </w:tcBorders>
            <w:noWrap/>
            <w:vAlign w:val="bottom"/>
            <w:hideMark/>
          </w:tcPr>
          <w:p w14:paraId="56AE4B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1535</w:t>
            </w:r>
          </w:p>
        </w:tc>
        <w:tc>
          <w:tcPr>
            <w:tcW w:w="399" w:type="pct"/>
            <w:tcBorders>
              <w:top w:val="nil"/>
              <w:left w:val="nil"/>
              <w:bottom w:val="single" w:sz="4" w:space="0" w:color="auto"/>
              <w:right w:val="single" w:sz="4" w:space="0" w:color="auto"/>
            </w:tcBorders>
            <w:noWrap/>
            <w:vAlign w:val="bottom"/>
            <w:hideMark/>
          </w:tcPr>
          <w:p w14:paraId="7793F04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1122</w:t>
            </w:r>
          </w:p>
        </w:tc>
        <w:tc>
          <w:tcPr>
            <w:tcW w:w="364" w:type="pct"/>
            <w:tcBorders>
              <w:top w:val="nil"/>
              <w:left w:val="nil"/>
              <w:bottom w:val="single" w:sz="4" w:space="0" w:color="auto"/>
              <w:right w:val="single" w:sz="4" w:space="0" w:color="auto"/>
            </w:tcBorders>
            <w:noWrap/>
            <w:vAlign w:val="bottom"/>
            <w:hideMark/>
          </w:tcPr>
          <w:p w14:paraId="0176A2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1273</w:t>
            </w:r>
          </w:p>
        </w:tc>
        <w:tc>
          <w:tcPr>
            <w:tcW w:w="392" w:type="pct"/>
            <w:tcBorders>
              <w:top w:val="nil"/>
              <w:left w:val="nil"/>
              <w:bottom w:val="single" w:sz="4" w:space="0" w:color="auto"/>
              <w:right w:val="single" w:sz="4" w:space="0" w:color="auto"/>
            </w:tcBorders>
            <w:noWrap/>
            <w:vAlign w:val="bottom"/>
            <w:hideMark/>
          </w:tcPr>
          <w:p w14:paraId="3F4A8AB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1761</w:t>
            </w:r>
          </w:p>
        </w:tc>
        <w:tc>
          <w:tcPr>
            <w:tcW w:w="341" w:type="pct"/>
            <w:tcBorders>
              <w:top w:val="nil"/>
              <w:left w:val="nil"/>
              <w:bottom w:val="single" w:sz="4" w:space="0" w:color="auto"/>
              <w:right w:val="single" w:sz="8" w:space="0" w:color="auto"/>
            </w:tcBorders>
            <w:noWrap/>
            <w:vAlign w:val="bottom"/>
            <w:hideMark/>
          </w:tcPr>
          <w:p w14:paraId="29B7F1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1997</w:t>
            </w:r>
          </w:p>
        </w:tc>
      </w:tr>
      <w:tr w:rsidR="00E262C7" w:rsidRPr="00E262C7" w14:paraId="4B7ADA9F"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0F065AF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22" w:type="pct"/>
            <w:tcBorders>
              <w:top w:val="nil"/>
              <w:left w:val="nil"/>
              <w:bottom w:val="single" w:sz="4" w:space="0" w:color="auto"/>
              <w:right w:val="single" w:sz="4" w:space="0" w:color="auto"/>
            </w:tcBorders>
            <w:noWrap/>
            <w:vAlign w:val="bottom"/>
            <w:hideMark/>
          </w:tcPr>
          <w:p w14:paraId="01DD6CB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75" w:type="pct"/>
            <w:tcBorders>
              <w:top w:val="nil"/>
              <w:left w:val="nil"/>
              <w:bottom w:val="single" w:sz="4" w:space="0" w:color="auto"/>
              <w:right w:val="single" w:sz="4" w:space="0" w:color="auto"/>
            </w:tcBorders>
            <w:noWrap/>
            <w:vAlign w:val="bottom"/>
            <w:hideMark/>
          </w:tcPr>
          <w:p w14:paraId="269F48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277.38</w:t>
            </w:r>
          </w:p>
        </w:tc>
        <w:tc>
          <w:tcPr>
            <w:tcW w:w="542" w:type="pct"/>
            <w:tcBorders>
              <w:top w:val="nil"/>
              <w:left w:val="nil"/>
              <w:bottom w:val="single" w:sz="4" w:space="0" w:color="auto"/>
              <w:right w:val="single" w:sz="4" w:space="0" w:color="auto"/>
            </w:tcBorders>
            <w:noWrap/>
            <w:vAlign w:val="bottom"/>
            <w:hideMark/>
          </w:tcPr>
          <w:p w14:paraId="479CB3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3" w:type="pct"/>
            <w:tcBorders>
              <w:top w:val="nil"/>
              <w:left w:val="nil"/>
              <w:bottom w:val="single" w:sz="4" w:space="0" w:color="auto"/>
              <w:right w:val="single" w:sz="4" w:space="0" w:color="auto"/>
            </w:tcBorders>
            <w:noWrap/>
            <w:vAlign w:val="bottom"/>
            <w:hideMark/>
          </w:tcPr>
          <w:p w14:paraId="61ACB6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59" w:type="pct"/>
            <w:tcBorders>
              <w:top w:val="nil"/>
              <w:left w:val="nil"/>
              <w:bottom w:val="single" w:sz="4" w:space="0" w:color="auto"/>
              <w:right w:val="single" w:sz="4" w:space="0" w:color="auto"/>
            </w:tcBorders>
            <w:noWrap/>
            <w:vAlign w:val="bottom"/>
            <w:hideMark/>
          </w:tcPr>
          <w:p w14:paraId="39EE5D1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087654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2404</w:t>
            </w:r>
          </w:p>
        </w:tc>
        <w:tc>
          <w:tcPr>
            <w:tcW w:w="431" w:type="pct"/>
            <w:tcBorders>
              <w:top w:val="nil"/>
              <w:left w:val="nil"/>
              <w:bottom w:val="single" w:sz="4" w:space="0" w:color="auto"/>
              <w:right w:val="single" w:sz="4" w:space="0" w:color="auto"/>
            </w:tcBorders>
            <w:noWrap/>
            <w:vAlign w:val="bottom"/>
            <w:hideMark/>
          </w:tcPr>
          <w:p w14:paraId="3E94E3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2662</w:t>
            </w:r>
          </w:p>
        </w:tc>
        <w:tc>
          <w:tcPr>
            <w:tcW w:w="360" w:type="pct"/>
            <w:tcBorders>
              <w:top w:val="nil"/>
              <w:left w:val="nil"/>
              <w:bottom w:val="single" w:sz="4" w:space="0" w:color="auto"/>
              <w:right w:val="single" w:sz="4" w:space="0" w:color="auto"/>
            </w:tcBorders>
            <w:noWrap/>
            <w:vAlign w:val="bottom"/>
            <w:hideMark/>
          </w:tcPr>
          <w:p w14:paraId="70EAA0B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1535</w:t>
            </w:r>
          </w:p>
        </w:tc>
        <w:tc>
          <w:tcPr>
            <w:tcW w:w="399" w:type="pct"/>
            <w:tcBorders>
              <w:top w:val="nil"/>
              <w:left w:val="nil"/>
              <w:bottom w:val="single" w:sz="4" w:space="0" w:color="auto"/>
              <w:right w:val="single" w:sz="4" w:space="0" w:color="auto"/>
            </w:tcBorders>
            <w:noWrap/>
            <w:vAlign w:val="bottom"/>
            <w:hideMark/>
          </w:tcPr>
          <w:p w14:paraId="742570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1122</w:t>
            </w:r>
          </w:p>
        </w:tc>
        <w:tc>
          <w:tcPr>
            <w:tcW w:w="364" w:type="pct"/>
            <w:tcBorders>
              <w:top w:val="nil"/>
              <w:left w:val="nil"/>
              <w:bottom w:val="single" w:sz="4" w:space="0" w:color="auto"/>
              <w:right w:val="single" w:sz="4" w:space="0" w:color="auto"/>
            </w:tcBorders>
            <w:noWrap/>
            <w:vAlign w:val="bottom"/>
            <w:hideMark/>
          </w:tcPr>
          <w:p w14:paraId="5B699D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1273</w:t>
            </w:r>
          </w:p>
        </w:tc>
        <w:tc>
          <w:tcPr>
            <w:tcW w:w="392" w:type="pct"/>
            <w:tcBorders>
              <w:top w:val="nil"/>
              <w:left w:val="nil"/>
              <w:bottom w:val="single" w:sz="4" w:space="0" w:color="auto"/>
              <w:right w:val="single" w:sz="4" w:space="0" w:color="auto"/>
            </w:tcBorders>
            <w:noWrap/>
            <w:vAlign w:val="bottom"/>
            <w:hideMark/>
          </w:tcPr>
          <w:p w14:paraId="7DC804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1761</w:t>
            </w:r>
          </w:p>
        </w:tc>
        <w:tc>
          <w:tcPr>
            <w:tcW w:w="341" w:type="pct"/>
            <w:tcBorders>
              <w:top w:val="nil"/>
              <w:left w:val="nil"/>
              <w:bottom w:val="single" w:sz="4" w:space="0" w:color="auto"/>
              <w:right w:val="single" w:sz="8" w:space="0" w:color="auto"/>
            </w:tcBorders>
            <w:noWrap/>
            <w:vAlign w:val="bottom"/>
            <w:hideMark/>
          </w:tcPr>
          <w:p w14:paraId="7D5546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1997</w:t>
            </w:r>
          </w:p>
        </w:tc>
      </w:tr>
      <w:tr w:rsidR="00E262C7" w:rsidRPr="00E262C7" w14:paraId="4145A5EE"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4321F3A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22" w:type="pct"/>
            <w:tcBorders>
              <w:top w:val="nil"/>
              <w:left w:val="nil"/>
              <w:bottom w:val="single" w:sz="4" w:space="0" w:color="auto"/>
              <w:right w:val="single" w:sz="4" w:space="0" w:color="auto"/>
            </w:tcBorders>
            <w:noWrap/>
            <w:vAlign w:val="bottom"/>
            <w:hideMark/>
          </w:tcPr>
          <w:p w14:paraId="088E45F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75" w:type="pct"/>
            <w:tcBorders>
              <w:top w:val="nil"/>
              <w:left w:val="nil"/>
              <w:bottom w:val="single" w:sz="4" w:space="0" w:color="auto"/>
              <w:right w:val="single" w:sz="4" w:space="0" w:color="auto"/>
            </w:tcBorders>
            <w:noWrap/>
            <w:vAlign w:val="bottom"/>
            <w:hideMark/>
          </w:tcPr>
          <w:p w14:paraId="551EA9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379.93</w:t>
            </w:r>
          </w:p>
        </w:tc>
        <w:tc>
          <w:tcPr>
            <w:tcW w:w="542" w:type="pct"/>
            <w:tcBorders>
              <w:top w:val="nil"/>
              <w:left w:val="nil"/>
              <w:bottom w:val="single" w:sz="4" w:space="0" w:color="auto"/>
              <w:right w:val="single" w:sz="4" w:space="0" w:color="auto"/>
            </w:tcBorders>
            <w:noWrap/>
            <w:vAlign w:val="bottom"/>
            <w:hideMark/>
          </w:tcPr>
          <w:p w14:paraId="1458DF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3" w:type="pct"/>
            <w:tcBorders>
              <w:top w:val="nil"/>
              <w:left w:val="nil"/>
              <w:bottom w:val="single" w:sz="4" w:space="0" w:color="auto"/>
              <w:right w:val="single" w:sz="4" w:space="0" w:color="auto"/>
            </w:tcBorders>
            <w:noWrap/>
            <w:vAlign w:val="bottom"/>
            <w:hideMark/>
          </w:tcPr>
          <w:p w14:paraId="309448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59" w:type="pct"/>
            <w:tcBorders>
              <w:top w:val="nil"/>
              <w:left w:val="nil"/>
              <w:bottom w:val="single" w:sz="4" w:space="0" w:color="auto"/>
              <w:right w:val="single" w:sz="4" w:space="0" w:color="auto"/>
            </w:tcBorders>
            <w:noWrap/>
            <w:vAlign w:val="bottom"/>
            <w:hideMark/>
          </w:tcPr>
          <w:p w14:paraId="43A7198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7C8A27A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2473</w:t>
            </w:r>
          </w:p>
        </w:tc>
        <w:tc>
          <w:tcPr>
            <w:tcW w:w="431" w:type="pct"/>
            <w:tcBorders>
              <w:top w:val="nil"/>
              <w:left w:val="nil"/>
              <w:bottom w:val="single" w:sz="4" w:space="0" w:color="auto"/>
              <w:right w:val="single" w:sz="4" w:space="0" w:color="auto"/>
            </w:tcBorders>
            <w:noWrap/>
            <w:vAlign w:val="bottom"/>
            <w:hideMark/>
          </w:tcPr>
          <w:p w14:paraId="5B21126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2753</w:t>
            </w:r>
          </w:p>
        </w:tc>
        <w:tc>
          <w:tcPr>
            <w:tcW w:w="360" w:type="pct"/>
            <w:tcBorders>
              <w:top w:val="nil"/>
              <w:left w:val="nil"/>
              <w:bottom w:val="single" w:sz="4" w:space="0" w:color="auto"/>
              <w:right w:val="single" w:sz="4" w:space="0" w:color="auto"/>
            </w:tcBorders>
            <w:noWrap/>
            <w:vAlign w:val="bottom"/>
            <w:hideMark/>
          </w:tcPr>
          <w:p w14:paraId="1ECCE6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35A402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1220</w:t>
            </w:r>
          </w:p>
        </w:tc>
        <w:tc>
          <w:tcPr>
            <w:tcW w:w="364" w:type="pct"/>
            <w:tcBorders>
              <w:top w:val="nil"/>
              <w:left w:val="nil"/>
              <w:bottom w:val="single" w:sz="4" w:space="0" w:color="auto"/>
              <w:right w:val="single" w:sz="4" w:space="0" w:color="auto"/>
            </w:tcBorders>
            <w:noWrap/>
            <w:vAlign w:val="bottom"/>
            <w:hideMark/>
          </w:tcPr>
          <w:p w14:paraId="6FF85CA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w:t>
            </w:r>
          </w:p>
        </w:tc>
        <w:tc>
          <w:tcPr>
            <w:tcW w:w="392" w:type="pct"/>
            <w:tcBorders>
              <w:top w:val="nil"/>
              <w:left w:val="nil"/>
              <w:bottom w:val="single" w:sz="4" w:space="0" w:color="auto"/>
              <w:right w:val="single" w:sz="4" w:space="0" w:color="auto"/>
            </w:tcBorders>
            <w:noWrap/>
            <w:vAlign w:val="bottom"/>
            <w:hideMark/>
          </w:tcPr>
          <w:p w14:paraId="260713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1716</w:t>
            </w:r>
          </w:p>
        </w:tc>
        <w:tc>
          <w:tcPr>
            <w:tcW w:w="341" w:type="pct"/>
            <w:tcBorders>
              <w:top w:val="nil"/>
              <w:left w:val="nil"/>
              <w:bottom w:val="single" w:sz="4" w:space="0" w:color="auto"/>
              <w:right w:val="single" w:sz="8" w:space="0" w:color="auto"/>
            </w:tcBorders>
            <w:noWrap/>
            <w:vAlign w:val="bottom"/>
            <w:hideMark/>
          </w:tcPr>
          <w:p w14:paraId="78892B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1946</w:t>
            </w:r>
          </w:p>
        </w:tc>
      </w:tr>
      <w:tr w:rsidR="00E262C7" w:rsidRPr="00E262C7" w14:paraId="11ACF001"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27FB803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22" w:type="pct"/>
            <w:tcBorders>
              <w:top w:val="nil"/>
              <w:left w:val="nil"/>
              <w:bottom w:val="single" w:sz="4" w:space="0" w:color="auto"/>
              <w:right w:val="single" w:sz="4" w:space="0" w:color="auto"/>
            </w:tcBorders>
            <w:noWrap/>
            <w:vAlign w:val="bottom"/>
            <w:hideMark/>
          </w:tcPr>
          <w:p w14:paraId="767389C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75" w:type="pct"/>
            <w:tcBorders>
              <w:top w:val="nil"/>
              <w:left w:val="nil"/>
              <w:bottom w:val="single" w:sz="4" w:space="0" w:color="auto"/>
              <w:right w:val="single" w:sz="4" w:space="0" w:color="auto"/>
            </w:tcBorders>
            <w:noWrap/>
            <w:vAlign w:val="bottom"/>
            <w:hideMark/>
          </w:tcPr>
          <w:p w14:paraId="4978E35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211.22</w:t>
            </w:r>
          </w:p>
        </w:tc>
        <w:tc>
          <w:tcPr>
            <w:tcW w:w="542" w:type="pct"/>
            <w:tcBorders>
              <w:top w:val="nil"/>
              <w:left w:val="nil"/>
              <w:bottom w:val="single" w:sz="4" w:space="0" w:color="auto"/>
              <w:right w:val="single" w:sz="4" w:space="0" w:color="auto"/>
            </w:tcBorders>
            <w:noWrap/>
            <w:vAlign w:val="bottom"/>
            <w:hideMark/>
          </w:tcPr>
          <w:p w14:paraId="3DB76B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3" w:type="pct"/>
            <w:tcBorders>
              <w:top w:val="nil"/>
              <w:left w:val="nil"/>
              <w:bottom w:val="single" w:sz="4" w:space="0" w:color="auto"/>
              <w:right w:val="single" w:sz="4" w:space="0" w:color="auto"/>
            </w:tcBorders>
            <w:noWrap/>
            <w:vAlign w:val="bottom"/>
            <w:hideMark/>
          </w:tcPr>
          <w:p w14:paraId="40AEC14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59" w:type="pct"/>
            <w:tcBorders>
              <w:top w:val="nil"/>
              <w:left w:val="nil"/>
              <w:bottom w:val="single" w:sz="4" w:space="0" w:color="auto"/>
              <w:right w:val="single" w:sz="4" w:space="0" w:color="auto"/>
            </w:tcBorders>
            <w:noWrap/>
            <w:vAlign w:val="bottom"/>
            <w:hideMark/>
          </w:tcPr>
          <w:p w14:paraId="0B3AAB8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64D2F3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2473</w:t>
            </w:r>
          </w:p>
        </w:tc>
        <w:tc>
          <w:tcPr>
            <w:tcW w:w="431" w:type="pct"/>
            <w:tcBorders>
              <w:top w:val="nil"/>
              <w:left w:val="nil"/>
              <w:bottom w:val="single" w:sz="4" w:space="0" w:color="auto"/>
              <w:right w:val="single" w:sz="4" w:space="0" w:color="auto"/>
            </w:tcBorders>
            <w:noWrap/>
            <w:vAlign w:val="bottom"/>
            <w:hideMark/>
          </w:tcPr>
          <w:p w14:paraId="0BD505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2753</w:t>
            </w:r>
          </w:p>
        </w:tc>
        <w:tc>
          <w:tcPr>
            <w:tcW w:w="360" w:type="pct"/>
            <w:tcBorders>
              <w:top w:val="nil"/>
              <w:left w:val="nil"/>
              <w:bottom w:val="single" w:sz="4" w:space="0" w:color="auto"/>
              <w:right w:val="single" w:sz="4" w:space="0" w:color="auto"/>
            </w:tcBorders>
            <w:noWrap/>
            <w:vAlign w:val="bottom"/>
            <w:hideMark/>
          </w:tcPr>
          <w:p w14:paraId="064ED33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1550</w:t>
            </w:r>
          </w:p>
        </w:tc>
        <w:tc>
          <w:tcPr>
            <w:tcW w:w="399" w:type="pct"/>
            <w:tcBorders>
              <w:top w:val="nil"/>
              <w:left w:val="nil"/>
              <w:bottom w:val="single" w:sz="4" w:space="0" w:color="auto"/>
              <w:right w:val="single" w:sz="4" w:space="0" w:color="auto"/>
            </w:tcBorders>
            <w:noWrap/>
            <w:vAlign w:val="bottom"/>
            <w:hideMark/>
          </w:tcPr>
          <w:p w14:paraId="190AB0D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1220</w:t>
            </w:r>
          </w:p>
        </w:tc>
        <w:tc>
          <w:tcPr>
            <w:tcW w:w="364" w:type="pct"/>
            <w:tcBorders>
              <w:top w:val="nil"/>
              <w:left w:val="nil"/>
              <w:bottom w:val="single" w:sz="4" w:space="0" w:color="auto"/>
              <w:right w:val="single" w:sz="4" w:space="0" w:color="auto"/>
            </w:tcBorders>
            <w:noWrap/>
            <w:vAlign w:val="bottom"/>
            <w:hideMark/>
          </w:tcPr>
          <w:p w14:paraId="4A2EEE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w:t>
            </w:r>
          </w:p>
        </w:tc>
        <w:tc>
          <w:tcPr>
            <w:tcW w:w="392" w:type="pct"/>
            <w:tcBorders>
              <w:top w:val="nil"/>
              <w:left w:val="nil"/>
              <w:bottom w:val="single" w:sz="4" w:space="0" w:color="auto"/>
              <w:right w:val="single" w:sz="4" w:space="0" w:color="auto"/>
            </w:tcBorders>
            <w:noWrap/>
            <w:vAlign w:val="bottom"/>
            <w:hideMark/>
          </w:tcPr>
          <w:p w14:paraId="0576749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1716</w:t>
            </w:r>
          </w:p>
        </w:tc>
        <w:tc>
          <w:tcPr>
            <w:tcW w:w="341" w:type="pct"/>
            <w:tcBorders>
              <w:top w:val="nil"/>
              <w:left w:val="nil"/>
              <w:bottom w:val="single" w:sz="4" w:space="0" w:color="auto"/>
              <w:right w:val="single" w:sz="8" w:space="0" w:color="auto"/>
            </w:tcBorders>
            <w:noWrap/>
            <w:vAlign w:val="bottom"/>
            <w:hideMark/>
          </w:tcPr>
          <w:p w14:paraId="2C63F4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1946</w:t>
            </w:r>
          </w:p>
        </w:tc>
      </w:tr>
      <w:tr w:rsidR="00E262C7" w:rsidRPr="00E262C7" w14:paraId="01C5ED39" w14:textId="77777777" w:rsidTr="00E262C7">
        <w:trPr>
          <w:trHeight w:val="290"/>
        </w:trPr>
        <w:tc>
          <w:tcPr>
            <w:tcW w:w="322" w:type="pct"/>
            <w:tcBorders>
              <w:top w:val="nil"/>
              <w:left w:val="single" w:sz="8" w:space="0" w:color="auto"/>
              <w:bottom w:val="single" w:sz="4" w:space="0" w:color="auto"/>
              <w:right w:val="single" w:sz="4" w:space="0" w:color="auto"/>
            </w:tcBorders>
            <w:noWrap/>
            <w:vAlign w:val="bottom"/>
            <w:hideMark/>
          </w:tcPr>
          <w:p w14:paraId="3280013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22" w:type="pct"/>
            <w:tcBorders>
              <w:top w:val="nil"/>
              <w:left w:val="nil"/>
              <w:bottom w:val="single" w:sz="4" w:space="0" w:color="auto"/>
              <w:right w:val="single" w:sz="4" w:space="0" w:color="auto"/>
            </w:tcBorders>
            <w:noWrap/>
            <w:vAlign w:val="bottom"/>
            <w:hideMark/>
          </w:tcPr>
          <w:p w14:paraId="73BBBDA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VID</w:t>
            </w:r>
          </w:p>
        </w:tc>
        <w:tc>
          <w:tcPr>
            <w:tcW w:w="375" w:type="pct"/>
            <w:tcBorders>
              <w:top w:val="nil"/>
              <w:left w:val="nil"/>
              <w:bottom w:val="single" w:sz="4" w:space="0" w:color="auto"/>
              <w:right w:val="single" w:sz="4" w:space="0" w:color="auto"/>
            </w:tcBorders>
            <w:noWrap/>
            <w:vAlign w:val="bottom"/>
            <w:hideMark/>
          </w:tcPr>
          <w:p w14:paraId="046770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56.25</w:t>
            </w:r>
          </w:p>
        </w:tc>
        <w:tc>
          <w:tcPr>
            <w:tcW w:w="542" w:type="pct"/>
            <w:tcBorders>
              <w:top w:val="nil"/>
              <w:left w:val="nil"/>
              <w:bottom w:val="single" w:sz="4" w:space="0" w:color="auto"/>
              <w:right w:val="single" w:sz="4" w:space="0" w:color="auto"/>
            </w:tcBorders>
            <w:noWrap/>
            <w:vAlign w:val="bottom"/>
            <w:hideMark/>
          </w:tcPr>
          <w:p w14:paraId="0F4A5D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56.3</w:t>
            </w:r>
          </w:p>
        </w:tc>
        <w:tc>
          <w:tcPr>
            <w:tcW w:w="353" w:type="pct"/>
            <w:tcBorders>
              <w:top w:val="nil"/>
              <w:left w:val="nil"/>
              <w:bottom w:val="single" w:sz="4" w:space="0" w:color="auto"/>
              <w:right w:val="single" w:sz="4" w:space="0" w:color="auto"/>
            </w:tcBorders>
            <w:noWrap/>
            <w:vAlign w:val="bottom"/>
            <w:hideMark/>
          </w:tcPr>
          <w:p w14:paraId="32F118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w:t>
            </w:r>
          </w:p>
        </w:tc>
        <w:tc>
          <w:tcPr>
            <w:tcW w:w="359" w:type="pct"/>
            <w:tcBorders>
              <w:top w:val="nil"/>
              <w:left w:val="nil"/>
              <w:bottom w:val="single" w:sz="4" w:space="0" w:color="auto"/>
              <w:right w:val="single" w:sz="4" w:space="0" w:color="auto"/>
            </w:tcBorders>
            <w:noWrap/>
            <w:vAlign w:val="bottom"/>
            <w:hideMark/>
          </w:tcPr>
          <w:p w14:paraId="6650E6C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4" w:space="0" w:color="auto"/>
              <w:right w:val="single" w:sz="4" w:space="0" w:color="auto"/>
            </w:tcBorders>
            <w:noWrap/>
            <w:vAlign w:val="bottom"/>
            <w:hideMark/>
          </w:tcPr>
          <w:p w14:paraId="48B35C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467</w:t>
            </w:r>
          </w:p>
        </w:tc>
        <w:tc>
          <w:tcPr>
            <w:tcW w:w="431" w:type="pct"/>
            <w:tcBorders>
              <w:top w:val="nil"/>
              <w:left w:val="nil"/>
              <w:bottom w:val="single" w:sz="4" w:space="0" w:color="auto"/>
              <w:right w:val="single" w:sz="4" w:space="0" w:color="auto"/>
            </w:tcBorders>
            <w:noWrap/>
            <w:vAlign w:val="bottom"/>
            <w:hideMark/>
          </w:tcPr>
          <w:p w14:paraId="23EFA6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539</w:t>
            </w:r>
          </w:p>
        </w:tc>
        <w:tc>
          <w:tcPr>
            <w:tcW w:w="360" w:type="pct"/>
            <w:tcBorders>
              <w:top w:val="nil"/>
              <w:left w:val="nil"/>
              <w:bottom w:val="single" w:sz="4" w:space="0" w:color="auto"/>
              <w:right w:val="single" w:sz="4" w:space="0" w:color="auto"/>
            </w:tcBorders>
            <w:noWrap/>
            <w:vAlign w:val="bottom"/>
            <w:hideMark/>
          </w:tcPr>
          <w:p w14:paraId="3BE221E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w:t>
            </w:r>
          </w:p>
        </w:tc>
        <w:tc>
          <w:tcPr>
            <w:tcW w:w="399" w:type="pct"/>
            <w:tcBorders>
              <w:top w:val="nil"/>
              <w:left w:val="nil"/>
              <w:bottom w:val="single" w:sz="4" w:space="0" w:color="auto"/>
              <w:right w:val="single" w:sz="4" w:space="0" w:color="auto"/>
            </w:tcBorders>
            <w:noWrap/>
            <w:vAlign w:val="bottom"/>
            <w:hideMark/>
          </w:tcPr>
          <w:p w14:paraId="6D3AEF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199</w:t>
            </w:r>
          </w:p>
        </w:tc>
        <w:tc>
          <w:tcPr>
            <w:tcW w:w="364" w:type="pct"/>
            <w:tcBorders>
              <w:top w:val="nil"/>
              <w:left w:val="nil"/>
              <w:bottom w:val="single" w:sz="4" w:space="0" w:color="auto"/>
              <w:right w:val="single" w:sz="4" w:space="0" w:color="auto"/>
            </w:tcBorders>
            <w:noWrap/>
            <w:vAlign w:val="bottom"/>
            <w:hideMark/>
          </w:tcPr>
          <w:p w14:paraId="09156D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226</w:t>
            </w:r>
          </w:p>
        </w:tc>
        <w:tc>
          <w:tcPr>
            <w:tcW w:w="392" w:type="pct"/>
            <w:tcBorders>
              <w:top w:val="nil"/>
              <w:left w:val="nil"/>
              <w:bottom w:val="single" w:sz="4" w:space="0" w:color="auto"/>
              <w:right w:val="single" w:sz="4" w:space="0" w:color="auto"/>
            </w:tcBorders>
            <w:noWrap/>
            <w:vAlign w:val="bottom"/>
            <w:hideMark/>
          </w:tcPr>
          <w:p w14:paraId="160F7CF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292</w:t>
            </w:r>
          </w:p>
        </w:tc>
        <w:tc>
          <w:tcPr>
            <w:tcW w:w="341" w:type="pct"/>
            <w:tcBorders>
              <w:top w:val="nil"/>
              <w:left w:val="nil"/>
              <w:bottom w:val="single" w:sz="4" w:space="0" w:color="auto"/>
              <w:right w:val="single" w:sz="8" w:space="0" w:color="auto"/>
            </w:tcBorders>
            <w:noWrap/>
            <w:vAlign w:val="bottom"/>
            <w:hideMark/>
          </w:tcPr>
          <w:p w14:paraId="6B38EC1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331</w:t>
            </w:r>
          </w:p>
        </w:tc>
      </w:tr>
      <w:tr w:rsidR="00E262C7" w:rsidRPr="00E262C7" w14:paraId="4627FB1F" w14:textId="77777777" w:rsidTr="00E262C7">
        <w:trPr>
          <w:trHeight w:val="300"/>
        </w:trPr>
        <w:tc>
          <w:tcPr>
            <w:tcW w:w="322" w:type="pct"/>
            <w:tcBorders>
              <w:top w:val="nil"/>
              <w:left w:val="single" w:sz="8" w:space="0" w:color="auto"/>
              <w:bottom w:val="single" w:sz="8" w:space="0" w:color="auto"/>
              <w:right w:val="single" w:sz="4" w:space="0" w:color="auto"/>
            </w:tcBorders>
            <w:noWrap/>
            <w:vAlign w:val="bottom"/>
            <w:hideMark/>
          </w:tcPr>
          <w:p w14:paraId="212A667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D17BIS</w:t>
            </w:r>
          </w:p>
        </w:tc>
        <w:tc>
          <w:tcPr>
            <w:tcW w:w="322" w:type="pct"/>
            <w:tcBorders>
              <w:top w:val="nil"/>
              <w:left w:val="nil"/>
              <w:bottom w:val="single" w:sz="8" w:space="0" w:color="auto"/>
              <w:right w:val="single" w:sz="4" w:space="0" w:color="auto"/>
            </w:tcBorders>
            <w:noWrap/>
            <w:vAlign w:val="bottom"/>
            <w:hideMark/>
          </w:tcPr>
          <w:p w14:paraId="72A9DD5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5" w:type="pct"/>
            <w:tcBorders>
              <w:top w:val="nil"/>
              <w:left w:val="nil"/>
              <w:bottom w:val="single" w:sz="8" w:space="0" w:color="auto"/>
              <w:right w:val="single" w:sz="4" w:space="0" w:color="auto"/>
            </w:tcBorders>
            <w:noWrap/>
            <w:vAlign w:val="bottom"/>
            <w:hideMark/>
          </w:tcPr>
          <w:p w14:paraId="799E2C7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313.1</w:t>
            </w:r>
          </w:p>
        </w:tc>
        <w:tc>
          <w:tcPr>
            <w:tcW w:w="542" w:type="pct"/>
            <w:tcBorders>
              <w:top w:val="nil"/>
              <w:left w:val="nil"/>
              <w:bottom w:val="single" w:sz="8" w:space="0" w:color="auto"/>
              <w:right w:val="single" w:sz="4" w:space="0" w:color="auto"/>
            </w:tcBorders>
            <w:noWrap/>
            <w:vAlign w:val="bottom"/>
            <w:hideMark/>
          </w:tcPr>
          <w:p w14:paraId="441D09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312.2</w:t>
            </w:r>
          </w:p>
        </w:tc>
        <w:tc>
          <w:tcPr>
            <w:tcW w:w="353" w:type="pct"/>
            <w:tcBorders>
              <w:top w:val="nil"/>
              <w:left w:val="nil"/>
              <w:bottom w:val="single" w:sz="8" w:space="0" w:color="auto"/>
              <w:right w:val="single" w:sz="4" w:space="0" w:color="auto"/>
            </w:tcBorders>
            <w:noWrap/>
            <w:vAlign w:val="bottom"/>
            <w:hideMark/>
          </w:tcPr>
          <w:p w14:paraId="28F600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w:t>
            </w:r>
          </w:p>
        </w:tc>
        <w:tc>
          <w:tcPr>
            <w:tcW w:w="359" w:type="pct"/>
            <w:tcBorders>
              <w:top w:val="nil"/>
              <w:left w:val="nil"/>
              <w:bottom w:val="single" w:sz="8" w:space="0" w:color="auto"/>
              <w:right w:val="single" w:sz="4" w:space="0" w:color="auto"/>
            </w:tcBorders>
            <w:noWrap/>
            <w:vAlign w:val="bottom"/>
            <w:hideMark/>
          </w:tcPr>
          <w:p w14:paraId="008B8E8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39" w:type="pct"/>
            <w:tcBorders>
              <w:top w:val="nil"/>
              <w:left w:val="nil"/>
              <w:bottom w:val="single" w:sz="8" w:space="0" w:color="auto"/>
              <w:right w:val="single" w:sz="4" w:space="0" w:color="auto"/>
            </w:tcBorders>
            <w:noWrap/>
            <w:vAlign w:val="bottom"/>
            <w:hideMark/>
          </w:tcPr>
          <w:p w14:paraId="04E88B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2443</w:t>
            </w:r>
          </w:p>
        </w:tc>
        <w:tc>
          <w:tcPr>
            <w:tcW w:w="431" w:type="pct"/>
            <w:tcBorders>
              <w:top w:val="nil"/>
              <w:left w:val="nil"/>
              <w:bottom w:val="single" w:sz="8" w:space="0" w:color="auto"/>
              <w:right w:val="single" w:sz="4" w:space="0" w:color="auto"/>
            </w:tcBorders>
            <w:noWrap/>
            <w:vAlign w:val="bottom"/>
            <w:hideMark/>
          </w:tcPr>
          <w:p w14:paraId="683D2E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2716</w:t>
            </w:r>
          </w:p>
        </w:tc>
        <w:tc>
          <w:tcPr>
            <w:tcW w:w="360" w:type="pct"/>
            <w:tcBorders>
              <w:top w:val="nil"/>
              <w:left w:val="nil"/>
              <w:bottom w:val="single" w:sz="8" w:space="0" w:color="auto"/>
              <w:right w:val="single" w:sz="4" w:space="0" w:color="auto"/>
            </w:tcBorders>
            <w:noWrap/>
            <w:vAlign w:val="bottom"/>
            <w:hideMark/>
          </w:tcPr>
          <w:p w14:paraId="0E1CB20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1536</w:t>
            </w:r>
          </w:p>
        </w:tc>
        <w:tc>
          <w:tcPr>
            <w:tcW w:w="399" w:type="pct"/>
            <w:tcBorders>
              <w:top w:val="nil"/>
              <w:left w:val="nil"/>
              <w:bottom w:val="single" w:sz="8" w:space="0" w:color="auto"/>
              <w:right w:val="single" w:sz="4" w:space="0" w:color="auto"/>
            </w:tcBorders>
            <w:noWrap/>
            <w:vAlign w:val="bottom"/>
            <w:hideMark/>
          </w:tcPr>
          <w:p w14:paraId="7DE69E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1190</w:t>
            </w:r>
          </w:p>
        </w:tc>
        <w:tc>
          <w:tcPr>
            <w:tcW w:w="364" w:type="pct"/>
            <w:tcBorders>
              <w:top w:val="nil"/>
              <w:left w:val="nil"/>
              <w:bottom w:val="single" w:sz="8" w:space="0" w:color="auto"/>
              <w:right w:val="single" w:sz="4" w:space="0" w:color="auto"/>
            </w:tcBorders>
            <w:noWrap/>
            <w:vAlign w:val="bottom"/>
            <w:hideMark/>
          </w:tcPr>
          <w:p w14:paraId="134BD9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1350</w:t>
            </w:r>
          </w:p>
        </w:tc>
        <w:tc>
          <w:tcPr>
            <w:tcW w:w="392" w:type="pct"/>
            <w:tcBorders>
              <w:top w:val="nil"/>
              <w:left w:val="nil"/>
              <w:bottom w:val="single" w:sz="8" w:space="0" w:color="auto"/>
              <w:right w:val="single" w:sz="4" w:space="0" w:color="auto"/>
            </w:tcBorders>
            <w:noWrap/>
            <w:vAlign w:val="bottom"/>
            <w:hideMark/>
          </w:tcPr>
          <w:p w14:paraId="5FE7F5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1736</w:t>
            </w:r>
          </w:p>
        </w:tc>
        <w:tc>
          <w:tcPr>
            <w:tcW w:w="341" w:type="pct"/>
            <w:tcBorders>
              <w:top w:val="nil"/>
              <w:left w:val="nil"/>
              <w:bottom w:val="single" w:sz="8" w:space="0" w:color="auto"/>
              <w:right w:val="single" w:sz="8" w:space="0" w:color="auto"/>
            </w:tcBorders>
            <w:noWrap/>
            <w:vAlign w:val="bottom"/>
            <w:hideMark/>
          </w:tcPr>
          <w:p w14:paraId="60D0D27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1944</w:t>
            </w:r>
          </w:p>
        </w:tc>
      </w:tr>
    </w:tbl>
    <w:p w14:paraId="21818628" w14:textId="77777777" w:rsidR="00124E8F" w:rsidRPr="00A22304" w:rsidRDefault="00124E8F" w:rsidP="008400BA">
      <w:pPr>
        <w:pStyle w:val="NormalK"/>
      </w:pPr>
    </w:p>
    <w:p w14:paraId="01046BB3" w14:textId="77777777" w:rsidR="00124E8F" w:rsidRDefault="00124E8F" w:rsidP="00124E8F">
      <w:pPr>
        <w:pStyle w:val="Ttulo3"/>
        <w:numPr>
          <w:ilvl w:val="2"/>
          <w:numId w:val="2"/>
        </w:numPr>
        <w:jc w:val="both"/>
        <w:rPr>
          <w:lang w:eastAsia="es-MX"/>
        </w:rPr>
      </w:pPr>
      <w:bookmarkStart w:id="180" w:name="_Toc165475201"/>
      <w:bookmarkStart w:id="181" w:name="_Toc192886790"/>
      <w:bookmarkStart w:id="182" w:name="_Toc210152325"/>
      <w:bookmarkStart w:id="183" w:name="_Toc212377425"/>
      <w:r>
        <w:rPr>
          <w:lang w:eastAsia="es-MX"/>
        </w:rPr>
        <w:t xml:space="preserve">Tabla de cálculo mecánico cable OPGW con </w:t>
      </w:r>
      <w:proofErr w:type="spellStart"/>
      <w:r>
        <w:rPr>
          <w:lang w:eastAsia="es-MX"/>
        </w:rPr>
        <w:t>salvapájaros</w:t>
      </w:r>
      <w:bookmarkEnd w:id="180"/>
      <w:bookmarkEnd w:id="181"/>
      <w:proofErr w:type="spellEnd"/>
      <w:r>
        <w:rPr>
          <w:lang w:eastAsia="es-MX"/>
        </w:rPr>
        <w:t xml:space="preserve"> </w:t>
      </w:r>
      <w:proofErr w:type="spellStart"/>
      <w:r>
        <w:rPr>
          <w:lang w:eastAsia="es-MX"/>
        </w:rPr>
        <w:t>creep</w:t>
      </w:r>
      <w:bookmarkEnd w:id="182"/>
      <w:bookmarkEnd w:id="183"/>
      <w:proofErr w:type="spellEnd"/>
    </w:p>
    <w:tbl>
      <w:tblPr>
        <w:tblW w:w="5000" w:type="pct"/>
        <w:tblCellMar>
          <w:left w:w="70" w:type="dxa"/>
          <w:right w:w="70" w:type="dxa"/>
        </w:tblCellMar>
        <w:tblLook w:val="04A0" w:firstRow="1" w:lastRow="0" w:firstColumn="1" w:lastColumn="0" w:noHBand="0" w:noVBand="1"/>
      </w:tblPr>
      <w:tblGrid>
        <w:gridCol w:w="695"/>
        <w:gridCol w:w="695"/>
        <w:gridCol w:w="601"/>
        <w:gridCol w:w="1021"/>
        <w:gridCol w:w="562"/>
        <w:gridCol w:w="574"/>
        <w:gridCol w:w="709"/>
        <w:gridCol w:w="696"/>
        <w:gridCol w:w="574"/>
        <w:gridCol w:w="672"/>
        <w:gridCol w:w="513"/>
        <w:gridCol w:w="644"/>
        <w:gridCol w:w="529"/>
      </w:tblGrid>
      <w:tr w:rsidR="00E262C7" w:rsidRPr="00E262C7" w14:paraId="716E5624" w14:textId="77777777" w:rsidTr="00E262C7">
        <w:trPr>
          <w:trHeight w:val="290"/>
          <w:tblHeader/>
        </w:trPr>
        <w:tc>
          <w:tcPr>
            <w:tcW w:w="5000" w:type="pct"/>
            <w:gridSpan w:val="13"/>
            <w:tcBorders>
              <w:top w:val="single" w:sz="8" w:space="0" w:color="auto"/>
              <w:left w:val="single" w:sz="8" w:space="0" w:color="auto"/>
              <w:bottom w:val="single" w:sz="4" w:space="0" w:color="auto"/>
              <w:right w:val="single" w:sz="8" w:space="0" w:color="000000"/>
            </w:tcBorders>
            <w:shd w:val="clear" w:color="000000" w:fill="C5D9F1"/>
            <w:noWrap/>
            <w:vAlign w:val="bottom"/>
            <w:hideMark/>
          </w:tcPr>
          <w:p w14:paraId="59D23CAB"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OPGW 80L90z (CREEP SALVAPAJAROS)</w:t>
            </w:r>
          </w:p>
        </w:tc>
      </w:tr>
      <w:tr w:rsidR="00E262C7" w:rsidRPr="00E262C7" w14:paraId="704763B0" w14:textId="77777777" w:rsidTr="00E262C7">
        <w:trPr>
          <w:trHeight w:val="1290"/>
          <w:tblHeader/>
        </w:trPr>
        <w:tc>
          <w:tcPr>
            <w:tcW w:w="649" w:type="pct"/>
            <w:gridSpan w:val="2"/>
            <w:tcBorders>
              <w:top w:val="single" w:sz="4" w:space="0" w:color="auto"/>
              <w:left w:val="single" w:sz="8" w:space="0" w:color="auto"/>
              <w:bottom w:val="single" w:sz="8" w:space="0" w:color="auto"/>
              <w:right w:val="single" w:sz="4" w:space="0" w:color="auto"/>
            </w:tcBorders>
            <w:shd w:val="clear" w:color="000000" w:fill="C5D9F1"/>
            <w:hideMark/>
          </w:tcPr>
          <w:p w14:paraId="30EBA41B"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APOYOS</w:t>
            </w:r>
          </w:p>
        </w:tc>
        <w:tc>
          <w:tcPr>
            <w:tcW w:w="377" w:type="pct"/>
            <w:tcBorders>
              <w:top w:val="nil"/>
              <w:left w:val="nil"/>
              <w:bottom w:val="single" w:sz="8" w:space="0" w:color="auto"/>
              <w:right w:val="single" w:sz="4" w:space="0" w:color="auto"/>
            </w:tcBorders>
            <w:shd w:val="clear" w:color="000000" w:fill="C5D9F1"/>
            <w:hideMark/>
          </w:tcPr>
          <w:p w14:paraId="5B037167"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w:t>
            </w:r>
          </w:p>
        </w:tc>
        <w:tc>
          <w:tcPr>
            <w:tcW w:w="544" w:type="pct"/>
            <w:tcBorders>
              <w:top w:val="nil"/>
              <w:left w:val="nil"/>
              <w:bottom w:val="single" w:sz="8" w:space="0" w:color="auto"/>
              <w:right w:val="single" w:sz="4" w:space="0" w:color="auto"/>
            </w:tcBorders>
            <w:shd w:val="clear" w:color="000000" w:fill="C5D9F1"/>
            <w:hideMark/>
          </w:tcPr>
          <w:p w14:paraId="2E227534"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VANO REGULACION</w:t>
            </w:r>
          </w:p>
        </w:tc>
        <w:tc>
          <w:tcPr>
            <w:tcW w:w="354" w:type="pct"/>
            <w:tcBorders>
              <w:top w:val="nil"/>
              <w:left w:val="nil"/>
              <w:bottom w:val="single" w:sz="8" w:space="0" w:color="auto"/>
              <w:right w:val="single" w:sz="4" w:space="0" w:color="auto"/>
            </w:tcBorders>
            <w:shd w:val="clear" w:color="000000" w:fill="C5D9F1"/>
            <w:hideMark/>
          </w:tcPr>
          <w:p w14:paraId="7AF71E3C"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SERIE</w:t>
            </w:r>
          </w:p>
        </w:tc>
        <w:tc>
          <w:tcPr>
            <w:tcW w:w="361" w:type="pct"/>
            <w:tcBorders>
              <w:top w:val="nil"/>
              <w:left w:val="nil"/>
              <w:bottom w:val="single" w:sz="8" w:space="0" w:color="auto"/>
              <w:right w:val="single" w:sz="4" w:space="0" w:color="auto"/>
            </w:tcBorders>
            <w:shd w:val="clear" w:color="000000" w:fill="C5D9F1"/>
            <w:hideMark/>
          </w:tcPr>
          <w:p w14:paraId="754FD589"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ZONA</w:t>
            </w:r>
          </w:p>
        </w:tc>
        <w:tc>
          <w:tcPr>
            <w:tcW w:w="441" w:type="pct"/>
            <w:tcBorders>
              <w:top w:val="nil"/>
              <w:left w:val="nil"/>
              <w:bottom w:val="single" w:sz="8" w:space="0" w:color="auto"/>
              <w:right w:val="single" w:sz="4" w:space="0" w:color="auto"/>
            </w:tcBorders>
            <w:shd w:val="clear" w:color="000000" w:fill="C5D9F1"/>
            <w:hideMark/>
          </w:tcPr>
          <w:p w14:paraId="12BFDEA3"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Viento (140 km/</w:t>
            </w:r>
            <w:proofErr w:type="gramStart"/>
            <w:r w:rsidRPr="00E262C7">
              <w:rPr>
                <w:rFonts w:ascii="Calibri" w:hAnsi="Calibri" w:cs="Calibri"/>
                <w:b/>
                <w:bCs/>
                <w:color w:val="000000"/>
                <w:sz w:val="16"/>
                <w:szCs w:val="16"/>
              </w:rPr>
              <w:t xml:space="preserve">h)   </w:t>
            </w:r>
            <w:proofErr w:type="gramEnd"/>
            <w:r w:rsidRPr="00E262C7">
              <w:rPr>
                <w:rFonts w:ascii="Calibri" w:hAnsi="Calibri" w:cs="Calibri"/>
                <w:b/>
                <w:bCs/>
                <w:color w:val="000000"/>
                <w:sz w:val="16"/>
                <w:szCs w:val="16"/>
              </w:rPr>
              <w:t xml:space="preserve">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33" w:type="pct"/>
            <w:tcBorders>
              <w:top w:val="nil"/>
              <w:left w:val="nil"/>
              <w:bottom w:val="single" w:sz="8" w:space="0" w:color="auto"/>
              <w:right w:val="single" w:sz="4" w:space="0" w:color="auto"/>
            </w:tcBorders>
            <w:shd w:val="clear" w:color="000000" w:fill="C5D9F1"/>
            <w:hideMark/>
          </w:tcPr>
          <w:p w14:paraId="65CCBC0C"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 xml:space="preserve">Tense -15º+ Viento (60 Km/h) + Hielo           </w:t>
            </w:r>
            <w:proofErr w:type="gramStart"/>
            <w:r w:rsidRPr="00E262C7">
              <w:rPr>
                <w:rFonts w:ascii="Calibri" w:hAnsi="Calibri" w:cs="Calibri"/>
                <w:b/>
                <w:bCs/>
                <w:color w:val="000000"/>
                <w:sz w:val="16"/>
                <w:szCs w:val="16"/>
              </w:rPr>
              <w:t xml:space="preserve">   (</w:t>
            </w:r>
            <w:proofErr w:type="spellStart"/>
            <w:proofErr w:type="gramEnd"/>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61" w:type="pct"/>
            <w:tcBorders>
              <w:top w:val="nil"/>
              <w:left w:val="nil"/>
              <w:bottom w:val="single" w:sz="8" w:space="0" w:color="auto"/>
              <w:right w:val="single" w:sz="4" w:space="0" w:color="auto"/>
            </w:tcBorders>
            <w:shd w:val="clear" w:color="000000" w:fill="C5D9F1"/>
            <w:hideMark/>
          </w:tcPr>
          <w:p w14:paraId="7A571855"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10º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401" w:type="pct"/>
            <w:tcBorders>
              <w:top w:val="nil"/>
              <w:left w:val="nil"/>
              <w:bottom w:val="single" w:sz="8" w:space="0" w:color="auto"/>
              <w:right w:val="single" w:sz="4" w:space="0" w:color="auto"/>
            </w:tcBorders>
            <w:shd w:val="clear" w:color="000000" w:fill="C5D9F1"/>
            <w:hideMark/>
          </w:tcPr>
          <w:p w14:paraId="7A4D7E5E"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máxima 85º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4" w:space="0" w:color="auto"/>
            </w:tcBorders>
            <w:shd w:val="clear" w:color="000000" w:fill="C5D9F1"/>
            <w:hideMark/>
          </w:tcPr>
          <w:p w14:paraId="09F5E858"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85º</w:t>
            </w:r>
          </w:p>
        </w:tc>
        <w:tc>
          <w:tcPr>
            <w:tcW w:w="393" w:type="pct"/>
            <w:tcBorders>
              <w:top w:val="nil"/>
              <w:left w:val="nil"/>
              <w:bottom w:val="single" w:sz="8" w:space="0" w:color="auto"/>
              <w:right w:val="single" w:sz="4" w:space="0" w:color="auto"/>
            </w:tcBorders>
            <w:shd w:val="clear" w:color="000000" w:fill="C5D9F1"/>
            <w:hideMark/>
          </w:tcPr>
          <w:p w14:paraId="39DF25C0"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Tense a Flecha mínima           -15º (</w:t>
            </w:r>
            <w:proofErr w:type="spellStart"/>
            <w:r w:rsidRPr="00E262C7">
              <w:rPr>
                <w:rFonts w:ascii="Calibri" w:hAnsi="Calibri" w:cs="Calibri"/>
                <w:b/>
                <w:bCs/>
                <w:color w:val="000000"/>
                <w:sz w:val="16"/>
                <w:szCs w:val="16"/>
              </w:rPr>
              <w:t>daN</w:t>
            </w:r>
            <w:proofErr w:type="spellEnd"/>
            <w:r w:rsidRPr="00E262C7">
              <w:rPr>
                <w:rFonts w:ascii="Calibri" w:hAnsi="Calibri" w:cs="Calibri"/>
                <w:b/>
                <w:bCs/>
                <w:color w:val="000000"/>
                <w:sz w:val="16"/>
                <w:szCs w:val="16"/>
              </w:rPr>
              <w:t>)</w:t>
            </w:r>
          </w:p>
        </w:tc>
        <w:tc>
          <w:tcPr>
            <w:tcW w:w="343" w:type="pct"/>
            <w:tcBorders>
              <w:top w:val="nil"/>
              <w:left w:val="nil"/>
              <w:bottom w:val="single" w:sz="8" w:space="0" w:color="auto"/>
              <w:right w:val="single" w:sz="8" w:space="0" w:color="auto"/>
            </w:tcBorders>
            <w:shd w:val="clear" w:color="000000" w:fill="C5D9F1"/>
            <w:hideMark/>
          </w:tcPr>
          <w:p w14:paraId="40B80FEA" w14:textId="77777777" w:rsidR="00E262C7" w:rsidRPr="00E262C7" w:rsidRDefault="00E262C7" w:rsidP="00E262C7">
            <w:pPr>
              <w:jc w:val="center"/>
              <w:rPr>
                <w:rFonts w:ascii="Calibri" w:hAnsi="Calibri" w:cs="Calibri"/>
                <w:b/>
                <w:bCs/>
                <w:color w:val="000000"/>
                <w:sz w:val="16"/>
                <w:szCs w:val="16"/>
              </w:rPr>
            </w:pPr>
            <w:r w:rsidRPr="00E262C7">
              <w:rPr>
                <w:rFonts w:ascii="Calibri" w:hAnsi="Calibri" w:cs="Calibri"/>
                <w:b/>
                <w:bCs/>
                <w:color w:val="000000"/>
                <w:sz w:val="16"/>
                <w:szCs w:val="16"/>
              </w:rPr>
              <w:t>K a -15º</w:t>
            </w:r>
          </w:p>
        </w:tc>
      </w:tr>
      <w:tr w:rsidR="00E262C7" w:rsidRPr="00E262C7" w14:paraId="36D3A2F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DC8556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w:t>
            </w:r>
          </w:p>
        </w:tc>
        <w:tc>
          <w:tcPr>
            <w:tcW w:w="324" w:type="pct"/>
            <w:tcBorders>
              <w:top w:val="nil"/>
              <w:left w:val="nil"/>
              <w:bottom w:val="single" w:sz="4" w:space="0" w:color="auto"/>
              <w:right w:val="single" w:sz="4" w:space="0" w:color="auto"/>
            </w:tcBorders>
            <w:noWrap/>
            <w:vAlign w:val="bottom"/>
            <w:hideMark/>
          </w:tcPr>
          <w:p w14:paraId="0981B4B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4" w:space="0" w:color="auto"/>
              <w:right w:val="single" w:sz="4" w:space="0" w:color="auto"/>
            </w:tcBorders>
            <w:noWrap/>
            <w:vAlign w:val="bottom"/>
            <w:hideMark/>
          </w:tcPr>
          <w:p w14:paraId="4FFF08B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363.67</w:t>
            </w:r>
          </w:p>
        </w:tc>
        <w:tc>
          <w:tcPr>
            <w:tcW w:w="544" w:type="pct"/>
            <w:tcBorders>
              <w:top w:val="nil"/>
              <w:left w:val="nil"/>
              <w:bottom w:val="single" w:sz="4" w:space="0" w:color="auto"/>
              <w:right w:val="single" w:sz="4" w:space="0" w:color="auto"/>
            </w:tcBorders>
            <w:noWrap/>
            <w:vAlign w:val="bottom"/>
            <w:hideMark/>
          </w:tcPr>
          <w:p w14:paraId="05FEBA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362.6</w:t>
            </w:r>
          </w:p>
        </w:tc>
        <w:tc>
          <w:tcPr>
            <w:tcW w:w="354" w:type="pct"/>
            <w:tcBorders>
              <w:top w:val="nil"/>
              <w:left w:val="nil"/>
              <w:bottom w:val="single" w:sz="4" w:space="0" w:color="auto"/>
              <w:right w:val="single" w:sz="4" w:space="0" w:color="auto"/>
            </w:tcBorders>
            <w:noWrap/>
            <w:vAlign w:val="bottom"/>
            <w:hideMark/>
          </w:tcPr>
          <w:p w14:paraId="1845FF7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w:t>
            </w:r>
          </w:p>
        </w:tc>
        <w:tc>
          <w:tcPr>
            <w:tcW w:w="361" w:type="pct"/>
            <w:tcBorders>
              <w:top w:val="nil"/>
              <w:left w:val="nil"/>
              <w:bottom w:val="single" w:sz="4" w:space="0" w:color="auto"/>
              <w:right w:val="single" w:sz="4" w:space="0" w:color="auto"/>
            </w:tcBorders>
            <w:noWrap/>
            <w:vAlign w:val="bottom"/>
            <w:hideMark/>
          </w:tcPr>
          <w:p w14:paraId="50675EB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8A85E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2560</w:t>
            </w:r>
          </w:p>
        </w:tc>
        <w:tc>
          <w:tcPr>
            <w:tcW w:w="433" w:type="pct"/>
            <w:tcBorders>
              <w:top w:val="nil"/>
              <w:left w:val="nil"/>
              <w:bottom w:val="single" w:sz="4" w:space="0" w:color="auto"/>
              <w:right w:val="single" w:sz="4" w:space="0" w:color="auto"/>
            </w:tcBorders>
            <w:noWrap/>
            <w:vAlign w:val="bottom"/>
            <w:hideMark/>
          </w:tcPr>
          <w:p w14:paraId="5E41290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2797</w:t>
            </w:r>
          </w:p>
        </w:tc>
        <w:tc>
          <w:tcPr>
            <w:tcW w:w="361" w:type="pct"/>
            <w:tcBorders>
              <w:top w:val="nil"/>
              <w:left w:val="nil"/>
              <w:bottom w:val="single" w:sz="4" w:space="0" w:color="auto"/>
              <w:right w:val="single" w:sz="4" w:space="0" w:color="auto"/>
            </w:tcBorders>
            <w:noWrap/>
            <w:vAlign w:val="bottom"/>
            <w:hideMark/>
          </w:tcPr>
          <w:p w14:paraId="04D00C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1546</w:t>
            </w:r>
          </w:p>
        </w:tc>
        <w:tc>
          <w:tcPr>
            <w:tcW w:w="401" w:type="pct"/>
            <w:tcBorders>
              <w:top w:val="nil"/>
              <w:left w:val="nil"/>
              <w:bottom w:val="single" w:sz="4" w:space="0" w:color="auto"/>
              <w:right w:val="single" w:sz="4" w:space="0" w:color="auto"/>
            </w:tcBorders>
            <w:noWrap/>
            <w:vAlign w:val="bottom"/>
            <w:hideMark/>
          </w:tcPr>
          <w:p w14:paraId="3C8A8F3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1265</w:t>
            </w:r>
          </w:p>
        </w:tc>
        <w:tc>
          <w:tcPr>
            <w:tcW w:w="343" w:type="pct"/>
            <w:tcBorders>
              <w:top w:val="nil"/>
              <w:left w:val="nil"/>
              <w:bottom w:val="single" w:sz="4" w:space="0" w:color="auto"/>
              <w:right w:val="single" w:sz="4" w:space="0" w:color="auto"/>
            </w:tcBorders>
            <w:noWrap/>
            <w:vAlign w:val="bottom"/>
            <w:hideMark/>
          </w:tcPr>
          <w:p w14:paraId="2AA61B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1395</w:t>
            </w:r>
          </w:p>
        </w:tc>
        <w:tc>
          <w:tcPr>
            <w:tcW w:w="393" w:type="pct"/>
            <w:tcBorders>
              <w:top w:val="nil"/>
              <w:left w:val="nil"/>
              <w:bottom w:val="single" w:sz="4" w:space="0" w:color="auto"/>
              <w:right w:val="single" w:sz="4" w:space="0" w:color="auto"/>
            </w:tcBorders>
            <w:noWrap/>
            <w:vAlign w:val="bottom"/>
            <w:hideMark/>
          </w:tcPr>
          <w:p w14:paraId="417095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1679</w:t>
            </w:r>
          </w:p>
        </w:tc>
        <w:tc>
          <w:tcPr>
            <w:tcW w:w="343" w:type="pct"/>
            <w:tcBorders>
              <w:top w:val="nil"/>
              <w:left w:val="nil"/>
              <w:bottom w:val="single" w:sz="4" w:space="0" w:color="auto"/>
              <w:right w:val="single" w:sz="8" w:space="0" w:color="auto"/>
            </w:tcBorders>
            <w:noWrap/>
            <w:vAlign w:val="bottom"/>
            <w:hideMark/>
          </w:tcPr>
          <w:p w14:paraId="172D103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1851</w:t>
            </w:r>
          </w:p>
        </w:tc>
      </w:tr>
      <w:tr w:rsidR="00E262C7" w:rsidRPr="00E262C7" w14:paraId="74733D1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01F8BC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24" w:type="pct"/>
            <w:tcBorders>
              <w:top w:val="nil"/>
              <w:left w:val="nil"/>
              <w:bottom w:val="single" w:sz="4" w:space="0" w:color="auto"/>
              <w:right w:val="single" w:sz="4" w:space="0" w:color="auto"/>
            </w:tcBorders>
            <w:noWrap/>
            <w:vAlign w:val="bottom"/>
            <w:hideMark/>
          </w:tcPr>
          <w:p w14:paraId="0543793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77" w:type="pct"/>
            <w:tcBorders>
              <w:top w:val="nil"/>
              <w:left w:val="nil"/>
              <w:bottom w:val="single" w:sz="4" w:space="0" w:color="auto"/>
              <w:right w:val="single" w:sz="4" w:space="0" w:color="auto"/>
            </w:tcBorders>
            <w:noWrap/>
            <w:vAlign w:val="bottom"/>
            <w:hideMark/>
          </w:tcPr>
          <w:p w14:paraId="088EE85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554.07</w:t>
            </w:r>
          </w:p>
        </w:tc>
        <w:tc>
          <w:tcPr>
            <w:tcW w:w="544" w:type="pct"/>
            <w:tcBorders>
              <w:top w:val="nil"/>
              <w:left w:val="nil"/>
              <w:bottom w:val="single" w:sz="4" w:space="0" w:color="auto"/>
              <w:right w:val="single" w:sz="4" w:space="0" w:color="auto"/>
            </w:tcBorders>
            <w:noWrap/>
            <w:vAlign w:val="bottom"/>
            <w:hideMark/>
          </w:tcPr>
          <w:p w14:paraId="6D74EB0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553.9</w:t>
            </w:r>
          </w:p>
        </w:tc>
        <w:tc>
          <w:tcPr>
            <w:tcW w:w="354" w:type="pct"/>
            <w:tcBorders>
              <w:top w:val="nil"/>
              <w:left w:val="nil"/>
              <w:bottom w:val="single" w:sz="4" w:space="0" w:color="auto"/>
              <w:right w:val="single" w:sz="4" w:space="0" w:color="auto"/>
            </w:tcBorders>
            <w:noWrap/>
            <w:vAlign w:val="bottom"/>
            <w:hideMark/>
          </w:tcPr>
          <w:p w14:paraId="39699B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w:t>
            </w:r>
          </w:p>
        </w:tc>
        <w:tc>
          <w:tcPr>
            <w:tcW w:w="361" w:type="pct"/>
            <w:tcBorders>
              <w:top w:val="nil"/>
              <w:left w:val="nil"/>
              <w:bottom w:val="single" w:sz="4" w:space="0" w:color="auto"/>
              <w:right w:val="single" w:sz="4" w:space="0" w:color="auto"/>
            </w:tcBorders>
            <w:noWrap/>
            <w:vAlign w:val="bottom"/>
            <w:hideMark/>
          </w:tcPr>
          <w:p w14:paraId="237B7DE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3991B2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2681</w:t>
            </w:r>
          </w:p>
        </w:tc>
        <w:tc>
          <w:tcPr>
            <w:tcW w:w="433" w:type="pct"/>
            <w:tcBorders>
              <w:top w:val="nil"/>
              <w:left w:val="nil"/>
              <w:bottom w:val="single" w:sz="4" w:space="0" w:color="auto"/>
              <w:right w:val="single" w:sz="4" w:space="0" w:color="auto"/>
            </w:tcBorders>
            <w:noWrap/>
            <w:vAlign w:val="bottom"/>
            <w:hideMark/>
          </w:tcPr>
          <w:p w14:paraId="33B439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2945</w:t>
            </w:r>
          </w:p>
        </w:tc>
        <w:tc>
          <w:tcPr>
            <w:tcW w:w="361" w:type="pct"/>
            <w:tcBorders>
              <w:top w:val="nil"/>
              <w:left w:val="nil"/>
              <w:bottom w:val="single" w:sz="4" w:space="0" w:color="auto"/>
              <w:right w:val="single" w:sz="4" w:space="0" w:color="auto"/>
            </w:tcBorders>
            <w:noWrap/>
            <w:vAlign w:val="bottom"/>
            <w:hideMark/>
          </w:tcPr>
          <w:p w14:paraId="24027D8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1570</w:t>
            </w:r>
          </w:p>
        </w:tc>
        <w:tc>
          <w:tcPr>
            <w:tcW w:w="401" w:type="pct"/>
            <w:tcBorders>
              <w:top w:val="nil"/>
              <w:left w:val="nil"/>
              <w:bottom w:val="single" w:sz="4" w:space="0" w:color="auto"/>
              <w:right w:val="single" w:sz="4" w:space="0" w:color="auto"/>
            </w:tcBorders>
            <w:noWrap/>
            <w:vAlign w:val="bottom"/>
            <w:hideMark/>
          </w:tcPr>
          <w:p w14:paraId="0E9608B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1413</w:t>
            </w:r>
          </w:p>
        </w:tc>
        <w:tc>
          <w:tcPr>
            <w:tcW w:w="343" w:type="pct"/>
            <w:tcBorders>
              <w:top w:val="nil"/>
              <w:left w:val="nil"/>
              <w:bottom w:val="single" w:sz="4" w:space="0" w:color="auto"/>
              <w:right w:val="single" w:sz="4" w:space="0" w:color="auto"/>
            </w:tcBorders>
            <w:noWrap/>
            <w:vAlign w:val="bottom"/>
            <w:hideMark/>
          </w:tcPr>
          <w:p w14:paraId="2CD8630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1559</w:t>
            </w:r>
          </w:p>
        </w:tc>
        <w:tc>
          <w:tcPr>
            <w:tcW w:w="393" w:type="pct"/>
            <w:tcBorders>
              <w:top w:val="nil"/>
              <w:left w:val="nil"/>
              <w:bottom w:val="single" w:sz="4" w:space="0" w:color="auto"/>
              <w:right w:val="single" w:sz="4" w:space="0" w:color="auto"/>
            </w:tcBorders>
            <w:noWrap/>
            <w:vAlign w:val="bottom"/>
            <w:hideMark/>
          </w:tcPr>
          <w:p w14:paraId="045C505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1634</w:t>
            </w:r>
          </w:p>
        </w:tc>
        <w:tc>
          <w:tcPr>
            <w:tcW w:w="343" w:type="pct"/>
            <w:tcBorders>
              <w:top w:val="nil"/>
              <w:left w:val="nil"/>
              <w:bottom w:val="single" w:sz="4" w:space="0" w:color="auto"/>
              <w:right w:val="single" w:sz="8" w:space="0" w:color="auto"/>
            </w:tcBorders>
            <w:noWrap/>
            <w:vAlign w:val="bottom"/>
            <w:hideMark/>
          </w:tcPr>
          <w:p w14:paraId="648243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1802</w:t>
            </w:r>
          </w:p>
        </w:tc>
      </w:tr>
      <w:tr w:rsidR="00E262C7" w:rsidRPr="00E262C7" w14:paraId="58C2D95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3FBB59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D19</w:t>
            </w:r>
          </w:p>
        </w:tc>
        <w:tc>
          <w:tcPr>
            <w:tcW w:w="324" w:type="pct"/>
            <w:tcBorders>
              <w:top w:val="nil"/>
              <w:left w:val="nil"/>
              <w:bottom w:val="single" w:sz="4" w:space="0" w:color="auto"/>
              <w:right w:val="single" w:sz="4" w:space="0" w:color="auto"/>
            </w:tcBorders>
            <w:noWrap/>
            <w:vAlign w:val="bottom"/>
            <w:hideMark/>
          </w:tcPr>
          <w:p w14:paraId="6A7101B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77" w:type="pct"/>
            <w:tcBorders>
              <w:top w:val="nil"/>
              <w:left w:val="nil"/>
              <w:bottom w:val="single" w:sz="4" w:space="0" w:color="auto"/>
              <w:right w:val="single" w:sz="4" w:space="0" w:color="auto"/>
            </w:tcBorders>
            <w:noWrap/>
            <w:vAlign w:val="bottom"/>
            <w:hideMark/>
          </w:tcPr>
          <w:p w14:paraId="0C5CCB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427.06</w:t>
            </w:r>
          </w:p>
        </w:tc>
        <w:tc>
          <w:tcPr>
            <w:tcW w:w="544" w:type="pct"/>
            <w:tcBorders>
              <w:top w:val="nil"/>
              <w:left w:val="nil"/>
              <w:bottom w:val="single" w:sz="4" w:space="0" w:color="auto"/>
              <w:right w:val="single" w:sz="4" w:space="0" w:color="auto"/>
            </w:tcBorders>
            <w:noWrap/>
            <w:vAlign w:val="bottom"/>
            <w:hideMark/>
          </w:tcPr>
          <w:p w14:paraId="5EECB3C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427.1</w:t>
            </w:r>
          </w:p>
        </w:tc>
        <w:tc>
          <w:tcPr>
            <w:tcW w:w="354" w:type="pct"/>
            <w:tcBorders>
              <w:top w:val="nil"/>
              <w:left w:val="nil"/>
              <w:bottom w:val="single" w:sz="4" w:space="0" w:color="auto"/>
              <w:right w:val="single" w:sz="4" w:space="0" w:color="auto"/>
            </w:tcBorders>
            <w:noWrap/>
            <w:vAlign w:val="bottom"/>
            <w:hideMark/>
          </w:tcPr>
          <w:p w14:paraId="39B8C4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w:t>
            </w:r>
          </w:p>
        </w:tc>
        <w:tc>
          <w:tcPr>
            <w:tcW w:w="361" w:type="pct"/>
            <w:tcBorders>
              <w:top w:val="nil"/>
              <w:left w:val="nil"/>
              <w:bottom w:val="single" w:sz="4" w:space="0" w:color="auto"/>
              <w:right w:val="single" w:sz="4" w:space="0" w:color="auto"/>
            </w:tcBorders>
            <w:noWrap/>
            <w:vAlign w:val="bottom"/>
            <w:hideMark/>
          </w:tcPr>
          <w:p w14:paraId="0056ACE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834DE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2631</w:t>
            </w:r>
          </w:p>
        </w:tc>
        <w:tc>
          <w:tcPr>
            <w:tcW w:w="433" w:type="pct"/>
            <w:tcBorders>
              <w:top w:val="nil"/>
              <w:left w:val="nil"/>
              <w:bottom w:val="single" w:sz="4" w:space="0" w:color="auto"/>
              <w:right w:val="single" w:sz="4" w:space="0" w:color="auto"/>
            </w:tcBorders>
            <w:noWrap/>
            <w:vAlign w:val="bottom"/>
            <w:hideMark/>
          </w:tcPr>
          <w:p w14:paraId="3F5475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2880</w:t>
            </w:r>
          </w:p>
        </w:tc>
        <w:tc>
          <w:tcPr>
            <w:tcW w:w="361" w:type="pct"/>
            <w:tcBorders>
              <w:top w:val="nil"/>
              <w:left w:val="nil"/>
              <w:bottom w:val="single" w:sz="4" w:space="0" w:color="auto"/>
              <w:right w:val="single" w:sz="4" w:space="0" w:color="auto"/>
            </w:tcBorders>
            <w:noWrap/>
            <w:vAlign w:val="bottom"/>
            <w:hideMark/>
          </w:tcPr>
          <w:p w14:paraId="262ACB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1570</w:t>
            </w:r>
          </w:p>
        </w:tc>
        <w:tc>
          <w:tcPr>
            <w:tcW w:w="401" w:type="pct"/>
            <w:tcBorders>
              <w:top w:val="nil"/>
              <w:left w:val="nil"/>
              <w:bottom w:val="single" w:sz="4" w:space="0" w:color="auto"/>
              <w:right w:val="single" w:sz="4" w:space="0" w:color="auto"/>
            </w:tcBorders>
            <w:noWrap/>
            <w:vAlign w:val="bottom"/>
            <w:hideMark/>
          </w:tcPr>
          <w:p w14:paraId="52D089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1338</w:t>
            </w:r>
          </w:p>
        </w:tc>
        <w:tc>
          <w:tcPr>
            <w:tcW w:w="343" w:type="pct"/>
            <w:tcBorders>
              <w:top w:val="nil"/>
              <w:left w:val="nil"/>
              <w:bottom w:val="single" w:sz="4" w:space="0" w:color="auto"/>
              <w:right w:val="single" w:sz="4" w:space="0" w:color="auto"/>
            </w:tcBorders>
            <w:noWrap/>
            <w:vAlign w:val="bottom"/>
            <w:hideMark/>
          </w:tcPr>
          <w:p w14:paraId="253F03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1475</w:t>
            </w:r>
          </w:p>
        </w:tc>
        <w:tc>
          <w:tcPr>
            <w:tcW w:w="393" w:type="pct"/>
            <w:tcBorders>
              <w:top w:val="nil"/>
              <w:left w:val="nil"/>
              <w:bottom w:val="single" w:sz="4" w:space="0" w:color="auto"/>
              <w:right w:val="single" w:sz="4" w:space="0" w:color="auto"/>
            </w:tcBorders>
            <w:noWrap/>
            <w:vAlign w:val="bottom"/>
            <w:hideMark/>
          </w:tcPr>
          <w:p w14:paraId="7D67A2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1673</w:t>
            </w:r>
          </w:p>
        </w:tc>
        <w:tc>
          <w:tcPr>
            <w:tcW w:w="343" w:type="pct"/>
            <w:tcBorders>
              <w:top w:val="nil"/>
              <w:left w:val="nil"/>
              <w:bottom w:val="single" w:sz="4" w:space="0" w:color="auto"/>
              <w:right w:val="single" w:sz="8" w:space="0" w:color="auto"/>
            </w:tcBorders>
            <w:noWrap/>
            <w:vAlign w:val="bottom"/>
            <w:hideMark/>
          </w:tcPr>
          <w:p w14:paraId="0BD07F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1845</w:t>
            </w:r>
          </w:p>
        </w:tc>
      </w:tr>
      <w:tr w:rsidR="00E262C7" w:rsidRPr="00E262C7" w14:paraId="1422F07D"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6180B6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D20</w:t>
            </w:r>
          </w:p>
        </w:tc>
        <w:tc>
          <w:tcPr>
            <w:tcW w:w="324" w:type="pct"/>
            <w:tcBorders>
              <w:top w:val="nil"/>
              <w:left w:val="nil"/>
              <w:bottom w:val="single" w:sz="4" w:space="0" w:color="auto"/>
              <w:right w:val="single" w:sz="4" w:space="0" w:color="auto"/>
            </w:tcBorders>
            <w:noWrap/>
            <w:vAlign w:val="bottom"/>
            <w:hideMark/>
          </w:tcPr>
          <w:p w14:paraId="237B89B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77" w:type="pct"/>
            <w:tcBorders>
              <w:top w:val="nil"/>
              <w:left w:val="nil"/>
              <w:bottom w:val="single" w:sz="4" w:space="0" w:color="auto"/>
              <w:right w:val="single" w:sz="4" w:space="0" w:color="auto"/>
            </w:tcBorders>
            <w:noWrap/>
            <w:vAlign w:val="bottom"/>
            <w:hideMark/>
          </w:tcPr>
          <w:p w14:paraId="555E72D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354.01</w:t>
            </w:r>
          </w:p>
        </w:tc>
        <w:tc>
          <w:tcPr>
            <w:tcW w:w="544" w:type="pct"/>
            <w:tcBorders>
              <w:top w:val="nil"/>
              <w:left w:val="nil"/>
              <w:bottom w:val="single" w:sz="4" w:space="0" w:color="auto"/>
              <w:right w:val="single" w:sz="4" w:space="0" w:color="auto"/>
            </w:tcBorders>
            <w:noWrap/>
            <w:vAlign w:val="bottom"/>
            <w:hideMark/>
          </w:tcPr>
          <w:p w14:paraId="236881A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354</w:t>
            </w:r>
          </w:p>
        </w:tc>
        <w:tc>
          <w:tcPr>
            <w:tcW w:w="354" w:type="pct"/>
            <w:tcBorders>
              <w:top w:val="nil"/>
              <w:left w:val="nil"/>
              <w:bottom w:val="single" w:sz="4" w:space="0" w:color="auto"/>
              <w:right w:val="single" w:sz="4" w:space="0" w:color="auto"/>
            </w:tcBorders>
            <w:noWrap/>
            <w:vAlign w:val="bottom"/>
            <w:hideMark/>
          </w:tcPr>
          <w:p w14:paraId="7B423A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w:t>
            </w:r>
          </w:p>
        </w:tc>
        <w:tc>
          <w:tcPr>
            <w:tcW w:w="361" w:type="pct"/>
            <w:tcBorders>
              <w:top w:val="nil"/>
              <w:left w:val="nil"/>
              <w:bottom w:val="single" w:sz="4" w:space="0" w:color="auto"/>
              <w:right w:val="single" w:sz="4" w:space="0" w:color="auto"/>
            </w:tcBorders>
            <w:noWrap/>
            <w:vAlign w:val="bottom"/>
            <w:hideMark/>
          </w:tcPr>
          <w:p w14:paraId="36D4F79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32A86D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2572</w:t>
            </w:r>
          </w:p>
        </w:tc>
        <w:tc>
          <w:tcPr>
            <w:tcW w:w="433" w:type="pct"/>
            <w:tcBorders>
              <w:top w:val="nil"/>
              <w:left w:val="nil"/>
              <w:bottom w:val="single" w:sz="4" w:space="0" w:color="auto"/>
              <w:right w:val="single" w:sz="4" w:space="0" w:color="auto"/>
            </w:tcBorders>
            <w:noWrap/>
            <w:vAlign w:val="bottom"/>
            <w:hideMark/>
          </w:tcPr>
          <w:p w14:paraId="3182AD2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2808</w:t>
            </w:r>
          </w:p>
        </w:tc>
        <w:tc>
          <w:tcPr>
            <w:tcW w:w="361" w:type="pct"/>
            <w:tcBorders>
              <w:top w:val="nil"/>
              <w:left w:val="nil"/>
              <w:bottom w:val="single" w:sz="4" w:space="0" w:color="auto"/>
              <w:right w:val="single" w:sz="4" w:space="0" w:color="auto"/>
            </w:tcBorders>
            <w:noWrap/>
            <w:vAlign w:val="bottom"/>
            <w:hideMark/>
          </w:tcPr>
          <w:p w14:paraId="7D3AB2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1560</w:t>
            </w:r>
          </w:p>
        </w:tc>
        <w:tc>
          <w:tcPr>
            <w:tcW w:w="401" w:type="pct"/>
            <w:tcBorders>
              <w:top w:val="nil"/>
              <w:left w:val="nil"/>
              <w:bottom w:val="single" w:sz="4" w:space="0" w:color="auto"/>
              <w:right w:val="single" w:sz="4" w:space="0" w:color="auto"/>
            </w:tcBorders>
            <w:noWrap/>
            <w:vAlign w:val="bottom"/>
            <w:hideMark/>
          </w:tcPr>
          <w:p w14:paraId="4FEB1E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1264</w:t>
            </w:r>
          </w:p>
        </w:tc>
        <w:tc>
          <w:tcPr>
            <w:tcW w:w="343" w:type="pct"/>
            <w:tcBorders>
              <w:top w:val="nil"/>
              <w:left w:val="nil"/>
              <w:bottom w:val="single" w:sz="4" w:space="0" w:color="auto"/>
              <w:right w:val="single" w:sz="4" w:space="0" w:color="auto"/>
            </w:tcBorders>
            <w:noWrap/>
            <w:vAlign w:val="bottom"/>
            <w:hideMark/>
          </w:tcPr>
          <w:p w14:paraId="0A0A33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1394</w:t>
            </w:r>
          </w:p>
        </w:tc>
        <w:tc>
          <w:tcPr>
            <w:tcW w:w="393" w:type="pct"/>
            <w:tcBorders>
              <w:top w:val="nil"/>
              <w:left w:val="nil"/>
              <w:bottom w:val="single" w:sz="4" w:space="0" w:color="auto"/>
              <w:right w:val="single" w:sz="4" w:space="0" w:color="auto"/>
            </w:tcBorders>
            <w:noWrap/>
            <w:vAlign w:val="bottom"/>
            <w:hideMark/>
          </w:tcPr>
          <w:p w14:paraId="4471632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1702</w:t>
            </w:r>
          </w:p>
        </w:tc>
        <w:tc>
          <w:tcPr>
            <w:tcW w:w="343" w:type="pct"/>
            <w:tcBorders>
              <w:top w:val="nil"/>
              <w:left w:val="nil"/>
              <w:bottom w:val="single" w:sz="4" w:space="0" w:color="auto"/>
              <w:right w:val="single" w:sz="8" w:space="0" w:color="auto"/>
            </w:tcBorders>
            <w:noWrap/>
            <w:vAlign w:val="bottom"/>
            <w:hideMark/>
          </w:tcPr>
          <w:p w14:paraId="4CF5FE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1876</w:t>
            </w:r>
          </w:p>
        </w:tc>
      </w:tr>
      <w:tr w:rsidR="00E262C7" w:rsidRPr="00E262C7" w14:paraId="37D9645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B709D3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D21</w:t>
            </w:r>
          </w:p>
        </w:tc>
        <w:tc>
          <w:tcPr>
            <w:tcW w:w="324" w:type="pct"/>
            <w:tcBorders>
              <w:top w:val="nil"/>
              <w:left w:val="nil"/>
              <w:bottom w:val="single" w:sz="4" w:space="0" w:color="auto"/>
              <w:right w:val="single" w:sz="4" w:space="0" w:color="auto"/>
            </w:tcBorders>
            <w:noWrap/>
            <w:vAlign w:val="bottom"/>
            <w:hideMark/>
          </w:tcPr>
          <w:p w14:paraId="4A4CFEF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77" w:type="pct"/>
            <w:tcBorders>
              <w:top w:val="nil"/>
              <w:left w:val="nil"/>
              <w:bottom w:val="single" w:sz="4" w:space="0" w:color="auto"/>
              <w:right w:val="single" w:sz="4" w:space="0" w:color="auto"/>
            </w:tcBorders>
            <w:noWrap/>
            <w:vAlign w:val="bottom"/>
            <w:hideMark/>
          </w:tcPr>
          <w:p w14:paraId="06DECA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238.06</w:t>
            </w:r>
          </w:p>
        </w:tc>
        <w:tc>
          <w:tcPr>
            <w:tcW w:w="544" w:type="pct"/>
            <w:tcBorders>
              <w:top w:val="nil"/>
              <w:left w:val="nil"/>
              <w:bottom w:val="single" w:sz="4" w:space="0" w:color="auto"/>
              <w:right w:val="single" w:sz="4" w:space="0" w:color="auto"/>
            </w:tcBorders>
            <w:noWrap/>
            <w:vAlign w:val="bottom"/>
            <w:hideMark/>
          </w:tcPr>
          <w:p w14:paraId="2C0BC99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237.7</w:t>
            </w:r>
          </w:p>
        </w:tc>
        <w:tc>
          <w:tcPr>
            <w:tcW w:w="354" w:type="pct"/>
            <w:tcBorders>
              <w:top w:val="nil"/>
              <w:left w:val="nil"/>
              <w:bottom w:val="single" w:sz="4" w:space="0" w:color="auto"/>
              <w:right w:val="single" w:sz="4" w:space="0" w:color="auto"/>
            </w:tcBorders>
            <w:noWrap/>
            <w:vAlign w:val="bottom"/>
            <w:hideMark/>
          </w:tcPr>
          <w:p w14:paraId="5B40D8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w:t>
            </w:r>
          </w:p>
        </w:tc>
        <w:tc>
          <w:tcPr>
            <w:tcW w:w="361" w:type="pct"/>
            <w:tcBorders>
              <w:top w:val="nil"/>
              <w:left w:val="nil"/>
              <w:bottom w:val="single" w:sz="4" w:space="0" w:color="auto"/>
              <w:right w:val="single" w:sz="4" w:space="0" w:color="auto"/>
            </w:tcBorders>
            <w:noWrap/>
            <w:vAlign w:val="bottom"/>
            <w:hideMark/>
          </w:tcPr>
          <w:p w14:paraId="61CE013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71179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w:t>
            </w:r>
          </w:p>
        </w:tc>
        <w:tc>
          <w:tcPr>
            <w:tcW w:w="433" w:type="pct"/>
            <w:tcBorders>
              <w:top w:val="nil"/>
              <w:left w:val="nil"/>
              <w:bottom w:val="single" w:sz="4" w:space="0" w:color="auto"/>
              <w:right w:val="single" w:sz="4" w:space="0" w:color="auto"/>
            </w:tcBorders>
            <w:noWrap/>
            <w:vAlign w:val="bottom"/>
            <w:hideMark/>
          </w:tcPr>
          <w:p w14:paraId="345C66B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2624</w:t>
            </w:r>
          </w:p>
        </w:tc>
        <w:tc>
          <w:tcPr>
            <w:tcW w:w="361" w:type="pct"/>
            <w:tcBorders>
              <w:top w:val="nil"/>
              <w:left w:val="nil"/>
              <w:bottom w:val="single" w:sz="4" w:space="0" w:color="auto"/>
              <w:right w:val="single" w:sz="4" w:space="0" w:color="auto"/>
            </w:tcBorders>
            <w:noWrap/>
            <w:vAlign w:val="bottom"/>
            <w:hideMark/>
          </w:tcPr>
          <w:p w14:paraId="57DD79A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1523</w:t>
            </w:r>
          </w:p>
        </w:tc>
        <w:tc>
          <w:tcPr>
            <w:tcW w:w="401" w:type="pct"/>
            <w:tcBorders>
              <w:top w:val="nil"/>
              <w:left w:val="nil"/>
              <w:bottom w:val="single" w:sz="4" w:space="0" w:color="auto"/>
              <w:right w:val="single" w:sz="4" w:space="0" w:color="auto"/>
            </w:tcBorders>
            <w:noWrap/>
            <w:vAlign w:val="bottom"/>
            <w:hideMark/>
          </w:tcPr>
          <w:p w14:paraId="66901F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1076</w:t>
            </w:r>
          </w:p>
        </w:tc>
        <w:tc>
          <w:tcPr>
            <w:tcW w:w="343" w:type="pct"/>
            <w:tcBorders>
              <w:top w:val="nil"/>
              <w:left w:val="nil"/>
              <w:bottom w:val="single" w:sz="4" w:space="0" w:color="auto"/>
              <w:right w:val="single" w:sz="4" w:space="0" w:color="auto"/>
            </w:tcBorders>
            <w:noWrap/>
            <w:vAlign w:val="bottom"/>
            <w:hideMark/>
          </w:tcPr>
          <w:p w14:paraId="420448C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1187</w:t>
            </w:r>
          </w:p>
        </w:tc>
        <w:tc>
          <w:tcPr>
            <w:tcW w:w="393" w:type="pct"/>
            <w:tcBorders>
              <w:top w:val="nil"/>
              <w:left w:val="nil"/>
              <w:bottom w:val="single" w:sz="4" w:space="0" w:color="auto"/>
              <w:right w:val="single" w:sz="4" w:space="0" w:color="auto"/>
            </w:tcBorders>
            <w:noWrap/>
            <w:vAlign w:val="bottom"/>
            <w:hideMark/>
          </w:tcPr>
          <w:p w14:paraId="3969F62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1776</w:t>
            </w:r>
          </w:p>
        </w:tc>
        <w:tc>
          <w:tcPr>
            <w:tcW w:w="343" w:type="pct"/>
            <w:tcBorders>
              <w:top w:val="nil"/>
              <w:left w:val="nil"/>
              <w:bottom w:val="single" w:sz="4" w:space="0" w:color="auto"/>
              <w:right w:val="single" w:sz="8" w:space="0" w:color="auto"/>
            </w:tcBorders>
            <w:noWrap/>
            <w:vAlign w:val="bottom"/>
            <w:hideMark/>
          </w:tcPr>
          <w:p w14:paraId="3116196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1958</w:t>
            </w:r>
          </w:p>
        </w:tc>
      </w:tr>
      <w:tr w:rsidR="00E262C7" w:rsidRPr="00E262C7" w14:paraId="5D4C189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9EAB12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D22</w:t>
            </w:r>
          </w:p>
        </w:tc>
        <w:tc>
          <w:tcPr>
            <w:tcW w:w="324" w:type="pct"/>
            <w:tcBorders>
              <w:top w:val="nil"/>
              <w:left w:val="nil"/>
              <w:bottom w:val="single" w:sz="4" w:space="0" w:color="auto"/>
              <w:right w:val="single" w:sz="4" w:space="0" w:color="auto"/>
            </w:tcBorders>
            <w:noWrap/>
            <w:vAlign w:val="bottom"/>
            <w:hideMark/>
          </w:tcPr>
          <w:p w14:paraId="2B9BC9D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77" w:type="pct"/>
            <w:tcBorders>
              <w:top w:val="nil"/>
              <w:left w:val="nil"/>
              <w:bottom w:val="single" w:sz="4" w:space="0" w:color="auto"/>
              <w:right w:val="single" w:sz="4" w:space="0" w:color="auto"/>
            </w:tcBorders>
            <w:noWrap/>
            <w:vAlign w:val="bottom"/>
            <w:hideMark/>
          </w:tcPr>
          <w:p w14:paraId="129B03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264.22</w:t>
            </w:r>
          </w:p>
        </w:tc>
        <w:tc>
          <w:tcPr>
            <w:tcW w:w="544" w:type="pct"/>
            <w:tcBorders>
              <w:top w:val="nil"/>
              <w:left w:val="nil"/>
              <w:bottom w:val="single" w:sz="4" w:space="0" w:color="auto"/>
              <w:right w:val="single" w:sz="4" w:space="0" w:color="auto"/>
            </w:tcBorders>
            <w:noWrap/>
            <w:vAlign w:val="bottom"/>
            <w:hideMark/>
          </w:tcPr>
          <w:p w14:paraId="5FDAF5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6E07DB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3E7DA93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5D0FD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2474</w:t>
            </w:r>
          </w:p>
        </w:tc>
        <w:tc>
          <w:tcPr>
            <w:tcW w:w="433" w:type="pct"/>
            <w:tcBorders>
              <w:top w:val="nil"/>
              <w:left w:val="nil"/>
              <w:bottom w:val="single" w:sz="4" w:space="0" w:color="auto"/>
              <w:right w:val="single" w:sz="4" w:space="0" w:color="auto"/>
            </w:tcBorders>
            <w:noWrap/>
            <w:vAlign w:val="bottom"/>
            <w:hideMark/>
          </w:tcPr>
          <w:p w14:paraId="6D9D71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2690</w:t>
            </w:r>
          </w:p>
        </w:tc>
        <w:tc>
          <w:tcPr>
            <w:tcW w:w="361" w:type="pct"/>
            <w:tcBorders>
              <w:top w:val="nil"/>
              <w:left w:val="nil"/>
              <w:bottom w:val="single" w:sz="4" w:space="0" w:color="auto"/>
              <w:right w:val="single" w:sz="4" w:space="0" w:color="auto"/>
            </w:tcBorders>
            <w:noWrap/>
            <w:vAlign w:val="bottom"/>
            <w:hideMark/>
          </w:tcPr>
          <w:p w14:paraId="4C1A3D6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1538</w:t>
            </w:r>
          </w:p>
        </w:tc>
        <w:tc>
          <w:tcPr>
            <w:tcW w:w="401" w:type="pct"/>
            <w:tcBorders>
              <w:top w:val="nil"/>
              <w:left w:val="nil"/>
              <w:bottom w:val="single" w:sz="4" w:space="0" w:color="auto"/>
              <w:right w:val="single" w:sz="4" w:space="0" w:color="auto"/>
            </w:tcBorders>
            <w:noWrap/>
            <w:vAlign w:val="bottom"/>
            <w:hideMark/>
          </w:tcPr>
          <w:p w14:paraId="25B2C3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1144</w:t>
            </w:r>
          </w:p>
        </w:tc>
        <w:tc>
          <w:tcPr>
            <w:tcW w:w="343" w:type="pct"/>
            <w:tcBorders>
              <w:top w:val="nil"/>
              <w:left w:val="nil"/>
              <w:bottom w:val="single" w:sz="4" w:space="0" w:color="auto"/>
              <w:right w:val="single" w:sz="4" w:space="0" w:color="auto"/>
            </w:tcBorders>
            <w:noWrap/>
            <w:vAlign w:val="bottom"/>
            <w:hideMark/>
          </w:tcPr>
          <w:p w14:paraId="560213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1262</w:t>
            </w:r>
          </w:p>
        </w:tc>
        <w:tc>
          <w:tcPr>
            <w:tcW w:w="393" w:type="pct"/>
            <w:tcBorders>
              <w:top w:val="nil"/>
              <w:left w:val="nil"/>
              <w:bottom w:val="single" w:sz="4" w:space="0" w:color="auto"/>
              <w:right w:val="single" w:sz="4" w:space="0" w:color="auto"/>
            </w:tcBorders>
            <w:noWrap/>
            <w:vAlign w:val="bottom"/>
            <w:hideMark/>
          </w:tcPr>
          <w:p w14:paraId="28B15E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1749</w:t>
            </w:r>
          </w:p>
        </w:tc>
        <w:tc>
          <w:tcPr>
            <w:tcW w:w="343" w:type="pct"/>
            <w:tcBorders>
              <w:top w:val="nil"/>
              <w:left w:val="nil"/>
              <w:bottom w:val="single" w:sz="4" w:space="0" w:color="auto"/>
              <w:right w:val="single" w:sz="8" w:space="0" w:color="auto"/>
            </w:tcBorders>
            <w:noWrap/>
            <w:vAlign w:val="bottom"/>
            <w:hideMark/>
          </w:tcPr>
          <w:p w14:paraId="3776A2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1929</w:t>
            </w:r>
          </w:p>
        </w:tc>
      </w:tr>
      <w:tr w:rsidR="00E262C7" w:rsidRPr="00E262C7" w14:paraId="1F5667B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B5782B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D23</w:t>
            </w:r>
          </w:p>
        </w:tc>
        <w:tc>
          <w:tcPr>
            <w:tcW w:w="324" w:type="pct"/>
            <w:tcBorders>
              <w:top w:val="nil"/>
              <w:left w:val="nil"/>
              <w:bottom w:val="single" w:sz="4" w:space="0" w:color="auto"/>
              <w:right w:val="single" w:sz="4" w:space="0" w:color="auto"/>
            </w:tcBorders>
            <w:noWrap/>
            <w:vAlign w:val="bottom"/>
            <w:hideMark/>
          </w:tcPr>
          <w:p w14:paraId="773D781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77" w:type="pct"/>
            <w:tcBorders>
              <w:top w:val="nil"/>
              <w:left w:val="nil"/>
              <w:bottom w:val="single" w:sz="4" w:space="0" w:color="auto"/>
              <w:right w:val="single" w:sz="4" w:space="0" w:color="auto"/>
            </w:tcBorders>
            <w:noWrap/>
            <w:vAlign w:val="bottom"/>
            <w:hideMark/>
          </w:tcPr>
          <w:p w14:paraId="0C3623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294.8</w:t>
            </w:r>
          </w:p>
        </w:tc>
        <w:tc>
          <w:tcPr>
            <w:tcW w:w="544" w:type="pct"/>
            <w:tcBorders>
              <w:top w:val="nil"/>
              <w:left w:val="nil"/>
              <w:bottom w:val="single" w:sz="4" w:space="0" w:color="auto"/>
              <w:right w:val="single" w:sz="4" w:space="0" w:color="auto"/>
            </w:tcBorders>
            <w:noWrap/>
            <w:vAlign w:val="bottom"/>
            <w:hideMark/>
          </w:tcPr>
          <w:p w14:paraId="13FB5CC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2D2322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37E5B09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1B370D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2474</w:t>
            </w:r>
          </w:p>
        </w:tc>
        <w:tc>
          <w:tcPr>
            <w:tcW w:w="433" w:type="pct"/>
            <w:tcBorders>
              <w:top w:val="nil"/>
              <w:left w:val="nil"/>
              <w:bottom w:val="single" w:sz="4" w:space="0" w:color="auto"/>
              <w:right w:val="single" w:sz="4" w:space="0" w:color="auto"/>
            </w:tcBorders>
            <w:noWrap/>
            <w:vAlign w:val="bottom"/>
            <w:hideMark/>
          </w:tcPr>
          <w:p w14:paraId="5BFB8F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2690</w:t>
            </w:r>
          </w:p>
        </w:tc>
        <w:tc>
          <w:tcPr>
            <w:tcW w:w="361" w:type="pct"/>
            <w:tcBorders>
              <w:top w:val="nil"/>
              <w:left w:val="nil"/>
              <w:bottom w:val="single" w:sz="4" w:space="0" w:color="auto"/>
              <w:right w:val="single" w:sz="4" w:space="0" w:color="auto"/>
            </w:tcBorders>
            <w:noWrap/>
            <w:vAlign w:val="bottom"/>
            <w:hideMark/>
          </w:tcPr>
          <w:p w14:paraId="5CC2434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1538</w:t>
            </w:r>
          </w:p>
        </w:tc>
        <w:tc>
          <w:tcPr>
            <w:tcW w:w="401" w:type="pct"/>
            <w:tcBorders>
              <w:top w:val="nil"/>
              <w:left w:val="nil"/>
              <w:bottom w:val="single" w:sz="4" w:space="0" w:color="auto"/>
              <w:right w:val="single" w:sz="4" w:space="0" w:color="auto"/>
            </w:tcBorders>
            <w:noWrap/>
            <w:vAlign w:val="bottom"/>
            <w:hideMark/>
          </w:tcPr>
          <w:p w14:paraId="239BA3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1144</w:t>
            </w:r>
          </w:p>
        </w:tc>
        <w:tc>
          <w:tcPr>
            <w:tcW w:w="343" w:type="pct"/>
            <w:tcBorders>
              <w:top w:val="nil"/>
              <w:left w:val="nil"/>
              <w:bottom w:val="single" w:sz="4" w:space="0" w:color="auto"/>
              <w:right w:val="single" w:sz="4" w:space="0" w:color="auto"/>
            </w:tcBorders>
            <w:noWrap/>
            <w:vAlign w:val="bottom"/>
            <w:hideMark/>
          </w:tcPr>
          <w:p w14:paraId="24E9D0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1262</w:t>
            </w:r>
          </w:p>
        </w:tc>
        <w:tc>
          <w:tcPr>
            <w:tcW w:w="393" w:type="pct"/>
            <w:tcBorders>
              <w:top w:val="nil"/>
              <w:left w:val="nil"/>
              <w:bottom w:val="single" w:sz="4" w:space="0" w:color="auto"/>
              <w:right w:val="single" w:sz="4" w:space="0" w:color="auto"/>
            </w:tcBorders>
            <w:noWrap/>
            <w:vAlign w:val="bottom"/>
            <w:hideMark/>
          </w:tcPr>
          <w:p w14:paraId="38F8D3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1749</w:t>
            </w:r>
          </w:p>
        </w:tc>
        <w:tc>
          <w:tcPr>
            <w:tcW w:w="343" w:type="pct"/>
            <w:tcBorders>
              <w:top w:val="nil"/>
              <w:left w:val="nil"/>
              <w:bottom w:val="single" w:sz="4" w:space="0" w:color="auto"/>
              <w:right w:val="single" w:sz="8" w:space="0" w:color="auto"/>
            </w:tcBorders>
            <w:noWrap/>
            <w:vAlign w:val="bottom"/>
            <w:hideMark/>
          </w:tcPr>
          <w:p w14:paraId="3CCCFEC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1929</w:t>
            </w:r>
          </w:p>
        </w:tc>
      </w:tr>
      <w:tr w:rsidR="00E262C7" w:rsidRPr="00E262C7" w14:paraId="4BB6F23F"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0D6A2E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D24</w:t>
            </w:r>
          </w:p>
        </w:tc>
        <w:tc>
          <w:tcPr>
            <w:tcW w:w="324" w:type="pct"/>
            <w:tcBorders>
              <w:top w:val="nil"/>
              <w:left w:val="nil"/>
              <w:bottom w:val="single" w:sz="4" w:space="0" w:color="auto"/>
              <w:right w:val="single" w:sz="4" w:space="0" w:color="auto"/>
            </w:tcBorders>
            <w:noWrap/>
            <w:vAlign w:val="bottom"/>
            <w:hideMark/>
          </w:tcPr>
          <w:p w14:paraId="5533C78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77" w:type="pct"/>
            <w:tcBorders>
              <w:top w:val="nil"/>
              <w:left w:val="nil"/>
              <w:bottom w:val="single" w:sz="4" w:space="0" w:color="auto"/>
              <w:right w:val="single" w:sz="4" w:space="0" w:color="auto"/>
            </w:tcBorders>
            <w:noWrap/>
            <w:vAlign w:val="bottom"/>
            <w:hideMark/>
          </w:tcPr>
          <w:p w14:paraId="3E79DFC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252.7</w:t>
            </w:r>
          </w:p>
        </w:tc>
        <w:tc>
          <w:tcPr>
            <w:tcW w:w="544" w:type="pct"/>
            <w:tcBorders>
              <w:top w:val="nil"/>
              <w:left w:val="nil"/>
              <w:bottom w:val="single" w:sz="4" w:space="0" w:color="auto"/>
              <w:right w:val="single" w:sz="4" w:space="0" w:color="auto"/>
            </w:tcBorders>
            <w:noWrap/>
            <w:vAlign w:val="bottom"/>
            <w:hideMark/>
          </w:tcPr>
          <w:p w14:paraId="6489CF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272.3</w:t>
            </w:r>
          </w:p>
        </w:tc>
        <w:tc>
          <w:tcPr>
            <w:tcW w:w="354" w:type="pct"/>
            <w:tcBorders>
              <w:top w:val="nil"/>
              <w:left w:val="nil"/>
              <w:bottom w:val="single" w:sz="4" w:space="0" w:color="auto"/>
              <w:right w:val="single" w:sz="4" w:space="0" w:color="auto"/>
            </w:tcBorders>
            <w:noWrap/>
            <w:vAlign w:val="bottom"/>
            <w:hideMark/>
          </w:tcPr>
          <w:p w14:paraId="15FA5E4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w:t>
            </w:r>
          </w:p>
        </w:tc>
        <w:tc>
          <w:tcPr>
            <w:tcW w:w="361" w:type="pct"/>
            <w:tcBorders>
              <w:top w:val="nil"/>
              <w:left w:val="nil"/>
              <w:bottom w:val="single" w:sz="4" w:space="0" w:color="auto"/>
              <w:right w:val="single" w:sz="4" w:space="0" w:color="auto"/>
            </w:tcBorders>
            <w:noWrap/>
            <w:vAlign w:val="bottom"/>
            <w:hideMark/>
          </w:tcPr>
          <w:p w14:paraId="40FFF04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5B1EB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2474</w:t>
            </w:r>
          </w:p>
        </w:tc>
        <w:tc>
          <w:tcPr>
            <w:tcW w:w="433" w:type="pct"/>
            <w:tcBorders>
              <w:top w:val="nil"/>
              <w:left w:val="nil"/>
              <w:bottom w:val="single" w:sz="4" w:space="0" w:color="auto"/>
              <w:right w:val="single" w:sz="4" w:space="0" w:color="auto"/>
            </w:tcBorders>
            <w:noWrap/>
            <w:vAlign w:val="bottom"/>
            <w:hideMark/>
          </w:tcPr>
          <w:p w14:paraId="0599C73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2690</w:t>
            </w:r>
          </w:p>
        </w:tc>
        <w:tc>
          <w:tcPr>
            <w:tcW w:w="361" w:type="pct"/>
            <w:tcBorders>
              <w:top w:val="nil"/>
              <w:left w:val="nil"/>
              <w:bottom w:val="single" w:sz="4" w:space="0" w:color="auto"/>
              <w:right w:val="single" w:sz="4" w:space="0" w:color="auto"/>
            </w:tcBorders>
            <w:noWrap/>
            <w:vAlign w:val="bottom"/>
            <w:hideMark/>
          </w:tcPr>
          <w:p w14:paraId="777C7D3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1538</w:t>
            </w:r>
          </w:p>
        </w:tc>
        <w:tc>
          <w:tcPr>
            <w:tcW w:w="401" w:type="pct"/>
            <w:tcBorders>
              <w:top w:val="nil"/>
              <w:left w:val="nil"/>
              <w:bottom w:val="single" w:sz="4" w:space="0" w:color="auto"/>
              <w:right w:val="single" w:sz="4" w:space="0" w:color="auto"/>
            </w:tcBorders>
            <w:noWrap/>
            <w:vAlign w:val="bottom"/>
            <w:hideMark/>
          </w:tcPr>
          <w:p w14:paraId="7DDBB66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1144</w:t>
            </w:r>
          </w:p>
        </w:tc>
        <w:tc>
          <w:tcPr>
            <w:tcW w:w="343" w:type="pct"/>
            <w:tcBorders>
              <w:top w:val="nil"/>
              <w:left w:val="nil"/>
              <w:bottom w:val="single" w:sz="4" w:space="0" w:color="auto"/>
              <w:right w:val="single" w:sz="4" w:space="0" w:color="auto"/>
            </w:tcBorders>
            <w:noWrap/>
            <w:vAlign w:val="bottom"/>
            <w:hideMark/>
          </w:tcPr>
          <w:p w14:paraId="70F2C74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1262</w:t>
            </w:r>
          </w:p>
        </w:tc>
        <w:tc>
          <w:tcPr>
            <w:tcW w:w="393" w:type="pct"/>
            <w:tcBorders>
              <w:top w:val="nil"/>
              <w:left w:val="nil"/>
              <w:bottom w:val="single" w:sz="4" w:space="0" w:color="auto"/>
              <w:right w:val="single" w:sz="4" w:space="0" w:color="auto"/>
            </w:tcBorders>
            <w:noWrap/>
            <w:vAlign w:val="bottom"/>
            <w:hideMark/>
          </w:tcPr>
          <w:p w14:paraId="2CD3812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1749</w:t>
            </w:r>
          </w:p>
        </w:tc>
        <w:tc>
          <w:tcPr>
            <w:tcW w:w="343" w:type="pct"/>
            <w:tcBorders>
              <w:top w:val="nil"/>
              <w:left w:val="nil"/>
              <w:bottom w:val="single" w:sz="4" w:space="0" w:color="auto"/>
              <w:right w:val="single" w:sz="8" w:space="0" w:color="auto"/>
            </w:tcBorders>
            <w:noWrap/>
            <w:vAlign w:val="bottom"/>
            <w:hideMark/>
          </w:tcPr>
          <w:p w14:paraId="490E7BF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1929</w:t>
            </w:r>
          </w:p>
        </w:tc>
      </w:tr>
      <w:tr w:rsidR="00E262C7" w:rsidRPr="00E262C7" w14:paraId="5CC29AA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4783F3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D25</w:t>
            </w:r>
          </w:p>
        </w:tc>
        <w:tc>
          <w:tcPr>
            <w:tcW w:w="324" w:type="pct"/>
            <w:tcBorders>
              <w:top w:val="nil"/>
              <w:left w:val="nil"/>
              <w:bottom w:val="single" w:sz="4" w:space="0" w:color="auto"/>
              <w:right w:val="single" w:sz="4" w:space="0" w:color="auto"/>
            </w:tcBorders>
            <w:noWrap/>
            <w:vAlign w:val="bottom"/>
            <w:hideMark/>
          </w:tcPr>
          <w:p w14:paraId="541E032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77" w:type="pct"/>
            <w:tcBorders>
              <w:top w:val="nil"/>
              <w:left w:val="nil"/>
              <w:bottom w:val="single" w:sz="4" w:space="0" w:color="auto"/>
              <w:right w:val="single" w:sz="4" w:space="0" w:color="auto"/>
            </w:tcBorders>
            <w:noWrap/>
            <w:vAlign w:val="bottom"/>
            <w:hideMark/>
          </w:tcPr>
          <w:p w14:paraId="1E6B2D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234.41</w:t>
            </w:r>
          </w:p>
        </w:tc>
        <w:tc>
          <w:tcPr>
            <w:tcW w:w="544" w:type="pct"/>
            <w:tcBorders>
              <w:top w:val="nil"/>
              <w:left w:val="nil"/>
              <w:bottom w:val="single" w:sz="4" w:space="0" w:color="auto"/>
              <w:right w:val="single" w:sz="4" w:space="0" w:color="auto"/>
            </w:tcBorders>
            <w:noWrap/>
            <w:vAlign w:val="bottom"/>
            <w:hideMark/>
          </w:tcPr>
          <w:p w14:paraId="10C16FA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67E3F83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2FB5F41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262640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2567</w:t>
            </w:r>
          </w:p>
        </w:tc>
        <w:tc>
          <w:tcPr>
            <w:tcW w:w="433" w:type="pct"/>
            <w:tcBorders>
              <w:top w:val="nil"/>
              <w:left w:val="nil"/>
              <w:bottom w:val="single" w:sz="4" w:space="0" w:color="auto"/>
              <w:right w:val="single" w:sz="4" w:space="0" w:color="auto"/>
            </w:tcBorders>
            <w:noWrap/>
            <w:vAlign w:val="bottom"/>
            <w:hideMark/>
          </w:tcPr>
          <w:p w14:paraId="43A477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2804</w:t>
            </w:r>
          </w:p>
        </w:tc>
        <w:tc>
          <w:tcPr>
            <w:tcW w:w="361" w:type="pct"/>
            <w:tcBorders>
              <w:top w:val="nil"/>
              <w:left w:val="nil"/>
              <w:bottom w:val="single" w:sz="4" w:space="0" w:color="auto"/>
              <w:right w:val="single" w:sz="4" w:space="0" w:color="auto"/>
            </w:tcBorders>
            <w:noWrap/>
            <w:vAlign w:val="bottom"/>
            <w:hideMark/>
          </w:tcPr>
          <w:p w14:paraId="179889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1552</w:t>
            </w:r>
          </w:p>
        </w:tc>
        <w:tc>
          <w:tcPr>
            <w:tcW w:w="401" w:type="pct"/>
            <w:tcBorders>
              <w:top w:val="nil"/>
              <w:left w:val="nil"/>
              <w:bottom w:val="single" w:sz="4" w:space="0" w:color="auto"/>
              <w:right w:val="single" w:sz="4" w:space="0" w:color="auto"/>
            </w:tcBorders>
            <w:noWrap/>
            <w:vAlign w:val="bottom"/>
            <w:hideMark/>
          </w:tcPr>
          <w:p w14:paraId="51D056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1266</w:t>
            </w:r>
          </w:p>
        </w:tc>
        <w:tc>
          <w:tcPr>
            <w:tcW w:w="343" w:type="pct"/>
            <w:tcBorders>
              <w:top w:val="nil"/>
              <w:left w:val="nil"/>
              <w:bottom w:val="single" w:sz="4" w:space="0" w:color="auto"/>
              <w:right w:val="single" w:sz="4" w:space="0" w:color="auto"/>
            </w:tcBorders>
            <w:noWrap/>
            <w:vAlign w:val="bottom"/>
            <w:hideMark/>
          </w:tcPr>
          <w:p w14:paraId="408225F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1396</w:t>
            </w:r>
          </w:p>
        </w:tc>
        <w:tc>
          <w:tcPr>
            <w:tcW w:w="393" w:type="pct"/>
            <w:tcBorders>
              <w:top w:val="nil"/>
              <w:left w:val="nil"/>
              <w:bottom w:val="single" w:sz="4" w:space="0" w:color="auto"/>
              <w:right w:val="single" w:sz="4" w:space="0" w:color="auto"/>
            </w:tcBorders>
            <w:noWrap/>
            <w:vAlign w:val="bottom"/>
            <w:hideMark/>
          </w:tcPr>
          <w:p w14:paraId="5BF818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1689</w:t>
            </w:r>
          </w:p>
        </w:tc>
        <w:tc>
          <w:tcPr>
            <w:tcW w:w="343" w:type="pct"/>
            <w:tcBorders>
              <w:top w:val="nil"/>
              <w:left w:val="nil"/>
              <w:bottom w:val="single" w:sz="4" w:space="0" w:color="auto"/>
              <w:right w:val="single" w:sz="8" w:space="0" w:color="auto"/>
            </w:tcBorders>
            <w:noWrap/>
            <w:vAlign w:val="bottom"/>
            <w:hideMark/>
          </w:tcPr>
          <w:p w14:paraId="57D68B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r>
      <w:tr w:rsidR="00E262C7" w:rsidRPr="00E262C7" w14:paraId="370BD7DA"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0B2C75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D26</w:t>
            </w:r>
          </w:p>
        </w:tc>
        <w:tc>
          <w:tcPr>
            <w:tcW w:w="324" w:type="pct"/>
            <w:tcBorders>
              <w:top w:val="nil"/>
              <w:left w:val="nil"/>
              <w:bottom w:val="single" w:sz="4" w:space="0" w:color="auto"/>
              <w:right w:val="single" w:sz="4" w:space="0" w:color="auto"/>
            </w:tcBorders>
            <w:noWrap/>
            <w:vAlign w:val="bottom"/>
            <w:hideMark/>
          </w:tcPr>
          <w:p w14:paraId="5595241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D27</w:t>
            </w:r>
          </w:p>
        </w:tc>
        <w:tc>
          <w:tcPr>
            <w:tcW w:w="377" w:type="pct"/>
            <w:tcBorders>
              <w:top w:val="nil"/>
              <w:left w:val="nil"/>
              <w:bottom w:val="single" w:sz="4" w:space="0" w:color="auto"/>
              <w:right w:val="single" w:sz="4" w:space="0" w:color="auto"/>
            </w:tcBorders>
            <w:noWrap/>
            <w:vAlign w:val="bottom"/>
            <w:hideMark/>
          </w:tcPr>
          <w:p w14:paraId="5595C8D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365.83</w:t>
            </w:r>
          </w:p>
        </w:tc>
        <w:tc>
          <w:tcPr>
            <w:tcW w:w="544" w:type="pct"/>
            <w:tcBorders>
              <w:top w:val="nil"/>
              <w:left w:val="nil"/>
              <w:bottom w:val="single" w:sz="4" w:space="0" w:color="auto"/>
              <w:right w:val="single" w:sz="4" w:space="0" w:color="auto"/>
            </w:tcBorders>
            <w:noWrap/>
            <w:vAlign w:val="bottom"/>
            <w:hideMark/>
          </w:tcPr>
          <w:p w14:paraId="6E46B5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299D72F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1851531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2EC70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2567</w:t>
            </w:r>
          </w:p>
        </w:tc>
        <w:tc>
          <w:tcPr>
            <w:tcW w:w="433" w:type="pct"/>
            <w:tcBorders>
              <w:top w:val="nil"/>
              <w:left w:val="nil"/>
              <w:bottom w:val="single" w:sz="4" w:space="0" w:color="auto"/>
              <w:right w:val="single" w:sz="4" w:space="0" w:color="auto"/>
            </w:tcBorders>
            <w:noWrap/>
            <w:vAlign w:val="bottom"/>
            <w:hideMark/>
          </w:tcPr>
          <w:p w14:paraId="439236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2804</w:t>
            </w:r>
          </w:p>
        </w:tc>
        <w:tc>
          <w:tcPr>
            <w:tcW w:w="361" w:type="pct"/>
            <w:tcBorders>
              <w:top w:val="nil"/>
              <w:left w:val="nil"/>
              <w:bottom w:val="single" w:sz="4" w:space="0" w:color="auto"/>
              <w:right w:val="single" w:sz="4" w:space="0" w:color="auto"/>
            </w:tcBorders>
            <w:noWrap/>
            <w:vAlign w:val="bottom"/>
            <w:hideMark/>
          </w:tcPr>
          <w:p w14:paraId="5B35255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1552</w:t>
            </w:r>
          </w:p>
        </w:tc>
        <w:tc>
          <w:tcPr>
            <w:tcW w:w="401" w:type="pct"/>
            <w:tcBorders>
              <w:top w:val="nil"/>
              <w:left w:val="nil"/>
              <w:bottom w:val="single" w:sz="4" w:space="0" w:color="auto"/>
              <w:right w:val="single" w:sz="4" w:space="0" w:color="auto"/>
            </w:tcBorders>
            <w:noWrap/>
            <w:vAlign w:val="bottom"/>
            <w:hideMark/>
          </w:tcPr>
          <w:p w14:paraId="20E5F53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1266</w:t>
            </w:r>
          </w:p>
        </w:tc>
        <w:tc>
          <w:tcPr>
            <w:tcW w:w="343" w:type="pct"/>
            <w:tcBorders>
              <w:top w:val="nil"/>
              <w:left w:val="nil"/>
              <w:bottom w:val="single" w:sz="4" w:space="0" w:color="auto"/>
              <w:right w:val="single" w:sz="4" w:space="0" w:color="auto"/>
            </w:tcBorders>
            <w:noWrap/>
            <w:vAlign w:val="bottom"/>
            <w:hideMark/>
          </w:tcPr>
          <w:p w14:paraId="30FCEF7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1396</w:t>
            </w:r>
          </w:p>
        </w:tc>
        <w:tc>
          <w:tcPr>
            <w:tcW w:w="393" w:type="pct"/>
            <w:tcBorders>
              <w:top w:val="nil"/>
              <w:left w:val="nil"/>
              <w:bottom w:val="single" w:sz="4" w:space="0" w:color="auto"/>
              <w:right w:val="single" w:sz="4" w:space="0" w:color="auto"/>
            </w:tcBorders>
            <w:noWrap/>
            <w:vAlign w:val="bottom"/>
            <w:hideMark/>
          </w:tcPr>
          <w:p w14:paraId="727B49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1689</w:t>
            </w:r>
          </w:p>
        </w:tc>
        <w:tc>
          <w:tcPr>
            <w:tcW w:w="343" w:type="pct"/>
            <w:tcBorders>
              <w:top w:val="nil"/>
              <w:left w:val="nil"/>
              <w:bottom w:val="single" w:sz="4" w:space="0" w:color="auto"/>
              <w:right w:val="single" w:sz="8" w:space="0" w:color="auto"/>
            </w:tcBorders>
            <w:noWrap/>
            <w:vAlign w:val="bottom"/>
            <w:hideMark/>
          </w:tcPr>
          <w:p w14:paraId="7EB9C01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r>
      <w:tr w:rsidR="00E262C7" w:rsidRPr="00E262C7" w14:paraId="09EEBD2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C648C6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lastRenderedPageBreak/>
              <w:t>D27</w:t>
            </w:r>
          </w:p>
        </w:tc>
        <w:tc>
          <w:tcPr>
            <w:tcW w:w="324" w:type="pct"/>
            <w:tcBorders>
              <w:top w:val="nil"/>
              <w:left w:val="nil"/>
              <w:bottom w:val="single" w:sz="4" w:space="0" w:color="auto"/>
              <w:right w:val="single" w:sz="4" w:space="0" w:color="auto"/>
            </w:tcBorders>
            <w:noWrap/>
            <w:vAlign w:val="bottom"/>
            <w:hideMark/>
          </w:tcPr>
          <w:p w14:paraId="186B2CD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77" w:type="pct"/>
            <w:tcBorders>
              <w:top w:val="nil"/>
              <w:left w:val="nil"/>
              <w:bottom w:val="single" w:sz="4" w:space="0" w:color="auto"/>
              <w:right w:val="single" w:sz="4" w:space="0" w:color="auto"/>
            </w:tcBorders>
            <w:noWrap/>
            <w:vAlign w:val="bottom"/>
            <w:hideMark/>
          </w:tcPr>
          <w:p w14:paraId="62A3799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417.25</w:t>
            </w:r>
          </w:p>
        </w:tc>
        <w:tc>
          <w:tcPr>
            <w:tcW w:w="544" w:type="pct"/>
            <w:tcBorders>
              <w:top w:val="nil"/>
              <w:left w:val="nil"/>
              <w:bottom w:val="single" w:sz="4" w:space="0" w:color="auto"/>
              <w:right w:val="single" w:sz="4" w:space="0" w:color="auto"/>
            </w:tcBorders>
            <w:noWrap/>
            <w:vAlign w:val="bottom"/>
            <w:hideMark/>
          </w:tcPr>
          <w:p w14:paraId="347C4E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1FE22A5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42803FD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D1E50A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2567</w:t>
            </w:r>
          </w:p>
        </w:tc>
        <w:tc>
          <w:tcPr>
            <w:tcW w:w="433" w:type="pct"/>
            <w:tcBorders>
              <w:top w:val="nil"/>
              <w:left w:val="nil"/>
              <w:bottom w:val="single" w:sz="4" w:space="0" w:color="auto"/>
              <w:right w:val="single" w:sz="4" w:space="0" w:color="auto"/>
            </w:tcBorders>
            <w:noWrap/>
            <w:vAlign w:val="bottom"/>
            <w:hideMark/>
          </w:tcPr>
          <w:p w14:paraId="1F091B4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2804</w:t>
            </w:r>
          </w:p>
        </w:tc>
        <w:tc>
          <w:tcPr>
            <w:tcW w:w="361" w:type="pct"/>
            <w:tcBorders>
              <w:top w:val="nil"/>
              <w:left w:val="nil"/>
              <w:bottom w:val="single" w:sz="4" w:space="0" w:color="auto"/>
              <w:right w:val="single" w:sz="4" w:space="0" w:color="auto"/>
            </w:tcBorders>
            <w:noWrap/>
            <w:vAlign w:val="bottom"/>
            <w:hideMark/>
          </w:tcPr>
          <w:p w14:paraId="3B68D3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1552</w:t>
            </w:r>
          </w:p>
        </w:tc>
        <w:tc>
          <w:tcPr>
            <w:tcW w:w="401" w:type="pct"/>
            <w:tcBorders>
              <w:top w:val="nil"/>
              <w:left w:val="nil"/>
              <w:bottom w:val="single" w:sz="4" w:space="0" w:color="auto"/>
              <w:right w:val="single" w:sz="4" w:space="0" w:color="auto"/>
            </w:tcBorders>
            <w:noWrap/>
            <w:vAlign w:val="bottom"/>
            <w:hideMark/>
          </w:tcPr>
          <w:p w14:paraId="3F758C8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1266</w:t>
            </w:r>
          </w:p>
        </w:tc>
        <w:tc>
          <w:tcPr>
            <w:tcW w:w="343" w:type="pct"/>
            <w:tcBorders>
              <w:top w:val="nil"/>
              <w:left w:val="nil"/>
              <w:bottom w:val="single" w:sz="4" w:space="0" w:color="auto"/>
              <w:right w:val="single" w:sz="4" w:space="0" w:color="auto"/>
            </w:tcBorders>
            <w:noWrap/>
            <w:vAlign w:val="bottom"/>
            <w:hideMark/>
          </w:tcPr>
          <w:p w14:paraId="1B9C61E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1396</w:t>
            </w:r>
          </w:p>
        </w:tc>
        <w:tc>
          <w:tcPr>
            <w:tcW w:w="393" w:type="pct"/>
            <w:tcBorders>
              <w:top w:val="nil"/>
              <w:left w:val="nil"/>
              <w:bottom w:val="single" w:sz="4" w:space="0" w:color="auto"/>
              <w:right w:val="single" w:sz="4" w:space="0" w:color="auto"/>
            </w:tcBorders>
            <w:noWrap/>
            <w:vAlign w:val="bottom"/>
            <w:hideMark/>
          </w:tcPr>
          <w:p w14:paraId="596556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1689</w:t>
            </w:r>
          </w:p>
        </w:tc>
        <w:tc>
          <w:tcPr>
            <w:tcW w:w="343" w:type="pct"/>
            <w:tcBorders>
              <w:top w:val="nil"/>
              <w:left w:val="nil"/>
              <w:bottom w:val="single" w:sz="4" w:space="0" w:color="auto"/>
              <w:right w:val="single" w:sz="8" w:space="0" w:color="auto"/>
            </w:tcBorders>
            <w:noWrap/>
            <w:vAlign w:val="bottom"/>
            <w:hideMark/>
          </w:tcPr>
          <w:p w14:paraId="1FB550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r>
      <w:tr w:rsidR="00E262C7" w:rsidRPr="00E262C7" w14:paraId="4E16D59E"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26DAB92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D28</w:t>
            </w:r>
          </w:p>
        </w:tc>
        <w:tc>
          <w:tcPr>
            <w:tcW w:w="324" w:type="pct"/>
            <w:tcBorders>
              <w:top w:val="nil"/>
              <w:left w:val="nil"/>
              <w:bottom w:val="single" w:sz="4" w:space="0" w:color="auto"/>
              <w:right w:val="single" w:sz="4" w:space="0" w:color="auto"/>
            </w:tcBorders>
            <w:noWrap/>
            <w:vAlign w:val="bottom"/>
            <w:hideMark/>
          </w:tcPr>
          <w:p w14:paraId="2FFE44B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77" w:type="pct"/>
            <w:tcBorders>
              <w:top w:val="nil"/>
              <w:left w:val="nil"/>
              <w:bottom w:val="single" w:sz="4" w:space="0" w:color="auto"/>
              <w:right w:val="single" w:sz="4" w:space="0" w:color="auto"/>
            </w:tcBorders>
            <w:noWrap/>
            <w:vAlign w:val="bottom"/>
            <w:hideMark/>
          </w:tcPr>
          <w:p w14:paraId="48A0079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348.76</w:t>
            </w:r>
          </w:p>
        </w:tc>
        <w:tc>
          <w:tcPr>
            <w:tcW w:w="544" w:type="pct"/>
            <w:tcBorders>
              <w:top w:val="nil"/>
              <w:left w:val="nil"/>
              <w:bottom w:val="single" w:sz="4" w:space="0" w:color="auto"/>
              <w:right w:val="single" w:sz="4" w:space="0" w:color="auto"/>
            </w:tcBorders>
            <w:noWrap/>
            <w:vAlign w:val="bottom"/>
            <w:hideMark/>
          </w:tcPr>
          <w:p w14:paraId="3E50DCA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359.6</w:t>
            </w:r>
          </w:p>
        </w:tc>
        <w:tc>
          <w:tcPr>
            <w:tcW w:w="354" w:type="pct"/>
            <w:tcBorders>
              <w:top w:val="nil"/>
              <w:left w:val="nil"/>
              <w:bottom w:val="single" w:sz="4" w:space="0" w:color="auto"/>
              <w:right w:val="single" w:sz="4" w:space="0" w:color="auto"/>
            </w:tcBorders>
            <w:noWrap/>
            <w:vAlign w:val="bottom"/>
            <w:hideMark/>
          </w:tcPr>
          <w:p w14:paraId="3F2E3C4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w:t>
            </w:r>
          </w:p>
        </w:tc>
        <w:tc>
          <w:tcPr>
            <w:tcW w:w="361" w:type="pct"/>
            <w:tcBorders>
              <w:top w:val="nil"/>
              <w:left w:val="nil"/>
              <w:bottom w:val="single" w:sz="4" w:space="0" w:color="auto"/>
              <w:right w:val="single" w:sz="4" w:space="0" w:color="auto"/>
            </w:tcBorders>
            <w:noWrap/>
            <w:vAlign w:val="bottom"/>
            <w:hideMark/>
          </w:tcPr>
          <w:p w14:paraId="6BCC27F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12253DD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2567</w:t>
            </w:r>
          </w:p>
        </w:tc>
        <w:tc>
          <w:tcPr>
            <w:tcW w:w="433" w:type="pct"/>
            <w:tcBorders>
              <w:top w:val="nil"/>
              <w:left w:val="nil"/>
              <w:bottom w:val="single" w:sz="4" w:space="0" w:color="auto"/>
              <w:right w:val="single" w:sz="4" w:space="0" w:color="auto"/>
            </w:tcBorders>
            <w:noWrap/>
            <w:vAlign w:val="bottom"/>
            <w:hideMark/>
          </w:tcPr>
          <w:p w14:paraId="39C138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2804</w:t>
            </w:r>
          </w:p>
        </w:tc>
        <w:tc>
          <w:tcPr>
            <w:tcW w:w="361" w:type="pct"/>
            <w:tcBorders>
              <w:top w:val="nil"/>
              <w:left w:val="nil"/>
              <w:bottom w:val="single" w:sz="4" w:space="0" w:color="auto"/>
              <w:right w:val="single" w:sz="4" w:space="0" w:color="auto"/>
            </w:tcBorders>
            <w:noWrap/>
            <w:vAlign w:val="bottom"/>
            <w:hideMark/>
          </w:tcPr>
          <w:p w14:paraId="44AAA53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1552</w:t>
            </w:r>
          </w:p>
        </w:tc>
        <w:tc>
          <w:tcPr>
            <w:tcW w:w="401" w:type="pct"/>
            <w:tcBorders>
              <w:top w:val="nil"/>
              <w:left w:val="nil"/>
              <w:bottom w:val="single" w:sz="4" w:space="0" w:color="auto"/>
              <w:right w:val="single" w:sz="4" w:space="0" w:color="auto"/>
            </w:tcBorders>
            <w:noWrap/>
            <w:vAlign w:val="bottom"/>
            <w:hideMark/>
          </w:tcPr>
          <w:p w14:paraId="61921BA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1266</w:t>
            </w:r>
          </w:p>
        </w:tc>
        <w:tc>
          <w:tcPr>
            <w:tcW w:w="343" w:type="pct"/>
            <w:tcBorders>
              <w:top w:val="nil"/>
              <w:left w:val="nil"/>
              <w:bottom w:val="single" w:sz="4" w:space="0" w:color="auto"/>
              <w:right w:val="single" w:sz="4" w:space="0" w:color="auto"/>
            </w:tcBorders>
            <w:noWrap/>
            <w:vAlign w:val="bottom"/>
            <w:hideMark/>
          </w:tcPr>
          <w:p w14:paraId="3D3BD7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1396</w:t>
            </w:r>
          </w:p>
        </w:tc>
        <w:tc>
          <w:tcPr>
            <w:tcW w:w="393" w:type="pct"/>
            <w:tcBorders>
              <w:top w:val="nil"/>
              <w:left w:val="nil"/>
              <w:bottom w:val="single" w:sz="4" w:space="0" w:color="auto"/>
              <w:right w:val="single" w:sz="4" w:space="0" w:color="auto"/>
            </w:tcBorders>
            <w:noWrap/>
            <w:vAlign w:val="bottom"/>
            <w:hideMark/>
          </w:tcPr>
          <w:p w14:paraId="3BCABAB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1689</w:t>
            </w:r>
          </w:p>
        </w:tc>
        <w:tc>
          <w:tcPr>
            <w:tcW w:w="343" w:type="pct"/>
            <w:tcBorders>
              <w:top w:val="nil"/>
              <w:left w:val="nil"/>
              <w:bottom w:val="single" w:sz="4" w:space="0" w:color="auto"/>
              <w:right w:val="single" w:sz="8" w:space="0" w:color="auto"/>
            </w:tcBorders>
            <w:noWrap/>
            <w:vAlign w:val="bottom"/>
            <w:hideMark/>
          </w:tcPr>
          <w:p w14:paraId="6B699F7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1862</w:t>
            </w:r>
          </w:p>
        </w:tc>
      </w:tr>
      <w:tr w:rsidR="00E262C7" w:rsidRPr="00E262C7" w14:paraId="0D001737"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D0DFC5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D29</w:t>
            </w:r>
          </w:p>
        </w:tc>
        <w:tc>
          <w:tcPr>
            <w:tcW w:w="324" w:type="pct"/>
            <w:tcBorders>
              <w:top w:val="nil"/>
              <w:left w:val="nil"/>
              <w:bottom w:val="single" w:sz="4" w:space="0" w:color="auto"/>
              <w:right w:val="single" w:sz="4" w:space="0" w:color="auto"/>
            </w:tcBorders>
            <w:noWrap/>
            <w:vAlign w:val="bottom"/>
            <w:hideMark/>
          </w:tcPr>
          <w:p w14:paraId="7C959B2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77" w:type="pct"/>
            <w:tcBorders>
              <w:top w:val="nil"/>
              <w:left w:val="nil"/>
              <w:bottom w:val="single" w:sz="4" w:space="0" w:color="auto"/>
              <w:right w:val="single" w:sz="4" w:space="0" w:color="auto"/>
            </w:tcBorders>
            <w:noWrap/>
            <w:vAlign w:val="bottom"/>
            <w:hideMark/>
          </w:tcPr>
          <w:p w14:paraId="126EC87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396.8</w:t>
            </w:r>
          </w:p>
        </w:tc>
        <w:tc>
          <w:tcPr>
            <w:tcW w:w="544" w:type="pct"/>
            <w:tcBorders>
              <w:top w:val="nil"/>
              <w:left w:val="nil"/>
              <w:bottom w:val="single" w:sz="4" w:space="0" w:color="auto"/>
              <w:right w:val="single" w:sz="4" w:space="0" w:color="auto"/>
            </w:tcBorders>
            <w:noWrap/>
            <w:vAlign w:val="bottom"/>
            <w:hideMark/>
          </w:tcPr>
          <w:p w14:paraId="3F0D633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7FA3CA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4993364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F96BF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2611</w:t>
            </w:r>
          </w:p>
        </w:tc>
        <w:tc>
          <w:tcPr>
            <w:tcW w:w="433" w:type="pct"/>
            <w:tcBorders>
              <w:top w:val="nil"/>
              <w:left w:val="nil"/>
              <w:bottom w:val="single" w:sz="4" w:space="0" w:color="auto"/>
              <w:right w:val="single" w:sz="4" w:space="0" w:color="auto"/>
            </w:tcBorders>
            <w:noWrap/>
            <w:vAlign w:val="bottom"/>
            <w:hideMark/>
          </w:tcPr>
          <w:p w14:paraId="454BCC0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2858</w:t>
            </w:r>
          </w:p>
        </w:tc>
        <w:tc>
          <w:tcPr>
            <w:tcW w:w="361" w:type="pct"/>
            <w:tcBorders>
              <w:top w:val="nil"/>
              <w:left w:val="nil"/>
              <w:bottom w:val="single" w:sz="4" w:space="0" w:color="auto"/>
              <w:right w:val="single" w:sz="4" w:space="0" w:color="auto"/>
            </w:tcBorders>
            <w:noWrap/>
            <w:vAlign w:val="bottom"/>
            <w:hideMark/>
          </w:tcPr>
          <w:p w14:paraId="07DF896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1557</w:t>
            </w:r>
          </w:p>
        </w:tc>
        <w:tc>
          <w:tcPr>
            <w:tcW w:w="401" w:type="pct"/>
            <w:tcBorders>
              <w:top w:val="nil"/>
              <w:left w:val="nil"/>
              <w:bottom w:val="single" w:sz="4" w:space="0" w:color="auto"/>
              <w:right w:val="single" w:sz="4" w:space="0" w:color="auto"/>
            </w:tcBorders>
            <w:noWrap/>
            <w:vAlign w:val="bottom"/>
            <w:hideMark/>
          </w:tcPr>
          <w:p w14:paraId="25A712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1326</w:t>
            </w:r>
          </w:p>
        </w:tc>
        <w:tc>
          <w:tcPr>
            <w:tcW w:w="343" w:type="pct"/>
            <w:tcBorders>
              <w:top w:val="nil"/>
              <w:left w:val="nil"/>
              <w:bottom w:val="single" w:sz="4" w:space="0" w:color="auto"/>
              <w:right w:val="single" w:sz="4" w:space="0" w:color="auto"/>
            </w:tcBorders>
            <w:noWrap/>
            <w:vAlign w:val="bottom"/>
            <w:hideMark/>
          </w:tcPr>
          <w:p w14:paraId="157324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1462</w:t>
            </w:r>
          </w:p>
        </w:tc>
        <w:tc>
          <w:tcPr>
            <w:tcW w:w="393" w:type="pct"/>
            <w:tcBorders>
              <w:top w:val="nil"/>
              <w:left w:val="nil"/>
              <w:bottom w:val="single" w:sz="4" w:space="0" w:color="auto"/>
              <w:right w:val="single" w:sz="4" w:space="0" w:color="auto"/>
            </w:tcBorders>
            <w:noWrap/>
            <w:vAlign w:val="bottom"/>
            <w:hideMark/>
          </w:tcPr>
          <w:p w14:paraId="7D5764E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1661</w:t>
            </w:r>
          </w:p>
        </w:tc>
        <w:tc>
          <w:tcPr>
            <w:tcW w:w="343" w:type="pct"/>
            <w:tcBorders>
              <w:top w:val="nil"/>
              <w:left w:val="nil"/>
              <w:bottom w:val="single" w:sz="4" w:space="0" w:color="auto"/>
              <w:right w:val="single" w:sz="8" w:space="0" w:color="auto"/>
            </w:tcBorders>
            <w:noWrap/>
            <w:vAlign w:val="bottom"/>
            <w:hideMark/>
          </w:tcPr>
          <w:p w14:paraId="1CC6ADA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1832</w:t>
            </w:r>
          </w:p>
        </w:tc>
      </w:tr>
      <w:tr w:rsidR="00E262C7" w:rsidRPr="00E262C7" w14:paraId="048B9D7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7875A0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D30</w:t>
            </w:r>
          </w:p>
        </w:tc>
        <w:tc>
          <w:tcPr>
            <w:tcW w:w="324" w:type="pct"/>
            <w:tcBorders>
              <w:top w:val="nil"/>
              <w:left w:val="nil"/>
              <w:bottom w:val="single" w:sz="4" w:space="0" w:color="auto"/>
              <w:right w:val="single" w:sz="4" w:space="0" w:color="auto"/>
            </w:tcBorders>
            <w:noWrap/>
            <w:vAlign w:val="bottom"/>
            <w:hideMark/>
          </w:tcPr>
          <w:p w14:paraId="7E953EC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77" w:type="pct"/>
            <w:tcBorders>
              <w:top w:val="nil"/>
              <w:left w:val="nil"/>
              <w:bottom w:val="single" w:sz="4" w:space="0" w:color="auto"/>
              <w:right w:val="single" w:sz="4" w:space="0" w:color="auto"/>
            </w:tcBorders>
            <w:noWrap/>
            <w:vAlign w:val="bottom"/>
            <w:hideMark/>
          </w:tcPr>
          <w:p w14:paraId="3E95D3F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377.21</w:t>
            </w:r>
          </w:p>
        </w:tc>
        <w:tc>
          <w:tcPr>
            <w:tcW w:w="544" w:type="pct"/>
            <w:tcBorders>
              <w:top w:val="nil"/>
              <w:left w:val="nil"/>
              <w:bottom w:val="single" w:sz="4" w:space="0" w:color="auto"/>
              <w:right w:val="single" w:sz="4" w:space="0" w:color="auto"/>
            </w:tcBorders>
            <w:noWrap/>
            <w:vAlign w:val="bottom"/>
            <w:hideMark/>
          </w:tcPr>
          <w:p w14:paraId="14F0D6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7665130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1E96F76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09D6BB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2611</w:t>
            </w:r>
          </w:p>
        </w:tc>
        <w:tc>
          <w:tcPr>
            <w:tcW w:w="433" w:type="pct"/>
            <w:tcBorders>
              <w:top w:val="nil"/>
              <w:left w:val="nil"/>
              <w:bottom w:val="single" w:sz="4" w:space="0" w:color="auto"/>
              <w:right w:val="single" w:sz="4" w:space="0" w:color="auto"/>
            </w:tcBorders>
            <w:noWrap/>
            <w:vAlign w:val="bottom"/>
            <w:hideMark/>
          </w:tcPr>
          <w:p w14:paraId="5239B0F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2858</w:t>
            </w:r>
          </w:p>
        </w:tc>
        <w:tc>
          <w:tcPr>
            <w:tcW w:w="361" w:type="pct"/>
            <w:tcBorders>
              <w:top w:val="nil"/>
              <w:left w:val="nil"/>
              <w:bottom w:val="single" w:sz="4" w:space="0" w:color="auto"/>
              <w:right w:val="single" w:sz="4" w:space="0" w:color="auto"/>
            </w:tcBorders>
            <w:noWrap/>
            <w:vAlign w:val="bottom"/>
            <w:hideMark/>
          </w:tcPr>
          <w:p w14:paraId="0A46754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1557</w:t>
            </w:r>
          </w:p>
        </w:tc>
        <w:tc>
          <w:tcPr>
            <w:tcW w:w="401" w:type="pct"/>
            <w:tcBorders>
              <w:top w:val="nil"/>
              <w:left w:val="nil"/>
              <w:bottom w:val="single" w:sz="4" w:space="0" w:color="auto"/>
              <w:right w:val="single" w:sz="4" w:space="0" w:color="auto"/>
            </w:tcBorders>
            <w:noWrap/>
            <w:vAlign w:val="bottom"/>
            <w:hideMark/>
          </w:tcPr>
          <w:p w14:paraId="4C0F04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1326</w:t>
            </w:r>
          </w:p>
        </w:tc>
        <w:tc>
          <w:tcPr>
            <w:tcW w:w="343" w:type="pct"/>
            <w:tcBorders>
              <w:top w:val="nil"/>
              <w:left w:val="nil"/>
              <w:bottom w:val="single" w:sz="4" w:space="0" w:color="auto"/>
              <w:right w:val="single" w:sz="4" w:space="0" w:color="auto"/>
            </w:tcBorders>
            <w:noWrap/>
            <w:vAlign w:val="bottom"/>
            <w:hideMark/>
          </w:tcPr>
          <w:p w14:paraId="771B7B4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1462</w:t>
            </w:r>
          </w:p>
        </w:tc>
        <w:tc>
          <w:tcPr>
            <w:tcW w:w="393" w:type="pct"/>
            <w:tcBorders>
              <w:top w:val="nil"/>
              <w:left w:val="nil"/>
              <w:bottom w:val="single" w:sz="4" w:space="0" w:color="auto"/>
              <w:right w:val="single" w:sz="4" w:space="0" w:color="auto"/>
            </w:tcBorders>
            <w:noWrap/>
            <w:vAlign w:val="bottom"/>
            <w:hideMark/>
          </w:tcPr>
          <w:p w14:paraId="7456409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1661</w:t>
            </w:r>
          </w:p>
        </w:tc>
        <w:tc>
          <w:tcPr>
            <w:tcW w:w="343" w:type="pct"/>
            <w:tcBorders>
              <w:top w:val="nil"/>
              <w:left w:val="nil"/>
              <w:bottom w:val="single" w:sz="4" w:space="0" w:color="auto"/>
              <w:right w:val="single" w:sz="8" w:space="0" w:color="auto"/>
            </w:tcBorders>
            <w:noWrap/>
            <w:vAlign w:val="bottom"/>
            <w:hideMark/>
          </w:tcPr>
          <w:p w14:paraId="2BF8D83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1832</w:t>
            </w:r>
          </w:p>
        </w:tc>
      </w:tr>
      <w:tr w:rsidR="00E262C7" w:rsidRPr="00E262C7" w14:paraId="27017682"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B24656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D31</w:t>
            </w:r>
          </w:p>
        </w:tc>
        <w:tc>
          <w:tcPr>
            <w:tcW w:w="324" w:type="pct"/>
            <w:tcBorders>
              <w:top w:val="nil"/>
              <w:left w:val="nil"/>
              <w:bottom w:val="single" w:sz="4" w:space="0" w:color="auto"/>
              <w:right w:val="single" w:sz="4" w:space="0" w:color="auto"/>
            </w:tcBorders>
            <w:noWrap/>
            <w:vAlign w:val="bottom"/>
            <w:hideMark/>
          </w:tcPr>
          <w:p w14:paraId="3E53CAD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77" w:type="pct"/>
            <w:tcBorders>
              <w:top w:val="nil"/>
              <w:left w:val="nil"/>
              <w:bottom w:val="single" w:sz="4" w:space="0" w:color="auto"/>
              <w:right w:val="single" w:sz="4" w:space="0" w:color="auto"/>
            </w:tcBorders>
            <w:noWrap/>
            <w:vAlign w:val="bottom"/>
            <w:hideMark/>
          </w:tcPr>
          <w:p w14:paraId="2F9A1FA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489.89</w:t>
            </w:r>
          </w:p>
        </w:tc>
        <w:tc>
          <w:tcPr>
            <w:tcW w:w="544" w:type="pct"/>
            <w:tcBorders>
              <w:top w:val="nil"/>
              <w:left w:val="nil"/>
              <w:bottom w:val="single" w:sz="4" w:space="0" w:color="auto"/>
              <w:right w:val="single" w:sz="4" w:space="0" w:color="auto"/>
            </w:tcBorders>
            <w:noWrap/>
            <w:vAlign w:val="bottom"/>
            <w:hideMark/>
          </w:tcPr>
          <w:p w14:paraId="46BE342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09E44D4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1675A01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98A8F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2611</w:t>
            </w:r>
          </w:p>
        </w:tc>
        <w:tc>
          <w:tcPr>
            <w:tcW w:w="433" w:type="pct"/>
            <w:tcBorders>
              <w:top w:val="nil"/>
              <w:left w:val="nil"/>
              <w:bottom w:val="single" w:sz="4" w:space="0" w:color="auto"/>
              <w:right w:val="single" w:sz="4" w:space="0" w:color="auto"/>
            </w:tcBorders>
            <w:noWrap/>
            <w:vAlign w:val="bottom"/>
            <w:hideMark/>
          </w:tcPr>
          <w:p w14:paraId="139D09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2858</w:t>
            </w:r>
          </w:p>
        </w:tc>
        <w:tc>
          <w:tcPr>
            <w:tcW w:w="361" w:type="pct"/>
            <w:tcBorders>
              <w:top w:val="nil"/>
              <w:left w:val="nil"/>
              <w:bottom w:val="single" w:sz="4" w:space="0" w:color="auto"/>
              <w:right w:val="single" w:sz="4" w:space="0" w:color="auto"/>
            </w:tcBorders>
            <w:noWrap/>
            <w:vAlign w:val="bottom"/>
            <w:hideMark/>
          </w:tcPr>
          <w:p w14:paraId="0A865C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1557</w:t>
            </w:r>
          </w:p>
        </w:tc>
        <w:tc>
          <w:tcPr>
            <w:tcW w:w="401" w:type="pct"/>
            <w:tcBorders>
              <w:top w:val="nil"/>
              <w:left w:val="nil"/>
              <w:bottom w:val="single" w:sz="4" w:space="0" w:color="auto"/>
              <w:right w:val="single" w:sz="4" w:space="0" w:color="auto"/>
            </w:tcBorders>
            <w:noWrap/>
            <w:vAlign w:val="bottom"/>
            <w:hideMark/>
          </w:tcPr>
          <w:p w14:paraId="5FA692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1326</w:t>
            </w:r>
          </w:p>
        </w:tc>
        <w:tc>
          <w:tcPr>
            <w:tcW w:w="343" w:type="pct"/>
            <w:tcBorders>
              <w:top w:val="nil"/>
              <w:left w:val="nil"/>
              <w:bottom w:val="single" w:sz="4" w:space="0" w:color="auto"/>
              <w:right w:val="single" w:sz="4" w:space="0" w:color="auto"/>
            </w:tcBorders>
            <w:noWrap/>
            <w:vAlign w:val="bottom"/>
            <w:hideMark/>
          </w:tcPr>
          <w:p w14:paraId="143C48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1462</w:t>
            </w:r>
          </w:p>
        </w:tc>
        <w:tc>
          <w:tcPr>
            <w:tcW w:w="393" w:type="pct"/>
            <w:tcBorders>
              <w:top w:val="nil"/>
              <w:left w:val="nil"/>
              <w:bottom w:val="single" w:sz="4" w:space="0" w:color="auto"/>
              <w:right w:val="single" w:sz="4" w:space="0" w:color="auto"/>
            </w:tcBorders>
            <w:noWrap/>
            <w:vAlign w:val="bottom"/>
            <w:hideMark/>
          </w:tcPr>
          <w:p w14:paraId="67AC537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1661</w:t>
            </w:r>
          </w:p>
        </w:tc>
        <w:tc>
          <w:tcPr>
            <w:tcW w:w="343" w:type="pct"/>
            <w:tcBorders>
              <w:top w:val="nil"/>
              <w:left w:val="nil"/>
              <w:bottom w:val="single" w:sz="4" w:space="0" w:color="auto"/>
              <w:right w:val="single" w:sz="8" w:space="0" w:color="auto"/>
            </w:tcBorders>
            <w:noWrap/>
            <w:vAlign w:val="bottom"/>
            <w:hideMark/>
          </w:tcPr>
          <w:p w14:paraId="590B712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1832</w:t>
            </w:r>
          </w:p>
        </w:tc>
      </w:tr>
      <w:tr w:rsidR="00E262C7" w:rsidRPr="00E262C7" w14:paraId="02F18B5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E2C24A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D32</w:t>
            </w:r>
          </w:p>
        </w:tc>
        <w:tc>
          <w:tcPr>
            <w:tcW w:w="324" w:type="pct"/>
            <w:tcBorders>
              <w:top w:val="nil"/>
              <w:left w:val="nil"/>
              <w:bottom w:val="single" w:sz="4" w:space="0" w:color="auto"/>
              <w:right w:val="single" w:sz="4" w:space="0" w:color="auto"/>
            </w:tcBorders>
            <w:noWrap/>
            <w:vAlign w:val="bottom"/>
            <w:hideMark/>
          </w:tcPr>
          <w:p w14:paraId="7E87FDA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77" w:type="pct"/>
            <w:tcBorders>
              <w:top w:val="nil"/>
              <w:left w:val="nil"/>
              <w:bottom w:val="single" w:sz="4" w:space="0" w:color="auto"/>
              <w:right w:val="single" w:sz="4" w:space="0" w:color="auto"/>
            </w:tcBorders>
            <w:noWrap/>
            <w:vAlign w:val="bottom"/>
            <w:hideMark/>
          </w:tcPr>
          <w:p w14:paraId="421BC73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394.87</w:t>
            </w:r>
          </w:p>
        </w:tc>
        <w:tc>
          <w:tcPr>
            <w:tcW w:w="544" w:type="pct"/>
            <w:tcBorders>
              <w:top w:val="nil"/>
              <w:left w:val="nil"/>
              <w:bottom w:val="single" w:sz="4" w:space="0" w:color="auto"/>
              <w:right w:val="single" w:sz="4" w:space="0" w:color="auto"/>
            </w:tcBorders>
            <w:noWrap/>
            <w:vAlign w:val="bottom"/>
            <w:hideMark/>
          </w:tcPr>
          <w:p w14:paraId="3EB65C1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421.5</w:t>
            </w:r>
          </w:p>
        </w:tc>
        <w:tc>
          <w:tcPr>
            <w:tcW w:w="354" w:type="pct"/>
            <w:tcBorders>
              <w:top w:val="nil"/>
              <w:left w:val="nil"/>
              <w:bottom w:val="single" w:sz="4" w:space="0" w:color="auto"/>
              <w:right w:val="single" w:sz="4" w:space="0" w:color="auto"/>
            </w:tcBorders>
            <w:noWrap/>
            <w:vAlign w:val="bottom"/>
            <w:hideMark/>
          </w:tcPr>
          <w:p w14:paraId="74F72F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w:t>
            </w:r>
          </w:p>
        </w:tc>
        <w:tc>
          <w:tcPr>
            <w:tcW w:w="361" w:type="pct"/>
            <w:tcBorders>
              <w:top w:val="nil"/>
              <w:left w:val="nil"/>
              <w:bottom w:val="single" w:sz="4" w:space="0" w:color="auto"/>
              <w:right w:val="single" w:sz="4" w:space="0" w:color="auto"/>
            </w:tcBorders>
            <w:noWrap/>
            <w:vAlign w:val="bottom"/>
            <w:hideMark/>
          </w:tcPr>
          <w:p w14:paraId="49E9F39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F3307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2611</w:t>
            </w:r>
          </w:p>
        </w:tc>
        <w:tc>
          <w:tcPr>
            <w:tcW w:w="433" w:type="pct"/>
            <w:tcBorders>
              <w:top w:val="nil"/>
              <w:left w:val="nil"/>
              <w:bottom w:val="single" w:sz="4" w:space="0" w:color="auto"/>
              <w:right w:val="single" w:sz="4" w:space="0" w:color="auto"/>
            </w:tcBorders>
            <w:noWrap/>
            <w:vAlign w:val="bottom"/>
            <w:hideMark/>
          </w:tcPr>
          <w:p w14:paraId="53B4A2C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2858</w:t>
            </w:r>
          </w:p>
        </w:tc>
        <w:tc>
          <w:tcPr>
            <w:tcW w:w="361" w:type="pct"/>
            <w:tcBorders>
              <w:top w:val="nil"/>
              <w:left w:val="nil"/>
              <w:bottom w:val="single" w:sz="4" w:space="0" w:color="auto"/>
              <w:right w:val="single" w:sz="4" w:space="0" w:color="auto"/>
            </w:tcBorders>
            <w:noWrap/>
            <w:vAlign w:val="bottom"/>
            <w:hideMark/>
          </w:tcPr>
          <w:p w14:paraId="53D68D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1557</w:t>
            </w:r>
          </w:p>
        </w:tc>
        <w:tc>
          <w:tcPr>
            <w:tcW w:w="401" w:type="pct"/>
            <w:tcBorders>
              <w:top w:val="nil"/>
              <w:left w:val="nil"/>
              <w:bottom w:val="single" w:sz="4" w:space="0" w:color="auto"/>
              <w:right w:val="single" w:sz="4" w:space="0" w:color="auto"/>
            </w:tcBorders>
            <w:noWrap/>
            <w:vAlign w:val="bottom"/>
            <w:hideMark/>
          </w:tcPr>
          <w:p w14:paraId="690811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1326</w:t>
            </w:r>
          </w:p>
        </w:tc>
        <w:tc>
          <w:tcPr>
            <w:tcW w:w="343" w:type="pct"/>
            <w:tcBorders>
              <w:top w:val="nil"/>
              <w:left w:val="nil"/>
              <w:bottom w:val="single" w:sz="4" w:space="0" w:color="auto"/>
              <w:right w:val="single" w:sz="4" w:space="0" w:color="auto"/>
            </w:tcBorders>
            <w:noWrap/>
            <w:vAlign w:val="bottom"/>
            <w:hideMark/>
          </w:tcPr>
          <w:p w14:paraId="758322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1462</w:t>
            </w:r>
          </w:p>
        </w:tc>
        <w:tc>
          <w:tcPr>
            <w:tcW w:w="393" w:type="pct"/>
            <w:tcBorders>
              <w:top w:val="nil"/>
              <w:left w:val="nil"/>
              <w:bottom w:val="single" w:sz="4" w:space="0" w:color="auto"/>
              <w:right w:val="single" w:sz="4" w:space="0" w:color="auto"/>
            </w:tcBorders>
            <w:noWrap/>
            <w:vAlign w:val="bottom"/>
            <w:hideMark/>
          </w:tcPr>
          <w:p w14:paraId="42DF93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1661</w:t>
            </w:r>
          </w:p>
        </w:tc>
        <w:tc>
          <w:tcPr>
            <w:tcW w:w="343" w:type="pct"/>
            <w:tcBorders>
              <w:top w:val="nil"/>
              <w:left w:val="nil"/>
              <w:bottom w:val="single" w:sz="4" w:space="0" w:color="auto"/>
              <w:right w:val="single" w:sz="8" w:space="0" w:color="auto"/>
            </w:tcBorders>
            <w:noWrap/>
            <w:vAlign w:val="bottom"/>
            <w:hideMark/>
          </w:tcPr>
          <w:p w14:paraId="162E229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1832</w:t>
            </w:r>
          </w:p>
        </w:tc>
      </w:tr>
      <w:tr w:rsidR="00E262C7" w:rsidRPr="00E262C7" w14:paraId="6E45C28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77B60F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D33</w:t>
            </w:r>
          </w:p>
        </w:tc>
        <w:tc>
          <w:tcPr>
            <w:tcW w:w="324" w:type="pct"/>
            <w:tcBorders>
              <w:top w:val="nil"/>
              <w:left w:val="nil"/>
              <w:bottom w:val="single" w:sz="4" w:space="0" w:color="auto"/>
              <w:right w:val="single" w:sz="4" w:space="0" w:color="auto"/>
            </w:tcBorders>
            <w:noWrap/>
            <w:vAlign w:val="bottom"/>
            <w:hideMark/>
          </w:tcPr>
          <w:p w14:paraId="234303A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77" w:type="pct"/>
            <w:tcBorders>
              <w:top w:val="nil"/>
              <w:left w:val="nil"/>
              <w:bottom w:val="single" w:sz="4" w:space="0" w:color="auto"/>
              <w:right w:val="single" w:sz="4" w:space="0" w:color="auto"/>
            </w:tcBorders>
            <w:noWrap/>
            <w:vAlign w:val="bottom"/>
            <w:hideMark/>
          </w:tcPr>
          <w:p w14:paraId="5CF0D39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276.9</w:t>
            </w:r>
          </w:p>
        </w:tc>
        <w:tc>
          <w:tcPr>
            <w:tcW w:w="544" w:type="pct"/>
            <w:tcBorders>
              <w:top w:val="nil"/>
              <w:left w:val="nil"/>
              <w:bottom w:val="single" w:sz="4" w:space="0" w:color="auto"/>
              <w:right w:val="single" w:sz="4" w:space="0" w:color="auto"/>
            </w:tcBorders>
            <w:noWrap/>
            <w:vAlign w:val="bottom"/>
            <w:hideMark/>
          </w:tcPr>
          <w:p w14:paraId="1DF110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4403439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4C4577C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0122C9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433" w:type="pct"/>
            <w:tcBorders>
              <w:top w:val="nil"/>
              <w:left w:val="nil"/>
              <w:bottom w:val="single" w:sz="4" w:space="0" w:color="auto"/>
              <w:right w:val="single" w:sz="4" w:space="0" w:color="auto"/>
            </w:tcBorders>
            <w:noWrap/>
            <w:vAlign w:val="bottom"/>
            <w:hideMark/>
          </w:tcPr>
          <w:p w14:paraId="7446A33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2820</w:t>
            </w:r>
          </w:p>
        </w:tc>
        <w:tc>
          <w:tcPr>
            <w:tcW w:w="361" w:type="pct"/>
            <w:tcBorders>
              <w:top w:val="nil"/>
              <w:left w:val="nil"/>
              <w:bottom w:val="single" w:sz="4" w:space="0" w:color="auto"/>
              <w:right w:val="single" w:sz="4" w:space="0" w:color="auto"/>
            </w:tcBorders>
            <w:noWrap/>
            <w:vAlign w:val="bottom"/>
            <w:hideMark/>
          </w:tcPr>
          <w:p w14:paraId="54F0F59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1554</w:t>
            </w:r>
          </w:p>
        </w:tc>
        <w:tc>
          <w:tcPr>
            <w:tcW w:w="401" w:type="pct"/>
            <w:tcBorders>
              <w:top w:val="nil"/>
              <w:left w:val="nil"/>
              <w:bottom w:val="single" w:sz="4" w:space="0" w:color="auto"/>
              <w:right w:val="single" w:sz="4" w:space="0" w:color="auto"/>
            </w:tcBorders>
            <w:noWrap/>
            <w:vAlign w:val="bottom"/>
            <w:hideMark/>
          </w:tcPr>
          <w:p w14:paraId="3B0B402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1284</w:t>
            </w:r>
          </w:p>
        </w:tc>
        <w:tc>
          <w:tcPr>
            <w:tcW w:w="343" w:type="pct"/>
            <w:tcBorders>
              <w:top w:val="nil"/>
              <w:left w:val="nil"/>
              <w:bottom w:val="single" w:sz="4" w:space="0" w:color="auto"/>
              <w:right w:val="single" w:sz="4" w:space="0" w:color="auto"/>
            </w:tcBorders>
            <w:noWrap/>
            <w:vAlign w:val="bottom"/>
            <w:hideMark/>
          </w:tcPr>
          <w:p w14:paraId="39A91A3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1416</w:t>
            </w:r>
          </w:p>
        </w:tc>
        <w:tc>
          <w:tcPr>
            <w:tcW w:w="393" w:type="pct"/>
            <w:tcBorders>
              <w:top w:val="nil"/>
              <w:left w:val="nil"/>
              <w:bottom w:val="single" w:sz="4" w:space="0" w:color="auto"/>
              <w:right w:val="single" w:sz="4" w:space="0" w:color="auto"/>
            </w:tcBorders>
            <w:noWrap/>
            <w:vAlign w:val="bottom"/>
            <w:hideMark/>
          </w:tcPr>
          <w:p w14:paraId="2760A2F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1680</w:t>
            </w:r>
          </w:p>
        </w:tc>
        <w:tc>
          <w:tcPr>
            <w:tcW w:w="343" w:type="pct"/>
            <w:tcBorders>
              <w:top w:val="nil"/>
              <w:left w:val="nil"/>
              <w:bottom w:val="single" w:sz="4" w:space="0" w:color="auto"/>
              <w:right w:val="single" w:sz="8" w:space="0" w:color="auto"/>
            </w:tcBorders>
            <w:noWrap/>
            <w:vAlign w:val="bottom"/>
            <w:hideMark/>
          </w:tcPr>
          <w:p w14:paraId="415829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1852</w:t>
            </w:r>
          </w:p>
        </w:tc>
      </w:tr>
      <w:tr w:rsidR="00E262C7" w:rsidRPr="00E262C7" w14:paraId="5E91356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544757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D34</w:t>
            </w:r>
          </w:p>
        </w:tc>
        <w:tc>
          <w:tcPr>
            <w:tcW w:w="324" w:type="pct"/>
            <w:tcBorders>
              <w:top w:val="nil"/>
              <w:left w:val="nil"/>
              <w:bottom w:val="single" w:sz="4" w:space="0" w:color="auto"/>
              <w:right w:val="single" w:sz="4" w:space="0" w:color="auto"/>
            </w:tcBorders>
            <w:noWrap/>
            <w:vAlign w:val="bottom"/>
            <w:hideMark/>
          </w:tcPr>
          <w:p w14:paraId="2E5BD19E"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77" w:type="pct"/>
            <w:tcBorders>
              <w:top w:val="nil"/>
              <w:left w:val="nil"/>
              <w:bottom w:val="single" w:sz="4" w:space="0" w:color="auto"/>
              <w:right w:val="single" w:sz="4" w:space="0" w:color="auto"/>
            </w:tcBorders>
            <w:noWrap/>
            <w:vAlign w:val="bottom"/>
            <w:hideMark/>
          </w:tcPr>
          <w:p w14:paraId="13855D6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446.5</w:t>
            </w:r>
          </w:p>
        </w:tc>
        <w:tc>
          <w:tcPr>
            <w:tcW w:w="544" w:type="pct"/>
            <w:tcBorders>
              <w:top w:val="nil"/>
              <w:left w:val="nil"/>
              <w:bottom w:val="single" w:sz="4" w:space="0" w:color="auto"/>
              <w:right w:val="single" w:sz="4" w:space="0" w:color="auto"/>
            </w:tcBorders>
            <w:noWrap/>
            <w:vAlign w:val="bottom"/>
            <w:hideMark/>
          </w:tcPr>
          <w:p w14:paraId="7E5C614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390CB11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36F39AF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A8C27F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433" w:type="pct"/>
            <w:tcBorders>
              <w:top w:val="nil"/>
              <w:left w:val="nil"/>
              <w:bottom w:val="single" w:sz="4" w:space="0" w:color="auto"/>
              <w:right w:val="single" w:sz="4" w:space="0" w:color="auto"/>
            </w:tcBorders>
            <w:noWrap/>
            <w:vAlign w:val="bottom"/>
            <w:hideMark/>
          </w:tcPr>
          <w:p w14:paraId="2DE5A7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2820</w:t>
            </w:r>
          </w:p>
        </w:tc>
        <w:tc>
          <w:tcPr>
            <w:tcW w:w="361" w:type="pct"/>
            <w:tcBorders>
              <w:top w:val="nil"/>
              <w:left w:val="nil"/>
              <w:bottom w:val="single" w:sz="4" w:space="0" w:color="auto"/>
              <w:right w:val="single" w:sz="4" w:space="0" w:color="auto"/>
            </w:tcBorders>
            <w:noWrap/>
            <w:vAlign w:val="bottom"/>
            <w:hideMark/>
          </w:tcPr>
          <w:p w14:paraId="5E4503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1554</w:t>
            </w:r>
          </w:p>
        </w:tc>
        <w:tc>
          <w:tcPr>
            <w:tcW w:w="401" w:type="pct"/>
            <w:tcBorders>
              <w:top w:val="nil"/>
              <w:left w:val="nil"/>
              <w:bottom w:val="single" w:sz="4" w:space="0" w:color="auto"/>
              <w:right w:val="single" w:sz="4" w:space="0" w:color="auto"/>
            </w:tcBorders>
            <w:noWrap/>
            <w:vAlign w:val="bottom"/>
            <w:hideMark/>
          </w:tcPr>
          <w:p w14:paraId="189483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1284</w:t>
            </w:r>
          </w:p>
        </w:tc>
        <w:tc>
          <w:tcPr>
            <w:tcW w:w="343" w:type="pct"/>
            <w:tcBorders>
              <w:top w:val="nil"/>
              <w:left w:val="nil"/>
              <w:bottom w:val="single" w:sz="4" w:space="0" w:color="auto"/>
              <w:right w:val="single" w:sz="4" w:space="0" w:color="auto"/>
            </w:tcBorders>
            <w:noWrap/>
            <w:vAlign w:val="bottom"/>
            <w:hideMark/>
          </w:tcPr>
          <w:p w14:paraId="14938E7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1416</w:t>
            </w:r>
          </w:p>
        </w:tc>
        <w:tc>
          <w:tcPr>
            <w:tcW w:w="393" w:type="pct"/>
            <w:tcBorders>
              <w:top w:val="nil"/>
              <w:left w:val="nil"/>
              <w:bottom w:val="single" w:sz="4" w:space="0" w:color="auto"/>
              <w:right w:val="single" w:sz="4" w:space="0" w:color="auto"/>
            </w:tcBorders>
            <w:noWrap/>
            <w:vAlign w:val="bottom"/>
            <w:hideMark/>
          </w:tcPr>
          <w:p w14:paraId="7BCCB17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1680</w:t>
            </w:r>
          </w:p>
        </w:tc>
        <w:tc>
          <w:tcPr>
            <w:tcW w:w="343" w:type="pct"/>
            <w:tcBorders>
              <w:top w:val="nil"/>
              <w:left w:val="nil"/>
              <w:bottom w:val="single" w:sz="4" w:space="0" w:color="auto"/>
              <w:right w:val="single" w:sz="8" w:space="0" w:color="auto"/>
            </w:tcBorders>
            <w:noWrap/>
            <w:vAlign w:val="bottom"/>
            <w:hideMark/>
          </w:tcPr>
          <w:p w14:paraId="76C0D3F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1852</w:t>
            </w:r>
          </w:p>
        </w:tc>
      </w:tr>
      <w:tr w:rsidR="00E262C7" w:rsidRPr="00E262C7" w14:paraId="55A8719D"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3BA759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D35</w:t>
            </w:r>
          </w:p>
        </w:tc>
        <w:tc>
          <w:tcPr>
            <w:tcW w:w="324" w:type="pct"/>
            <w:tcBorders>
              <w:top w:val="nil"/>
              <w:left w:val="nil"/>
              <w:bottom w:val="single" w:sz="4" w:space="0" w:color="auto"/>
              <w:right w:val="single" w:sz="4" w:space="0" w:color="auto"/>
            </w:tcBorders>
            <w:noWrap/>
            <w:vAlign w:val="bottom"/>
            <w:hideMark/>
          </w:tcPr>
          <w:p w14:paraId="233D7B5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77" w:type="pct"/>
            <w:tcBorders>
              <w:top w:val="nil"/>
              <w:left w:val="nil"/>
              <w:bottom w:val="single" w:sz="4" w:space="0" w:color="auto"/>
              <w:right w:val="single" w:sz="4" w:space="0" w:color="auto"/>
            </w:tcBorders>
            <w:noWrap/>
            <w:vAlign w:val="bottom"/>
            <w:hideMark/>
          </w:tcPr>
          <w:p w14:paraId="08B1AA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347.49</w:t>
            </w:r>
          </w:p>
        </w:tc>
        <w:tc>
          <w:tcPr>
            <w:tcW w:w="544" w:type="pct"/>
            <w:tcBorders>
              <w:top w:val="nil"/>
              <w:left w:val="nil"/>
              <w:bottom w:val="single" w:sz="4" w:space="0" w:color="auto"/>
              <w:right w:val="single" w:sz="4" w:space="0" w:color="auto"/>
            </w:tcBorders>
            <w:noWrap/>
            <w:vAlign w:val="bottom"/>
            <w:hideMark/>
          </w:tcPr>
          <w:p w14:paraId="22F506E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376.8</w:t>
            </w:r>
          </w:p>
        </w:tc>
        <w:tc>
          <w:tcPr>
            <w:tcW w:w="354" w:type="pct"/>
            <w:tcBorders>
              <w:top w:val="nil"/>
              <w:left w:val="nil"/>
              <w:bottom w:val="single" w:sz="4" w:space="0" w:color="auto"/>
              <w:right w:val="single" w:sz="4" w:space="0" w:color="auto"/>
            </w:tcBorders>
            <w:noWrap/>
            <w:vAlign w:val="bottom"/>
            <w:hideMark/>
          </w:tcPr>
          <w:p w14:paraId="2D178AB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w:t>
            </w:r>
          </w:p>
        </w:tc>
        <w:tc>
          <w:tcPr>
            <w:tcW w:w="361" w:type="pct"/>
            <w:tcBorders>
              <w:top w:val="nil"/>
              <w:left w:val="nil"/>
              <w:bottom w:val="single" w:sz="4" w:space="0" w:color="auto"/>
              <w:right w:val="single" w:sz="4" w:space="0" w:color="auto"/>
            </w:tcBorders>
            <w:noWrap/>
            <w:vAlign w:val="bottom"/>
            <w:hideMark/>
          </w:tcPr>
          <w:p w14:paraId="7B3249E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534AFE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2581</w:t>
            </w:r>
          </w:p>
        </w:tc>
        <w:tc>
          <w:tcPr>
            <w:tcW w:w="433" w:type="pct"/>
            <w:tcBorders>
              <w:top w:val="nil"/>
              <w:left w:val="nil"/>
              <w:bottom w:val="single" w:sz="4" w:space="0" w:color="auto"/>
              <w:right w:val="single" w:sz="4" w:space="0" w:color="auto"/>
            </w:tcBorders>
            <w:noWrap/>
            <w:vAlign w:val="bottom"/>
            <w:hideMark/>
          </w:tcPr>
          <w:p w14:paraId="7F01741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2820</w:t>
            </w:r>
          </w:p>
        </w:tc>
        <w:tc>
          <w:tcPr>
            <w:tcW w:w="361" w:type="pct"/>
            <w:tcBorders>
              <w:top w:val="nil"/>
              <w:left w:val="nil"/>
              <w:bottom w:val="single" w:sz="4" w:space="0" w:color="auto"/>
              <w:right w:val="single" w:sz="4" w:space="0" w:color="auto"/>
            </w:tcBorders>
            <w:noWrap/>
            <w:vAlign w:val="bottom"/>
            <w:hideMark/>
          </w:tcPr>
          <w:p w14:paraId="75D0879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1554</w:t>
            </w:r>
          </w:p>
        </w:tc>
        <w:tc>
          <w:tcPr>
            <w:tcW w:w="401" w:type="pct"/>
            <w:tcBorders>
              <w:top w:val="nil"/>
              <w:left w:val="nil"/>
              <w:bottom w:val="single" w:sz="4" w:space="0" w:color="auto"/>
              <w:right w:val="single" w:sz="4" w:space="0" w:color="auto"/>
            </w:tcBorders>
            <w:noWrap/>
            <w:vAlign w:val="bottom"/>
            <w:hideMark/>
          </w:tcPr>
          <w:p w14:paraId="5BEEFD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1284</w:t>
            </w:r>
          </w:p>
        </w:tc>
        <w:tc>
          <w:tcPr>
            <w:tcW w:w="343" w:type="pct"/>
            <w:tcBorders>
              <w:top w:val="nil"/>
              <w:left w:val="nil"/>
              <w:bottom w:val="single" w:sz="4" w:space="0" w:color="auto"/>
              <w:right w:val="single" w:sz="4" w:space="0" w:color="auto"/>
            </w:tcBorders>
            <w:noWrap/>
            <w:vAlign w:val="bottom"/>
            <w:hideMark/>
          </w:tcPr>
          <w:p w14:paraId="7A8300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1416</w:t>
            </w:r>
          </w:p>
        </w:tc>
        <w:tc>
          <w:tcPr>
            <w:tcW w:w="393" w:type="pct"/>
            <w:tcBorders>
              <w:top w:val="nil"/>
              <w:left w:val="nil"/>
              <w:bottom w:val="single" w:sz="4" w:space="0" w:color="auto"/>
              <w:right w:val="single" w:sz="4" w:space="0" w:color="auto"/>
            </w:tcBorders>
            <w:noWrap/>
            <w:vAlign w:val="bottom"/>
            <w:hideMark/>
          </w:tcPr>
          <w:p w14:paraId="0EB6A0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1680</w:t>
            </w:r>
          </w:p>
        </w:tc>
        <w:tc>
          <w:tcPr>
            <w:tcW w:w="343" w:type="pct"/>
            <w:tcBorders>
              <w:top w:val="nil"/>
              <w:left w:val="nil"/>
              <w:bottom w:val="single" w:sz="4" w:space="0" w:color="auto"/>
              <w:right w:val="single" w:sz="8" w:space="0" w:color="auto"/>
            </w:tcBorders>
            <w:noWrap/>
            <w:vAlign w:val="bottom"/>
            <w:hideMark/>
          </w:tcPr>
          <w:p w14:paraId="0F3A966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1852</w:t>
            </w:r>
          </w:p>
        </w:tc>
      </w:tr>
      <w:tr w:rsidR="00E262C7" w:rsidRPr="00E262C7" w14:paraId="1DB02C66"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A1B747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D36</w:t>
            </w:r>
          </w:p>
        </w:tc>
        <w:tc>
          <w:tcPr>
            <w:tcW w:w="324" w:type="pct"/>
            <w:tcBorders>
              <w:top w:val="nil"/>
              <w:left w:val="nil"/>
              <w:bottom w:val="single" w:sz="4" w:space="0" w:color="auto"/>
              <w:right w:val="single" w:sz="4" w:space="0" w:color="auto"/>
            </w:tcBorders>
            <w:noWrap/>
            <w:vAlign w:val="bottom"/>
            <w:hideMark/>
          </w:tcPr>
          <w:p w14:paraId="4A4FF0A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77" w:type="pct"/>
            <w:tcBorders>
              <w:top w:val="nil"/>
              <w:left w:val="nil"/>
              <w:bottom w:val="single" w:sz="4" w:space="0" w:color="auto"/>
              <w:right w:val="single" w:sz="4" w:space="0" w:color="auto"/>
            </w:tcBorders>
            <w:noWrap/>
            <w:vAlign w:val="bottom"/>
            <w:hideMark/>
          </w:tcPr>
          <w:p w14:paraId="77D0982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497.66</w:t>
            </w:r>
          </w:p>
        </w:tc>
        <w:tc>
          <w:tcPr>
            <w:tcW w:w="544" w:type="pct"/>
            <w:tcBorders>
              <w:top w:val="nil"/>
              <w:left w:val="nil"/>
              <w:bottom w:val="single" w:sz="4" w:space="0" w:color="auto"/>
              <w:right w:val="single" w:sz="4" w:space="0" w:color="auto"/>
            </w:tcBorders>
            <w:noWrap/>
            <w:vAlign w:val="bottom"/>
            <w:hideMark/>
          </w:tcPr>
          <w:p w14:paraId="1868F2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497.7</w:t>
            </w:r>
          </w:p>
        </w:tc>
        <w:tc>
          <w:tcPr>
            <w:tcW w:w="354" w:type="pct"/>
            <w:tcBorders>
              <w:top w:val="nil"/>
              <w:left w:val="nil"/>
              <w:bottom w:val="single" w:sz="4" w:space="0" w:color="auto"/>
              <w:right w:val="single" w:sz="4" w:space="0" w:color="auto"/>
            </w:tcBorders>
            <w:noWrap/>
            <w:vAlign w:val="bottom"/>
            <w:hideMark/>
          </w:tcPr>
          <w:p w14:paraId="0D382B0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w:t>
            </w:r>
          </w:p>
        </w:tc>
        <w:tc>
          <w:tcPr>
            <w:tcW w:w="361" w:type="pct"/>
            <w:tcBorders>
              <w:top w:val="nil"/>
              <w:left w:val="nil"/>
              <w:bottom w:val="single" w:sz="4" w:space="0" w:color="auto"/>
              <w:right w:val="single" w:sz="4" w:space="0" w:color="auto"/>
            </w:tcBorders>
            <w:noWrap/>
            <w:vAlign w:val="bottom"/>
            <w:hideMark/>
          </w:tcPr>
          <w:p w14:paraId="3ED82D2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648D0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2934</w:t>
            </w:r>
          </w:p>
        </w:tc>
        <w:tc>
          <w:tcPr>
            <w:tcW w:w="433" w:type="pct"/>
            <w:tcBorders>
              <w:top w:val="nil"/>
              <w:left w:val="nil"/>
              <w:bottom w:val="single" w:sz="4" w:space="0" w:color="auto"/>
              <w:right w:val="single" w:sz="4" w:space="0" w:color="auto"/>
            </w:tcBorders>
            <w:noWrap/>
            <w:vAlign w:val="bottom"/>
            <w:hideMark/>
          </w:tcPr>
          <w:p w14:paraId="327BC2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3207</w:t>
            </w:r>
          </w:p>
        </w:tc>
        <w:tc>
          <w:tcPr>
            <w:tcW w:w="361" w:type="pct"/>
            <w:tcBorders>
              <w:top w:val="nil"/>
              <w:left w:val="nil"/>
              <w:bottom w:val="single" w:sz="4" w:space="0" w:color="auto"/>
              <w:right w:val="single" w:sz="4" w:space="0" w:color="auto"/>
            </w:tcBorders>
            <w:noWrap/>
            <w:vAlign w:val="bottom"/>
            <w:hideMark/>
          </w:tcPr>
          <w:p w14:paraId="50CEDC8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1761</w:t>
            </w:r>
          </w:p>
        </w:tc>
        <w:tc>
          <w:tcPr>
            <w:tcW w:w="401" w:type="pct"/>
            <w:tcBorders>
              <w:top w:val="nil"/>
              <w:left w:val="nil"/>
              <w:bottom w:val="single" w:sz="4" w:space="0" w:color="auto"/>
              <w:right w:val="single" w:sz="4" w:space="0" w:color="auto"/>
            </w:tcBorders>
            <w:noWrap/>
            <w:vAlign w:val="bottom"/>
            <w:hideMark/>
          </w:tcPr>
          <w:p w14:paraId="2AEE44E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1517</w:t>
            </w:r>
          </w:p>
        </w:tc>
        <w:tc>
          <w:tcPr>
            <w:tcW w:w="343" w:type="pct"/>
            <w:tcBorders>
              <w:top w:val="nil"/>
              <w:left w:val="nil"/>
              <w:bottom w:val="single" w:sz="4" w:space="0" w:color="auto"/>
              <w:right w:val="single" w:sz="4" w:space="0" w:color="auto"/>
            </w:tcBorders>
            <w:noWrap/>
            <w:vAlign w:val="bottom"/>
            <w:hideMark/>
          </w:tcPr>
          <w:p w14:paraId="11D5944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1673</w:t>
            </w:r>
          </w:p>
        </w:tc>
        <w:tc>
          <w:tcPr>
            <w:tcW w:w="393" w:type="pct"/>
            <w:tcBorders>
              <w:top w:val="nil"/>
              <w:left w:val="nil"/>
              <w:bottom w:val="single" w:sz="4" w:space="0" w:color="auto"/>
              <w:right w:val="single" w:sz="4" w:space="0" w:color="auto"/>
            </w:tcBorders>
            <w:noWrap/>
            <w:vAlign w:val="bottom"/>
            <w:hideMark/>
          </w:tcPr>
          <w:p w14:paraId="49A548A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1867</w:t>
            </w:r>
          </w:p>
        </w:tc>
        <w:tc>
          <w:tcPr>
            <w:tcW w:w="343" w:type="pct"/>
            <w:tcBorders>
              <w:top w:val="nil"/>
              <w:left w:val="nil"/>
              <w:bottom w:val="single" w:sz="4" w:space="0" w:color="auto"/>
              <w:right w:val="single" w:sz="8" w:space="0" w:color="auto"/>
            </w:tcBorders>
            <w:noWrap/>
            <w:vAlign w:val="bottom"/>
            <w:hideMark/>
          </w:tcPr>
          <w:p w14:paraId="64E0C34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2059</w:t>
            </w:r>
          </w:p>
        </w:tc>
      </w:tr>
      <w:tr w:rsidR="00E262C7" w:rsidRPr="00E262C7" w14:paraId="2911746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0AA401F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50EC7AC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77" w:type="pct"/>
            <w:tcBorders>
              <w:top w:val="nil"/>
              <w:left w:val="nil"/>
              <w:bottom w:val="single" w:sz="4" w:space="0" w:color="auto"/>
              <w:right w:val="single" w:sz="4" w:space="0" w:color="auto"/>
            </w:tcBorders>
            <w:noWrap/>
            <w:vAlign w:val="bottom"/>
            <w:hideMark/>
          </w:tcPr>
          <w:p w14:paraId="1B2F35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241.89</w:t>
            </w:r>
          </w:p>
        </w:tc>
        <w:tc>
          <w:tcPr>
            <w:tcW w:w="544" w:type="pct"/>
            <w:tcBorders>
              <w:top w:val="nil"/>
              <w:left w:val="nil"/>
              <w:bottom w:val="single" w:sz="4" w:space="0" w:color="auto"/>
              <w:right w:val="single" w:sz="4" w:space="0" w:color="auto"/>
            </w:tcBorders>
            <w:noWrap/>
            <w:vAlign w:val="bottom"/>
            <w:hideMark/>
          </w:tcPr>
          <w:p w14:paraId="7D32CFC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229.6</w:t>
            </w:r>
          </w:p>
        </w:tc>
        <w:tc>
          <w:tcPr>
            <w:tcW w:w="354" w:type="pct"/>
            <w:tcBorders>
              <w:top w:val="nil"/>
              <w:left w:val="nil"/>
              <w:bottom w:val="single" w:sz="4" w:space="0" w:color="auto"/>
              <w:right w:val="single" w:sz="4" w:space="0" w:color="auto"/>
            </w:tcBorders>
            <w:noWrap/>
            <w:vAlign w:val="bottom"/>
            <w:hideMark/>
          </w:tcPr>
          <w:p w14:paraId="215AEE3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w:t>
            </w:r>
          </w:p>
        </w:tc>
        <w:tc>
          <w:tcPr>
            <w:tcW w:w="361" w:type="pct"/>
            <w:tcBorders>
              <w:top w:val="nil"/>
              <w:left w:val="nil"/>
              <w:bottom w:val="single" w:sz="4" w:space="0" w:color="auto"/>
              <w:right w:val="single" w:sz="4" w:space="0" w:color="auto"/>
            </w:tcBorders>
            <w:noWrap/>
            <w:vAlign w:val="bottom"/>
            <w:hideMark/>
          </w:tcPr>
          <w:p w14:paraId="3871D93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2A640D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2372</w:t>
            </w:r>
          </w:p>
        </w:tc>
        <w:tc>
          <w:tcPr>
            <w:tcW w:w="433" w:type="pct"/>
            <w:tcBorders>
              <w:top w:val="nil"/>
              <w:left w:val="nil"/>
              <w:bottom w:val="single" w:sz="4" w:space="0" w:color="auto"/>
              <w:right w:val="single" w:sz="4" w:space="0" w:color="auto"/>
            </w:tcBorders>
            <w:noWrap/>
            <w:vAlign w:val="bottom"/>
            <w:hideMark/>
          </w:tcPr>
          <w:p w14:paraId="3F130EC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2576</w:t>
            </w:r>
          </w:p>
        </w:tc>
        <w:tc>
          <w:tcPr>
            <w:tcW w:w="361" w:type="pct"/>
            <w:tcBorders>
              <w:top w:val="nil"/>
              <w:left w:val="nil"/>
              <w:bottom w:val="single" w:sz="4" w:space="0" w:color="auto"/>
              <w:right w:val="single" w:sz="4" w:space="0" w:color="auto"/>
            </w:tcBorders>
            <w:noWrap/>
            <w:vAlign w:val="bottom"/>
            <w:hideMark/>
          </w:tcPr>
          <w:p w14:paraId="592A3C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1492</w:t>
            </w:r>
          </w:p>
        </w:tc>
        <w:tc>
          <w:tcPr>
            <w:tcW w:w="401" w:type="pct"/>
            <w:tcBorders>
              <w:top w:val="nil"/>
              <w:left w:val="nil"/>
              <w:bottom w:val="single" w:sz="4" w:space="0" w:color="auto"/>
              <w:right w:val="single" w:sz="4" w:space="0" w:color="auto"/>
            </w:tcBorders>
            <w:noWrap/>
            <w:vAlign w:val="bottom"/>
            <w:hideMark/>
          </w:tcPr>
          <w:p w14:paraId="4467015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1047</w:t>
            </w:r>
          </w:p>
        </w:tc>
        <w:tc>
          <w:tcPr>
            <w:tcW w:w="343" w:type="pct"/>
            <w:tcBorders>
              <w:top w:val="nil"/>
              <w:left w:val="nil"/>
              <w:bottom w:val="single" w:sz="4" w:space="0" w:color="auto"/>
              <w:right w:val="single" w:sz="4" w:space="0" w:color="auto"/>
            </w:tcBorders>
            <w:noWrap/>
            <w:vAlign w:val="bottom"/>
            <w:hideMark/>
          </w:tcPr>
          <w:p w14:paraId="3EABDC9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1154</w:t>
            </w:r>
          </w:p>
        </w:tc>
        <w:tc>
          <w:tcPr>
            <w:tcW w:w="393" w:type="pct"/>
            <w:tcBorders>
              <w:top w:val="nil"/>
              <w:left w:val="nil"/>
              <w:bottom w:val="single" w:sz="4" w:space="0" w:color="auto"/>
              <w:right w:val="single" w:sz="4" w:space="0" w:color="auto"/>
            </w:tcBorders>
            <w:noWrap/>
            <w:vAlign w:val="bottom"/>
            <w:hideMark/>
          </w:tcPr>
          <w:p w14:paraId="623A999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1747</w:t>
            </w:r>
          </w:p>
        </w:tc>
        <w:tc>
          <w:tcPr>
            <w:tcW w:w="343" w:type="pct"/>
            <w:tcBorders>
              <w:top w:val="nil"/>
              <w:left w:val="nil"/>
              <w:bottom w:val="single" w:sz="4" w:space="0" w:color="auto"/>
              <w:right w:val="single" w:sz="8" w:space="0" w:color="auto"/>
            </w:tcBorders>
            <w:noWrap/>
            <w:vAlign w:val="bottom"/>
            <w:hideMark/>
          </w:tcPr>
          <w:p w14:paraId="7D22548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1926</w:t>
            </w:r>
          </w:p>
        </w:tc>
      </w:tr>
      <w:tr w:rsidR="00E262C7" w:rsidRPr="00E262C7" w14:paraId="72255DE8"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DAB06C2"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w:t>
            </w:r>
          </w:p>
        </w:tc>
        <w:tc>
          <w:tcPr>
            <w:tcW w:w="324" w:type="pct"/>
            <w:tcBorders>
              <w:top w:val="nil"/>
              <w:left w:val="nil"/>
              <w:bottom w:val="single" w:sz="4" w:space="0" w:color="auto"/>
              <w:right w:val="single" w:sz="4" w:space="0" w:color="auto"/>
            </w:tcBorders>
            <w:noWrap/>
            <w:vAlign w:val="bottom"/>
            <w:hideMark/>
          </w:tcPr>
          <w:p w14:paraId="452EFF91"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77" w:type="pct"/>
            <w:tcBorders>
              <w:top w:val="nil"/>
              <w:left w:val="nil"/>
              <w:bottom w:val="single" w:sz="4" w:space="0" w:color="auto"/>
              <w:right w:val="single" w:sz="4" w:space="0" w:color="auto"/>
            </w:tcBorders>
            <w:noWrap/>
            <w:vAlign w:val="bottom"/>
            <w:hideMark/>
          </w:tcPr>
          <w:p w14:paraId="370F354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71.73</w:t>
            </w:r>
          </w:p>
        </w:tc>
        <w:tc>
          <w:tcPr>
            <w:tcW w:w="544" w:type="pct"/>
            <w:tcBorders>
              <w:top w:val="nil"/>
              <w:left w:val="nil"/>
              <w:bottom w:val="single" w:sz="4" w:space="0" w:color="auto"/>
              <w:right w:val="single" w:sz="4" w:space="0" w:color="auto"/>
            </w:tcBorders>
            <w:noWrap/>
            <w:vAlign w:val="bottom"/>
            <w:hideMark/>
          </w:tcPr>
          <w:p w14:paraId="5D7B58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72</w:t>
            </w:r>
          </w:p>
        </w:tc>
        <w:tc>
          <w:tcPr>
            <w:tcW w:w="354" w:type="pct"/>
            <w:tcBorders>
              <w:top w:val="nil"/>
              <w:left w:val="nil"/>
              <w:bottom w:val="single" w:sz="4" w:space="0" w:color="auto"/>
              <w:right w:val="single" w:sz="4" w:space="0" w:color="auto"/>
            </w:tcBorders>
            <w:noWrap/>
            <w:vAlign w:val="bottom"/>
            <w:hideMark/>
          </w:tcPr>
          <w:p w14:paraId="5FFF2EC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w:t>
            </w:r>
          </w:p>
        </w:tc>
        <w:tc>
          <w:tcPr>
            <w:tcW w:w="361" w:type="pct"/>
            <w:tcBorders>
              <w:top w:val="nil"/>
              <w:left w:val="nil"/>
              <w:bottom w:val="single" w:sz="4" w:space="0" w:color="auto"/>
              <w:right w:val="single" w:sz="4" w:space="0" w:color="auto"/>
            </w:tcBorders>
            <w:noWrap/>
            <w:vAlign w:val="bottom"/>
            <w:hideMark/>
          </w:tcPr>
          <w:p w14:paraId="5BB30B1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EBD806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2151</w:t>
            </w:r>
          </w:p>
        </w:tc>
        <w:tc>
          <w:tcPr>
            <w:tcW w:w="433" w:type="pct"/>
            <w:tcBorders>
              <w:top w:val="nil"/>
              <w:left w:val="nil"/>
              <w:bottom w:val="single" w:sz="4" w:space="0" w:color="auto"/>
              <w:right w:val="single" w:sz="4" w:space="0" w:color="auto"/>
            </w:tcBorders>
            <w:noWrap/>
            <w:vAlign w:val="bottom"/>
            <w:hideMark/>
          </w:tcPr>
          <w:p w14:paraId="46F3730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2299</w:t>
            </w:r>
          </w:p>
        </w:tc>
        <w:tc>
          <w:tcPr>
            <w:tcW w:w="361" w:type="pct"/>
            <w:tcBorders>
              <w:top w:val="nil"/>
              <w:left w:val="nil"/>
              <w:bottom w:val="single" w:sz="4" w:space="0" w:color="auto"/>
              <w:right w:val="single" w:sz="4" w:space="0" w:color="auto"/>
            </w:tcBorders>
            <w:noWrap/>
            <w:vAlign w:val="bottom"/>
            <w:hideMark/>
          </w:tcPr>
          <w:p w14:paraId="04902F8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1543</w:t>
            </w:r>
          </w:p>
        </w:tc>
        <w:tc>
          <w:tcPr>
            <w:tcW w:w="401" w:type="pct"/>
            <w:tcBorders>
              <w:top w:val="nil"/>
              <w:left w:val="nil"/>
              <w:bottom w:val="single" w:sz="4" w:space="0" w:color="auto"/>
              <w:right w:val="single" w:sz="4" w:space="0" w:color="auto"/>
            </w:tcBorders>
            <w:noWrap/>
            <w:vAlign w:val="bottom"/>
            <w:hideMark/>
          </w:tcPr>
          <w:p w14:paraId="2A7B338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543</w:t>
            </w:r>
          </w:p>
        </w:tc>
        <w:tc>
          <w:tcPr>
            <w:tcW w:w="343" w:type="pct"/>
            <w:tcBorders>
              <w:top w:val="nil"/>
              <w:left w:val="nil"/>
              <w:bottom w:val="single" w:sz="4" w:space="0" w:color="auto"/>
              <w:right w:val="single" w:sz="4" w:space="0" w:color="auto"/>
            </w:tcBorders>
            <w:noWrap/>
            <w:vAlign w:val="bottom"/>
            <w:hideMark/>
          </w:tcPr>
          <w:p w14:paraId="5375208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598</w:t>
            </w:r>
          </w:p>
        </w:tc>
        <w:tc>
          <w:tcPr>
            <w:tcW w:w="393" w:type="pct"/>
            <w:tcBorders>
              <w:top w:val="nil"/>
              <w:left w:val="nil"/>
              <w:bottom w:val="single" w:sz="4" w:space="0" w:color="auto"/>
              <w:right w:val="single" w:sz="4" w:space="0" w:color="auto"/>
            </w:tcBorders>
            <w:noWrap/>
            <w:vAlign w:val="bottom"/>
            <w:hideMark/>
          </w:tcPr>
          <w:p w14:paraId="4F6CD9D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2133</w:t>
            </w:r>
          </w:p>
        </w:tc>
        <w:tc>
          <w:tcPr>
            <w:tcW w:w="343" w:type="pct"/>
            <w:tcBorders>
              <w:top w:val="nil"/>
              <w:left w:val="nil"/>
              <w:bottom w:val="single" w:sz="4" w:space="0" w:color="auto"/>
              <w:right w:val="single" w:sz="8" w:space="0" w:color="auto"/>
            </w:tcBorders>
            <w:noWrap/>
            <w:vAlign w:val="bottom"/>
            <w:hideMark/>
          </w:tcPr>
          <w:p w14:paraId="1DEEED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2352</w:t>
            </w:r>
          </w:p>
        </w:tc>
      </w:tr>
      <w:tr w:rsidR="00E262C7" w:rsidRPr="00E262C7" w14:paraId="0CDAF66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1E90935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D38ABIS</w:t>
            </w:r>
          </w:p>
        </w:tc>
        <w:tc>
          <w:tcPr>
            <w:tcW w:w="324" w:type="pct"/>
            <w:tcBorders>
              <w:top w:val="nil"/>
              <w:left w:val="nil"/>
              <w:bottom w:val="single" w:sz="4" w:space="0" w:color="auto"/>
              <w:right w:val="single" w:sz="4" w:space="0" w:color="auto"/>
            </w:tcBorders>
            <w:noWrap/>
            <w:vAlign w:val="bottom"/>
            <w:hideMark/>
          </w:tcPr>
          <w:p w14:paraId="2B70D5B5"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22C3529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138.31</w:t>
            </w:r>
          </w:p>
        </w:tc>
        <w:tc>
          <w:tcPr>
            <w:tcW w:w="544" w:type="pct"/>
            <w:tcBorders>
              <w:top w:val="nil"/>
              <w:left w:val="nil"/>
              <w:bottom w:val="single" w:sz="4" w:space="0" w:color="auto"/>
              <w:right w:val="single" w:sz="4" w:space="0" w:color="auto"/>
            </w:tcBorders>
            <w:noWrap/>
            <w:vAlign w:val="bottom"/>
            <w:hideMark/>
          </w:tcPr>
          <w:p w14:paraId="3A43B8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136.5</w:t>
            </w:r>
          </w:p>
        </w:tc>
        <w:tc>
          <w:tcPr>
            <w:tcW w:w="354" w:type="pct"/>
            <w:tcBorders>
              <w:top w:val="nil"/>
              <w:left w:val="nil"/>
              <w:bottom w:val="single" w:sz="4" w:space="0" w:color="auto"/>
              <w:right w:val="single" w:sz="4" w:space="0" w:color="auto"/>
            </w:tcBorders>
            <w:noWrap/>
            <w:vAlign w:val="bottom"/>
            <w:hideMark/>
          </w:tcPr>
          <w:p w14:paraId="5312A3E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w:t>
            </w:r>
          </w:p>
        </w:tc>
        <w:tc>
          <w:tcPr>
            <w:tcW w:w="361" w:type="pct"/>
            <w:tcBorders>
              <w:top w:val="nil"/>
              <w:left w:val="nil"/>
              <w:bottom w:val="single" w:sz="4" w:space="0" w:color="auto"/>
              <w:right w:val="single" w:sz="4" w:space="0" w:color="auto"/>
            </w:tcBorders>
            <w:noWrap/>
            <w:vAlign w:val="bottom"/>
            <w:hideMark/>
          </w:tcPr>
          <w:p w14:paraId="0D273AE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50A684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2187</w:t>
            </w:r>
          </w:p>
        </w:tc>
        <w:tc>
          <w:tcPr>
            <w:tcW w:w="433" w:type="pct"/>
            <w:tcBorders>
              <w:top w:val="nil"/>
              <w:left w:val="nil"/>
              <w:bottom w:val="single" w:sz="4" w:space="0" w:color="auto"/>
              <w:right w:val="single" w:sz="4" w:space="0" w:color="auto"/>
            </w:tcBorders>
            <w:noWrap/>
            <w:vAlign w:val="bottom"/>
            <w:hideMark/>
          </w:tcPr>
          <w:p w14:paraId="6B507C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2360</w:t>
            </w:r>
          </w:p>
        </w:tc>
        <w:tc>
          <w:tcPr>
            <w:tcW w:w="361" w:type="pct"/>
            <w:tcBorders>
              <w:top w:val="nil"/>
              <w:left w:val="nil"/>
              <w:bottom w:val="single" w:sz="4" w:space="0" w:color="auto"/>
              <w:right w:val="single" w:sz="4" w:space="0" w:color="auto"/>
            </w:tcBorders>
            <w:noWrap/>
            <w:vAlign w:val="bottom"/>
            <w:hideMark/>
          </w:tcPr>
          <w:p w14:paraId="09CE10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1452</w:t>
            </w:r>
          </w:p>
        </w:tc>
        <w:tc>
          <w:tcPr>
            <w:tcW w:w="401" w:type="pct"/>
            <w:tcBorders>
              <w:top w:val="nil"/>
              <w:left w:val="nil"/>
              <w:bottom w:val="single" w:sz="4" w:space="0" w:color="auto"/>
              <w:right w:val="single" w:sz="4" w:space="0" w:color="auto"/>
            </w:tcBorders>
            <w:noWrap/>
            <w:vAlign w:val="bottom"/>
            <w:hideMark/>
          </w:tcPr>
          <w:p w14:paraId="415E3D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791</w:t>
            </w:r>
          </w:p>
        </w:tc>
        <w:tc>
          <w:tcPr>
            <w:tcW w:w="343" w:type="pct"/>
            <w:tcBorders>
              <w:top w:val="nil"/>
              <w:left w:val="nil"/>
              <w:bottom w:val="single" w:sz="4" w:space="0" w:color="auto"/>
              <w:right w:val="single" w:sz="4" w:space="0" w:color="auto"/>
            </w:tcBorders>
            <w:noWrap/>
            <w:vAlign w:val="bottom"/>
            <w:hideMark/>
          </w:tcPr>
          <w:p w14:paraId="575AF1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872</w:t>
            </w:r>
          </w:p>
        </w:tc>
        <w:tc>
          <w:tcPr>
            <w:tcW w:w="393" w:type="pct"/>
            <w:tcBorders>
              <w:top w:val="nil"/>
              <w:left w:val="nil"/>
              <w:bottom w:val="single" w:sz="4" w:space="0" w:color="auto"/>
              <w:right w:val="single" w:sz="4" w:space="0" w:color="auto"/>
            </w:tcBorders>
            <w:noWrap/>
            <w:vAlign w:val="bottom"/>
            <w:hideMark/>
          </w:tcPr>
          <w:p w14:paraId="56F55A0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1884</w:t>
            </w:r>
          </w:p>
        </w:tc>
        <w:tc>
          <w:tcPr>
            <w:tcW w:w="343" w:type="pct"/>
            <w:tcBorders>
              <w:top w:val="nil"/>
              <w:left w:val="nil"/>
              <w:bottom w:val="single" w:sz="4" w:space="0" w:color="auto"/>
              <w:right w:val="single" w:sz="8" w:space="0" w:color="auto"/>
            </w:tcBorders>
            <w:noWrap/>
            <w:vAlign w:val="bottom"/>
            <w:hideMark/>
          </w:tcPr>
          <w:p w14:paraId="1D8B87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2077</w:t>
            </w:r>
          </w:p>
        </w:tc>
      </w:tr>
      <w:tr w:rsidR="00E262C7" w:rsidRPr="00E262C7" w14:paraId="543949B4"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472A7A6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w:t>
            </w:r>
          </w:p>
        </w:tc>
        <w:tc>
          <w:tcPr>
            <w:tcW w:w="324" w:type="pct"/>
            <w:tcBorders>
              <w:top w:val="nil"/>
              <w:left w:val="nil"/>
              <w:bottom w:val="single" w:sz="4" w:space="0" w:color="auto"/>
              <w:right w:val="single" w:sz="4" w:space="0" w:color="auto"/>
            </w:tcBorders>
            <w:noWrap/>
            <w:vAlign w:val="bottom"/>
            <w:hideMark/>
          </w:tcPr>
          <w:p w14:paraId="43A747E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77" w:type="pct"/>
            <w:tcBorders>
              <w:top w:val="nil"/>
              <w:left w:val="nil"/>
              <w:bottom w:val="single" w:sz="4" w:space="0" w:color="auto"/>
              <w:right w:val="single" w:sz="4" w:space="0" w:color="auto"/>
            </w:tcBorders>
            <w:noWrap/>
            <w:vAlign w:val="bottom"/>
            <w:hideMark/>
          </w:tcPr>
          <w:p w14:paraId="037DDAB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232.34</w:t>
            </w:r>
          </w:p>
        </w:tc>
        <w:tc>
          <w:tcPr>
            <w:tcW w:w="544" w:type="pct"/>
            <w:tcBorders>
              <w:top w:val="nil"/>
              <w:left w:val="nil"/>
              <w:bottom w:val="single" w:sz="4" w:space="0" w:color="auto"/>
              <w:right w:val="single" w:sz="4" w:space="0" w:color="auto"/>
            </w:tcBorders>
            <w:noWrap/>
            <w:vAlign w:val="bottom"/>
            <w:hideMark/>
          </w:tcPr>
          <w:p w14:paraId="0E3B31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238.9</w:t>
            </w:r>
          </w:p>
        </w:tc>
        <w:tc>
          <w:tcPr>
            <w:tcW w:w="354" w:type="pct"/>
            <w:tcBorders>
              <w:top w:val="nil"/>
              <w:left w:val="nil"/>
              <w:bottom w:val="single" w:sz="4" w:space="0" w:color="auto"/>
              <w:right w:val="single" w:sz="4" w:space="0" w:color="auto"/>
            </w:tcBorders>
            <w:noWrap/>
            <w:vAlign w:val="bottom"/>
            <w:hideMark/>
          </w:tcPr>
          <w:p w14:paraId="0FF1A71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w:t>
            </w:r>
          </w:p>
        </w:tc>
        <w:tc>
          <w:tcPr>
            <w:tcW w:w="361" w:type="pct"/>
            <w:tcBorders>
              <w:top w:val="nil"/>
              <w:left w:val="nil"/>
              <w:bottom w:val="single" w:sz="4" w:space="0" w:color="auto"/>
              <w:right w:val="single" w:sz="4" w:space="0" w:color="auto"/>
            </w:tcBorders>
            <w:noWrap/>
            <w:vAlign w:val="bottom"/>
            <w:hideMark/>
          </w:tcPr>
          <w:p w14:paraId="44A2EFB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9D4518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2391</w:t>
            </w:r>
          </w:p>
        </w:tc>
        <w:tc>
          <w:tcPr>
            <w:tcW w:w="433" w:type="pct"/>
            <w:tcBorders>
              <w:top w:val="nil"/>
              <w:left w:val="nil"/>
              <w:bottom w:val="single" w:sz="4" w:space="0" w:color="auto"/>
              <w:right w:val="single" w:sz="4" w:space="0" w:color="auto"/>
            </w:tcBorders>
            <w:noWrap/>
            <w:vAlign w:val="bottom"/>
            <w:hideMark/>
          </w:tcPr>
          <w:p w14:paraId="2149359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2598</w:t>
            </w:r>
          </w:p>
        </w:tc>
        <w:tc>
          <w:tcPr>
            <w:tcW w:w="361" w:type="pct"/>
            <w:tcBorders>
              <w:top w:val="nil"/>
              <w:left w:val="nil"/>
              <w:bottom w:val="single" w:sz="4" w:space="0" w:color="auto"/>
              <w:right w:val="single" w:sz="4" w:space="0" w:color="auto"/>
            </w:tcBorders>
            <w:noWrap/>
            <w:vAlign w:val="bottom"/>
            <w:hideMark/>
          </w:tcPr>
          <w:p w14:paraId="109896A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1499</w:t>
            </w:r>
          </w:p>
        </w:tc>
        <w:tc>
          <w:tcPr>
            <w:tcW w:w="401" w:type="pct"/>
            <w:tcBorders>
              <w:top w:val="nil"/>
              <w:left w:val="nil"/>
              <w:bottom w:val="single" w:sz="4" w:space="0" w:color="auto"/>
              <w:right w:val="single" w:sz="4" w:space="0" w:color="auto"/>
            </w:tcBorders>
            <w:noWrap/>
            <w:vAlign w:val="bottom"/>
            <w:hideMark/>
          </w:tcPr>
          <w:p w14:paraId="48D8472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1068</w:t>
            </w:r>
          </w:p>
        </w:tc>
        <w:tc>
          <w:tcPr>
            <w:tcW w:w="343" w:type="pct"/>
            <w:tcBorders>
              <w:top w:val="nil"/>
              <w:left w:val="nil"/>
              <w:bottom w:val="single" w:sz="4" w:space="0" w:color="auto"/>
              <w:right w:val="single" w:sz="4" w:space="0" w:color="auto"/>
            </w:tcBorders>
            <w:noWrap/>
            <w:vAlign w:val="bottom"/>
            <w:hideMark/>
          </w:tcPr>
          <w:p w14:paraId="2C2D9B4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1178</w:t>
            </w:r>
          </w:p>
        </w:tc>
        <w:tc>
          <w:tcPr>
            <w:tcW w:w="393" w:type="pct"/>
            <w:tcBorders>
              <w:top w:val="nil"/>
              <w:left w:val="nil"/>
              <w:bottom w:val="single" w:sz="4" w:space="0" w:color="auto"/>
              <w:right w:val="single" w:sz="4" w:space="0" w:color="auto"/>
            </w:tcBorders>
            <w:noWrap/>
            <w:vAlign w:val="bottom"/>
            <w:hideMark/>
          </w:tcPr>
          <w:p w14:paraId="6CA9AD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1742</w:t>
            </w:r>
          </w:p>
        </w:tc>
        <w:tc>
          <w:tcPr>
            <w:tcW w:w="343" w:type="pct"/>
            <w:tcBorders>
              <w:top w:val="nil"/>
              <w:left w:val="nil"/>
              <w:bottom w:val="single" w:sz="4" w:space="0" w:color="auto"/>
              <w:right w:val="single" w:sz="8" w:space="0" w:color="auto"/>
            </w:tcBorders>
            <w:noWrap/>
            <w:vAlign w:val="bottom"/>
            <w:hideMark/>
          </w:tcPr>
          <w:p w14:paraId="4460E4E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1921</w:t>
            </w:r>
          </w:p>
        </w:tc>
      </w:tr>
      <w:tr w:rsidR="00E262C7" w:rsidRPr="00E262C7" w14:paraId="168DD68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4CD608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D37BIS</w:t>
            </w:r>
          </w:p>
        </w:tc>
        <w:tc>
          <w:tcPr>
            <w:tcW w:w="324" w:type="pct"/>
            <w:tcBorders>
              <w:top w:val="nil"/>
              <w:left w:val="nil"/>
              <w:bottom w:val="single" w:sz="4" w:space="0" w:color="auto"/>
              <w:right w:val="single" w:sz="4" w:space="0" w:color="auto"/>
            </w:tcBorders>
            <w:noWrap/>
            <w:vAlign w:val="bottom"/>
            <w:hideMark/>
          </w:tcPr>
          <w:p w14:paraId="45FDB2C0"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77" w:type="pct"/>
            <w:tcBorders>
              <w:top w:val="nil"/>
              <w:left w:val="nil"/>
              <w:bottom w:val="single" w:sz="4" w:space="0" w:color="auto"/>
              <w:right w:val="single" w:sz="4" w:space="0" w:color="auto"/>
            </w:tcBorders>
            <w:noWrap/>
            <w:vAlign w:val="bottom"/>
            <w:hideMark/>
          </w:tcPr>
          <w:p w14:paraId="30BF4C1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66.29</w:t>
            </w:r>
          </w:p>
        </w:tc>
        <w:tc>
          <w:tcPr>
            <w:tcW w:w="544" w:type="pct"/>
            <w:tcBorders>
              <w:top w:val="nil"/>
              <w:left w:val="nil"/>
              <w:bottom w:val="single" w:sz="4" w:space="0" w:color="auto"/>
              <w:right w:val="single" w:sz="4" w:space="0" w:color="auto"/>
            </w:tcBorders>
            <w:noWrap/>
            <w:vAlign w:val="bottom"/>
            <w:hideMark/>
          </w:tcPr>
          <w:p w14:paraId="35D5D34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64.8</w:t>
            </w:r>
          </w:p>
        </w:tc>
        <w:tc>
          <w:tcPr>
            <w:tcW w:w="354" w:type="pct"/>
            <w:tcBorders>
              <w:top w:val="nil"/>
              <w:left w:val="nil"/>
              <w:bottom w:val="single" w:sz="4" w:space="0" w:color="auto"/>
              <w:right w:val="single" w:sz="4" w:space="0" w:color="auto"/>
            </w:tcBorders>
            <w:noWrap/>
            <w:vAlign w:val="bottom"/>
            <w:hideMark/>
          </w:tcPr>
          <w:p w14:paraId="671675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w:t>
            </w:r>
          </w:p>
        </w:tc>
        <w:tc>
          <w:tcPr>
            <w:tcW w:w="361" w:type="pct"/>
            <w:tcBorders>
              <w:top w:val="nil"/>
              <w:left w:val="nil"/>
              <w:bottom w:val="single" w:sz="4" w:space="0" w:color="auto"/>
              <w:right w:val="single" w:sz="4" w:space="0" w:color="auto"/>
            </w:tcBorders>
            <w:noWrap/>
            <w:vAlign w:val="bottom"/>
            <w:hideMark/>
          </w:tcPr>
          <w:p w14:paraId="63B2FA3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436E72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2138</w:t>
            </w:r>
          </w:p>
        </w:tc>
        <w:tc>
          <w:tcPr>
            <w:tcW w:w="433" w:type="pct"/>
            <w:tcBorders>
              <w:top w:val="nil"/>
              <w:left w:val="nil"/>
              <w:bottom w:val="single" w:sz="4" w:space="0" w:color="auto"/>
              <w:right w:val="single" w:sz="4" w:space="0" w:color="auto"/>
            </w:tcBorders>
            <w:noWrap/>
            <w:vAlign w:val="bottom"/>
            <w:hideMark/>
          </w:tcPr>
          <w:p w14:paraId="294E99B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2283</w:t>
            </w:r>
          </w:p>
        </w:tc>
        <w:tc>
          <w:tcPr>
            <w:tcW w:w="361" w:type="pct"/>
            <w:tcBorders>
              <w:top w:val="nil"/>
              <w:left w:val="nil"/>
              <w:bottom w:val="single" w:sz="4" w:space="0" w:color="auto"/>
              <w:right w:val="single" w:sz="4" w:space="0" w:color="auto"/>
            </w:tcBorders>
            <w:noWrap/>
            <w:vAlign w:val="bottom"/>
            <w:hideMark/>
          </w:tcPr>
          <w:p w14:paraId="476BAD1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1547</w:t>
            </w:r>
          </w:p>
        </w:tc>
        <w:tc>
          <w:tcPr>
            <w:tcW w:w="401" w:type="pct"/>
            <w:tcBorders>
              <w:top w:val="nil"/>
              <w:left w:val="nil"/>
              <w:bottom w:val="single" w:sz="4" w:space="0" w:color="auto"/>
              <w:right w:val="single" w:sz="4" w:space="0" w:color="auto"/>
            </w:tcBorders>
            <w:noWrap/>
            <w:vAlign w:val="bottom"/>
            <w:hideMark/>
          </w:tcPr>
          <w:p w14:paraId="08DC1A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504</w:t>
            </w:r>
          </w:p>
        </w:tc>
        <w:tc>
          <w:tcPr>
            <w:tcW w:w="343" w:type="pct"/>
            <w:tcBorders>
              <w:top w:val="nil"/>
              <w:left w:val="nil"/>
              <w:bottom w:val="single" w:sz="4" w:space="0" w:color="auto"/>
              <w:right w:val="single" w:sz="4" w:space="0" w:color="auto"/>
            </w:tcBorders>
            <w:noWrap/>
            <w:vAlign w:val="bottom"/>
            <w:hideMark/>
          </w:tcPr>
          <w:p w14:paraId="7EE813B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555</w:t>
            </w:r>
          </w:p>
        </w:tc>
        <w:tc>
          <w:tcPr>
            <w:tcW w:w="393" w:type="pct"/>
            <w:tcBorders>
              <w:top w:val="nil"/>
              <w:left w:val="nil"/>
              <w:bottom w:val="single" w:sz="4" w:space="0" w:color="auto"/>
              <w:right w:val="single" w:sz="4" w:space="0" w:color="auto"/>
            </w:tcBorders>
            <w:noWrap/>
            <w:vAlign w:val="bottom"/>
            <w:hideMark/>
          </w:tcPr>
          <w:p w14:paraId="2849471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2148</w:t>
            </w:r>
          </w:p>
        </w:tc>
        <w:tc>
          <w:tcPr>
            <w:tcW w:w="343" w:type="pct"/>
            <w:tcBorders>
              <w:top w:val="nil"/>
              <w:left w:val="nil"/>
              <w:bottom w:val="single" w:sz="4" w:space="0" w:color="auto"/>
              <w:right w:val="single" w:sz="8" w:space="0" w:color="auto"/>
            </w:tcBorders>
            <w:noWrap/>
            <w:vAlign w:val="bottom"/>
            <w:hideMark/>
          </w:tcPr>
          <w:p w14:paraId="1E39480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2368</w:t>
            </w:r>
          </w:p>
        </w:tc>
      </w:tr>
      <w:tr w:rsidR="00E262C7" w:rsidRPr="00E262C7" w14:paraId="44A47C2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A6B5DD8"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D38B</w:t>
            </w:r>
          </w:p>
        </w:tc>
        <w:tc>
          <w:tcPr>
            <w:tcW w:w="324" w:type="pct"/>
            <w:tcBorders>
              <w:top w:val="nil"/>
              <w:left w:val="nil"/>
              <w:bottom w:val="single" w:sz="4" w:space="0" w:color="auto"/>
              <w:right w:val="single" w:sz="4" w:space="0" w:color="auto"/>
            </w:tcBorders>
            <w:noWrap/>
            <w:vAlign w:val="bottom"/>
            <w:hideMark/>
          </w:tcPr>
          <w:p w14:paraId="63FC03C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77" w:type="pct"/>
            <w:tcBorders>
              <w:top w:val="nil"/>
              <w:left w:val="nil"/>
              <w:bottom w:val="single" w:sz="4" w:space="0" w:color="auto"/>
              <w:right w:val="single" w:sz="4" w:space="0" w:color="auto"/>
            </w:tcBorders>
            <w:noWrap/>
            <w:vAlign w:val="bottom"/>
            <w:hideMark/>
          </w:tcPr>
          <w:p w14:paraId="5629E11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165.64</w:t>
            </w:r>
          </w:p>
        </w:tc>
        <w:tc>
          <w:tcPr>
            <w:tcW w:w="544" w:type="pct"/>
            <w:tcBorders>
              <w:top w:val="nil"/>
              <w:left w:val="nil"/>
              <w:bottom w:val="single" w:sz="4" w:space="0" w:color="auto"/>
              <w:right w:val="single" w:sz="4" w:space="0" w:color="auto"/>
            </w:tcBorders>
            <w:noWrap/>
            <w:vAlign w:val="bottom"/>
            <w:hideMark/>
          </w:tcPr>
          <w:p w14:paraId="1FAD8D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163.2</w:t>
            </w:r>
          </w:p>
        </w:tc>
        <w:tc>
          <w:tcPr>
            <w:tcW w:w="354" w:type="pct"/>
            <w:tcBorders>
              <w:top w:val="nil"/>
              <w:left w:val="nil"/>
              <w:bottom w:val="single" w:sz="4" w:space="0" w:color="auto"/>
              <w:right w:val="single" w:sz="4" w:space="0" w:color="auto"/>
            </w:tcBorders>
            <w:noWrap/>
            <w:vAlign w:val="bottom"/>
            <w:hideMark/>
          </w:tcPr>
          <w:p w14:paraId="601250D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16</w:t>
            </w:r>
          </w:p>
        </w:tc>
        <w:tc>
          <w:tcPr>
            <w:tcW w:w="361" w:type="pct"/>
            <w:tcBorders>
              <w:top w:val="nil"/>
              <w:left w:val="nil"/>
              <w:bottom w:val="single" w:sz="4" w:space="0" w:color="auto"/>
              <w:right w:val="single" w:sz="4" w:space="0" w:color="auto"/>
            </w:tcBorders>
            <w:noWrap/>
            <w:vAlign w:val="bottom"/>
            <w:hideMark/>
          </w:tcPr>
          <w:p w14:paraId="39B3EC5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467FCF0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2267</w:t>
            </w:r>
          </w:p>
        </w:tc>
        <w:tc>
          <w:tcPr>
            <w:tcW w:w="433" w:type="pct"/>
            <w:tcBorders>
              <w:top w:val="nil"/>
              <w:left w:val="nil"/>
              <w:bottom w:val="single" w:sz="4" w:space="0" w:color="auto"/>
              <w:right w:val="single" w:sz="4" w:space="0" w:color="auto"/>
            </w:tcBorders>
            <w:noWrap/>
            <w:vAlign w:val="bottom"/>
            <w:hideMark/>
          </w:tcPr>
          <w:p w14:paraId="30371E0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2448</w:t>
            </w:r>
          </w:p>
        </w:tc>
        <w:tc>
          <w:tcPr>
            <w:tcW w:w="361" w:type="pct"/>
            <w:tcBorders>
              <w:top w:val="nil"/>
              <w:left w:val="nil"/>
              <w:bottom w:val="single" w:sz="4" w:space="0" w:color="auto"/>
              <w:right w:val="single" w:sz="4" w:space="0" w:color="auto"/>
            </w:tcBorders>
            <w:noWrap/>
            <w:vAlign w:val="bottom"/>
            <w:hideMark/>
          </w:tcPr>
          <w:p w14:paraId="4D88F4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1483</w:t>
            </w:r>
          </w:p>
        </w:tc>
        <w:tc>
          <w:tcPr>
            <w:tcW w:w="401" w:type="pct"/>
            <w:tcBorders>
              <w:top w:val="nil"/>
              <w:left w:val="nil"/>
              <w:bottom w:val="single" w:sz="4" w:space="0" w:color="auto"/>
              <w:right w:val="single" w:sz="4" w:space="0" w:color="auto"/>
            </w:tcBorders>
            <w:noWrap/>
            <w:vAlign w:val="bottom"/>
            <w:hideMark/>
          </w:tcPr>
          <w:p w14:paraId="1A12DE7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885</w:t>
            </w:r>
          </w:p>
        </w:tc>
        <w:tc>
          <w:tcPr>
            <w:tcW w:w="343" w:type="pct"/>
            <w:tcBorders>
              <w:top w:val="nil"/>
              <w:left w:val="nil"/>
              <w:bottom w:val="single" w:sz="4" w:space="0" w:color="auto"/>
              <w:right w:val="single" w:sz="4" w:space="0" w:color="auto"/>
            </w:tcBorders>
            <w:noWrap/>
            <w:vAlign w:val="bottom"/>
            <w:hideMark/>
          </w:tcPr>
          <w:p w14:paraId="60EC3BF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975</w:t>
            </w:r>
          </w:p>
        </w:tc>
        <w:tc>
          <w:tcPr>
            <w:tcW w:w="393" w:type="pct"/>
            <w:tcBorders>
              <w:top w:val="nil"/>
              <w:left w:val="nil"/>
              <w:bottom w:val="single" w:sz="4" w:space="0" w:color="auto"/>
              <w:right w:val="single" w:sz="4" w:space="0" w:color="auto"/>
            </w:tcBorders>
            <w:noWrap/>
            <w:vAlign w:val="bottom"/>
            <w:hideMark/>
          </w:tcPr>
          <w:p w14:paraId="61C44A7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1864</w:t>
            </w:r>
          </w:p>
        </w:tc>
        <w:tc>
          <w:tcPr>
            <w:tcW w:w="343" w:type="pct"/>
            <w:tcBorders>
              <w:top w:val="nil"/>
              <w:left w:val="nil"/>
              <w:bottom w:val="single" w:sz="4" w:space="0" w:color="auto"/>
              <w:right w:val="single" w:sz="8" w:space="0" w:color="auto"/>
            </w:tcBorders>
            <w:noWrap/>
            <w:vAlign w:val="bottom"/>
            <w:hideMark/>
          </w:tcPr>
          <w:p w14:paraId="4268AC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2055</w:t>
            </w:r>
          </w:p>
        </w:tc>
      </w:tr>
      <w:tr w:rsidR="00E262C7" w:rsidRPr="00E262C7" w14:paraId="0AC7E3B5"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53C7FEB"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D39</w:t>
            </w:r>
          </w:p>
        </w:tc>
        <w:tc>
          <w:tcPr>
            <w:tcW w:w="324" w:type="pct"/>
            <w:tcBorders>
              <w:top w:val="nil"/>
              <w:left w:val="nil"/>
              <w:bottom w:val="single" w:sz="4" w:space="0" w:color="auto"/>
              <w:right w:val="single" w:sz="4" w:space="0" w:color="auto"/>
            </w:tcBorders>
            <w:noWrap/>
            <w:vAlign w:val="bottom"/>
            <w:hideMark/>
          </w:tcPr>
          <w:p w14:paraId="2D0455B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77" w:type="pct"/>
            <w:tcBorders>
              <w:top w:val="nil"/>
              <w:left w:val="nil"/>
              <w:bottom w:val="single" w:sz="4" w:space="0" w:color="auto"/>
              <w:right w:val="single" w:sz="4" w:space="0" w:color="auto"/>
            </w:tcBorders>
            <w:noWrap/>
            <w:vAlign w:val="bottom"/>
            <w:hideMark/>
          </w:tcPr>
          <w:p w14:paraId="1A58B37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255.94</w:t>
            </w:r>
          </w:p>
        </w:tc>
        <w:tc>
          <w:tcPr>
            <w:tcW w:w="544" w:type="pct"/>
            <w:tcBorders>
              <w:top w:val="nil"/>
              <w:left w:val="nil"/>
              <w:bottom w:val="single" w:sz="4" w:space="0" w:color="auto"/>
              <w:right w:val="single" w:sz="4" w:space="0" w:color="auto"/>
            </w:tcBorders>
            <w:noWrap/>
            <w:vAlign w:val="bottom"/>
            <w:hideMark/>
          </w:tcPr>
          <w:p w14:paraId="57EA4E6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4" w:type="pct"/>
            <w:tcBorders>
              <w:top w:val="nil"/>
              <w:left w:val="nil"/>
              <w:bottom w:val="single" w:sz="4" w:space="0" w:color="auto"/>
              <w:right w:val="single" w:sz="4" w:space="0" w:color="auto"/>
            </w:tcBorders>
            <w:noWrap/>
            <w:vAlign w:val="bottom"/>
            <w:hideMark/>
          </w:tcPr>
          <w:p w14:paraId="52CE7B4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1" w:type="pct"/>
            <w:tcBorders>
              <w:top w:val="nil"/>
              <w:left w:val="nil"/>
              <w:bottom w:val="single" w:sz="4" w:space="0" w:color="auto"/>
              <w:right w:val="single" w:sz="4" w:space="0" w:color="auto"/>
            </w:tcBorders>
            <w:noWrap/>
            <w:vAlign w:val="bottom"/>
            <w:hideMark/>
          </w:tcPr>
          <w:p w14:paraId="565CB6B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3DDAC6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2470</w:t>
            </w:r>
          </w:p>
        </w:tc>
        <w:tc>
          <w:tcPr>
            <w:tcW w:w="433" w:type="pct"/>
            <w:tcBorders>
              <w:top w:val="nil"/>
              <w:left w:val="nil"/>
              <w:bottom w:val="single" w:sz="4" w:space="0" w:color="auto"/>
              <w:right w:val="single" w:sz="4" w:space="0" w:color="auto"/>
            </w:tcBorders>
            <w:noWrap/>
            <w:vAlign w:val="bottom"/>
            <w:hideMark/>
          </w:tcPr>
          <w:p w14:paraId="0CF1869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2685</w:t>
            </w:r>
          </w:p>
        </w:tc>
        <w:tc>
          <w:tcPr>
            <w:tcW w:w="361" w:type="pct"/>
            <w:tcBorders>
              <w:top w:val="nil"/>
              <w:left w:val="nil"/>
              <w:bottom w:val="single" w:sz="4" w:space="0" w:color="auto"/>
              <w:right w:val="single" w:sz="4" w:space="0" w:color="auto"/>
            </w:tcBorders>
            <w:noWrap/>
            <w:vAlign w:val="bottom"/>
            <w:hideMark/>
          </w:tcPr>
          <w:p w14:paraId="28C4107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1538</w:t>
            </w:r>
          </w:p>
        </w:tc>
        <w:tc>
          <w:tcPr>
            <w:tcW w:w="401" w:type="pct"/>
            <w:tcBorders>
              <w:top w:val="nil"/>
              <w:left w:val="nil"/>
              <w:bottom w:val="single" w:sz="4" w:space="0" w:color="auto"/>
              <w:right w:val="single" w:sz="4" w:space="0" w:color="auto"/>
            </w:tcBorders>
            <w:noWrap/>
            <w:vAlign w:val="bottom"/>
            <w:hideMark/>
          </w:tcPr>
          <w:p w14:paraId="04B86A0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1137</w:t>
            </w:r>
          </w:p>
        </w:tc>
        <w:tc>
          <w:tcPr>
            <w:tcW w:w="343" w:type="pct"/>
            <w:tcBorders>
              <w:top w:val="nil"/>
              <w:left w:val="nil"/>
              <w:bottom w:val="single" w:sz="4" w:space="0" w:color="auto"/>
              <w:right w:val="single" w:sz="4" w:space="0" w:color="auto"/>
            </w:tcBorders>
            <w:noWrap/>
            <w:vAlign w:val="bottom"/>
            <w:hideMark/>
          </w:tcPr>
          <w:p w14:paraId="31C7EB8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1253</w:t>
            </w:r>
          </w:p>
        </w:tc>
        <w:tc>
          <w:tcPr>
            <w:tcW w:w="393" w:type="pct"/>
            <w:tcBorders>
              <w:top w:val="nil"/>
              <w:left w:val="nil"/>
              <w:bottom w:val="single" w:sz="4" w:space="0" w:color="auto"/>
              <w:right w:val="single" w:sz="4" w:space="0" w:color="auto"/>
            </w:tcBorders>
            <w:noWrap/>
            <w:vAlign w:val="bottom"/>
            <w:hideMark/>
          </w:tcPr>
          <w:p w14:paraId="5DA460B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1757</w:t>
            </w:r>
          </w:p>
        </w:tc>
        <w:tc>
          <w:tcPr>
            <w:tcW w:w="343" w:type="pct"/>
            <w:tcBorders>
              <w:top w:val="nil"/>
              <w:left w:val="nil"/>
              <w:bottom w:val="single" w:sz="4" w:space="0" w:color="auto"/>
              <w:right w:val="single" w:sz="8" w:space="0" w:color="auto"/>
            </w:tcBorders>
            <w:noWrap/>
            <w:vAlign w:val="bottom"/>
            <w:hideMark/>
          </w:tcPr>
          <w:p w14:paraId="061FBDF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1937</w:t>
            </w:r>
          </w:p>
        </w:tc>
      </w:tr>
      <w:tr w:rsidR="00E262C7" w:rsidRPr="00E262C7" w14:paraId="239732C1"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1775FF6"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D40</w:t>
            </w:r>
          </w:p>
        </w:tc>
        <w:tc>
          <w:tcPr>
            <w:tcW w:w="324" w:type="pct"/>
            <w:tcBorders>
              <w:top w:val="nil"/>
              <w:left w:val="nil"/>
              <w:bottom w:val="single" w:sz="4" w:space="0" w:color="auto"/>
              <w:right w:val="single" w:sz="4" w:space="0" w:color="auto"/>
            </w:tcBorders>
            <w:noWrap/>
            <w:vAlign w:val="bottom"/>
            <w:hideMark/>
          </w:tcPr>
          <w:p w14:paraId="4BA9259A"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77" w:type="pct"/>
            <w:tcBorders>
              <w:top w:val="nil"/>
              <w:left w:val="nil"/>
              <w:bottom w:val="single" w:sz="4" w:space="0" w:color="auto"/>
              <w:right w:val="single" w:sz="4" w:space="0" w:color="auto"/>
            </w:tcBorders>
            <w:noWrap/>
            <w:vAlign w:val="bottom"/>
            <w:hideMark/>
          </w:tcPr>
          <w:p w14:paraId="331458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277.38</w:t>
            </w:r>
          </w:p>
        </w:tc>
        <w:tc>
          <w:tcPr>
            <w:tcW w:w="544" w:type="pct"/>
            <w:tcBorders>
              <w:top w:val="nil"/>
              <w:left w:val="nil"/>
              <w:bottom w:val="single" w:sz="4" w:space="0" w:color="auto"/>
              <w:right w:val="single" w:sz="4" w:space="0" w:color="auto"/>
            </w:tcBorders>
            <w:noWrap/>
            <w:vAlign w:val="bottom"/>
            <w:hideMark/>
          </w:tcPr>
          <w:p w14:paraId="2E93A18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267.3</w:t>
            </w:r>
          </w:p>
        </w:tc>
        <w:tc>
          <w:tcPr>
            <w:tcW w:w="354" w:type="pct"/>
            <w:tcBorders>
              <w:top w:val="nil"/>
              <w:left w:val="nil"/>
              <w:bottom w:val="single" w:sz="4" w:space="0" w:color="auto"/>
              <w:right w:val="single" w:sz="4" w:space="0" w:color="auto"/>
            </w:tcBorders>
            <w:noWrap/>
            <w:vAlign w:val="bottom"/>
            <w:hideMark/>
          </w:tcPr>
          <w:p w14:paraId="70A99ED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w:t>
            </w:r>
          </w:p>
        </w:tc>
        <w:tc>
          <w:tcPr>
            <w:tcW w:w="361" w:type="pct"/>
            <w:tcBorders>
              <w:top w:val="nil"/>
              <w:left w:val="nil"/>
              <w:bottom w:val="single" w:sz="4" w:space="0" w:color="auto"/>
              <w:right w:val="single" w:sz="4" w:space="0" w:color="auto"/>
            </w:tcBorders>
            <w:noWrap/>
            <w:vAlign w:val="bottom"/>
            <w:hideMark/>
          </w:tcPr>
          <w:p w14:paraId="3640CC7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6EF1E4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2470</w:t>
            </w:r>
          </w:p>
        </w:tc>
        <w:tc>
          <w:tcPr>
            <w:tcW w:w="433" w:type="pct"/>
            <w:tcBorders>
              <w:top w:val="nil"/>
              <w:left w:val="nil"/>
              <w:bottom w:val="single" w:sz="4" w:space="0" w:color="auto"/>
              <w:right w:val="single" w:sz="4" w:space="0" w:color="auto"/>
            </w:tcBorders>
            <w:noWrap/>
            <w:vAlign w:val="bottom"/>
            <w:hideMark/>
          </w:tcPr>
          <w:p w14:paraId="50E35CF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2685</w:t>
            </w:r>
          </w:p>
        </w:tc>
        <w:tc>
          <w:tcPr>
            <w:tcW w:w="361" w:type="pct"/>
            <w:tcBorders>
              <w:top w:val="nil"/>
              <w:left w:val="nil"/>
              <w:bottom w:val="single" w:sz="4" w:space="0" w:color="auto"/>
              <w:right w:val="single" w:sz="4" w:space="0" w:color="auto"/>
            </w:tcBorders>
            <w:noWrap/>
            <w:vAlign w:val="bottom"/>
            <w:hideMark/>
          </w:tcPr>
          <w:p w14:paraId="3D718C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1538</w:t>
            </w:r>
          </w:p>
        </w:tc>
        <w:tc>
          <w:tcPr>
            <w:tcW w:w="401" w:type="pct"/>
            <w:tcBorders>
              <w:top w:val="nil"/>
              <w:left w:val="nil"/>
              <w:bottom w:val="single" w:sz="4" w:space="0" w:color="auto"/>
              <w:right w:val="single" w:sz="4" w:space="0" w:color="auto"/>
            </w:tcBorders>
            <w:noWrap/>
            <w:vAlign w:val="bottom"/>
            <w:hideMark/>
          </w:tcPr>
          <w:p w14:paraId="48373D5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1137</w:t>
            </w:r>
          </w:p>
        </w:tc>
        <w:tc>
          <w:tcPr>
            <w:tcW w:w="343" w:type="pct"/>
            <w:tcBorders>
              <w:top w:val="nil"/>
              <w:left w:val="nil"/>
              <w:bottom w:val="single" w:sz="4" w:space="0" w:color="auto"/>
              <w:right w:val="single" w:sz="4" w:space="0" w:color="auto"/>
            </w:tcBorders>
            <w:noWrap/>
            <w:vAlign w:val="bottom"/>
            <w:hideMark/>
          </w:tcPr>
          <w:p w14:paraId="0A3991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1253</w:t>
            </w:r>
          </w:p>
        </w:tc>
        <w:tc>
          <w:tcPr>
            <w:tcW w:w="393" w:type="pct"/>
            <w:tcBorders>
              <w:top w:val="nil"/>
              <w:left w:val="nil"/>
              <w:bottom w:val="single" w:sz="4" w:space="0" w:color="auto"/>
              <w:right w:val="single" w:sz="4" w:space="0" w:color="auto"/>
            </w:tcBorders>
            <w:noWrap/>
            <w:vAlign w:val="bottom"/>
            <w:hideMark/>
          </w:tcPr>
          <w:p w14:paraId="5D9BDC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1757</w:t>
            </w:r>
          </w:p>
        </w:tc>
        <w:tc>
          <w:tcPr>
            <w:tcW w:w="343" w:type="pct"/>
            <w:tcBorders>
              <w:top w:val="nil"/>
              <w:left w:val="nil"/>
              <w:bottom w:val="single" w:sz="4" w:space="0" w:color="auto"/>
              <w:right w:val="single" w:sz="8" w:space="0" w:color="auto"/>
            </w:tcBorders>
            <w:noWrap/>
            <w:vAlign w:val="bottom"/>
            <w:hideMark/>
          </w:tcPr>
          <w:p w14:paraId="3F75C1C3"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1937</w:t>
            </w:r>
          </w:p>
        </w:tc>
      </w:tr>
      <w:tr w:rsidR="00E262C7" w:rsidRPr="00E262C7" w14:paraId="21913A8B"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7A82D29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D41</w:t>
            </w:r>
          </w:p>
        </w:tc>
        <w:tc>
          <w:tcPr>
            <w:tcW w:w="324" w:type="pct"/>
            <w:tcBorders>
              <w:top w:val="nil"/>
              <w:left w:val="nil"/>
              <w:bottom w:val="single" w:sz="4" w:space="0" w:color="auto"/>
              <w:right w:val="single" w:sz="4" w:space="0" w:color="auto"/>
            </w:tcBorders>
            <w:noWrap/>
            <w:vAlign w:val="bottom"/>
            <w:hideMark/>
          </w:tcPr>
          <w:p w14:paraId="07D5680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77" w:type="pct"/>
            <w:tcBorders>
              <w:top w:val="nil"/>
              <w:left w:val="nil"/>
              <w:bottom w:val="single" w:sz="4" w:space="0" w:color="auto"/>
              <w:right w:val="single" w:sz="4" w:space="0" w:color="auto"/>
            </w:tcBorders>
            <w:noWrap/>
            <w:vAlign w:val="bottom"/>
            <w:hideMark/>
          </w:tcPr>
          <w:p w14:paraId="2103F25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379.93</w:t>
            </w:r>
          </w:p>
        </w:tc>
        <w:tc>
          <w:tcPr>
            <w:tcW w:w="544" w:type="pct"/>
            <w:tcBorders>
              <w:top w:val="nil"/>
              <w:left w:val="nil"/>
              <w:bottom w:val="single" w:sz="4" w:space="0" w:color="auto"/>
              <w:right w:val="single" w:sz="4" w:space="0" w:color="auto"/>
            </w:tcBorders>
            <w:noWrap/>
            <w:vAlign w:val="bottom"/>
            <w:hideMark/>
          </w:tcPr>
          <w:p w14:paraId="2F73BBE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4" w:type="pct"/>
            <w:tcBorders>
              <w:top w:val="nil"/>
              <w:left w:val="nil"/>
              <w:bottom w:val="single" w:sz="4" w:space="0" w:color="auto"/>
              <w:right w:val="single" w:sz="4" w:space="0" w:color="auto"/>
            </w:tcBorders>
            <w:noWrap/>
            <w:vAlign w:val="bottom"/>
            <w:hideMark/>
          </w:tcPr>
          <w:p w14:paraId="05FB98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1" w:type="pct"/>
            <w:tcBorders>
              <w:top w:val="nil"/>
              <w:left w:val="nil"/>
              <w:bottom w:val="single" w:sz="4" w:space="0" w:color="auto"/>
              <w:right w:val="single" w:sz="4" w:space="0" w:color="auto"/>
            </w:tcBorders>
            <w:noWrap/>
            <w:vAlign w:val="bottom"/>
            <w:hideMark/>
          </w:tcPr>
          <w:p w14:paraId="200CD69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27907A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2546</w:t>
            </w:r>
          </w:p>
        </w:tc>
        <w:tc>
          <w:tcPr>
            <w:tcW w:w="433" w:type="pct"/>
            <w:tcBorders>
              <w:top w:val="nil"/>
              <w:left w:val="nil"/>
              <w:bottom w:val="single" w:sz="4" w:space="0" w:color="auto"/>
              <w:right w:val="single" w:sz="4" w:space="0" w:color="auto"/>
            </w:tcBorders>
            <w:noWrap/>
            <w:vAlign w:val="bottom"/>
            <w:hideMark/>
          </w:tcPr>
          <w:p w14:paraId="6CB95E90"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2776</w:t>
            </w:r>
          </w:p>
        </w:tc>
        <w:tc>
          <w:tcPr>
            <w:tcW w:w="361" w:type="pct"/>
            <w:tcBorders>
              <w:top w:val="nil"/>
              <w:left w:val="nil"/>
              <w:bottom w:val="single" w:sz="4" w:space="0" w:color="auto"/>
              <w:right w:val="single" w:sz="4" w:space="0" w:color="auto"/>
            </w:tcBorders>
            <w:noWrap/>
            <w:vAlign w:val="bottom"/>
            <w:hideMark/>
          </w:tcPr>
          <w:p w14:paraId="1E6DAC2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1553</w:t>
            </w:r>
          </w:p>
        </w:tc>
        <w:tc>
          <w:tcPr>
            <w:tcW w:w="401" w:type="pct"/>
            <w:tcBorders>
              <w:top w:val="nil"/>
              <w:left w:val="nil"/>
              <w:bottom w:val="single" w:sz="4" w:space="0" w:color="auto"/>
              <w:right w:val="single" w:sz="4" w:space="0" w:color="auto"/>
            </w:tcBorders>
            <w:noWrap/>
            <w:vAlign w:val="bottom"/>
            <w:hideMark/>
          </w:tcPr>
          <w:p w14:paraId="7071448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1233</w:t>
            </w:r>
          </w:p>
        </w:tc>
        <w:tc>
          <w:tcPr>
            <w:tcW w:w="343" w:type="pct"/>
            <w:tcBorders>
              <w:top w:val="nil"/>
              <w:left w:val="nil"/>
              <w:bottom w:val="single" w:sz="4" w:space="0" w:color="auto"/>
              <w:right w:val="single" w:sz="4" w:space="0" w:color="auto"/>
            </w:tcBorders>
            <w:noWrap/>
            <w:vAlign w:val="bottom"/>
            <w:hideMark/>
          </w:tcPr>
          <w:p w14:paraId="445EE76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1359</w:t>
            </w:r>
          </w:p>
        </w:tc>
        <w:tc>
          <w:tcPr>
            <w:tcW w:w="393" w:type="pct"/>
            <w:tcBorders>
              <w:top w:val="nil"/>
              <w:left w:val="nil"/>
              <w:bottom w:val="single" w:sz="4" w:space="0" w:color="auto"/>
              <w:right w:val="single" w:sz="4" w:space="0" w:color="auto"/>
            </w:tcBorders>
            <w:noWrap/>
            <w:vAlign w:val="bottom"/>
            <w:hideMark/>
          </w:tcPr>
          <w:p w14:paraId="07DF4324"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1712</w:t>
            </w:r>
          </w:p>
        </w:tc>
        <w:tc>
          <w:tcPr>
            <w:tcW w:w="343" w:type="pct"/>
            <w:tcBorders>
              <w:top w:val="nil"/>
              <w:left w:val="nil"/>
              <w:bottom w:val="single" w:sz="4" w:space="0" w:color="auto"/>
              <w:right w:val="single" w:sz="8" w:space="0" w:color="auto"/>
            </w:tcBorders>
            <w:noWrap/>
            <w:vAlign w:val="bottom"/>
            <w:hideMark/>
          </w:tcPr>
          <w:p w14:paraId="1B1F79D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1888</w:t>
            </w:r>
          </w:p>
        </w:tc>
      </w:tr>
      <w:tr w:rsidR="00E262C7" w:rsidRPr="00E262C7" w14:paraId="5F934E60"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5B7FA4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D42</w:t>
            </w:r>
          </w:p>
        </w:tc>
        <w:tc>
          <w:tcPr>
            <w:tcW w:w="324" w:type="pct"/>
            <w:tcBorders>
              <w:top w:val="nil"/>
              <w:left w:val="nil"/>
              <w:bottom w:val="single" w:sz="4" w:space="0" w:color="auto"/>
              <w:right w:val="single" w:sz="4" w:space="0" w:color="auto"/>
            </w:tcBorders>
            <w:noWrap/>
            <w:vAlign w:val="bottom"/>
            <w:hideMark/>
          </w:tcPr>
          <w:p w14:paraId="4AD24527"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77" w:type="pct"/>
            <w:tcBorders>
              <w:top w:val="nil"/>
              <w:left w:val="nil"/>
              <w:bottom w:val="single" w:sz="4" w:space="0" w:color="auto"/>
              <w:right w:val="single" w:sz="4" w:space="0" w:color="auto"/>
            </w:tcBorders>
            <w:noWrap/>
            <w:vAlign w:val="bottom"/>
            <w:hideMark/>
          </w:tcPr>
          <w:p w14:paraId="7FB3C52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211.22</w:t>
            </w:r>
          </w:p>
        </w:tc>
        <w:tc>
          <w:tcPr>
            <w:tcW w:w="544" w:type="pct"/>
            <w:tcBorders>
              <w:top w:val="nil"/>
              <w:left w:val="nil"/>
              <w:bottom w:val="single" w:sz="4" w:space="0" w:color="auto"/>
              <w:right w:val="single" w:sz="4" w:space="0" w:color="auto"/>
            </w:tcBorders>
            <w:noWrap/>
            <w:vAlign w:val="bottom"/>
            <w:hideMark/>
          </w:tcPr>
          <w:p w14:paraId="2EA051A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329.7</w:t>
            </w:r>
          </w:p>
        </w:tc>
        <w:tc>
          <w:tcPr>
            <w:tcW w:w="354" w:type="pct"/>
            <w:tcBorders>
              <w:top w:val="nil"/>
              <w:left w:val="nil"/>
              <w:bottom w:val="single" w:sz="4" w:space="0" w:color="auto"/>
              <w:right w:val="single" w:sz="4" w:space="0" w:color="auto"/>
            </w:tcBorders>
            <w:noWrap/>
            <w:vAlign w:val="bottom"/>
            <w:hideMark/>
          </w:tcPr>
          <w:p w14:paraId="5769225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w:t>
            </w:r>
          </w:p>
        </w:tc>
        <w:tc>
          <w:tcPr>
            <w:tcW w:w="361" w:type="pct"/>
            <w:tcBorders>
              <w:top w:val="nil"/>
              <w:left w:val="nil"/>
              <w:bottom w:val="single" w:sz="4" w:space="0" w:color="auto"/>
              <w:right w:val="single" w:sz="4" w:space="0" w:color="auto"/>
            </w:tcBorders>
            <w:noWrap/>
            <w:vAlign w:val="bottom"/>
            <w:hideMark/>
          </w:tcPr>
          <w:p w14:paraId="7757906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754B20E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2546</w:t>
            </w:r>
          </w:p>
        </w:tc>
        <w:tc>
          <w:tcPr>
            <w:tcW w:w="433" w:type="pct"/>
            <w:tcBorders>
              <w:top w:val="nil"/>
              <w:left w:val="nil"/>
              <w:bottom w:val="single" w:sz="4" w:space="0" w:color="auto"/>
              <w:right w:val="single" w:sz="4" w:space="0" w:color="auto"/>
            </w:tcBorders>
            <w:noWrap/>
            <w:vAlign w:val="bottom"/>
            <w:hideMark/>
          </w:tcPr>
          <w:p w14:paraId="5E3ADA6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2776</w:t>
            </w:r>
          </w:p>
        </w:tc>
        <w:tc>
          <w:tcPr>
            <w:tcW w:w="361" w:type="pct"/>
            <w:tcBorders>
              <w:top w:val="nil"/>
              <w:left w:val="nil"/>
              <w:bottom w:val="single" w:sz="4" w:space="0" w:color="auto"/>
              <w:right w:val="single" w:sz="4" w:space="0" w:color="auto"/>
            </w:tcBorders>
            <w:noWrap/>
            <w:vAlign w:val="bottom"/>
            <w:hideMark/>
          </w:tcPr>
          <w:p w14:paraId="12DA2F3D"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1553</w:t>
            </w:r>
          </w:p>
        </w:tc>
        <w:tc>
          <w:tcPr>
            <w:tcW w:w="401" w:type="pct"/>
            <w:tcBorders>
              <w:top w:val="nil"/>
              <w:left w:val="nil"/>
              <w:bottom w:val="single" w:sz="4" w:space="0" w:color="auto"/>
              <w:right w:val="single" w:sz="4" w:space="0" w:color="auto"/>
            </w:tcBorders>
            <w:noWrap/>
            <w:vAlign w:val="bottom"/>
            <w:hideMark/>
          </w:tcPr>
          <w:p w14:paraId="5752EE0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1233</w:t>
            </w:r>
          </w:p>
        </w:tc>
        <w:tc>
          <w:tcPr>
            <w:tcW w:w="343" w:type="pct"/>
            <w:tcBorders>
              <w:top w:val="nil"/>
              <w:left w:val="nil"/>
              <w:bottom w:val="single" w:sz="4" w:space="0" w:color="auto"/>
              <w:right w:val="single" w:sz="4" w:space="0" w:color="auto"/>
            </w:tcBorders>
            <w:noWrap/>
            <w:vAlign w:val="bottom"/>
            <w:hideMark/>
          </w:tcPr>
          <w:p w14:paraId="23819B1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1359</w:t>
            </w:r>
          </w:p>
        </w:tc>
        <w:tc>
          <w:tcPr>
            <w:tcW w:w="393" w:type="pct"/>
            <w:tcBorders>
              <w:top w:val="nil"/>
              <w:left w:val="nil"/>
              <w:bottom w:val="single" w:sz="4" w:space="0" w:color="auto"/>
              <w:right w:val="single" w:sz="4" w:space="0" w:color="auto"/>
            </w:tcBorders>
            <w:noWrap/>
            <w:vAlign w:val="bottom"/>
            <w:hideMark/>
          </w:tcPr>
          <w:p w14:paraId="3E26BAEF"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1712</w:t>
            </w:r>
          </w:p>
        </w:tc>
        <w:tc>
          <w:tcPr>
            <w:tcW w:w="343" w:type="pct"/>
            <w:tcBorders>
              <w:top w:val="nil"/>
              <w:left w:val="nil"/>
              <w:bottom w:val="single" w:sz="4" w:space="0" w:color="auto"/>
              <w:right w:val="single" w:sz="8" w:space="0" w:color="auto"/>
            </w:tcBorders>
            <w:noWrap/>
            <w:vAlign w:val="bottom"/>
            <w:hideMark/>
          </w:tcPr>
          <w:p w14:paraId="6EDE41E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1888</w:t>
            </w:r>
          </w:p>
        </w:tc>
      </w:tr>
      <w:tr w:rsidR="00E262C7" w:rsidRPr="00E262C7" w14:paraId="7758D8DC" w14:textId="77777777" w:rsidTr="00E262C7">
        <w:trPr>
          <w:trHeight w:val="290"/>
        </w:trPr>
        <w:tc>
          <w:tcPr>
            <w:tcW w:w="324" w:type="pct"/>
            <w:tcBorders>
              <w:top w:val="nil"/>
              <w:left w:val="single" w:sz="8" w:space="0" w:color="auto"/>
              <w:bottom w:val="single" w:sz="4" w:space="0" w:color="auto"/>
              <w:right w:val="single" w:sz="4" w:space="0" w:color="auto"/>
            </w:tcBorders>
            <w:noWrap/>
            <w:vAlign w:val="bottom"/>
            <w:hideMark/>
          </w:tcPr>
          <w:p w14:paraId="3132A4B3"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D43</w:t>
            </w:r>
          </w:p>
        </w:tc>
        <w:tc>
          <w:tcPr>
            <w:tcW w:w="324" w:type="pct"/>
            <w:tcBorders>
              <w:top w:val="nil"/>
              <w:left w:val="nil"/>
              <w:bottom w:val="single" w:sz="4" w:space="0" w:color="auto"/>
              <w:right w:val="single" w:sz="4" w:space="0" w:color="auto"/>
            </w:tcBorders>
            <w:noWrap/>
            <w:vAlign w:val="bottom"/>
            <w:hideMark/>
          </w:tcPr>
          <w:p w14:paraId="7EE5291C"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VID</w:t>
            </w:r>
          </w:p>
        </w:tc>
        <w:tc>
          <w:tcPr>
            <w:tcW w:w="377" w:type="pct"/>
            <w:tcBorders>
              <w:top w:val="nil"/>
              <w:left w:val="nil"/>
              <w:bottom w:val="single" w:sz="4" w:space="0" w:color="auto"/>
              <w:right w:val="single" w:sz="4" w:space="0" w:color="auto"/>
            </w:tcBorders>
            <w:noWrap/>
            <w:vAlign w:val="bottom"/>
            <w:hideMark/>
          </w:tcPr>
          <w:p w14:paraId="38671F51"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56.25</w:t>
            </w:r>
          </w:p>
        </w:tc>
        <w:tc>
          <w:tcPr>
            <w:tcW w:w="544" w:type="pct"/>
            <w:tcBorders>
              <w:top w:val="nil"/>
              <w:left w:val="nil"/>
              <w:bottom w:val="single" w:sz="4" w:space="0" w:color="auto"/>
              <w:right w:val="single" w:sz="4" w:space="0" w:color="auto"/>
            </w:tcBorders>
            <w:noWrap/>
            <w:vAlign w:val="bottom"/>
            <w:hideMark/>
          </w:tcPr>
          <w:p w14:paraId="672941E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56.3</w:t>
            </w:r>
          </w:p>
        </w:tc>
        <w:tc>
          <w:tcPr>
            <w:tcW w:w="354" w:type="pct"/>
            <w:tcBorders>
              <w:top w:val="nil"/>
              <w:left w:val="nil"/>
              <w:bottom w:val="single" w:sz="4" w:space="0" w:color="auto"/>
              <w:right w:val="single" w:sz="4" w:space="0" w:color="auto"/>
            </w:tcBorders>
            <w:noWrap/>
            <w:vAlign w:val="bottom"/>
            <w:hideMark/>
          </w:tcPr>
          <w:p w14:paraId="34D27F8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19</w:t>
            </w:r>
          </w:p>
        </w:tc>
        <w:tc>
          <w:tcPr>
            <w:tcW w:w="361" w:type="pct"/>
            <w:tcBorders>
              <w:top w:val="nil"/>
              <w:left w:val="nil"/>
              <w:bottom w:val="single" w:sz="4" w:space="0" w:color="auto"/>
              <w:right w:val="single" w:sz="4" w:space="0" w:color="auto"/>
            </w:tcBorders>
            <w:noWrap/>
            <w:vAlign w:val="bottom"/>
            <w:hideMark/>
          </w:tcPr>
          <w:p w14:paraId="0A734FDD"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4" w:space="0" w:color="auto"/>
              <w:right w:val="single" w:sz="4" w:space="0" w:color="auto"/>
            </w:tcBorders>
            <w:noWrap/>
            <w:vAlign w:val="bottom"/>
            <w:hideMark/>
          </w:tcPr>
          <w:p w14:paraId="04CB816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481</w:t>
            </w:r>
          </w:p>
        </w:tc>
        <w:tc>
          <w:tcPr>
            <w:tcW w:w="433" w:type="pct"/>
            <w:tcBorders>
              <w:top w:val="nil"/>
              <w:left w:val="nil"/>
              <w:bottom w:val="single" w:sz="4" w:space="0" w:color="auto"/>
              <w:right w:val="single" w:sz="4" w:space="0" w:color="auto"/>
            </w:tcBorders>
            <w:noWrap/>
            <w:vAlign w:val="bottom"/>
            <w:hideMark/>
          </w:tcPr>
          <w:p w14:paraId="0E2FA45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539</w:t>
            </w:r>
          </w:p>
        </w:tc>
        <w:tc>
          <w:tcPr>
            <w:tcW w:w="361" w:type="pct"/>
            <w:tcBorders>
              <w:top w:val="nil"/>
              <w:left w:val="nil"/>
              <w:bottom w:val="single" w:sz="4" w:space="0" w:color="auto"/>
              <w:right w:val="single" w:sz="4" w:space="0" w:color="auto"/>
            </w:tcBorders>
            <w:noWrap/>
            <w:vAlign w:val="bottom"/>
            <w:hideMark/>
          </w:tcPr>
          <w:p w14:paraId="54C023E6"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257</w:t>
            </w:r>
          </w:p>
        </w:tc>
        <w:tc>
          <w:tcPr>
            <w:tcW w:w="401" w:type="pct"/>
            <w:tcBorders>
              <w:top w:val="nil"/>
              <w:left w:val="nil"/>
              <w:bottom w:val="single" w:sz="4" w:space="0" w:color="auto"/>
              <w:right w:val="single" w:sz="4" w:space="0" w:color="auto"/>
            </w:tcBorders>
            <w:noWrap/>
            <w:vAlign w:val="bottom"/>
            <w:hideMark/>
          </w:tcPr>
          <w:p w14:paraId="6A2E1248"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201</w:t>
            </w:r>
          </w:p>
        </w:tc>
        <w:tc>
          <w:tcPr>
            <w:tcW w:w="343" w:type="pct"/>
            <w:tcBorders>
              <w:top w:val="nil"/>
              <w:left w:val="nil"/>
              <w:bottom w:val="single" w:sz="4" w:space="0" w:color="auto"/>
              <w:right w:val="single" w:sz="4" w:space="0" w:color="auto"/>
            </w:tcBorders>
            <w:noWrap/>
            <w:vAlign w:val="bottom"/>
            <w:hideMark/>
          </w:tcPr>
          <w:p w14:paraId="04804B4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221</w:t>
            </w:r>
          </w:p>
        </w:tc>
        <w:tc>
          <w:tcPr>
            <w:tcW w:w="393" w:type="pct"/>
            <w:tcBorders>
              <w:top w:val="nil"/>
              <w:left w:val="nil"/>
              <w:bottom w:val="single" w:sz="4" w:space="0" w:color="auto"/>
              <w:right w:val="single" w:sz="4" w:space="0" w:color="auto"/>
            </w:tcBorders>
            <w:noWrap/>
            <w:vAlign w:val="bottom"/>
            <w:hideMark/>
          </w:tcPr>
          <w:p w14:paraId="48D54E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289</w:t>
            </w:r>
          </w:p>
        </w:tc>
        <w:tc>
          <w:tcPr>
            <w:tcW w:w="343" w:type="pct"/>
            <w:tcBorders>
              <w:top w:val="nil"/>
              <w:left w:val="nil"/>
              <w:bottom w:val="single" w:sz="4" w:space="0" w:color="auto"/>
              <w:right w:val="single" w:sz="8" w:space="0" w:color="auto"/>
            </w:tcBorders>
            <w:noWrap/>
            <w:vAlign w:val="bottom"/>
            <w:hideMark/>
          </w:tcPr>
          <w:p w14:paraId="3A3AA85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319</w:t>
            </w:r>
          </w:p>
        </w:tc>
      </w:tr>
      <w:tr w:rsidR="00E262C7" w:rsidRPr="00E262C7" w14:paraId="7AD23BD3" w14:textId="77777777" w:rsidTr="00E262C7">
        <w:trPr>
          <w:trHeight w:val="300"/>
        </w:trPr>
        <w:tc>
          <w:tcPr>
            <w:tcW w:w="324" w:type="pct"/>
            <w:tcBorders>
              <w:top w:val="nil"/>
              <w:left w:val="single" w:sz="8" w:space="0" w:color="auto"/>
              <w:bottom w:val="single" w:sz="8" w:space="0" w:color="auto"/>
              <w:right w:val="single" w:sz="4" w:space="0" w:color="auto"/>
            </w:tcBorders>
            <w:noWrap/>
            <w:vAlign w:val="bottom"/>
            <w:hideMark/>
          </w:tcPr>
          <w:p w14:paraId="26846629"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D17BIS</w:t>
            </w:r>
          </w:p>
        </w:tc>
        <w:tc>
          <w:tcPr>
            <w:tcW w:w="324" w:type="pct"/>
            <w:tcBorders>
              <w:top w:val="nil"/>
              <w:left w:val="nil"/>
              <w:bottom w:val="single" w:sz="8" w:space="0" w:color="auto"/>
              <w:right w:val="single" w:sz="4" w:space="0" w:color="auto"/>
            </w:tcBorders>
            <w:noWrap/>
            <w:vAlign w:val="bottom"/>
            <w:hideMark/>
          </w:tcPr>
          <w:p w14:paraId="404FFE7F"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D18</w:t>
            </w:r>
          </w:p>
        </w:tc>
        <w:tc>
          <w:tcPr>
            <w:tcW w:w="377" w:type="pct"/>
            <w:tcBorders>
              <w:top w:val="nil"/>
              <w:left w:val="nil"/>
              <w:bottom w:val="single" w:sz="8" w:space="0" w:color="auto"/>
              <w:right w:val="single" w:sz="4" w:space="0" w:color="auto"/>
            </w:tcBorders>
            <w:noWrap/>
            <w:vAlign w:val="bottom"/>
            <w:hideMark/>
          </w:tcPr>
          <w:p w14:paraId="57E3328A"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313.1</w:t>
            </w:r>
          </w:p>
        </w:tc>
        <w:tc>
          <w:tcPr>
            <w:tcW w:w="544" w:type="pct"/>
            <w:tcBorders>
              <w:top w:val="nil"/>
              <w:left w:val="nil"/>
              <w:bottom w:val="single" w:sz="8" w:space="0" w:color="auto"/>
              <w:right w:val="single" w:sz="4" w:space="0" w:color="auto"/>
            </w:tcBorders>
            <w:noWrap/>
            <w:vAlign w:val="bottom"/>
            <w:hideMark/>
          </w:tcPr>
          <w:p w14:paraId="4216C14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312.2</w:t>
            </w:r>
          </w:p>
        </w:tc>
        <w:tc>
          <w:tcPr>
            <w:tcW w:w="354" w:type="pct"/>
            <w:tcBorders>
              <w:top w:val="nil"/>
              <w:left w:val="nil"/>
              <w:bottom w:val="single" w:sz="8" w:space="0" w:color="auto"/>
              <w:right w:val="single" w:sz="4" w:space="0" w:color="auto"/>
            </w:tcBorders>
            <w:noWrap/>
            <w:vAlign w:val="bottom"/>
            <w:hideMark/>
          </w:tcPr>
          <w:p w14:paraId="7E00D4B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20</w:t>
            </w:r>
          </w:p>
        </w:tc>
        <w:tc>
          <w:tcPr>
            <w:tcW w:w="361" w:type="pct"/>
            <w:tcBorders>
              <w:top w:val="nil"/>
              <w:left w:val="nil"/>
              <w:bottom w:val="single" w:sz="8" w:space="0" w:color="auto"/>
              <w:right w:val="single" w:sz="4" w:space="0" w:color="auto"/>
            </w:tcBorders>
            <w:noWrap/>
            <w:vAlign w:val="bottom"/>
            <w:hideMark/>
          </w:tcPr>
          <w:p w14:paraId="00EE8014" w14:textId="77777777" w:rsidR="00E262C7" w:rsidRPr="00E262C7" w:rsidRDefault="00E262C7" w:rsidP="00E262C7">
            <w:pPr>
              <w:rPr>
                <w:rFonts w:ascii="Calibri" w:hAnsi="Calibri" w:cs="Calibri"/>
                <w:color w:val="000000"/>
                <w:sz w:val="16"/>
                <w:szCs w:val="16"/>
              </w:rPr>
            </w:pPr>
            <w:r w:rsidRPr="00E262C7">
              <w:rPr>
                <w:rFonts w:ascii="Calibri" w:hAnsi="Calibri" w:cs="Calibri"/>
                <w:color w:val="000000"/>
                <w:sz w:val="16"/>
                <w:szCs w:val="16"/>
              </w:rPr>
              <w:t>B</w:t>
            </w:r>
          </w:p>
        </w:tc>
        <w:tc>
          <w:tcPr>
            <w:tcW w:w="441" w:type="pct"/>
            <w:tcBorders>
              <w:top w:val="nil"/>
              <w:left w:val="nil"/>
              <w:bottom w:val="single" w:sz="8" w:space="0" w:color="auto"/>
              <w:right w:val="single" w:sz="4" w:space="0" w:color="auto"/>
            </w:tcBorders>
            <w:noWrap/>
            <w:vAlign w:val="bottom"/>
            <w:hideMark/>
          </w:tcPr>
          <w:p w14:paraId="58B426E7"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2518</w:t>
            </w:r>
          </w:p>
        </w:tc>
        <w:tc>
          <w:tcPr>
            <w:tcW w:w="433" w:type="pct"/>
            <w:tcBorders>
              <w:top w:val="nil"/>
              <w:left w:val="nil"/>
              <w:bottom w:val="single" w:sz="8" w:space="0" w:color="auto"/>
              <w:right w:val="single" w:sz="4" w:space="0" w:color="auto"/>
            </w:tcBorders>
            <w:noWrap/>
            <w:vAlign w:val="bottom"/>
            <w:hideMark/>
          </w:tcPr>
          <w:p w14:paraId="12454922"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2744</w:t>
            </w:r>
          </w:p>
        </w:tc>
        <w:tc>
          <w:tcPr>
            <w:tcW w:w="361" w:type="pct"/>
            <w:tcBorders>
              <w:top w:val="nil"/>
              <w:left w:val="nil"/>
              <w:bottom w:val="single" w:sz="8" w:space="0" w:color="auto"/>
              <w:right w:val="single" w:sz="4" w:space="0" w:color="auto"/>
            </w:tcBorders>
            <w:noWrap/>
            <w:vAlign w:val="bottom"/>
            <w:hideMark/>
          </w:tcPr>
          <w:p w14:paraId="07135ACC"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1542</w:t>
            </w:r>
          </w:p>
        </w:tc>
        <w:tc>
          <w:tcPr>
            <w:tcW w:w="401" w:type="pct"/>
            <w:tcBorders>
              <w:top w:val="nil"/>
              <w:left w:val="nil"/>
              <w:bottom w:val="single" w:sz="8" w:space="0" w:color="auto"/>
              <w:right w:val="single" w:sz="4" w:space="0" w:color="auto"/>
            </w:tcBorders>
            <w:noWrap/>
            <w:vAlign w:val="bottom"/>
            <w:hideMark/>
          </w:tcPr>
          <w:p w14:paraId="0C8EF57E"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1205</w:t>
            </w:r>
          </w:p>
        </w:tc>
        <w:tc>
          <w:tcPr>
            <w:tcW w:w="343" w:type="pct"/>
            <w:tcBorders>
              <w:top w:val="nil"/>
              <w:left w:val="nil"/>
              <w:bottom w:val="single" w:sz="8" w:space="0" w:color="auto"/>
              <w:right w:val="single" w:sz="4" w:space="0" w:color="auto"/>
            </w:tcBorders>
            <w:noWrap/>
            <w:vAlign w:val="bottom"/>
            <w:hideMark/>
          </w:tcPr>
          <w:p w14:paraId="636C8AC9"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1328</w:t>
            </w:r>
          </w:p>
        </w:tc>
        <w:tc>
          <w:tcPr>
            <w:tcW w:w="393" w:type="pct"/>
            <w:tcBorders>
              <w:top w:val="nil"/>
              <w:left w:val="nil"/>
              <w:bottom w:val="single" w:sz="8" w:space="0" w:color="auto"/>
              <w:right w:val="single" w:sz="4" w:space="0" w:color="auto"/>
            </w:tcBorders>
            <w:noWrap/>
            <w:vAlign w:val="bottom"/>
            <w:hideMark/>
          </w:tcPr>
          <w:p w14:paraId="56151AB5"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1713</w:t>
            </w:r>
          </w:p>
        </w:tc>
        <w:tc>
          <w:tcPr>
            <w:tcW w:w="343" w:type="pct"/>
            <w:tcBorders>
              <w:top w:val="nil"/>
              <w:left w:val="nil"/>
              <w:bottom w:val="single" w:sz="8" w:space="0" w:color="auto"/>
              <w:right w:val="single" w:sz="8" w:space="0" w:color="auto"/>
            </w:tcBorders>
            <w:noWrap/>
            <w:vAlign w:val="bottom"/>
            <w:hideMark/>
          </w:tcPr>
          <w:p w14:paraId="02AE7BDB" w14:textId="77777777" w:rsidR="00E262C7" w:rsidRPr="00E262C7" w:rsidRDefault="00E262C7" w:rsidP="00E262C7">
            <w:pPr>
              <w:jc w:val="right"/>
              <w:rPr>
                <w:rFonts w:ascii="Calibri" w:hAnsi="Calibri" w:cs="Calibri"/>
                <w:color w:val="000000"/>
                <w:sz w:val="16"/>
                <w:szCs w:val="16"/>
              </w:rPr>
            </w:pPr>
            <w:r w:rsidRPr="00E262C7">
              <w:rPr>
                <w:rFonts w:ascii="Calibri" w:hAnsi="Calibri" w:cs="Calibri"/>
                <w:color w:val="000000"/>
                <w:sz w:val="16"/>
                <w:szCs w:val="16"/>
              </w:rPr>
              <w:t>1888</w:t>
            </w:r>
          </w:p>
        </w:tc>
      </w:tr>
    </w:tbl>
    <w:p w14:paraId="6C000CC9" w14:textId="77777777" w:rsidR="00124E8F" w:rsidRDefault="00124E8F" w:rsidP="00124E8F">
      <w:pPr>
        <w:rPr>
          <w:rFonts w:eastAsiaTheme="majorEastAsia"/>
          <w:lang w:val="es-MX" w:eastAsia="es-MX"/>
        </w:rPr>
      </w:pPr>
    </w:p>
    <w:p w14:paraId="58F779B9" w14:textId="77777777" w:rsidR="00124E8F" w:rsidRDefault="00124E8F" w:rsidP="00124E8F">
      <w:pPr>
        <w:pStyle w:val="Ttulo2"/>
        <w:numPr>
          <w:ilvl w:val="1"/>
          <w:numId w:val="2"/>
        </w:numPr>
        <w:jc w:val="both"/>
        <w:rPr>
          <w:lang w:val="es-MX" w:eastAsia="es-MX"/>
        </w:rPr>
      </w:pPr>
      <w:bookmarkStart w:id="184" w:name="_Toc192886791"/>
      <w:bookmarkStart w:id="185" w:name="_Toc210152326"/>
      <w:bookmarkStart w:id="186" w:name="_Toc212377426"/>
      <w:r>
        <w:rPr>
          <w:lang w:val="es-MX" w:eastAsia="es-MX"/>
        </w:rPr>
        <w:t>Tablas de tendido</w:t>
      </w:r>
      <w:bookmarkEnd w:id="184"/>
      <w:bookmarkEnd w:id="185"/>
      <w:bookmarkEnd w:id="186"/>
    </w:p>
    <w:p w14:paraId="29058E0B" w14:textId="77777777" w:rsidR="00124E8F" w:rsidRDefault="00124E8F" w:rsidP="008400BA">
      <w:pPr>
        <w:pStyle w:val="NormalK"/>
      </w:pPr>
      <w:r>
        <w:t>Las siguientes tablas muestran las tablas de tendido para el conductor LA-455 (402-AL1/52-ST1A</w:t>
      </w:r>
      <w:proofErr w:type="gramStart"/>
      <w:r>
        <w:t>) ,</w:t>
      </w:r>
      <w:proofErr w:type="gramEnd"/>
      <w:r>
        <w:t xml:space="preserve"> y del cable OPGW.</w:t>
      </w:r>
    </w:p>
    <w:p w14:paraId="6054338B" w14:textId="77777777" w:rsidR="00E262C7" w:rsidRPr="00E262C7" w:rsidRDefault="00E262C7" w:rsidP="00E262C7">
      <w:pPr>
        <w:rPr>
          <w:lang w:val="es-MX" w:eastAsia="es-MX"/>
        </w:rPr>
      </w:pPr>
    </w:p>
    <w:p w14:paraId="5526FBAF" w14:textId="77777777" w:rsidR="00124E8F" w:rsidRDefault="00124E8F" w:rsidP="00124E8F">
      <w:pPr>
        <w:pStyle w:val="Ttulo3"/>
        <w:numPr>
          <w:ilvl w:val="2"/>
          <w:numId w:val="2"/>
        </w:numPr>
        <w:jc w:val="both"/>
        <w:rPr>
          <w:lang w:eastAsia="es-MX"/>
        </w:rPr>
      </w:pPr>
      <w:bookmarkStart w:id="187" w:name="_Toc192886792"/>
      <w:bookmarkStart w:id="188" w:name="_Toc210152327"/>
      <w:bookmarkStart w:id="189" w:name="_Toc212377427"/>
      <w:r>
        <w:rPr>
          <w:lang w:eastAsia="es-MX"/>
        </w:rPr>
        <w:t>Tabla de tendido conductor LA-455 (402-AL1/52-ST1A)</w:t>
      </w:r>
      <w:bookmarkEnd w:id="187"/>
      <w:r>
        <w:rPr>
          <w:lang w:eastAsia="es-MX"/>
        </w:rPr>
        <w:t xml:space="preserve"> inicial</w:t>
      </w:r>
      <w:bookmarkEnd w:id="188"/>
      <w:bookmarkEnd w:id="189"/>
    </w:p>
    <w:tbl>
      <w:tblPr>
        <w:tblW w:w="5000" w:type="pct"/>
        <w:tblCellMar>
          <w:left w:w="70" w:type="dxa"/>
          <w:right w:w="70" w:type="dxa"/>
        </w:tblCellMar>
        <w:tblLook w:val="04A0" w:firstRow="1" w:lastRow="0" w:firstColumn="1" w:lastColumn="0" w:noHBand="0" w:noVBand="1"/>
      </w:tblPr>
      <w:tblGrid>
        <w:gridCol w:w="625"/>
        <w:gridCol w:w="576"/>
        <w:gridCol w:w="228"/>
        <w:gridCol w:w="495"/>
        <w:gridCol w:w="495"/>
        <w:gridCol w:w="495"/>
        <w:gridCol w:w="495"/>
        <w:gridCol w:w="495"/>
        <w:gridCol w:w="495"/>
        <w:gridCol w:w="496"/>
        <w:gridCol w:w="496"/>
        <w:gridCol w:w="496"/>
        <w:gridCol w:w="496"/>
        <w:gridCol w:w="496"/>
        <w:gridCol w:w="496"/>
        <w:gridCol w:w="496"/>
        <w:gridCol w:w="614"/>
      </w:tblGrid>
      <w:tr w:rsidR="00E262C7" w:rsidRPr="00E262C7" w14:paraId="1FB7809D" w14:textId="77777777" w:rsidTr="00603F94">
        <w:trPr>
          <w:trHeight w:val="300"/>
          <w:tblHeader/>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180A0340" w14:textId="77777777" w:rsidR="00E262C7" w:rsidRPr="00E262C7" w:rsidRDefault="00E262C7" w:rsidP="00E262C7">
            <w:pPr>
              <w:rPr>
                <w:rFonts w:ascii="Calibri" w:hAnsi="Calibri" w:cs="Calibri"/>
                <w:b/>
                <w:bCs/>
                <w:color w:val="000000"/>
                <w:sz w:val="14"/>
                <w:szCs w:val="14"/>
              </w:rPr>
            </w:pPr>
            <w:r w:rsidRPr="00E262C7">
              <w:rPr>
                <w:rFonts w:ascii="Calibri" w:hAnsi="Calibri" w:cs="Calibri"/>
                <w:b/>
                <w:bCs/>
                <w:color w:val="000000"/>
                <w:sz w:val="14"/>
                <w:szCs w:val="14"/>
              </w:rPr>
              <w:t xml:space="preserve">A. </w:t>
            </w:r>
            <w:proofErr w:type="spellStart"/>
            <w:r w:rsidRPr="00E262C7">
              <w:rPr>
                <w:rFonts w:ascii="Calibri" w:hAnsi="Calibri" w:cs="Calibri"/>
                <w:b/>
                <w:bCs/>
                <w:color w:val="000000"/>
                <w:sz w:val="14"/>
                <w:szCs w:val="14"/>
              </w:rPr>
              <w:t>Ini</w:t>
            </w:r>
            <w:proofErr w:type="spellEnd"/>
          </w:p>
        </w:tc>
        <w:tc>
          <w:tcPr>
            <w:tcW w:w="342" w:type="pct"/>
            <w:vMerge w:val="restart"/>
            <w:tcBorders>
              <w:top w:val="single" w:sz="8" w:space="0" w:color="auto"/>
              <w:left w:val="single" w:sz="4" w:space="0" w:color="auto"/>
              <w:bottom w:val="single" w:sz="4" w:space="0" w:color="auto"/>
              <w:right w:val="single" w:sz="4" w:space="0" w:color="auto"/>
            </w:tcBorders>
            <w:noWrap/>
            <w:hideMark/>
          </w:tcPr>
          <w:p w14:paraId="532B7090"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Vano</w:t>
            </w:r>
          </w:p>
        </w:tc>
        <w:tc>
          <w:tcPr>
            <w:tcW w:w="137" w:type="pct"/>
            <w:vMerge w:val="restart"/>
            <w:tcBorders>
              <w:top w:val="single" w:sz="8" w:space="0" w:color="auto"/>
              <w:left w:val="single" w:sz="4" w:space="0" w:color="auto"/>
              <w:bottom w:val="nil"/>
              <w:right w:val="single" w:sz="4" w:space="0" w:color="auto"/>
            </w:tcBorders>
            <w:noWrap/>
            <w:vAlign w:val="bottom"/>
            <w:hideMark/>
          </w:tcPr>
          <w:p w14:paraId="448A14A3"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 </w:t>
            </w:r>
          </w:p>
        </w:tc>
        <w:tc>
          <w:tcPr>
            <w:tcW w:w="3816" w:type="pct"/>
            <w:gridSpan w:val="13"/>
            <w:tcBorders>
              <w:top w:val="single" w:sz="8" w:space="0" w:color="auto"/>
              <w:left w:val="nil"/>
              <w:bottom w:val="single" w:sz="4" w:space="0" w:color="auto"/>
              <w:right w:val="single" w:sz="8" w:space="0" w:color="000000"/>
            </w:tcBorders>
            <w:noWrap/>
            <w:vAlign w:val="bottom"/>
            <w:hideMark/>
          </w:tcPr>
          <w:p w14:paraId="00468045"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CONDICIONES</w:t>
            </w:r>
          </w:p>
        </w:tc>
        <w:tc>
          <w:tcPr>
            <w:tcW w:w="351" w:type="pct"/>
            <w:vMerge w:val="restart"/>
            <w:tcBorders>
              <w:top w:val="single" w:sz="8" w:space="0" w:color="auto"/>
              <w:left w:val="single" w:sz="8" w:space="0" w:color="auto"/>
              <w:bottom w:val="single" w:sz="8" w:space="0" w:color="auto"/>
              <w:right w:val="single" w:sz="8" w:space="0" w:color="auto"/>
            </w:tcBorders>
            <w:hideMark/>
          </w:tcPr>
          <w:p w14:paraId="2BB37C62"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Tensión Máxima (</w:t>
            </w:r>
            <w:proofErr w:type="spellStart"/>
            <w:r w:rsidRPr="00E262C7">
              <w:rPr>
                <w:rFonts w:ascii="Calibri" w:hAnsi="Calibri" w:cs="Calibri"/>
                <w:b/>
                <w:bCs/>
                <w:color w:val="000000"/>
                <w:sz w:val="14"/>
                <w:szCs w:val="14"/>
              </w:rPr>
              <w:t>daN</w:t>
            </w:r>
            <w:proofErr w:type="spellEnd"/>
            <w:r w:rsidRPr="00E262C7">
              <w:rPr>
                <w:rFonts w:ascii="Calibri" w:hAnsi="Calibri" w:cs="Calibri"/>
                <w:b/>
                <w:bCs/>
                <w:color w:val="000000"/>
                <w:sz w:val="14"/>
                <w:szCs w:val="14"/>
              </w:rPr>
              <w:t>)</w:t>
            </w:r>
          </w:p>
        </w:tc>
      </w:tr>
      <w:tr w:rsidR="00E262C7" w:rsidRPr="00E262C7" w14:paraId="5BF2F78F" w14:textId="77777777" w:rsidTr="00603F94">
        <w:trPr>
          <w:trHeight w:val="495"/>
          <w:tblHeader/>
        </w:trPr>
        <w:tc>
          <w:tcPr>
            <w:tcW w:w="354" w:type="pct"/>
            <w:tcBorders>
              <w:top w:val="nil"/>
              <w:left w:val="single" w:sz="8" w:space="0" w:color="auto"/>
              <w:bottom w:val="nil"/>
              <w:right w:val="single" w:sz="4" w:space="0" w:color="auto"/>
            </w:tcBorders>
            <w:noWrap/>
            <w:vAlign w:val="center"/>
            <w:hideMark/>
          </w:tcPr>
          <w:p w14:paraId="5DCDD40F" w14:textId="77777777" w:rsidR="00E262C7" w:rsidRPr="00E262C7" w:rsidRDefault="00E262C7" w:rsidP="00E262C7">
            <w:pPr>
              <w:rPr>
                <w:rFonts w:ascii="Calibri" w:hAnsi="Calibri" w:cs="Calibri"/>
                <w:b/>
                <w:bCs/>
                <w:color w:val="000000"/>
                <w:sz w:val="14"/>
                <w:szCs w:val="14"/>
              </w:rPr>
            </w:pPr>
            <w:r w:rsidRPr="00E262C7">
              <w:rPr>
                <w:rFonts w:ascii="Calibri" w:hAnsi="Calibri" w:cs="Calibri"/>
                <w:b/>
                <w:bCs/>
                <w:color w:val="000000"/>
                <w:sz w:val="14"/>
                <w:szCs w:val="14"/>
              </w:rPr>
              <w:t>A. Fin</w:t>
            </w:r>
          </w:p>
        </w:tc>
        <w:tc>
          <w:tcPr>
            <w:tcW w:w="342" w:type="pct"/>
            <w:vMerge/>
            <w:tcBorders>
              <w:top w:val="single" w:sz="8" w:space="0" w:color="auto"/>
              <w:left w:val="single" w:sz="4" w:space="0" w:color="auto"/>
              <w:bottom w:val="single" w:sz="4" w:space="0" w:color="auto"/>
              <w:right w:val="single" w:sz="4" w:space="0" w:color="auto"/>
            </w:tcBorders>
            <w:vAlign w:val="center"/>
            <w:hideMark/>
          </w:tcPr>
          <w:p w14:paraId="3C4D392A" w14:textId="77777777" w:rsidR="00E262C7" w:rsidRPr="00E262C7" w:rsidRDefault="00E262C7" w:rsidP="00E262C7">
            <w:pPr>
              <w:rPr>
                <w:rFonts w:ascii="Calibri" w:hAnsi="Calibri" w:cs="Calibri"/>
                <w:b/>
                <w:bCs/>
                <w:color w:val="000000"/>
                <w:sz w:val="14"/>
                <w:szCs w:val="14"/>
              </w:rPr>
            </w:pPr>
          </w:p>
        </w:tc>
        <w:tc>
          <w:tcPr>
            <w:tcW w:w="137" w:type="pct"/>
            <w:vMerge/>
            <w:tcBorders>
              <w:top w:val="single" w:sz="8" w:space="0" w:color="auto"/>
              <w:left w:val="single" w:sz="4" w:space="0" w:color="auto"/>
              <w:bottom w:val="nil"/>
              <w:right w:val="single" w:sz="4" w:space="0" w:color="auto"/>
            </w:tcBorders>
            <w:vAlign w:val="center"/>
            <w:hideMark/>
          </w:tcPr>
          <w:p w14:paraId="7996C171" w14:textId="77777777" w:rsidR="00E262C7" w:rsidRPr="00E262C7" w:rsidRDefault="00E262C7" w:rsidP="00E262C7">
            <w:pPr>
              <w:rPr>
                <w:rFonts w:ascii="Calibri" w:hAnsi="Calibri" w:cs="Calibri"/>
                <w:b/>
                <w:bCs/>
                <w:color w:val="000000"/>
                <w:sz w:val="14"/>
                <w:szCs w:val="14"/>
              </w:rPr>
            </w:pPr>
          </w:p>
        </w:tc>
        <w:tc>
          <w:tcPr>
            <w:tcW w:w="294" w:type="pct"/>
            <w:tcBorders>
              <w:top w:val="nil"/>
              <w:left w:val="nil"/>
              <w:bottom w:val="nil"/>
              <w:right w:val="single" w:sz="4" w:space="0" w:color="auto"/>
            </w:tcBorders>
            <w:hideMark/>
          </w:tcPr>
          <w:p w14:paraId="27880D4E"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85º</w:t>
            </w:r>
          </w:p>
        </w:tc>
        <w:tc>
          <w:tcPr>
            <w:tcW w:w="294" w:type="pct"/>
            <w:tcBorders>
              <w:top w:val="nil"/>
              <w:left w:val="nil"/>
              <w:bottom w:val="nil"/>
              <w:right w:val="single" w:sz="4" w:space="0" w:color="auto"/>
            </w:tcBorders>
            <w:hideMark/>
          </w:tcPr>
          <w:p w14:paraId="2973298D"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50º</w:t>
            </w:r>
          </w:p>
        </w:tc>
        <w:tc>
          <w:tcPr>
            <w:tcW w:w="294" w:type="pct"/>
            <w:tcBorders>
              <w:top w:val="nil"/>
              <w:left w:val="nil"/>
              <w:bottom w:val="nil"/>
              <w:right w:val="single" w:sz="4" w:space="0" w:color="auto"/>
            </w:tcBorders>
            <w:hideMark/>
          </w:tcPr>
          <w:p w14:paraId="420DD340"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40º</w:t>
            </w:r>
          </w:p>
        </w:tc>
        <w:tc>
          <w:tcPr>
            <w:tcW w:w="294" w:type="pct"/>
            <w:tcBorders>
              <w:top w:val="nil"/>
              <w:left w:val="nil"/>
              <w:bottom w:val="nil"/>
              <w:right w:val="single" w:sz="4" w:space="0" w:color="auto"/>
            </w:tcBorders>
            <w:hideMark/>
          </w:tcPr>
          <w:p w14:paraId="276E0D9A"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30º</w:t>
            </w:r>
          </w:p>
        </w:tc>
        <w:tc>
          <w:tcPr>
            <w:tcW w:w="294" w:type="pct"/>
            <w:tcBorders>
              <w:top w:val="nil"/>
              <w:left w:val="nil"/>
              <w:bottom w:val="nil"/>
              <w:right w:val="single" w:sz="4" w:space="0" w:color="auto"/>
            </w:tcBorders>
            <w:hideMark/>
          </w:tcPr>
          <w:p w14:paraId="440C8E22"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25º</w:t>
            </w:r>
          </w:p>
        </w:tc>
        <w:tc>
          <w:tcPr>
            <w:tcW w:w="294" w:type="pct"/>
            <w:tcBorders>
              <w:top w:val="nil"/>
              <w:left w:val="nil"/>
              <w:bottom w:val="nil"/>
              <w:right w:val="single" w:sz="4" w:space="0" w:color="auto"/>
            </w:tcBorders>
            <w:hideMark/>
          </w:tcPr>
          <w:p w14:paraId="30B5893E"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20º</w:t>
            </w:r>
          </w:p>
        </w:tc>
        <w:tc>
          <w:tcPr>
            <w:tcW w:w="294" w:type="pct"/>
            <w:tcBorders>
              <w:top w:val="nil"/>
              <w:left w:val="nil"/>
              <w:bottom w:val="nil"/>
              <w:right w:val="single" w:sz="4" w:space="0" w:color="auto"/>
            </w:tcBorders>
            <w:hideMark/>
          </w:tcPr>
          <w:p w14:paraId="3F5ECFAA"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15º</w:t>
            </w:r>
          </w:p>
        </w:tc>
        <w:tc>
          <w:tcPr>
            <w:tcW w:w="294" w:type="pct"/>
            <w:tcBorders>
              <w:top w:val="nil"/>
              <w:left w:val="nil"/>
              <w:bottom w:val="nil"/>
              <w:right w:val="single" w:sz="4" w:space="0" w:color="auto"/>
            </w:tcBorders>
            <w:hideMark/>
          </w:tcPr>
          <w:p w14:paraId="335172D1"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15º+V</w:t>
            </w:r>
          </w:p>
        </w:tc>
        <w:tc>
          <w:tcPr>
            <w:tcW w:w="294" w:type="pct"/>
            <w:tcBorders>
              <w:top w:val="nil"/>
              <w:left w:val="nil"/>
              <w:bottom w:val="nil"/>
              <w:right w:val="single" w:sz="4" w:space="0" w:color="auto"/>
            </w:tcBorders>
            <w:hideMark/>
          </w:tcPr>
          <w:p w14:paraId="56AE8F65"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10º</w:t>
            </w:r>
          </w:p>
        </w:tc>
        <w:tc>
          <w:tcPr>
            <w:tcW w:w="294" w:type="pct"/>
            <w:tcBorders>
              <w:top w:val="nil"/>
              <w:left w:val="nil"/>
              <w:bottom w:val="nil"/>
              <w:right w:val="single" w:sz="4" w:space="0" w:color="auto"/>
            </w:tcBorders>
            <w:hideMark/>
          </w:tcPr>
          <w:p w14:paraId="01BFFCDF"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5º</w:t>
            </w:r>
          </w:p>
        </w:tc>
        <w:tc>
          <w:tcPr>
            <w:tcW w:w="294" w:type="pct"/>
            <w:tcBorders>
              <w:top w:val="nil"/>
              <w:left w:val="nil"/>
              <w:bottom w:val="nil"/>
              <w:right w:val="single" w:sz="4" w:space="0" w:color="auto"/>
            </w:tcBorders>
            <w:hideMark/>
          </w:tcPr>
          <w:p w14:paraId="3D54AF0F"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0º + H</w:t>
            </w:r>
          </w:p>
        </w:tc>
        <w:tc>
          <w:tcPr>
            <w:tcW w:w="294" w:type="pct"/>
            <w:tcBorders>
              <w:top w:val="nil"/>
              <w:left w:val="nil"/>
              <w:bottom w:val="nil"/>
              <w:right w:val="single" w:sz="4" w:space="0" w:color="auto"/>
            </w:tcBorders>
            <w:hideMark/>
          </w:tcPr>
          <w:p w14:paraId="74CCA731"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-10º +V</w:t>
            </w:r>
          </w:p>
        </w:tc>
        <w:tc>
          <w:tcPr>
            <w:tcW w:w="294" w:type="pct"/>
            <w:tcBorders>
              <w:top w:val="nil"/>
              <w:left w:val="nil"/>
              <w:bottom w:val="nil"/>
              <w:right w:val="single" w:sz="8" w:space="0" w:color="auto"/>
            </w:tcBorders>
            <w:hideMark/>
          </w:tcPr>
          <w:p w14:paraId="6A370459" w14:textId="77777777" w:rsidR="00E262C7" w:rsidRPr="00E262C7" w:rsidRDefault="00E262C7" w:rsidP="00E262C7">
            <w:pPr>
              <w:jc w:val="center"/>
              <w:rPr>
                <w:rFonts w:ascii="Calibri" w:hAnsi="Calibri" w:cs="Calibri"/>
                <w:b/>
                <w:bCs/>
                <w:color w:val="000000"/>
                <w:sz w:val="14"/>
                <w:szCs w:val="14"/>
              </w:rPr>
            </w:pPr>
            <w:r w:rsidRPr="00E262C7">
              <w:rPr>
                <w:rFonts w:ascii="Calibri" w:hAnsi="Calibri" w:cs="Calibri"/>
                <w:b/>
                <w:bCs/>
                <w:color w:val="000000"/>
                <w:sz w:val="14"/>
                <w:szCs w:val="14"/>
              </w:rPr>
              <w:t>-15º+ V+H</w:t>
            </w:r>
          </w:p>
        </w:tc>
        <w:tc>
          <w:tcPr>
            <w:tcW w:w="351" w:type="pct"/>
            <w:vMerge/>
            <w:tcBorders>
              <w:top w:val="single" w:sz="8" w:space="0" w:color="auto"/>
              <w:left w:val="single" w:sz="8" w:space="0" w:color="auto"/>
              <w:bottom w:val="single" w:sz="8" w:space="0" w:color="auto"/>
              <w:right w:val="single" w:sz="8" w:space="0" w:color="auto"/>
            </w:tcBorders>
            <w:vAlign w:val="center"/>
            <w:hideMark/>
          </w:tcPr>
          <w:p w14:paraId="5BAECCC8" w14:textId="77777777" w:rsidR="00E262C7" w:rsidRPr="00E262C7" w:rsidRDefault="00E262C7" w:rsidP="00E262C7">
            <w:pPr>
              <w:rPr>
                <w:rFonts w:ascii="Calibri" w:hAnsi="Calibri" w:cs="Calibri"/>
                <w:b/>
                <w:bCs/>
                <w:color w:val="000000"/>
                <w:sz w:val="14"/>
                <w:szCs w:val="14"/>
              </w:rPr>
            </w:pPr>
          </w:p>
        </w:tc>
      </w:tr>
      <w:tr w:rsidR="00E262C7" w:rsidRPr="00E262C7" w14:paraId="1C39324D" w14:textId="77777777" w:rsidTr="00E262C7">
        <w:trPr>
          <w:trHeight w:val="300"/>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1310202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D17</w:t>
            </w:r>
          </w:p>
        </w:tc>
        <w:tc>
          <w:tcPr>
            <w:tcW w:w="342" w:type="pct"/>
            <w:vMerge w:val="restart"/>
            <w:tcBorders>
              <w:top w:val="single" w:sz="8" w:space="0" w:color="auto"/>
              <w:left w:val="single" w:sz="4" w:space="0" w:color="auto"/>
              <w:bottom w:val="single" w:sz="8" w:space="0" w:color="000000"/>
              <w:right w:val="single" w:sz="4" w:space="0" w:color="auto"/>
            </w:tcBorders>
            <w:noWrap/>
            <w:vAlign w:val="center"/>
            <w:hideMark/>
          </w:tcPr>
          <w:p w14:paraId="6CAE9E5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364</w:t>
            </w:r>
          </w:p>
        </w:tc>
        <w:tc>
          <w:tcPr>
            <w:tcW w:w="137" w:type="pct"/>
            <w:tcBorders>
              <w:top w:val="single" w:sz="8" w:space="0" w:color="auto"/>
              <w:left w:val="nil"/>
              <w:bottom w:val="single" w:sz="4" w:space="0" w:color="auto"/>
              <w:right w:val="single" w:sz="4" w:space="0" w:color="auto"/>
            </w:tcBorders>
            <w:noWrap/>
            <w:vAlign w:val="bottom"/>
            <w:hideMark/>
          </w:tcPr>
          <w:p w14:paraId="01FE049F"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single" w:sz="8" w:space="0" w:color="auto"/>
              <w:left w:val="nil"/>
              <w:bottom w:val="single" w:sz="4" w:space="0" w:color="auto"/>
              <w:right w:val="single" w:sz="4" w:space="0" w:color="auto"/>
            </w:tcBorders>
            <w:noWrap/>
            <w:vAlign w:val="bottom"/>
            <w:hideMark/>
          </w:tcPr>
          <w:p w14:paraId="0903E91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1888</w:t>
            </w:r>
          </w:p>
        </w:tc>
        <w:tc>
          <w:tcPr>
            <w:tcW w:w="294" w:type="pct"/>
            <w:tcBorders>
              <w:top w:val="single" w:sz="8" w:space="0" w:color="auto"/>
              <w:left w:val="nil"/>
              <w:bottom w:val="single" w:sz="4" w:space="0" w:color="auto"/>
              <w:right w:val="single" w:sz="4" w:space="0" w:color="auto"/>
            </w:tcBorders>
            <w:noWrap/>
            <w:vAlign w:val="bottom"/>
            <w:hideMark/>
          </w:tcPr>
          <w:p w14:paraId="7612842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2070</w:t>
            </w:r>
          </w:p>
        </w:tc>
        <w:tc>
          <w:tcPr>
            <w:tcW w:w="294" w:type="pct"/>
            <w:tcBorders>
              <w:top w:val="single" w:sz="8" w:space="0" w:color="auto"/>
              <w:left w:val="nil"/>
              <w:bottom w:val="single" w:sz="4" w:space="0" w:color="auto"/>
              <w:right w:val="single" w:sz="4" w:space="0" w:color="auto"/>
            </w:tcBorders>
            <w:noWrap/>
            <w:vAlign w:val="bottom"/>
            <w:hideMark/>
          </w:tcPr>
          <w:p w14:paraId="3F63D63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2131</w:t>
            </w:r>
          </w:p>
        </w:tc>
        <w:tc>
          <w:tcPr>
            <w:tcW w:w="294" w:type="pct"/>
            <w:tcBorders>
              <w:top w:val="single" w:sz="8" w:space="0" w:color="auto"/>
              <w:left w:val="nil"/>
              <w:bottom w:val="single" w:sz="4" w:space="0" w:color="auto"/>
              <w:right w:val="single" w:sz="4" w:space="0" w:color="auto"/>
            </w:tcBorders>
            <w:noWrap/>
            <w:vAlign w:val="bottom"/>
            <w:hideMark/>
          </w:tcPr>
          <w:p w14:paraId="741E170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2196</w:t>
            </w:r>
          </w:p>
        </w:tc>
        <w:tc>
          <w:tcPr>
            <w:tcW w:w="294" w:type="pct"/>
            <w:tcBorders>
              <w:top w:val="single" w:sz="8" w:space="0" w:color="auto"/>
              <w:left w:val="nil"/>
              <w:bottom w:val="single" w:sz="4" w:space="0" w:color="auto"/>
              <w:right w:val="single" w:sz="4" w:space="0" w:color="auto"/>
            </w:tcBorders>
            <w:noWrap/>
            <w:vAlign w:val="bottom"/>
            <w:hideMark/>
          </w:tcPr>
          <w:p w14:paraId="41657A7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2230</w:t>
            </w:r>
          </w:p>
        </w:tc>
        <w:tc>
          <w:tcPr>
            <w:tcW w:w="294" w:type="pct"/>
            <w:tcBorders>
              <w:top w:val="single" w:sz="8" w:space="0" w:color="auto"/>
              <w:left w:val="nil"/>
              <w:bottom w:val="single" w:sz="4" w:space="0" w:color="auto"/>
              <w:right w:val="single" w:sz="4" w:space="0" w:color="auto"/>
            </w:tcBorders>
            <w:noWrap/>
            <w:vAlign w:val="bottom"/>
            <w:hideMark/>
          </w:tcPr>
          <w:p w14:paraId="6D1755A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2266</w:t>
            </w:r>
          </w:p>
        </w:tc>
        <w:tc>
          <w:tcPr>
            <w:tcW w:w="294" w:type="pct"/>
            <w:tcBorders>
              <w:top w:val="single" w:sz="8" w:space="0" w:color="auto"/>
              <w:left w:val="nil"/>
              <w:bottom w:val="single" w:sz="4" w:space="0" w:color="auto"/>
              <w:right w:val="single" w:sz="4" w:space="0" w:color="auto"/>
            </w:tcBorders>
            <w:noWrap/>
            <w:vAlign w:val="bottom"/>
            <w:hideMark/>
          </w:tcPr>
          <w:p w14:paraId="333D091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2303</w:t>
            </w:r>
          </w:p>
        </w:tc>
        <w:tc>
          <w:tcPr>
            <w:tcW w:w="294" w:type="pct"/>
            <w:tcBorders>
              <w:top w:val="single" w:sz="8" w:space="0" w:color="auto"/>
              <w:left w:val="nil"/>
              <w:bottom w:val="single" w:sz="4" w:space="0" w:color="auto"/>
              <w:right w:val="single" w:sz="4" w:space="0" w:color="auto"/>
            </w:tcBorders>
            <w:noWrap/>
            <w:vAlign w:val="bottom"/>
            <w:hideMark/>
          </w:tcPr>
          <w:p w14:paraId="4793482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3373</w:t>
            </w:r>
          </w:p>
        </w:tc>
        <w:tc>
          <w:tcPr>
            <w:tcW w:w="294" w:type="pct"/>
            <w:tcBorders>
              <w:top w:val="single" w:sz="8" w:space="0" w:color="auto"/>
              <w:left w:val="nil"/>
              <w:bottom w:val="single" w:sz="4" w:space="0" w:color="auto"/>
              <w:right w:val="single" w:sz="4" w:space="0" w:color="auto"/>
            </w:tcBorders>
            <w:noWrap/>
            <w:vAlign w:val="bottom"/>
            <w:hideMark/>
          </w:tcPr>
          <w:p w14:paraId="7844810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2341</w:t>
            </w:r>
          </w:p>
        </w:tc>
        <w:tc>
          <w:tcPr>
            <w:tcW w:w="294" w:type="pct"/>
            <w:tcBorders>
              <w:top w:val="single" w:sz="8" w:space="0" w:color="auto"/>
              <w:left w:val="nil"/>
              <w:bottom w:val="single" w:sz="4" w:space="0" w:color="auto"/>
              <w:right w:val="single" w:sz="4" w:space="0" w:color="auto"/>
            </w:tcBorders>
            <w:noWrap/>
            <w:vAlign w:val="bottom"/>
            <w:hideMark/>
          </w:tcPr>
          <w:p w14:paraId="7716902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2382</w:t>
            </w:r>
          </w:p>
        </w:tc>
        <w:tc>
          <w:tcPr>
            <w:tcW w:w="294" w:type="pct"/>
            <w:tcBorders>
              <w:top w:val="single" w:sz="8" w:space="0" w:color="auto"/>
              <w:left w:val="nil"/>
              <w:bottom w:val="single" w:sz="4" w:space="0" w:color="auto"/>
              <w:right w:val="single" w:sz="4" w:space="0" w:color="auto"/>
            </w:tcBorders>
            <w:noWrap/>
            <w:vAlign w:val="bottom"/>
            <w:hideMark/>
          </w:tcPr>
          <w:p w14:paraId="37A430C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3544</w:t>
            </w:r>
          </w:p>
        </w:tc>
        <w:tc>
          <w:tcPr>
            <w:tcW w:w="294" w:type="pct"/>
            <w:tcBorders>
              <w:top w:val="single" w:sz="8" w:space="0" w:color="auto"/>
              <w:left w:val="nil"/>
              <w:bottom w:val="single" w:sz="4" w:space="0" w:color="auto"/>
              <w:right w:val="single" w:sz="4" w:space="0" w:color="auto"/>
            </w:tcBorders>
            <w:noWrap/>
            <w:vAlign w:val="bottom"/>
            <w:hideMark/>
          </w:tcPr>
          <w:p w14:paraId="30F1418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3601</w:t>
            </w:r>
          </w:p>
        </w:tc>
        <w:tc>
          <w:tcPr>
            <w:tcW w:w="294" w:type="pct"/>
            <w:tcBorders>
              <w:top w:val="single" w:sz="8" w:space="0" w:color="auto"/>
              <w:left w:val="nil"/>
              <w:bottom w:val="single" w:sz="4" w:space="0" w:color="auto"/>
              <w:right w:val="single" w:sz="8" w:space="0" w:color="auto"/>
            </w:tcBorders>
            <w:noWrap/>
            <w:vAlign w:val="bottom"/>
            <w:hideMark/>
          </w:tcPr>
          <w:p w14:paraId="326C9B9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B99896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3848</w:t>
            </w:r>
          </w:p>
        </w:tc>
      </w:tr>
      <w:tr w:rsidR="00E262C7" w:rsidRPr="00E262C7" w14:paraId="2F04C81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94B6D7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D18</w:t>
            </w:r>
          </w:p>
        </w:tc>
        <w:tc>
          <w:tcPr>
            <w:tcW w:w="342" w:type="pct"/>
            <w:vMerge/>
            <w:tcBorders>
              <w:top w:val="single" w:sz="8" w:space="0" w:color="auto"/>
              <w:left w:val="single" w:sz="4" w:space="0" w:color="auto"/>
              <w:bottom w:val="single" w:sz="8" w:space="0" w:color="000000"/>
              <w:right w:val="single" w:sz="4" w:space="0" w:color="auto"/>
            </w:tcBorders>
            <w:vAlign w:val="center"/>
            <w:hideMark/>
          </w:tcPr>
          <w:p w14:paraId="3DB26E1B"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136C46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D1A291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13.12</w:t>
            </w:r>
          </w:p>
        </w:tc>
        <w:tc>
          <w:tcPr>
            <w:tcW w:w="294" w:type="pct"/>
            <w:tcBorders>
              <w:top w:val="nil"/>
              <w:left w:val="nil"/>
              <w:bottom w:val="single" w:sz="8" w:space="0" w:color="auto"/>
              <w:right w:val="single" w:sz="4" w:space="0" w:color="auto"/>
            </w:tcBorders>
            <w:noWrap/>
            <w:vAlign w:val="bottom"/>
            <w:hideMark/>
          </w:tcPr>
          <w:p w14:paraId="5FA6561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11.96</w:t>
            </w:r>
          </w:p>
        </w:tc>
        <w:tc>
          <w:tcPr>
            <w:tcW w:w="294" w:type="pct"/>
            <w:tcBorders>
              <w:top w:val="nil"/>
              <w:left w:val="nil"/>
              <w:bottom w:val="single" w:sz="8" w:space="0" w:color="auto"/>
              <w:right w:val="single" w:sz="4" w:space="0" w:color="auto"/>
            </w:tcBorders>
            <w:noWrap/>
            <w:vAlign w:val="bottom"/>
            <w:hideMark/>
          </w:tcPr>
          <w:p w14:paraId="0B4222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11.62</w:t>
            </w:r>
          </w:p>
        </w:tc>
        <w:tc>
          <w:tcPr>
            <w:tcW w:w="294" w:type="pct"/>
            <w:tcBorders>
              <w:top w:val="nil"/>
              <w:left w:val="nil"/>
              <w:bottom w:val="single" w:sz="8" w:space="0" w:color="auto"/>
              <w:right w:val="single" w:sz="4" w:space="0" w:color="auto"/>
            </w:tcBorders>
            <w:noWrap/>
            <w:vAlign w:val="bottom"/>
            <w:hideMark/>
          </w:tcPr>
          <w:p w14:paraId="0331DB0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11.28</w:t>
            </w:r>
          </w:p>
        </w:tc>
        <w:tc>
          <w:tcPr>
            <w:tcW w:w="294" w:type="pct"/>
            <w:tcBorders>
              <w:top w:val="nil"/>
              <w:left w:val="nil"/>
              <w:bottom w:val="single" w:sz="8" w:space="0" w:color="auto"/>
              <w:right w:val="single" w:sz="4" w:space="0" w:color="auto"/>
            </w:tcBorders>
            <w:noWrap/>
            <w:vAlign w:val="bottom"/>
            <w:hideMark/>
          </w:tcPr>
          <w:p w14:paraId="2AAC1ED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11.10</w:t>
            </w:r>
          </w:p>
        </w:tc>
        <w:tc>
          <w:tcPr>
            <w:tcW w:w="294" w:type="pct"/>
            <w:tcBorders>
              <w:top w:val="nil"/>
              <w:left w:val="nil"/>
              <w:bottom w:val="single" w:sz="8" w:space="0" w:color="auto"/>
              <w:right w:val="single" w:sz="4" w:space="0" w:color="auto"/>
            </w:tcBorders>
            <w:noWrap/>
            <w:vAlign w:val="bottom"/>
            <w:hideMark/>
          </w:tcPr>
          <w:p w14:paraId="2827F7A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10.92</w:t>
            </w:r>
          </w:p>
        </w:tc>
        <w:tc>
          <w:tcPr>
            <w:tcW w:w="294" w:type="pct"/>
            <w:tcBorders>
              <w:top w:val="nil"/>
              <w:left w:val="nil"/>
              <w:bottom w:val="single" w:sz="8" w:space="0" w:color="auto"/>
              <w:right w:val="single" w:sz="4" w:space="0" w:color="auto"/>
            </w:tcBorders>
            <w:noWrap/>
            <w:vAlign w:val="bottom"/>
            <w:hideMark/>
          </w:tcPr>
          <w:p w14:paraId="2054681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10.75</w:t>
            </w:r>
          </w:p>
        </w:tc>
        <w:tc>
          <w:tcPr>
            <w:tcW w:w="294" w:type="pct"/>
            <w:tcBorders>
              <w:top w:val="nil"/>
              <w:left w:val="nil"/>
              <w:bottom w:val="single" w:sz="8" w:space="0" w:color="auto"/>
              <w:right w:val="single" w:sz="4" w:space="0" w:color="auto"/>
            </w:tcBorders>
            <w:noWrap/>
            <w:vAlign w:val="bottom"/>
            <w:hideMark/>
          </w:tcPr>
          <w:p w14:paraId="612AB49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11.84</w:t>
            </w:r>
          </w:p>
        </w:tc>
        <w:tc>
          <w:tcPr>
            <w:tcW w:w="294" w:type="pct"/>
            <w:tcBorders>
              <w:top w:val="nil"/>
              <w:left w:val="nil"/>
              <w:bottom w:val="single" w:sz="8" w:space="0" w:color="auto"/>
              <w:right w:val="single" w:sz="4" w:space="0" w:color="auto"/>
            </w:tcBorders>
            <w:noWrap/>
            <w:vAlign w:val="bottom"/>
            <w:hideMark/>
          </w:tcPr>
          <w:p w14:paraId="3E5FDE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10.58</w:t>
            </w:r>
          </w:p>
        </w:tc>
        <w:tc>
          <w:tcPr>
            <w:tcW w:w="294" w:type="pct"/>
            <w:tcBorders>
              <w:top w:val="nil"/>
              <w:left w:val="nil"/>
              <w:bottom w:val="single" w:sz="8" w:space="0" w:color="auto"/>
              <w:right w:val="single" w:sz="4" w:space="0" w:color="auto"/>
            </w:tcBorders>
            <w:noWrap/>
            <w:vAlign w:val="bottom"/>
            <w:hideMark/>
          </w:tcPr>
          <w:p w14:paraId="7EF8EA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10.39</w:t>
            </w:r>
          </w:p>
        </w:tc>
        <w:tc>
          <w:tcPr>
            <w:tcW w:w="294" w:type="pct"/>
            <w:tcBorders>
              <w:top w:val="nil"/>
              <w:left w:val="nil"/>
              <w:bottom w:val="single" w:sz="8" w:space="0" w:color="auto"/>
              <w:right w:val="single" w:sz="4" w:space="0" w:color="auto"/>
            </w:tcBorders>
            <w:noWrap/>
            <w:vAlign w:val="bottom"/>
            <w:hideMark/>
          </w:tcPr>
          <w:p w14:paraId="2E3772B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11.43</w:t>
            </w:r>
          </w:p>
        </w:tc>
        <w:tc>
          <w:tcPr>
            <w:tcW w:w="294" w:type="pct"/>
            <w:tcBorders>
              <w:top w:val="nil"/>
              <w:left w:val="nil"/>
              <w:bottom w:val="single" w:sz="8" w:space="0" w:color="auto"/>
              <w:right w:val="single" w:sz="4" w:space="0" w:color="auto"/>
            </w:tcBorders>
            <w:noWrap/>
            <w:vAlign w:val="bottom"/>
            <w:hideMark/>
          </w:tcPr>
          <w:p w14:paraId="20381A9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11.09</w:t>
            </w:r>
          </w:p>
        </w:tc>
        <w:tc>
          <w:tcPr>
            <w:tcW w:w="294" w:type="pct"/>
            <w:tcBorders>
              <w:top w:val="nil"/>
              <w:left w:val="nil"/>
              <w:bottom w:val="single" w:sz="8" w:space="0" w:color="auto"/>
              <w:right w:val="single" w:sz="8" w:space="0" w:color="auto"/>
            </w:tcBorders>
            <w:noWrap/>
            <w:vAlign w:val="bottom"/>
            <w:hideMark/>
          </w:tcPr>
          <w:p w14:paraId="2361CD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11.07</w:t>
            </w:r>
          </w:p>
        </w:tc>
        <w:tc>
          <w:tcPr>
            <w:tcW w:w="351" w:type="pct"/>
            <w:vMerge/>
            <w:tcBorders>
              <w:top w:val="nil"/>
              <w:left w:val="single" w:sz="8" w:space="0" w:color="auto"/>
              <w:bottom w:val="single" w:sz="8" w:space="0" w:color="auto"/>
              <w:right w:val="single" w:sz="8" w:space="0" w:color="auto"/>
            </w:tcBorders>
            <w:vAlign w:val="center"/>
            <w:hideMark/>
          </w:tcPr>
          <w:p w14:paraId="7A2315B5" w14:textId="77777777" w:rsidR="00E262C7" w:rsidRPr="00E262C7" w:rsidRDefault="00E262C7" w:rsidP="00E262C7">
            <w:pPr>
              <w:rPr>
                <w:rFonts w:ascii="Calibri" w:hAnsi="Calibri" w:cs="Calibri"/>
                <w:color w:val="000000"/>
                <w:sz w:val="14"/>
                <w:szCs w:val="14"/>
              </w:rPr>
            </w:pPr>
          </w:p>
        </w:tc>
      </w:tr>
      <w:tr w:rsidR="00E262C7" w:rsidRPr="00E262C7" w14:paraId="0BA3EBC0"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657C5C6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EF139D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554</w:t>
            </w:r>
          </w:p>
        </w:tc>
        <w:tc>
          <w:tcPr>
            <w:tcW w:w="137" w:type="pct"/>
            <w:tcBorders>
              <w:top w:val="nil"/>
              <w:left w:val="nil"/>
              <w:bottom w:val="single" w:sz="4" w:space="0" w:color="auto"/>
              <w:right w:val="single" w:sz="4" w:space="0" w:color="auto"/>
            </w:tcBorders>
            <w:noWrap/>
            <w:vAlign w:val="bottom"/>
            <w:hideMark/>
          </w:tcPr>
          <w:p w14:paraId="37452BA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3A855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2082</w:t>
            </w:r>
          </w:p>
        </w:tc>
        <w:tc>
          <w:tcPr>
            <w:tcW w:w="294" w:type="pct"/>
            <w:tcBorders>
              <w:top w:val="nil"/>
              <w:left w:val="nil"/>
              <w:bottom w:val="single" w:sz="4" w:space="0" w:color="auto"/>
              <w:right w:val="single" w:sz="4" w:space="0" w:color="auto"/>
            </w:tcBorders>
            <w:noWrap/>
            <w:vAlign w:val="bottom"/>
            <w:hideMark/>
          </w:tcPr>
          <w:p w14:paraId="1BF237C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2186</w:t>
            </w:r>
          </w:p>
        </w:tc>
        <w:tc>
          <w:tcPr>
            <w:tcW w:w="294" w:type="pct"/>
            <w:tcBorders>
              <w:top w:val="nil"/>
              <w:left w:val="nil"/>
              <w:bottom w:val="single" w:sz="4" w:space="0" w:color="auto"/>
              <w:right w:val="single" w:sz="4" w:space="0" w:color="auto"/>
            </w:tcBorders>
            <w:noWrap/>
            <w:vAlign w:val="bottom"/>
            <w:hideMark/>
          </w:tcPr>
          <w:p w14:paraId="3653A8B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2218</w:t>
            </w:r>
          </w:p>
        </w:tc>
        <w:tc>
          <w:tcPr>
            <w:tcW w:w="294" w:type="pct"/>
            <w:tcBorders>
              <w:top w:val="nil"/>
              <w:left w:val="nil"/>
              <w:bottom w:val="single" w:sz="4" w:space="0" w:color="auto"/>
              <w:right w:val="single" w:sz="4" w:space="0" w:color="auto"/>
            </w:tcBorders>
            <w:noWrap/>
            <w:vAlign w:val="bottom"/>
            <w:hideMark/>
          </w:tcPr>
          <w:p w14:paraId="427D186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541DF4A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2268</w:t>
            </w:r>
          </w:p>
        </w:tc>
        <w:tc>
          <w:tcPr>
            <w:tcW w:w="294" w:type="pct"/>
            <w:tcBorders>
              <w:top w:val="nil"/>
              <w:left w:val="nil"/>
              <w:bottom w:val="single" w:sz="4" w:space="0" w:color="auto"/>
              <w:right w:val="single" w:sz="4" w:space="0" w:color="auto"/>
            </w:tcBorders>
            <w:noWrap/>
            <w:vAlign w:val="bottom"/>
            <w:hideMark/>
          </w:tcPr>
          <w:p w14:paraId="1C4028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2286</w:t>
            </w:r>
          </w:p>
        </w:tc>
        <w:tc>
          <w:tcPr>
            <w:tcW w:w="294" w:type="pct"/>
            <w:tcBorders>
              <w:top w:val="nil"/>
              <w:left w:val="nil"/>
              <w:bottom w:val="single" w:sz="4" w:space="0" w:color="auto"/>
              <w:right w:val="single" w:sz="4" w:space="0" w:color="auto"/>
            </w:tcBorders>
            <w:noWrap/>
            <w:vAlign w:val="bottom"/>
            <w:hideMark/>
          </w:tcPr>
          <w:p w14:paraId="6459C61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2304</w:t>
            </w:r>
          </w:p>
        </w:tc>
        <w:tc>
          <w:tcPr>
            <w:tcW w:w="294" w:type="pct"/>
            <w:tcBorders>
              <w:top w:val="nil"/>
              <w:left w:val="nil"/>
              <w:bottom w:val="single" w:sz="4" w:space="0" w:color="auto"/>
              <w:right w:val="single" w:sz="4" w:space="0" w:color="auto"/>
            </w:tcBorders>
            <w:noWrap/>
            <w:vAlign w:val="bottom"/>
            <w:hideMark/>
          </w:tcPr>
          <w:p w14:paraId="63102FD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3533</w:t>
            </w:r>
          </w:p>
        </w:tc>
        <w:tc>
          <w:tcPr>
            <w:tcW w:w="294" w:type="pct"/>
            <w:tcBorders>
              <w:top w:val="nil"/>
              <w:left w:val="nil"/>
              <w:bottom w:val="single" w:sz="4" w:space="0" w:color="auto"/>
              <w:right w:val="single" w:sz="4" w:space="0" w:color="auto"/>
            </w:tcBorders>
            <w:noWrap/>
            <w:vAlign w:val="bottom"/>
            <w:hideMark/>
          </w:tcPr>
          <w:p w14:paraId="7F078D9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2322</w:t>
            </w:r>
          </w:p>
        </w:tc>
        <w:tc>
          <w:tcPr>
            <w:tcW w:w="294" w:type="pct"/>
            <w:tcBorders>
              <w:top w:val="nil"/>
              <w:left w:val="nil"/>
              <w:bottom w:val="single" w:sz="4" w:space="0" w:color="auto"/>
              <w:right w:val="single" w:sz="4" w:space="0" w:color="auto"/>
            </w:tcBorders>
            <w:noWrap/>
            <w:vAlign w:val="bottom"/>
            <w:hideMark/>
          </w:tcPr>
          <w:p w14:paraId="5FCFAED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2341</w:t>
            </w:r>
          </w:p>
        </w:tc>
        <w:tc>
          <w:tcPr>
            <w:tcW w:w="294" w:type="pct"/>
            <w:tcBorders>
              <w:top w:val="nil"/>
              <w:left w:val="nil"/>
              <w:bottom w:val="single" w:sz="4" w:space="0" w:color="auto"/>
              <w:right w:val="single" w:sz="4" w:space="0" w:color="auto"/>
            </w:tcBorders>
            <w:noWrap/>
            <w:vAlign w:val="bottom"/>
            <w:hideMark/>
          </w:tcPr>
          <w:p w14:paraId="3D72ADB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3650</w:t>
            </w:r>
          </w:p>
        </w:tc>
        <w:tc>
          <w:tcPr>
            <w:tcW w:w="294" w:type="pct"/>
            <w:tcBorders>
              <w:top w:val="nil"/>
              <w:left w:val="nil"/>
              <w:bottom w:val="single" w:sz="4" w:space="0" w:color="auto"/>
              <w:right w:val="single" w:sz="4" w:space="0" w:color="auto"/>
            </w:tcBorders>
            <w:noWrap/>
            <w:vAlign w:val="bottom"/>
            <w:hideMark/>
          </w:tcPr>
          <w:p w14:paraId="73802A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3655</w:t>
            </w:r>
          </w:p>
        </w:tc>
        <w:tc>
          <w:tcPr>
            <w:tcW w:w="294" w:type="pct"/>
            <w:tcBorders>
              <w:top w:val="nil"/>
              <w:left w:val="nil"/>
              <w:bottom w:val="single" w:sz="4" w:space="0" w:color="auto"/>
              <w:right w:val="single" w:sz="8" w:space="0" w:color="auto"/>
            </w:tcBorders>
            <w:noWrap/>
            <w:vAlign w:val="bottom"/>
            <w:hideMark/>
          </w:tcPr>
          <w:p w14:paraId="16F470E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3824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A9BF21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3905</w:t>
            </w:r>
          </w:p>
        </w:tc>
      </w:tr>
      <w:tr w:rsidR="00E262C7" w:rsidRPr="00E262C7" w14:paraId="0959C6DE"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2A97D47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D19</w:t>
            </w:r>
          </w:p>
        </w:tc>
        <w:tc>
          <w:tcPr>
            <w:tcW w:w="342" w:type="pct"/>
            <w:vMerge/>
            <w:tcBorders>
              <w:top w:val="nil"/>
              <w:left w:val="single" w:sz="4" w:space="0" w:color="auto"/>
              <w:bottom w:val="single" w:sz="8" w:space="0" w:color="000000"/>
              <w:right w:val="single" w:sz="4" w:space="0" w:color="auto"/>
            </w:tcBorders>
            <w:vAlign w:val="center"/>
            <w:hideMark/>
          </w:tcPr>
          <w:p w14:paraId="1DBF4136"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D3575E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6F81A9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27.57</w:t>
            </w:r>
          </w:p>
        </w:tc>
        <w:tc>
          <w:tcPr>
            <w:tcW w:w="294" w:type="pct"/>
            <w:tcBorders>
              <w:top w:val="nil"/>
              <w:left w:val="nil"/>
              <w:bottom w:val="single" w:sz="8" w:space="0" w:color="auto"/>
              <w:right w:val="single" w:sz="4" w:space="0" w:color="auto"/>
            </w:tcBorders>
            <w:noWrap/>
            <w:vAlign w:val="bottom"/>
            <w:hideMark/>
          </w:tcPr>
          <w:p w14:paraId="47211B9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26.25</w:t>
            </w:r>
          </w:p>
        </w:tc>
        <w:tc>
          <w:tcPr>
            <w:tcW w:w="294" w:type="pct"/>
            <w:tcBorders>
              <w:top w:val="nil"/>
              <w:left w:val="nil"/>
              <w:bottom w:val="single" w:sz="8" w:space="0" w:color="auto"/>
              <w:right w:val="single" w:sz="4" w:space="0" w:color="auto"/>
            </w:tcBorders>
            <w:noWrap/>
            <w:vAlign w:val="bottom"/>
            <w:hideMark/>
          </w:tcPr>
          <w:p w14:paraId="5C2CA96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25.87</w:t>
            </w:r>
          </w:p>
        </w:tc>
        <w:tc>
          <w:tcPr>
            <w:tcW w:w="294" w:type="pct"/>
            <w:tcBorders>
              <w:top w:val="nil"/>
              <w:left w:val="nil"/>
              <w:bottom w:val="single" w:sz="8" w:space="0" w:color="auto"/>
              <w:right w:val="single" w:sz="4" w:space="0" w:color="auto"/>
            </w:tcBorders>
            <w:noWrap/>
            <w:vAlign w:val="bottom"/>
            <w:hideMark/>
          </w:tcPr>
          <w:p w14:paraId="386ABE3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25.49</w:t>
            </w:r>
          </w:p>
        </w:tc>
        <w:tc>
          <w:tcPr>
            <w:tcW w:w="294" w:type="pct"/>
            <w:tcBorders>
              <w:top w:val="nil"/>
              <w:left w:val="nil"/>
              <w:bottom w:val="single" w:sz="8" w:space="0" w:color="auto"/>
              <w:right w:val="single" w:sz="4" w:space="0" w:color="auto"/>
            </w:tcBorders>
            <w:noWrap/>
            <w:vAlign w:val="bottom"/>
            <w:hideMark/>
          </w:tcPr>
          <w:p w14:paraId="720F0A0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25.30</w:t>
            </w:r>
          </w:p>
        </w:tc>
        <w:tc>
          <w:tcPr>
            <w:tcW w:w="294" w:type="pct"/>
            <w:tcBorders>
              <w:top w:val="nil"/>
              <w:left w:val="nil"/>
              <w:bottom w:val="single" w:sz="8" w:space="0" w:color="auto"/>
              <w:right w:val="single" w:sz="4" w:space="0" w:color="auto"/>
            </w:tcBorders>
            <w:noWrap/>
            <w:vAlign w:val="bottom"/>
            <w:hideMark/>
          </w:tcPr>
          <w:p w14:paraId="45FFCF0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25.10</w:t>
            </w:r>
          </w:p>
        </w:tc>
        <w:tc>
          <w:tcPr>
            <w:tcW w:w="294" w:type="pct"/>
            <w:tcBorders>
              <w:top w:val="nil"/>
              <w:left w:val="nil"/>
              <w:bottom w:val="single" w:sz="8" w:space="0" w:color="auto"/>
              <w:right w:val="single" w:sz="4" w:space="0" w:color="auto"/>
            </w:tcBorders>
            <w:noWrap/>
            <w:vAlign w:val="bottom"/>
            <w:hideMark/>
          </w:tcPr>
          <w:p w14:paraId="01B5694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24.90</w:t>
            </w:r>
          </w:p>
        </w:tc>
        <w:tc>
          <w:tcPr>
            <w:tcW w:w="294" w:type="pct"/>
            <w:tcBorders>
              <w:top w:val="nil"/>
              <w:left w:val="nil"/>
              <w:bottom w:val="single" w:sz="8" w:space="0" w:color="auto"/>
              <w:right w:val="single" w:sz="4" w:space="0" w:color="auto"/>
            </w:tcBorders>
            <w:noWrap/>
            <w:vAlign w:val="bottom"/>
            <w:hideMark/>
          </w:tcPr>
          <w:p w14:paraId="2795863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26.19</w:t>
            </w:r>
          </w:p>
        </w:tc>
        <w:tc>
          <w:tcPr>
            <w:tcW w:w="294" w:type="pct"/>
            <w:tcBorders>
              <w:top w:val="nil"/>
              <w:left w:val="nil"/>
              <w:bottom w:val="single" w:sz="8" w:space="0" w:color="auto"/>
              <w:right w:val="single" w:sz="4" w:space="0" w:color="auto"/>
            </w:tcBorders>
            <w:noWrap/>
            <w:vAlign w:val="bottom"/>
            <w:hideMark/>
          </w:tcPr>
          <w:p w14:paraId="2E49C9C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24.71</w:t>
            </w:r>
          </w:p>
        </w:tc>
        <w:tc>
          <w:tcPr>
            <w:tcW w:w="294" w:type="pct"/>
            <w:tcBorders>
              <w:top w:val="nil"/>
              <w:left w:val="nil"/>
              <w:bottom w:val="single" w:sz="8" w:space="0" w:color="auto"/>
              <w:right w:val="single" w:sz="4" w:space="0" w:color="auto"/>
            </w:tcBorders>
            <w:noWrap/>
            <w:vAlign w:val="bottom"/>
            <w:hideMark/>
          </w:tcPr>
          <w:p w14:paraId="5FCE250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24.51</w:t>
            </w:r>
          </w:p>
        </w:tc>
        <w:tc>
          <w:tcPr>
            <w:tcW w:w="294" w:type="pct"/>
            <w:tcBorders>
              <w:top w:val="nil"/>
              <w:left w:val="nil"/>
              <w:bottom w:val="single" w:sz="8" w:space="0" w:color="auto"/>
              <w:right w:val="single" w:sz="4" w:space="0" w:color="auto"/>
            </w:tcBorders>
            <w:noWrap/>
            <w:vAlign w:val="bottom"/>
            <w:hideMark/>
          </w:tcPr>
          <w:p w14:paraId="026EE8D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25.71</w:t>
            </w:r>
          </w:p>
        </w:tc>
        <w:tc>
          <w:tcPr>
            <w:tcW w:w="294" w:type="pct"/>
            <w:tcBorders>
              <w:top w:val="nil"/>
              <w:left w:val="nil"/>
              <w:bottom w:val="single" w:sz="8" w:space="0" w:color="auto"/>
              <w:right w:val="single" w:sz="4" w:space="0" w:color="auto"/>
            </w:tcBorders>
            <w:noWrap/>
            <w:vAlign w:val="bottom"/>
            <w:hideMark/>
          </w:tcPr>
          <w:p w14:paraId="73E83B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25.31</w:t>
            </w:r>
          </w:p>
        </w:tc>
        <w:tc>
          <w:tcPr>
            <w:tcW w:w="294" w:type="pct"/>
            <w:tcBorders>
              <w:top w:val="nil"/>
              <w:left w:val="nil"/>
              <w:bottom w:val="single" w:sz="8" w:space="0" w:color="auto"/>
              <w:right w:val="single" w:sz="8" w:space="0" w:color="auto"/>
            </w:tcBorders>
            <w:noWrap/>
            <w:vAlign w:val="bottom"/>
            <w:hideMark/>
          </w:tcPr>
          <w:p w14:paraId="2F2D66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25.29</w:t>
            </w:r>
          </w:p>
        </w:tc>
        <w:tc>
          <w:tcPr>
            <w:tcW w:w="351" w:type="pct"/>
            <w:vMerge/>
            <w:tcBorders>
              <w:top w:val="nil"/>
              <w:left w:val="single" w:sz="8" w:space="0" w:color="auto"/>
              <w:bottom w:val="single" w:sz="8" w:space="0" w:color="auto"/>
              <w:right w:val="single" w:sz="8" w:space="0" w:color="auto"/>
            </w:tcBorders>
            <w:vAlign w:val="center"/>
            <w:hideMark/>
          </w:tcPr>
          <w:p w14:paraId="7BB27C5C" w14:textId="77777777" w:rsidR="00E262C7" w:rsidRPr="00E262C7" w:rsidRDefault="00E262C7" w:rsidP="00E262C7">
            <w:pPr>
              <w:rPr>
                <w:rFonts w:ascii="Calibri" w:hAnsi="Calibri" w:cs="Calibri"/>
                <w:color w:val="000000"/>
                <w:sz w:val="14"/>
                <w:szCs w:val="14"/>
              </w:rPr>
            </w:pPr>
          </w:p>
        </w:tc>
      </w:tr>
      <w:tr w:rsidR="00E262C7" w:rsidRPr="00E262C7" w14:paraId="3FD83D24"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42EE64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lastRenderedPageBreak/>
              <w:t>D19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644EB0A"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427</w:t>
            </w:r>
          </w:p>
        </w:tc>
        <w:tc>
          <w:tcPr>
            <w:tcW w:w="137" w:type="pct"/>
            <w:tcBorders>
              <w:top w:val="nil"/>
              <w:left w:val="nil"/>
              <w:bottom w:val="single" w:sz="4" w:space="0" w:color="auto"/>
              <w:right w:val="single" w:sz="4" w:space="0" w:color="auto"/>
            </w:tcBorders>
            <w:noWrap/>
            <w:vAlign w:val="bottom"/>
            <w:hideMark/>
          </w:tcPr>
          <w:p w14:paraId="3CF9AFC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1D95A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1991</w:t>
            </w:r>
          </w:p>
        </w:tc>
        <w:tc>
          <w:tcPr>
            <w:tcW w:w="294" w:type="pct"/>
            <w:tcBorders>
              <w:top w:val="nil"/>
              <w:left w:val="nil"/>
              <w:bottom w:val="single" w:sz="4" w:space="0" w:color="auto"/>
              <w:right w:val="single" w:sz="4" w:space="0" w:color="auto"/>
            </w:tcBorders>
            <w:noWrap/>
            <w:vAlign w:val="bottom"/>
            <w:hideMark/>
          </w:tcPr>
          <w:p w14:paraId="1A76BD9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5853067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2193</w:t>
            </w:r>
          </w:p>
        </w:tc>
        <w:tc>
          <w:tcPr>
            <w:tcW w:w="294" w:type="pct"/>
            <w:tcBorders>
              <w:top w:val="nil"/>
              <w:left w:val="nil"/>
              <w:bottom w:val="single" w:sz="4" w:space="0" w:color="auto"/>
              <w:right w:val="single" w:sz="4" w:space="0" w:color="auto"/>
            </w:tcBorders>
            <w:noWrap/>
            <w:vAlign w:val="bottom"/>
            <w:hideMark/>
          </w:tcPr>
          <w:p w14:paraId="042B01A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2245</w:t>
            </w:r>
          </w:p>
        </w:tc>
        <w:tc>
          <w:tcPr>
            <w:tcW w:w="294" w:type="pct"/>
            <w:tcBorders>
              <w:top w:val="nil"/>
              <w:left w:val="nil"/>
              <w:bottom w:val="single" w:sz="4" w:space="0" w:color="auto"/>
              <w:right w:val="single" w:sz="4" w:space="0" w:color="auto"/>
            </w:tcBorders>
            <w:noWrap/>
            <w:vAlign w:val="bottom"/>
            <w:hideMark/>
          </w:tcPr>
          <w:p w14:paraId="00EC47E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2272</w:t>
            </w:r>
          </w:p>
        </w:tc>
        <w:tc>
          <w:tcPr>
            <w:tcW w:w="294" w:type="pct"/>
            <w:tcBorders>
              <w:top w:val="nil"/>
              <w:left w:val="nil"/>
              <w:bottom w:val="single" w:sz="4" w:space="0" w:color="auto"/>
              <w:right w:val="single" w:sz="4" w:space="0" w:color="auto"/>
            </w:tcBorders>
            <w:noWrap/>
            <w:vAlign w:val="bottom"/>
            <w:hideMark/>
          </w:tcPr>
          <w:p w14:paraId="038E4A2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2300</w:t>
            </w:r>
          </w:p>
        </w:tc>
        <w:tc>
          <w:tcPr>
            <w:tcW w:w="294" w:type="pct"/>
            <w:tcBorders>
              <w:top w:val="nil"/>
              <w:left w:val="nil"/>
              <w:bottom w:val="single" w:sz="4" w:space="0" w:color="auto"/>
              <w:right w:val="single" w:sz="4" w:space="0" w:color="auto"/>
            </w:tcBorders>
            <w:noWrap/>
            <w:vAlign w:val="bottom"/>
            <w:hideMark/>
          </w:tcPr>
          <w:p w14:paraId="04BF4B4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2329</w:t>
            </w:r>
          </w:p>
        </w:tc>
        <w:tc>
          <w:tcPr>
            <w:tcW w:w="294" w:type="pct"/>
            <w:tcBorders>
              <w:top w:val="nil"/>
              <w:left w:val="nil"/>
              <w:bottom w:val="single" w:sz="4" w:space="0" w:color="auto"/>
              <w:right w:val="single" w:sz="4" w:space="0" w:color="auto"/>
            </w:tcBorders>
            <w:noWrap/>
            <w:vAlign w:val="bottom"/>
            <w:hideMark/>
          </w:tcPr>
          <w:p w14:paraId="39B6CB7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3475</w:t>
            </w:r>
          </w:p>
        </w:tc>
        <w:tc>
          <w:tcPr>
            <w:tcW w:w="294" w:type="pct"/>
            <w:tcBorders>
              <w:top w:val="nil"/>
              <w:left w:val="nil"/>
              <w:bottom w:val="single" w:sz="4" w:space="0" w:color="auto"/>
              <w:right w:val="single" w:sz="4" w:space="0" w:color="auto"/>
            </w:tcBorders>
            <w:noWrap/>
            <w:vAlign w:val="bottom"/>
            <w:hideMark/>
          </w:tcPr>
          <w:p w14:paraId="34A8D4C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2359</w:t>
            </w:r>
          </w:p>
        </w:tc>
        <w:tc>
          <w:tcPr>
            <w:tcW w:w="294" w:type="pct"/>
            <w:tcBorders>
              <w:top w:val="nil"/>
              <w:left w:val="nil"/>
              <w:bottom w:val="single" w:sz="4" w:space="0" w:color="auto"/>
              <w:right w:val="single" w:sz="4" w:space="0" w:color="auto"/>
            </w:tcBorders>
            <w:noWrap/>
            <w:vAlign w:val="bottom"/>
            <w:hideMark/>
          </w:tcPr>
          <w:p w14:paraId="4BF6F90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2390</w:t>
            </w:r>
          </w:p>
        </w:tc>
        <w:tc>
          <w:tcPr>
            <w:tcW w:w="294" w:type="pct"/>
            <w:tcBorders>
              <w:top w:val="nil"/>
              <w:left w:val="nil"/>
              <w:bottom w:val="single" w:sz="4" w:space="0" w:color="auto"/>
              <w:right w:val="single" w:sz="4" w:space="0" w:color="auto"/>
            </w:tcBorders>
            <w:noWrap/>
            <w:vAlign w:val="bottom"/>
            <w:hideMark/>
          </w:tcPr>
          <w:p w14:paraId="5CBB96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3625</w:t>
            </w:r>
          </w:p>
        </w:tc>
        <w:tc>
          <w:tcPr>
            <w:tcW w:w="294" w:type="pct"/>
            <w:tcBorders>
              <w:top w:val="nil"/>
              <w:left w:val="nil"/>
              <w:bottom w:val="single" w:sz="4" w:space="0" w:color="auto"/>
              <w:right w:val="single" w:sz="4" w:space="0" w:color="auto"/>
            </w:tcBorders>
            <w:noWrap/>
            <w:vAlign w:val="bottom"/>
            <w:hideMark/>
          </w:tcPr>
          <w:p w14:paraId="237A04C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3661</w:t>
            </w:r>
          </w:p>
        </w:tc>
        <w:tc>
          <w:tcPr>
            <w:tcW w:w="294" w:type="pct"/>
            <w:tcBorders>
              <w:top w:val="nil"/>
              <w:left w:val="nil"/>
              <w:bottom w:val="single" w:sz="4" w:space="0" w:color="auto"/>
              <w:right w:val="single" w:sz="8" w:space="0" w:color="auto"/>
            </w:tcBorders>
            <w:noWrap/>
            <w:vAlign w:val="bottom"/>
            <w:hideMark/>
          </w:tcPr>
          <w:p w14:paraId="1B168CB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3831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B20AEA1"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3869</w:t>
            </w:r>
          </w:p>
        </w:tc>
      </w:tr>
      <w:tr w:rsidR="00E262C7" w:rsidRPr="00E262C7" w14:paraId="1089A68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65AE621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D20</w:t>
            </w:r>
          </w:p>
        </w:tc>
        <w:tc>
          <w:tcPr>
            <w:tcW w:w="342" w:type="pct"/>
            <w:vMerge/>
            <w:tcBorders>
              <w:top w:val="nil"/>
              <w:left w:val="single" w:sz="4" w:space="0" w:color="auto"/>
              <w:bottom w:val="single" w:sz="8" w:space="0" w:color="000000"/>
              <w:right w:val="single" w:sz="4" w:space="0" w:color="auto"/>
            </w:tcBorders>
            <w:vAlign w:val="center"/>
            <w:hideMark/>
          </w:tcPr>
          <w:p w14:paraId="6DF53E21"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45D5FE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D356B7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17.12</w:t>
            </w:r>
          </w:p>
        </w:tc>
        <w:tc>
          <w:tcPr>
            <w:tcW w:w="294" w:type="pct"/>
            <w:tcBorders>
              <w:top w:val="nil"/>
              <w:left w:val="nil"/>
              <w:bottom w:val="single" w:sz="8" w:space="0" w:color="auto"/>
              <w:right w:val="single" w:sz="4" w:space="0" w:color="auto"/>
            </w:tcBorders>
            <w:noWrap/>
            <w:vAlign w:val="bottom"/>
            <w:hideMark/>
          </w:tcPr>
          <w:p w14:paraId="4567F3B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15.89</w:t>
            </w:r>
          </w:p>
        </w:tc>
        <w:tc>
          <w:tcPr>
            <w:tcW w:w="294" w:type="pct"/>
            <w:tcBorders>
              <w:top w:val="nil"/>
              <w:left w:val="nil"/>
              <w:bottom w:val="single" w:sz="8" w:space="0" w:color="auto"/>
              <w:right w:val="single" w:sz="4" w:space="0" w:color="auto"/>
            </w:tcBorders>
            <w:noWrap/>
            <w:vAlign w:val="bottom"/>
            <w:hideMark/>
          </w:tcPr>
          <w:p w14:paraId="3FFDA49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15.53</w:t>
            </w:r>
          </w:p>
        </w:tc>
        <w:tc>
          <w:tcPr>
            <w:tcW w:w="294" w:type="pct"/>
            <w:tcBorders>
              <w:top w:val="nil"/>
              <w:left w:val="nil"/>
              <w:bottom w:val="single" w:sz="8" w:space="0" w:color="auto"/>
              <w:right w:val="single" w:sz="4" w:space="0" w:color="auto"/>
            </w:tcBorders>
            <w:noWrap/>
            <w:vAlign w:val="bottom"/>
            <w:hideMark/>
          </w:tcPr>
          <w:p w14:paraId="00A14C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15.17</w:t>
            </w:r>
          </w:p>
        </w:tc>
        <w:tc>
          <w:tcPr>
            <w:tcW w:w="294" w:type="pct"/>
            <w:tcBorders>
              <w:top w:val="nil"/>
              <w:left w:val="nil"/>
              <w:bottom w:val="single" w:sz="8" w:space="0" w:color="auto"/>
              <w:right w:val="single" w:sz="4" w:space="0" w:color="auto"/>
            </w:tcBorders>
            <w:noWrap/>
            <w:vAlign w:val="bottom"/>
            <w:hideMark/>
          </w:tcPr>
          <w:p w14:paraId="46F6B04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14.99</w:t>
            </w:r>
          </w:p>
        </w:tc>
        <w:tc>
          <w:tcPr>
            <w:tcW w:w="294" w:type="pct"/>
            <w:tcBorders>
              <w:top w:val="nil"/>
              <w:left w:val="nil"/>
              <w:bottom w:val="single" w:sz="8" w:space="0" w:color="auto"/>
              <w:right w:val="single" w:sz="4" w:space="0" w:color="auto"/>
            </w:tcBorders>
            <w:noWrap/>
            <w:vAlign w:val="bottom"/>
            <w:hideMark/>
          </w:tcPr>
          <w:p w14:paraId="00D47D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14.81</w:t>
            </w:r>
          </w:p>
        </w:tc>
        <w:tc>
          <w:tcPr>
            <w:tcW w:w="294" w:type="pct"/>
            <w:tcBorders>
              <w:top w:val="nil"/>
              <w:left w:val="nil"/>
              <w:bottom w:val="single" w:sz="8" w:space="0" w:color="auto"/>
              <w:right w:val="single" w:sz="4" w:space="0" w:color="auto"/>
            </w:tcBorders>
            <w:noWrap/>
            <w:vAlign w:val="bottom"/>
            <w:hideMark/>
          </w:tcPr>
          <w:p w14:paraId="72D65BD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14.62</w:t>
            </w:r>
          </w:p>
        </w:tc>
        <w:tc>
          <w:tcPr>
            <w:tcW w:w="294" w:type="pct"/>
            <w:tcBorders>
              <w:top w:val="nil"/>
              <w:left w:val="nil"/>
              <w:bottom w:val="single" w:sz="8" w:space="0" w:color="auto"/>
              <w:right w:val="single" w:sz="4" w:space="0" w:color="auto"/>
            </w:tcBorders>
            <w:noWrap/>
            <w:vAlign w:val="bottom"/>
            <w:hideMark/>
          </w:tcPr>
          <w:p w14:paraId="248F16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15.81</w:t>
            </w:r>
          </w:p>
        </w:tc>
        <w:tc>
          <w:tcPr>
            <w:tcW w:w="294" w:type="pct"/>
            <w:tcBorders>
              <w:top w:val="nil"/>
              <w:left w:val="nil"/>
              <w:bottom w:val="single" w:sz="8" w:space="0" w:color="auto"/>
              <w:right w:val="single" w:sz="4" w:space="0" w:color="auto"/>
            </w:tcBorders>
            <w:noWrap/>
            <w:vAlign w:val="bottom"/>
            <w:hideMark/>
          </w:tcPr>
          <w:p w14:paraId="204D3A1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14.43</w:t>
            </w:r>
          </w:p>
        </w:tc>
        <w:tc>
          <w:tcPr>
            <w:tcW w:w="294" w:type="pct"/>
            <w:tcBorders>
              <w:top w:val="nil"/>
              <w:left w:val="nil"/>
              <w:bottom w:val="single" w:sz="8" w:space="0" w:color="auto"/>
              <w:right w:val="single" w:sz="4" w:space="0" w:color="auto"/>
            </w:tcBorders>
            <w:noWrap/>
            <w:vAlign w:val="bottom"/>
            <w:hideMark/>
          </w:tcPr>
          <w:p w14:paraId="4DBAC15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14.25</w:t>
            </w:r>
          </w:p>
        </w:tc>
        <w:tc>
          <w:tcPr>
            <w:tcW w:w="294" w:type="pct"/>
            <w:tcBorders>
              <w:top w:val="nil"/>
              <w:left w:val="nil"/>
              <w:bottom w:val="single" w:sz="8" w:space="0" w:color="auto"/>
              <w:right w:val="single" w:sz="4" w:space="0" w:color="auto"/>
            </w:tcBorders>
            <w:noWrap/>
            <w:vAlign w:val="bottom"/>
            <w:hideMark/>
          </w:tcPr>
          <w:p w14:paraId="10976AB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15.37</w:t>
            </w:r>
          </w:p>
        </w:tc>
        <w:tc>
          <w:tcPr>
            <w:tcW w:w="294" w:type="pct"/>
            <w:tcBorders>
              <w:top w:val="nil"/>
              <w:left w:val="nil"/>
              <w:bottom w:val="single" w:sz="8" w:space="0" w:color="auto"/>
              <w:right w:val="single" w:sz="4" w:space="0" w:color="auto"/>
            </w:tcBorders>
            <w:noWrap/>
            <w:vAlign w:val="bottom"/>
            <w:hideMark/>
          </w:tcPr>
          <w:p w14:paraId="1BE6A97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15.00</w:t>
            </w:r>
          </w:p>
        </w:tc>
        <w:tc>
          <w:tcPr>
            <w:tcW w:w="294" w:type="pct"/>
            <w:tcBorders>
              <w:top w:val="nil"/>
              <w:left w:val="nil"/>
              <w:bottom w:val="single" w:sz="8" w:space="0" w:color="auto"/>
              <w:right w:val="single" w:sz="8" w:space="0" w:color="auto"/>
            </w:tcBorders>
            <w:noWrap/>
            <w:vAlign w:val="bottom"/>
            <w:hideMark/>
          </w:tcPr>
          <w:p w14:paraId="7B009E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14.99</w:t>
            </w:r>
          </w:p>
        </w:tc>
        <w:tc>
          <w:tcPr>
            <w:tcW w:w="351" w:type="pct"/>
            <w:vMerge/>
            <w:tcBorders>
              <w:top w:val="nil"/>
              <w:left w:val="single" w:sz="8" w:space="0" w:color="auto"/>
              <w:bottom w:val="single" w:sz="8" w:space="0" w:color="auto"/>
              <w:right w:val="single" w:sz="8" w:space="0" w:color="auto"/>
            </w:tcBorders>
            <w:vAlign w:val="center"/>
            <w:hideMark/>
          </w:tcPr>
          <w:p w14:paraId="61DA58B3" w14:textId="77777777" w:rsidR="00E262C7" w:rsidRPr="00E262C7" w:rsidRDefault="00E262C7" w:rsidP="00E262C7">
            <w:pPr>
              <w:rPr>
                <w:rFonts w:ascii="Calibri" w:hAnsi="Calibri" w:cs="Calibri"/>
                <w:color w:val="000000"/>
                <w:sz w:val="14"/>
                <w:szCs w:val="14"/>
              </w:rPr>
            </w:pPr>
          </w:p>
        </w:tc>
      </w:tr>
      <w:tr w:rsidR="00E262C7" w:rsidRPr="00E262C7" w14:paraId="7B7604AB"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BC5E77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24DFEC6"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354</w:t>
            </w:r>
          </w:p>
        </w:tc>
        <w:tc>
          <w:tcPr>
            <w:tcW w:w="137" w:type="pct"/>
            <w:tcBorders>
              <w:top w:val="nil"/>
              <w:left w:val="nil"/>
              <w:bottom w:val="single" w:sz="4" w:space="0" w:color="auto"/>
              <w:right w:val="single" w:sz="4" w:space="0" w:color="auto"/>
            </w:tcBorders>
            <w:noWrap/>
            <w:vAlign w:val="bottom"/>
            <w:hideMark/>
          </w:tcPr>
          <w:p w14:paraId="4533C86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E9BBC0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4" w:space="0" w:color="auto"/>
              <w:right w:val="single" w:sz="4" w:space="0" w:color="auto"/>
            </w:tcBorders>
            <w:noWrap/>
            <w:vAlign w:val="bottom"/>
            <w:hideMark/>
          </w:tcPr>
          <w:p w14:paraId="678A5E7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2087</w:t>
            </w:r>
          </w:p>
        </w:tc>
        <w:tc>
          <w:tcPr>
            <w:tcW w:w="294" w:type="pct"/>
            <w:tcBorders>
              <w:top w:val="nil"/>
              <w:left w:val="nil"/>
              <w:bottom w:val="single" w:sz="4" w:space="0" w:color="auto"/>
              <w:right w:val="single" w:sz="4" w:space="0" w:color="auto"/>
            </w:tcBorders>
            <w:noWrap/>
            <w:vAlign w:val="bottom"/>
            <w:hideMark/>
          </w:tcPr>
          <w:p w14:paraId="4257055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1F7411E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2220</w:t>
            </w:r>
          </w:p>
        </w:tc>
        <w:tc>
          <w:tcPr>
            <w:tcW w:w="294" w:type="pct"/>
            <w:tcBorders>
              <w:top w:val="nil"/>
              <w:left w:val="nil"/>
              <w:bottom w:val="single" w:sz="4" w:space="0" w:color="auto"/>
              <w:right w:val="single" w:sz="4" w:space="0" w:color="auto"/>
            </w:tcBorders>
            <w:noWrap/>
            <w:vAlign w:val="bottom"/>
            <w:hideMark/>
          </w:tcPr>
          <w:p w14:paraId="42E0839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2257</w:t>
            </w:r>
          </w:p>
        </w:tc>
        <w:tc>
          <w:tcPr>
            <w:tcW w:w="294" w:type="pct"/>
            <w:tcBorders>
              <w:top w:val="nil"/>
              <w:left w:val="nil"/>
              <w:bottom w:val="single" w:sz="4" w:space="0" w:color="auto"/>
              <w:right w:val="single" w:sz="4" w:space="0" w:color="auto"/>
            </w:tcBorders>
            <w:noWrap/>
            <w:vAlign w:val="bottom"/>
            <w:hideMark/>
          </w:tcPr>
          <w:p w14:paraId="3A25378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2295</w:t>
            </w:r>
          </w:p>
        </w:tc>
        <w:tc>
          <w:tcPr>
            <w:tcW w:w="294" w:type="pct"/>
            <w:tcBorders>
              <w:top w:val="nil"/>
              <w:left w:val="nil"/>
              <w:bottom w:val="single" w:sz="4" w:space="0" w:color="auto"/>
              <w:right w:val="single" w:sz="4" w:space="0" w:color="auto"/>
            </w:tcBorders>
            <w:noWrap/>
            <w:vAlign w:val="bottom"/>
            <w:hideMark/>
          </w:tcPr>
          <w:p w14:paraId="40D04A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11B4BE6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3398</w:t>
            </w:r>
          </w:p>
        </w:tc>
        <w:tc>
          <w:tcPr>
            <w:tcW w:w="294" w:type="pct"/>
            <w:tcBorders>
              <w:top w:val="nil"/>
              <w:left w:val="nil"/>
              <w:bottom w:val="single" w:sz="4" w:space="0" w:color="auto"/>
              <w:right w:val="single" w:sz="4" w:space="0" w:color="auto"/>
            </w:tcBorders>
            <w:noWrap/>
            <w:vAlign w:val="bottom"/>
            <w:hideMark/>
          </w:tcPr>
          <w:p w14:paraId="5DF9DA7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2376</w:t>
            </w:r>
          </w:p>
        </w:tc>
        <w:tc>
          <w:tcPr>
            <w:tcW w:w="294" w:type="pct"/>
            <w:tcBorders>
              <w:top w:val="nil"/>
              <w:left w:val="nil"/>
              <w:bottom w:val="single" w:sz="4" w:space="0" w:color="auto"/>
              <w:right w:val="single" w:sz="4" w:space="0" w:color="auto"/>
            </w:tcBorders>
            <w:noWrap/>
            <w:vAlign w:val="bottom"/>
            <w:hideMark/>
          </w:tcPr>
          <w:p w14:paraId="553F385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2418</w:t>
            </w:r>
          </w:p>
        </w:tc>
        <w:tc>
          <w:tcPr>
            <w:tcW w:w="294" w:type="pct"/>
            <w:tcBorders>
              <w:top w:val="nil"/>
              <w:left w:val="nil"/>
              <w:bottom w:val="single" w:sz="4" w:space="0" w:color="auto"/>
              <w:right w:val="single" w:sz="4" w:space="0" w:color="auto"/>
            </w:tcBorders>
            <w:noWrap/>
            <w:vAlign w:val="bottom"/>
            <w:hideMark/>
          </w:tcPr>
          <w:p w14:paraId="75620A8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3576</w:t>
            </w:r>
          </w:p>
        </w:tc>
        <w:tc>
          <w:tcPr>
            <w:tcW w:w="294" w:type="pct"/>
            <w:tcBorders>
              <w:top w:val="nil"/>
              <w:left w:val="nil"/>
              <w:bottom w:val="single" w:sz="4" w:space="0" w:color="auto"/>
              <w:right w:val="single" w:sz="4" w:space="0" w:color="auto"/>
            </w:tcBorders>
            <w:noWrap/>
            <w:vAlign w:val="bottom"/>
            <w:hideMark/>
          </w:tcPr>
          <w:p w14:paraId="4D3B70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3639</w:t>
            </w:r>
          </w:p>
        </w:tc>
        <w:tc>
          <w:tcPr>
            <w:tcW w:w="294" w:type="pct"/>
            <w:tcBorders>
              <w:top w:val="nil"/>
              <w:left w:val="nil"/>
              <w:bottom w:val="single" w:sz="4" w:space="0" w:color="auto"/>
              <w:right w:val="single" w:sz="8" w:space="0" w:color="auto"/>
            </w:tcBorders>
            <w:noWrap/>
            <w:vAlign w:val="bottom"/>
            <w:hideMark/>
          </w:tcPr>
          <w:p w14:paraId="7C5CAD2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3808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A6C6547"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3837</w:t>
            </w:r>
          </w:p>
        </w:tc>
      </w:tr>
      <w:tr w:rsidR="00E262C7" w:rsidRPr="00E262C7" w14:paraId="51FA27D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99E16F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D21</w:t>
            </w:r>
          </w:p>
        </w:tc>
        <w:tc>
          <w:tcPr>
            <w:tcW w:w="342" w:type="pct"/>
            <w:vMerge/>
            <w:tcBorders>
              <w:top w:val="nil"/>
              <w:left w:val="single" w:sz="4" w:space="0" w:color="auto"/>
              <w:bottom w:val="single" w:sz="8" w:space="0" w:color="000000"/>
              <w:right w:val="single" w:sz="4" w:space="0" w:color="auto"/>
            </w:tcBorders>
            <w:vAlign w:val="center"/>
            <w:hideMark/>
          </w:tcPr>
          <w:p w14:paraId="40E3214C"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481434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DFF503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12.35</w:t>
            </w:r>
          </w:p>
        </w:tc>
        <w:tc>
          <w:tcPr>
            <w:tcW w:w="294" w:type="pct"/>
            <w:tcBorders>
              <w:top w:val="nil"/>
              <w:left w:val="nil"/>
              <w:bottom w:val="single" w:sz="8" w:space="0" w:color="auto"/>
              <w:right w:val="single" w:sz="4" w:space="0" w:color="auto"/>
            </w:tcBorders>
            <w:noWrap/>
            <w:vAlign w:val="bottom"/>
            <w:hideMark/>
          </w:tcPr>
          <w:p w14:paraId="56B427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11.21</w:t>
            </w:r>
          </w:p>
        </w:tc>
        <w:tc>
          <w:tcPr>
            <w:tcW w:w="294" w:type="pct"/>
            <w:tcBorders>
              <w:top w:val="nil"/>
              <w:left w:val="nil"/>
              <w:bottom w:val="single" w:sz="8" w:space="0" w:color="auto"/>
              <w:right w:val="single" w:sz="4" w:space="0" w:color="auto"/>
            </w:tcBorders>
            <w:noWrap/>
            <w:vAlign w:val="bottom"/>
            <w:hideMark/>
          </w:tcPr>
          <w:p w14:paraId="58532FC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10.88</w:t>
            </w:r>
          </w:p>
        </w:tc>
        <w:tc>
          <w:tcPr>
            <w:tcW w:w="294" w:type="pct"/>
            <w:tcBorders>
              <w:top w:val="nil"/>
              <w:left w:val="nil"/>
              <w:bottom w:val="single" w:sz="8" w:space="0" w:color="auto"/>
              <w:right w:val="single" w:sz="4" w:space="0" w:color="auto"/>
            </w:tcBorders>
            <w:noWrap/>
            <w:vAlign w:val="bottom"/>
            <w:hideMark/>
          </w:tcPr>
          <w:p w14:paraId="0A5C912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10.54</w:t>
            </w:r>
          </w:p>
        </w:tc>
        <w:tc>
          <w:tcPr>
            <w:tcW w:w="294" w:type="pct"/>
            <w:tcBorders>
              <w:top w:val="nil"/>
              <w:left w:val="nil"/>
              <w:bottom w:val="single" w:sz="8" w:space="0" w:color="auto"/>
              <w:right w:val="single" w:sz="4" w:space="0" w:color="auto"/>
            </w:tcBorders>
            <w:noWrap/>
            <w:vAlign w:val="bottom"/>
            <w:hideMark/>
          </w:tcPr>
          <w:p w14:paraId="1C385C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10.36</w:t>
            </w:r>
          </w:p>
        </w:tc>
        <w:tc>
          <w:tcPr>
            <w:tcW w:w="294" w:type="pct"/>
            <w:tcBorders>
              <w:top w:val="nil"/>
              <w:left w:val="nil"/>
              <w:bottom w:val="single" w:sz="8" w:space="0" w:color="auto"/>
              <w:right w:val="single" w:sz="4" w:space="0" w:color="auto"/>
            </w:tcBorders>
            <w:noWrap/>
            <w:vAlign w:val="bottom"/>
            <w:hideMark/>
          </w:tcPr>
          <w:p w14:paraId="393EBF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10.19</w:t>
            </w:r>
          </w:p>
        </w:tc>
        <w:tc>
          <w:tcPr>
            <w:tcW w:w="294" w:type="pct"/>
            <w:tcBorders>
              <w:top w:val="nil"/>
              <w:left w:val="nil"/>
              <w:bottom w:val="single" w:sz="8" w:space="0" w:color="auto"/>
              <w:right w:val="single" w:sz="4" w:space="0" w:color="auto"/>
            </w:tcBorders>
            <w:noWrap/>
            <w:vAlign w:val="bottom"/>
            <w:hideMark/>
          </w:tcPr>
          <w:p w14:paraId="374D2AC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10.02</w:t>
            </w:r>
          </w:p>
        </w:tc>
        <w:tc>
          <w:tcPr>
            <w:tcW w:w="294" w:type="pct"/>
            <w:tcBorders>
              <w:top w:val="nil"/>
              <w:left w:val="nil"/>
              <w:bottom w:val="single" w:sz="8" w:space="0" w:color="auto"/>
              <w:right w:val="single" w:sz="4" w:space="0" w:color="auto"/>
            </w:tcBorders>
            <w:noWrap/>
            <w:vAlign w:val="bottom"/>
            <w:hideMark/>
          </w:tcPr>
          <w:p w14:paraId="266E7AE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11.10</w:t>
            </w:r>
          </w:p>
        </w:tc>
        <w:tc>
          <w:tcPr>
            <w:tcW w:w="294" w:type="pct"/>
            <w:tcBorders>
              <w:top w:val="nil"/>
              <w:left w:val="nil"/>
              <w:bottom w:val="single" w:sz="8" w:space="0" w:color="auto"/>
              <w:right w:val="single" w:sz="4" w:space="0" w:color="auto"/>
            </w:tcBorders>
            <w:noWrap/>
            <w:vAlign w:val="bottom"/>
            <w:hideMark/>
          </w:tcPr>
          <w:p w14:paraId="776D66E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9.84</w:t>
            </w:r>
          </w:p>
        </w:tc>
        <w:tc>
          <w:tcPr>
            <w:tcW w:w="294" w:type="pct"/>
            <w:tcBorders>
              <w:top w:val="nil"/>
              <w:left w:val="nil"/>
              <w:bottom w:val="single" w:sz="8" w:space="0" w:color="auto"/>
              <w:right w:val="single" w:sz="4" w:space="0" w:color="auto"/>
            </w:tcBorders>
            <w:noWrap/>
            <w:vAlign w:val="bottom"/>
            <w:hideMark/>
          </w:tcPr>
          <w:p w14:paraId="3B1273B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9.67</w:t>
            </w:r>
          </w:p>
        </w:tc>
        <w:tc>
          <w:tcPr>
            <w:tcW w:w="294" w:type="pct"/>
            <w:tcBorders>
              <w:top w:val="nil"/>
              <w:left w:val="nil"/>
              <w:bottom w:val="single" w:sz="8" w:space="0" w:color="auto"/>
              <w:right w:val="single" w:sz="4" w:space="0" w:color="auto"/>
            </w:tcBorders>
            <w:noWrap/>
            <w:vAlign w:val="bottom"/>
            <w:hideMark/>
          </w:tcPr>
          <w:p w14:paraId="4DEE9A7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10.70</w:t>
            </w:r>
          </w:p>
        </w:tc>
        <w:tc>
          <w:tcPr>
            <w:tcW w:w="294" w:type="pct"/>
            <w:tcBorders>
              <w:top w:val="nil"/>
              <w:left w:val="nil"/>
              <w:bottom w:val="single" w:sz="8" w:space="0" w:color="auto"/>
              <w:right w:val="single" w:sz="4" w:space="0" w:color="auto"/>
            </w:tcBorders>
            <w:noWrap/>
            <w:vAlign w:val="bottom"/>
            <w:hideMark/>
          </w:tcPr>
          <w:p w14:paraId="55A960C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10.37</w:t>
            </w:r>
          </w:p>
        </w:tc>
        <w:tc>
          <w:tcPr>
            <w:tcW w:w="294" w:type="pct"/>
            <w:tcBorders>
              <w:top w:val="nil"/>
              <w:left w:val="nil"/>
              <w:bottom w:val="single" w:sz="8" w:space="0" w:color="auto"/>
              <w:right w:val="single" w:sz="8" w:space="0" w:color="auto"/>
            </w:tcBorders>
            <w:noWrap/>
            <w:vAlign w:val="bottom"/>
            <w:hideMark/>
          </w:tcPr>
          <w:p w14:paraId="5DF3D6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10.35</w:t>
            </w:r>
          </w:p>
        </w:tc>
        <w:tc>
          <w:tcPr>
            <w:tcW w:w="351" w:type="pct"/>
            <w:vMerge/>
            <w:tcBorders>
              <w:top w:val="nil"/>
              <w:left w:val="single" w:sz="8" w:space="0" w:color="auto"/>
              <w:bottom w:val="single" w:sz="8" w:space="0" w:color="auto"/>
              <w:right w:val="single" w:sz="8" w:space="0" w:color="auto"/>
            </w:tcBorders>
            <w:vAlign w:val="center"/>
            <w:hideMark/>
          </w:tcPr>
          <w:p w14:paraId="6E6FCC36" w14:textId="77777777" w:rsidR="00E262C7" w:rsidRPr="00E262C7" w:rsidRDefault="00E262C7" w:rsidP="00E262C7">
            <w:pPr>
              <w:rPr>
                <w:rFonts w:ascii="Calibri" w:hAnsi="Calibri" w:cs="Calibri"/>
                <w:color w:val="000000"/>
                <w:sz w:val="14"/>
                <w:szCs w:val="14"/>
              </w:rPr>
            </w:pPr>
          </w:p>
        </w:tc>
      </w:tr>
      <w:tr w:rsidR="00E262C7" w:rsidRPr="00E262C7" w14:paraId="4F39FAFF"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4D6E5B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337F81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238</w:t>
            </w:r>
          </w:p>
        </w:tc>
        <w:tc>
          <w:tcPr>
            <w:tcW w:w="137" w:type="pct"/>
            <w:tcBorders>
              <w:top w:val="nil"/>
              <w:left w:val="nil"/>
              <w:bottom w:val="single" w:sz="4" w:space="0" w:color="auto"/>
              <w:right w:val="single" w:sz="4" w:space="0" w:color="auto"/>
            </w:tcBorders>
            <w:noWrap/>
            <w:vAlign w:val="bottom"/>
            <w:hideMark/>
          </w:tcPr>
          <w:p w14:paraId="5536982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A77D04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1632</w:t>
            </w:r>
          </w:p>
        </w:tc>
        <w:tc>
          <w:tcPr>
            <w:tcW w:w="294" w:type="pct"/>
            <w:tcBorders>
              <w:top w:val="nil"/>
              <w:left w:val="nil"/>
              <w:bottom w:val="single" w:sz="4" w:space="0" w:color="auto"/>
              <w:right w:val="single" w:sz="4" w:space="0" w:color="auto"/>
            </w:tcBorders>
            <w:noWrap/>
            <w:vAlign w:val="bottom"/>
            <w:hideMark/>
          </w:tcPr>
          <w:p w14:paraId="517F2CC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1915</w:t>
            </w:r>
          </w:p>
        </w:tc>
        <w:tc>
          <w:tcPr>
            <w:tcW w:w="294" w:type="pct"/>
            <w:tcBorders>
              <w:top w:val="nil"/>
              <w:left w:val="nil"/>
              <w:bottom w:val="single" w:sz="4" w:space="0" w:color="auto"/>
              <w:right w:val="single" w:sz="4" w:space="0" w:color="auto"/>
            </w:tcBorders>
            <w:noWrap/>
            <w:vAlign w:val="bottom"/>
            <w:hideMark/>
          </w:tcPr>
          <w:p w14:paraId="16E4E1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2018</w:t>
            </w:r>
          </w:p>
        </w:tc>
        <w:tc>
          <w:tcPr>
            <w:tcW w:w="294" w:type="pct"/>
            <w:tcBorders>
              <w:top w:val="nil"/>
              <w:left w:val="nil"/>
              <w:bottom w:val="single" w:sz="4" w:space="0" w:color="auto"/>
              <w:right w:val="single" w:sz="4" w:space="0" w:color="auto"/>
            </w:tcBorders>
            <w:noWrap/>
            <w:vAlign w:val="bottom"/>
            <w:hideMark/>
          </w:tcPr>
          <w:p w14:paraId="65BCE81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2133</w:t>
            </w:r>
          </w:p>
        </w:tc>
        <w:tc>
          <w:tcPr>
            <w:tcW w:w="294" w:type="pct"/>
            <w:tcBorders>
              <w:top w:val="nil"/>
              <w:left w:val="nil"/>
              <w:bottom w:val="single" w:sz="4" w:space="0" w:color="auto"/>
              <w:right w:val="single" w:sz="4" w:space="0" w:color="auto"/>
            </w:tcBorders>
            <w:noWrap/>
            <w:vAlign w:val="bottom"/>
            <w:hideMark/>
          </w:tcPr>
          <w:p w14:paraId="1B2098C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2197</w:t>
            </w:r>
          </w:p>
        </w:tc>
        <w:tc>
          <w:tcPr>
            <w:tcW w:w="294" w:type="pct"/>
            <w:tcBorders>
              <w:top w:val="nil"/>
              <w:left w:val="nil"/>
              <w:bottom w:val="single" w:sz="4" w:space="0" w:color="auto"/>
              <w:right w:val="single" w:sz="4" w:space="0" w:color="auto"/>
            </w:tcBorders>
            <w:noWrap/>
            <w:vAlign w:val="bottom"/>
            <w:hideMark/>
          </w:tcPr>
          <w:p w14:paraId="4C916B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2264</w:t>
            </w:r>
          </w:p>
        </w:tc>
        <w:tc>
          <w:tcPr>
            <w:tcW w:w="294" w:type="pct"/>
            <w:tcBorders>
              <w:top w:val="nil"/>
              <w:left w:val="nil"/>
              <w:bottom w:val="single" w:sz="4" w:space="0" w:color="auto"/>
              <w:right w:val="single" w:sz="4" w:space="0" w:color="auto"/>
            </w:tcBorders>
            <w:noWrap/>
            <w:vAlign w:val="bottom"/>
            <w:hideMark/>
          </w:tcPr>
          <w:p w14:paraId="01E70D7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2333</w:t>
            </w:r>
          </w:p>
        </w:tc>
        <w:tc>
          <w:tcPr>
            <w:tcW w:w="294" w:type="pct"/>
            <w:tcBorders>
              <w:top w:val="nil"/>
              <w:left w:val="nil"/>
              <w:bottom w:val="single" w:sz="4" w:space="0" w:color="auto"/>
              <w:right w:val="single" w:sz="4" w:space="0" w:color="auto"/>
            </w:tcBorders>
            <w:noWrap/>
            <w:vAlign w:val="bottom"/>
            <w:hideMark/>
          </w:tcPr>
          <w:p w14:paraId="17FC4C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3180</w:t>
            </w:r>
          </w:p>
        </w:tc>
        <w:tc>
          <w:tcPr>
            <w:tcW w:w="294" w:type="pct"/>
            <w:tcBorders>
              <w:top w:val="nil"/>
              <w:left w:val="nil"/>
              <w:bottom w:val="single" w:sz="4" w:space="0" w:color="auto"/>
              <w:right w:val="single" w:sz="4" w:space="0" w:color="auto"/>
            </w:tcBorders>
            <w:noWrap/>
            <w:vAlign w:val="bottom"/>
            <w:hideMark/>
          </w:tcPr>
          <w:p w14:paraId="4520BB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2409</w:t>
            </w:r>
          </w:p>
        </w:tc>
        <w:tc>
          <w:tcPr>
            <w:tcW w:w="294" w:type="pct"/>
            <w:tcBorders>
              <w:top w:val="nil"/>
              <w:left w:val="nil"/>
              <w:bottom w:val="single" w:sz="4" w:space="0" w:color="auto"/>
              <w:right w:val="single" w:sz="4" w:space="0" w:color="auto"/>
            </w:tcBorders>
            <w:noWrap/>
            <w:vAlign w:val="bottom"/>
            <w:hideMark/>
          </w:tcPr>
          <w:p w14:paraId="13B3E79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2487</w:t>
            </w:r>
          </w:p>
        </w:tc>
        <w:tc>
          <w:tcPr>
            <w:tcW w:w="294" w:type="pct"/>
            <w:tcBorders>
              <w:top w:val="nil"/>
              <w:left w:val="nil"/>
              <w:bottom w:val="single" w:sz="4" w:space="0" w:color="auto"/>
              <w:right w:val="single" w:sz="4" w:space="0" w:color="auto"/>
            </w:tcBorders>
            <w:noWrap/>
            <w:vAlign w:val="bottom"/>
            <w:hideMark/>
          </w:tcPr>
          <w:p w14:paraId="77C862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3429</w:t>
            </w:r>
          </w:p>
        </w:tc>
        <w:tc>
          <w:tcPr>
            <w:tcW w:w="294" w:type="pct"/>
            <w:tcBorders>
              <w:top w:val="nil"/>
              <w:left w:val="nil"/>
              <w:bottom w:val="single" w:sz="4" w:space="0" w:color="auto"/>
              <w:right w:val="single" w:sz="4" w:space="0" w:color="auto"/>
            </w:tcBorders>
            <w:noWrap/>
            <w:vAlign w:val="bottom"/>
            <w:hideMark/>
          </w:tcPr>
          <w:p w14:paraId="5D84F44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3561</w:t>
            </w:r>
          </w:p>
        </w:tc>
        <w:tc>
          <w:tcPr>
            <w:tcW w:w="294" w:type="pct"/>
            <w:tcBorders>
              <w:top w:val="nil"/>
              <w:left w:val="nil"/>
              <w:bottom w:val="single" w:sz="4" w:space="0" w:color="auto"/>
              <w:right w:val="single" w:sz="8" w:space="0" w:color="auto"/>
            </w:tcBorders>
            <w:noWrap/>
            <w:vAlign w:val="bottom"/>
            <w:hideMark/>
          </w:tcPr>
          <w:p w14:paraId="509B17C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3733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8EC605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3764</w:t>
            </w:r>
          </w:p>
        </w:tc>
      </w:tr>
      <w:tr w:rsidR="00E262C7" w:rsidRPr="00E262C7" w14:paraId="0E41B314"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E5EE45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D22</w:t>
            </w:r>
          </w:p>
        </w:tc>
        <w:tc>
          <w:tcPr>
            <w:tcW w:w="342" w:type="pct"/>
            <w:vMerge/>
            <w:tcBorders>
              <w:top w:val="nil"/>
              <w:left w:val="single" w:sz="4" w:space="0" w:color="auto"/>
              <w:bottom w:val="single" w:sz="8" w:space="0" w:color="000000"/>
              <w:right w:val="single" w:sz="4" w:space="0" w:color="auto"/>
            </w:tcBorders>
            <w:vAlign w:val="center"/>
            <w:hideMark/>
          </w:tcPr>
          <w:p w14:paraId="196B10C3"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B6EC80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3FBACE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6.44</w:t>
            </w:r>
          </w:p>
        </w:tc>
        <w:tc>
          <w:tcPr>
            <w:tcW w:w="294" w:type="pct"/>
            <w:tcBorders>
              <w:top w:val="nil"/>
              <w:left w:val="nil"/>
              <w:bottom w:val="single" w:sz="8" w:space="0" w:color="auto"/>
              <w:right w:val="single" w:sz="4" w:space="0" w:color="auto"/>
            </w:tcBorders>
            <w:noWrap/>
            <w:vAlign w:val="bottom"/>
            <w:hideMark/>
          </w:tcPr>
          <w:p w14:paraId="0925BC6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5.49</w:t>
            </w:r>
          </w:p>
        </w:tc>
        <w:tc>
          <w:tcPr>
            <w:tcW w:w="294" w:type="pct"/>
            <w:tcBorders>
              <w:top w:val="nil"/>
              <w:left w:val="nil"/>
              <w:bottom w:val="single" w:sz="8" w:space="0" w:color="auto"/>
              <w:right w:val="single" w:sz="4" w:space="0" w:color="auto"/>
            </w:tcBorders>
            <w:noWrap/>
            <w:vAlign w:val="bottom"/>
            <w:hideMark/>
          </w:tcPr>
          <w:p w14:paraId="07BA10D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5.21</w:t>
            </w:r>
          </w:p>
        </w:tc>
        <w:tc>
          <w:tcPr>
            <w:tcW w:w="294" w:type="pct"/>
            <w:tcBorders>
              <w:top w:val="nil"/>
              <w:left w:val="nil"/>
              <w:bottom w:val="single" w:sz="8" w:space="0" w:color="auto"/>
              <w:right w:val="single" w:sz="4" w:space="0" w:color="auto"/>
            </w:tcBorders>
            <w:noWrap/>
            <w:vAlign w:val="bottom"/>
            <w:hideMark/>
          </w:tcPr>
          <w:p w14:paraId="0823E16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4.93</w:t>
            </w:r>
          </w:p>
        </w:tc>
        <w:tc>
          <w:tcPr>
            <w:tcW w:w="294" w:type="pct"/>
            <w:tcBorders>
              <w:top w:val="nil"/>
              <w:left w:val="nil"/>
              <w:bottom w:val="single" w:sz="8" w:space="0" w:color="auto"/>
              <w:right w:val="single" w:sz="4" w:space="0" w:color="auto"/>
            </w:tcBorders>
            <w:noWrap/>
            <w:vAlign w:val="bottom"/>
            <w:hideMark/>
          </w:tcPr>
          <w:p w14:paraId="638A8D6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4.78</w:t>
            </w:r>
          </w:p>
        </w:tc>
        <w:tc>
          <w:tcPr>
            <w:tcW w:w="294" w:type="pct"/>
            <w:tcBorders>
              <w:top w:val="nil"/>
              <w:left w:val="nil"/>
              <w:bottom w:val="single" w:sz="8" w:space="0" w:color="auto"/>
              <w:right w:val="single" w:sz="4" w:space="0" w:color="auto"/>
            </w:tcBorders>
            <w:noWrap/>
            <w:vAlign w:val="bottom"/>
            <w:hideMark/>
          </w:tcPr>
          <w:p w14:paraId="555F544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4.64</w:t>
            </w:r>
          </w:p>
        </w:tc>
        <w:tc>
          <w:tcPr>
            <w:tcW w:w="294" w:type="pct"/>
            <w:tcBorders>
              <w:top w:val="nil"/>
              <w:left w:val="nil"/>
              <w:bottom w:val="single" w:sz="8" w:space="0" w:color="auto"/>
              <w:right w:val="single" w:sz="4" w:space="0" w:color="auto"/>
            </w:tcBorders>
            <w:noWrap/>
            <w:vAlign w:val="bottom"/>
            <w:hideMark/>
          </w:tcPr>
          <w:p w14:paraId="452FFF0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4.50</w:t>
            </w:r>
          </w:p>
        </w:tc>
        <w:tc>
          <w:tcPr>
            <w:tcW w:w="294" w:type="pct"/>
            <w:tcBorders>
              <w:top w:val="nil"/>
              <w:left w:val="nil"/>
              <w:bottom w:val="single" w:sz="8" w:space="0" w:color="auto"/>
              <w:right w:val="single" w:sz="4" w:space="0" w:color="auto"/>
            </w:tcBorders>
            <w:noWrap/>
            <w:vAlign w:val="bottom"/>
            <w:hideMark/>
          </w:tcPr>
          <w:p w14:paraId="5D5893D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5.33</w:t>
            </w:r>
          </w:p>
        </w:tc>
        <w:tc>
          <w:tcPr>
            <w:tcW w:w="294" w:type="pct"/>
            <w:tcBorders>
              <w:top w:val="nil"/>
              <w:left w:val="nil"/>
              <w:bottom w:val="single" w:sz="8" w:space="0" w:color="auto"/>
              <w:right w:val="single" w:sz="4" w:space="0" w:color="auto"/>
            </w:tcBorders>
            <w:noWrap/>
            <w:vAlign w:val="bottom"/>
            <w:hideMark/>
          </w:tcPr>
          <w:p w14:paraId="2A2BFA6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4.36</w:t>
            </w:r>
          </w:p>
        </w:tc>
        <w:tc>
          <w:tcPr>
            <w:tcW w:w="294" w:type="pct"/>
            <w:tcBorders>
              <w:top w:val="nil"/>
              <w:left w:val="nil"/>
              <w:bottom w:val="single" w:sz="8" w:space="0" w:color="auto"/>
              <w:right w:val="single" w:sz="4" w:space="0" w:color="auto"/>
            </w:tcBorders>
            <w:noWrap/>
            <w:vAlign w:val="bottom"/>
            <w:hideMark/>
          </w:tcPr>
          <w:p w14:paraId="7431A80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4.22</w:t>
            </w:r>
          </w:p>
        </w:tc>
        <w:tc>
          <w:tcPr>
            <w:tcW w:w="294" w:type="pct"/>
            <w:tcBorders>
              <w:top w:val="nil"/>
              <w:left w:val="nil"/>
              <w:bottom w:val="single" w:sz="8" w:space="0" w:color="auto"/>
              <w:right w:val="single" w:sz="4" w:space="0" w:color="auto"/>
            </w:tcBorders>
            <w:noWrap/>
            <w:vAlign w:val="bottom"/>
            <w:hideMark/>
          </w:tcPr>
          <w:p w14:paraId="30078B8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5.01</w:t>
            </w:r>
          </w:p>
        </w:tc>
        <w:tc>
          <w:tcPr>
            <w:tcW w:w="294" w:type="pct"/>
            <w:tcBorders>
              <w:top w:val="nil"/>
              <w:left w:val="nil"/>
              <w:bottom w:val="single" w:sz="8" w:space="0" w:color="auto"/>
              <w:right w:val="single" w:sz="4" w:space="0" w:color="auto"/>
            </w:tcBorders>
            <w:noWrap/>
            <w:vAlign w:val="bottom"/>
            <w:hideMark/>
          </w:tcPr>
          <w:p w14:paraId="2C8181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4.76</w:t>
            </w:r>
          </w:p>
        </w:tc>
        <w:tc>
          <w:tcPr>
            <w:tcW w:w="294" w:type="pct"/>
            <w:tcBorders>
              <w:top w:val="nil"/>
              <w:left w:val="nil"/>
              <w:bottom w:val="single" w:sz="8" w:space="0" w:color="auto"/>
              <w:right w:val="single" w:sz="8" w:space="0" w:color="auto"/>
            </w:tcBorders>
            <w:noWrap/>
            <w:vAlign w:val="bottom"/>
            <w:hideMark/>
          </w:tcPr>
          <w:p w14:paraId="7F5F7C0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4.74</w:t>
            </w:r>
          </w:p>
        </w:tc>
        <w:tc>
          <w:tcPr>
            <w:tcW w:w="351" w:type="pct"/>
            <w:vMerge/>
            <w:tcBorders>
              <w:top w:val="nil"/>
              <w:left w:val="single" w:sz="8" w:space="0" w:color="auto"/>
              <w:bottom w:val="single" w:sz="8" w:space="0" w:color="auto"/>
              <w:right w:val="single" w:sz="8" w:space="0" w:color="auto"/>
            </w:tcBorders>
            <w:vAlign w:val="center"/>
            <w:hideMark/>
          </w:tcPr>
          <w:p w14:paraId="0D263812" w14:textId="77777777" w:rsidR="00E262C7" w:rsidRPr="00E262C7" w:rsidRDefault="00E262C7" w:rsidP="00E262C7">
            <w:pPr>
              <w:rPr>
                <w:rFonts w:ascii="Calibri" w:hAnsi="Calibri" w:cs="Calibri"/>
                <w:color w:val="000000"/>
                <w:sz w:val="14"/>
                <w:szCs w:val="14"/>
              </w:rPr>
            </w:pPr>
          </w:p>
        </w:tc>
      </w:tr>
      <w:tr w:rsidR="00E262C7" w:rsidRPr="00E262C7" w14:paraId="2C962484"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97FC40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58F4DF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264</w:t>
            </w:r>
          </w:p>
        </w:tc>
        <w:tc>
          <w:tcPr>
            <w:tcW w:w="137" w:type="pct"/>
            <w:tcBorders>
              <w:top w:val="nil"/>
              <w:left w:val="nil"/>
              <w:bottom w:val="single" w:sz="4" w:space="0" w:color="auto"/>
              <w:right w:val="single" w:sz="4" w:space="0" w:color="auto"/>
            </w:tcBorders>
            <w:noWrap/>
            <w:vAlign w:val="bottom"/>
            <w:hideMark/>
          </w:tcPr>
          <w:p w14:paraId="65AF541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23938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1727</w:t>
            </w:r>
          </w:p>
        </w:tc>
        <w:tc>
          <w:tcPr>
            <w:tcW w:w="294" w:type="pct"/>
            <w:tcBorders>
              <w:top w:val="nil"/>
              <w:left w:val="nil"/>
              <w:bottom w:val="single" w:sz="4" w:space="0" w:color="auto"/>
              <w:right w:val="single" w:sz="4" w:space="0" w:color="auto"/>
            </w:tcBorders>
            <w:noWrap/>
            <w:vAlign w:val="bottom"/>
            <w:hideMark/>
          </w:tcPr>
          <w:p w14:paraId="3829A65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30E0401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2068</w:t>
            </w:r>
          </w:p>
        </w:tc>
        <w:tc>
          <w:tcPr>
            <w:tcW w:w="294" w:type="pct"/>
            <w:tcBorders>
              <w:top w:val="nil"/>
              <w:left w:val="nil"/>
              <w:bottom w:val="single" w:sz="4" w:space="0" w:color="auto"/>
              <w:right w:val="single" w:sz="4" w:space="0" w:color="auto"/>
            </w:tcBorders>
            <w:noWrap/>
            <w:vAlign w:val="bottom"/>
            <w:hideMark/>
          </w:tcPr>
          <w:p w14:paraId="260760F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2167</w:t>
            </w:r>
          </w:p>
        </w:tc>
        <w:tc>
          <w:tcPr>
            <w:tcW w:w="294" w:type="pct"/>
            <w:tcBorders>
              <w:top w:val="nil"/>
              <w:left w:val="nil"/>
              <w:bottom w:val="single" w:sz="4" w:space="0" w:color="auto"/>
              <w:right w:val="single" w:sz="4" w:space="0" w:color="auto"/>
            </w:tcBorders>
            <w:noWrap/>
            <w:vAlign w:val="bottom"/>
            <w:hideMark/>
          </w:tcPr>
          <w:p w14:paraId="041F967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2219</w:t>
            </w:r>
          </w:p>
        </w:tc>
        <w:tc>
          <w:tcPr>
            <w:tcW w:w="294" w:type="pct"/>
            <w:tcBorders>
              <w:top w:val="nil"/>
              <w:left w:val="nil"/>
              <w:bottom w:val="single" w:sz="4" w:space="0" w:color="auto"/>
              <w:right w:val="single" w:sz="4" w:space="0" w:color="auto"/>
            </w:tcBorders>
            <w:noWrap/>
            <w:vAlign w:val="bottom"/>
            <w:hideMark/>
          </w:tcPr>
          <w:p w14:paraId="4ADBDF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2275</w:t>
            </w:r>
          </w:p>
        </w:tc>
        <w:tc>
          <w:tcPr>
            <w:tcW w:w="294" w:type="pct"/>
            <w:tcBorders>
              <w:top w:val="nil"/>
              <w:left w:val="nil"/>
              <w:bottom w:val="single" w:sz="4" w:space="0" w:color="auto"/>
              <w:right w:val="single" w:sz="4" w:space="0" w:color="auto"/>
            </w:tcBorders>
            <w:noWrap/>
            <w:vAlign w:val="bottom"/>
            <w:hideMark/>
          </w:tcPr>
          <w:p w14:paraId="700F439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14A0759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3260</w:t>
            </w:r>
          </w:p>
        </w:tc>
        <w:tc>
          <w:tcPr>
            <w:tcW w:w="294" w:type="pct"/>
            <w:tcBorders>
              <w:top w:val="nil"/>
              <w:left w:val="nil"/>
              <w:bottom w:val="single" w:sz="4" w:space="0" w:color="auto"/>
              <w:right w:val="single" w:sz="4" w:space="0" w:color="auto"/>
            </w:tcBorders>
            <w:noWrap/>
            <w:vAlign w:val="bottom"/>
            <w:hideMark/>
          </w:tcPr>
          <w:p w14:paraId="6ACCAA4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2396</w:t>
            </w:r>
          </w:p>
        </w:tc>
        <w:tc>
          <w:tcPr>
            <w:tcW w:w="294" w:type="pct"/>
            <w:tcBorders>
              <w:top w:val="nil"/>
              <w:left w:val="nil"/>
              <w:bottom w:val="single" w:sz="4" w:space="0" w:color="auto"/>
              <w:right w:val="single" w:sz="4" w:space="0" w:color="auto"/>
            </w:tcBorders>
            <w:noWrap/>
            <w:vAlign w:val="bottom"/>
            <w:hideMark/>
          </w:tcPr>
          <w:p w14:paraId="48AD400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2461</w:t>
            </w:r>
          </w:p>
        </w:tc>
        <w:tc>
          <w:tcPr>
            <w:tcW w:w="294" w:type="pct"/>
            <w:tcBorders>
              <w:top w:val="nil"/>
              <w:left w:val="nil"/>
              <w:bottom w:val="single" w:sz="4" w:space="0" w:color="auto"/>
              <w:right w:val="single" w:sz="4" w:space="0" w:color="auto"/>
            </w:tcBorders>
            <w:noWrap/>
            <w:vAlign w:val="bottom"/>
            <w:hideMark/>
          </w:tcPr>
          <w:p w14:paraId="397D5AE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3483</w:t>
            </w:r>
          </w:p>
        </w:tc>
        <w:tc>
          <w:tcPr>
            <w:tcW w:w="294" w:type="pct"/>
            <w:tcBorders>
              <w:top w:val="nil"/>
              <w:left w:val="nil"/>
              <w:bottom w:val="single" w:sz="4" w:space="0" w:color="auto"/>
              <w:right w:val="single" w:sz="4" w:space="0" w:color="auto"/>
            </w:tcBorders>
            <w:noWrap/>
            <w:vAlign w:val="bottom"/>
            <w:hideMark/>
          </w:tcPr>
          <w:p w14:paraId="19142E8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3588</w:t>
            </w:r>
          </w:p>
        </w:tc>
        <w:tc>
          <w:tcPr>
            <w:tcW w:w="294" w:type="pct"/>
            <w:tcBorders>
              <w:top w:val="nil"/>
              <w:left w:val="nil"/>
              <w:bottom w:val="single" w:sz="4" w:space="0" w:color="auto"/>
              <w:right w:val="single" w:sz="8" w:space="0" w:color="auto"/>
            </w:tcBorders>
            <w:noWrap/>
            <w:vAlign w:val="bottom"/>
            <w:hideMark/>
          </w:tcPr>
          <w:p w14:paraId="36499AC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0C3A4CD"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3785</w:t>
            </w:r>
          </w:p>
        </w:tc>
      </w:tr>
      <w:tr w:rsidR="00E262C7" w:rsidRPr="00E262C7" w14:paraId="27B484F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17039FD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D23</w:t>
            </w:r>
          </w:p>
        </w:tc>
        <w:tc>
          <w:tcPr>
            <w:tcW w:w="342" w:type="pct"/>
            <w:vMerge/>
            <w:tcBorders>
              <w:top w:val="nil"/>
              <w:left w:val="single" w:sz="4" w:space="0" w:color="auto"/>
              <w:bottom w:val="single" w:sz="8" w:space="0" w:color="000000"/>
              <w:right w:val="single" w:sz="4" w:space="0" w:color="auto"/>
            </w:tcBorders>
            <w:vAlign w:val="center"/>
            <w:hideMark/>
          </w:tcPr>
          <w:p w14:paraId="0117C451"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7D2F64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33F95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7.49</w:t>
            </w:r>
          </w:p>
        </w:tc>
        <w:tc>
          <w:tcPr>
            <w:tcW w:w="294" w:type="pct"/>
            <w:tcBorders>
              <w:top w:val="nil"/>
              <w:left w:val="nil"/>
              <w:bottom w:val="single" w:sz="8" w:space="0" w:color="auto"/>
              <w:right w:val="single" w:sz="4" w:space="0" w:color="auto"/>
            </w:tcBorders>
            <w:noWrap/>
            <w:vAlign w:val="bottom"/>
            <w:hideMark/>
          </w:tcPr>
          <w:p w14:paraId="7949F2D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6.54</w:t>
            </w:r>
          </w:p>
        </w:tc>
        <w:tc>
          <w:tcPr>
            <w:tcW w:w="294" w:type="pct"/>
            <w:tcBorders>
              <w:top w:val="nil"/>
              <w:left w:val="nil"/>
              <w:bottom w:val="single" w:sz="8" w:space="0" w:color="auto"/>
              <w:right w:val="single" w:sz="4" w:space="0" w:color="auto"/>
            </w:tcBorders>
            <w:noWrap/>
            <w:vAlign w:val="bottom"/>
            <w:hideMark/>
          </w:tcPr>
          <w:p w14:paraId="24F4FE8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6.26</w:t>
            </w:r>
          </w:p>
        </w:tc>
        <w:tc>
          <w:tcPr>
            <w:tcW w:w="294" w:type="pct"/>
            <w:tcBorders>
              <w:top w:val="nil"/>
              <w:left w:val="nil"/>
              <w:bottom w:val="single" w:sz="8" w:space="0" w:color="auto"/>
              <w:right w:val="single" w:sz="4" w:space="0" w:color="auto"/>
            </w:tcBorders>
            <w:noWrap/>
            <w:vAlign w:val="bottom"/>
            <w:hideMark/>
          </w:tcPr>
          <w:p w14:paraId="65D5BA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5.97</w:t>
            </w:r>
          </w:p>
        </w:tc>
        <w:tc>
          <w:tcPr>
            <w:tcW w:w="294" w:type="pct"/>
            <w:tcBorders>
              <w:top w:val="nil"/>
              <w:left w:val="nil"/>
              <w:bottom w:val="single" w:sz="8" w:space="0" w:color="auto"/>
              <w:right w:val="single" w:sz="4" w:space="0" w:color="auto"/>
            </w:tcBorders>
            <w:noWrap/>
            <w:vAlign w:val="bottom"/>
            <w:hideMark/>
          </w:tcPr>
          <w:p w14:paraId="534EFD8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5.83</w:t>
            </w:r>
          </w:p>
        </w:tc>
        <w:tc>
          <w:tcPr>
            <w:tcW w:w="294" w:type="pct"/>
            <w:tcBorders>
              <w:top w:val="nil"/>
              <w:left w:val="nil"/>
              <w:bottom w:val="single" w:sz="8" w:space="0" w:color="auto"/>
              <w:right w:val="single" w:sz="4" w:space="0" w:color="auto"/>
            </w:tcBorders>
            <w:noWrap/>
            <w:vAlign w:val="bottom"/>
            <w:hideMark/>
          </w:tcPr>
          <w:p w14:paraId="1861137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5.69</w:t>
            </w:r>
          </w:p>
        </w:tc>
        <w:tc>
          <w:tcPr>
            <w:tcW w:w="294" w:type="pct"/>
            <w:tcBorders>
              <w:top w:val="nil"/>
              <w:left w:val="nil"/>
              <w:bottom w:val="single" w:sz="8" w:space="0" w:color="auto"/>
              <w:right w:val="single" w:sz="4" w:space="0" w:color="auto"/>
            </w:tcBorders>
            <w:noWrap/>
            <w:vAlign w:val="bottom"/>
            <w:hideMark/>
          </w:tcPr>
          <w:p w14:paraId="5F34738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5.54</w:t>
            </w:r>
          </w:p>
        </w:tc>
        <w:tc>
          <w:tcPr>
            <w:tcW w:w="294" w:type="pct"/>
            <w:tcBorders>
              <w:top w:val="nil"/>
              <w:left w:val="nil"/>
              <w:bottom w:val="single" w:sz="8" w:space="0" w:color="auto"/>
              <w:right w:val="single" w:sz="4" w:space="0" w:color="auto"/>
            </w:tcBorders>
            <w:noWrap/>
            <w:vAlign w:val="bottom"/>
            <w:hideMark/>
          </w:tcPr>
          <w:p w14:paraId="7A40DDD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6.40</w:t>
            </w:r>
          </w:p>
        </w:tc>
        <w:tc>
          <w:tcPr>
            <w:tcW w:w="294" w:type="pct"/>
            <w:tcBorders>
              <w:top w:val="nil"/>
              <w:left w:val="nil"/>
              <w:bottom w:val="single" w:sz="8" w:space="0" w:color="auto"/>
              <w:right w:val="single" w:sz="4" w:space="0" w:color="auto"/>
            </w:tcBorders>
            <w:noWrap/>
            <w:vAlign w:val="bottom"/>
            <w:hideMark/>
          </w:tcPr>
          <w:p w14:paraId="258AFB6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5.40</w:t>
            </w:r>
          </w:p>
        </w:tc>
        <w:tc>
          <w:tcPr>
            <w:tcW w:w="294" w:type="pct"/>
            <w:tcBorders>
              <w:top w:val="nil"/>
              <w:left w:val="nil"/>
              <w:bottom w:val="single" w:sz="8" w:space="0" w:color="auto"/>
              <w:right w:val="single" w:sz="4" w:space="0" w:color="auto"/>
            </w:tcBorders>
            <w:noWrap/>
            <w:vAlign w:val="bottom"/>
            <w:hideMark/>
          </w:tcPr>
          <w:p w14:paraId="5FDBCC7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5.26</w:t>
            </w:r>
          </w:p>
        </w:tc>
        <w:tc>
          <w:tcPr>
            <w:tcW w:w="294" w:type="pct"/>
            <w:tcBorders>
              <w:top w:val="nil"/>
              <w:left w:val="nil"/>
              <w:bottom w:val="single" w:sz="8" w:space="0" w:color="auto"/>
              <w:right w:val="single" w:sz="4" w:space="0" w:color="auto"/>
            </w:tcBorders>
            <w:noWrap/>
            <w:vAlign w:val="bottom"/>
            <w:hideMark/>
          </w:tcPr>
          <w:p w14:paraId="0E403C4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6.08</w:t>
            </w:r>
          </w:p>
        </w:tc>
        <w:tc>
          <w:tcPr>
            <w:tcW w:w="294" w:type="pct"/>
            <w:tcBorders>
              <w:top w:val="nil"/>
              <w:left w:val="nil"/>
              <w:bottom w:val="single" w:sz="8" w:space="0" w:color="auto"/>
              <w:right w:val="single" w:sz="4" w:space="0" w:color="auto"/>
            </w:tcBorders>
            <w:noWrap/>
            <w:vAlign w:val="bottom"/>
            <w:hideMark/>
          </w:tcPr>
          <w:p w14:paraId="51559FC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5.81</w:t>
            </w:r>
          </w:p>
        </w:tc>
        <w:tc>
          <w:tcPr>
            <w:tcW w:w="294" w:type="pct"/>
            <w:tcBorders>
              <w:top w:val="nil"/>
              <w:left w:val="nil"/>
              <w:bottom w:val="single" w:sz="8" w:space="0" w:color="auto"/>
              <w:right w:val="single" w:sz="8" w:space="0" w:color="auto"/>
            </w:tcBorders>
            <w:noWrap/>
            <w:vAlign w:val="bottom"/>
            <w:hideMark/>
          </w:tcPr>
          <w:p w14:paraId="5CE048C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5.80</w:t>
            </w:r>
          </w:p>
        </w:tc>
        <w:tc>
          <w:tcPr>
            <w:tcW w:w="351" w:type="pct"/>
            <w:vMerge/>
            <w:tcBorders>
              <w:top w:val="nil"/>
              <w:left w:val="single" w:sz="8" w:space="0" w:color="auto"/>
              <w:bottom w:val="single" w:sz="8" w:space="0" w:color="auto"/>
              <w:right w:val="single" w:sz="8" w:space="0" w:color="auto"/>
            </w:tcBorders>
            <w:vAlign w:val="center"/>
            <w:hideMark/>
          </w:tcPr>
          <w:p w14:paraId="2355A555" w14:textId="77777777" w:rsidR="00E262C7" w:rsidRPr="00E262C7" w:rsidRDefault="00E262C7" w:rsidP="00E262C7">
            <w:pPr>
              <w:rPr>
                <w:rFonts w:ascii="Calibri" w:hAnsi="Calibri" w:cs="Calibri"/>
                <w:color w:val="000000"/>
                <w:sz w:val="14"/>
                <w:szCs w:val="14"/>
              </w:rPr>
            </w:pPr>
          </w:p>
        </w:tc>
      </w:tr>
      <w:tr w:rsidR="00E262C7" w:rsidRPr="00E262C7" w14:paraId="7C3670CA"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35D144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4E0A66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295</w:t>
            </w:r>
          </w:p>
        </w:tc>
        <w:tc>
          <w:tcPr>
            <w:tcW w:w="137" w:type="pct"/>
            <w:tcBorders>
              <w:top w:val="nil"/>
              <w:left w:val="nil"/>
              <w:bottom w:val="single" w:sz="4" w:space="0" w:color="auto"/>
              <w:right w:val="single" w:sz="4" w:space="0" w:color="auto"/>
            </w:tcBorders>
            <w:noWrap/>
            <w:vAlign w:val="bottom"/>
            <w:hideMark/>
          </w:tcPr>
          <w:p w14:paraId="295C0AB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B13034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1727</w:t>
            </w:r>
          </w:p>
        </w:tc>
        <w:tc>
          <w:tcPr>
            <w:tcW w:w="294" w:type="pct"/>
            <w:tcBorders>
              <w:top w:val="nil"/>
              <w:left w:val="nil"/>
              <w:bottom w:val="single" w:sz="4" w:space="0" w:color="auto"/>
              <w:right w:val="single" w:sz="4" w:space="0" w:color="auto"/>
            </w:tcBorders>
            <w:noWrap/>
            <w:vAlign w:val="bottom"/>
            <w:hideMark/>
          </w:tcPr>
          <w:p w14:paraId="33710ED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1352038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2068</w:t>
            </w:r>
          </w:p>
        </w:tc>
        <w:tc>
          <w:tcPr>
            <w:tcW w:w="294" w:type="pct"/>
            <w:tcBorders>
              <w:top w:val="nil"/>
              <w:left w:val="nil"/>
              <w:bottom w:val="single" w:sz="4" w:space="0" w:color="auto"/>
              <w:right w:val="single" w:sz="4" w:space="0" w:color="auto"/>
            </w:tcBorders>
            <w:noWrap/>
            <w:vAlign w:val="bottom"/>
            <w:hideMark/>
          </w:tcPr>
          <w:p w14:paraId="4C5D195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2167</w:t>
            </w:r>
          </w:p>
        </w:tc>
        <w:tc>
          <w:tcPr>
            <w:tcW w:w="294" w:type="pct"/>
            <w:tcBorders>
              <w:top w:val="nil"/>
              <w:left w:val="nil"/>
              <w:bottom w:val="single" w:sz="4" w:space="0" w:color="auto"/>
              <w:right w:val="single" w:sz="4" w:space="0" w:color="auto"/>
            </w:tcBorders>
            <w:noWrap/>
            <w:vAlign w:val="bottom"/>
            <w:hideMark/>
          </w:tcPr>
          <w:p w14:paraId="2AA228A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2219</w:t>
            </w:r>
          </w:p>
        </w:tc>
        <w:tc>
          <w:tcPr>
            <w:tcW w:w="294" w:type="pct"/>
            <w:tcBorders>
              <w:top w:val="nil"/>
              <w:left w:val="nil"/>
              <w:bottom w:val="single" w:sz="4" w:space="0" w:color="auto"/>
              <w:right w:val="single" w:sz="4" w:space="0" w:color="auto"/>
            </w:tcBorders>
            <w:noWrap/>
            <w:vAlign w:val="bottom"/>
            <w:hideMark/>
          </w:tcPr>
          <w:p w14:paraId="29FD4BE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2275</w:t>
            </w:r>
          </w:p>
        </w:tc>
        <w:tc>
          <w:tcPr>
            <w:tcW w:w="294" w:type="pct"/>
            <w:tcBorders>
              <w:top w:val="nil"/>
              <w:left w:val="nil"/>
              <w:bottom w:val="single" w:sz="4" w:space="0" w:color="auto"/>
              <w:right w:val="single" w:sz="4" w:space="0" w:color="auto"/>
            </w:tcBorders>
            <w:noWrap/>
            <w:vAlign w:val="bottom"/>
            <w:hideMark/>
          </w:tcPr>
          <w:p w14:paraId="7556C01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1C13983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3260</w:t>
            </w:r>
          </w:p>
        </w:tc>
        <w:tc>
          <w:tcPr>
            <w:tcW w:w="294" w:type="pct"/>
            <w:tcBorders>
              <w:top w:val="nil"/>
              <w:left w:val="nil"/>
              <w:bottom w:val="single" w:sz="4" w:space="0" w:color="auto"/>
              <w:right w:val="single" w:sz="4" w:space="0" w:color="auto"/>
            </w:tcBorders>
            <w:noWrap/>
            <w:vAlign w:val="bottom"/>
            <w:hideMark/>
          </w:tcPr>
          <w:p w14:paraId="36C2F41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2396</w:t>
            </w:r>
          </w:p>
        </w:tc>
        <w:tc>
          <w:tcPr>
            <w:tcW w:w="294" w:type="pct"/>
            <w:tcBorders>
              <w:top w:val="nil"/>
              <w:left w:val="nil"/>
              <w:bottom w:val="single" w:sz="4" w:space="0" w:color="auto"/>
              <w:right w:val="single" w:sz="4" w:space="0" w:color="auto"/>
            </w:tcBorders>
            <w:noWrap/>
            <w:vAlign w:val="bottom"/>
            <w:hideMark/>
          </w:tcPr>
          <w:p w14:paraId="701B9B4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2461</w:t>
            </w:r>
          </w:p>
        </w:tc>
        <w:tc>
          <w:tcPr>
            <w:tcW w:w="294" w:type="pct"/>
            <w:tcBorders>
              <w:top w:val="nil"/>
              <w:left w:val="nil"/>
              <w:bottom w:val="single" w:sz="4" w:space="0" w:color="auto"/>
              <w:right w:val="single" w:sz="4" w:space="0" w:color="auto"/>
            </w:tcBorders>
            <w:noWrap/>
            <w:vAlign w:val="bottom"/>
            <w:hideMark/>
          </w:tcPr>
          <w:p w14:paraId="6E1FF89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3483</w:t>
            </w:r>
          </w:p>
        </w:tc>
        <w:tc>
          <w:tcPr>
            <w:tcW w:w="294" w:type="pct"/>
            <w:tcBorders>
              <w:top w:val="nil"/>
              <w:left w:val="nil"/>
              <w:bottom w:val="single" w:sz="4" w:space="0" w:color="auto"/>
              <w:right w:val="single" w:sz="4" w:space="0" w:color="auto"/>
            </w:tcBorders>
            <w:noWrap/>
            <w:vAlign w:val="bottom"/>
            <w:hideMark/>
          </w:tcPr>
          <w:p w14:paraId="5B90629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3588</w:t>
            </w:r>
          </w:p>
        </w:tc>
        <w:tc>
          <w:tcPr>
            <w:tcW w:w="294" w:type="pct"/>
            <w:tcBorders>
              <w:top w:val="nil"/>
              <w:left w:val="nil"/>
              <w:bottom w:val="single" w:sz="4" w:space="0" w:color="auto"/>
              <w:right w:val="single" w:sz="8" w:space="0" w:color="auto"/>
            </w:tcBorders>
            <w:noWrap/>
            <w:vAlign w:val="bottom"/>
            <w:hideMark/>
          </w:tcPr>
          <w:p w14:paraId="4D231B7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6E076B2"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3789</w:t>
            </w:r>
          </w:p>
        </w:tc>
      </w:tr>
      <w:tr w:rsidR="00E262C7" w:rsidRPr="00E262C7" w14:paraId="16E11E38"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4F91E55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D24</w:t>
            </w:r>
          </w:p>
        </w:tc>
        <w:tc>
          <w:tcPr>
            <w:tcW w:w="342" w:type="pct"/>
            <w:vMerge/>
            <w:tcBorders>
              <w:top w:val="nil"/>
              <w:left w:val="single" w:sz="4" w:space="0" w:color="auto"/>
              <w:bottom w:val="single" w:sz="8" w:space="0" w:color="000000"/>
              <w:right w:val="single" w:sz="4" w:space="0" w:color="auto"/>
            </w:tcBorders>
            <w:vAlign w:val="center"/>
            <w:hideMark/>
          </w:tcPr>
          <w:p w14:paraId="2B17893B"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0F85B60"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2D63B8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9.40</w:t>
            </w:r>
          </w:p>
        </w:tc>
        <w:tc>
          <w:tcPr>
            <w:tcW w:w="294" w:type="pct"/>
            <w:tcBorders>
              <w:top w:val="nil"/>
              <w:left w:val="nil"/>
              <w:bottom w:val="single" w:sz="8" w:space="0" w:color="auto"/>
              <w:right w:val="single" w:sz="4" w:space="0" w:color="auto"/>
            </w:tcBorders>
            <w:noWrap/>
            <w:vAlign w:val="bottom"/>
            <w:hideMark/>
          </w:tcPr>
          <w:p w14:paraId="3FB6991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8.20</w:t>
            </w:r>
          </w:p>
        </w:tc>
        <w:tc>
          <w:tcPr>
            <w:tcW w:w="294" w:type="pct"/>
            <w:tcBorders>
              <w:top w:val="nil"/>
              <w:left w:val="nil"/>
              <w:bottom w:val="single" w:sz="8" w:space="0" w:color="auto"/>
              <w:right w:val="single" w:sz="4" w:space="0" w:color="auto"/>
            </w:tcBorders>
            <w:noWrap/>
            <w:vAlign w:val="bottom"/>
            <w:hideMark/>
          </w:tcPr>
          <w:p w14:paraId="5B1BC22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7.84</w:t>
            </w:r>
          </w:p>
        </w:tc>
        <w:tc>
          <w:tcPr>
            <w:tcW w:w="294" w:type="pct"/>
            <w:tcBorders>
              <w:top w:val="nil"/>
              <w:left w:val="nil"/>
              <w:bottom w:val="single" w:sz="8" w:space="0" w:color="auto"/>
              <w:right w:val="single" w:sz="4" w:space="0" w:color="auto"/>
            </w:tcBorders>
            <w:noWrap/>
            <w:vAlign w:val="bottom"/>
            <w:hideMark/>
          </w:tcPr>
          <w:p w14:paraId="52F5026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7.49</w:t>
            </w:r>
          </w:p>
        </w:tc>
        <w:tc>
          <w:tcPr>
            <w:tcW w:w="294" w:type="pct"/>
            <w:tcBorders>
              <w:top w:val="nil"/>
              <w:left w:val="nil"/>
              <w:bottom w:val="single" w:sz="8" w:space="0" w:color="auto"/>
              <w:right w:val="single" w:sz="4" w:space="0" w:color="auto"/>
            </w:tcBorders>
            <w:noWrap/>
            <w:vAlign w:val="bottom"/>
            <w:hideMark/>
          </w:tcPr>
          <w:p w14:paraId="1C69086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7.31</w:t>
            </w:r>
          </w:p>
        </w:tc>
        <w:tc>
          <w:tcPr>
            <w:tcW w:w="294" w:type="pct"/>
            <w:tcBorders>
              <w:top w:val="nil"/>
              <w:left w:val="nil"/>
              <w:bottom w:val="single" w:sz="8" w:space="0" w:color="auto"/>
              <w:right w:val="single" w:sz="4" w:space="0" w:color="auto"/>
            </w:tcBorders>
            <w:noWrap/>
            <w:vAlign w:val="bottom"/>
            <w:hideMark/>
          </w:tcPr>
          <w:p w14:paraId="0473FDA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7.13</w:t>
            </w:r>
          </w:p>
        </w:tc>
        <w:tc>
          <w:tcPr>
            <w:tcW w:w="294" w:type="pct"/>
            <w:tcBorders>
              <w:top w:val="nil"/>
              <w:left w:val="nil"/>
              <w:bottom w:val="single" w:sz="8" w:space="0" w:color="auto"/>
              <w:right w:val="single" w:sz="4" w:space="0" w:color="auto"/>
            </w:tcBorders>
            <w:noWrap/>
            <w:vAlign w:val="bottom"/>
            <w:hideMark/>
          </w:tcPr>
          <w:p w14:paraId="70D5FBC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6.95</w:t>
            </w:r>
          </w:p>
        </w:tc>
        <w:tc>
          <w:tcPr>
            <w:tcW w:w="294" w:type="pct"/>
            <w:tcBorders>
              <w:top w:val="nil"/>
              <w:left w:val="nil"/>
              <w:bottom w:val="single" w:sz="8" w:space="0" w:color="auto"/>
              <w:right w:val="single" w:sz="4" w:space="0" w:color="auto"/>
            </w:tcBorders>
            <w:noWrap/>
            <w:vAlign w:val="bottom"/>
            <w:hideMark/>
          </w:tcPr>
          <w:p w14:paraId="5C27F5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8.03</w:t>
            </w:r>
          </w:p>
        </w:tc>
        <w:tc>
          <w:tcPr>
            <w:tcW w:w="294" w:type="pct"/>
            <w:tcBorders>
              <w:top w:val="nil"/>
              <w:left w:val="nil"/>
              <w:bottom w:val="single" w:sz="8" w:space="0" w:color="auto"/>
              <w:right w:val="single" w:sz="4" w:space="0" w:color="auto"/>
            </w:tcBorders>
            <w:noWrap/>
            <w:vAlign w:val="bottom"/>
            <w:hideMark/>
          </w:tcPr>
          <w:p w14:paraId="03EFE63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6.77</w:t>
            </w:r>
          </w:p>
        </w:tc>
        <w:tc>
          <w:tcPr>
            <w:tcW w:w="294" w:type="pct"/>
            <w:tcBorders>
              <w:top w:val="nil"/>
              <w:left w:val="nil"/>
              <w:bottom w:val="single" w:sz="8" w:space="0" w:color="auto"/>
              <w:right w:val="single" w:sz="4" w:space="0" w:color="auto"/>
            </w:tcBorders>
            <w:noWrap/>
            <w:vAlign w:val="bottom"/>
            <w:hideMark/>
          </w:tcPr>
          <w:p w14:paraId="255E6E5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6.59</w:t>
            </w:r>
          </w:p>
        </w:tc>
        <w:tc>
          <w:tcPr>
            <w:tcW w:w="294" w:type="pct"/>
            <w:tcBorders>
              <w:top w:val="nil"/>
              <w:left w:val="nil"/>
              <w:bottom w:val="single" w:sz="8" w:space="0" w:color="auto"/>
              <w:right w:val="single" w:sz="4" w:space="0" w:color="auto"/>
            </w:tcBorders>
            <w:noWrap/>
            <w:vAlign w:val="bottom"/>
            <w:hideMark/>
          </w:tcPr>
          <w:p w14:paraId="32BBF49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7.62</w:t>
            </w:r>
          </w:p>
        </w:tc>
        <w:tc>
          <w:tcPr>
            <w:tcW w:w="294" w:type="pct"/>
            <w:tcBorders>
              <w:top w:val="nil"/>
              <w:left w:val="nil"/>
              <w:bottom w:val="single" w:sz="8" w:space="0" w:color="auto"/>
              <w:right w:val="single" w:sz="4" w:space="0" w:color="auto"/>
            </w:tcBorders>
            <w:noWrap/>
            <w:vAlign w:val="bottom"/>
            <w:hideMark/>
          </w:tcPr>
          <w:p w14:paraId="6FA24D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7.29</w:t>
            </w:r>
          </w:p>
        </w:tc>
        <w:tc>
          <w:tcPr>
            <w:tcW w:w="294" w:type="pct"/>
            <w:tcBorders>
              <w:top w:val="nil"/>
              <w:left w:val="nil"/>
              <w:bottom w:val="single" w:sz="8" w:space="0" w:color="auto"/>
              <w:right w:val="single" w:sz="8" w:space="0" w:color="auto"/>
            </w:tcBorders>
            <w:noWrap/>
            <w:vAlign w:val="bottom"/>
            <w:hideMark/>
          </w:tcPr>
          <w:p w14:paraId="407B2DC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7.27</w:t>
            </w:r>
          </w:p>
        </w:tc>
        <w:tc>
          <w:tcPr>
            <w:tcW w:w="351" w:type="pct"/>
            <w:vMerge/>
            <w:tcBorders>
              <w:top w:val="nil"/>
              <w:left w:val="single" w:sz="8" w:space="0" w:color="auto"/>
              <w:bottom w:val="single" w:sz="8" w:space="0" w:color="auto"/>
              <w:right w:val="single" w:sz="8" w:space="0" w:color="auto"/>
            </w:tcBorders>
            <w:vAlign w:val="center"/>
            <w:hideMark/>
          </w:tcPr>
          <w:p w14:paraId="5098F44D" w14:textId="77777777" w:rsidR="00E262C7" w:rsidRPr="00E262C7" w:rsidRDefault="00E262C7" w:rsidP="00E262C7">
            <w:pPr>
              <w:rPr>
                <w:rFonts w:ascii="Calibri" w:hAnsi="Calibri" w:cs="Calibri"/>
                <w:color w:val="000000"/>
                <w:sz w:val="14"/>
                <w:szCs w:val="14"/>
              </w:rPr>
            </w:pPr>
          </w:p>
        </w:tc>
      </w:tr>
      <w:tr w:rsidR="00E262C7" w:rsidRPr="00E262C7" w14:paraId="7DB0E062"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551019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FB5EC7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253</w:t>
            </w:r>
          </w:p>
        </w:tc>
        <w:tc>
          <w:tcPr>
            <w:tcW w:w="137" w:type="pct"/>
            <w:tcBorders>
              <w:top w:val="nil"/>
              <w:left w:val="nil"/>
              <w:bottom w:val="single" w:sz="4" w:space="0" w:color="auto"/>
              <w:right w:val="single" w:sz="4" w:space="0" w:color="auto"/>
            </w:tcBorders>
            <w:noWrap/>
            <w:vAlign w:val="bottom"/>
            <w:hideMark/>
          </w:tcPr>
          <w:p w14:paraId="213E8F4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80BEAD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1727</w:t>
            </w:r>
          </w:p>
        </w:tc>
        <w:tc>
          <w:tcPr>
            <w:tcW w:w="294" w:type="pct"/>
            <w:tcBorders>
              <w:top w:val="nil"/>
              <w:left w:val="nil"/>
              <w:bottom w:val="single" w:sz="4" w:space="0" w:color="auto"/>
              <w:right w:val="single" w:sz="4" w:space="0" w:color="auto"/>
            </w:tcBorders>
            <w:noWrap/>
            <w:vAlign w:val="bottom"/>
            <w:hideMark/>
          </w:tcPr>
          <w:p w14:paraId="7C3D159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4E7239D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2068</w:t>
            </w:r>
          </w:p>
        </w:tc>
        <w:tc>
          <w:tcPr>
            <w:tcW w:w="294" w:type="pct"/>
            <w:tcBorders>
              <w:top w:val="nil"/>
              <w:left w:val="nil"/>
              <w:bottom w:val="single" w:sz="4" w:space="0" w:color="auto"/>
              <w:right w:val="single" w:sz="4" w:space="0" w:color="auto"/>
            </w:tcBorders>
            <w:noWrap/>
            <w:vAlign w:val="bottom"/>
            <w:hideMark/>
          </w:tcPr>
          <w:p w14:paraId="0F20D96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2167</w:t>
            </w:r>
          </w:p>
        </w:tc>
        <w:tc>
          <w:tcPr>
            <w:tcW w:w="294" w:type="pct"/>
            <w:tcBorders>
              <w:top w:val="nil"/>
              <w:left w:val="nil"/>
              <w:bottom w:val="single" w:sz="4" w:space="0" w:color="auto"/>
              <w:right w:val="single" w:sz="4" w:space="0" w:color="auto"/>
            </w:tcBorders>
            <w:noWrap/>
            <w:vAlign w:val="bottom"/>
            <w:hideMark/>
          </w:tcPr>
          <w:p w14:paraId="7A41DD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2219</w:t>
            </w:r>
          </w:p>
        </w:tc>
        <w:tc>
          <w:tcPr>
            <w:tcW w:w="294" w:type="pct"/>
            <w:tcBorders>
              <w:top w:val="nil"/>
              <w:left w:val="nil"/>
              <w:bottom w:val="single" w:sz="4" w:space="0" w:color="auto"/>
              <w:right w:val="single" w:sz="4" w:space="0" w:color="auto"/>
            </w:tcBorders>
            <w:noWrap/>
            <w:vAlign w:val="bottom"/>
            <w:hideMark/>
          </w:tcPr>
          <w:p w14:paraId="4BDD317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2275</w:t>
            </w:r>
          </w:p>
        </w:tc>
        <w:tc>
          <w:tcPr>
            <w:tcW w:w="294" w:type="pct"/>
            <w:tcBorders>
              <w:top w:val="nil"/>
              <w:left w:val="nil"/>
              <w:bottom w:val="single" w:sz="4" w:space="0" w:color="auto"/>
              <w:right w:val="single" w:sz="4" w:space="0" w:color="auto"/>
            </w:tcBorders>
            <w:noWrap/>
            <w:vAlign w:val="bottom"/>
            <w:hideMark/>
          </w:tcPr>
          <w:p w14:paraId="7FC00B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058B186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3260</w:t>
            </w:r>
          </w:p>
        </w:tc>
        <w:tc>
          <w:tcPr>
            <w:tcW w:w="294" w:type="pct"/>
            <w:tcBorders>
              <w:top w:val="nil"/>
              <w:left w:val="nil"/>
              <w:bottom w:val="single" w:sz="4" w:space="0" w:color="auto"/>
              <w:right w:val="single" w:sz="4" w:space="0" w:color="auto"/>
            </w:tcBorders>
            <w:noWrap/>
            <w:vAlign w:val="bottom"/>
            <w:hideMark/>
          </w:tcPr>
          <w:p w14:paraId="4434C78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2396</w:t>
            </w:r>
          </w:p>
        </w:tc>
        <w:tc>
          <w:tcPr>
            <w:tcW w:w="294" w:type="pct"/>
            <w:tcBorders>
              <w:top w:val="nil"/>
              <w:left w:val="nil"/>
              <w:bottom w:val="single" w:sz="4" w:space="0" w:color="auto"/>
              <w:right w:val="single" w:sz="4" w:space="0" w:color="auto"/>
            </w:tcBorders>
            <w:noWrap/>
            <w:vAlign w:val="bottom"/>
            <w:hideMark/>
          </w:tcPr>
          <w:p w14:paraId="37D6FC7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2461</w:t>
            </w:r>
          </w:p>
        </w:tc>
        <w:tc>
          <w:tcPr>
            <w:tcW w:w="294" w:type="pct"/>
            <w:tcBorders>
              <w:top w:val="nil"/>
              <w:left w:val="nil"/>
              <w:bottom w:val="single" w:sz="4" w:space="0" w:color="auto"/>
              <w:right w:val="single" w:sz="4" w:space="0" w:color="auto"/>
            </w:tcBorders>
            <w:noWrap/>
            <w:vAlign w:val="bottom"/>
            <w:hideMark/>
          </w:tcPr>
          <w:p w14:paraId="4D9FBE6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3483</w:t>
            </w:r>
          </w:p>
        </w:tc>
        <w:tc>
          <w:tcPr>
            <w:tcW w:w="294" w:type="pct"/>
            <w:tcBorders>
              <w:top w:val="nil"/>
              <w:left w:val="nil"/>
              <w:bottom w:val="single" w:sz="4" w:space="0" w:color="auto"/>
              <w:right w:val="single" w:sz="4" w:space="0" w:color="auto"/>
            </w:tcBorders>
            <w:noWrap/>
            <w:vAlign w:val="bottom"/>
            <w:hideMark/>
          </w:tcPr>
          <w:p w14:paraId="0457CA6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3588</w:t>
            </w:r>
          </w:p>
        </w:tc>
        <w:tc>
          <w:tcPr>
            <w:tcW w:w="294" w:type="pct"/>
            <w:tcBorders>
              <w:top w:val="nil"/>
              <w:left w:val="nil"/>
              <w:bottom w:val="single" w:sz="4" w:space="0" w:color="auto"/>
              <w:right w:val="single" w:sz="8" w:space="0" w:color="auto"/>
            </w:tcBorders>
            <w:noWrap/>
            <w:vAlign w:val="bottom"/>
            <w:hideMark/>
          </w:tcPr>
          <w:p w14:paraId="36FCED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041218D"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3775</w:t>
            </w:r>
          </w:p>
        </w:tc>
      </w:tr>
      <w:tr w:rsidR="00E262C7" w:rsidRPr="00E262C7" w14:paraId="4A04DB6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059CF85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D25</w:t>
            </w:r>
          </w:p>
        </w:tc>
        <w:tc>
          <w:tcPr>
            <w:tcW w:w="342" w:type="pct"/>
            <w:vMerge/>
            <w:tcBorders>
              <w:top w:val="nil"/>
              <w:left w:val="single" w:sz="4" w:space="0" w:color="auto"/>
              <w:bottom w:val="single" w:sz="8" w:space="0" w:color="000000"/>
              <w:right w:val="single" w:sz="4" w:space="0" w:color="auto"/>
            </w:tcBorders>
            <w:vAlign w:val="center"/>
            <w:hideMark/>
          </w:tcPr>
          <w:p w14:paraId="71F06BFC"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F6B93D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D136B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6.86</w:t>
            </w:r>
          </w:p>
        </w:tc>
        <w:tc>
          <w:tcPr>
            <w:tcW w:w="294" w:type="pct"/>
            <w:tcBorders>
              <w:top w:val="nil"/>
              <w:left w:val="nil"/>
              <w:bottom w:val="single" w:sz="8" w:space="0" w:color="auto"/>
              <w:right w:val="single" w:sz="4" w:space="0" w:color="auto"/>
            </w:tcBorders>
            <w:noWrap/>
            <w:vAlign w:val="bottom"/>
            <w:hideMark/>
          </w:tcPr>
          <w:p w14:paraId="7D02C5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5.99</w:t>
            </w:r>
          </w:p>
        </w:tc>
        <w:tc>
          <w:tcPr>
            <w:tcW w:w="294" w:type="pct"/>
            <w:tcBorders>
              <w:top w:val="nil"/>
              <w:left w:val="nil"/>
              <w:bottom w:val="single" w:sz="8" w:space="0" w:color="auto"/>
              <w:right w:val="single" w:sz="4" w:space="0" w:color="auto"/>
            </w:tcBorders>
            <w:noWrap/>
            <w:vAlign w:val="bottom"/>
            <w:hideMark/>
          </w:tcPr>
          <w:p w14:paraId="6E5B10F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5.73</w:t>
            </w:r>
          </w:p>
        </w:tc>
        <w:tc>
          <w:tcPr>
            <w:tcW w:w="294" w:type="pct"/>
            <w:tcBorders>
              <w:top w:val="nil"/>
              <w:left w:val="nil"/>
              <w:bottom w:val="single" w:sz="8" w:space="0" w:color="auto"/>
              <w:right w:val="single" w:sz="4" w:space="0" w:color="auto"/>
            </w:tcBorders>
            <w:noWrap/>
            <w:vAlign w:val="bottom"/>
            <w:hideMark/>
          </w:tcPr>
          <w:p w14:paraId="36A803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5.47</w:t>
            </w:r>
          </w:p>
        </w:tc>
        <w:tc>
          <w:tcPr>
            <w:tcW w:w="294" w:type="pct"/>
            <w:tcBorders>
              <w:top w:val="nil"/>
              <w:left w:val="nil"/>
              <w:bottom w:val="single" w:sz="8" w:space="0" w:color="auto"/>
              <w:right w:val="single" w:sz="4" w:space="0" w:color="auto"/>
            </w:tcBorders>
            <w:noWrap/>
            <w:vAlign w:val="bottom"/>
            <w:hideMark/>
          </w:tcPr>
          <w:p w14:paraId="668B7E5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5.34</w:t>
            </w:r>
          </w:p>
        </w:tc>
        <w:tc>
          <w:tcPr>
            <w:tcW w:w="294" w:type="pct"/>
            <w:tcBorders>
              <w:top w:val="nil"/>
              <w:left w:val="nil"/>
              <w:bottom w:val="single" w:sz="8" w:space="0" w:color="auto"/>
              <w:right w:val="single" w:sz="4" w:space="0" w:color="auto"/>
            </w:tcBorders>
            <w:noWrap/>
            <w:vAlign w:val="bottom"/>
            <w:hideMark/>
          </w:tcPr>
          <w:p w14:paraId="1079D80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5.21</w:t>
            </w:r>
          </w:p>
        </w:tc>
        <w:tc>
          <w:tcPr>
            <w:tcW w:w="294" w:type="pct"/>
            <w:tcBorders>
              <w:top w:val="nil"/>
              <w:left w:val="nil"/>
              <w:bottom w:val="single" w:sz="8" w:space="0" w:color="auto"/>
              <w:right w:val="single" w:sz="4" w:space="0" w:color="auto"/>
            </w:tcBorders>
            <w:noWrap/>
            <w:vAlign w:val="bottom"/>
            <w:hideMark/>
          </w:tcPr>
          <w:p w14:paraId="2D61158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5.08</w:t>
            </w:r>
          </w:p>
        </w:tc>
        <w:tc>
          <w:tcPr>
            <w:tcW w:w="294" w:type="pct"/>
            <w:tcBorders>
              <w:top w:val="nil"/>
              <w:left w:val="nil"/>
              <w:bottom w:val="single" w:sz="8" w:space="0" w:color="auto"/>
              <w:right w:val="single" w:sz="4" w:space="0" w:color="auto"/>
            </w:tcBorders>
            <w:noWrap/>
            <w:vAlign w:val="bottom"/>
            <w:hideMark/>
          </w:tcPr>
          <w:p w14:paraId="0084A4F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5.86</w:t>
            </w:r>
          </w:p>
        </w:tc>
        <w:tc>
          <w:tcPr>
            <w:tcW w:w="294" w:type="pct"/>
            <w:tcBorders>
              <w:top w:val="nil"/>
              <w:left w:val="nil"/>
              <w:bottom w:val="single" w:sz="8" w:space="0" w:color="auto"/>
              <w:right w:val="single" w:sz="4" w:space="0" w:color="auto"/>
            </w:tcBorders>
            <w:noWrap/>
            <w:vAlign w:val="bottom"/>
            <w:hideMark/>
          </w:tcPr>
          <w:p w14:paraId="7BB9F41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4.95</w:t>
            </w:r>
          </w:p>
        </w:tc>
        <w:tc>
          <w:tcPr>
            <w:tcW w:w="294" w:type="pct"/>
            <w:tcBorders>
              <w:top w:val="nil"/>
              <w:left w:val="nil"/>
              <w:bottom w:val="single" w:sz="8" w:space="0" w:color="auto"/>
              <w:right w:val="single" w:sz="4" w:space="0" w:color="auto"/>
            </w:tcBorders>
            <w:noWrap/>
            <w:vAlign w:val="bottom"/>
            <w:hideMark/>
          </w:tcPr>
          <w:p w14:paraId="27D61E6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4.81</w:t>
            </w:r>
          </w:p>
        </w:tc>
        <w:tc>
          <w:tcPr>
            <w:tcW w:w="294" w:type="pct"/>
            <w:tcBorders>
              <w:top w:val="nil"/>
              <w:left w:val="nil"/>
              <w:bottom w:val="single" w:sz="8" w:space="0" w:color="auto"/>
              <w:right w:val="single" w:sz="4" w:space="0" w:color="auto"/>
            </w:tcBorders>
            <w:noWrap/>
            <w:vAlign w:val="bottom"/>
            <w:hideMark/>
          </w:tcPr>
          <w:p w14:paraId="5C5A1B9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5.57</w:t>
            </w:r>
          </w:p>
        </w:tc>
        <w:tc>
          <w:tcPr>
            <w:tcW w:w="294" w:type="pct"/>
            <w:tcBorders>
              <w:top w:val="nil"/>
              <w:left w:val="nil"/>
              <w:bottom w:val="single" w:sz="8" w:space="0" w:color="auto"/>
              <w:right w:val="single" w:sz="4" w:space="0" w:color="auto"/>
            </w:tcBorders>
            <w:noWrap/>
            <w:vAlign w:val="bottom"/>
            <w:hideMark/>
          </w:tcPr>
          <w:p w14:paraId="07E0F0C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5.32</w:t>
            </w:r>
          </w:p>
        </w:tc>
        <w:tc>
          <w:tcPr>
            <w:tcW w:w="294" w:type="pct"/>
            <w:tcBorders>
              <w:top w:val="nil"/>
              <w:left w:val="nil"/>
              <w:bottom w:val="single" w:sz="8" w:space="0" w:color="auto"/>
              <w:right w:val="single" w:sz="8" w:space="0" w:color="auto"/>
            </w:tcBorders>
            <w:noWrap/>
            <w:vAlign w:val="bottom"/>
            <w:hideMark/>
          </w:tcPr>
          <w:p w14:paraId="5B80FC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5.31</w:t>
            </w:r>
          </w:p>
        </w:tc>
        <w:tc>
          <w:tcPr>
            <w:tcW w:w="351" w:type="pct"/>
            <w:vMerge/>
            <w:tcBorders>
              <w:top w:val="nil"/>
              <w:left w:val="single" w:sz="8" w:space="0" w:color="auto"/>
              <w:bottom w:val="single" w:sz="8" w:space="0" w:color="auto"/>
              <w:right w:val="single" w:sz="8" w:space="0" w:color="auto"/>
            </w:tcBorders>
            <w:vAlign w:val="center"/>
            <w:hideMark/>
          </w:tcPr>
          <w:p w14:paraId="7E70D769" w14:textId="77777777" w:rsidR="00E262C7" w:rsidRPr="00E262C7" w:rsidRDefault="00E262C7" w:rsidP="00E262C7">
            <w:pPr>
              <w:rPr>
                <w:rFonts w:ascii="Calibri" w:hAnsi="Calibri" w:cs="Calibri"/>
                <w:color w:val="000000"/>
                <w:sz w:val="14"/>
                <w:szCs w:val="14"/>
              </w:rPr>
            </w:pPr>
          </w:p>
        </w:tc>
      </w:tr>
      <w:tr w:rsidR="00E262C7" w:rsidRPr="00E262C7" w14:paraId="0379605F"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7617C1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1E28CB8"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234</w:t>
            </w:r>
          </w:p>
        </w:tc>
        <w:tc>
          <w:tcPr>
            <w:tcW w:w="137" w:type="pct"/>
            <w:tcBorders>
              <w:top w:val="nil"/>
              <w:left w:val="nil"/>
              <w:bottom w:val="single" w:sz="4" w:space="0" w:color="auto"/>
              <w:right w:val="single" w:sz="4" w:space="0" w:color="auto"/>
            </w:tcBorders>
            <w:noWrap/>
            <w:vAlign w:val="bottom"/>
            <w:hideMark/>
          </w:tcPr>
          <w:p w14:paraId="5B3D4D2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9C6AB7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4" w:space="0" w:color="auto"/>
              <w:right w:val="single" w:sz="4" w:space="0" w:color="auto"/>
            </w:tcBorders>
            <w:noWrap/>
            <w:vAlign w:val="bottom"/>
            <w:hideMark/>
          </w:tcPr>
          <w:p w14:paraId="35ADA2B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2080</w:t>
            </w:r>
          </w:p>
        </w:tc>
        <w:tc>
          <w:tcPr>
            <w:tcW w:w="294" w:type="pct"/>
            <w:tcBorders>
              <w:top w:val="nil"/>
              <w:left w:val="nil"/>
              <w:bottom w:val="single" w:sz="4" w:space="0" w:color="auto"/>
              <w:right w:val="single" w:sz="4" w:space="0" w:color="auto"/>
            </w:tcBorders>
            <w:noWrap/>
            <w:vAlign w:val="bottom"/>
            <w:hideMark/>
          </w:tcPr>
          <w:p w14:paraId="61482B2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2142</w:t>
            </w:r>
          </w:p>
        </w:tc>
        <w:tc>
          <w:tcPr>
            <w:tcW w:w="294" w:type="pct"/>
            <w:tcBorders>
              <w:top w:val="nil"/>
              <w:left w:val="nil"/>
              <w:bottom w:val="single" w:sz="4" w:space="0" w:color="auto"/>
              <w:right w:val="single" w:sz="4" w:space="0" w:color="auto"/>
            </w:tcBorders>
            <w:noWrap/>
            <w:vAlign w:val="bottom"/>
            <w:hideMark/>
          </w:tcPr>
          <w:p w14:paraId="28AD88B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2209</w:t>
            </w:r>
          </w:p>
        </w:tc>
        <w:tc>
          <w:tcPr>
            <w:tcW w:w="294" w:type="pct"/>
            <w:tcBorders>
              <w:top w:val="nil"/>
              <w:left w:val="nil"/>
              <w:bottom w:val="single" w:sz="4" w:space="0" w:color="auto"/>
              <w:right w:val="single" w:sz="4" w:space="0" w:color="auto"/>
            </w:tcBorders>
            <w:noWrap/>
            <w:vAlign w:val="bottom"/>
            <w:hideMark/>
          </w:tcPr>
          <w:p w14:paraId="2462716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2244</w:t>
            </w:r>
          </w:p>
        </w:tc>
        <w:tc>
          <w:tcPr>
            <w:tcW w:w="294" w:type="pct"/>
            <w:tcBorders>
              <w:top w:val="nil"/>
              <w:left w:val="nil"/>
              <w:bottom w:val="single" w:sz="4" w:space="0" w:color="auto"/>
              <w:right w:val="single" w:sz="4" w:space="0" w:color="auto"/>
            </w:tcBorders>
            <w:noWrap/>
            <w:vAlign w:val="bottom"/>
            <w:hideMark/>
          </w:tcPr>
          <w:p w14:paraId="6FA55A9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2281</w:t>
            </w:r>
          </w:p>
        </w:tc>
        <w:tc>
          <w:tcPr>
            <w:tcW w:w="294" w:type="pct"/>
            <w:tcBorders>
              <w:top w:val="nil"/>
              <w:left w:val="nil"/>
              <w:bottom w:val="single" w:sz="4" w:space="0" w:color="auto"/>
              <w:right w:val="single" w:sz="4" w:space="0" w:color="auto"/>
            </w:tcBorders>
            <w:noWrap/>
            <w:vAlign w:val="bottom"/>
            <w:hideMark/>
          </w:tcPr>
          <w:p w14:paraId="3591AC2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2319</w:t>
            </w:r>
          </w:p>
        </w:tc>
        <w:tc>
          <w:tcPr>
            <w:tcW w:w="294" w:type="pct"/>
            <w:tcBorders>
              <w:top w:val="nil"/>
              <w:left w:val="nil"/>
              <w:bottom w:val="single" w:sz="4" w:space="0" w:color="auto"/>
              <w:right w:val="single" w:sz="4" w:space="0" w:color="auto"/>
            </w:tcBorders>
            <w:noWrap/>
            <w:vAlign w:val="bottom"/>
            <w:hideMark/>
          </w:tcPr>
          <w:p w14:paraId="3085FE5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3388</w:t>
            </w:r>
          </w:p>
        </w:tc>
        <w:tc>
          <w:tcPr>
            <w:tcW w:w="294" w:type="pct"/>
            <w:tcBorders>
              <w:top w:val="nil"/>
              <w:left w:val="nil"/>
              <w:bottom w:val="single" w:sz="4" w:space="0" w:color="auto"/>
              <w:right w:val="single" w:sz="4" w:space="0" w:color="auto"/>
            </w:tcBorders>
            <w:noWrap/>
            <w:vAlign w:val="bottom"/>
            <w:hideMark/>
          </w:tcPr>
          <w:p w14:paraId="1F7BA6A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2358</w:t>
            </w:r>
          </w:p>
        </w:tc>
        <w:tc>
          <w:tcPr>
            <w:tcW w:w="294" w:type="pct"/>
            <w:tcBorders>
              <w:top w:val="nil"/>
              <w:left w:val="nil"/>
              <w:bottom w:val="single" w:sz="4" w:space="0" w:color="auto"/>
              <w:right w:val="single" w:sz="4" w:space="0" w:color="auto"/>
            </w:tcBorders>
            <w:noWrap/>
            <w:vAlign w:val="bottom"/>
            <w:hideMark/>
          </w:tcPr>
          <w:p w14:paraId="65B513F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2400</w:t>
            </w:r>
          </w:p>
        </w:tc>
        <w:tc>
          <w:tcPr>
            <w:tcW w:w="294" w:type="pct"/>
            <w:tcBorders>
              <w:top w:val="nil"/>
              <w:left w:val="nil"/>
              <w:bottom w:val="single" w:sz="4" w:space="0" w:color="auto"/>
              <w:right w:val="single" w:sz="4" w:space="0" w:color="auto"/>
            </w:tcBorders>
            <w:noWrap/>
            <w:vAlign w:val="bottom"/>
            <w:hideMark/>
          </w:tcPr>
          <w:p w14:paraId="6ECC70A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3561</w:t>
            </w:r>
          </w:p>
        </w:tc>
        <w:tc>
          <w:tcPr>
            <w:tcW w:w="294" w:type="pct"/>
            <w:tcBorders>
              <w:top w:val="nil"/>
              <w:left w:val="nil"/>
              <w:bottom w:val="single" w:sz="4" w:space="0" w:color="auto"/>
              <w:right w:val="single" w:sz="4" w:space="0" w:color="auto"/>
            </w:tcBorders>
            <w:noWrap/>
            <w:vAlign w:val="bottom"/>
            <w:hideMark/>
          </w:tcPr>
          <w:p w14:paraId="340B9DA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3620</w:t>
            </w:r>
          </w:p>
        </w:tc>
        <w:tc>
          <w:tcPr>
            <w:tcW w:w="294" w:type="pct"/>
            <w:tcBorders>
              <w:top w:val="nil"/>
              <w:left w:val="nil"/>
              <w:bottom w:val="single" w:sz="4" w:space="0" w:color="auto"/>
              <w:right w:val="single" w:sz="8" w:space="0" w:color="auto"/>
            </w:tcBorders>
            <w:noWrap/>
            <w:vAlign w:val="bottom"/>
            <w:hideMark/>
          </w:tcPr>
          <w:p w14:paraId="3CABCC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5CEA41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3805</w:t>
            </w:r>
          </w:p>
        </w:tc>
      </w:tr>
      <w:tr w:rsidR="00E262C7" w:rsidRPr="00E262C7" w14:paraId="113514D7"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6272CC7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D26</w:t>
            </w:r>
          </w:p>
        </w:tc>
        <w:tc>
          <w:tcPr>
            <w:tcW w:w="342" w:type="pct"/>
            <w:vMerge/>
            <w:tcBorders>
              <w:top w:val="nil"/>
              <w:left w:val="single" w:sz="4" w:space="0" w:color="auto"/>
              <w:bottom w:val="single" w:sz="8" w:space="0" w:color="000000"/>
              <w:right w:val="single" w:sz="4" w:space="0" w:color="auto"/>
            </w:tcBorders>
            <w:vAlign w:val="center"/>
            <w:hideMark/>
          </w:tcPr>
          <w:p w14:paraId="691AD4A8"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55D32A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36D3A0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5.38</w:t>
            </w:r>
          </w:p>
        </w:tc>
        <w:tc>
          <w:tcPr>
            <w:tcW w:w="294" w:type="pct"/>
            <w:tcBorders>
              <w:top w:val="nil"/>
              <w:left w:val="nil"/>
              <w:bottom w:val="single" w:sz="8" w:space="0" w:color="auto"/>
              <w:right w:val="single" w:sz="4" w:space="0" w:color="auto"/>
            </w:tcBorders>
            <w:noWrap/>
            <w:vAlign w:val="bottom"/>
            <w:hideMark/>
          </w:tcPr>
          <w:p w14:paraId="30575CE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4.90</w:t>
            </w:r>
          </w:p>
        </w:tc>
        <w:tc>
          <w:tcPr>
            <w:tcW w:w="294" w:type="pct"/>
            <w:tcBorders>
              <w:top w:val="nil"/>
              <w:left w:val="nil"/>
              <w:bottom w:val="single" w:sz="8" w:space="0" w:color="auto"/>
              <w:right w:val="single" w:sz="4" w:space="0" w:color="auto"/>
            </w:tcBorders>
            <w:noWrap/>
            <w:vAlign w:val="bottom"/>
            <w:hideMark/>
          </w:tcPr>
          <w:p w14:paraId="229405A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4.76</w:t>
            </w:r>
          </w:p>
        </w:tc>
        <w:tc>
          <w:tcPr>
            <w:tcW w:w="294" w:type="pct"/>
            <w:tcBorders>
              <w:top w:val="nil"/>
              <w:left w:val="nil"/>
              <w:bottom w:val="single" w:sz="8" w:space="0" w:color="auto"/>
              <w:right w:val="single" w:sz="4" w:space="0" w:color="auto"/>
            </w:tcBorders>
            <w:noWrap/>
            <w:vAlign w:val="bottom"/>
            <w:hideMark/>
          </w:tcPr>
          <w:p w14:paraId="23A8A0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4.61</w:t>
            </w:r>
          </w:p>
        </w:tc>
        <w:tc>
          <w:tcPr>
            <w:tcW w:w="294" w:type="pct"/>
            <w:tcBorders>
              <w:top w:val="nil"/>
              <w:left w:val="nil"/>
              <w:bottom w:val="single" w:sz="8" w:space="0" w:color="auto"/>
              <w:right w:val="single" w:sz="4" w:space="0" w:color="auto"/>
            </w:tcBorders>
            <w:noWrap/>
            <w:vAlign w:val="bottom"/>
            <w:hideMark/>
          </w:tcPr>
          <w:p w14:paraId="172990C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4.54</w:t>
            </w:r>
          </w:p>
        </w:tc>
        <w:tc>
          <w:tcPr>
            <w:tcW w:w="294" w:type="pct"/>
            <w:tcBorders>
              <w:top w:val="nil"/>
              <w:left w:val="nil"/>
              <w:bottom w:val="single" w:sz="8" w:space="0" w:color="auto"/>
              <w:right w:val="single" w:sz="4" w:space="0" w:color="auto"/>
            </w:tcBorders>
            <w:noWrap/>
            <w:vAlign w:val="bottom"/>
            <w:hideMark/>
          </w:tcPr>
          <w:p w14:paraId="30A3DA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4.47</w:t>
            </w:r>
          </w:p>
        </w:tc>
        <w:tc>
          <w:tcPr>
            <w:tcW w:w="294" w:type="pct"/>
            <w:tcBorders>
              <w:top w:val="nil"/>
              <w:left w:val="nil"/>
              <w:bottom w:val="single" w:sz="8" w:space="0" w:color="auto"/>
              <w:right w:val="single" w:sz="4" w:space="0" w:color="auto"/>
            </w:tcBorders>
            <w:noWrap/>
            <w:vAlign w:val="bottom"/>
            <w:hideMark/>
          </w:tcPr>
          <w:p w14:paraId="18F090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4.40</w:t>
            </w:r>
          </w:p>
        </w:tc>
        <w:tc>
          <w:tcPr>
            <w:tcW w:w="294" w:type="pct"/>
            <w:tcBorders>
              <w:top w:val="nil"/>
              <w:left w:val="nil"/>
              <w:bottom w:val="single" w:sz="8" w:space="0" w:color="auto"/>
              <w:right w:val="single" w:sz="4" w:space="0" w:color="auto"/>
            </w:tcBorders>
            <w:noWrap/>
            <w:vAlign w:val="bottom"/>
            <w:hideMark/>
          </w:tcPr>
          <w:p w14:paraId="5FF2695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4.85</w:t>
            </w:r>
          </w:p>
        </w:tc>
        <w:tc>
          <w:tcPr>
            <w:tcW w:w="294" w:type="pct"/>
            <w:tcBorders>
              <w:top w:val="nil"/>
              <w:left w:val="nil"/>
              <w:bottom w:val="single" w:sz="8" w:space="0" w:color="auto"/>
              <w:right w:val="single" w:sz="4" w:space="0" w:color="auto"/>
            </w:tcBorders>
            <w:noWrap/>
            <w:vAlign w:val="bottom"/>
            <w:hideMark/>
          </w:tcPr>
          <w:p w14:paraId="71BF2C0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4.32</w:t>
            </w:r>
          </w:p>
        </w:tc>
        <w:tc>
          <w:tcPr>
            <w:tcW w:w="294" w:type="pct"/>
            <w:tcBorders>
              <w:top w:val="nil"/>
              <w:left w:val="nil"/>
              <w:bottom w:val="single" w:sz="8" w:space="0" w:color="auto"/>
              <w:right w:val="single" w:sz="4" w:space="0" w:color="auto"/>
            </w:tcBorders>
            <w:noWrap/>
            <w:vAlign w:val="bottom"/>
            <w:hideMark/>
          </w:tcPr>
          <w:p w14:paraId="4E080B9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4.25</w:t>
            </w:r>
          </w:p>
        </w:tc>
        <w:tc>
          <w:tcPr>
            <w:tcW w:w="294" w:type="pct"/>
            <w:tcBorders>
              <w:top w:val="nil"/>
              <w:left w:val="nil"/>
              <w:bottom w:val="single" w:sz="8" w:space="0" w:color="auto"/>
              <w:right w:val="single" w:sz="4" w:space="0" w:color="auto"/>
            </w:tcBorders>
            <w:noWrap/>
            <w:vAlign w:val="bottom"/>
            <w:hideMark/>
          </w:tcPr>
          <w:p w14:paraId="25B06E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4.68</w:t>
            </w:r>
          </w:p>
        </w:tc>
        <w:tc>
          <w:tcPr>
            <w:tcW w:w="294" w:type="pct"/>
            <w:tcBorders>
              <w:top w:val="nil"/>
              <w:left w:val="nil"/>
              <w:bottom w:val="single" w:sz="8" w:space="0" w:color="auto"/>
              <w:right w:val="single" w:sz="4" w:space="0" w:color="auto"/>
            </w:tcBorders>
            <w:noWrap/>
            <w:vAlign w:val="bottom"/>
            <w:hideMark/>
          </w:tcPr>
          <w:p w14:paraId="7C7AC14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4.54</w:t>
            </w:r>
          </w:p>
        </w:tc>
        <w:tc>
          <w:tcPr>
            <w:tcW w:w="294" w:type="pct"/>
            <w:tcBorders>
              <w:top w:val="nil"/>
              <w:left w:val="nil"/>
              <w:bottom w:val="single" w:sz="8" w:space="0" w:color="auto"/>
              <w:right w:val="single" w:sz="8" w:space="0" w:color="auto"/>
            </w:tcBorders>
            <w:noWrap/>
            <w:vAlign w:val="bottom"/>
            <w:hideMark/>
          </w:tcPr>
          <w:p w14:paraId="0C56023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4.53</w:t>
            </w:r>
          </w:p>
        </w:tc>
        <w:tc>
          <w:tcPr>
            <w:tcW w:w="351" w:type="pct"/>
            <w:vMerge/>
            <w:tcBorders>
              <w:top w:val="nil"/>
              <w:left w:val="single" w:sz="8" w:space="0" w:color="auto"/>
              <w:bottom w:val="single" w:sz="8" w:space="0" w:color="auto"/>
              <w:right w:val="single" w:sz="8" w:space="0" w:color="auto"/>
            </w:tcBorders>
            <w:vAlign w:val="center"/>
            <w:hideMark/>
          </w:tcPr>
          <w:p w14:paraId="5A9E97DE" w14:textId="77777777" w:rsidR="00E262C7" w:rsidRPr="00E262C7" w:rsidRDefault="00E262C7" w:rsidP="00E262C7">
            <w:pPr>
              <w:rPr>
                <w:rFonts w:ascii="Calibri" w:hAnsi="Calibri" w:cs="Calibri"/>
                <w:color w:val="000000"/>
                <w:sz w:val="14"/>
                <w:szCs w:val="14"/>
              </w:rPr>
            </w:pPr>
          </w:p>
        </w:tc>
      </w:tr>
      <w:tr w:rsidR="00E262C7" w:rsidRPr="00E262C7" w14:paraId="46414E4F"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C6D32E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445B31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366</w:t>
            </w:r>
          </w:p>
        </w:tc>
        <w:tc>
          <w:tcPr>
            <w:tcW w:w="137" w:type="pct"/>
            <w:tcBorders>
              <w:top w:val="nil"/>
              <w:left w:val="nil"/>
              <w:bottom w:val="single" w:sz="4" w:space="0" w:color="auto"/>
              <w:right w:val="single" w:sz="4" w:space="0" w:color="auto"/>
            </w:tcBorders>
            <w:noWrap/>
            <w:vAlign w:val="bottom"/>
            <w:hideMark/>
          </w:tcPr>
          <w:p w14:paraId="40F51D0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6685A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4" w:space="0" w:color="auto"/>
              <w:right w:val="single" w:sz="4" w:space="0" w:color="auto"/>
            </w:tcBorders>
            <w:noWrap/>
            <w:vAlign w:val="bottom"/>
            <w:hideMark/>
          </w:tcPr>
          <w:p w14:paraId="3C621E9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2080</w:t>
            </w:r>
          </w:p>
        </w:tc>
        <w:tc>
          <w:tcPr>
            <w:tcW w:w="294" w:type="pct"/>
            <w:tcBorders>
              <w:top w:val="nil"/>
              <w:left w:val="nil"/>
              <w:bottom w:val="single" w:sz="4" w:space="0" w:color="auto"/>
              <w:right w:val="single" w:sz="4" w:space="0" w:color="auto"/>
            </w:tcBorders>
            <w:noWrap/>
            <w:vAlign w:val="bottom"/>
            <w:hideMark/>
          </w:tcPr>
          <w:p w14:paraId="1B3BED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2142</w:t>
            </w:r>
          </w:p>
        </w:tc>
        <w:tc>
          <w:tcPr>
            <w:tcW w:w="294" w:type="pct"/>
            <w:tcBorders>
              <w:top w:val="nil"/>
              <w:left w:val="nil"/>
              <w:bottom w:val="single" w:sz="4" w:space="0" w:color="auto"/>
              <w:right w:val="single" w:sz="4" w:space="0" w:color="auto"/>
            </w:tcBorders>
            <w:noWrap/>
            <w:vAlign w:val="bottom"/>
            <w:hideMark/>
          </w:tcPr>
          <w:p w14:paraId="651FC49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2209</w:t>
            </w:r>
          </w:p>
        </w:tc>
        <w:tc>
          <w:tcPr>
            <w:tcW w:w="294" w:type="pct"/>
            <w:tcBorders>
              <w:top w:val="nil"/>
              <w:left w:val="nil"/>
              <w:bottom w:val="single" w:sz="4" w:space="0" w:color="auto"/>
              <w:right w:val="single" w:sz="4" w:space="0" w:color="auto"/>
            </w:tcBorders>
            <w:noWrap/>
            <w:vAlign w:val="bottom"/>
            <w:hideMark/>
          </w:tcPr>
          <w:p w14:paraId="0EC5C84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2244</w:t>
            </w:r>
          </w:p>
        </w:tc>
        <w:tc>
          <w:tcPr>
            <w:tcW w:w="294" w:type="pct"/>
            <w:tcBorders>
              <w:top w:val="nil"/>
              <w:left w:val="nil"/>
              <w:bottom w:val="single" w:sz="4" w:space="0" w:color="auto"/>
              <w:right w:val="single" w:sz="4" w:space="0" w:color="auto"/>
            </w:tcBorders>
            <w:noWrap/>
            <w:vAlign w:val="bottom"/>
            <w:hideMark/>
          </w:tcPr>
          <w:p w14:paraId="549FE83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2281</w:t>
            </w:r>
          </w:p>
        </w:tc>
        <w:tc>
          <w:tcPr>
            <w:tcW w:w="294" w:type="pct"/>
            <w:tcBorders>
              <w:top w:val="nil"/>
              <w:left w:val="nil"/>
              <w:bottom w:val="single" w:sz="4" w:space="0" w:color="auto"/>
              <w:right w:val="single" w:sz="4" w:space="0" w:color="auto"/>
            </w:tcBorders>
            <w:noWrap/>
            <w:vAlign w:val="bottom"/>
            <w:hideMark/>
          </w:tcPr>
          <w:p w14:paraId="159D2D5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2319</w:t>
            </w:r>
          </w:p>
        </w:tc>
        <w:tc>
          <w:tcPr>
            <w:tcW w:w="294" w:type="pct"/>
            <w:tcBorders>
              <w:top w:val="nil"/>
              <w:left w:val="nil"/>
              <w:bottom w:val="single" w:sz="4" w:space="0" w:color="auto"/>
              <w:right w:val="single" w:sz="4" w:space="0" w:color="auto"/>
            </w:tcBorders>
            <w:noWrap/>
            <w:vAlign w:val="bottom"/>
            <w:hideMark/>
          </w:tcPr>
          <w:p w14:paraId="49E18A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3388</w:t>
            </w:r>
          </w:p>
        </w:tc>
        <w:tc>
          <w:tcPr>
            <w:tcW w:w="294" w:type="pct"/>
            <w:tcBorders>
              <w:top w:val="nil"/>
              <w:left w:val="nil"/>
              <w:bottom w:val="single" w:sz="4" w:space="0" w:color="auto"/>
              <w:right w:val="single" w:sz="4" w:space="0" w:color="auto"/>
            </w:tcBorders>
            <w:noWrap/>
            <w:vAlign w:val="bottom"/>
            <w:hideMark/>
          </w:tcPr>
          <w:p w14:paraId="6C806C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2358</w:t>
            </w:r>
          </w:p>
        </w:tc>
        <w:tc>
          <w:tcPr>
            <w:tcW w:w="294" w:type="pct"/>
            <w:tcBorders>
              <w:top w:val="nil"/>
              <w:left w:val="nil"/>
              <w:bottom w:val="single" w:sz="4" w:space="0" w:color="auto"/>
              <w:right w:val="single" w:sz="4" w:space="0" w:color="auto"/>
            </w:tcBorders>
            <w:noWrap/>
            <w:vAlign w:val="bottom"/>
            <w:hideMark/>
          </w:tcPr>
          <w:p w14:paraId="15DC86E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2400</w:t>
            </w:r>
          </w:p>
        </w:tc>
        <w:tc>
          <w:tcPr>
            <w:tcW w:w="294" w:type="pct"/>
            <w:tcBorders>
              <w:top w:val="nil"/>
              <w:left w:val="nil"/>
              <w:bottom w:val="single" w:sz="4" w:space="0" w:color="auto"/>
              <w:right w:val="single" w:sz="4" w:space="0" w:color="auto"/>
            </w:tcBorders>
            <w:noWrap/>
            <w:vAlign w:val="bottom"/>
            <w:hideMark/>
          </w:tcPr>
          <w:p w14:paraId="482FAC5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3561</w:t>
            </w:r>
          </w:p>
        </w:tc>
        <w:tc>
          <w:tcPr>
            <w:tcW w:w="294" w:type="pct"/>
            <w:tcBorders>
              <w:top w:val="nil"/>
              <w:left w:val="nil"/>
              <w:bottom w:val="single" w:sz="4" w:space="0" w:color="auto"/>
              <w:right w:val="single" w:sz="4" w:space="0" w:color="auto"/>
            </w:tcBorders>
            <w:noWrap/>
            <w:vAlign w:val="bottom"/>
            <w:hideMark/>
          </w:tcPr>
          <w:p w14:paraId="67F4A6A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3620</w:t>
            </w:r>
          </w:p>
        </w:tc>
        <w:tc>
          <w:tcPr>
            <w:tcW w:w="294" w:type="pct"/>
            <w:tcBorders>
              <w:top w:val="nil"/>
              <w:left w:val="nil"/>
              <w:bottom w:val="single" w:sz="4" w:space="0" w:color="auto"/>
              <w:right w:val="single" w:sz="8" w:space="0" w:color="auto"/>
            </w:tcBorders>
            <w:noWrap/>
            <w:vAlign w:val="bottom"/>
            <w:hideMark/>
          </w:tcPr>
          <w:p w14:paraId="2FAA555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497FFE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3845</w:t>
            </w:r>
          </w:p>
        </w:tc>
      </w:tr>
      <w:tr w:rsidR="00E262C7" w:rsidRPr="00E262C7" w14:paraId="6CA7441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265FD2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D27</w:t>
            </w:r>
          </w:p>
        </w:tc>
        <w:tc>
          <w:tcPr>
            <w:tcW w:w="342" w:type="pct"/>
            <w:vMerge/>
            <w:tcBorders>
              <w:top w:val="nil"/>
              <w:left w:val="single" w:sz="4" w:space="0" w:color="auto"/>
              <w:bottom w:val="single" w:sz="8" w:space="0" w:color="000000"/>
              <w:right w:val="single" w:sz="4" w:space="0" w:color="auto"/>
            </w:tcBorders>
            <w:vAlign w:val="center"/>
            <w:hideMark/>
          </w:tcPr>
          <w:p w14:paraId="2DAE5DF9"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557DCE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6C202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13.21</w:t>
            </w:r>
          </w:p>
        </w:tc>
        <w:tc>
          <w:tcPr>
            <w:tcW w:w="294" w:type="pct"/>
            <w:tcBorders>
              <w:top w:val="nil"/>
              <w:left w:val="nil"/>
              <w:bottom w:val="single" w:sz="8" w:space="0" w:color="auto"/>
              <w:right w:val="single" w:sz="4" w:space="0" w:color="auto"/>
            </w:tcBorders>
            <w:noWrap/>
            <w:vAlign w:val="bottom"/>
            <w:hideMark/>
          </w:tcPr>
          <w:p w14:paraId="3BF8023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12.03</w:t>
            </w:r>
          </w:p>
        </w:tc>
        <w:tc>
          <w:tcPr>
            <w:tcW w:w="294" w:type="pct"/>
            <w:tcBorders>
              <w:top w:val="nil"/>
              <w:left w:val="nil"/>
              <w:bottom w:val="single" w:sz="8" w:space="0" w:color="auto"/>
              <w:right w:val="single" w:sz="4" w:space="0" w:color="auto"/>
            </w:tcBorders>
            <w:noWrap/>
            <w:vAlign w:val="bottom"/>
            <w:hideMark/>
          </w:tcPr>
          <w:p w14:paraId="347AAF7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11.68</w:t>
            </w:r>
          </w:p>
        </w:tc>
        <w:tc>
          <w:tcPr>
            <w:tcW w:w="294" w:type="pct"/>
            <w:tcBorders>
              <w:top w:val="nil"/>
              <w:left w:val="nil"/>
              <w:bottom w:val="single" w:sz="8" w:space="0" w:color="auto"/>
              <w:right w:val="single" w:sz="4" w:space="0" w:color="auto"/>
            </w:tcBorders>
            <w:noWrap/>
            <w:vAlign w:val="bottom"/>
            <w:hideMark/>
          </w:tcPr>
          <w:p w14:paraId="61A9F86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11.33</w:t>
            </w:r>
          </w:p>
        </w:tc>
        <w:tc>
          <w:tcPr>
            <w:tcW w:w="294" w:type="pct"/>
            <w:tcBorders>
              <w:top w:val="nil"/>
              <w:left w:val="nil"/>
              <w:bottom w:val="single" w:sz="8" w:space="0" w:color="auto"/>
              <w:right w:val="single" w:sz="4" w:space="0" w:color="auto"/>
            </w:tcBorders>
            <w:noWrap/>
            <w:vAlign w:val="bottom"/>
            <w:hideMark/>
          </w:tcPr>
          <w:p w14:paraId="50ABDD5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11.15</w:t>
            </w:r>
          </w:p>
        </w:tc>
        <w:tc>
          <w:tcPr>
            <w:tcW w:w="294" w:type="pct"/>
            <w:tcBorders>
              <w:top w:val="nil"/>
              <w:left w:val="nil"/>
              <w:bottom w:val="single" w:sz="8" w:space="0" w:color="auto"/>
              <w:right w:val="single" w:sz="4" w:space="0" w:color="auto"/>
            </w:tcBorders>
            <w:noWrap/>
            <w:vAlign w:val="bottom"/>
            <w:hideMark/>
          </w:tcPr>
          <w:p w14:paraId="6C571C7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10.97</w:t>
            </w:r>
          </w:p>
        </w:tc>
        <w:tc>
          <w:tcPr>
            <w:tcW w:w="294" w:type="pct"/>
            <w:tcBorders>
              <w:top w:val="nil"/>
              <w:left w:val="nil"/>
              <w:bottom w:val="single" w:sz="8" w:space="0" w:color="auto"/>
              <w:right w:val="single" w:sz="4" w:space="0" w:color="auto"/>
            </w:tcBorders>
            <w:noWrap/>
            <w:vAlign w:val="bottom"/>
            <w:hideMark/>
          </w:tcPr>
          <w:p w14:paraId="64EC9E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10.79</w:t>
            </w:r>
          </w:p>
        </w:tc>
        <w:tc>
          <w:tcPr>
            <w:tcW w:w="294" w:type="pct"/>
            <w:tcBorders>
              <w:top w:val="nil"/>
              <w:left w:val="nil"/>
              <w:bottom w:val="single" w:sz="8" w:space="0" w:color="auto"/>
              <w:right w:val="single" w:sz="4" w:space="0" w:color="auto"/>
            </w:tcBorders>
            <w:noWrap/>
            <w:vAlign w:val="bottom"/>
            <w:hideMark/>
          </w:tcPr>
          <w:p w14:paraId="648E81B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11.91</w:t>
            </w:r>
          </w:p>
        </w:tc>
        <w:tc>
          <w:tcPr>
            <w:tcW w:w="294" w:type="pct"/>
            <w:tcBorders>
              <w:top w:val="nil"/>
              <w:left w:val="nil"/>
              <w:bottom w:val="single" w:sz="8" w:space="0" w:color="auto"/>
              <w:right w:val="single" w:sz="4" w:space="0" w:color="auto"/>
            </w:tcBorders>
            <w:noWrap/>
            <w:vAlign w:val="bottom"/>
            <w:hideMark/>
          </w:tcPr>
          <w:p w14:paraId="4A144E8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10.61</w:t>
            </w:r>
          </w:p>
        </w:tc>
        <w:tc>
          <w:tcPr>
            <w:tcW w:w="294" w:type="pct"/>
            <w:tcBorders>
              <w:top w:val="nil"/>
              <w:left w:val="nil"/>
              <w:bottom w:val="single" w:sz="8" w:space="0" w:color="auto"/>
              <w:right w:val="single" w:sz="4" w:space="0" w:color="auto"/>
            </w:tcBorders>
            <w:noWrap/>
            <w:vAlign w:val="bottom"/>
            <w:hideMark/>
          </w:tcPr>
          <w:p w14:paraId="0814AE1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10.42</w:t>
            </w:r>
          </w:p>
        </w:tc>
        <w:tc>
          <w:tcPr>
            <w:tcW w:w="294" w:type="pct"/>
            <w:tcBorders>
              <w:top w:val="nil"/>
              <w:left w:val="nil"/>
              <w:bottom w:val="single" w:sz="8" w:space="0" w:color="auto"/>
              <w:right w:val="single" w:sz="4" w:space="0" w:color="auto"/>
            </w:tcBorders>
            <w:noWrap/>
            <w:vAlign w:val="bottom"/>
            <w:hideMark/>
          </w:tcPr>
          <w:p w14:paraId="1C6677A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11.49</w:t>
            </w:r>
          </w:p>
        </w:tc>
        <w:tc>
          <w:tcPr>
            <w:tcW w:w="294" w:type="pct"/>
            <w:tcBorders>
              <w:top w:val="nil"/>
              <w:left w:val="nil"/>
              <w:bottom w:val="single" w:sz="8" w:space="0" w:color="auto"/>
              <w:right w:val="single" w:sz="4" w:space="0" w:color="auto"/>
            </w:tcBorders>
            <w:noWrap/>
            <w:vAlign w:val="bottom"/>
            <w:hideMark/>
          </w:tcPr>
          <w:p w14:paraId="2209F5D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11.14</w:t>
            </w:r>
          </w:p>
        </w:tc>
        <w:tc>
          <w:tcPr>
            <w:tcW w:w="294" w:type="pct"/>
            <w:tcBorders>
              <w:top w:val="nil"/>
              <w:left w:val="nil"/>
              <w:bottom w:val="single" w:sz="8" w:space="0" w:color="auto"/>
              <w:right w:val="single" w:sz="8" w:space="0" w:color="auto"/>
            </w:tcBorders>
            <w:noWrap/>
            <w:vAlign w:val="bottom"/>
            <w:hideMark/>
          </w:tcPr>
          <w:p w14:paraId="732963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11.12</w:t>
            </w:r>
          </w:p>
        </w:tc>
        <w:tc>
          <w:tcPr>
            <w:tcW w:w="351" w:type="pct"/>
            <w:vMerge/>
            <w:tcBorders>
              <w:top w:val="nil"/>
              <w:left w:val="single" w:sz="8" w:space="0" w:color="auto"/>
              <w:bottom w:val="single" w:sz="8" w:space="0" w:color="auto"/>
              <w:right w:val="single" w:sz="8" w:space="0" w:color="auto"/>
            </w:tcBorders>
            <w:vAlign w:val="center"/>
            <w:hideMark/>
          </w:tcPr>
          <w:p w14:paraId="15C97557" w14:textId="77777777" w:rsidR="00E262C7" w:rsidRPr="00E262C7" w:rsidRDefault="00E262C7" w:rsidP="00E262C7">
            <w:pPr>
              <w:rPr>
                <w:rFonts w:ascii="Calibri" w:hAnsi="Calibri" w:cs="Calibri"/>
                <w:color w:val="000000"/>
                <w:sz w:val="14"/>
                <w:szCs w:val="14"/>
              </w:rPr>
            </w:pPr>
          </w:p>
        </w:tc>
      </w:tr>
      <w:tr w:rsidR="00E262C7" w:rsidRPr="00E262C7" w14:paraId="0C692B83"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67EB72F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EA5E39D"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417</w:t>
            </w:r>
          </w:p>
        </w:tc>
        <w:tc>
          <w:tcPr>
            <w:tcW w:w="137" w:type="pct"/>
            <w:tcBorders>
              <w:top w:val="nil"/>
              <w:left w:val="nil"/>
              <w:bottom w:val="single" w:sz="4" w:space="0" w:color="auto"/>
              <w:right w:val="single" w:sz="4" w:space="0" w:color="auto"/>
            </w:tcBorders>
            <w:noWrap/>
            <w:vAlign w:val="bottom"/>
            <w:hideMark/>
          </w:tcPr>
          <w:p w14:paraId="4D19EA3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63BBE5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4" w:space="0" w:color="auto"/>
              <w:right w:val="single" w:sz="4" w:space="0" w:color="auto"/>
            </w:tcBorders>
            <w:noWrap/>
            <w:vAlign w:val="bottom"/>
            <w:hideMark/>
          </w:tcPr>
          <w:p w14:paraId="6D02C2F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2080</w:t>
            </w:r>
          </w:p>
        </w:tc>
        <w:tc>
          <w:tcPr>
            <w:tcW w:w="294" w:type="pct"/>
            <w:tcBorders>
              <w:top w:val="nil"/>
              <w:left w:val="nil"/>
              <w:bottom w:val="single" w:sz="4" w:space="0" w:color="auto"/>
              <w:right w:val="single" w:sz="4" w:space="0" w:color="auto"/>
            </w:tcBorders>
            <w:noWrap/>
            <w:vAlign w:val="bottom"/>
            <w:hideMark/>
          </w:tcPr>
          <w:p w14:paraId="1DFE34A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2142</w:t>
            </w:r>
          </w:p>
        </w:tc>
        <w:tc>
          <w:tcPr>
            <w:tcW w:w="294" w:type="pct"/>
            <w:tcBorders>
              <w:top w:val="nil"/>
              <w:left w:val="nil"/>
              <w:bottom w:val="single" w:sz="4" w:space="0" w:color="auto"/>
              <w:right w:val="single" w:sz="4" w:space="0" w:color="auto"/>
            </w:tcBorders>
            <w:noWrap/>
            <w:vAlign w:val="bottom"/>
            <w:hideMark/>
          </w:tcPr>
          <w:p w14:paraId="3C36CA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2209</w:t>
            </w:r>
          </w:p>
        </w:tc>
        <w:tc>
          <w:tcPr>
            <w:tcW w:w="294" w:type="pct"/>
            <w:tcBorders>
              <w:top w:val="nil"/>
              <w:left w:val="nil"/>
              <w:bottom w:val="single" w:sz="4" w:space="0" w:color="auto"/>
              <w:right w:val="single" w:sz="4" w:space="0" w:color="auto"/>
            </w:tcBorders>
            <w:noWrap/>
            <w:vAlign w:val="bottom"/>
            <w:hideMark/>
          </w:tcPr>
          <w:p w14:paraId="1CF2375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2244</w:t>
            </w:r>
          </w:p>
        </w:tc>
        <w:tc>
          <w:tcPr>
            <w:tcW w:w="294" w:type="pct"/>
            <w:tcBorders>
              <w:top w:val="nil"/>
              <w:left w:val="nil"/>
              <w:bottom w:val="single" w:sz="4" w:space="0" w:color="auto"/>
              <w:right w:val="single" w:sz="4" w:space="0" w:color="auto"/>
            </w:tcBorders>
            <w:noWrap/>
            <w:vAlign w:val="bottom"/>
            <w:hideMark/>
          </w:tcPr>
          <w:p w14:paraId="13416C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2281</w:t>
            </w:r>
          </w:p>
        </w:tc>
        <w:tc>
          <w:tcPr>
            <w:tcW w:w="294" w:type="pct"/>
            <w:tcBorders>
              <w:top w:val="nil"/>
              <w:left w:val="nil"/>
              <w:bottom w:val="single" w:sz="4" w:space="0" w:color="auto"/>
              <w:right w:val="single" w:sz="4" w:space="0" w:color="auto"/>
            </w:tcBorders>
            <w:noWrap/>
            <w:vAlign w:val="bottom"/>
            <w:hideMark/>
          </w:tcPr>
          <w:p w14:paraId="4FF9D12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2319</w:t>
            </w:r>
          </w:p>
        </w:tc>
        <w:tc>
          <w:tcPr>
            <w:tcW w:w="294" w:type="pct"/>
            <w:tcBorders>
              <w:top w:val="nil"/>
              <w:left w:val="nil"/>
              <w:bottom w:val="single" w:sz="4" w:space="0" w:color="auto"/>
              <w:right w:val="single" w:sz="4" w:space="0" w:color="auto"/>
            </w:tcBorders>
            <w:noWrap/>
            <w:vAlign w:val="bottom"/>
            <w:hideMark/>
          </w:tcPr>
          <w:p w14:paraId="3DD94C2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3388</w:t>
            </w:r>
          </w:p>
        </w:tc>
        <w:tc>
          <w:tcPr>
            <w:tcW w:w="294" w:type="pct"/>
            <w:tcBorders>
              <w:top w:val="nil"/>
              <w:left w:val="nil"/>
              <w:bottom w:val="single" w:sz="4" w:space="0" w:color="auto"/>
              <w:right w:val="single" w:sz="4" w:space="0" w:color="auto"/>
            </w:tcBorders>
            <w:noWrap/>
            <w:vAlign w:val="bottom"/>
            <w:hideMark/>
          </w:tcPr>
          <w:p w14:paraId="544AB0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2358</w:t>
            </w:r>
          </w:p>
        </w:tc>
        <w:tc>
          <w:tcPr>
            <w:tcW w:w="294" w:type="pct"/>
            <w:tcBorders>
              <w:top w:val="nil"/>
              <w:left w:val="nil"/>
              <w:bottom w:val="single" w:sz="4" w:space="0" w:color="auto"/>
              <w:right w:val="single" w:sz="4" w:space="0" w:color="auto"/>
            </w:tcBorders>
            <w:noWrap/>
            <w:vAlign w:val="bottom"/>
            <w:hideMark/>
          </w:tcPr>
          <w:p w14:paraId="505F645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2400</w:t>
            </w:r>
          </w:p>
        </w:tc>
        <w:tc>
          <w:tcPr>
            <w:tcW w:w="294" w:type="pct"/>
            <w:tcBorders>
              <w:top w:val="nil"/>
              <w:left w:val="nil"/>
              <w:bottom w:val="single" w:sz="4" w:space="0" w:color="auto"/>
              <w:right w:val="single" w:sz="4" w:space="0" w:color="auto"/>
            </w:tcBorders>
            <w:noWrap/>
            <w:vAlign w:val="bottom"/>
            <w:hideMark/>
          </w:tcPr>
          <w:p w14:paraId="769A666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3561</w:t>
            </w:r>
          </w:p>
        </w:tc>
        <w:tc>
          <w:tcPr>
            <w:tcW w:w="294" w:type="pct"/>
            <w:tcBorders>
              <w:top w:val="nil"/>
              <w:left w:val="nil"/>
              <w:bottom w:val="single" w:sz="4" w:space="0" w:color="auto"/>
              <w:right w:val="single" w:sz="4" w:space="0" w:color="auto"/>
            </w:tcBorders>
            <w:noWrap/>
            <w:vAlign w:val="bottom"/>
            <w:hideMark/>
          </w:tcPr>
          <w:p w14:paraId="1C56773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3620</w:t>
            </w:r>
          </w:p>
        </w:tc>
        <w:tc>
          <w:tcPr>
            <w:tcW w:w="294" w:type="pct"/>
            <w:tcBorders>
              <w:top w:val="nil"/>
              <w:left w:val="nil"/>
              <w:bottom w:val="single" w:sz="4" w:space="0" w:color="auto"/>
              <w:right w:val="single" w:sz="8" w:space="0" w:color="auto"/>
            </w:tcBorders>
            <w:noWrap/>
            <w:vAlign w:val="bottom"/>
            <w:hideMark/>
          </w:tcPr>
          <w:p w14:paraId="3C28936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BABE47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3827</w:t>
            </w:r>
          </w:p>
        </w:tc>
      </w:tr>
      <w:tr w:rsidR="00E262C7" w:rsidRPr="00E262C7" w14:paraId="70FE7E48"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39B6F890"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D28</w:t>
            </w:r>
          </w:p>
        </w:tc>
        <w:tc>
          <w:tcPr>
            <w:tcW w:w="342" w:type="pct"/>
            <w:vMerge/>
            <w:tcBorders>
              <w:top w:val="nil"/>
              <w:left w:val="single" w:sz="4" w:space="0" w:color="auto"/>
              <w:bottom w:val="single" w:sz="8" w:space="0" w:color="000000"/>
              <w:right w:val="single" w:sz="4" w:space="0" w:color="auto"/>
            </w:tcBorders>
            <w:vAlign w:val="center"/>
            <w:hideMark/>
          </w:tcPr>
          <w:p w14:paraId="3B6A7A17"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EDA8CA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153141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17.18</w:t>
            </w:r>
          </w:p>
        </w:tc>
        <w:tc>
          <w:tcPr>
            <w:tcW w:w="294" w:type="pct"/>
            <w:tcBorders>
              <w:top w:val="nil"/>
              <w:left w:val="nil"/>
              <w:bottom w:val="single" w:sz="8" w:space="0" w:color="auto"/>
              <w:right w:val="single" w:sz="4" w:space="0" w:color="auto"/>
            </w:tcBorders>
            <w:noWrap/>
            <w:vAlign w:val="bottom"/>
            <w:hideMark/>
          </w:tcPr>
          <w:p w14:paraId="0B36E1B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15.64</w:t>
            </w:r>
          </w:p>
        </w:tc>
        <w:tc>
          <w:tcPr>
            <w:tcW w:w="294" w:type="pct"/>
            <w:tcBorders>
              <w:top w:val="nil"/>
              <w:left w:val="nil"/>
              <w:bottom w:val="single" w:sz="8" w:space="0" w:color="auto"/>
              <w:right w:val="single" w:sz="4" w:space="0" w:color="auto"/>
            </w:tcBorders>
            <w:noWrap/>
            <w:vAlign w:val="bottom"/>
            <w:hideMark/>
          </w:tcPr>
          <w:p w14:paraId="537E132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15.18</w:t>
            </w:r>
          </w:p>
        </w:tc>
        <w:tc>
          <w:tcPr>
            <w:tcW w:w="294" w:type="pct"/>
            <w:tcBorders>
              <w:top w:val="nil"/>
              <w:left w:val="nil"/>
              <w:bottom w:val="single" w:sz="8" w:space="0" w:color="auto"/>
              <w:right w:val="single" w:sz="4" w:space="0" w:color="auto"/>
            </w:tcBorders>
            <w:noWrap/>
            <w:vAlign w:val="bottom"/>
            <w:hideMark/>
          </w:tcPr>
          <w:p w14:paraId="26B0B72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14.72</w:t>
            </w:r>
          </w:p>
        </w:tc>
        <w:tc>
          <w:tcPr>
            <w:tcW w:w="294" w:type="pct"/>
            <w:tcBorders>
              <w:top w:val="nil"/>
              <w:left w:val="nil"/>
              <w:bottom w:val="single" w:sz="8" w:space="0" w:color="auto"/>
              <w:right w:val="single" w:sz="4" w:space="0" w:color="auto"/>
            </w:tcBorders>
            <w:noWrap/>
            <w:vAlign w:val="bottom"/>
            <w:hideMark/>
          </w:tcPr>
          <w:p w14:paraId="646FF92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14.49</w:t>
            </w:r>
          </w:p>
        </w:tc>
        <w:tc>
          <w:tcPr>
            <w:tcW w:w="294" w:type="pct"/>
            <w:tcBorders>
              <w:top w:val="nil"/>
              <w:left w:val="nil"/>
              <w:bottom w:val="single" w:sz="8" w:space="0" w:color="auto"/>
              <w:right w:val="single" w:sz="4" w:space="0" w:color="auto"/>
            </w:tcBorders>
            <w:noWrap/>
            <w:vAlign w:val="bottom"/>
            <w:hideMark/>
          </w:tcPr>
          <w:p w14:paraId="36B776F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14.25</w:t>
            </w:r>
          </w:p>
        </w:tc>
        <w:tc>
          <w:tcPr>
            <w:tcW w:w="294" w:type="pct"/>
            <w:tcBorders>
              <w:top w:val="nil"/>
              <w:left w:val="nil"/>
              <w:bottom w:val="single" w:sz="8" w:space="0" w:color="auto"/>
              <w:right w:val="single" w:sz="4" w:space="0" w:color="auto"/>
            </w:tcBorders>
            <w:noWrap/>
            <w:vAlign w:val="bottom"/>
            <w:hideMark/>
          </w:tcPr>
          <w:p w14:paraId="375C858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14.02</w:t>
            </w:r>
          </w:p>
        </w:tc>
        <w:tc>
          <w:tcPr>
            <w:tcW w:w="294" w:type="pct"/>
            <w:tcBorders>
              <w:top w:val="nil"/>
              <w:left w:val="nil"/>
              <w:bottom w:val="single" w:sz="8" w:space="0" w:color="auto"/>
              <w:right w:val="single" w:sz="4" w:space="0" w:color="auto"/>
            </w:tcBorders>
            <w:noWrap/>
            <w:vAlign w:val="bottom"/>
            <w:hideMark/>
          </w:tcPr>
          <w:p w14:paraId="737A652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15.48</w:t>
            </w:r>
          </w:p>
        </w:tc>
        <w:tc>
          <w:tcPr>
            <w:tcW w:w="294" w:type="pct"/>
            <w:tcBorders>
              <w:top w:val="nil"/>
              <w:left w:val="nil"/>
              <w:bottom w:val="single" w:sz="8" w:space="0" w:color="auto"/>
              <w:right w:val="single" w:sz="4" w:space="0" w:color="auto"/>
            </w:tcBorders>
            <w:noWrap/>
            <w:vAlign w:val="bottom"/>
            <w:hideMark/>
          </w:tcPr>
          <w:p w14:paraId="39885B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13.79</w:t>
            </w:r>
          </w:p>
        </w:tc>
        <w:tc>
          <w:tcPr>
            <w:tcW w:w="294" w:type="pct"/>
            <w:tcBorders>
              <w:top w:val="nil"/>
              <w:left w:val="nil"/>
              <w:bottom w:val="single" w:sz="8" w:space="0" w:color="auto"/>
              <w:right w:val="single" w:sz="4" w:space="0" w:color="auto"/>
            </w:tcBorders>
            <w:noWrap/>
            <w:vAlign w:val="bottom"/>
            <w:hideMark/>
          </w:tcPr>
          <w:p w14:paraId="3F3847E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13.55</w:t>
            </w:r>
          </w:p>
        </w:tc>
        <w:tc>
          <w:tcPr>
            <w:tcW w:w="294" w:type="pct"/>
            <w:tcBorders>
              <w:top w:val="nil"/>
              <w:left w:val="nil"/>
              <w:bottom w:val="single" w:sz="8" w:space="0" w:color="auto"/>
              <w:right w:val="single" w:sz="4" w:space="0" w:color="auto"/>
            </w:tcBorders>
            <w:noWrap/>
            <w:vAlign w:val="bottom"/>
            <w:hideMark/>
          </w:tcPr>
          <w:p w14:paraId="6D2B725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14.93</w:t>
            </w:r>
          </w:p>
        </w:tc>
        <w:tc>
          <w:tcPr>
            <w:tcW w:w="294" w:type="pct"/>
            <w:tcBorders>
              <w:top w:val="nil"/>
              <w:left w:val="nil"/>
              <w:bottom w:val="single" w:sz="8" w:space="0" w:color="auto"/>
              <w:right w:val="single" w:sz="4" w:space="0" w:color="auto"/>
            </w:tcBorders>
            <w:noWrap/>
            <w:vAlign w:val="bottom"/>
            <w:hideMark/>
          </w:tcPr>
          <w:p w14:paraId="36CE2C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14.48</w:t>
            </w:r>
          </w:p>
        </w:tc>
        <w:tc>
          <w:tcPr>
            <w:tcW w:w="294" w:type="pct"/>
            <w:tcBorders>
              <w:top w:val="nil"/>
              <w:left w:val="nil"/>
              <w:bottom w:val="single" w:sz="8" w:space="0" w:color="auto"/>
              <w:right w:val="single" w:sz="8" w:space="0" w:color="auto"/>
            </w:tcBorders>
            <w:noWrap/>
            <w:vAlign w:val="bottom"/>
            <w:hideMark/>
          </w:tcPr>
          <w:p w14:paraId="1E7BD9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14.46</w:t>
            </w:r>
          </w:p>
        </w:tc>
        <w:tc>
          <w:tcPr>
            <w:tcW w:w="351" w:type="pct"/>
            <w:vMerge/>
            <w:tcBorders>
              <w:top w:val="nil"/>
              <w:left w:val="single" w:sz="8" w:space="0" w:color="auto"/>
              <w:bottom w:val="single" w:sz="8" w:space="0" w:color="auto"/>
              <w:right w:val="single" w:sz="8" w:space="0" w:color="auto"/>
            </w:tcBorders>
            <w:vAlign w:val="center"/>
            <w:hideMark/>
          </w:tcPr>
          <w:p w14:paraId="1060EA05" w14:textId="77777777" w:rsidR="00E262C7" w:rsidRPr="00E262C7" w:rsidRDefault="00E262C7" w:rsidP="00E262C7">
            <w:pPr>
              <w:rPr>
                <w:rFonts w:ascii="Calibri" w:hAnsi="Calibri" w:cs="Calibri"/>
                <w:color w:val="000000"/>
                <w:sz w:val="14"/>
                <w:szCs w:val="14"/>
              </w:rPr>
            </w:pPr>
          </w:p>
        </w:tc>
      </w:tr>
      <w:tr w:rsidR="00E262C7" w:rsidRPr="00E262C7" w14:paraId="5541A43E"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6E3F806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52DA6A5"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349</w:t>
            </w:r>
          </w:p>
        </w:tc>
        <w:tc>
          <w:tcPr>
            <w:tcW w:w="137" w:type="pct"/>
            <w:tcBorders>
              <w:top w:val="nil"/>
              <w:left w:val="nil"/>
              <w:bottom w:val="single" w:sz="4" w:space="0" w:color="auto"/>
              <w:right w:val="single" w:sz="4" w:space="0" w:color="auto"/>
            </w:tcBorders>
            <w:noWrap/>
            <w:vAlign w:val="bottom"/>
            <w:hideMark/>
          </w:tcPr>
          <w:p w14:paraId="135EB67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38B121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4" w:space="0" w:color="auto"/>
              <w:right w:val="single" w:sz="4" w:space="0" w:color="auto"/>
            </w:tcBorders>
            <w:noWrap/>
            <w:vAlign w:val="bottom"/>
            <w:hideMark/>
          </w:tcPr>
          <w:p w14:paraId="7941661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2080</w:t>
            </w:r>
          </w:p>
        </w:tc>
        <w:tc>
          <w:tcPr>
            <w:tcW w:w="294" w:type="pct"/>
            <w:tcBorders>
              <w:top w:val="nil"/>
              <w:left w:val="nil"/>
              <w:bottom w:val="single" w:sz="4" w:space="0" w:color="auto"/>
              <w:right w:val="single" w:sz="4" w:space="0" w:color="auto"/>
            </w:tcBorders>
            <w:noWrap/>
            <w:vAlign w:val="bottom"/>
            <w:hideMark/>
          </w:tcPr>
          <w:p w14:paraId="5CF6CF4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2142</w:t>
            </w:r>
          </w:p>
        </w:tc>
        <w:tc>
          <w:tcPr>
            <w:tcW w:w="294" w:type="pct"/>
            <w:tcBorders>
              <w:top w:val="nil"/>
              <w:left w:val="nil"/>
              <w:bottom w:val="single" w:sz="4" w:space="0" w:color="auto"/>
              <w:right w:val="single" w:sz="4" w:space="0" w:color="auto"/>
            </w:tcBorders>
            <w:noWrap/>
            <w:vAlign w:val="bottom"/>
            <w:hideMark/>
          </w:tcPr>
          <w:p w14:paraId="037BD7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2209</w:t>
            </w:r>
          </w:p>
        </w:tc>
        <w:tc>
          <w:tcPr>
            <w:tcW w:w="294" w:type="pct"/>
            <w:tcBorders>
              <w:top w:val="nil"/>
              <w:left w:val="nil"/>
              <w:bottom w:val="single" w:sz="4" w:space="0" w:color="auto"/>
              <w:right w:val="single" w:sz="4" w:space="0" w:color="auto"/>
            </w:tcBorders>
            <w:noWrap/>
            <w:vAlign w:val="bottom"/>
            <w:hideMark/>
          </w:tcPr>
          <w:p w14:paraId="410ECB3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2244</w:t>
            </w:r>
          </w:p>
        </w:tc>
        <w:tc>
          <w:tcPr>
            <w:tcW w:w="294" w:type="pct"/>
            <w:tcBorders>
              <w:top w:val="nil"/>
              <w:left w:val="nil"/>
              <w:bottom w:val="single" w:sz="4" w:space="0" w:color="auto"/>
              <w:right w:val="single" w:sz="4" w:space="0" w:color="auto"/>
            </w:tcBorders>
            <w:noWrap/>
            <w:vAlign w:val="bottom"/>
            <w:hideMark/>
          </w:tcPr>
          <w:p w14:paraId="6F97BB7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2281</w:t>
            </w:r>
          </w:p>
        </w:tc>
        <w:tc>
          <w:tcPr>
            <w:tcW w:w="294" w:type="pct"/>
            <w:tcBorders>
              <w:top w:val="nil"/>
              <w:left w:val="nil"/>
              <w:bottom w:val="single" w:sz="4" w:space="0" w:color="auto"/>
              <w:right w:val="single" w:sz="4" w:space="0" w:color="auto"/>
            </w:tcBorders>
            <w:noWrap/>
            <w:vAlign w:val="bottom"/>
            <w:hideMark/>
          </w:tcPr>
          <w:p w14:paraId="2B00FD4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2319</w:t>
            </w:r>
          </w:p>
        </w:tc>
        <w:tc>
          <w:tcPr>
            <w:tcW w:w="294" w:type="pct"/>
            <w:tcBorders>
              <w:top w:val="nil"/>
              <w:left w:val="nil"/>
              <w:bottom w:val="single" w:sz="4" w:space="0" w:color="auto"/>
              <w:right w:val="single" w:sz="4" w:space="0" w:color="auto"/>
            </w:tcBorders>
            <w:noWrap/>
            <w:vAlign w:val="bottom"/>
            <w:hideMark/>
          </w:tcPr>
          <w:p w14:paraId="6000AC0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3388</w:t>
            </w:r>
          </w:p>
        </w:tc>
        <w:tc>
          <w:tcPr>
            <w:tcW w:w="294" w:type="pct"/>
            <w:tcBorders>
              <w:top w:val="nil"/>
              <w:left w:val="nil"/>
              <w:bottom w:val="single" w:sz="4" w:space="0" w:color="auto"/>
              <w:right w:val="single" w:sz="4" w:space="0" w:color="auto"/>
            </w:tcBorders>
            <w:noWrap/>
            <w:vAlign w:val="bottom"/>
            <w:hideMark/>
          </w:tcPr>
          <w:p w14:paraId="14D5A8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2358</w:t>
            </w:r>
          </w:p>
        </w:tc>
        <w:tc>
          <w:tcPr>
            <w:tcW w:w="294" w:type="pct"/>
            <w:tcBorders>
              <w:top w:val="nil"/>
              <w:left w:val="nil"/>
              <w:bottom w:val="single" w:sz="4" w:space="0" w:color="auto"/>
              <w:right w:val="single" w:sz="4" w:space="0" w:color="auto"/>
            </w:tcBorders>
            <w:noWrap/>
            <w:vAlign w:val="bottom"/>
            <w:hideMark/>
          </w:tcPr>
          <w:p w14:paraId="63AFC85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2400</w:t>
            </w:r>
          </w:p>
        </w:tc>
        <w:tc>
          <w:tcPr>
            <w:tcW w:w="294" w:type="pct"/>
            <w:tcBorders>
              <w:top w:val="nil"/>
              <w:left w:val="nil"/>
              <w:bottom w:val="single" w:sz="4" w:space="0" w:color="auto"/>
              <w:right w:val="single" w:sz="4" w:space="0" w:color="auto"/>
            </w:tcBorders>
            <w:noWrap/>
            <w:vAlign w:val="bottom"/>
            <w:hideMark/>
          </w:tcPr>
          <w:p w14:paraId="69A4B3E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3561</w:t>
            </w:r>
          </w:p>
        </w:tc>
        <w:tc>
          <w:tcPr>
            <w:tcW w:w="294" w:type="pct"/>
            <w:tcBorders>
              <w:top w:val="nil"/>
              <w:left w:val="nil"/>
              <w:bottom w:val="single" w:sz="4" w:space="0" w:color="auto"/>
              <w:right w:val="single" w:sz="4" w:space="0" w:color="auto"/>
            </w:tcBorders>
            <w:noWrap/>
            <w:vAlign w:val="bottom"/>
            <w:hideMark/>
          </w:tcPr>
          <w:p w14:paraId="6E957A2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3620</w:t>
            </w:r>
          </w:p>
        </w:tc>
        <w:tc>
          <w:tcPr>
            <w:tcW w:w="294" w:type="pct"/>
            <w:tcBorders>
              <w:top w:val="nil"/>
              <w:left w:val="nil"/>
              <w:bottom w:val="single" w:sz="4" w:space="0" w:color="auto"/>
              <w:right w:val="single" w:sz="8" w:space="0" w:color="auto"/>
            </w:tcBorders>
            <w:noWrap/>
            <w:vAlign w:val="bottom"/>
            <w:hideMark/>
          </w:tcPr>
          <w:p w14:paraId="777C2BF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1AEAD77"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3836</w:t>
            </w:r>
          </w:p>
        </w:tc>
      </w:tr>
      <w:tr w:rsidR="00E262C7" w:rsidRPr="00E262C7" w14:paraId="6F4E429A"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246BBA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D29</w:t>
            </w:r>
          </w:p>
        </w:tc>
        <w:tc>
          <w:tcPr>
            <w:tcW w:w="342" w:type="pct"/>
            <w:vMerge/>
            <w:tcBorders>
              <w:top w:val="nil"/>
              <w:left w:val="single" w:sz="4" w:space="0" w:color="auto"/>
              <w:bottom w:val="single" w:sz="8" w:space="0" w:color="000000"/>
              <w:right w:val="single" w:sz="4" w:space="0" w:color="auto"/>
            </w:tcBorders>
            <w:vAlign w:val="center"/>
            <w:hideMark/>
          </w:tcPr>
          <w:p w14:paraId="7E9A13C3"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7F52A1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35C466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12.00</w:t>
            </w:r>
          </w:p>
        </w:tc>
        <w:tc>
          <w:tcPr>
            <w:tcW w:w="294" w:type="pct"/>
            <w:tcBorders>
              <w:top w:val="nil"/>
              <w:left w:val="nil"/>
              <w:bottom w:val="single" w:sz="8" w:space="0" w:color="auto"/>
              <w:right w:val="single" w:sz="4" w:space="0" w:color="auto"/>
            </w:tcBorders>
            <w:noWrap/>
            <w:vAlign w:val="bottom"/>
            <w:hideMark/>
          </w:tcPr>
          <w:p w14:paraId="560621C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10.93</w:t>
            </w:r>
          </w:p>
        </w:tc>
        <w:tc>
          <w:tcPr>
            <w:tcW w:w="294" w:type="pct"/>
            <w:tcBorders>
              <w:top w:val="nil"/>
              <w:left w:val="nil"/>
              <w:bottom w:val="single" w:sz="8" w:space="0" w:color="auto"/>
              <w:right w:val="single" w:sz="4" w:space="0" w:color="auto"/>
            </w:tcBorders>
            <w:noWrap/>
            <w:vAlign w:val="bottom"/>
            <w:hideMark/>
          </w:tcPr>
          <w:p w14:paraId="444BB8B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10.61</w:t>
            </w:r>
          </w:p>
        </w:tc>
        <w:tc>
          <w:tcPr>
            <w:tcW w:w="294" w:type="pct"/>
            <w:tcBorders>
              <w:top w:val="nil"/>
              <w:left w:val="nil"/>
              <w:bottom w:val="single" w:sz="8" w:space="0" w:color="auto"/>
              <w:right w:val="single" w:sz="4" w:space="0" w:color="auto"/>
            </w:tcBorders>
            <w:noWrap/>
            <w:vAlign w:val="bottom"/>
            <w:hideMark/>
          </w:tcPr>
          <w:p w14:paraId="27FB5A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10.29</w:t>
            </w:r>
          </w:p>
        </w:tc>
        <w:tc>
          <w:tcPr>
            <w:tcW w:w="294" w:type="pct"/>
            <w:tcBorders>
              <w:top w:val="nil"/>
              <w:left w:val="nil"/>
              <w:bottom w:val="single" w:sz="8" w:space="0" w:color="auto"/>
              <w:right w:val="single" w:sz="4" w:space="0" w:color="auto"/>
            </w:tcBorders>
            <w:noWrap/>
            <w:vAlign w:val="bottom"/>
            <w:hideMark/>
          </w:tcPr>
          <w:p w14:paraId="70C0E0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10.13</w:t>
            </w:r>
          </w:p>
        </w:tc>
        <w:tc>
          <w:tcPr>
            <w:tcW w:w="294" w:type="pct"/>
            <w:tcBorders>
              <w:top w:val="nil"/>
              <w:left w:val="nil"/>
              <w:bottom w:val="single" w:sz="8" w:space="0" w:color="auto"/>
              <w:right w:val="single" w:sz="4" w:space="0" w:color="auto"/>
            </w:tcBorders>
            <w:noWrap/>
            <w:vAlign w:val="bottom"/>
            <w:hideMark/>
          </w:tcPr>
          <w:p w14:paraId="3266C84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9.96</w:t>
            </w:r>
          </w:p>
        </w:tc>
        <w:tc>
          <w:tcPr>
            <w:tcW w:w="294" w:type="pct"/>
            <w:tcBorders>
              <w:top w:val="nil"/>
              <w:left w:val="nil"/>
              <w:bottom w:val="single" w:sz="8" w:space="0" w:color="auto"/>
              <w:right w:val="single" w:sz="4" w:space="0" w:color="auto"/>
            </w:tcBorders>
            <w:noWrap/>
            <w:vAlign w:val="bottom"/>
            <w:hideMark/>
          </w:tcPr>
          <w:p w14:paraId="2C1EBA2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9.80</w:t>
            </w:r>
          </w:p>
        </w:tc>
        <w:tc>
          <w:tcPr>
            <w:tcW w:w="294" w:type="pct"/>
            <w:tcBorders>
              <w:top w:val="nil"/>
              <w:left w:val="nil"/>
              <w:bottom w:val="single" w:sz="8" w:space="0" w:color="auto"/>
              <w:right w:val="single" w:sz="4" w:space="0" w:color="auto"/>
            </w:tcBorders>
            <w:noWrap/>
            <w:vAlign w:val="bottom"/>
            <w:hideMark/>
          </w:tcPr>
          <w:p w14:paraId="31D7C9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10.82</w:t>
            </w:r>
          </w:p>
        </w:tc>
        <w:tc>
          <w:tcPr>
            <w:tcW w:w="294" w:type="pct"/>
            <w:tcBorders>
              <w:top w:val="nil"/>
              <w:left w:val="nil"/>
              <w:bottom w:val="single" w:sz="8" w:space="0" w:color="auto"/>
              <w:right w:val="single" w:sz="4" w:space="0" w:color="auto"/>
            </w:tcBorders>
            <w:noWrap/>
            <w:vAlign w:val="bottom"/>
            <w:hideMark/>
          </w:tcPr>
          <w:p w14:paraId="3E4E865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9.64</w:t>
            </w:r>
          </w:p>
        </w:tc>
        <w:tc>
          <w:tcPr>
            <w:tcW w:w="294" w:type="pct"/>
            <w:tcBorders>
              <w:top w:val="nil"/>
              <w:left w:val="nil"/>
              <w:bottom w:val="single" w:sz="8" w:space="0" w:color="auto"/>
              <w:right w:val="single" w:sz="4" w:space="0" w:color="auto"/>
            </w:tcBorders>
            <w:noWrap/>
            <w:vAlign w:val="bottom"/>
            <w:hideMark/>
          </w:tcPr>
          <w:p w14:paraId="658579A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9.47</w:t>
            </w:r>
          </w:p>
        </w:tc>
        <w:tc>
          <w:tcPr>
            <w:tcW w:w="294" w:type="pct"/>
            <w:tcBorders>
              <w:top w:val="nil"/>
              <w:left w:val="nil"/>
              <w:bottom w:val="single" w:sz="8" w:space="0" w:color="auto"/>
              <w:right w:val="single" w:sz="4" w:space="0" w:color="auto"/>
            </w:tcBorders>
            <w:noWrap/>
            <w:vAlign w:val="bottom"/>
            <w:hideMark/>
          </w:tcPr>
          <w:p w14:paraId="4C98A34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10.44</w:t>
            </w:r>
          </w:p>
        </w:tc>
        <w:tc>
          <w:tcPr>
            <w:tcW w:w="294" w:type="pct"/>
            <w:tcBorders>
              <w:top w:val="nil"/>
              <w:left w:val="nil"/>
              <w:bottom w:val="single" w:sz="8" w:space="0" w:color="auto"/>
              <w:right w:val="single" w:sz="4" w:space="0" w:color="auto"/>
            </w:tcBorders>
            <w:noWrap/>
            <w:vAlign w:val="bottom"/>
            <w:hideMark/>
          </w:tcPr>
          <w:p w14:paraId="16BDC48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10.12</w:t>
            </w:r>
          </w:p>
        </w:tc>
        <w:tc>
          <w:tcPr>
            <w:tcW w:w="294" w:type="pct"/>
            <w:tcBorders>
              <w:top w:val="nil"/>
              <w:left w:val="nil"/>
              <w:bottom w:val="single" w:sz="8" w:space="0" w:color="auto"/>
              <w:right w:val="single" w:sz="8" w:space="0" w:color="auto"/>
            </w:tcBorders>
            <w:noWrap/>
            <w:vAlign w:val="bottom"/>
            <w:hideMark/>
          </w:tcPr>
          <w:p w14:paraId="092A073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10.11</w:t>
            </w:r>
          </w:p>
        </w:tc>
        <w:tc>
          <w:tcPr>
            <w:tcW w:w="351" w:type="pct"/>
            <w:vMerge/>
            <w:tcBorders>
              <w:top w:val="nil"/>
              <w:left w:val="single" w:sz="8" w:space="0" w:color="auto"/>
              <w:bottom w:val="single" w:sz="8" w:space="0" w:color="auto"/>
              <w:right w:val="single" w:sz="8" w:space="0" w:color="auto"/>
            </w:tcBorders>
            <w:vAlign w:val="center"/>
            <w:hideMark/>
          </w:tcPr>
          <w:p w14:paraId="2C630F4A" w14:textId="77777777" w:rsidR="00E262C7" w:rsidRPr="00E262C7" w:rsidRDefault="00E262C7" w:rsidP="00E262C7">
            <w:pPr>
              <w:rPr>
                <w:rFonts w:ascii="Calibri" w:hAnsi="Calibri" w:cs="Calibri"/>
                <w:color w:val="000000"/>
                <w:sz w:val="14"/>
                <w:szCs w:val="14"/>
              </w:rPr>
            </w:pPr>
          </w:p>
        </w:tc>
      </w:tr>
      <w:tr w:rsidR="00E262C7" w:rsidRPr="00E262C7" w14:paraId="29DEA848"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285DFB0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D29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8749A75"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397</w:t>
            </w:r>
          </w:p>
        </w:tc>
        <w:tc>
          <w:tcPr>
            <w:tcW w:w="137" w:type="pct"/>
            <w:tcBorders>
              <w:top w:val="nil"/>
              <w:left w:val="nil"/>
              <w:bottom w:val="single" w:sz="4" w:space="0" w:color="auto"/>
              <w:right w:val="single" w:sz="4" w:space="0" w:color="auto"/>
            </w:tcBorders>
            <w:noWrap/>
            <w:vAlign w:val="bottom"/>
            <w:hideMark/>
          </w:tcPr>
          <w:p w14:paraId="6C563C9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35F4EA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1971</w:t>
            </w:r>
          </w:p>
        </w:tc>
        <w:tc>
          <w:tcPr>
            <w:tcW w:w="294" w:type="pct"/>
            <w:tcBorders>
              <w:top w:val="nil"/>
              <w:left w:val="nil"/>
              <w:bottom w:val="single" w:sz="4" w:space="0" w:color="auto"/>
              <w:right w:val="single" w:sz="4" w:space="0" w:color="auto"/>
            </w:tcBorders>
            <w:noWrap/>
            <w:vAlign w:val="bottom"/>
            <w:hideMark/>
          </w:tcPr>
          <w:p w14:paraId="3A589E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2123</w:t>
            </w:r>
          </w:p>
        </w:tc>
        <w:tc>
          <w:tcPr>
            <w:tcW w:w="294" w:type="pct"/>
            <w:tcBorders>
              <w:top w:val="nil"/>
              <w:left w:val="nil"/>
              <w:bottom w:val="single" w:sz="4" w:space="0" w:color="auto"/>
              <w:right w:val="single" w:sz="4" w:space="0" w:color="auto"/>
            </w:tcBorders>
            <w:noWrap/>
            <w:vAlign w:val="bottom"/>
            <w:hideMark/>
          </w:tcPr>
          <w:p w14:paraId="74CD30E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2172</w:t>
            </w:r>
          </w:p>
        </w:tc>
        <w:tc>
          <w:tcPr>
            <w:tcW w:w="294" w:type="pct"/>
            <w:tcBorders>
              <w:top w:val="nil"/>
              <w:left w:val="nil"/>
              <w:bottom w:val="single" w:sz="4" w:space="0" w:color="auto"/>
              <w:right w:val="single" w:sz="4" w:space="0" w:color="auto"/>
            </w:tcBorders>
            <w:noWrap/>
            <w:vAlign w:val="bottom"/>
            <w:hideMark/>
          </w:tcPr>
          <w:p w14:paraId="7EDA4C7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2224</w:t>
            </w:r>
          </w:p>
        </w:tc>
        <w:tc>
          <w:tcPr>
            <w:tcW w:w="294" w:type="pct"/>
            <w:tcBorders>
              <w:top w:val="nil"/>
              <w:left w:val="nil"/>
              <w:bottom w:val="single" w:sz="4" w:space="0" w:color="auto"/>
              <w:right w:val="single" w:sz="4" w:space="0" w:color="auto"/>
            </w:tcBorders>
            <w:noWrap/>
            <w:vAlign w:val="bottom"/>
            <w:hideMark/>
          </w:tcPr>
          <w:p w14:paraId="17B4216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74728B3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6952ACA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23B6FC1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3444</w:t>
            </w:r>
          </w:p>
        </w:tc>
        <w:tc>
          <w:tcPr>
            <w:tcW w:w="294" w:type="pct"/>
            <w:tcBorders>
              <w:top w:val="nil"/>
              <w:left w:val="nil"/>
              <w:bottom w:val="single" w:sz="4" w:space="0" w:color="auto"/>
              <w:right w:val="single" w:sz="4" w:space="0" w:color="auto"/>
            </w:tcBorders>
            <w:noWrap/>
            <w:vAlign w:val="bottom"/>
            <w:hideMark/>
          </w:tcPr>
          <w:p w14:paraId="3DF265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2338</w:t>
            </w:r>
          </w:p>
        </w:tc>
        <w:tc>
          <w:tcPr>
            <w:tcW w:w="294" w:type="pct"/>
            <w:tcBorders>
              <w:top w:val="nil"/>
              <w:left w:val="nil"/>
              <w:bottom w:val="single" w:sz="4" w:space="0" w:color="auto"/>
              <w:right w:val="single" w:sz="4" w:space="0" w:color="auto"/>
            </w:tcBorders>
            <w:noWrap/>
            <w:vAlign w:val="bottom"/>
            <w:hideMark/>
          </w:tcPr>
          <w:p w14:paraId="172A340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2369</w:t>
            </w:r>
          </w:p>
        </w:tc>
        <w:tc>
          <w:tcPr>
            <w:tcW w:w="294" w:type="pct"/>
            <w:tcBorders>
              <w:top w:val="nil"/>
              <w:left w:val="nil"/>
              <w:bottom w:val="single" w:sz="4" w:space="0" w:color="auto"/>
              <w:right w:val="single" w:sz="4" w:space="0" w:color="auto"/>
            </w:tcBorders>
            <w:noWrap/>
            <w:vAlign w:val="bottom"/>
            <w:hideMark/>
          </w:tcPr>
          <w:p w14:paraId="491BEA0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3593</w:t>
            </w:r>
          </w:p>
        </w:tc>
        <w:tc>
          <w:tcPr>
            <w:tcW w:w="294" w:type="pct"/>
            <w:tcBorders>
              <w:top w:val="nil"/>
              <w:left w:val="nil"/>
              <w:bottom w:val="single" w:sz="4" w:space="0" w:color="auto"/>
              <w:right w:val="single" w:sz="4" w:space="0" w:color="auto"/>
            </w:tcBorders>
            <w:noWrap/>
            <w:vAlign w:val="bottom"/>
            <w:hideMark/>
          </w:tcPr>
          <w:p w14:paraId="4EEE12C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3630</w:t>
            </w:r>
          </w:p>
        </w:tc>
        <w:tc>
          <w:tcPr>
            <w:tcW w:w="294" w:type="pct"/>
            <w:tcBorders>
              <w:top w:val="nil"/>
              <w:left w:val="nil"/>
              <w:bottom w:val="single" w:sz="4" w:space="0" w:color="auto"/>
              <w:right w:val="single" w:sz="8" w:space="0" w:color="auto"/>
            </w:tcBorders>
            <w:noWrap/>
            <w:vAlign w:val="bottom"/>
            <w:hideMark/>
          </w:tcPr>
          <w:p w14:paraId="1E53C01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DFC79F0"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3871</w:t>
            </w:r>
          </w:p>
        </w:tc>
      </w:tr>
      <w:tr w:rsidR="00E262C7" w:rsidRPr="00E262C7" w14:paraId="796406F9"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DEA9F8E"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D30</w:t>
            </w:r>
          </w:p>
        </w:tc>
        <w:tc>
          <w:tcPr>
            <w:tcW w:w="342" w:type="pct"/>
            <w:vMerge/>
            <w:tcBorders>
              <w:top w:val="nil"/>
              <w:left w:val="single" w:sz="4" w:space="0" w:color="auto"/>
              <w:bottom w:val="single" w:sz="8" w:space="0" w:color="000000"/>
              <w:right w:val="single" w:sz="4" w:space="0" w:color="auto"/>
            </w:tcBorders>
            <w:vAlign w:val="center"/>
            <w:hideMark/>
          </w:tcPr>
          <w:p w14:paraId="0CF7FCC8"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0A9313E"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5D2CDE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14.96</w:t>
            </w:r>
          </w:p>
        </w:tc>
        <w:tc>
          <w:tcPr>
            <w:tcW w:w="294" w:type="pct"/>
            <w:tcBorders>
              <w:top w:val="nil"/>
              <w:left w:val="nil"/>
              <w:bottom w:val="single" w:sz="8" w:space="0" w:color="auto"/>
              <w:right w:val="single" w:sz="4" w:space="0" w:color="auto"/>
            </w:tcBorders>
            <w:noWrap/>
            <w:vAlign w:val="bottom"/>
            <w:hideMark/>
          </w:tcPr>
          <w:p w14:paraId="5332AB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13.88</w:t>
            </w:r>
          </w:p>
        </w:tc>
        <w:tc>
          <w:tcPr>
            <w:tcW w:w="294" w:type="pct"/>
            <w:tcBorders>
              <w:top w:val="nil"/>
              <w:left w:val="nil"/>
              <w:bottom w:val="single" w:sz="8" w:space="0" w:color="auto"/>
              <w:right w:val="single" w:sz="4" w:space="0" w:color="auto"/>
            </w:tcBorders>
            <w:noWrap/>
            <w:vAlign w:val="bottom"/>
            <w:hideMark/>
          </w:tcPr>
          <w:p w14:paraId="59EF119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13.57</w:t>
            </w:r>
          </w:p>
        </w:tc>
        <w:tc>
          <w:tcPr>
            <w:tcW w:w="294" w:type="pct"/>
            <w:tcBorders>
              <w:top w:val="nil"/>
              <w:left w:val="nil"/>
              <w:bottom w:val="single" w:sz="8" w:space="0" w:color="auto"/>
              <w:right w:val="single" w:sz="4" w:space="0" w:color="auto"/>
            </w:tcBorders>
            <w:noWrap/>
            <w:vAlign w:val="bottom"/>
            <w:hideMark/>
          </w:tcPr>
          <w:p w14:paraId="43836A8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13.25</w:t>
            </w:r>
          </w:p>
        </w:tc>
        <w:tc>
          <w:tcPr>
            <w:tcW w:w="294" w:type="pct"/>
            <w:tcBorders>
              <w:top w:val="nil"/>
              <w:left w:val="nil"/>
              <w:bottom w:val="single" w:sz="8" w:space="0" w:color="auto"/>
              <w:right w:val="single" w:sz="4" w:space="0" w:color="auto"/>
            </w:tcBorders>
            <w:noWrap/>
            <w:vAlign w:val="bottom"/>
            <w:hideMark/>
          </w:tcPr>
          <w:p w14:paraId="2399D91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13.09</w:t>
            </w:r>
          </w:p>
        </w:tc>
        <w:tc>
          <w:tcPr>
            <w:tcW w:w="294" w:type="pct"/>
            <w:tcBorders>
              <w:top w:val="nil"/>
              <w:left w:val="nil"/>
              <w:bottom w:val="single" w:sz="8" w:space="0" w:color="auto"/>
              <w:right w:val="single" w:sz="4" w:space="0" w:color="auto"/>
            </w:tcBorders>
            <w:noWrap/>
            <w:vAlign w:val="bottom"/>
            <w:hideMark/>
          </w:tcPr>
          <w:p w14:paraId="602A155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12.93</w:t>
            </w:r>
          </w:p>
        </w:tc>
        <w:tc>
          <w:tcPr>
            <w:tcW w:w="294" w:type="pct"/>
            <w:tcBorders>
              <w:top w:val="nil"/>
              <w:left w:val="nil"/>
              <w:bottom w:val="single" w:sz="8" w:space="0" w:color="auto"/>
              <w:right w:val="single" w:sz="4" w:space="0" w:color="auto"/>
            </w:tcBorders>
            <w:noWrap/>
            <w:vAlign w:val="bottom"/>
            <w:hideMark/>
          </w:tcPr>
          <w:p w14:paraId="4982214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12.77</w:t>
            </w:r>
          </w:p>
        </w:tc>
        <w:tc>
          <w:tcPr>
            <w:tcW w:w="294" w:type="pct"/>
            <w:tcBorders>
              <w:top w:val="nil"/>
              <w:left w:val="nil"/>
              <w:bottom w:val="single" w:sz="8" w:space="0" w:color="auto"/>
              <w:right w:val="single" w:sz="4" w:space="0" w:color="auto"/>
            </w:tcBorders>
            <w:noWrap/>
            <w:vAlign w:val="bottom"/>
            <w:hideMark/>
          </w:tcPr>
          <w:p w14:paraId="20432C6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13.80</w:t>
            </w:r>
          </w:p>
        </w:tc>
        <w:tc>
          <w:tcPr>
            <w:tcW w:w="294" w:type="pct"/>
            <w:tcBorders>
              <w:top w:val="nil"/>
              <w:left w:val="nil"/>
              <w:bottom w:val="single" w:sz="8" w:space="0" w:color="auto"/>
              <w:right w:val="single" w:sz="4" w:space="0" w:color="auto"/>
            </w:tcBorders>
            <w:noWrap/>
            <w:vAlign w:val="bottom"/>
            <w:hideMark/>
          </w:tcPr>
          <w:p w14:paraId="4C0B718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12.60</w:t>
            </w:r>
          </w:p>
        </w:tc>
        <w:tc>
          <w:tcPr>
            <w:tcW w:w="294" w:type="pct"/>
            <w:tcBorders>
              <w:top w:val="nil"/>
              <w:left w:val="nil"/>
              <w:bottom w:val="single" w:sz="8" w:space="0" w:color="auto"/>
              <w:right w:val="single" w:sz="4" w:space="0" w:color="auto"/>
            </w:tcBorders>
            <w:noWrap/>
            <w:vAlign w:val="bottom"/>
            <w:hideMark/>
          </w:tcPr>
          <w:p w14:paraId="6E0F9A3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12.44</w:t>
            </w:r>
          </w:p>
        </w:tc>
        <w:tc>
          <w:tcPr>
            <w:tcW w:w="294" w:type="pct"/>
            <w:tcBorders>
              <w:top w:val="nil"/>
              <w:left w:val="nil"/>
              <w:bottom w:val="single" w:sz="8" w:space="0" w:color="auto"/>
              <w:right w:val="single" w:sz="4" w:space="0" w:color="auto"/>
            </w:tcBorders>
            <w:noWrap/>
            <w:vAlign w:val="bottom"/>
            <w:hideMark/>
          </w:tcPr>
          <w:p w14:paraId="679C1D1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13.41</w:t>
            </w:r>
          </w:p>
        </w:tc>
        <w:tc>
          <w:tcPr>
            <w:tcW w:w="294" w:type="pct"/>
            <w:tcBorders>
              <w:top w:val="nil"/>
              <w:left w:val="nil"/>
              <w:bottom w:val="single" w:sz="8" w:space="0" w:color="auto"/>
              <w:right w:val="single" w:sz="4" w:space="0" w:color="auto"/>
            </w:tcBorders>
            <w:noWrap/>
            <w:vAlign w:val="bottom"/>
            <w:hideMark/>
          </w:tcPr>
          <w:p w14:paraId="6B144DB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13.09</w:t>
            </w:r>
          </w:p>
        </w:tc>
        <w:tc>
          <w:tcPr>
            <w:tcW w:w="294" w:type="pct"/>
            <w:tcBorders>
              <w:top w:val="nil"/>
              <w:left w:val="nil"/>
              <w:bottom w:val="single" w:sz="8" w:space="0" w:color="auto"/>
              <w:right w:val="single" w:sz="8" w:space="0" w:color="auto"/>
            </w:tcBorders>
            <w:noWrap/>
            <w:vAlign w:val="bottom"/>
            <w:hideMark/>
          </w:tcPr>
          <w:p w14:paraId="04F69AA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13.08</w:t>
            </w:r>
          </w:p>
        </w:tc>
        <w:tc>
          <w:tcPr>
            <w:tcW w:w="351" w:type="pct"/>
            <w:vMerge/>
            <w:tcBorders>
              <w:top w:val="nil"/>
              <w:left w:val="single" w:sz="8" w:space="0" w:color="auto"/>
              <w:bottom w:val="single" w:sz="8" w:space="0" w:color="auto"/>
              <w:right w:val="single" w:sz="8" w:space="0" w:color="auto"/>
            </w:tcBorders>
            <w:vAlign w:val="center"/>
            <w:hideMark/>
          </w:tcPr>
          <w:p w14:paraId="039800D1" w14:textId="77777777" w:rsidR="00E262C7" w:rsidRPr="00E262C7" w:rsidRDefault="00E262C7" w:rsidP="00E262C7">
            <w:pPr>
              <w:rPr>
                <w:rFonts w:ascii="Calibri" w:hAnsi="Calibri" w:cs="Calibri"/>
                <w:color w:val="000000"/>
                <w:sz w:val="14"/>
                <w:szCs w:val="14"/>
              </w:rPr>
            </w:pPr>
          </w:p>
        </w:tc>
      </w:tr>
      <w:tr w:rsidR="00E262C7" w:rsidRPr="00E262C7" w14:paraId="2F75AE10"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D6C6F6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3F98587"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377</w:t>
            </w:r>
          </w:p>
        </w:tc>
        <w:tc>
          <w:tcPr>
            <w:tcW w:w="137" w:type="pct"/>
            <w:tcBorders>
              <w:top w:val="nil"/>
              <w:left w:val="nil"/>
              <w:bottom w:val="single" w:sz="4" w:space="0" w:color="auto"/>
              <w:right w:val="single" w:sz="4" w:space="0" w:color="auto"/>
            </w:tcBorders>
            <w:noWrap/>
            <w:vAlign w:val="bottom"/>
            <w:hideMark/>
          </w:tcPr>
          <w:p w14:paraId="668442B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B013D6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1971</w:t>
            </w:r>
          </w:p>
        </w:tc>
        <w:tc>
          <w:tcPr>
            <w:tcW w:w="294" w:type="pct"/>
            <w:tcBorders>
              <w:top w:val="nil"/>
              <w:left w:val="nil"/>
              <w:bottom w:val="single" w:sz="4" w:space="0" w:color="auto"/>
              <w:right w:val="single" w:sz="4" w:space="0" w:color="auto"/>
            </w:tcBorders>
            <w:noWrap/>
            <w:vAlign w:val="bottom"/>
            <w:hideMark/>
          </w:tcPr>
          <w:p w14:paraId="799E669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2123</w:t>
            </w:r>
          </w:p>
        </w:tc>
        <w:tc>
          <w:tcPr>
            <w:tcW w:w="294" w:type="pct"/>
            <w:tcBorders>
              <w:top w:val="nil"/>
              <w:left w:val="nil"/>
              <w:bottom w:val="single" w:sz="4" w:space="0" w:color="auto"/>
              <w:right w:val="single" w:sz="4" w:space="0" w:color="auto"/>
            </w:tcBorders>
            <w:noWrap/>
            <w:vAlign w:val="bottom"/>
            <w:hideMark/>
          </w:tcPr>
          <w:p w14:paraId="4CD2D9E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2172</w:t>
            </w:r>
          </w:p>
        </w:tc>
        <w:tc>
          <w:tcPr>
            <w:tcW w:w="294" w:type="pct"/>
            <w:tcBorders>
              <w:top w:val="nil"/>
              <w:left w:val="nil"/>
              <w:bottom w:val="single" w:sz="4" w:space="0" w:color="auto"/>
              <w:right w:val="single" w:sz="4" w:space="0" w:color="auto"/>
            </w:tcBorders>
            <w:noWrap/>
            <w:vAlign w:val="bottom"/>
            <w:hideMark/>
          </w:tcPr>
          <w:p w14:paraId="4FFEDA3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2224</w:t>
            </w:r>
          </w:p>
        </w:tc>
        <w:tc>
          <w:tcPr>
            <w:tcW w:w="294" w:type="pct"/>
            <w:tcBorders>
              <w:top w:val="nil"/>
              <w:left w:val="nil"/>
              <w:bottom w:val="single" w:sz="4" w:space="0" w:color="auto"/>
              <w:right w:val="single" w:sz="4" w:space="0" w:color="auto"/>
            </w:tcBorders>
            <w:noWrap/>
            <w:vAlign w:val="bottom"/>
            <w:hideMark/>
          </w:tcPr>
          <w:p w14:paraId="7F068BF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3934FCC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40D1CA4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4B4A3F9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3444</w:t>
            </w:r>
          </w:p>
        </w:tc>
        <w:tc>
          <w:tcPr>
            <w:tcW w:w="294" w:type="pct"/>
            <w:tcBorders>
              <w:top w:val="nil"/>
              <w:left w:val="nil"/>
              <w:bottom w:val="single" w:sz="4" w:space="0" w:color="auto"/>
              <w:right w:val="single" w:sz="4" w:space="0" w:color="auto"/>
            </w:tcBorders>
            <w:noWrap/>
            <w:vAlign w:val="bottom"/>
            <w:hideMark/>
          </w:tcPr>
          <w:p w14:paraId="7A7755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2338</w:t>
            </w:r>
          </w:p>
        </w:tc>
        <w:tc>
          <w:tcPr>
            <w:tcW w:w="294" w:type="pct"/>
            <w:tcBorders>
              <w:top w:val="nil"/>
              <w:left w:val="nil"/>
              <w:bottom w:val="single" w:sz="4" w:space="0" w:color="auto"/>
              <w:right w:val="single" w:sz="4" w:space="0" w:color="auto"/>
            </w:tcBorders>
            <w:noWrap/>
            <w:vAlign w:val="bottom"/>
            <w:hideMark/>
          </w:tcPr>
          <w:p w14:paraId="4F259B0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2369</w:t>
            </w:r>
          </w:p>
        </w:tc>
        <w:tc>
          <w:tcPr>
            <w:tcW w:w="294" w:type="pct"/>
            <w:tcBorders>
              <w:top w:val="nil"/>
              <w:left w:val="nil"/>
              <w:bottom w:val="single" w:sz="4" w:space="0" w:color="auto"/>
              <w:right w:val="single" w:sz="4" w:space="0" w:color="auto"/>
            </w:tcBorders>
            <w:noWrap/>
            <w:vAlign w:val="bottom"/>
            <w:hideMark/>
          </w:tcPr>
          <w:p w14:paraId="70B87D8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3593</w:t>
            </w:r>
          </w:p>
        </w:tc>
        <w:tc>
          <w:tcPr>
            <w:tcW w:w="294" w:type="pct"/>
            <w:tcBorders>
              <w:top w:val="nil"/>
              <w:left w:val="nil"/>
              <w:bottom w:val="single" w:sz="4" w:space="0" w:color="auto"/>
              <w:right w:val="single" w:sz="4" w:space="0" w:color="auto"/>
            </w:tcBorders>
            <w:noWrap/>
            <w:vAlign w:val="bottom"/>
            <w:hideMark/>
          </w:tcPr>
          <w:p w14:paraId="70B3BFA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3630</w:t>
            </w:r>
          </w:p>
        </w:tc>
        <w:tc>
          <w:tcPr>
            <w:tcW w:w="294" w:type="pct"/>
            <w:tcBorders>
              <w:top w:val="nil"/>
              <w:left w:val="nil"/>
              <w:bottom w:val="single" w:sz="4" w:space="0" w:color="auto"/>
              <w:right w:val="single" w:sz="8" w:space="0" w:color="auto"/>
            </w:tcBorders>
            <w:noWrap/>
            <w:vAlign w:val="bottom"/>
            <w:hideMark/>
          </w:tcPr>
          <w:p w14:paraId="3ACBC12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5BD0500"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3850</w:t>
            </w:r>
          </w:p>
        </w:tc>
      </w:tr>
      <w:tr w:rsidR="00E262C7" w:rsidRPr="00E262C7" w14:paraId="7D8DED7C"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0A3663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D31</w:t>
            </w:r>
          </w:p>
        </w:tc>
        <w:tc>
          <w:tcPr>
            <w:tcW w:w="342" w:type="pct"/>
            <w:vMerge/>
            <w:tcBorders>
              <w:top w:val="nil"/>
              <w:left w:val="single" w:sz="4" w:space="0" w:color="auto"/>
              <w:bottom w:val="single" w:sz="8" w:space="0" w:color="000000"/>
              <w:right w:val="single" w:sz="4" w:space="0" w:color="auto"/>
            </w:tcBorders>
            <w:vAlign w:val="center"/>
            <w:hideMark/>
          </w:tcPr>
          <w:p w14:paraId="279533FC"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1F8028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28576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13.50</w:t>
            </w:r>
          </w:p>
        </w:tc>
        <w:tc>
          <w:tcPr>
            <w:tcW w:w="294" w:type="pct"/>
            <w:tcBorders>
              <w:top w:val="nil"/>
              <w:left w:val="nil"/>
              <w:bottom w:val="single" w:sz="8" w:space="0" w:color="auto"/>
              <w:right w:val="single" w:sz="4" w:space="0" w:color="auto"/>
            </w:tcBorders>
            <w:noWrap/>
            <w:vAlign w:val="bottom"/>
            <w:hideMark/>
          </w:tcPr>
          <w:p w14:paraId="15103F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12.53</w:t>
            </w:r>
          </w:p>
        </w:tc>
        <w:tc>
          <w:tcPr>
            <w:tcW w:w="294" w:type="pct"/>
            <w:tcBorders>
              <w:top w:val="nil"/>
              <w:left w:val="nil"/>
              <w:bottom w:val="single" w:sz="8" w:space="0" w:color="auto"/>
              <w:right w:val="single" w:sz="4" w:space="0" w:color="auto"/>
            </w:tcBorders>
            <w:noWrap/>
            <w:vAlign w:val="bottom"/>
            <w:hideMark/>
          </w:tcPr>
          <w:p w14:paraId="2B4EADE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12.24</w:t>
            </w:r>
          </w:p>
        </w:tc>
        <w:tc>
          <w:tcPr>
            <w:tcW w:w="294" w:type="pct"/>
            <w:tcBorders>
              <w:top w:val="nil"/>
              <w:left w:val="nil"/>
              <w:bottom w:val="single" w:sz="8" w:space="0" w:color="auto"/>
              <w:right w:val="single" w:sz="4" w:space="0" w:color="auto"/>
            </w:tcBorders>
            <w:noWrap/>
            <w:vAlign w:val="bottom"/>
            <w:hideMark/>
          </w:tcPr>
          <w:p w14:paraId="047195B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11.95</w:t>
            </w:r>
          </w:p>
        </w:tc>
        <w:tc>
          <w:tcPr>
            <w:tcW w:w="294" w:type="pct"/>
            <w:tcBorders>
              <w:top w:val="nil"/>
              <w:left w:val="nil"/>
              <w:bottom w:val="single" w:sz="8" w:space="0" w:color="auto"/>
              <w:right w:val="single" w:sz="4" w:space="0" w:color="auto"/>
            </w:tcBorders>
            <w:noWrap/>
            <w:vAlign w:val="bottom"/>
            <w:hideMark/>
          </w:tcPr>
          <w:p w14:paraId="148A36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11.81</w:t>
            </w:r>
          </w:p>
        </w:tc>
        <w:tc>
          <w:tcPr>
            <w:tcW w:w="294" w:type="pct"/>
            <w:tcBorders>
              <w:top w:val="nil"/>
              <w:left w:val="nil"/>
              <w:bottom w:val="single" w:sz="8" w:space="0" w:color="auto"/>
              <w:right w:val="single" w:sz="4" w:space="0" w:color="auto"/>
            </w:tcBorders>
            <w:noWrap/>
            <w:vAlign w:val="bottom"/>
            <w:hideMark/>
          </w:tcPr>
          <w:p w14:paraId="156AC01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11.66</w:t>
            </w:r>
          </w:p>
        </w:tc>
        <w:tc>
          <w:tcPr>
            <w:tcW w:w="294" w:type="pct"/>
            <w:tcBorders>
              <w:top w:val="nil"/>
              <w:left w:val="nil"/>
              <w:bottom w:val="single" w:sz="8" w:space="0" w:color="auto"/>
              <w:right w:val="single" w:sz="4" w:space="0" w:color="auto"/>
            </w:tcBorders>
            <w:noWrap/>
            <w:vAlign w:val="bottom"/>
            <w:hideMark/>
          </w:tcPr>
          <w:p w14:paraId="3B58654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11.52</w:t>
            </w:r>
          </w:p>
        </w:tc>
        <w:tc>
          <w:tcPr>
            <w:tcW w:w="294" w:type="pct"/>
            <w:tcBorders>
              <w:top w:val="nil"/>
              <w:left w:val="nil"/>
              <w:bottom w:val="single" w:sz="8" w:space="0" w:color="auto"/>
              <w:right w:val="single" w:sz="4" w:space="0" w:color="auto"/>
            </w:tcBorders>
            <w:noWrap/>
            <w:vAlign w:val="bottom"/>
            <w:hideMark/>
          </w:tcPr>
          <w:p w14:paraId="4932721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12.45</w:t>
            </w:r>
          </w:p>
        </w:tc>
        <w:tc>
          <w:tcPr>
            <w:tcW w:w="294" w:type="pct"/>
            <w:tcBorders>
              <w:top w:val="nil"/>
              <w:left w:val="nil"/>
              <w:bottom w:val="single" w:sz="8" w:space="0" w:color="auto"/>
              <w:right w:val="single" w:sz="4" w:space="0" w:color="auto"/>
            </w:tcBorders>
            <w:noWrap/>
            <w:vAlign w:val="bottom"/>
            <w:hideMark/>
          </w:tcPr>
          <w:p w14:paraId="2F4EDA2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11.37</w:t>
            </w:r>
          </w:p>
        </w:tc>
        <w:tc>
          <w:tcPr>
            <w:tcW w:w="294" w:type="pct"/>
            <w:tcBorders>
              <w:top w:val="nil"/>
              <w:left w:val="nil"/>
              <w:bottom w:val="single" w:sz="8" w:space="0" w:color="auto"/>
              <w:right w:val="single" w:sz="4" w:space="0" w:color="auto"/>
            </w:tcBorders>
            <w:noWrap/>
            <w:vAlign w:val="bottom"/>
            <w:hideMark/>
          </w:tcPr>
          <w:p w14:paraId="7F1309A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11.22</w:t>
            </w:r>
          </w:p>
        </w:tc>
        <w:tc>
          <w:tcPr>
            <w:tcW w:w="294" w:type="pct"/>
            <w:tcBorders>
              <w:top w:val="nil"/>
              <w:left w:val="nil"/>
              <w:bottom w:val="single" w:sz="8" w:space="0" w:color="auto"/>
              <w:right w:val="single" w:sz="4" w:space="0" w:color="auto"/>
            </w:tcBorders>
            <w:noWrap/>
            <w:vAlign w:val="bottom"/>
            <w:hideMark/>
          </w:tcPr>
          <w:p w14:paraId="1866AB4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12.10</w:t>
            </w:r>
          </w:p>
        </w:tc>
        <w:tc>
          <w:tcPr>
            <w:tcW w:w="294" w:type="pct"/>
            <w:tcBorders>
              <w:top w:val="nil"/>
              <w:left w:val="nil"/>
              <w:bottom w:val="single" w:sz="8" w:space="0" w:color="auto"/>
              <w:right w:val="single" w:sz="4" w:space="0" w:color="auto"/>
            </w:tcBorders>
            <w:noWrap/>
            <w:vAlign w:val="bottom"/>
            <w:hideMark/>
          </w:tcPr>
          <w:p w14:paraId="35C4B7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11.81</w:t>
            </w:r>
          </w:p>
        </w:tc>
        <w:tc>
          <w:tcPr>
            <w:tcW w:w="294" w:type="pct"/>
            <w:tcBorders>
              <w:top w:val="nil"/>
              <w:left w:val="nil"/>
              <w:bottom w:val="single" w:sz="8" w:space="0" w:color="auto"/>
              <w:right w:val="single" w:sz="8" w:space="0" w:color="auto"/>
            </w:tcBorders>
            <w:noWrap/>
            <w:vAlign w:val="bottom"/>
            <w:hideMark/>
          </w:tcPr>
          <w:p w14:paraId="56AF50C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11.80</w:t>
            </w:r>
          </w:p>
        </w:tc>
        <w:tc>
          <w:tcPr>
            <w:tcW w:w="351" w:type="pct"/>
            <w:vMerge/>
            <w:tcBorders>
              <w:top w:val="nil"/>
              <w:left w:val="single" w:sz="8" w:space="0" w:color="auto"/>
              <w:bottom w:val="single" w:sz="8" w:space="0" w:color="auto"/>
              <w:right w:val="single" w:sz="8" w:space="0" w:color="auto"/>
            </w:tcBorders>
            <w:vAlign w:val="center"/>
            <w:hideMark/>
          </w:tcPr>
          <w:p w14:paraId="1EBAC114" w14:textId="77777777" w:rsidR="00E262C7" w:rsidRPr="00E262C7" w:rsidRDefault="00E262C7" w:rsidP="00E262C7">
            <w:pPr>
              <w:rPr>
                <w:rFonts w:ascii="Calibri" w:hAnsi="Calibri" w:cs="Calibri"/>
                <w:color w:val="000000"/>
                <w:sz w:val="14"/>
                <w:szCs w:val="14"/>
              </w:rPr>
            </w:pPr>
          </w:p>
        </w:tc>
      </w:tr>
      <w:tr w:rsidR="00E262C7" w:rsidRPr="00E262C7" w14:paraId="0895155F"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48DCAA5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48025B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490</w:t>
            </w:r>
          </w:p>
        </w:tc>
        <w:tc>
          <w:tcPr>
            <w:tcW w:w="137" w:type="pct"/>
            <w:tcBorders>
              <w:top w:val="nil"/>
              <w:left w:val="nil"/>
              <w:bottom w:val="single" w:sz="4" w:space="0" w:color="auto"/>
              <w:right w:val="single" w:sz="4" w:space="0" w:color="auto"/>
            </w:tcBorders>
            <w:noWrap/>
            <w:vAlign w:val="bottom"/>
            <w:hideMark/>
          </w:tcPr>
          <w:p w14:paraId="5333FAAE"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C24C2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1971</w:t>
            </w:r>
          </w:p>
        </w:tc>
        <w:tc>
          <w:tcPr>
            <w:tcW w:w="294" w:type="pct"/>
            <w:tcBorders>
              <w:top w:val="nil"/>
              <w:left w:val="nil"/>
              <w:bottom w:val="single" w:sz="4" w:space="0" w:color="auto"/>
              <w:right w:val="single" w:sz="4" w:space="0" w:color="auto"/>
            </w:tcBorders>
            <w:noWrap/>
            <w:vAlign w:val="bottom"/>
            <w:hideMark/>
          </w:tcPr>
          <w:p w14:paraId="793AE1F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2123</w:t>
            </w:r>
          </w:p>
        </w:tc>
        <w:tc>
          <w:tcPr>
            <w:tcW w:w="294" w:type="pct"/>
            <w:tcBorders>
              <w:top w:val="nil"/>
              <w:left w:val="nil"/>
              <w:bottom w:val="single" w:sz="4" w:space="0" w:color="auto"/>
              <w:right w:val="single" w:sz="4" w:space="0" w:color="auto"/>
            </w:tcBorders>
            <w:noWrap/>
            <w:vAlign w:val="bottom"/>
            <w:hideMark/>
          </w:tcPr>
          <w:p w14:paraId="62FB86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2172</w:t>
            </w:r>
          </w:p>
        </w:tc>
        <w:tc>
          <w:tcPr>
            <w:tcW w:w="294" w:type="pct"/>
            <w:tcBorders>
              <w:top w:val="nil"/>
              <w:left w:val="nil"/>
              <w:bottom w:val="single" w:sz="4" w:space="0" w:color="auto"/>
              <w:right w:val="single" w:sz="4" w:space="0" w:color="auto"/>
            </w:tcBorders>
            <w:noWrap/>
            <w:vAlign w:val="bottom"/>
            <w:hideMark/>
          </w:tcPr>
          <w:p w14:paraId="6663477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2224</w:t>
            </w:r>
          </w:p>
        </w:tc>
        <w:tc>
          <w:tcPr>
            <w:tcW w:w="294" w:type="pct"/>
            <w:tcBorders>
              <w:top w:val="nil"/>
              <w:left w:val="nil"/>
              <w:bottom w:val="single" w:sz="4" w:space="0" w:color="auto"/>
              <w:right w:val="single" w:sz="4" w:space="0" w:color="auto"/>
            </w:tcBorders>
            <w:noWrap/>
            <w:vAlign w:val="bottom"/>
            <w:hideMark/>
          </w:tcPr>
          <w:p w14:paraId="09B8B8A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0E91C40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0919173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229C129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3444</w:t>
            </w:r>
          </w:p>
        </w:tc>
        <w:tc>
          <w:tcPr>
            <w:tcW w:w="294" w:type="pct"/>
            <w:tcBorders>
              <w:top w:val="nil"/>
              <w:left w:val="nil"/>
              <w:bottom w:val="single" w:sz="4" w:space="0" w:color="auto"/>
              <w:right w:val="single" w:sz="4" w:space="0" w:color="auto"/>
            </w:tcBorders>
            <w:noWrap/>
            <w:vAlign w:val="bottom"/>
            <w:hideMark/>
          </w:tcPr>
          <w:p w14:paraId="5882DA0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2338</w:t>
            </w:r>
          </w:p>
        </w:tc>
        <w:tc>
          <w:tcPr>
            <w:tcW w:w="294" w:type="pct"/>
            <w:tcBorders>
              <w:top w:val="nil"/>
              <w:left w:val="nil"/>
              <w:bottom w:val="single" w:sz="4" w:space="0" w:color="auto"/>
              <w:right w:val="single" w:sz="4" w:space="0" w:color="auto"/>
            </w:tcBorders>
            <w:noWrap/>
            <w:vAlign w:val="bottom"/>
            <w:hideMark/>
          </w:tcPr>
          <w:p w14:paraId="2EF2A22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2369</w:t>
            </w:r>
          </w:p>
        </w:tc>
        <w:tc>
          <w:tcPr>
            <w:tcW w:w="294" w:type="pct"/>
            <w:tcBorders>
              <w:top w:val="nil"/>
              <w:left w:val="nil"/>
              <w:bottom w:val="single" w:sz="4" w:space="0" w:color="auto"/>
              <w:right w:val="single" w:sz="4" w:space="0" w:color="auto"/>
            </w:tcBorders>
            <w:noWrap/>
            <w:vAlign w:val="bottom"/>
            <w:hideMark/>
          </w:tcPr>
          <w:p w14:paraId="2D43455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3593</w:t>
            </w:r>
          </w:p>
        </w:tc>
        <w:tc>
          <w:tcPr>
            <w:tcW w:w="294" w:type="pct"/>
            <w:tcBorders>
              <w:top w:val="nil"/>
              <w:left w:val="nil"/>
              <w:bottom w:val="single" w:sz="4" w:space="0" w:color="auto"/>
              <w:right w:val="single" w:sz="4" w:space="0" w:color="auto"/>
            </w:tcBorders>
            <w:noWrap/>
            <w:vAlign w:val="bottom"/>
            <w:hideMark/>
          </w:tcPr>
          <w:p w14:paraId="08C8545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3630</w:t>
            </w:r>
          </w:p>
        </w:tc>
        <w:tc>
          <w:tcPr>
            <w:tcW w:w="294" w:type="pct"/>
            <w:tcBorders>
              <w:top w:val="nil"/>
              <w:left w:val="nil"/>
              <w:bottom w:val="single" w:sz="4" w:space="0" w:color="auto"/>
              <w:right w:val="single" w:sz="8" w:space="0" w:color="auto"/>
            </w:tcBorders>
            <w:noWrap/>
            <w:vAlign w:val="bottom"/>
            <w:hideMark/>
          </w:tcPr>
          <w:p w14:paraId="0858E58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56B186E"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3870</w:t>
            </w:r>
          </w:p>
        </w:tc>
      </w:tr>
      <w:tr w:rsidR="00E262C7" w:rsidRPr="00E262C7" w14:paraId="02F9695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A61961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D32</w:t>
            </w:r>
          </w:p>
        </w:tc>
        <w:tc>
          <w:tcPr>
            <w:tcW w:w="342" w:type="pct"/>
            <w:vMerge/>
            <w:tcBorders>
              <w:top w:val="nil"/>
              <w:left w:val="single" w:sz="4" w:space="0" w:color="auto"/>
              <w:bottom w:val="single" w:sz="8" w:space="0" w:color="000000"/>
              <w:right w:val="single" w:sz="4" w:space="0" w:color="auto"/>
            </w:tcBorders>
            <w:vAlign w:val="center"/>
            <w:hideMark/>
          </w:tcPr>
          <w:p w14:paraId="6CC782C9"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CF14D1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027066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22.78</w:t>
            </w:r>
          </w:p>
        </w:tc>
        <w:tc>
          <w:tcPr>
            <w:tcW w:w="294" w:type="pct"/>
            <w:tcBorders>
              <w:top w:val="nil"/>
              <w:left w:val="nil"/>
              <w:bottom w:val="single" w:sz="8" w:space="0" w:color="auto"/>
              <w:right w:val="single" w:sz="4" w:space="0" w:color="auto"/>
            </w:tcBorders>
            <w:noWrap/>
            <w:vAlign w:val="bottom"/>
            <w:hideMark/>
          </w:tcPr>
          <w:p w14:paraId="442D8D3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21.14</w:t>
            </w:r>
          </w:p>
        </w:tc>
        <w:tc>
          <w:tcPr>
            <w:tcW w:w="294" w:type="pct"/>
            <w:tcBorders>
              <w:top w:val="nil"/>
              <w:left w:val="nil"/>
              <w:bottom w:val="single" w:sz="8" w:space="0" w:color="auto"/>
              <w:right w:val="single" w:sz="4" w:space="0" w:color="auto"/>
            </w:tcBorders>
            <w:noWrap/>
            <w:vAlign w:val="bottom"/>
            <w:hideMark/>
          </w:tcPr>
          <w:p w14:paraId="228F2AC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20.66</w:t>
            </w:r>
          </w:p>
        </w:tc>
        <w:tc>
          <w:tcPr>
            <w:tcW w:w="294" w:type="pct"/>
            <w:tcBorders>
              <w:top w:val="nil"/>
              <w:left w:val="nil"/>
              <w:bottom w:val="single" w:sz="8" w:space="0" w:color="auto"/>
              <w:right w:val="single" w:sz="4" w:space="0" w:color="auto"/>
            </w:tcBorders>
            <w:noWrap/>
            <w:vAlign w:val="bottom"/>
            <w:hideMark/>
          </w:tcPr>
          <w:p w14:paraId="69681BA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20.18</w:t>
            </w:r>
          </w:p>
        </w:tc>
        <w:tc>
          <w:tcPr>
            <w:tcW w:w="294" w:type="pct"/>
            <w:tcBorders>
              <w:top w:val="nil"/>
              <w:left w:val="nil"/>
              <w:bottom w:val="single" w:sz="8" w:space="0" w:color="auto"/>
              <w:right w:val="single" w:sz="4" w:space="0" w:color="auto"/>
            </w:tcBorders>
            <w:noWrap/>
            <w:vAlign w:val="bottom"/>
            <w:hideMark/>
          </w:tcPr>
          <w:p w14:paraId="59F9EB4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19.93</w:t>
            </w:r>
          </w:p>
        </w:tc>
        <w:tc>
          <w:tcPr>
            <w:tcW w:w="294" w:type="pct"/>
            <w:tcBorders>
              <w:top w:val="nil"/>
              <w:left w:val="nil"/>
              <w:bottom w:val="single" w:sz="8" w:space="0" w:color="auto"/>
              <w:right w:val="single" w:sz="4" w:space="0" w:color="auto"/>
            </w:tcBorders>
            <w:noWrap/>
            <w:vAlign w:val="bottom"/>
            <w:hideMark/>
          </w:tcPr>
          <w:p w14:paraId="63C4B8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19.69</w:t>
            </w:r>
          </w:p>
        </w:tc>
        <w:tc>
          <w:tcPr>
            <w:tcW w:w="294" w:type="pct"/>
            <w:tcBorders>
              <w:top w:val="nil"/>
              <w:left w:val="nil"/>
              <w:bottom w:val="single" w:sz="8" w:space="0" w:color="auto"/>
              <w:right w:val="single" w:sz="4" w:space="0" w:color="auto"/>
            </w:tcBorders>
            <w:noWrap/>
            <w:vAlign w:val="bottom"/>
            <w:hideMark/>
          </w:tcPr>
          <w:p w14:paraId="0CEE68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19.44</w:t>
            </w:r>
          </w:p>
        </w:tc>
        <w:tc>
          <w:tcPr>
            <w:tcW w:w="294" w:type="pct"/>
            <w:tcBorders>
              <w:top w:val="nil"/>
              <w:left w:val="nil"/>
              <w:bottom w:val="single" w:sz="8" w:space="0" w:color="auto"/>
              <w:right w:val="single" w:sz="4" w:space="0" w:color="auto"/>
            </w:tcBorders>
            <w:noWrap/>
            <w:vAlign w:val="bottom"/>
            <w:hideMark/>
          </w:tcPr>
          <w:p w14:paraId="31333AF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21.01</w:t>
            </w:r>
          </w:p>
        </w:tc>
        <w:tc>
          <w:tcPr>
            <w:tcW w:w="294" w:type="pct"/>
            <w:tcBorders>
              <w:top w:val="nil"/>
              <w:left w:val="nil"/>
              <w:bottom w:val="single" w:sz="8" w:space="0" w:color="auto"/>
              <w:right w:val="single" w:sz="4" w:space="0" w:color="auto"/>
            </w:tcBorders>
            <w:noWrap/>
            <w:vAlign w:val="bottom"/>
            <w:hideMark/>
          </w:tcPr>
          <w:p w14:paraId="15693E4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19.19</w:t>
            </w:r>
          </w:p>
        </w:tc>
        <w:tc>
          <w:tcPr>
            <w:tcW w:w="294" w:type="pct"/>
            <w:tcBorders>
              <w:top w:val="nil"/>
              <w:left w:val="nil"/>
              <w:bottom w:val="single" w:sz="8" w:space="0" w:color="auto"/>
              <w:right w:val="single" w:sz="4" w:space="0" w:color="auto"/>
            </w:tcBorders>
            <w:noWrap/>
            <w:vAlign w:val="bottom"/>
            <w:hideMark/>
          </w:tcPr>
          <w:p w14:paraId="018777B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18.94</w:t>
            </w:r>
          </w:p>
        </w:tc>
        <w:tc>
          <w:tcPr>
            <w:tcW w:w="294" w:type="pct"/>
            <w:tcBorders>
              <w:top w:val="nil"/>
              <w:left w:val="nil"/>
              <w:bottom w:val="single" w:sz="8" w:space="0" w:color="auto"/>
              <w:right w:val="single" w:sz="4" w:space="0" w:color="auto"/>
            </w:tcBorders>
            <w:noWrap/>
            <w:vAlign w:val="bottom"/>
            <w:hideMark/>
          </w:tcPr>
          <w:p w14:paraId="4507C7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20.42</w:t>
            </w:r>
          </w:p>
        </w:tc>
        <w:tc>
          <w:tcPr>
            <w:tcW w:w="294" w:type="pct"/>
            <w:tcBorders>
              <w:top w:val="nil"/>
              <w:left w:val="nil"/>
              <w:bottom w:val="single" w:sz="8" w:space="0" w:color="auto"/>
              <w:right w:val="single" w:sz="4" w:space="0" w:color="auto"/>
            </w:tcBorders>
            <w:noWrap/>
            <w:vAlign w:val="bottom"/>
            <w:hideMark/>
          </w:tcPr>
          <w:p w14:paraId="5671B9B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19.93</w:t>
            </w:r>
          </w:p>
        </w:tc>
        <w:tc>
          <w:tcPr>
            <w:tcW w:w="294" w:type="pct"/>
            <w:tcBorders>
              <w:top w:val="nil"/>
              <w:left w:val="nil"/>
              <w:bottom w:val="single" w:sz="8" w:space="0" w:color="auto"/>
              <w:right w:val="single" w:sz="8" w:space="0" w:color="auto"/>
            </w:tcBorders>
            <w:noWrap/>
            <w:vAlign w:val="bottom"/>
            <w:hideMark/>
          </w:tcPr>
          <w:p w14:paraId="63EE335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19.91</w:t>
            </w:r>
          </w:p>
        </w:tc>
        <w:tc>
          <w:tcPr>
            <w:tcW w:w="351" w:type="pct"/>
            <w:vMerge/>
            <w:tcBorders>
              <w:top w:val="nil"/>
              <w:left w:val="single" w:sz="8" w:space="0" w:color="auto"/>
              <w:bottom w:val="single" w:sz="8" w:space="0" w:color="auto"/>
              <w:right w:val="single" w:sz="8" w:space="0" w:color="auto"/>
            </w:tcBorders>
            <w:vAlign w:val="center"/>
            <w:hideMark/>
          </w:tcPr>
          <w:p w14:paraId="443366BE" w14:textId="77777777" w:rsidR="00E262C7" w:rsidRPr="00E262C7" w:rsidRDefault="00E262C7" w:rsidP="00E262C7">
            <w:pPr>
              <w:rPr>
                <w:rFonts w:ascii="Calibri" w:hAnsi="Calibri" w:cs="Calibri"/>
                <w:color w:val="000000"/>
                <w:sz w:val="14"/>
                <w:szCs w:val="14"/>
              </w:rPr>
            </w:pPr>
          </w:p>
        </w:tc>
      </w:tr>
      <w:tr w:rsidR="00E262C7" w:rsidRPr="00E262C7" w14:paraId="5E99BCDD"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54AA15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B1C810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395</w:t>
            </w:r>
          </w:p>
        </w:tc>
        <w:tc>
          <w:tcPr>
            <w:tcW w:w="137" w:type="pct"/>
            <w:tcBorders>
              <w:top w:val="nil"/>
              <w:left w:val="nil"/>
              <w:bottom w:val="single" w:sz="4" w:space="0" w:color="auto"/>
              <w:right w:val="single" w:sz="4" w:space="0" w:color="auto"/>
            </w:tcBorders>
            <w:noWrap/>
            <w:vAlign w:val="bottom"/>
            <w:hideMark/>
          </w:tcPr>
          <w:p w14:paraId="5F8F45D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676D71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1971</w:t>
            </w:r>
          </w:p>
        </w:tc>
        <w:tc>
          <w:tcPr>
            <w:tcW w:w="294" w:type="pct"/>
            <w:tcBorders>
              <w:top w:val="nil"/>
              <w:left w:val="nil"/>
              <w:bottom w:val="single" w:sz="4" w:space="0" w:color="auto"/>
              <w:right w:val="single" w:sz="4" w:space="0" w:color="auto"/>
            </w:tcBorders>
            <w:noWrap/>
            <w:vAlign w:val="bottom"/>
            <w:hideMark/>
          </w:tcPr>
          <w:p w14:paraId="6827727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2123</w:t>
            </w:r>
          </w:p>
        </w:tc>
        <w:tc>
          <w:tcPr>
            <w:tcW w:w="294" w:type="pct"/>
            <w:tcBorders>
              <w:top w:val="nil"/>
              <w:left w:val="nil"/>
              <w:bottom w:val="single" w:sz="4" w:space="0" w:color="auto"/>
              <w:right w:val="single" w:sz="4" w:space="0" w:color="auto"/>
            </w:tcBorders>
            <w:noWrap/>
            <w:vAlign w:val="bottom"/>
            <w:hideMark/>
          </w:tcPr>
          <w:p w14:paraId="4C5F0D8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2172</w:t>
            </w:r>
          </w:p>
        </w:tc>
        <w:tc>
          <w:tcPr>
            <w:tcW w:w="294" w:type="pct"/>
            <w:tcBorders>
              <w:top w:val="nil"/>
              <w:left w:val="nil"/>
              <w:bottom w:val="single" w:sz="4" w:space="0" w:color="auto"/>
              <w:right w:val="single" w:sz="4" w:space="0" w:color="auto"/>
            </w:tcBorders>
            <w:noWrap/>
            <w:vAlign w:val="bottom"/>
            <w:hideMark/>
          </w:tcPr>
          <w:p w14:paraId="7596ED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2224</w:t>
            </w:r>
          </w:p>
        </w:tc>
        <w:tc>
          <w:tcPr>
            <w:tcW w:w="294" w:type="pct"/>
            <w:tcBorders>
              <w:top w:val="nil"/>
              <w:left w:val="nil"/>
              <w:bottom w:val="single" w:sz="4" w:space="0" w:color="auto"/>
              <w:right w:val="single" w:sz="4" w:space="0" w:color="auto"/>
            </w:tcBorders>
            <w:noWrap/>
            <w:vAlign w:val="bottom"/>
            <w:hideMark/>
          </w:tcPr>
          <w:p w14:paraId="3A13D2D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258C89C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1B8F557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64CD8CF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3444</w:t>
            </w:r>
          </w:p>
        </w:tc>
        <w:tc>
          <w:tcPr>
            <w:tcW w:w="294" w:type="pct"/>
            <w:tcBorders>
              <w:top w:val="nil"/>
              <w:left w:val="nil"/>
              <w:bottom w:val="single" w:sz="4" w:space="0" w:color="auto"/>
              <w:right w:val="single" w:sz="4" w:space="0" w:color="auto"/>
            </w:tcBorders>
            <w:noWrap/>
            <w:vAlign w:val="bottom"/>
            <w:hideMark/>
          </w:tcPr>
          <w:p w14:paraId="3CA5D36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2338</w:t>
            </w:r>
          </w:p>
        </w:tc>
        <w:tc>
          <w:tcPr>
            <w:tcW w:w="294" w:type="pct"/>
            <w:tcBorders>
              <w:top w:val="nil"/>
              <w:left w:val="nil"/>
              <w:bottom w:val="single" w:sz="4" w:space="0" w:color="auto"/>
              <w:right w:val="single" w:sz="4" w:space="0" w:color="auto"/>
            </w:tcBorders>
            <w:noWrap/>
            <w:vAlign w:val="bottom"/>
            <w:hideMark/>
          </w:tcPr>
          <w:p w14:paraId="40AC9B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2369</w:t>
            </w:r>
          </w:p>
        </w:tc>
        <w:tc>
          <w:tcPr>
            <w:tcW w:w="294" w:type="pct"/>
            <w:tcBorders>
              <w:top w:val="nil"/>
              <w:left w:val="nil"/>
              <w:bottom w:val="single" w:sz="4" w:space="0" w:color="auto"/>
              <w:right w:val="single" w:sz="4" w:space="0" w:color="auto"/>
            </w:tcBorders>
            <w:noWrap/>
            <w:vAlign w:val="bottom"/>
            <w:hideMark/>
          </w:tcPr>
          <w:p w14:paraId="38C6BEC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3593</w:t>
            </w:r>
          </w:p>
        </w:tc>
        <w:tc>
          <w:tcPr>
            <w:tcW w:w="294" w:type="pct"/>
            <w:tcBorders>
              <w:top w:val="nil"/>
              <w:left w:val="nil"/>
              <w:bottom w:val="single" w:sz="4" w:space="0" w:color="auto"/>
              <w:right w:val="single" w:sz="4" w:space="0" w:color="auto"/>
            </w:tcBorders>
            <w:noWrap/>
            <w:vAlign w:val="bottom"/>
            <w:hideMark/>
          </w:tcPr>
          <w:p w14:paraId="3B92016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3630</w:t>
            </w:r>
          </w:p>
        </w:tc>
        <w:tc>
          <w:tcPr>
            <w:tcW w:w="294" w:type="pct"/>
            <w:tcBorders>
              <w:top w:val="nil"/>
              <w:left w:val="nil"/>
              <w:bottom w:val="single" w:sz="4" w:space="0" w:color="auto"/>
              <w:right w:val="single" w:sz="8" w:space="0" w:color="auto"/>
            </w:tcBorders>
            <w:noWrap/>
            <w:vAlign w:val="bottom"/>
            <w:hideMark/>
          </w:tcPr>
          <w:p w14:paraId="6B4CCB3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C1C23E3"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3850</w:t>
            </w:r>
          </w:p>
        </w:tc>
      </w:tr>
      <w:tr w:rsidR="00E262C7" w:rsidRPr="00E262C7" w14:paraId="3C12994B"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4AEF5EC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D33</w:t>
            </w:r>
          </w:p>
        </w:tc>
        <w:tc>
          <w:tcPr>
            <w:tcW w:w="342" w:type="pct"/>
            <w:vMerge/>
            <w:tcBorders>
              <w:top w:val="nil"/>
              <w:left w:val="single" w:sz="4" w:space="0" w:color="auto"/>
              <w:bottom w:val="single" w:sz="8" w:space="0" w:color="000000"/>
              <w:right w:val="single" w:sz="4" w:space="0" w:color="auto"/>
            </w:tcBorders>
            <w:vAlign w:val="center"/>
            <w:hideMark/>
          </w:tcPr>
          <w:p w14:paraId="5C14A341"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EC7EB1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692186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14.88</w:t>
            </w:r>
          </w:p>
        </w:tc>
        <w:tc>
          <w:tcPr>
            <w:tcW w:w="294" w:type="pct"/>
            <w:tcBorders>
              <w:top w:val="nil"/>
              <w:left w:val="nil"/>
              <w:bottom w:val="single" w:sz="8" w:space="0" w:color="auto"/>
              <w:right w:val="single" w:sz="4" w:space="0" w:color="auto"/>
            </w:tcBorders>
            <w:noWrap/>
            <w:vAlign w:val="bottom"/>
            <w:hideMark/>
          </w:tcPr>
          <w:p w14:paraId="5DBF4C2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13.81</w:t>
            </w:r>
          </w:p>
        </w:tc>
        <w:tc>
          <w:tcPr>
            <w:tcW w:w="294" w:type="pct"/>
            <w:tcBorders>
              <w:top w:val="nil"/>
              <w:left w:val="nil"/>
              <w:bottom w:val="single" w:sz="8" w:space="0" w:color="auto"/>
              <w:right w:val="single" w:sz="4" w:space="0" w:color="auto"/>
            </w:tcBorders>
            <w:noWrap/>
            <w:vAlign w:val="bottom"/>
            <w:hideMark/>
          </w:tcPr>
          <w:p w14:paraId="0EDA916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13.50</w:t>
            </w:r>
          </w:p>
        </w:tc>
        <w:tc>
          <w:tcPr>
            <w:tcW w:w="294" w:type="pct"/>
            <w:tcBorders>
              <w:top w:val="nil"/>
              <w:left w:val="nil"/>
              <w:bottom w:val="single" w:sz="8" w:space="0" w:color="auto"/>
              <w:right w:val="single" w:sz="4" w:space="0" w:color="auto"/>
            </w:tcBorders>
            <w:noWrap/>
            <w:vAlign w:val="bottom"/>
            <w:hideMark/>
          </w:tcPr>
          <w:p w14:paraId="7208C63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13.18</w:t>
            </w:r>
          </w:p>
        </w:tc>
        <w:tc>
          <w:tcPr>
            <w:tcW w:w="294" w:type="pct"/>
            <w:tcBorders>
              <w:top w:val="nil"/>
              <w:left w:val="nil"/>
              <w:bottom w:val="single" w:sz="8" w:space="0" w:color="auto"/>
              <w:right w:val="single" w:sz="4" w:space="0" w:color="auto"/>
            </w:tcBorders>
            <w:noWrap/>
            <w:vAlign w:val="bottom"/>
            <w:hideMark/>
          </w:tcPr>
          <w:p w14:paraId="55A986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13.02</w:t>
            </w:r>
          </w:p>
        </w:tc>
        <w:tc>
          <w:tcPr>
            <w:tcW w:w="294" w:type="pct"/>
            <w:tcBorders>
              <w:top w:val="nil"/>
              <w:left w:val="nil"/>
              <w:bottom w:val="single" w:sz="8" w:space="0" w:color="auto"/>
              <w:right w:val="single" w:sz="4" w:space="0" w:color="auto"/>
            </w:tcBorders>
            <w:noWrap/>
            <w:vAlign w:val="bottom"/>
            <w:hideMark/>
          </w:tcPr>
          <w:p w14:paraId="639B7CD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12.86</w:t>
            </w:r>
          </w:p>
        </w:tc>
        <w:tc>
          <w:tcPr>
            <w:tcW w:w="294" w:type="pct"/>
            <w:tcBorders>
              <w:top w:val="nil"/>
              <w:left w:val="nil"/>
              <w:bottom w:val="single" w:sz="8" w:space="0" w:color="auto"/>
              <w:right w:val="single" w:sz="4" w:space="0" w:color="auto"/>
            </w:tcBorders>
            <w:noWrap/>
            <w:vAlign w:val="bottom"/>
            <w:hideMark/>
          </w:tcPr>
          <w:p w14:paraId="5F11A8C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12.70</w:t>
            </w:r>
          </w:p>
        </w:tc>
        <w:tc>
          <w:tcPr>
            <w:tcW w:w="294" w:type="pct"/>
            <w:tcBorders>
              <w:top w:val="nil"/>
              <w:left w:val="nil"/>
              <w:bottom w:val="single" w:sz="8" w:space="0" w:color="auto"/>
              <w:right w:val="single" w:sz="4" w:space="0" w:color="auto"/>
            </w:tcBorders>
            <w:noWrap/>
            <w:vAlign w:val="bottom"/>
            <w:hideMark/>
          </w:tcPr>
          <w:p w14:paraId="43850E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13.73</w:t>
            </w:r>
          </w:p>
        </w:tc>
        <w:tc>
          <w:tcPr>
            <w:tcW w:w="294" w:type="pct"/>
            <w:tcBorders>
              <w:top w:val="nil"/>
              <w:left w:val="nil"/>
              <w:bottom w:val="single" w:sz="8" w:space="0" w:color="auto"/>
              <w:right w:val="single" w:sz="4" w:space="0" w:color="auto"/>
            </w:tcBorders>
            <w:noWrap/>
            <w:vAlign w:val="bottom"/>
            <w:hideMark/>
          </w:tcPr>
          <w:p w14:paraId="629B31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12.54</w:t>
            </w:r>
          </w:p>
        </w:tc>
        <w:tc>
          <w:tcPr>
            <w:tcW w:w="294" w:type="pct"/>
            <w:tcBorders>
              <w:top w:val="nil"/>
              <w:left w:val="nil"/>
              <w:bottom w:val="single" w:sz="8" w:space="0" w:color="auto"/>
              <w:right w:val="single" w:sz="4" w:space="0" w:color="auto"/>
            </w:tcBorders>
            <w:noWrap/>
            <w:vAlign w:val="bottom"/>
            <w:hideMark/>
          </w:tcPr>
          <w:p w14:paraId="76BE69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12.37</w:t>
            </w:r>
          </w:p>
        </w:tc>
        <w:tc>
          <w:tcPr>
            <w:tcW w:w="294" w:type="pct"/>
            <w:tcBorders>
              <w:top w:val="nil"/>
              <w:left w:val="nil"/>
              <w:bottom w:val="single" w:sz="8" w:space="0" w:color="auto"/>
              <w:right w:val="single" w:sz="4" w:space="0" w:color="auto"/>
            </w:tcBorders>
            <w:noWrap/>
            <w:vAlign w:val="bottom"/>
            <w:hideMark/>
          </w:tcPr>
          <w:p w14:paraId="01D1060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13.34</w:t>
            </w:r>
          </w:p>
        </w:tc>
        <w:tc>
          <w:tcPr>
            <w:tcW w:w="294" w:type="pct"/>
            <w:tcBorders>
              <w:top w:val="nil"/>
              <w:left w:val="nil"/>
              <w:bottom w:val="single" w:sz="8" w:space="0" w:color="auto"/>
              <w:right w:val="single" w:sz="4" w:space="0" w:color="auto"/>
            </w:tcBorders>
            <w:noWrap/>
            <w:vAlign w:val="bottom"/>
            <w:hideMark/>
          </w:tcPr>
          <w:p w14:paraId="4AE0AFA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13.02</w:t>
            </w:r>
          </w:p>
        </w:tc>
        <w:tc>
          <w:tcPr>
            <w:tcW w:w="294" w:type="pct"/>
            <w:tcBorders>
              <w:top w:val="nil"/>
              <w:left w:val="nil"/>
              <w:bottom w:val="single" w:sz="8" w:space="0" w:color="auto"/>
              <w:right w:val="single" w:sz="8" w:space="0" w:color="auto"/>
            </w:tcBorders>
            <w:noWrap/>
            <w:vAlign w:val="bottom"/>
            <w:hideMark/>
          </w:tcPr>
          <w:p w14:paraId="28C0731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13.01</w:t>
            </w:r>
          </w:p>
        </w:tc>
        <w:tc>
          <w:tcPr>
            <w:tcW w:w="351" w:type="pct"/>
            <w:vMerge/>
            <w:tcBorders>
              <w:top w:val="nil"/>
              <w:left w:val="single" w:sz="8" w:space="0" w:color="auto"/>
              <w:bottom w:val="single" w:sz="8" w:space="0" w:color="auto"/>
              <w:right w:val="single" w:sz="8" w:space="0" w:color="auto"/>
            </w:tcBorders>
            <w:vAlign w:val="center"/>
            <w:hideMark/>
          </w:tcPr>
          <w:p w14:paraId="7A0C11C5" w14:textId="77777777" w:rsidR="00E262C7" w:rsidRPr="00E262C7" w:rsidRDefault="00E262C7" w:rsidP="00E262C7">
            <w:pPr>
              <w:rPr>
                <w:rFonts w:ascii="Calibri" w:hAnsi="Calibri" w:cs="Calibri"/>
                <w:color w:val="000000"/>
                <w:sz w:val="14"/>
                <w:szCs w:val="14"/>
              </w:rPr>
            </w:pPr>
          </w:p>
        </w:tc>
      </w:tr>
      <w:tr w:rsidR="00E262C7" w:rsidRPr="00E262C7" w14:paraId="36B1C08F"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08FAD4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2F7979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3F7F866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A53CB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1917</w:t>
            </w:r>
          </w:p>
        </w:tc>
        <w:tc>
          <w:tcPr>
            <w:tcW w:w="294" w:type="pct"/>
            <w:tcBorders>
              <w:top w:val="nil"/>
              <w:left w:val="nil"/>
              <w:bottom w:val="single" w:sz="4" w:space="0" w:color="auto"/>
              <w:right w:val="single" w:sz="4" w:space="0" w:color="auto"/>
            </w:tcBorders>
            <w:noWrap/>
            <w:vAlign w:val="bottom"/>
            <w:hideMark/>
          </w:tcPr>
          <w:p w14:paraId="1BAA1C9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2093</w:t>
            </w:r>
          </w:p>
        </w:tc>
        <w:tc>
          <w:tcPr>
            <w:tcW w:w="294" w:type="pct"/>
            <w:tcBorders>
              <w:top w:val="nil"/>
              <w:left w:val="nil"/>
              <w:bottom w:val="single" w:sz="4" w:space="0" w:color="auto"/>
              <w:right w:val="single" w:sz="4" w:space="0" w:color="auto"/>
            </w:tcBorders>
            <w:noWrap/>
            <w:vAlign w:val="bottom"/>
            <w:hideMark/>
          </w:tcPr>
          <w:p w14:paraId="68169B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4666B8D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2213</w:t>
            </w:r>
          </w:p>
        </w:tc>
        <w:tc>
          <w:tcPr>
            <w:tcW w:w="294" w:type="pct"/>
            <w:tcBorders>
              <w:top w:val="nil"/>
              <w:left w:val="nil"/>
              <w:bottom w:val="single" w:sz="4" w:space="0" w:color="auto"/>
              <w:right w:val="single" w:sz="4" w:space="0" w:color="auto"/>
            </w:tcBorders>
            <w:noWrap/>
            <w:vAlign w:val="bottom"/>
            <w:hideMark/>
          </w:tcPr>
          <w:p w14:paraId="6DCEE3F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350CEB0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2280</w:t>
            </w:r>
          </w:p>
        </w:tc>
        <w:tc>
          <w:tcPr>
            <w:tcW w:w="294" w:type="pct"/>
            <w:tcBorders>
              <w:top w:val="nil"/>
              <w:left w:val="nil"/>
              <w:bottom w:val="single" w:sz="4" w:space="0" w:color="auto"/>
              <w:right w:val="single" w:sz="4" w:space="0" w:color="auto"/>
            </w:tcBorders>
            <w:noWrap/>
            <w:vAlign w:val="bottom"/>
            <w:hideMark/>
          </w:tcPr>
          <w:p w14:paraId="4BA1331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023231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3404</w:t>
            </w:r>
          </w:p>
        </w:tc>
        <w:tc>
          <w:tcPr>
            <w:tcW w:w="294" w:type="pct"/>
            <w:tcBorders>
              <w:top w:val="nil"/>
              <w:left w:val="nil"/>
              <w:bottom w:val="single" w:sz="4" w:space="0" w:color="auto"/>
              <w:right w:val="single" w:sz="4" w:space="0" w:color="auto"/>
            </w:tcBorders>
            <w:noWrap/>
            <w:vAlign w:val="bottom"/>
            <w:hideMark/>
          </w:tcPr>
          <w:p w14:paraId="5AAE737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2351</w:t>
            </w:r>
          </w:p>
        </w:tc>
        <w:tc>
          <w:tcPr>
            <w:tcW w:w="294" w:type="pct"/>
            <w:tcBorders>
              <w:top w:val="nil"/>
              <w:left w:val="nil"/>
              <w:bottom w:val="single" w:sz="4" w:space="0" w:color="auto"/>
              <w:right w:val="single" w:sz="4" w:space="0" w:color="auto"/>
            </w:tcBorders>
            <w:noWrap/>
            <w:vAlign w:val="bottom"/>
            <w:hideMark/>
          </w:tcPr>
          <w:p w14:paraId="7191B5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2389</w:t>
            </w:r>
          </w:p>
        </w:tc>
        <w:tc>
          <w:tcPr>
            <w:tcW w:w="294" w:type="pct"/>
            <w:tcBorders>
              <w:top w:val="nil"/>
              <w:left w:val="nil"/>
              <w:bottom w:val="single" w:sz="4" w:space="0" w:color="auto"/>
              <w:right w:val="single" w:sz="4" w:space="0" w:color="auto"/>
            </w:tcBorders>
            <w:noWrap/>
            <w:vAlign w:val="bottom"/>
            <w:hideMark/>
          </w:tcPr>
          <w:p w14:paraId="7DDB32A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3571</w:t>
            </w:r>
          </w:p>
        </w:tc>
        <w:tc>
          <w:tcPr>
            <w:tcW w:w="294" w:type="pct"/>
            <w:tcBorders>
              <w:top w:val="nil"/>
              <w:left w:val="nil"/>
              <w:bottom w:val="single" w:sz="4" w:space="0" w:color="auto"/>
              <w:right w:val="single" w:sz="4" w:space="0" w:color="auto"/>
            </w:tcBorders>
            <w:noWrap/>
            <w:vAlign w:val="bottom"/>
            <w:hideMark/>
          </w:tcPr>
          <w:p w14:paraId="5D33DB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3623</w:t>
            </w:r>
          </w:p>
        </w:tc>
        <w:tc>
          <w:tcPr>
            <w:tcW w:w="294" w:type="pct"/>
            <w:tcBorders>
              <w:top w:val="nil"/>
              <w:left w:val="nil"/>
              <w:bottom w:val="single" w:sz="4" w:space="0" w:color="auto"/>
              <w:right w:val="single" w:sz="8" w:space="0" w:color="auto"/>
            </w:tcBorders>
            <w:noWrap/>
            <w:vAlign w:val="bottom"/>
            <w:hideMark/>
          </w:tcPr>
          <w:p w14:paraId="298645A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F2A595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3820</w:t>
            </w:r>
          </w:p>
        </w:tc>
      </w:tr>
      <w:tr w:rsidR="00E262C7" w:rsidRPr="00E262C7" w14:paraId="4C40719F"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C350E0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D34</w:t>
            </w:r>
          </w:p>
        </w:tc>
        <w:tc>
          <w:tcPr>
            <w:tcW w:w="342" w:type="pct"/>
            <w:vMerge/>
            <w:tcBorders>
              <w:top w:val="nil"/>
              <w:left w:val="single" w:sz="4" w:space="0" w:color="auto"/>
              <w:bottom w:val="single" w:sz="8" w:space="0" w:color="000000"/>
              <w:right w:val="single" w:sz="4" w:space="0" w:color="auto"/>
            </w:tcBorders>
            <w:vAlign w:val="center"/>
            <w:hideMark/>
          </w:tcPr>
          <w:p w14:paraId="7A673751"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4C2216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68833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7.53</w:t>
            </w:r>
          </w:p>
        </w:tc>
        <w:tc>
          <w:tcPr>
            <w:tcW w:w="294" w:type="pct"/>
            <w:tcBorders>
              <w:top w:val="nil"/>
              <w:left w:val="nil"/>
              <w:bottom w:val="single" w:sz="8" w:space="0" w:color="auto"/>
              <w:right w:val="single" w:sz="4" w:space="0" w:color="auto"/>
            </w:tcBorders>
            <w:noWrap/>
            <w:vAlign w:val="bottom"/>
            <w:hideMark/>
          </w:tcPr>
          <w:p w14:paraId="3227C43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6.90</w:t>
            </w:r>
          </w:p>
        </w:tc>
        <w:tc>
          <w:tcPr>
            <w:tcW w:w="294" w:type="pct"/>
            <w:tcBorders>
              <w:top w:val="nil"/>
              <w:left w:val="nil"/>
              <w:bottom w:val="single" w:sz="8" w:space="0" w:color="auto"/>
              <w:right w:val="single" w:sz="4" w:space="0" w:color="auto"/>
            </w:tcBorders>
            <w:noWrap/>
            <w:vAlign w:val="bottom"/>
            <w:hideMark/>
          </w:tcPr>
          <w:p w14:paraId="3AA034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6.72</w:t>
            </w:r>
          </w:p>
        </w:tc>
        <w:tc>
          <w:tcPr>
            <w:tcW w:w="294" w:type="pct"/>
            <w:tcBorders>
              <w:top w:val="nil"/>
              <w:left w:val="nil"/>
              <w:bottom w:val="single" w:sz="8" w:space="0" w:color="auto"/>
              <w:right w:val="single" w:sz="4" w:space="0" w:color="auto"/>
            </w:tcBorders>
            <w:noWrap/>
            <w:vAlign w:val="bottom"/>
            <w:hideMark/>
          </w:tcPr>
          <w:p w14:paraId="2F0137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6.53</w:t>
            </w:r>
          </w:p>
        </w:tc>
        <w:tc>
          <w:tcPr>
            <w:tcW w:w="294" w:type="pct"/>
            <w:tcBorders>
              <w:top w:val="nil"/>
              <w:left w:val="nil"/>
              <w:bottom w:val="single" w:sz="8" w:space="0" w:color="auto"/>
              <w:right w:val="single" w:sz="4" w:space="0" w:color="auto"/>
            </w:tcBorders>
            <w:noWrap/>
            <w:vAlign w:val="bottom"/>
            <w:hideMark/>
          </w:tcPr>
          <w:p w14:paraId="5CC6379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6.43</w:t>
            </w:r>
          </w:p>
        </w:tc>
        <w:tc>
          <w:tcPr>
            <w:tcW w:w="294" w:type="pct"/>
            <w:tcBorders>
              <w:top w:val="nil"/>
              <w:left w:val="nil"/>
              <w:bottom w:val="single" w:sz="8" w:space="0" w:color="auto"/>
              <w:right w:val="single" w:sz="4" w:space="0" w:color="auto"/>
            </w:tcBorders>
            <w:noWrap/>
            <w:vAlign w:val="bottom"/>
            <w:hideMark/>
          </w:tcPr>
          <w:p w14:paraId="3B4F9BA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6.33</w:t>
            </w:r>
          </w:p>
        </w:tc>
        <w:tc>
          <w:tcPr>
            <w:tcW w:w="294" w:type="pct"/>
            <w:tcBorders>
              <w:top w:val="nil"/>
              <w:left w:val="nil"/>
              <w:bottom w:val="single" w:sz="8" w:space="0" w:color="auto"/>
              <w:right w:val="single" w:sz="4" w:space="0" w:color="auto"/>
            </w:tcBorders>
            <w:noWrap/>
            <w:vAlign w:val="bottom"/>
            <w:hideMark/>
          </w:tcPr>
          <w:p w14:paraId="78145DC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6.24</w:t>
            </w:r>
          </w:p>
        </w:tc>
        <w:tc>
          <w:tcPr>
            <w:tcW w:w="294" w:type="pct"/>
            <w:tcBorders>
              <w:top w:val="nil"/>
              <w:left w:val="nil"/>
              <w:bottom w:val="single" w:sz="8" w:space="0" w:color="auto"/>
              <w:right w:val="single" w:sz="4" w:space="0" w:color="auto"/>
            </w:tcBorders>
            <w:noWrap/>
            <w:vAlign w:val="bottom"/>
            <w:hideMark/>
          </w:tcPr>
          <w:p w14:paraId="405E16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6.84</w:t>
            </w:r>
          </w:p>
        </w:tc>
        <w:tc>
          <w:tcPr>
            <w:tcW w:w="294" w:type="pct"/>
            <w:tcBorders>
              <w:top w:val="nil"/>
              <w:left w:val="nil"/>
              <w:bottom w:val="single" w:sz="8" w:space="0" w:color="auto"/>
              <w:right w:val="single" w:sz="4" w:space="0" w:color="auto"/>
            </w:tcBorders>
            <w:noWrap/>
            <w:vAlign w:val="bottom"/>
            <w:hideMark/>
          </w:tcPr>
          <w:p w14:paraId="74866EE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6.14</w:t>
            </w:r>
          </w:p>
        </w:tc>
        <w:tc>
          <w:tcPr>
            <w:tcW w:w="294" w:type="pct"/>
            <w:tcBorders>
              <w:top w:val="nil"/>
              <w:left w:val="nil"/>
              <w:bottom w:val="single" w:sz="8" w:space="0" w:color="auto"/>
              <w:right w:val="single" w:sz="4" w:space="0" w:color="auto"/>
            </w:tcBorders>
            <w:noWrap/>
            <w:vAlign w:val="bottom"/>
            <w:hideMark/>
          </w:tcPr>
          <w:p w14:paraId="64588B1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6.04</w:t>
            </w:r>
          </w:p>
        </w:tc>
        <w:tc>
          <w:tcPr>
            <w:tcW w:w="294" w:type="pct"/>
            <w:tcBorders>
              <w:top w:val="nil"/>
              <w:left w:val="nil"/>
              <w:bottom w:val="single" w:sz="8" w:space="0" w:color="auto"/>
              <w:right w:val="single" w:sz="4" w:space="0" w:color="auto"/>
            </w:tcBorders>
            <w:noWrap/>
            <w:vAlign w:val="bottom"/>
            <w:hideMark/>
          </w:tcPr>
          <w:p w14:paraId="33DD245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6.61</w:t>
            </w:r>
          </w:p>
        </w:tc>
        <w:tc>
          <w:tcPr>
            <w:tcW w:w="294" w:type="pct"/>
            <w:tcBorders>
              <w:top w:val="nil"/>
              <w:left w:val="nil"/>
              <w:bottom w:val="single" w:sz="8" w:space="0" w:color="auto"/>
              <w:right w:val="single" w:sz="4" w:space="0" w:color="auto"/>
            </w:tcBorders>
            <w:noWrap/>
            <w:vAlign w:val="bottom"/>
            <w:hideMark/>
          </w:tcPr>
          <w:p w14:paraId="45C8B4F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6.43</w:t>
            </w:r>
          </w:p>
        </w:tc>
        <w:tc>
          <w:tcPr>
            <w:tcW w:w="294" w:type="pct"/>
            <w:tcBorders>
              <w:top w:val="nil"/>
              <w:left w:val="nil"/>
              <w:bottom w:val="single" w:sz="8" w:space="0" w:color="auto"/>
              <w:right w:val="single" w:sz="8" w:space="0" w:color="auto"/>
            </w:tcBorders>
            <w:noWrap/>
            <w:vAlign w:val="bottom"/>
            <w:hideMark/>
          </w:tcPr>
          <w:p w14:paraId="3FD23B0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6.42</w:t>
            </w:r>
          </w:p>
        </w:tc>
        <w:tc>
          <w:tcPr>
            <w:tcW w:w="351" w:type="pct"/>
            <w:vMerge/>
            <w:tcBorders>
              <w:top w:val="nil"/>
              <w:left w:val="single" w:sz="8" w:space="0" w:color="auto"/>
              <w:bottom w:val="single" w:sz="8" w:space="0" w:color="auto"/>
              <w:right w:val="single" w:sz="8" w:space="0" w:color="auto"/>
            </w:tcBorders>
            <w:vAlign w:val="center"/>
            <w:hideMark/>
          </w:tcPr>
          <w:p w14:paraId="7F2F14DD" w14:textId="77777777" w:rsidR="00E262C7" w:rsidRPr="00E262C7" w:rsidRDefault="00E262C7" w:rsidP="00E262C7">
            <w:pPr>
              <w:rPr>
                <w:rFonts w:ascii="Calibri" w:hAnsi="Calibri" w:cs="Calibri"/>
                <w:color w:val="000000"/>
                <w:sz w:val="14"/>
                <w:szCs w:val="14"/>
              </w:rPr>
            </w:pPr>
          </w:p>
        </w:tc>
      </w:tr>
      <w:tr w:rsidR="00E262C7" w:rsidRPr="00E262C7" w14:paraId="5B4AED59"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F53CD0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CED97CE"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447</w:t>
            </w:r>
          </w:p>
        </w:tc>
        <w:tc>
          <w:tcPr>
            <w:tcW w:w="137" w:type="pct"/>
            <w:tcBorders>
              <w:top w:val="nil"/>
              <w:left w:val="nil"/>
              <w:bottom w:val="single" w:sz="4" w:space="0" w:color="auto"/>
              <w:right w:val="single" w:sz="4" w:space="0" w:color="auto"/>
            </w:tcBorders>
            <w:noWrap/>
            <w:vAlign w:val="bottom"/>
            <w:hideMark/>
          </w:tcPr>
          <w:p w14:paraId="31E582E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CDB42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1917</w:t>
            </w:r>
          </w:p>
        </w:tc>
        <w:tc>
          <w:tcPr>
            <w:tcW w:w="294" w:type="pct"/>
            <w:tcBorders>
              <w:top w:val="nil"/>
              <w:left w:val="nil"/>
              <w:bottom w:val="single" w:sz="4" w:space="0" w:color="auto"/>
              <w:right w:val="single" w:sz="4" w:space="0" w:color="auto"/>
            </w:tcBorders>
            <w:noWrap/>
            <w:vAlign w:val="bottom"/>
            <w:hideMark/>
          </w:tcPr>
          <w:p w14:paraId="129291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2093</w:t>
            </w:r>
          </w:p>
        </w:tc>
        <w:tc>
          <w:tcPr>
            <w:tcW w:w="294" w:type="pct"/>
            <w:tcBorders>
              <w:top w:val="nil"/>
              <w:left w:val="nil"/>
              <w:bottom w:val="single" w:sz="4" w:space="0" w:color="auto"/>
              <w:right w:val="single" w:sz="4" w:space="0" w:color="auto"/>
            </w:tcBorders>
            <w:noWrap/>
            <w:vAlign w:val="bottom"/>
            <w:hideMark/>
          </w:tcPr>
          <w:p w14:paraId="1BD9189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729007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2213</w:t>
            </w:r>
          </w:p>
        </w:tc>
        <w:tc>
          <w:tcPr>
            <w:tcW w:w="294" w:type="pct"/>
            <w:tcBorders>
              <w:top w:val="nil"/>
              <w:left w:val="nil"/>
              <w:bottom w:val="single" w:sz="4" w:space="0" w:color="auto"/>
              <w:right w:val="single" w:sz="4" w:space="0" w:color="auto"/>
            </w:tcBorders>
            <w:noWrap/>
            <w:vAlign w:val="bottom"/>
            <w:hideMark/>
          </w:tcPr>
          <w:p w14:paraId="1A742D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75F3E18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2280</w:t>
            </w:r>
          </w:p>
        </w:tc>
        <w:tc>
          <w:tcPr>
            <w:tcW w:w="294" w:type="pct"/>
            <w:tcBorders>
              <w:top w:val="nil"/>
              <w:left w:val="nil"/>
              <w:bottom w:val="single" w:sz="4" w:space="0" w:color="auto"/>
              <w:right w:val="single" w:sz="4" w:space="0" w:color="auto"/>
            </w:tcBorders>
            <w:noWrap/>
            <w:vAlign w:val="bottom"/>
            <w:hideMark/>
          </w:tcPr>
          <w:p w14:paraId="28205ED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7CE2898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3404</w:t>
            </w:r>
          </w:p>
        </w:tc>
        <w:tc>
          <w:tcPr>
            <w:tcW w:w="294" w:type="pct"/>
            <w:tcBorders>
              <w:top w:val="nil"/>
              <w:left w:val="nil"/>
              <w:bottom w:val="single" w:sz="4" w:space="0" w:color="auto"/>
              <w:right w:val="single" w:sz="4" w:space="0" w:color="auto"/>
            </w:tcBorders>
            <w:noWrap/>
            <w:vAlign w:val="bottom"/>
            <w:hideMark/>
          </w:tcPr>
          <w:p w14:paraId="19C23DA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2351</w:t>
            </w:r>
          </w:p>
        </w:tc>
        <w:tc>
          <w:tcPr>
            <w:tcW w:w="294" w:type="pct"/>
            <w:tcBorders>
              <w:top w:val="nil"/>
              <w:left w:val="nil"/>
              <w:bottom w:val="single" w:sz="4" w:space="0" w:color="auto"/>
              <w:right w:val="single" w:sz="4" w:space="0" w:color="auto"/>
            </w:tcBorders>
            <w:noWrap/>
            <w:vAlign w:val="bottom"/>
            <w:hideMark/>
          </w:tcPr>
          <w:p w14:paraId="4BC4326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2389</w:t>
            </w:r>
          </w:p>
        </w:tc>
        <w:tc>
          <w:tcPr>
            <w:tcW w:w="294" w:type="pct"/>
            <w:tcBorders>
              <w:top w:val="nil"/>
              <w:left w:val="nil"/>
              <w:bottom w:val="single" w:sz="4" w:space="0" w:color="auto"/>
              <w:right w:val="single" w:sz="4" w:space="0" w:color="auto"/>
            </w:tcBorders>
            <w:noWrap/>
            <w:vAlign w:val="bottom"/>
            <w:hideMark/>
          </w:tcPr>
          <w:p w14:paraId="40CF0B4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3571</w:t>
            </w:r>
          </w:p>
        </w:tc>
        <w:tc>
          <w:tcPr>
            <w:tcW w:w="294" w:type="pct"/>
            <w:tcBorders>
              <w:top w:val="nil"/>
              <w:left w:val="nil"/>
              <w:bottom w:val="single" w:sz="4" w:space="0" w:color="auto"/>
              <w:right w:val="single" w:sz="4" w:space="0" w:color="auto"/>
            </w:tcBorders>
            <w:noWrap/>
            <w:vAlign w:val="bottom"/>
            <w:hideMark/>
          </w:tcPr>
          <w:p w14:paraId="61F0D6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3623</w:t>
            </w:r>
          </w:p>
        </w:tc>
        <w:tc>
          <w:tcPr>
            <w:tcW w:w="294" w:type="pct"/>
            <w:tcBorders>
              <w:top w:val="nil"/>
              <w:left w:val="nil"/>
              <w:bottom w:val="single" w:sz="4" w:space="0" w:color="auto"/>
              <w:right w:val="single" w:sz="8" w:space="0" w:color="auto"/>
            </w:tcBorders>
            <w:noWrap/>
            <w:vAlign w:val="bottom"/>
            <w:hideMark/>
          </w:tcPr>
          <w:p w14:paraId="6F5809D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F7EB74E"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3836</w:t>
            </w:r>
          </w:p>
        </w:tc>
      </w:tr>
      <w:tr w:rsidR="00E262C7" w:rsidRPr="00E262C7" w14:paraId="47CB4F6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64804A2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D35</w:t>
            </w:r>
          </w:p>
        </w:tc>
        <w:tc>
          <w:tcPr>
            <w:tcW w:w="342" w:type="pct"/>
            <w:vMerge/>
            <w:tcBorders>
              <w:top w:val="nil"/>
              <w:left w:val="single" w:sz="4" w:space="0" w:color="auto"/>
              <w:bottom w:val="single" w:sz="8" w:space="0" w:color="000000"/>
              <w:right w:val="single" w:sz="4" w:space="0" w:color="auto"/>
            </w:tcBorders>
            <w:vAlign w:val="center"/>
            <w:hideMark/>
          </w:tcPr>
          <w:p w14:paraId="28A94CFA"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1FADD0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FFD1C1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19.44</w:t>
            </w:r>
          </w:p>
        </w:tc>
        <w:tc>
          <w:tcPr>
            <w:tcW w:w="294" w:type="pct"/>
            <w:tcBorders>
              <w:top w:val="nil"/>
              <w:left w:val="nil"/>
              <w:bottom w:val="single" w:sz="8" w:space="0" w:color="auto"/>
              <w:right w:val="single" w:sz="4" w:space="0" w:color="auto"/>
            </w:tcBorders>
            <w:noWrap/>
            <w:vAlign w:val="bottom"/>
            <w:hideMark/>
          </w:tcPr>
          <w:p w14:paraId="7C2BAF6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17.80</w:t>
            </w:r>
          </w:p>
        </w:tc>
        <w:tc>
          <w:tcPr>
            <w:tcW w:w="294" w:type="pct"/>
            <w:tcBorders>
              <w:top w:val="nil"/>
              <w:left w:val="nil"/>
              <w:bottom w:val="single" w:sz="8" w:space="0" w:color="auto"/>
              <w:right w:val="single" w:sz="4" w:space="0" w:color="auto"/>
            </w:tcBorders>
            <w:noWrap/>
            <w:vAlign w:val="bottom"/>
            <w:hideMark/>
          </w:tcPr>
          <w:p w14:paraId="32F57F8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17.32</w:t>
            </w:r>
          </w:p>
        </w:tc>
        <w:tc>
          <w:tcPr>
            <w:tcW w:w="294" w:type="pct"/>
            <w:tcBorders>
              <w:top w:val="nil"/>
              <w:left w:val="nil"/>
              <w:bottom w:val="single" w:sz="8" w:space="0" w:color="auto"/>
              <w:right w:val="single" w:sz="4" w:space="0" w:color="auto"/>
            </w:tcBorders>
            <w:noWrap/>
            <w:vAlign w:val="bottom"/>
            <w:hideMark/>
          </w:tcPr>
          <w:p w14:paraId="0F2A27D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16.83</w:t>
            </w:r>
          </w:p>
        </w:tc>
        <w:tc>
          <w:tcPr>
            <w:tcW w:w="294" w:type="pct"/>
            <w:tcBorders>
              <w:top w:val="nil"/>
              <w:left w:val="nil"/>
              <w:bottom w:val="single" w:sz="8" w:space="0" w:color="auto"/>
              <w:right w:val="single" w:sz="4" w:space="0" w:color="auto"/>
            </w:tcBorders>
            <w:noWrap/>
            <w:vAlign w:val="bottom"/>
            <w:hideMark/>
          </w:tcPr>
          <w:p w14:paraId="5F47867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16.58</w:t>
            </w:r>
          </w:p>
        </w:tc>
        <w:tc>
          <w:tcPr>
            <w:tcW w:w="294" w:type="pct"/>
            <w:tcBorders>
              <w:top w:val="nil"/>
              <w:left w:val="nil"/>
              <w:bottom w:val="single" w:sz="8" w:space="0" w:color="auto"/>
              <w:right w:val="single" w:sz="4" w:space="0" w:color="auto"/>
            </w:tcBorders>
            <w:noWrap/>
            <w:vAlign w:val="bottom"/>
            <w:hideMark/>
          </w:tcPr>
          <w:p w14:paraId="55FDC2B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16.33</w:t>
            </w:r>
          </w:p>
        </w:tc>
        <w:tc>
          <w:tcPr>
            <w:tcW w:w="294" w:type="pct"/>
            <w:tcBorders>
              <w:top w:val="nil"/>
              <w:left w:val="nil"/>
              <w:bottom w:val="single" w:sz="8" w:space="0" w:color="auto"/>
              <w:right w:val="single" w:sz="4" w:space="0" w:color="auto"/>
            </w:tcBorders>
            <w:noWrap/>
            <w:vAlign w:val="bottom"/>
            <w:hideMark/>
          </w:tcPr>
          <w:p w14:paraId="0323D7A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16.09</w:t>
            </w:r>
          </w:p>
        </w:tc>
        <w:tc>
          <w:tcPr>
            <w:tcW w:w="294" w:type="pct"/>
            <w:tcBorders>
              <w:top w:val="nil"/>
              <w:left w:val="nil"/>
              <w:bottom w:val="single" w:sz="8" w:space="0" w:color="auto"/>
              <w:right w:val="single" w:sz="4" w:space="0" w:color="auto"/>
            </w:tcBorders>
            <w:noWrap/>
            <w:vAlign w:val="bottom"/>
            <w:hideMark/>
          </w:tcPr>
          <w:p w14:paraId="1113D33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17.64</w:t>
            </w:r>
          </w:p>
        </w:tc>
        <w:tc>
          <w:tcPr>
            <w:tcW w:w="294" w:type="pct"/>
            <w:tcBorders>
              <w:top w:val="nil"/>
              <w:left w:val="nil"/>
              <w:bottom w:val="single" w:sz="8" w:space="0" w:color="auto"/>
              <w:right w:val="single" w:sz="4" w:space="0" w:color="auto"/>
            </w:tcBorders>
            <w:noWrap/>
            <w:vAlign w:val="bottom"/>
            <w:hideMark/>
          </w:tcPr>
          <w:p w14:paraId="409BBB4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15.84</w:t>
            </w:r>
          </w:p>
        </w:tc>
        <w:tc>
          <w:tcPr>
            <w:tcW w:w="294" w:type="pct"/>
            <w:tcBorders>
              <w:top w:val="nil"/>
              <w:left w:val="nil"/>
              <w:bottom w:val="single" w:sz="8" w:space="0" w:color="auto"/>
              <w:right w:val="single" w:sz="4" w:space="0" w:color="auto"/>
            </w:tcBorders>
            <w:noWrap/>
            <w:vAlign w:val="bottom"/>
            <w:hideMark/>
          </w:tcPr>
          <w:p w14:paraId="316B93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15.58</w:t>
            </w:r>
          </w:p>
        </w:tc>
        <w:tc>
          <w:tcPr>
            <w:tcW w:w="294" w:type="pct"/>
            <w:tcBorders>
              <w:top w:val="nil"/>
              <w:left w:val="nil"/>
              <w:bottom w:val="single" w:sz="8" w:space="0" w:color="auto"/>
              <w:right w:val="single" w:sz="4" w:space="0" w:color="auto"/>
            </w:tcBorders>
            <w:noWrap/>
            <w:vAlign w:val="bottom"/>
            <w:hideMark/>
          </w:tcPr>
          <w:p w14:paraId="06FD6B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17.06</w:t>
            </w:r>
          </w:p>
        </w:tc>
        <w:tc>
          <w:tcPr>
            <w:tcW w:w="294" w:type="pct"/>
            <w:tcBorders>
              <w:top w:val="nil"/>
              <w:left w:val="nil"/>
              <w:bottom w:val="single" w:sz="8" w:space="0" w:color="auto"/>
              <w:right w:val="single" w:sz="4" w:space="0" w:color="auto"/>
            </w:tcBorders>
            <w:noWrap/>
            <w:vAlign w:val="bottom"/>
            <w:hideMark/>
          </w:tcPr>
          <w:p w14:paraId="43197D4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16.57</w:t>
            </w:r>
          </w:p>
        </w:tc>
        <w:tc>
          <w:tcPr>
            <w:tcW w:w="294" w:type="pct"/>
            <w:tcBorders>
              <w:top w:val="nil"/>
              <w:left w:val="nil"/>
              <w:bottom w:val="single" w:sz="8" w:space="0" w:color="auto"/>
              <w:right w:val="single" w:sz="8" w:space="0" w:color="auto"/>
            </w:tcBorders>
            <w:noWrap/>
            <w:vAlign w:val="bottom"/>
            <w:hideMark/>
          </w:tcPr>
          <w:p w14:paraId="43E70E8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16.55</w:t>
            </w:r>
          </w:p>
        </w:tc>
        <w:tc>
          <w:tcPr>
            <w:tcW w:w="351" w:type="pct"/>
            <w:vMerge/>
            <w:tcBorders>
              <w:top w:val="nil"/>
              <w:left w:val="single" w:sz="8" w:space="0" w:color="auto"/>
              <w:bottom w:val="single" w:sz="8" w:space="0" w:color="auto"/>
              <w:right w:val="single" w:sz="8" w:space="0" w:color="auto"/>
            </w:tcBorders>
            <w:vAlign w:val="center"/>
            <w:hideMark/>
          </w:tcPr>
          <w:p w14:paraId="12259B81" w14:textId="77777777" w:rsidR="00E262C7" w:rsidRPr="00E262C7" w:rsidRDefault="00E262C7" w:rsidP="00E262C7">
            <w:pPr>
              <w:rPr>
                <w:rFonts w:ascii="Calibri" w:hAnsi="Calibri" w:cs="Calibri"/>
                <w:color w:val="000000"/>
                <w:sz w:val="14"/>
                <w:szCs w:val="14"/>
              </w:rPr>
            </w:pPr>
          </w:p>
        </w:tc>
      </w:tr>
      <w:tr w:rsidR="00E262C7" w:rsidRPr="00E262C7" w14:paraId="0B05035D"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DB1C3F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7B882C7"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347</w:t>
            </w:r>
          </w:p>
        </w:tc>
        <w:tc>
          <w:tcPr>
            <w:tcW w:w="137" w:type="pct"/>
            <w:tcBorders>
              <w:top w:val="nil"/>
              <w:left w:val="nil"/>
              <w:bottom w:val="single" w:sz="4" w:space="0" w:color="auto"/>
              <w:right w:val="single" w:sz="4" w:space="0" w:color="auto"/>
            </w:tcBorders>
            <w:noWrap/>
            <w:vAlign w:val="bottom"/>
            <w:hideMark/>
          </w:tcPr>
          <w:p w14:paraId="4C7DB2CE"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D41709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1917</w:t>
            </w:r>
          </w:p>
        </w:tc>
        <w:tc>
          <w:tcPr>
            <w:tcW w:w="294" w:type="pct"/>
            <w:tcBorders>
              <w:top w:val="nil"/>
              <w:left w:val="nil"/>
              <w:bottom w:val="single" w:sz="4" w:space="0" w:color="auto"/>
              <w:right w:val="single" w:sz="4" w:space="0" w:color="auto"/>
            </w:tcBorders>
            <w:noWrap/>
            <w:vAlign w:val="bottom"/>
            <w:hideMark/>
          </w:tcPr>
          <w:p w14:paraId="228A007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2093</w:t>
            </w:r>
          </w:p>
        </w:tc>
        <w:tc>
          <w:tcPr>
            <w:tcW w:w="294" w:type="pct"/>
            <w:tcBorders>
              <w:top w:val="nil"/>
              <w:left w:val="nil"/>
              <w:bottom w:val="single" w:sz="4" w:space="0" w:color="auto"/>
              <w:right w:val="single" w:sz="4" w:space="0" w:color="auto"/>
            </w:tcBorders>
            <w:noWrap/>
            <w:vAlign w:val="bottom"/>
            <w:hideMark/>
          </w:tcPr>
          <w:p w14:paraId="2340AF5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039496B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2213</w:t>
            </w:r>
          </w:p>
        </w:tc>
        <w:tc>
          <w:tcPr>
            <w:tcW w:w="294" w:type="pct"/>
            <w:tcBorders>
              <w:top w:val="nil"/>
              <w:left w:val="nil"/>
              <w:bottom w:val="single" w:sz="4" w:space="0" w:color="auto"/>
              <w:right w:val="single" w:sz="4" w:space="0" w:color="auto"/>
            </w:tcBorders>
            <w:noWrap/>
            <w:vAlign w:val="bottom"/>
            <w:hideMark/>
          </w:tcPr>
          <w:p w14:paraId="7665F39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403DF7C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2280</w:t>
            </w:r>
          </w:p>
        </w:tc>
        <w:tc>
          <w:tcPr>
            <w:tcW w:w="294" w:type="pct"/>
            <w:tcBorders>
              <w:top w:val="nil"/>
              <w:left w:val="nil"/>
              <w:bottom w:val="single" w:sz="4" w:space="0" w:color="auto"/>
              <w:right w:val="single" w:sz="4" w:space="0" w:color="auto"/>
            </w:tcBorders>
            <w:noWrap/>
            <w:vAlign w:val="bottom"/>
            <w:hideMark/>
          </w:tcPr>
          <w:p w14:paraId="2456D7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32A44C4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3404</w:t>
            </w:r>
          </w:p>
        </w:tc>
        <w:tc>
          <w:tcPr>
            <w:tcW w:w="294" w:type="pct"/>
            <w:tcBorders>
              <w:top w:val="nil"/>
              <w:left w:val="nil"/>
              <w:bottom w:val="single" w:sz="4" w:space="0" w:color="auto"/>
              <w:right w:val="single" w:sz="4" w:space="0" w:color="auto"/>
            </w:tcBorders>
            <w:noWrap/>
            <w:vAlign w:val="bottom"/>
            <w:hideMark/>
          </w:tcPr>
          <w:p w14:paraId="640FC19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2351</w:t>
            </w:r>
          </w:p>
        </w:tc>
        <w:tc>
          <w:tcPr>
            <w:tcW w:w="294" w:type="pct"/>
            <w:tcBorders>
              <w:top w:val="nil"/>
              <w:left w:val="nil"/>
              <w:bottom w:val="single" w:sz="4" w:space="0" w:color="auto"/>
              <w:right w:val="single" w:sz="4" w:space="0" w:color="auto"/>
            </w:tcBorders>
            <w:noWrap/>
            <w:vAlign w:val="bottom"/>
            <w:hideMark/>
          </w:tcPr>
          <w:p w14:paraId="4B83CB9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2389</w:t>
            </w:r>
          </w:p>
        </w:tc>
        <w:tc>
          <w:tcPr>
            <w:tcW w:w="294" w:type="pct"/>
            <w:tcBorders>
              <w:top w:val="nil"/>
              <w:left w:val="nil"/>
              <w:bottom w:val="single" w:sz="4" w:space="0" w:color="auto"/>
              <w:right w:val="single" w:sz="4" w:space="0" w:color="auto"/>
            </w:tcBorders>
            <w:noWrap/>
            <w:vAlign w:val="bottom"/>
            <w:hideMark/>
          </w:tcPr>
          <w:p w14:paraId="1A25A5F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3571</w:t>
            </w:r>
          </w:p>
        </w:tc>
        <w:tc>
          <w:tcPr>
            <w:tcW w:w="294" w:type="pct"/>
            <w:tcBorders>
              <w:top w:val="nil"/>
              <w:left w:val="nil"/>
              <w:bottom w:val="single" w:sz="4" w:space="0" w:color="auto"/>
              <w:right w:val="single" w:sz="4" w:space="0" w:color="auto"/>
            </w:tcBorders>
            <w:noWrap/>
            <w:vAlign w:val="bottom"/>
            <w:hideMark/>
          </w:tcPr>
          <w:p w14:paraId="315BB25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3623</w:t>
            </w:r>
          </w:p>
        </w:tc>
        <w:tc>
          <w:tcPr>
            <w:tcW w:w="294" w:type="pct"/>
            <w:tcBorders>
              <w:top w:val="nil"/>
              <w:left w:val="nil"/>
              <w:bottom w:val="single" w:sz="4" w:space="0" w:color="auto"/>
              <w:right w:val="single" w:sz="8" w:space="0" w:color="auto"/>
            </w:tcBorders>
            <w:noWrap/>
            <w:vAlign w:val="bottom"/>
            <w:hideMark/>
          </w:tcPr>
          <w:p w14:paraId="25D693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3DB9C39"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3853</w:t>
            </w:r>
          </w:p>
        </w:tc>
      </w:tr>
      <w:tr w:rsidR="00E262C7" w:rsidRPr="00E262C7" w14:paraId="229DEAA6"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A5EB34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D36</w:t>
            </w:r>
          </w:p>
        </w:tc>
        <w:tc>
          <w:tcPr>
            <w:tcW w:w="342" w:type="pct"/>
            <w:vMerge/>
            <w:tcBorders>
              <w:top w:val="nil"/>
              <w:left w:val="single" w:sz="4" w:space="0" w:color="auto"/>
              <w:bottom w:val="single" w:sz="8" w:space="0" w:color="000000"/>
              <w:right w:val="single" w:sz="4" w:space="0" w:color="auto"/>
            </w:tcBorders>
            <w:vAlign w:val="center"/>
            <w:hideMark/>
          </w:tcPr>
          <w:p w14:paraId="7E111A09"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120CAA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20B140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11.79</w:t>
            </w:r>
          </w:p>
        </w:tc>
        <w:tc>
          <w:tcPr>
            <w:tcW w:w="294" w:type="pct"/>
            <w:tcBorders>
              <w:top w:val="nil"/>
              <w:left w:val="nil"/>
              <w:bottom w:val="single" w:sz="8" w:space="0" w:color="auto"/>
              <w:right w:val="single" w:sz="4" w:space="0" w:color="auto"/>
            </w:tcBorders>
            <w:noWrap/>
            <w:vAlign w:val="bottom"/>
            <w:hideMark/>
          </w:tcPr>
          <w:p w14:paraId="4E0D17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10.79</w:t>
            </w:r>
          </w:p>
        </w:tc>
        <w:tc>
          <w:tcPr>
            <w:tcW w:w="294" w:type="pct"/>
            <w:tcBorders>
              <w:top w:val="nil"/>
              <w:left w:val="nil"/>
              <w:bottom w:val="single" w:sz="8" w:space="0" w:color="auto"/>
              <w:right w:val="single" w:sz="4" w:space="0" w:color="auto"/>
            </w:tcBorders>
            <w:noWrap/>
            <w:vAlign w:val="bottom"/>
            <w:hideMark/>
          </w:tcPr>
          <w:p w14:paraId="673E2A9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10.50</w:t>
            </w:r>
          </w:p>
        </w:tc>
        <w:tc>
          <w:tcPr>
            <w:tcW w:w="294" w:type="pct"/>
            <w:tcBorders>
              <w:top w:val="nil"/>
              <w:left w:val="nil"/>
              <w:bottom w:val="single" w:sz="8" w:space="0" w:color="auto"/>
              <w:right w:val="single" w:sz="4" w:space="0" w:color="auto"/>
            </w:tcBorders>
            <w:noWrap/>
            <w:vAlign w:val="bottom"/>
            <w:hideMark/>
          </w:tcPr>
          <w:p w14:paraId="56F5445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10.21</w:t>
            </w:r>
          </w:p>
        </w:tc>
        <w:tc>
          <w:tcPr>
            <w:tcW w:w="294" w:type="pct"/>
            <w:tcBorders>
              <w:top w:val="nil"/>
              <w:left w:val="nil"/>
              <w:bottom w:val="single" w:sz="8" w:space="0" w:color="auto"/>
              <w:right w:val="single" w:sz="4" w:space="0" w:color="auto"/>
            </w:tcBorders>
            <w:noWrap/>
            <w:vAlign w:val="bottom"/>
            <w:hideMark/>
          </w:tcPr>
          <w:p w14:paraId="1A4AA04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10.06</w:t>
            </w:r>
          </w:p>
        </w:tc>
        <w:tc>
          <w:tcPr>
            <w:tcW w:w="294" w:type="pct"/>
            <w:tcBorders>
              <w:top w:val="nil"/>
              <w:left w:val="nil"/>
              <w:bottom w:val="single" w:sz="8" w:space="0" w:color="auto"/>
              <w:right w:val="single" w:sz="4" w:space="0" w:color="auto"/>
            </w:tcBorders>
            <w:noWrap/>
            <w:vAlign w:val="bottom"/>
            <w:hideMark/>
          </w:tcPr>
          <w:p w14:paraId="3BF2CC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9.91</w:t>
            </w:r>
          </w:p>
        </w:tc>
        <w:tc>
          <w:tcPr>
            <w:tcW w:w="294" w:type="pct"/>
            <w:tcBorders>
              <w:top w:val="nil"/>
              <w:left w:val="nil"/>
              <w:bottom w:val="single" w:sz="8" w:space="0" w:color="auto"/>
              <w:right w:val="single" w:sz="4" w:space="0" w:color="auto"/>
            </w:tcBorders>
            <w:noWrap/>
            <w:vAlign w:val="bottom"/>
            <w:hideMark/>
          </w:tcPr>
          <w:p w14:paraId="6CA50A1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9.76</w:t>
            </w:r>
          </w:p>
        </w:tc>
        <w:tc>
          <w:tcPr>
            <w:tcW w:w="294" w:type="pct"/>
            <w:tcBorders>
              <w:top w:val="nil"/>
              <w:left w:val="nil"/>
              <w:bottom w:val="single" w:sz="8" w:space="0" w:color="auto"/>
              <w:right w:val="single" w:sz="4" w:space="0" w:color="auto"/>
            </w:tcBorders>
            <w:noWrap/>
            <w:vAlign w:val="bottom"/>
            <w:hideMark/>
          </w:tcPr>
          <w:p w14:paraId="1280B3E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10.70</w:t>
            </w:r>
          </w:p>
        </w:tc>
        <w:tc>
          <w:tcPr>
            <w:tcW w:w="294" w:type="pct"/>
            <w:tcBorders>
              <w:top w:val="nil"/>
              <w:left w:val="nil"/>
              <w:bottom w:val="single" w:sz="8" w:space="0" w:color="auto"/>
              <w:right w:val="single" w:sz="4" w:space="0" w:color="auto"/>
            </w:tcBorders>
            <w:noWrap/>
            <w:vAlign w:val="bottom"/>
            <w:hideMark/>
          </w:tcPr>
          <w:p w14:paraId="6E826A8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9.61</w:t>
            </w:r>
          </w:p>
        </w:tc>
        <w:tc>
          <w:tcPr>
            <w:tcW w:w="294" w:type="pct"/>
            <w:tcBorders>
              <w:top w:val="nil"/>
              <w:left w:val="nil"/>
              <w:bottom w:val="single" w:sz="8" w:space="0" w:color="auto"/>
              <w:right w:val="single" w:sz="4" w:space="0" w:color="auto"/>
            </w:tcBorders>
            <w:noWrap/>
            <w:vAlign w:val="bottom"/>
            <w:hideMark/>
          </w:tcPr>
          <w:p w14:paraId="1C3D8D1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9.45</w:t>
            </w:r>
          </w:p>
        </w:tc>
        <w:tc>
          <w:tcPr>
            <w:tcW w:w="294" w:type="pct"/>
            <w:tcBorders>
              <w:top w:val="nil"/>
              <w:left w:val="nil"/>
              <w:bottom w:val="single" w:sz="8" w:space="0" w:color="auto"/>
              <w:right w:val="single" w:sz="4" w:space="0" w:color="auto"/>
            </w:tcBorders>
            <w:noWrap/>
            <w:vAlign w:val="bottom"/>
            <w:hideMark/>
          </w:tcPr>
          <w:p w14:paraId="00599EB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10.35</w:t>
            </w:r>
          </w:p>
        </w:tc>
        <w:tc>
          <w:tcPr>
            <w:tcW w:w="294" w:type="pct"/>
            <w:tcBorders>
              <w:top w:val="nil"/>
              <w:left w:val="nil"/>
              <w:bottom w:val="single" w:sz="8" w:space="0" w:color="auto"/>
              <w:right w:val="single" w:sz="4" w:space="0" w:color="auto"/>
            </w:tcBorders>
            <w:noWrap/>
            <w:vAlign w:val="bottom"/>
            <w:hideMark/>
          </w:tcPr>
          <w:p w14:paraId="092AAEA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10.05</w:t>
            </w:r>
          </w:p>
        </w:tc>
        <w:tc>
          <w:tcPr>
            <w:tcW w:w="294" w:type="pct"/>
            <w:tcBorders>
              <w:top w:val="nil"/>
              <w:left w:val="nil"/>
              <w:bottom w:val="single" w:sz="8" w:space="0" w:color="auto"/>
              <w:right w:val="single" w:sz="8" w:space="0" w:color="auto"/>
            </w:tcBorders>
            <w:noWrap/>
            <w:vAlign w:val="bottom"/>
            <w:hideMark/>
          </w:tcPr>
          <w:p w14:paraId="457AB37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10.04</w:t>
            </w:r>
          </w:p>
        </w:tc>
        <w:tc>
          <w:tcPr>
            <w:tcW w:w="351" w:type="pct"/>
            <w:vMerge/>
            <w:tcBorders>
              <w:top w:val="nil"/>
              <w:left w:val="single" w:sz="8" w:space="0" w:color="auto"/>
              <w:bottom w:val="single" w:sz="8" w:space="0" w:color="auto"/>
              <w:right w:val="single" w:sz="8" w:space="0" w:color="auto"/>
            </w:tcBorders>
            <w:vAlign w:val="center"/>
            <w:hideMark/>
          </w:tcPr>
          <w:p w14:paraId="0F43443F" w14:textId="77777777" w:rsidR="00E262C7" w:rsidRPr="00E262C7" w:rsidRDefault="00E262C7" w:rsidP="00E262C7">
            <w:pPr>
              <w:rPr>
                <w:rFonts w:ascii="Calibri" w:hAnsi="Calibri" w:cs="Calibri"/>
                <w:color w:val="000000"/>
                <w:sz w:val="14"/>
                <w:szCs w:val="14"/>
              </w:rPr>
            </w:pPr>
          </w:p>
        </w:tc>
      </w:tr>
      <w:tr w:rsidR="00E262C7" w:rsidRPr="00E262C7" w14:paraId="573841F9"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1F3F99E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6000437"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498</w:t>
            </w:r>
          </w:p>
        </w:tc>
        <w:tc>
          <w:tcPr>
            <w:tcW w:w="137" w:type="pct"/>
            <w:tcBorders>
              <w:top w:val="nil"/>
              <w:left w:val="nil"/>
              <w:bottom w:val="single" w:sz="4" w:space="0" w:color="auto"/>
              <w:right w:val="single" w:sz="4" w:space="0" w:color="auto"/>
            </w:tcBorders>
            <w:noWrap/>
            <w:vAlign w:val="bottom"/>
            <w:hideMark/>
          </w:tcPr>
          <w:p w14:paraId="29AE8EE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8ACA3A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2272</w:t>
            </w:r>
          </w:p>
        </w:tc>
        <w:tc>
          <w:tcPr>
            <w:tcW w:w="294" w:type="pct"/>
            <w:tcBorders>
              <w:top w:val="nil"/>
              <w:left w:val="nil"/>
              <w:bottom w:val="single" w:sz="4" w:space="0" w:color="auto"/>
              <w:right w:val="single" w:sz="4" w:space="0" w:color="auto"/>
            </w:tcBorders>
            <w:noWrap/>
            <w:vAlign w:val="bottom"/>
            <w:hideMark/>
          </w:tcPr>
          <w:p w14:paraId="020F54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2436</w:t>
            </w:r>
          </w:p>
        </w:tc>
        <w:tc>
          <w:tcPr>
            <w:tcW w:w="294" w:type="pct"/>
            <w:tcBorders>
              <w:top w:val="nil"/>
              <w:left w:val="nil"/>
              <w:bottom w:val="single" w:sz="4" w:space="0" w:color="auto"/>
              <w:right w:val="single" w:sz="4" w:space="0" w:color="auto"/>
            </w:tcBorders>
            <w:noWrap/>
            <w:vAlign w:val="bottom"/>
            <w:hideMark/>
          </w:tcPr>
          <w:p w14:paraId="2120DF0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2489</w:t>
            </w:r>
          </w:p>
        </w:tc>
        <w:tc>
          <w:tcPr>
            <w:tcW w:w="294" w:type="pct"/>
            <w:tcBorders>
              <w:top w:val="nil"/>
              <w:left w:val="nil"/>
              <w:bottom w:val="single" w:sz="4" w:space="0" w:color="auto"/>
              <w:right w:val="single" w:sz="4" w:space="0" w:color="auto"/>
            </w:tcBorders>
            <w:noWrap/>
            <w:vAlign w:val="bottom"/>
            <w:hideMark/>
          </w:tcPr>
          <w:p w14:paraId="051871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2544</w:t>
            </w:r>
          </w:p>
        </w:tc>
        <w:tc>
          <w:tcPr>
            <w:tcW w:w="294" w:type="pct"/>
            <w:tcBorders>
              <w:top w:val="nil"/>
              <w:left w:val="nil"/>
              <w:bottom w:val="single" w:sz="4" w:space="0" w:color="auto"/>
              <w:right w:val="single" w:sz="4" w:space="0" w:color="auto"/>
            </w:tcBorders>
            <w:noWrap/>
            <w:vAlign w:val="bottom"/>
            <w:hideMark/>
          </w:tcPr>
          <w:p w14:paraId="15BE6C9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2572</w:t>
            </w:r>
          </w:p>
        </w:tc>
        <w:tc>
          <w:tcPr>
            <w:tcW w:w="294" w:type="pct"/>
            <w:tcBorders>
              <w:top w:val="nil"/>
              <w:left w:val="nil"/>
              <w:bottom w:val="single" w:sz="4" w:space="0" w:color="auto"/>
              <w:right w:val="single" w:sz="4" w:space="0" w:color="auto"/>
            </w:tcBorders>
            <w:noWrap/>
            <w:vAlign w:val="bottom"/>
            <w:hideMark/>
          </w:tcPr>
          <w:p w14:paraId="45588E6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2601</w:t>
            </w:r>
          </w:p>
        </w:tc>
        <w:tc>
          <w:tcPr>
            <w:tcW w:w="294" w:type="pct"/>
            <w:tcBorders>
              <w:top w:val="nil"/>
              <w:left w:val="nil"/>
              <w:bottom w:val="single" w:sz="4" w:space="0" w:color="auto"/>
              <w:right w:val="single" w:sz="4" w:space="0" w:color="auto"/>
            </w:tcBorders>
            <w:noWrap/>
            <w:vAlign w:val="bottom"/>
            <w:hideMark/>
          </w:tcPr>
          <w:p w14:paraId="715B21E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2632</w:t>
            </w:r>
          </w:p>
        </w:tc>
        <w:tc>
          <w:tcPr>
            <w:tcW w:w="294" w:type="pct"/>
            <w:tcBorders>
              <w:top w:val="nil"/>
              <w:left w:val="nil"/>
              <w:bottom w:val="single" w:sz="4" w:space="0" w:color="auto"/>
              <w:right w:val="single" w:sz="4" w:space="0" w:color="auto"/>
            </w:tcBorders>
            <w:noWrap/>
            <w:vAlign w:val="bottom"/>
            <w:hideMark/>
          </w:tcPr>
          <w:p w14:paraId="5030DF7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3907</w:t>
            </w:r>
          </w:p>
        </w:tc>
        <w:tc>
          <w:tcPr>
            <w:tcW w:w="294" w:type="pct"/>
            <w:tcBorders>
              <w:top w:val="nil"/>
              <w:left w:val="nil"/>
              <w:bottom w:val="single" w:sz="4" w:space="0" w:color="auto"/>
              <w:right w:val="single" w:sz="4" w:space="0" w:color="auto"/>
            </w:tcBorders>
            <w:noWrap/>
            <w:vAlign w:val="bottom"/>
            <w:hideMark/>
          </w:tcPr>
          <w:p w14:paraId="7DF9500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2663</w:t>
            </w:r>
          </w:p>
        </w:tc>
        <w:tc>
          <w:tcPr>
            <w:tcW w:w="294" w:type="pct"/>
            <w:tcBorders>
              <w:top w:val="nil"/>
              <w:left w:val="nil"/>
              <w:bottom w:val="single" w:sz="4" w:space="0" w:color="auto"/>
              <w:right w:val="single" w:sz="4" w:space="0" w:color="auto"/>
            </w:tcBorders>
            <w:noWrap/>
            <w:vAlign w:val="bottom"/>
            <w:hideMark/>
          </w:tcPr>
          <w:p w14:paraId="6081575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2695</w:t>
            </w:r>
          </w:p>
        </w:tc>
        <w:tc>
          <w:tcPr>
            <w:tcW w:w="294" w:type="pct"/>
            <w:tcBorders>
              <w:top w:val="nil"/>
              <w:left w:val="nil"/>
              <w:bottom w:val="single" w:sz="4" w:space="0" w:color="auto"/>
              <w:right w:val="single" w:sz="4" w:space="0" w:color="auto"/>
            </w:tcBorders>
            <w:noWrap/>
            <w:vAlign w:val="bottom"/>
            <w:hideMark/>
          </w:tcPr>
          <w:p w14:paraId="5D019E0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4063</w:t>
            </w:r>
          </w:p>
        </w:tc>
        <w:tc>
          <w:tcPr>
            <w:tcW w:w="294" w:type="pct"/>
            <w:tcBorders>
              <w:top w:val="nil"/>
              <w:left w:val="nil"/>
              <w:bottom w:val="single" w:sz="4" w:space="0" w:color="auto"/>
              <w:right w:val="single" w:sz="4" w:space="0" w:color="auto"/>
            </w:tcBorders>
            <w:noWrap/>
            <w:vAlign w:val="bottom"/>
            <w:hideMark/>
          </w:tcPr>
          <w:p w14:paraId="2217FC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4095</w:t>
            </w:r>
          </w:p>
        </w:tc>
        <w:tc>
          <w:tcPr>
            <w:tcW w:w="294" w:type="pct"/>
            <w:tcBorders>
              <w:top w:val="nil"/>
              <w:left w:val="nil"/>
              <w:bottom w:val="single" w:sz="4" w:space="0" w:color="auto"/>
              <w:right w:val="single" w:sz="8" w:space="0" w:color="auto"/>
            </w:tcBorders>
            <w:noWrap/>
            <w:vAlign w:val="bottom"/>
            <w:hideMark/>
          </w:tcPr>
          <w:p w14:paraId="0D4786C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4279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C092E0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4328</w:t>
            </w:r>
          </w:p>
        </w:tc>
      </w:tr>
      <w:tr w:rsidR="00E262C7" w:rsidRPr="00E262C7" w14:paraId="0BF74A20"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2447CF7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D37</w:t>
            </w:r>
          </w:p>
        </w:tc>
        <w:tc>
          <w:tcPr>
            <w:tcW w:w="342" w:type="pct"/>
            <w:vMerge/>
            <w:tcBorders>
              <w:top w:val="nil"/>
              <w:left w:val="single" w:sz="4" w:space="0" w:color="auto"/>
              <w:bottom w:val="single" w:sz="8" w:space="0" w:color="000000"/>
              <w:right w:val="single" w:sz="4" w:space="0" w:color="auto"/>
            </w:tcBorders>
            <w:vAlign w:val="center"/>
            <w:hideMark/>
          </w:tcPr>
          <w:p w14:paraId="71EED22F"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20239A0"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A69A62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20.37</w:t>
            </w:r>
          </w:p>
        </w:tc>
        <w:tc>
          <w:tcPr>
            <w:tcW w:w="294" w:type="pct"/>
            <w:tcBorders>
              <w:top w:val="nil"/>
              <w:left w:val="nil"/>
              <w:bottom w:val="single" w:sz="8" w:space="0" w:color="auto"/>
              <w:right w:val="single" w:sz="4" w:space="0" w:color="auto"/>
            </w:tcBorders>
            <w:noWrap/>
            <w:vAlign w:val="bottom"/>
            <w:hideMark/>
          </w:tcPr>
          <w:p w14:paraId="22194B0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18.99</w:t>
            </w:r>
          </w:p>
        </w:tc>
        <w:tc>
          <w:tcPr>
            <w:tcW w:w="294" w:type="pct"/>
            <w:tcBorders>
              <w:top w:val="nil"/>
              <w:left w:val="nil"/>
              <w:bottom w:val="single" w:sz="8" w:space="0" w:color="auto"/>
              <w:right w:val="single" w:sz="4" w:space="0" w:color="auto"/>
            </w:tcBorders>
            <w:noWrap/>
            <w:vAlign w:val="bottom"/>
            <w:hideMark/>
          </w:tcPr>
          <w:p w14:paraId="3F60A30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18.59</w:t>
            </w:r>
          </w:p>
        </w:tc>
        <w:tc>
          <w:tcPr>
            <w:tcW w:w="294" w:type="pct"/>
            <w:tcBorders>
              <w:top w:val="nil"/>
              <w:left w:val="nil"/>
              <w:bottom w:val="single" w:sz="8" w:space="0" w:color="auto"/>
              <w:right w:val="single" w:sz="4" w:space="0" w:color="auto"/>
            </w:tcBorders>
            <w:noWrap/>
            <w:vAlign w:val="bottom"/>
            <w:hideMark/>
          </w:tcPr>
          <w:p w14:paraId="795B796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18.19</w:t>
            </w:r>
          </w:p>
        </w:tc>
        <w:tc>
          <w:tcPr>
            <w:tcW w:w="294" w:type="pct"/>
            <w:tcBorders>
              <w:top w:val="nil"/>
              <w:left w:val="nil"/>
              <w:bottom w:val="single" w:sz="8" w:space="0" w:color="auto"/>
              <w:right w:val="single" w:sz="4" w:space="0" w:color="auto"/>
            </w:tcBorders>
            <w:noWrap/>
            <w:vAlign w:val="bottom"/>
            <w:hideMark/>
          </w:tcPr>
          <w:p w14:paraId="454CEB7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17.98</w:t>
            </w:r>
          </w:p>
        </w:tc>
        <w:tc>
          <w:tcPr>
            <w:tcW w:w="294" w:type="pct"/>
            <w:tcBorders>
              <w:top w:val="nil"/>
              <w:left w:val="nil"/>
              <w:bottom w:val="single" w:sz="8" w:space="0" w:color="auto"/>
              <w:right w:val="single" w:sz="4" w:space="0" w:color="auto"/>
            </w:tcBorders>
            <w:noWrap/>
            <w:vAlign w:val="bottom"/>
            <w:hideMark/>
          </w:tcPr>
          <w:p w14:paraId="32F1EA8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17.78</w:t>
            </w:r>
          </w:p>
        </w:tc>
        <w:tc>
          <w:tcPr>
            <w:tcW w:w="294" w:type="pct"/>
            <w:tcBorders>
              <w:top w:val="nil"/>
              <w:left w:val="nil"/>
              <w:bottom w:val="single" w:sz="8" w:space="0" w:color="auto"/>
              <w:right w:val="single" w:sz="4" w:space="0" w:color="auto"/>
            </w:tcBorders>
            <w:noWrap/>
            <w:vAlign w:val="bottom"/>
            <w:hideMark/>
          </w:tcPr>
          <w:p w14:paraId="05C0178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17.57</w:t>
            </w:r>
          </w:p>
        </w:tc>
        <w:tc>
          <w:tcPr>
            <w:tcW w:w="294" w:type="pct"/>
            <w:tcBorders>
              <w:top w:val="nil"/>
              <w:left w:val="nil"/>
              <w:bottom w:val="single" w:sz="8" w:space="0" w:color="auto"/>
              <w:right w:val="single" w:sz="4" w:space="0" w:color="auto"/>
            </w:tcBorders>
            <w:noWrap/>
            <w:vAlign w:val="bottom"/>
            <w:hideMark/>
          </w:tcPr>
          <w:p w14:paraId="3552D2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19.10</w:t>
            </w:r>
          </w:p>
        </w:tc>
        <w:tc>
          <w:tcPr>
            <w:tcW w:w="294" w:type="pct"/>
            <w:tcBorders>
              <w:top w:val="nil"/>
              <w:left w:val="nil"/>
              <w:bottom w:val="single" w:sz="8" w:space="0" w:color="auto"/>
              <w:right w:val="single" w:sz="4" w:space="0" w:color="auto"/>
            </w:tcBorders>
            <w:noWrap/>
            <w:vAlign w:val="bottom"/>
            <w:hideMark/>
          </w:tcPr>
          <w:p w14:paraId="456F11D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17.37</w:t>
            </w:r>
          </w:p>
        </w:tc>
        <w:tc>
          <w:tcPr>
            <w:tcW w:w="294" w:type="pct"/>
            <w:tcBorders>
              <w:top w:val="nil"/>
              <w:left w:val="nil"/>
              <w:bottom w:val="single" w:sz="8" w:space="0" w:color="auto"/>
              <w:right w:val="single" w:sz="4" w:space="0" w:color="auto"/>
            </w:tcBorders>
            <w:noWrap/>
            <w:vAlign w:val="bottom"/>
            <w:hideMark/>
          </w:tcPr>
          <w:p w14:paraId="510C44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17.16</w:t>
            </w:r>
          </w:p>
        </w:tc>
        <w:tc>
          <w:tcPr>
            <w:tcW w:w="294" w:type="pct"/>
            <w:tcBorders>
              <w:top w:val="nil"/>
              <w:left w:val="nil"/>
              <w:bottom w:val="single" w:sz="8" w:space="0" w:color="auto"/>
              <w:right w:val="single" w:sz="4" w:space="0" w:color="auto"/>
            </w:tcBorders>
            <w:noWrap/>
            <w:vAlign w:val="bottom"/>
            <w:hideMark/>
          </w:tcPr>
          <w:p w14:paraId="5EAC520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18.62</w:t>
            </w:r>
          </w:p>
        </w:tc>
        <w:tc>
          <w:tcPr>
            <w:tcW w:w="294" w:type="pct"/>
            <w:tcBorders>
              <w:top w:val="nil"/>
              <w:left w:val="nil"/>
              <w:bottom w:val="single" w:sz="8" w:space="0" w:color="auto"/>
              <w:right w:val="single" w:sz="4" w:space="0" w:color="auto"/>
            </w:tcBorders>
            <w:noWrap/>
            <w:vAlign w:val="bottom"/>
            <w:hideMark/>
          </w:tcPr>
          <w:p w14:paraId="13D33E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18.21</w:t>
            </w:r>
          </w:p>
        </w:tc>
        <w:tc>
          <w:tcPr>
            <w:tcW w:w="294" w:type="pct"/>
            <w:tcBorders>
              <w:top w:val="nil"/>
              <w:left w:val="nil"/>
              <w:bottom w:val="single" w:sz="8" w:space="0" w:color="auto"/>
              <w:right w:val="single" w:sz="8" w:space="0" w:color="auto"/>
            </w:tcBorders>
            <w:noWrap/>
            <w:vAlign w:val="bottom"/>
            <w:hideMark/>
          </w:tcPr>
          <w:p w14:paraId="2A1CB55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18.22</w:t>
            </w:r>
          </w:p>
        </w:tc>
        <w:tc>
          <w:tcPr>
            <w:tcW w:w="351" w:type="pct"/>
            <w:vMerge/>
            <w:tcBorders>
              <w:top w:val="nil"/>
              <w:left w:val="single" w:sz="8" w:space="0" w:color="auto"/>
              <w:bottom w:val="single" w:sz="8" w:space="0" w:color="auto"/>
              <w:right w:val="single" w:sz="8" w:space="0" w:color="auto"/>
            </w:tcBorders>
            <w:vAlign w:val="center"/>
            <w:hideMark/>
          </w:tcPr>
          <w:p w14:paraId="2A655193" w14:textId="77777777" w:rsidR="00E262C7" w:rsidRPr="00E262C7" w:rsidRDefault="00E262C7" w:rsidP="00E262C7">
            <w:pPr>
              <w:rPr>
                <w:rFonts w:ascii="Calibri" w:hAnsi="Calibri" w:cs="Calibri"/>
                <w:color w:val="000000"/>
                <w:sz w:val="14"/>
                <w:szCs w:val="14"/>
              </w:rPr>
            </w:pPr>
          </w:p>
        </w:tc>
      </w:tr>
      <w:tr w:rsidR="00E262C7" w:rsidRPr="00E262C7" w14:paraId="3DF86D52"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28E3594F"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4E60191"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242</w:t>
            </w:r>
          </w:p>
        </w:tc>
        <w:tc>
          <w:tcPr>
            <w:tcW w:w="137" w:type="pct"/>
            <w:tcBorders>
              <w:top w:val="nil"/>
              <w:left w:val="nil"/>
              <w:bottom w:val="single" w:sz="4" w:space="0" w:color="auto"/>
              <w:right w:val="single" w:sz="4" w:space="0" w:color="auto"/>
            </w:tcBorders>
            <w:noWrap/>
            <w:vAlign w:val="bottom"/>
            <w:hideMark/>
          </w:tcPr>
          <w:p w14:paraId="76D6F7A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FE7DC0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6CF08C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1884</w:t>
            </w:r>
          </w:p>
        </w:tc>
        <w:tc>
          <w:tcPr>
            <w:tcW w:w="294" w:type="pct"/>
            <w:tcBorders>
              <w:top w:val="nil"/>
              <w:left w:val="nil"/>
              <w:bottom w:val="single" w:sz="4" w:space="0" w:color="auto"/>
              <w:right w:val="single" w:sz="4" w:space="0" w:color="auto"/>
            </w:tcBorders>
            <w:noWrap/>
            <w:vAlign w:val="bottom"/>
            <w:hideMark/>
          </w:tcPr>
          <w:p w14:paraId="634CC3C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1988</w:t>
            </w:r>
          </w:p>
        </w:tc>
        <w:tc>
          <w:tcPr>
            <w:tcW w:w="294" w:type="pct"/>
            <w:tcBorders>
              <w:top w:val="nil"/>
              <w:left w:val="nil"/>
              <w:bottom w:val="single" w:sz="4" w:space="0" w:color="auto"/>
              <w:right w:val="single" w:sz="4" w:space="0" w:color="auto"/>
            </w:tcBorders>
            <w:noWrap/>
            <w:vAlign w:val="bottom"/>
            <w:hideMark/>
          </w:tcPr>
          <w:p w14:paraId="130093B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2104</w:t>
            </w:r>
          </w:p>
        </w:tc>
        <w:tc>
          <w:tcPr>
            <w:tcW w:w="294" w:type="pct"/>
            <w:tcBorders>
              <w:top w:val="nil"/>
              <w:left w:val="nil"/>
              <w:bottom w:val="single" w:sz="4" w:space="0" w:color="auto"/>
              <w:right w:val="single" w:sz="4" w:space="0" w:color="auto"/>
            </w:tcBorders>
            <w:noWrap/>
            <w:vAlign w:val="bottom"/>
            <w:hideMark/>
          </w:tcPr>
          <w:p w14:paraId="182FEA8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2168</w:t>
            </w:r>
          </w:p>
        </w:tc>
        <w:tc>
          <w:tcPr>
            <w:tcW w:w="294" w:type="pct"/>
            <w:tcBorders>
              <w:top w:val="nil"/>
              <w:left w:val="nil"/>
              <w:bottom w:val="single" w:sz="4" w:space="0" w:color="auto"/>
              <w:right w:val="single" w:sz="4" w:space="0" w:color="auto"/>
            </w:tcBorders>
            <w:noWrap/>
            <w:vAlign w:val="bottom"/>
            <w:hideMark/>
          </w:tcPr>
          <w:p w14:paraId="01456AC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2235</w:t>
            </w:r>
          </w:p>
        </w:tc>
        <w:tc>
          <w:tcPr>
            <w:tcW w:w="294" w:type="pct"/>
            <w:tcBorders>
              <w:top w:val="nil"/>
              <w:left w:val="nil"/>
              <w:bottom w:val="single" w:sz="4" w:space="0" w:color="auto"/>
              <w:right w:val="single" w:sz="4" w:space="0" w:color="auto"/>
            </w:tcBorders>
            <w:noWrap/>
            <w:vAlign w:val="bottom"/>
            <w:hideMark/>
          </w:tcPr>
          <w:p w14:paraId="5F1F1CE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2306</w:t>
            </w:r>
          </w:p>
        </w:tc>
        <w:tc>
          <w:tcPr>
            <w:tcW w:w="294" w:type="pct"/>
            <w:tcBorders>
              <w:top w:val="nil"/>
              <w:left w:val="nil"/>
              <w:bottom w:val="single" w:sz="4" w:space="0" w:color="auto"/>
              <w:right w:val="single" w:sz="4" w:space="0" w:color="auto"/>
            </w:tcBorders>
            <w:noWrap/>
            <w:vAlign w:val="bottom"/>
            <w:hideMark/>
          </w:tcPr>
          <w:p w14:paraId="47A5A3D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3139</w:t>
            </w:r>
          </w:p>
        </w:tc>
        <w:tc>
          <w:tcPr>
            <w:tcW w:w="294" w:type="pct"/>
            <w:tcBorders>
              <w:top w:val="nil"/>
              <w:left w:val="nil"/>
              <w:bottom w:val="single" w:sz="4" w:space="0" w:color="auto"/>
              <w:right w:val="single" w:sz="4" w:space="0" w:color="auto"/>
            </w:tcBorders>
            <w:noWrap/>
            <w:vAlign w:val="bottom"/>
            <w:hideMark/>
          </w:tcPr>
          <w:p w14:paraId="388C2C9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2382</w:t>
            </w:r>
          </w:p>
        </w:tc>
        <w:tc>
          <w:tcPr>
            <w:tcW w:w="294" w:type="pct"/>
            <w:tcBorders>
              <w:top w:val="nil"/>
              <w:left w:val="nil"/>
              <w:bottom w:val="single" w:sz="4" w:space="0" w:color="auto"/>
              <w:right w:val="single" w:sz="4" w:space="0" w:color="auto"/>
            </w:tcBorders>
            <w:noWrap/>
            <w:vAlign w:val="bottom"/>
            <w:hideMark/>
          </w:tcPr>
          <w:p w14:paraId="7496F4B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2462</w:t>
            </w:r>
          </w:p>
        </w:tc>
        <w:tc>
          <w:tcPr>
            <w:tcW w:w="294" w:type="pct"/>
            <w:tcBorders>
              <w:top w:val="nil"/>
              <w:left w:val="nil"/>
              <w:bottom w:val="single" w:sz="4" w:space="0" w:color="auto"/>
              <w:right w:val="single" w:sz="4" w:space="0" w:color="auto"/>
            </w:tcBorders>
            <w:noWrap/>
            <w:vAlign w:val="bottom"/>
            <w:hideMark/>
          </w:tcPr>
          <w:p w14:paraId="5E361CB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3391</w:t>
            </w:r>
          </w:p>
        </w:tc>
        <w:tc>
          <w:tcPr>
            <w:tcW w:w="294" w:type="pct"/>
            <w:tcBorders>
              <w:top w:val="nil"/>
              <w:left w:val="nil"/>
              <w:bottom w:val="single" w:sz="4" w:space="0" w:color="auto"/>
              <w:right w:val="single" w:sz="4" w:space="0" w:color="auto"/>
            </w:tcBorders>
            <w:noWrap/>
            <w:vAlign w:val="bottom"/>
            <w:hideMark/>
          </w:tcPr>
          <w:p w14:paraId="5CF8806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3525</w:t>
            </w:r>
          </w:p>
        </w:tc>
        <w:tc>
          <w:tcPr>
            <w:tcW w:w="294" w:type="pct"/>
            <w:tcBorders>
              <w:top w:val="nil"/>
              <w:left w:val="nil"/>
              <w:bottom w:val="single" w:sz="4" w:space="0" w:color="auto"/>
              <w:right w:val="single" w:sz="8" w:space="0" w:color="auto"/>
            </w:tcBorders>
            <w:noWrap/>
            <w:vAlign w:val="bottom"/>
            <w:hideMark/>
          </w:tcPr>
          <w:p w14:paraId="4462ED2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3696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2309CB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3768</w:t>
            </w:r>
          </w:p>
        </w:tc>
      </w:tr>
      <w:tr w:rsidR="00E262C7" w:rsidRPr="00E262C7" w14:paraId="7755C550"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E86CB0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lastRenderedPageBreak/>
              <w:t>D38A</w:t>
            </w:r>
          </w:p>
        </w:tc>
        <w:tc>
          <w:tcPr>
            <w:tcW w:w="342" w:type="pct"/>
            <w:vMerge/>
            <w:tcBorders>
              <w:top w:val="nil"/>
              <w:left w:val="single" w:sz="4" w:space="0" w:color="auto"/>
              <w:bottom w:val="single" w:sz="8" w:space="0" w:color="000000"/>
              <w:right w:val="single" w:sz="4" w:space="0" w:color="auto"/>
            </w:tcBorders>
            <w:vAlign w:val="center"/>
            <w:hideMark/>
          </w:tcPr>
          <w:p w14:paraId="14272555"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CCFEF4B"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01BD9A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6.32</w:t>
            </w:r>
          </w:p>
        </w:tc>
        <w:tc>
          <w:tcPr>
            <w:tcW w:w="294" w:type="pct"/>
            <w:tcBorders>
              <w:top w:val="nil"/>
              <w:left w:val="nil"/>
              <w:bottom w:val="single" w:sz="8" w:space="0" w:color="auto"/>
              <w:right w:val="single" w:sz="4" w:space="0" w:color="auto"/>
            </w:tcBorders>
            <w:noWrap/>
            <w:vAlign w:val="bottom"/>
            <w:hideMark/>
          </w:tcPr>
          <w:p w14:paraId="177A9BF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5.37</w:t>
            </w:r>
          </w:p>
        </w:tc>
        <w:tc>
          <w:tcPr>
            <w:tcW w:w="294" w:type="pct"/>
            <w:tcBorders>
              <w:top w:val="nil"/>
              <w:left w:val="nil"/>
              <w:bottom w:val="single" w:sz="8" w:space="0" w:color="auto"/>
              <w:right w:val="single" w:sz="4" w:space="0" w:color="auto"/>
            </w:tcBorders>
            <w:noWrap/>
            <w:vAlign w:val="bottom"/>
            <w:hideMark/>
          </w:tcPr>
          <w:p w14:paraId="55BF001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5.09</w:t>
            </w:r>
          </w:p>
        </w:tc>
        <w:tc>
          <w:tcPr>
            <w:tcW w:w="294" w:type="pct"/>
            <w:tcBorders>
              <w:top w:val="nil"/>
              <w:left w:val="nil"/>
              <w:bottom w:val="single" w:sz="8" w:space="0" w:color="auto"/>
              <w:right w:val="single" w:sz="4" w:space="0" w:color="auto"/>
            </w:tcBorders>
            <w:noWrap/>
            <w:vAlign w:val="bottom"/>
            <w:hideMark/>
          </w:tcPr>
          <w:p w14:paraId="1B7361A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4.81</w:t>
            </w:r>
          </w:p>
        </w:tc>
        <w:tc>
          <w:tcPr>
            <w:tcW w:w="294" w:type="pct"/>
            <w:tcBorders>
              <w:top w:val="nil"/>
              <w:left w:val="nil"/>
              <w:bottom w:val="single" w:sz="8" w:space="0" w:color="auto"/>
              <w:right w:val="single" w:sz="4" w:space="0" w:color="auto"/>
            </w:tcBorders>
            <w:noWrap/>
            <w:vAlign w:val="bottom"/>
            <w:hideMark/>
          </w:tcPr>
          <w:p w14:paraId="347506D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4.67</w:t>
            </w:r>
          </w:p>
        </w:tc>
        <w:tc>
          <w:tcPr>
            <w:tcW w:w="294" w:type="pct"/>
            <w:tcBorders>
              <w:top w:val="nil"/>
              <w:left w:val="nil"/>
              <w:bottom w:val="single" w:sz="8" w:space="0" w:color="auto"/>
              <w:right w:val="single" w:sz="4" w:space="0" w:color="auto"/>
            </w:tcBorders>
            <w:noWrap/>
            <w:vAlign w:val="bottom"/>
            <w:hideMark/>
          </w:tcPr>
          <w:p w14:paraId="089496D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4.53</w:t>
            </w:r>
          </w:p>
        </w:tc>
        <w:tc>
          <w:tcPr>
            <w:tcW w:w="294" w:type="pct"/>
            <w:tcBorders>
              <w:top w:val="nil"/>
              <w:left w:val="nil"/>
              <w:bottom w:val="single" w:sz="8" w:space="0" w:color="auto"/>
              <w:right w:val="single" w:sz="4" w:space="0" w:color="auto"/>
            </w:tcBorders>
            <w:noWrap/>
            <w:vAlign w:val="bottom"/>
            <w:hideMark/>
          </w:tcPr>
          <w:p w14:paraId="476C629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4.39</w:t>
            </w:r>
          </w:p>
        </w:tc>
        <w:tc>
          <w:tcPr>
            <w:tcW w:w="294" w:type="pct"/>
            <w:tcBorders>
              <w:top w:val="nil"/>
              <w:left w:val="nil"/>
              <w:bottom w:val="single" w:sz="8" w:space="0" w:color="auto"/>
              <w:right w:val="single" w:sz="4" w:space="0" w:color="auto"/>
            </w:tcBorders>
            <w:noWrap/>
            <w:vAlign w:val="bottom"/>
            <w:hideMark/>
          </w:tcPr>
          <w:p w14:paraId="240E3D0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5.20</w:t>
            </w:r>
          </w:p>
        </w:tc>
        <w:tc>
          <w:tcPr>
            <w:tcW w:w="294" w:type="pct"/>
            <w:tcBorders>
              <w:top w:val="nil"/>
              <w:left w:val="nil"/>
              <w:bottom w:val="single" w:sz="8" w:space="0" w:color="auto"/>
              <w:right w:val="single" w:sz="4" w:space="0" w:color="auto"/>
            </w:tcBorders>
            <w:noWrap/>
            <w:vAlign w:val="bottom"/>
            <w:hideMark/>
          </w:tcPr>
          <w:p w14:paraId="5148F68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4.25</w:t>
            </w:r>
          </w:p>
        </w:tc>
        <w:tc>
          <w:tcPr>
            <w:tcW w:w="294" w:type="pct"/>
            <w:tcBorders>
              <w:top w:val="nil"/>
              <w:left w:val="nil"/>
              <w:bottom w:val="single" w:sz="8" w:space="0" w:color="auto"/>
              <w:right w:val="single" w:sz="4" w:space="0" w:color="auto"/>
            </w:tcBorders>
            <w:noWrap/>
            <w:vAlign w:val="bottom"/>
            <w:hideMark/>
          </w:tcPr>
          <w:p w14:paraId="7726C54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4.11</w:t>
            </w:r>
          </w:p>
        </w:tc>
        <w:tc>
          <w:tcPr>
            <w:tcW w:w="294" w:type="pct"/>
            <w:tcBorders>
              <w:top w:val="nil"/>
              <w:left w:val="nil"/>
              <w:bottom w:val="single" w:sz="8" w:space="0" w:color="auto"/>
              <w:right w:val="single" w:sz="4" w:space="0" w:color="auto"/>
            </w:tcBorders>
            <w:noWrap/>
            <w:vAlign w:val="bottom"/>
            <w:hideMark/>
          </w:tcPr>
          <w:p w14:paraId="256C0B8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4.88</w:t>
            </w:r>
          </w:p>
        </w:tc>
        <w:tc>
          <w:tcPr>
            <w:tcW w:w="294" w:type="pct"/>
            <w:tcBorders>
              <w:top w:val="nil"/>
              <w:left w:val="nil"/>
              <w:bottom w:val="single" w:sz="8" w:space="0" w:color="auto"/>
              <w:right w:val="single" w:sz="4" w:space="0" w:color="auto"/>
            </w:tcBorders>
            <w:noWrap/>
            <w:vAlign w:val="bottom"/>
            <w:hideMark/>
          </w:tcPr>
          <w:p w14:paraId="3D029A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4.63</w:t>
            </w:r>
          </w:p>
        </w:tc>
        <w:tc>
          <w:tcPr>
            <w:tcW w:w="294" w:type="pct"/>
            <w:tcBorders>
              <w:top w:val="nil"/>
              <w:left w:val="nil"/>
              <w:bottom w:val="single" w:sz="8" w:space="0" w:color="auto"/>
              <w:right w:val="single" w:sz="8" w:space="0" w:color="auto"/>
            </w:tcBorders>
            <w:noWrap/>
            <w:vAlign w:val="bottom"/>
            <w:hideMark/>
          </w:tcPr>
          <w:p w14:paraId="27DCA90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4.61</w:t>
            </w:r>
          </w:p>
        </w:tc>
        <w:tc>
          <w:tcPr>
            <w:tcW w:w="351" w:type="pct"/>
            <w:vMerge/>
            <w:tcBorders>
              <w:top w:val="nil"/>
              <w:left w:val="single" w:sz="8" w:space="0" w:color="auto"/>
              <w:bottom w:val="single" w:sz="8" w:space="0" w:color="auto"/>
              <w:right w:val="single" w:sz="8" w:space="0" w:color="auto"/>
            </w:tcBorders>
            <w:vAlign w:val="center"/>
            <w:hideMark/>
          </w:tcPr>
          <w:p w14:paraId="574E711A" w14:textId="77777777" w:rsidR="00E262C7" w:rsidRPr="00E262C7" w:rsidRDefault="00E262C7" w:rsidP="00E262C7">
            <w:pPr>
              <w:rPr>
                <w:rFonts w:ascii="Calibri" w:hAnsi="Calibri" w:cs="Calibri"/>
                <w:color w:val="000000"/>
                <w:sz w:val="14"/>
                <w:szCs w:val="14"/>
              </w:rPr>
            </w:pPr>
          </w:p>
        </w:tc>
      </w:tr>
      <w:tr w:rsidR="00E262C7" w:rsidRPr="00E262C7" w14:paraId="3682DD25"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07F8A3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D38A</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7E65F6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72</w:t>
            </w:r>
          </w:p>
        </w:tc>
        <w:tc>
          <w:tcPr>
            <w:tcW w:w="137" w:type="pct"/>
            <w:tcBorders>
              <w:top w:val="nil"/>
              <w:left w:val="nil"/>
              <w:bottom w:val="single" w:sz="4" w:space="0" w:color="auto"/>
              <w:right w:val="single" w:sz="4" w:space="0" w:color="auto"/>
            </w:tcBorders>
            <w:noWrap/>
            <w:vAlign w:val="bottom"/>
            <w:hideMark/>
          </w:tcPr>
          <w:p w14:paraId="4BE7FE0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E09A1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798</w:t>
            </w:r>
          </w:p>
        </w:tc>
        <w:tc>
          <w:tcPr>
            <w:tcW w:w="294" w:type="pct"/>
            <w:tcBorders>
              <w:top w:val="nil"/>
              <w:left w:val="nil"/>
              <w:bottom w:val="single" w:sz="4" w:space="0" w:color="auto"/>
              <w:right w:val="single" w:sz="4" w:space="0" w:color="auto"/>
            </w:tcBorders>
            <w:noWrap/>
            <w:vAlign w:val="bottom"/>
            <w:hideMark/>
          </w:tcPr>
          <w:p w14:paraId="7293B2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273354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1530</w:t>
            </w:r>
          </w:p>
        </w:tc>
        <w:tc>
          <w:tcPr>
            <w:tcW w:w="294" w:type="pct"/>
            <w:tcBorders>
              <w:top w:val="nil"/>
              <w:left w:val="nil"/>
              <w:bottom w:val="single" w:sz="4" w:space="0" w:color="auto"/>
              <w:right w:val="single" w:sz="4" w:space="0" w:color="auto"/>
            </w:tcBorders>
            <w:noWrap/>
            <w:vAlign w:val="bottom"/>
            <w:hideMark/>
          </w:tcPr>
          <w:p w14:paraId="7738E78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1830</w:t>
            </w:r>
          </w:p>
        </w:tc>
        <w:tc>
          <w:tcPr>
            <w:tcW w:w="294" w:type="pct"/>
            <w:tcBorders>
              <w:top w:val="nil"/>
              <w:left w:val="nil"/>
              <w:bottom w:val="single" w:sz="4" w:space="0" w:color="auto"/>
              <w:right w:val="single" w:sz="4" w:space="0" w:color="auto"/>
            </w:tcBorders>
            <w:noWrap/>
            <w:vAlign w:val="bottom"/>
            <w:hideMark/>
          </w:tcPr>
          <w:p w14:paraId="5D16FB2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1992</w:t>
            </w:r>
          </w:p>
        </w:tc>
        <w:tc>
          <w:tcPr>
            <w:tcW w:w="294" w:type="pct"/>
            <w:tcBorders>
              <w:top w:val="nil"/>
              <w:left w:val="nil"/>
              <w:bottom w:val="single" w:sz="4" w:space="0" w:color="auto"/>
              <w:right w:val="single" w:sz="4" w:space="0" w:color="auto"/>
            </w:tcBorders>
            <w:noWrap/>
            <w:vAlign w:val="bottom"/>
            <w:hideMark/>
          </w:tcPr>
          <w:p w14:paraId="55AE3AE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2165</w:t>
            </w:r>
          </w:p>
        </w:tc>
        <w:tc>
          <w:tcPr>
            <w:tcW w:w="294" w:type="pct"/>
            <w:tcBorders>
              <w:top w:val="nil"/>
              <w:left w:val="nil"/>
              <w:bottom w:val="single" w:sz="4" w:space="0" w:color="auto"/>
              <w:right w:val="single" w:sz="4" w:space="0" w:color="auto"/>
            </w:tcBorders>
            <w:noWrap/>
            <w:vAlign w:val="bottom"/>
            <w:hideMark/>
          </w:tcPr>
          <w:p w14:paraId="1817403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2340</w:t>
            </w:r>
          </w:p>
        </w:tc>
        <w:tc>
          <w:tcPr>
            <w:tcW w:w="294" w:type="pct"/>
            <w:tcBorders>
              <w:top w:val="nil"/>
              <w:left w:val="nil"/>
              <w:bottom w:val="single" w:sz="4" w:space="0" w:color="auto"/>
              <w:right w:val="single" w:sz="4" w:space="0" w:color="auto"/>
            </w:tcBorders>
            <w:noWrap/>
            <w:vAlign w:val="bottom"/>
            <w:hideMark/>
          </w:tcPr>
          <w:p w14:paraId="4F070E3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2567</w:t>
            </w:r>
          </w:p>
        </w:tc>
        <w:tc>
          <w:tcPr>
            <w:tcW w:w="294" w:type="pct"/>
            <w:tcBorders>
              <w:top w:val="nil"/>
              <w:left w:val="nil"/>
              <w:bottom w:val="single" w:sz="4" w:space="0" w:color="auto"/>
              <w:right w:val="single" w:sz="4" w:space="0" w:color="auto"/>
            </w:tcBorders>
            <w:noWrap/>
            <w:vAlign w:val="bottom"/>
            <w:hideMark/>
          </w:tcPr>
          <w:p w14:paraId="5CBA23F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2522</w:t>
            </w:r>
          </w:p>
        </w:tc>
        <w:tc>
          <w:tcPr>
            <w:tcW w:w="294" w:type="pct"/>
            <w:tcBorders>
              <w:top w:val="nil"/>
              <w:left w:val="nil"/>
              <w:bottom w:val="single" w:sz="4" w:space="0" w:color="auto"/>
              <w:right w:val="single" w:sz="4" w:space="0" w:color="auto"/>
            </w:tcBorders>
            <w:noWrap/>
            <w:vAlign w:val="bottom"/>
            <w:hideMark/>
          </w:tcPr>
          <w:p w14:paraId="6C025A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2704</w:t>
            </w:r>
          </w:p>
        </w:tc>
        <w:tc>
          <w:tcPr>
            <w:tcW w:w="294" w:type="pct"/>
            <w:tcBorders>
              <w:top w:val="nil"/>
              <w:left w:val="nil"/>
              <w:bottom w:val="single" w:sz="4" w:space="0" w:color="auto"/>
              <w:right w:val="single" w:sz="4" w:space="0" w:color="auto"/>
            </w:tcBorders>
            <w:noWrap/>
            <w:vAlign w:val="bottom"/>
            <w:hideMark/>
          </w:tcPr>
          <w:p w14:paraId="31485B9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3057</w:t>
            </w:r>
          </w:p>
        </w:tc>
        <w:tc>
          <w:tcPr>
            <w:tcW w:w="294" w:type="pct"/>
            <w:tcBorders>
              <w:top w:val="nil"/>
              <w:left w:val="nil"/>
              <w:bottom w:val="single" w:sz="4" w:space="0" w:color="auto"/>
              <w:right w:val="single" w:sz="4" w:space="0" w:color="auto"/>
            </w:tcBorders>
            <w:noWrap/>
            <w:vAlign w:val="bottom"/>
            <w:hideMark/>
          </w:tcPr>
          <w:p w14:paraId="3FEE5AC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3381</w:t>
            </w:r>
          </w:p>
        </w:tc>
        <w:tc>
          <w:tcPr>
            <w:tcW w:w="294" w:type="pct"/>
            <w:tcBorders>
              <w:top w:val="nil"/>
              <w:left w:val="nil"/>
              <w:bottom w:val="single" w:sz="4" w:space="0" w:color="auto"/>
              <w:right w:val="single" w:sz="8" w:space="0" w:color="auto"/>
            </w:tcBorders>
            <w:noWrap/>
            <w:vAlign w:val="bottom"/>
            <w:hideMark/>
          </w:tcPr>
          <w:p w14:paraId="361DD44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166241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3580</w:t>
            </w:r>
          </w:p>
        </w:tc>
      </w:tr>
      <w:tr w:rsidR="00E262C7" w:rsidRPr="00E262C7" w14:paraId="2159A83D"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56AB20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D38ABIS</w:t>
            </w:r>
          </w:p>
        </w:tc>
        <w:tc>
          <w:tcPr>
            <w:tcW w:w="342" w:type="pct"/>
            <w:vMerge/>
            <w:tcBorders>
              <w:top w:val="nil"/>
              <w:left w:val="single" w:sz="4" w:space="0" w:color="auto"/>
              <w:bottom w:val="single" w:sz="8" w:space="0" w:color="000000"/>
              <w:right w:val="single" w:sz="4" w:space="0" w:color="auto"/>
            </w:tcBorders>
            <w:vAlign w:val="center"/>
            <w:hideMark/>
          </w:tcPr>
          <w:p w14:paraId="793C8B5C"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2BB39F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3AA8D3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1.17</w:t>
            </w:r>
          </w:p>
        </w:tc>
        <w:tc>
          <w:tcPr>
            <w:tcW w:w="294" w:type="pct"/>
            <w:tcBorders>
              <w:top w:val="nil"/>
              <w:left w:val="nil"/>
              <w:bottom w:val="single" w:sz="8" w:space="0" w:color="auto"/>
              <w:right w:val="single" w:sz="4" w:space="0" w:color="auto"/>
            </w:tcBorders>
            <w:noWrap/>
            <w:vAlign w:val="bottom"/>
            <w:hideMark/>
          </w:tcPr>
          <w:p w14:paraId="40F87FC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0.73</w:t>
            </w:r>
          </w:p>
        </w:tc>
        <w:tc>
          <w:tcPr>
            <w:tcW w:w="294" w:type="pct"/>
            <w:tcBorders>
              <w:top w:val="nil"/>
              <w:left w:val="nil"/>
              <w:bottom w:val="single" w:sz="8" w:space="0" w:color="auto"/>
              <w:right w:val="single" w:sz="4" w:space="0" w:color="auto"/>
            </w:tcBorders>
            <w:noWrap/>
            <w:vAlign w:val="bottom"/>
            <w:hideMark/>
          </w:tcPr>
          <w:p w14:paraId="184BA8E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0.61</w:t>
            </w:r>
          </w:p>
        </w:tc>
        <w:tc>
          <w:tcPr>
            <w:tcW w:w="294" w:type="pct"/>
            <w:tcBorders>
              <w:top w:val="nil"/>
              <w:left w:val="nil"/>
              <w:bottom w:val="single" w:sz="8" w:space="0" w:color="auto"/>
              <w:right w:val="single" w:sz="4" w:space="0" w:color="auto"/>
            </w:tcBorders>
            <w:noWrap/>
            <w:vAlign w:val="bottom"/>
            <w:hideMark/>
          </w:tcPr>
          <w:p w14:paraId="299A653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0.51</w:t>
            </w:r>
          </w:p>
        </w:tc>
        <w:tc>
          <w:tcPr>
            <w:tcW w:w="294" w:type="pct"/>
            <w:tcBorders>
              <w:top w:val="nil"/>
              <w:left w:val="nil"/>
              <w:bottom w:val="single" w:sz="8" w:space="0" w:color="auto"/>
              <w:right w:val="single" w:sz="4" w:space="0" w:color="auto"/>
            </w:tcBorders>
            <w:noWrap/>
            <w:vAlign w:val="bottom"/>
            <w:hideMark/>
          </w:tcPr>
          <w:p w14:paraId="23294ED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0.47</w:t>
            </w:r>
          </w:p>
        </w:tc>
        <w:tc>
          <w:tcPr>
            <w:tcW w:w="294" w:type="pct"/>
            <w:tcBorders>
              <w:top w:val="nil"/>
              <w:left w:val="nil"/>
              <w:bottom w:val="single" w:sz="8" w:space="0" w:color="auto"/>
              <w:right w:val="single" w:sz="4" w:space="0" w:color="auto"/>
            </w:tcBorders>
            <w:noWrap/>
            <w:vAlign w:val="bottom"/>
            <w:hideMark/>
          </w:tcPr>
          <w:p w14:paraId="02C2448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0.43</w:t>
            </w:r>
          </w:p>
        </w:tc>
        <w:tc>
          <w:tcPr>
            <w:tcW w:w="294" w:type="pct"/>
            <w:tcBorders>
              <w:top w:val="nil"/>
              <w:left w:val="nil"/>
              <w:bottom w:val="single" w:sz="8" w:space="0" w:color="auto"/>
              <w:right w:val="single" w:sz="4" w:space="0" w:color="auto"/>
            </w:tcBorders>
            <w:noWrap/>
            <w:vAlign w:val="bottom"/>
            <w:hideMark/>
          </w:tcPr>
          <w:p w14:paraId="71CADDC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0.40</w:t>
            </w:r>
          </w:p>
        </w:tc>
        <w:tc>
          <w:tcPr>
            <w:tcW w:w="294" w:type="pct"/>
            <w:tcBorders>
              <w:top w:val="nil"/>
              <w:left w:val="nil"/>
              <w:bottom w:val="single" w:sz="8" w:space="0" w:color="auto"/>
              <w:right w:val="single" w:sz="4" w:space="0" w:color="auto"/>
            </w:tcBorders>
            <w:noWrap/>
            <w:vAlign w:val="bottom"/>
            <w:hideMark/>
          </w:tcPr>
          <w:p w14:paraId="0EAA2D9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0.59</w:t>
            </w:r>
          </w:p>
        </w:tc>
        <w:tc>
          <w:tcPr>
            <w:tcW w:w="294" w:type="pct"/>
            <w:tcBorders>
              <w:top w:val="nil"/>
              <w:left w:val="nil"/>
              <w:bottom w:val="single" w:sz="8" w:space="0" w:color="auto"/>
              <w:right w:val="single" w:sz="4" w:space="0" w:color="auto"/>
            </w:tcBorders>
            <w:noWrap/>
            <w:vAlign w:val="bottom"/>
            <w:hideMark/>
          </w:tcPr>
          <w:p w14:paraId="31A43A5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0.37</w:t>
            </w:r>
          </w:p>
        </w:tc>
        <w:tc>
          <w:tcPr>
            <w:tcW w:w="294" w:type="pct"/>
            <w:tcBorders>
              <w:top w:val="nil"/>
              <w:left w:val="nil"/>
              <w:bottom w:val="single" w:sz="8" w:space="0" w:color="auto"/>
              <w:right w:val="single" w:sz="4" w:space="0" w:color="auto"/>
            </w:tcBorders>
            <w:noWrap/>
            <w:vAlign w:val="bottom"/>
            <w:hideMark/>
          </w:tcPr>
          <w:p w14:paraId="045F342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0.35</w:t>
            </w:r>
          </w:p>
        </w:tc>
        <w:tc>
          <w:tcPr>
            <w:tcW w:w="294" w:type="pct"/>
            <w:tcBorders>
              <w:top w:val="nil"/>
              <w:left w:val="nil"/>
              <w:bottom w:val="single" w:sz="8" w:space="0" w:color="auto"/>
              <w:right w:val="single" w:sz="4" w:space="0" w:color="auto"/>
            </w:tcBorders>
            <w:noWrap/>
            <w:vAlign w:val="bottom"/>
            <w:hideMark/>
          </w:tcPr>
          <w:p w14:paraId="5360DBD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45DEA3D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0.45</w:t>
            </w:r>
          </w:p>
        </w:tc>
        <w:tc>
          <w:tcPr>
            <w:tcW w:w="294" w:type="pct"/>
            <w:tcBorders>
              <w:top w:val="nil"/>
              <w:left w:val="nil"/>
              <w:bottom w:val="single" w:sz="8" w:space="0" w:color="auto"/>
              <w:right w:val="single" w:sz="8" w:space="0" w:color="auto"/>
            </w:tcBorders>
            <w:noWrap/>
            <w:vAlign w:val="bottom"/>
            <w:hideMark/>
          </w:tcPr>
          <w:p w14:paraId="094150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0.44</w:t>
            </w:r>
          </w:p>
        </w:tc>
        <w:tc>
          <w:tcPr>
            <w:tcW w:w="351" w:type="pct"/>
            <w:vMerge/>
            <w:tcBorders>
              <w:top w:val="nil"/>
              <w:left w:val="single" w:sz="8" w:space="0" w:color="auto"/>
              <w:bottom w:val="single" w:sz="8" w:space="0" w:color="auto"/>
              <w:right w:val="single" w:sz="8" w:space="0" w:color="auto"/>
            </w:tcBorders>
            <w:vAlign w:val="center"/>
            <w:hideMark/>
          </w:tcPr>
          <w:p w14:paraId="29BBB69F" w14:textId="77777777" w:rsidR="00E262C7" w:rsidRPr="00E262C7" w:rsidRDefault="00E262C7" w:rsidP="00E262C7">
            <w:pPr>
              <w:rPr>
                <w:rFonts w:ascii="Calibri" w:hAnsi="Calibri" w:cs="Calibri"/>
                <w:color w:val="000000"/>
                <w:sz w:val="14"/>
                <w:szCs w:val="14"/>
              </w:rPr>
            </w:pPr>
          </w:p>
        </w:tc>
      </w:tr>
      <w:tr w:rsidR="00E262C7" w:rsidRPr="00E262C7" w14:paraId="10EB74C8"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797E1A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D38ABIS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8B8DE65"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138</w:t>
            </w:r>
          </w:p>
        </w:tc>
        <w:tc>
          <w:tcPr>
            <w:tcW w:w="137" w:type="pct"/>
            <w:tcBorders>
              <w:top w:val="nil"/>
              <w:left w:val="nil"/>
              <w:bottom w:val="single" w:sz="4" w:space="0" w:color="auto"/>
              <w:right w:val="single" w:sz="4" w:space="0" w:color="auto"/>
            </w:tcBorders>
            <w:noWrap/>
            <w:vAlign w:val="bottom"/>
            <w:hideMark/>
          </w:tcPr>
          <w:p w14:paraId="1738A5E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341674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1226</w:t>
            </w:r>
          </w:p>
        </w:tc>
        <w:tc>
          <w:tcPr>
            <w:tcW w:w="294" w:type="pct"/>
            <w:tcBorders>
              <w:top w:val="nil"/>
              <w:left w:val="nil"/>
              <w:bottom w:val="single" w:sz="4" w:space="0" w:color="auto"/>
              <w:right w:val="single" w:sz="4" w:space="0" w:color="auto"/>
            </w:tcBorders>
            <w:noWrap/>
            <w:vAlign w:val="bottom"/>
            <w:hideMark/>
          </w:tcPr>
          <w:p w14:paraId="2F232E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73C4C1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1759</w:t>
            </w:r>
          </w:p>
        </w:tc>
        <w:tc>
          <w:tcPr>
            <w:tcW w:w="294" w:type="pct"/>
            <w:tcBorders>
              <w:top w:val="nil"/>
              <w:left w:val="nil"/>
              <w:bottom w:val="single" w:sz="4" w:space="0" w:color="auto"/>
              <w:right w:val="single" w:sz="4" w:space="0" w:color="auto"/>
            </w:tcBorders>
            <w:noWrap/>
            <w:vAlign w:val="bottom"/>
            <w:hideMark/>
          </w:tcPr>
          <w:p w14:paraId="5E3B935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1944</w:t>
            </w:r>
          </w:p>
        </w:tc>
        <w:tc>
          <w:tcPr>
            <w:tcW w:w="294" w:type="pct"/>
            <w:tcBorders>
              <w:top w:val="nil"/>
              <w:left w:val="nil"/>
              <w:bottom w:val="single" w:sz="4" w:space="0" w:color="auto"/>
              <w:right w:val="single" w:sz="4" w:space="0" w:color="auto"/>
            </w:tcBorders>
            <w:noWrap/>
            <w:vAlign w:val="bottom"/>
            <w:hideMark/>
          </w:tcPr>
          <w:p w14:paraId="2E900F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2049</w:t>
            </w:r>
          </w:p>
        </w:tc>
        <w:tc>
          <w:tcPr>
            <w:tcW w:w="294" w:type="pct"/>
            <w:tcBorders>
              <w:top w:val="nil"/>
              <w:left w:val="nil"/>
              <w:bottom w:val="single" w:sz="4" w:space="0" w:color="auto"/>
              <w:right w:val="single" w:sz="4" w:space="0" w:color="auto"/>
            </w:tcBorders>
            <w:noWrap/>
            <w:vAlign w:val="bottom"/>
            <w:hideMark/>
          </w:tcPr>
          <w:p w14:paraId="67B72E7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2161</w:t>
            </w:r>
          </w:p>
        </w:tc>
        <w:tc>
          <w:tcPr>
            <w:tcW w:w="294" w:type="pct"/>
            <w:tcBorders>
              <w:top w:val="nil"/>
              <w:left w:val="nil"/>
              <w:bottom w:val="single" w:sz="4" w:space="0" w:color="auto"/>
              <w:right w:val="single" w:sz="4" w:space="0" w:color="auto"/>
            </w:tcBorders>
            <w:noWrap/>
            <w:vAlign w:val="bottom"/>
            <w:hideMark/>
          </w:tcPr>
          <w:p w14:paraId="797EE01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2281</w:t>
            </w:r>
          </w:p>
        </w:tc>
        <w:tc>
          <w:tcPr>
            <w:tcW w:w="294" w:type="pct"/>
            <w:tcBorders>
              <w:top w:val="nil"/>
              <w:left w:val="nil"/>
              <w:bottom w:val="single" w:sz="4" w:space="0" w:color="auto"/>
              <w:right w:val="single" w:sz="4" w:space="0" w:color="auto"/>
            </w:tcBorders>
            <w:noWrap/>
            <w:vAlign w:val="bottom"/>
            <w:hideMark/>
          </w:tcPr>
          <w:p w14:paraId="136820D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2825</w:t>
            </w:r>
          </w:p>
        </w:tc>
        <w:tc>
          <w:tcPr>
            <w:tcW w:w="294" w:type="pct"/>
            <w:tcBorders>
              <w:top w:val="nil"/>
              <w:left w:val="nil"/>
              <w:bottom w:val="single" w:sz="4" w:space="0" w:color="auto"/>
              <w:right w:val="single" w:sz="4" w:space="0" w:color="auto"/>
            </w:tcBorders>
            <w:noWrap/>
            <w:vAlign w:val="bottom"/>
            <w:hideMark/>
          </w:tcPr>
          <w:p w14:paraId="1CC1627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2407</w:t>
            </w:r>
          </w:p>
        </w:tc>
        <w:tc>
          <w:tcPr>
            <w:tcW w:w="294" w:type="pct"/>
            <w:tcBorders>
              <w:top w:val="nil"/>
              <w:left w:val="nil"/>
              <w:bottom w:val="single" w:sz="4" w:space="0" w:color="auto"/>
              <w:right w:val="single" w:sz="4" w:space="0" w:color="auto"/>
            </w:tcBorders>
            <w:noWrap/>
            <w:vAlign w:val="bottom"/>
            <w:hideMark/>
          </w:tcPr>
          <w:p w14:paraId="41EBB1E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2540</w:t>
            </w:r>
          </w:p>
        </w:tc>
        <w:tc>
          <w:tcPr>
            <w:tcW w:w="294" w:type="pct"/>
            <w:tcBorders>
              <w:top w:val="nil"/>
              <w:left w:val="nil"/>
              <w:bottom w:val="single" w:sz="4" w:space="0" w:color="auto"/>
              <w:right w:val="single" w:sz="4" w:space="0" w:color="auto"/>
            </w:tcBorders>
            <w:noWrap/>
            <w:vAlign w:val="bottom"/>
            <w:hideMark/>
          </w:tcPr>
          <w:p w14:paraId="0A14744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3178</w:t>
            </w:r>
          </w:p>
        </w:tc>
        <w:tc>
          <w:tcPr>
            <w:tcW w:w="294" w:type="pct"/>
            <w:tcBorders>
              <w:top w:val="nil"/>
              <w:left w:val="nil"/>
              <w:bottom w:val="single" w:sz="4" w:space="0" w:color="auto"/>
              <w:right w:val="single" w:sz="4" w:space="0" w:color="auto"/>
            </w:tcBorders>
            <w:noWrap/>
            <w:vAlign w:val="bottom"/>
            <w:hideMark/>
          </w:tcPr>
          <w:p w14:paraId="4DBDE30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3403</w:t>
            </w:r>
          </w:p>
        </w:tc>
        <w:tc>
          <w:tcPr>
            <w:tcW w:w="294" w:type="pct"/>
            <w:tcBorders>
              <w:top w:val="nil"/>
              <w:left w:val="nil"/>
              <w:bottom w:val="single" w:sz="4" w:space="0" w:color="auto"/>
              <w:right w:val="single" w:sz="8" w:space="0" w:color="auto"/>
            </w:tcBorders>
            <w:noWrap/>
            <w:vAlign w:val="bottom"/>
            <w:hideMark/>
          </w:tcPr>
          <w:p w14:paraId="08BC04A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00A299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3611</w:t>
            </w:r>
          </w:p>
        </w:tc>
      </w:tr>
      <w:tr w:rsidR="00E262C7" w:rsidRPr="00E262C7" w14:paraId="720B233F"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33EBE31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7B73B94D"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198B7E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AD41F9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3.02</w:t>
            </w:r>
          </w:p>
        </w:tc>
        <w:tc>
          <w:tcPr>
            <w:tcW w:w="294" w:type="pct"/>
            <w:tcBorders>
              <w:top w:val="nil"/>
              <w:left w:val="nil"/>
              <w:bottom w:val="single" w:sz="8" w:space="0" w:color="auto"/>
              <w:right w:val="single" w:sz="4" w:space="0" w:color="auto"/>
            </w:tcBorders>
            <w:noWrap/>
            <w:vAlign w:val="bottom"/>
            <w:hideMark/>
          </w:tcPr>
          <w:p w14:paraId="36CBC0D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w:t>
            </w:r>
          </w:p>
        </w:tc>
        <w:tc>
          <w:tcPr>
            <w:tcW w:w="294" w:type="pct"/>
            <w:tcBorders>
              <w:top w:val="nil"/>
              <w:left w:val="nil"/>
              <w:bottom w:val="single" w:sz="8" w:space="0" w:color="auto"/>
              <w:right w:val="single" w:sz="4" w:space="0" w:color="auto"/>
            </w:tcBorders>
            <w:noWrap/>
            <w:vAlign w:val="bottom"/>
            <w:hideMark/>
          </w:tcPr>
          <w:p w14:paraId="41B0BBD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2.11</w:t>
            </w:r>
          </w:p>
        </w:tc>
        <w:tc>
          <w:tcPr>
            <w:tcW w:w="294" w:type="pct"/>
            <w:tcBorders>
              <w:top w:val="nil"/>
              <w:left w:val="nil"/>
              <w:bottom w:val="single" w:sz="8" w:space="0" w:color="auto"/>
              <w:right w:val="single" w:sz="4" w:space="0" w:color="auto"/>
            </w:tcBorders>
            <w:noWrap/>
            <w:vAlign w:val="bottom"/>
            <w:hideMark/>
          </w:tcPr>
          <w:p w14:paraId="3421E2A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w:t>
            </w:r>
          </w:p>
        </w:tc>
        <w:tc>
          <w:tcPr>
            <w:tcW w:w="294" w:type="pct"/>
            <w:tcBorders>
              <w:top w:val="nil"/>
              <w:left w:val="nil"/>
              <w:bottom w:val="single" w:sz="8" w:space="0" w:color="auto"/>
              <w:right w:val="single" w:sz="4" w:space="0" w:color="auto"/>
            </w:tcBorders>
            <w:noWrap/>
            <w:vAlign w:val="bottom"/>
            <w:hideMark/>
          </w:tcPr>
          <w:p w14:paraId="1300A3B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1.81</w:t>
            </w:r>
          </w:p>
        </w:tc>
        <w:tc>
          <w:tcPr>
            <w:tcW w:w="294" w:type="pct"/>
            <w:tcBorders>
              <w:top w:val="nil"/>
              <w:left w:val="nil"/>
              <w:bottom w:val="single" w:sz="8" w:space="0" w:color="auto"/>
              <w:right w:val="single" w:sz="4" w:space="0" w:color="auto"/>
            </w:tcBorders>
            <w:noWrap/>
            <w:vAlign w:val="bottom"/>
            <w:hideMark/>
          </w:tcPr>
          <w:p w14:paraId="1A9674A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w:t>
            </w:r>
          </w:p>
        </w:tc>
        <w:tc>
          <w:tcPr>
            <w:tcW w:w="294" w:type="pct"/>
            <w:tcBorders>
              <w:top w:val="nil"/>
              <w:left w:val="nil"/>
              <w:bottom w:val="single" w:sz="8" w:space="0" w:color="auto"/>
              <w:right w:val="single" w:sz="4" w:space="0" w:color="auto"/>
            </w:tcBorders>
            <w:noWrap/>
            <w:vAlign w:val="bottom"/>
            <w:hideMark/>
          </w:tcPr>
          <w:p w14:paraId="1906398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1.62</w:t>
            </w:r>
          </w:p>
        </w:tc>
        <w:tc>
          <w:tcPr>
            <w:tcW w:w="294" w:type="pct"/>
            <w:tcBorders>
              <w:top w:val="nil"/>
              <w:left w:val="nil"/>
              <w:bottom w:val="single" w:sz="8" w:space="0" w:color="auto"/>
              <w:right w:val="single" w:sz="4" w:space="0" w:color="auto"/>
            </w:tcBorders>
            <w:noWrap/>
            <w:vAlign w:val="bottom"/>
            <w:hideMark/>
          </w:tcPr>
          <w:p w14:paraId="1EDAE55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2.11</w:t>
            </w:r>
          </w:p>
        </w:tc>
        <w:tc>
          <w:tcPr>
            <w:tcW w:w="294" w:type="pct"/>
            <w:tcBorders>
              <w:top w:val="nil"/>
              <w:left w:val="nil"/>
              <w:bottom w:val="single" w:sz="8" w:space="0" w:color="auto"/>
              <w:right w:val="single" w:sz="4" w:space="0" w:color="auto"/>
            </w:tcBorders>
            <w:noWrap/>
            <w:vAlign w:val="bottom"/>
            <w:hideMark/>
          </w:tcPr>
          <w:p w14:paraId="4E9CEB8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1.54</w:t>
            </w:r>
          </w:p>
        </w:tc>
        <w:tc>
          <w:tcPr>
            <w:tcW w:w="294" w:type="pct"/>
            <w:tcBorders>
              <w:top w:val="nil"/>
              <w:left w:val="nil"/>
              <w:bottom w:val="single" w:sz="8" w:space="0" w:color="auto"/>
              <w:right w:val="single" w:sz="4" w:space="0" w:color="auto"/>
            </w:tcBorders>
            <w:noWrap/>
            <w:vAlign w:val="bottom"/>
            <w:hideMark/>
          </w:tcPr>
          <w:p w14:paraId="7504B1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1.46</w:t>
            </w:r>
          </w:p>
        </w:tc>
        <w:tc>
          <w:tcPr>
            <w:tcW w:w="294" w:type="pct"/>
            <w:tcBorders>
              <w:top w:val="nil"/>
              <w:left w:val="nil"/>
              <w:bottom w:val="single" w:sz="8" w:space="0" w:color="auto"/>
              <w:right w:val="single" w:sz="4" w:space="0" w:color="auto"/>
            </w:tcBorders>
            <w:noWrap/>
            <w:vAlign w:val="bottom"/>
            <w:hideMark/>
          </w:tcPr>
          <w:p w14:paraId="5021EC1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1.91</w:t>
            </w:r>
          </w:p>
        </w:tc>
        <w:tc>
          <w:tcPr>
            <w:tcW w:w="294" w:type="pct"/>
            <w:tcBorders>
              <w:top w:val="nil"/>
              <w:left w:val="nil"/>
              <w:bottom w:val="single" w:sz="8" w:space="0" w:color="auto"/>
              <w:right w:val="single" w:sz="4" w:space="0" w:color="auto"/>
            </w:tcBorders>
            <w:noWrap/>
            <w:vAlign w:val="bottom"/>
            <w:hideMark/>
          </w:tcPr>
          <w:p w14:paraId="406AA33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1.75</w:t>
            </w:r>
          </w:p>
        </w:tc>
        <w:tc>
          <w:tcPr>
            <w:tcW w:w="294" w:type="pct"/>
            <w:tcBorders>
              <w:top w:val="nil"/>
              <w:left w:val="nil"/>
              <w:bottom w:val="single" w:sz="8" w:space="0" w:color="auto"/>
              <w:right w:val="single" w:sz="8" w:space="0" w:color="auto"/>
            </w:tcBorders>
            <w:noWrap/>
            <w:vAlign w:val="bottom"/>
            <w:hideMark/>
          </w:tcPr>
          <w:p w14:paraId="5603662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1.74</w:t>
            </w:r>
          </w:p>
        </w:tc>
        <w:tc>
          <w:tcPr>
            <w:tcW w:w="351" w:type="pct"/>
            <w:vMerge/>
            <w:tcBorders>
              <w:top w:val="nil"/>
              <w:left w:val="single" w:sz="8" w:space="0" w:color="auto"/>
              <w:bottom w:val="single" w:sz="8" w:space="0" w:color="auto"/>
              <w:right w:val="single" w:sz="8" w:space="0" w:color="auto"/>
            </w:tcBorders>
            <w:vAlign w:val="center"/>
            <w:hideMark/>
          </w:tcPr>
          <w:p w14:paraId="5B735184" w14:textId="77777777" w:rsidR="00E262C7" w:rsidRPr="00E262C7" w:rsidRDefault="00E262C7" w:rsidP="00E262C7">
            <w:pPr>
              <w:rPr>
                <w:rFonts w:ascii="Calibri" w:hAnsi="Calibri" w:cs="Calibri"/>
                <w:color w:val="000000"/>
                <w:sz w:val="14"/>
                <w:szCs w:val="14"/>
              </w:rPr>
            </w:pPr>
          </w:p>
        </w:tc>
      </w:tr>
      <w:tr w:rsidR="00E262C7" w:rsidRPr="00E262C7" w14:paraId="5890A535"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054101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3FAF57D"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232</w:t>
            </w:r>
          </w:p>
        </w:tc>
        <w:tc>
          <w:tcPr>
            <w:tcW w:w="137" w:type="pct"/>
            <w:tcBorders>
              <w:top w:val="nil"/>
              <w:left w:val="nil"/>
              <w:bottom w:val="single" w:sz="4" w:space="0" w:color="auto"/>
              <w:right w:val="single" w:sz="4" w:space="0" w:color="auto"/>
            </w:tcBorders>
            <w:noWrap/>
            <w:vAlign w:val="bottom"/>
            <w:hideMark/>
          </w:tcPr>
          <w:p w14:paraId="6DA884C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4FB250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1629</w:t>
            </w:r>
          </w:p>
        </w:tc>
        <w:tc>
          <w:tcPr>
            <w:tcW w:w="294" w:type="pct"/>
            <w:tcBorders>
              <w:top w:val="nil"/>
              <w:left w:val="nil"/>
              <w:bottom w:val="single" w:sz="4" w:space="0" w:color="auto"/>
              <w:right w:val="single" w:sz="4" w:space="0" w:color="auto"/>
            </w:tcBorders>
            <w:noWrap/>
            <w:vAlign w:val="bottom"/>
            <w:hideMark/>
          </w:tcPr>
          <w:p w14:paraId="61C964A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1903</w:t>
            </w:r>
          </w:p>
        </w:tc>
        <w:tc>
          <w:tcPr>
            <w:tcW w:w="294" w:type="pct"/>
            <w:tcBorders>
              <w:top w:val="nil"/>
              <w:left w:val="nil"/>
              <w:bottom w:val="single" w:sz="4" w:space="0" w:color="auto"/>
              <w:right w:val="single" w:sz="4" w:space="0" w:color="auto"/>
            </w:tcBorders>
            <w:noWrap/>
            <w:vAlign w:val="bottom"/>
            <w:hideMark/>
          </w:tcPr>
          <w:p w14:paraId="06280B8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2004</w:t>
            </w:r>
          </w:p>
        </w:tc>
        <w:tc>
          <w:tcPr>
            <w:tcW w:w="294" w:type="pct"/>
            <w:tcBorders>
              <w:top w:val="nil"/>
              <w:left w:val="nil"/>
              <w:bottom w:val="single" w:sz="4" w:space="0" w:color="auto"/>
              <w:right w:val="single" w:sz="4" w:space="0" w:color="auto"/>
            </w:tcBorders>
            <w:noWrap/>
            <w:vAlign w:val="bottom"/>
            <w:hideMark/>
          </w:tcPr>
          <w:p w14:paraId="494FFD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2116</w:t>
            </w:r>
          </w:p>
        </w:tc>
        <w:tc>
          <w:tcPr>
            <w:tcW w:w="294" w:type="pct"/>
            <w:tcBorders>
              <w:top w:val="nil"/>
              <w:left w:val="nil"/>
              <w:bottom w:val="single" w:sz="4" w:space="0" w:color="auto"/>
              <w:right w:val="single" w:sz="4" w:space="0" w:color="auto"/>
            </w:tcBorders>
            <w:noWrap/>
            <w:vAlign w:val="bottom"/>
            <w:hideMark/>
          </w:tcPr>
          <w:p w14:paraId="1CC5E32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2177</w:t>
            </w:r>
          </w:p>
        </w:tc>
        <w:tc>
          <w:tcPr>
            <w:tcW w:w="294" w:type="pct"/>
            <w:tcBorders>
              <w:top w:val="nil"/>
              <w:left w:val="nil"/>
              <w:bottom w:val="single" w:sz="4" w:space="0" w:color="auto"/>
              <w:right w:val="single" w:sz="4" w:space="0" w:color="auto"/>
            </w:tcBorders>
            <w:noWrap/>
            <w:vAlign w:val="bottom"/>
            <w:hideMark/>
          </w:tcPr>
          <w:p w14:paraId="6EA7F81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2242</w:t>
            </w:r>
          </w:p>
        </w:tc>
        <w:tc>
          <w:tcPr>
            <w:tcW w:w="294" w:type="pct"/>
            <w:tcBorders>
              <w:top w:val="nil"/>
              <w:left w:val="nil"/>
              <w:bottom w:val="single" w:sz="4" w:space="0" w:color="auto"/>
              <w:right w:val="single" w:sz="4" w:space="0" w:color="auto"/>
            </w:tcBorders>
            <w:noWrap/>
            <w:vAlign w:val="bottom"/>
            <w:hideMark/>
          </w:tcPr>
          <w:p w14:paraId="3CE4F7D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2310</w:t>
            </w:r>
          </w:p>
        </w:tc>
        <w:tc>
          <w:tcPr>
            <w:tcW w:w="294" w:type="pct"/>
            <w:tcBorders>
              <w:top w:val="nil"/>
              <w:left w:val="nil"/>
              <w:bottom w:val="single" w:sz="4" w:space="0" w:color="auto"/>
              <w:right w:val="single" w:sz="4" w:space="0" w:color="auto"/>
            </w:tcBorders>
            <w:noWrap/>
            <w:vAlign w:val="bottom"/>
            <w:hideMark/>
          </w:tcPr>
          <w:p w14:paraId="37051EE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3164</w:t>
            </w:r>
          </w:p>
        </w:tc>
        <w:tc>
          <w:tcPr>
            <w:tcW w:w="294" w:type="pct"/>
            <w:tcBorders>
              <w:top w:val="nil"/>
              <w:left w:val="nil"/>
              <w:bottom w:val="single" w:sz="4" w:space="0" w:color="auto"/>
              <w:right w:val="single" w:sz="4" w:space="0" w:color="auto"/>
            </w:tcBorders>
            <w:noWrap/>
            <w:vAlign w:val="bottom"/>
            <w:hideMark/>
          </w:tcPr>
          <w:p w14:paraId="5A7FE41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2382</w:t>
            </w:r>
          </w:p>
        </w:tc>
        <w:tc>
          <w:tcPr>
            <w:tcW w:w="294" w:type="pct"/>
            <w:tcBorders>
              <w:top w:val="nil"/>
              <w:left w:val="nil"/>
              <w:bottom w:val="single" w:sz="4" w:space="0" w:color="auto"/>
              <w:right w:val="single" w:sz="4" w:space="0" w:color="auto"/>
            </w:tcBorders>
            <w:noWrap/>
            <w:vAlign w:val="bottom"/>
            <w:hideMark/>
          </w:tcPr>
          <w:p w14:paraId="775EA5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2459</w:t>
            </w:r>
          </w:p>
        </w:tc>
        <w:tc>
          <w:tcPr>
            <w:tcW w:w="294" w:type="pct"/>
            <w:tcBorders>
              <w:top w:val="nil"/>
              <w:left w:val="nil"/>
              <w:bottom w:val="single" w:sz="4" w:space="0" w:color="auto"/>
              <w:right w:val="single" w:sz="4" w:space="0" w:color="auto"/>
            </w:tcBorders>
            <w:noWrap/>
            <w:vAlign w:val="bottom"/>
            <w:hideMark/>
          </w:tcPr>
          <w:p w14:paraId="04F70A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3407</w:t>
            </w:r>
          </w:p>
        </w:tc>
        <w:tc>
          <w:tcPr>
            <w:tcW w:w="294" w:type="pct"/>
            <w:tcBorders>
              <w:top w:val="nil"/>
              <w:left w:val="nil"/>
              <w:bottom w:val="single" w:sz="4" w:space="0" w:color="auto"/>
              <w:right w:val="single" w:sz="4" w:space="0" w:color="auto"/>
            </w:tcBorders>
            <w:noWrap/>
            <w:vAlign w:val="bottom"/>
            <w:hideMark/>
          </w:tcPr>
          <w:p w14:paraId="144D5BF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3534</w:t>
            </w:r>
          </w:p>
        </w:tc>
        <w:tc>
          <w:tcPr>
            <w:tcW w:w="294" w:type="pct"/>
            <w:tcBorders>
              <w:top w:val="nil"/>
              <w:left w:val="nil"/>
              <w:bottom w:val="single" w:sz="4" w:space="0" w:color="auto"/>
              <w:right w:val="single" w:sz="8" w:space="0" w:color="auto"/>
            </w:tcBorders>
            <w:noWrap/>
            <w:vAlign w:val="bottom"/>
            <w:hideMark/>
          </w:tcPr>
          <w:p w14:paraId="76CD54B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3706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E36D4D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3774</w:t>
            </w:r>
          </w:p>
        </w:tc>
      </w:tr>
      <w:tr w:rsidR="00E262C7" w:rsidRPr="00E262C7" w14:paraId="1A05006B"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401EBF5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D37BIS</w:t>
            </w:r>
          </w:p>
        </w:tc>
        <w:tc>
          <w:tcPr>
            <w:tcW w:w="342" w:type="pct"/>
            <w:vMerge/>
            <w:tcBorders>
              <w:top w:val="nil"/>
              <w:left w:val="single" w:sz="4" w:space="0" w:color="auto"/>
              <w:bottom w:val="single" w:sz="8" w:space="0" w:color="000000"/>
              <w:right w:val="single" w:sz="4" w:space="0" w:color="auto"/>
            </w:tcBorders>
            <w:vAlign w:val="center"/>
            <w:hideMark/>
          </w:tcPr>
          <w:p w14:paraId="769E50D4"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28FBD0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F5320C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6.73</w:t>
            </w:r>
          </w:p>
        </w:tc>
        <w:tc>
          <w:tcPr>
            <w:tcW w:w="294" w:type="pct"/>
            <w:tcBorders>
              <w:top w:val="nil"/>
              <w:left w:val="nil"/>
              <w:bottom w:val="single" w:sz="8" w:space="0" w:color="auto"/>
              <w:right w:val="single" w:sz="4" w:space="0" w:color="auto"/>
            </w:tcBorders>
            <w:noWrap/>
            <w:vAlign w:val="bottom"/>
            <w:hideMark/>
          </w:tcPr>
          <w:p w14:paraId="431DB32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5.76</w:t>
            </w:r>
          </w:p>
        </w:tc>
        <w:tc>
          <w:tcPr>
            <w:tcW w:w="294" w:type="pct"/>
            <w:tcBorders>
              <w:top w:val="nil"/>
              <w:left w:val="nil"/>
              <w:bottom w:val="single" w:sz="8" w:space="0" w:color="auto"/>
              <w:right w:val="single" w:sz="4" w:space="0" w:color="auto"/>
            </w:tcBorders>
            <w:noWrap/>
            <w:vAlign w:val="bottom"/>
            <w:hideMark/>
          </w:tcPr>
          <w:p w14:paraId="656EF43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5.47</w:t>
            </w:r>
          </w:p>
        </w:tc>
        <w:tc>
          <w:tcPr>
            <w:tcW w:w="294" w:type="pct"/>
            <w:tcBorders>
              <w:top w:val="nil"/>
              <w:left w:val="nil"/>
              <w:bottom w:val="single" w:sz="8" w:space="0" w:color="auto"/>
              <w:right w:val="single" w:sz="4" w:space="0" w:color="auto"/>
            </w:tcBorders>
            <w:noWrap/>
            <w:vAlign w:val="bottom"/>
            <w:hideMark/>
          </w:tcPr>
          <w:p w14:paraId="6C9B2D3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5.18</w:t>
            </w:r>
          </w:p>
        </w:tc>
        <w:tc>
          <w:tcPr>
            <w:tcW w:w="294" w:type="pct"/>
            <w:tcBorders>
              <w:top w:val="nil"/>
              <w:left w:val="nil"/>
              <w:bottom w:val="single" w:sz="8" w:space="0" w:color="auto"/>
              <w:right w:val="single" w:sz="4" w:space="0" w:color="auto"/>
            </w:tcBorders>
            <w:noWrap/>
            <w:vAlign w:val="bottom"/>
            <w:hideMark/>
          </w:tcPr>
          <w:p w14:paraId="18230F1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5.03</w:t>
            </w:r>
          </w:p>
        </w:tc>
        <w:tc>
          <w:tcPr>
            <w:tcW w:w="294" w:type="pct"/>
            <w:tcBorders>
              <w:top w:val="nil"/>
              <w:left w:val="nil"/>
              <w:bottom w:val="single" w:sz="8" w:space="0" w:color="auto"/>
              <w:right w:val="single" w:sz="4" w:space="0" w:color="auto"/>
            </w:tcBorders>
            <w:noWrap/>
            <w:vAlign w:val="bottom"/>
            <w:hideMark/>
          </w:tcPr>
          <w:p w14:paraId="1405E8E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4.89</w:t>
            </w:r>
          </w:p>
        </w:tc>
        <w:tc>
          <w:tcPr>
            <w:tcW w:w="294" w:type="pct"/>
            <w:tcBorders>
              <w:top w:val="nil"/>
              <w:left w:val="nil"/>
              <w:bottom w:val="single" w:sz="8" w:space="0" w:color="auto"/>
              <w:right w:val="single" w:sz="4" w:space="0" w:color="auto"/>
            </w:tcBorders>
            <w:noWrap/>
            <w:vAlign w:val="bottom"/>
            <w:hideMark/>
          </w:tcPr>
          <w:p w14:paraId="41C4A4B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4.74</w:t>
            </w:r>
          </w:p>
        </w:tc>
        <w:tc>
          <w:tcPr>
            <w:tcW w:w="294" w:type="pct"/>
            <w:tcBorders>
              <w:top w:val="nil"/>
              <w:left w:val="nil"/>
              <w:bottom w:val="single" w:sz="8" w:space="0" w:color="auto"/>
              <w:right w:val="single" w:sz="4" w:space="0" w:color="auto"/>
            </w:tcBorders>
            <w:noWrap/>
            <w:vAlign w:val="bottom"/>
            <w:hideMark/>
          </w:tcPr>
          <w:p w14:paraId="2FEF95D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5.58</w:t>
            </w:r>
          </w:p>
        </w:tc>
        <w:tc>
          <w:tcPr>
            <w:tcW w:w="294" w:type="pct"/>
            <w:tcBorders>
              <w:top w:val="nil"/>
              <w:left w:val="nil"/>
              <w:bottom w:val="single" w:sz="8" w:space="0" w:color="auto"/>
              <w:right w:val="single" w:sz="4" w:space="0" w:color="auto"/>
            </w:tcBorders>
            <w:noWrap/>
            <w:vAlign w:val="bottom"/>
            <w:hideMark/>
          </w:tcPr>
          <w:p w14:paraId="155403A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4.60</w:t>
            </w:r>
          </w:p>
        </w:tc>
        <w:tc>
          <w:tcPr>
            <w:tcW w:w="294" w:type="pct"/>
            <w:tcBorders>
              <w:top w:val="nil"/>
              <w:left w:val="nil"/>
              <w:bottom w:val="single" w:sz="8" w:space="0" w:color="auto"/>
              <w:right w:val="single" w:sz="4" w:space="0" w:color="auto"/>
            </w:tcBorders>
            <w:noWrap/>
            <w:vAlign w:val="bottom"/>
            <w:hideMark/>
          </w:tcPr>
          <w:p w14:paraId="531D713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4.46</w:t>
            </w:r>
          </w:p>
        </w:tc>
        <w:tc>
          <w:tcPr>
            <w:tcW w:w="294" w:type="pct"/>
            <w:tcBorders>
              <w:top w:val="nil"/>
              <w:left w:val="nil"/>
              <w:bottom w:val="single" w:sz="8" w:space="0" w:color="auto"/>
              <w:right w:val="single" w:sz="4" w:space="0" w:color="auto"/>
            </w:tcBorders>
            <w:noWrap/>
            <w:vAlign w:val="bottom"/>
            <w:hideMark/>
          </w:tcPr>
          <w:p w14:paraId="2B8C35E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5.26</w:t>
            </w:r>
          </w:p>
        </w:tc>
        <w:tc>
          <w:tcPr>
            <w:tcW w:w="294" w:type="pct"/>
            <w:tcBorders>
              <w:top w:val="nil"/>
              <w:left w:val="nil"/>
              <w:bottom w:val="single" w:sz="8" w:space="0" w:color="auto"/>
              <w:right w:val="single" w:sz="4" w:space="0" w:color="auto"/>
            </w:tcBorders>
            <w:noWrap/>
            <w:vAlign w:val="bottom"/>
            <w:hideMark/>
          </w:tcPr>
          <w:p w14:paraId="3CFB9A6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5.00</w:t>
            </w:r>
          </w:p>
        </w:tc>
        <w:tc>
          <w:tcPr>
            <w:tcW w:w="294" w:type="pct"/>
            <w:tcBorders>
              <w:top w:val="nil"/>
              <w:left w:val="nil"/>
              <w:bottom w:val="single" w:sz="8" w:space="0" w:color="auto"/>
              <w:right w:val="single" w:sz="8" w:space="0" w:color="auto"/>
            </w:tcBorders>
            <w:noWrap/>
            <w:vAlign w:val="bottom"/>
            <w:hideMark/>
          </w:tcPr>
          <w:p w14:paraId="1B5E6A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4.98</w:t>
            </w:r>
          </w:p>
        </w:tc>
        <w:tc>
          <w:tcPr>
            <w:tcW w:w="351" w:type="pct"/>
            <w:vMerge/>
            <w:tcBorders>
              <w:top w:val="nil"/>
              <w:left w:val="single" w:sz="8" w:space="0" w:color="auto"/>
              <w:bottom w:val="single" w:sz="8" w:space="0" w:color="auto"/>
              <w:right w:val="single" w:sz="8" w:space="0" w:color="auto"/>
            </w:tcBorders>
            <w:vAlign w:val="center"/>
            <w:hideMark/>
          </w:tcPr>
          <w:p w14:paraId="1025ED15" w14:textId="77777777" w:rsidR="00E262C7" w:rsidRPr="00E262C7" w:rsidRDefault="00E262C7" w:rsidP="00E262C7">
            <w:pPr>
              <w:rPr>
                <w:rFonts w:ascii="Calibri" w:hAnsi="Calibri" w:cs="Calibri"/>
                <w:color w:val="000000"/>
                <w:sz w:val="14"/>
                <w:szCs w:val="14"/>
              </w:rPr>
            </w:pPr>
          </w:p>
        </w:tc>
      </w:tr>
      <w:tr w:rsidR="00E262C7" w:rsidRPr="00E262C7" w14:paraId="1EF92169"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4CEDCEC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A229430"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66</w:t>
            </w:r>
          </w:p>
        </w:tc>
        <w:tc>
          <w:tcPr>
            <w:tcW w:w="137" w:type="pct"/>
            <w:tcBorders>
              <w:top w:val="nil"/>
              <w:left w:val="nil"/>
              <w:bottom w:val="single" w:sz="4" w:space="0" w:color="auto"/>
              <w:right w:val="single" w:sz="4" w:space="0" w:color="auto"/>
            </w:tcBorders>
            <w:noWrap/>
            <w:vAlign w:val="bottom"/>
            <w:hideMark/>
          </w:tcPr>
          <w:p w14:paraId="7B9BE4D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6A7833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765</w:t>
            </w:r>
          </w:p>
        </w:tc>
        <w:tc>
          <w:tcPr>
            <w:tcW w:w="294" w:type="pct"/>
            <w:tcBorders>
              <w:top w:val="nil"/>
              <w:left w:val="nil"/>
              <w:bottom w:val="single" w:sz="4" w:space="0" w:color="auto"/>
              <w:right w:val="single" w:sz="4" w:space="0" w:color="auto"/>
            </w:tcBorders>
            <w:noWrap/>
            <w:vAlign w:val="bottom"/>
            <w:hideMark/>
          </w:tcPr>
          <w:p w14:paraId="0361D72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1254</w:t>
            </w:r>
          </w:p>
        </w:tc>
        <w:tc>
          <w:tcPr>
            <w:tcW w:w="294" w:type="pct"/>
            <w:tcBorders>
              <w:top w:val="nil"/>
              <w:left w:val="nil"/>
              <w:bottom w:val="single" w:sz="4" w:space="0" w:color="auto"/>
              <w:right w:val="single" w:sz="4" w:space="0" w:color="auto"/>
            </w:tcBorders>
            <w:noWrap/>
            <w:vAlign w:val="bottom"/>
            <w:hideMark/>
          </w:tcPr>
          <w:p w14:paraId="5B86FA6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1511</w:t>
            </w:r>
          </w:p>
        </w:tc>
        <w:tc>
          <w:tcPr>
            <w:tcW w:w="294" w:type="pct"/>
            <w:tcBorders>
              <w:top w:val="nil"/>
              <w:left w:val="nil"/>
              <w:bottom w:val="single" w:sz="4" w:space="0" w:color="auto"/>
              <w:right w:val="single" w:sz="4" w:space="0" w:color="auto"/>
            </w:tcBorders>
            <w:noWrap/>
            <w:vAlign w:val="bottom"/>
            <w:hideMark/>
          </w:tcPr>
          <w:p w14:paraId="644062E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1823</w:t>
            </w:r>
          </w:p>
        </w:tc>
        <w:tc>
          <w:tcPr>
            <w:tcW w:w="294" w:type="pct"/>
            <w:tcBorders>
              <w:top w:val="nil"/>
              <w:left w:val="nil"/>
              <w:bottom w:val="single" w:sz="4" w:space="0" w:color="auto"/>
              <w:right w:val="single" w:sz="4" w:space="0" w:color="auto"/>
            </w:tcBorders>
            <w:noWrap/>
            <w:vAlign w:val="bottom"/>
            <w:hideMark/>
          </w:tcPr>
          <w:p w14:paraId="152042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1992</w:t>
            </w:r>
          </w:p>
        </w:tc>
        <w:tc>
          <w:tcPr>
            <w:tcW w:w="294" w:type="pct"/>
            <w:tcBorders>
              <w:top w:val="nil"/>
              <w:left w:val="nil"/>
              <w:bottom w:val="single" w:sz="4" w:space="0" w:color="auto"/>
              <w:right w:val="single" w:sz="4" w:space="0" w:color="auto"/>
            </w:tcBorders>
            <w:noWrap/>
            <w:vAlign w:val="bottom"/>
            <w:hideMark/>
          </w:tcPr>
          <w:p w14:paraId="11AF22A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2169</w:t>
            </w:r>
          </w:p>
        </w:tc>
        <w:tc>
          <w:tcPr>
            <w:tcW w:w="294" w:type="pct"/>
            <w:tcBorders>
              <w:top w:val="nil"/>
              <w:left w:val="nil"/>
              <w:bottom w:val="single" w:sz="4" w:space="0" w:color="auto"/>
              <w:right w:val="single" w:sz="4" w:space="0" w:color="auto"/>
            </w:tcBorders>
            <w:noWrap/>
            <w:vAlign w:val="bottom"/>
            <w:hideMark/>
          </w:tcPr>
          <w:p w14:paraId="06D1A11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2347</w:t>
            </w:r>
          </w:p>
        </w:tc>
        <w:tc>
          <w:tcPr>
            <w:tcW w:w="294" w:type="pct"/>
            <w:tcBorders>
              <w:top w:val="nil"/>
              <w:left w:val="nil"/>
              <w:bottom w:val="single" w:sz="4" w:space="0" w:color="auto"/>
              <w:right w:val="single" w:sz="4" w:space="0" w:color="auto"/>
            </w:tcBorders>
            <w:noWrap/>
            <w:vAlign w:val="bottom"/>
            <w:hideMark/>
          </w:tcPr>
          <w:p w14:paraId="331D8DD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2549</w:t>
            </w:r>
          </w:p>
        </w:tc>
        <w:tc>
          <w:tcPr>
            <w:tcW w:w="294" w:type="pct"/>
            <w:tcBorders>
              <w:top w:val="nil"/>
              <w:left w:val="nil"/>
              <w:bottom w:val="single" w:sz="4" w:space="0" w:color="auto"/>
              <w:right w:val="single" w:sz="4" w:space="0" w:color="auto"/>
            </w:tcBorders>
            <w:noWrap/>
            <w:vAlign w:val="bottom"/>
            <w:hideMark/>
          </w:tcPr>
          <w:p w14:paraId="0FD7BB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2532</w:t>
            </w:r>
          </w:p>
        </w:tc>
        <w:tc>
          <w:tcPr>
            <w:tcW w:w="294" w:type="pct"/>
            <w:tcBorders>
              <w:top w:val="nil"/>
              <w:left w:val="nil"/>
              <w:bottom w:val="single" w:sz="4" w:space="0" w:color="auto"/>
              <w:right w:val="single" w:sz="4" w:space="0" w:color="auto"/>
            </w:tcBorders>
            <w:noWrap/>
            <w:vAlign w:val="bottom"/>
            <w:hideMark/>
          </w:tcPr>
          <w:p w14:paraId="6237D5B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2718</w:t>
            </w:r>
          </w:p>
        </w:tc>
        <w:tc>
          <w:tcPr>
            <w:tcW w:w="294" w:type="pct"/>
            <w:tcBorders>
              <w:top w:val="nil"/>
              <w:left w:val="nil"/>
              <w:bottom w:val="single" w:sz="4" w:space="0" w:color="auto"/>
              <w:right w:val="single" w:sz="4" w:space="0" w:color="auto"/>
            </w:tcBorders>
            <w:noWrap/>
            <w:vAlign w:val="bottom"/>
            <w:hideMark/>
          </w:tcPr>
          <w:p w14:paraId="130F18F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3050</w:t>
            </w:r>
          </w:p>
        </w:tc>
        <w:tc>
          <w:tcPr>
            <w:tcW w:w="294" w:type="pct"/>
            <w:tcBorders>
              <w:top w:val="nil"/>
              <w:left w:val="nil"/>
              <w:bottom w:val="single" w:sz="4" w:space="0" w:color="auto"/>
              <w:right w:val="single" w:sz="4" w:space="0" w:color="auto"/>
            </w:tcBorders>
            <w:noWrap/>
            <w:vAlign w:val="bottom"/>
            <w:hideMark/>
          </w:tcPr>
          <w:p w14:paraId="453E624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3381</w:t>
            </w:r>
          </w:p>
        </w:tc>
        <w:tc>
          <w:tcPr>
            <w:tcW w:w="294" w:type="pct"/>
            <w:tcBorders>
              <w:top w:val="nil"/>
              <w:left w:val="nil"/>
              <w:bottom w:val="single" w:sz="4" w:space="0" w:color="auto"/>
              <w:right w:val="single" w:sz="8" w:space="0" w:color="auto"/>
            </w:tcBorders>
            <w:noWrap/>
            <w:vAlign w:val="bottom"/>
            <w:hideMark/>
          </w:tcPr>
          <w:p w14:paraId="054CF26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3568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3FBD3C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3571</w:t>
            </w:r>
          </w:p>
        </w:tc>
      </w:tr>
      <w:tr w:rsidR="00E262C7" w:rsidRPr="00E262C7" w14:paraId="100D0594"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56838CF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D38B</w:t>
            </w:r>
          </w:p>
        </w:tc>
        <w:tc>
          <w:tcPr>
            <w:tcW w:w="342" w:type="pct"/>
            <w:vMerge/>
            <w:tcBorders>
              <w:top w:val="nil"/>
              <w:left w:val="single" w:sz="4" w:space="0" w:color="auto"/>
              <w:bottom w:val="single" w:sz="8" w:space="0" w:color="000000"/>
              <w:right w:val="single" w:sz="4" w:space="0" w:color="auto"/>
            </w:tcBorders>
            <w:vAlign w:val="center"/>
            <w:hideMark/>
          </w:tcPr>
          <w:p w14:paraId="0FC4A991"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6A9E97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F6EEA4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0.98</w:t>
            </w:r>
          </w:p>
        </w:tc>
        <w:tc>
          <w:tcPr>
            <w:tcW w:w="294" w:type="pct"/>
            <w:tcBorders>
              <w:top w:val="nil"/>
              <w:left w:val="nil"/>
              <w:bottom w:val="single" w:sz="8" w:space="0" w:color="auto"/>
              <w:right w:val="single" w:sz="4" w:space="0" w:color="auto"/>
            </w:tcBorders>
            <w:noWrap/>
            <w:vAlign w:val="bottom"/>
            <w:hideMark/>
          </w:tcPr>
          <w:p w14:paraId="1D1F64E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0.60</w:t>
            </w:r>
          </w:p>
        </w:tc>
        <w:tc>
          <w:tcPr>
            <w:tcW w:w="294" w:type="pct"/>
            <w:tcBorders>
              <w:top w:val="nil"/>
              <w:left w:val="nil"/>
              <w:bottom w:val="single" w:sz="8" w:space="0" w:color="auto"/>
              <w:right w:val="single" w:sz="4" w:space="0" w:color="auto"/>
            </w:tcBorders>
            <w:noWrap/>
            <w:vAlign w:val="bottom"/>
            <w:hideMark/>
          </w:tcPr>
          <w:p w14:paraId="586F2FC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3C89168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0.41</w:t>
            </w:r>
          </w:p>
        </w:tc>
        <w:tc>
          <w:tcPr>
            <w:tcW w:w="294" w:type="pct"/>
            <w:tcBorders>
              <w:top w:val="nil"/>
              <w:left w:val="nil"/>
              <w:bottom w:val="single" w:sz="8" w:space="0" w:color="auto"/>
              <w:right w:val="single" w:sz="4" w:space="0" w:color="auto"/>
            </w:tcBorders>
            <w:noWrap/>
            <w:vAlign w:val="bottom"/>
            <w:hideMark/>
          </w:tcPr>
          <w:p w14:paraId="7230F63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0.38</w:t>
            </w:r>
          </w:p>
        </w:tc>
        <w:tc>
          <w:tcPr>
            <w:tcW w:w="294" w:type="pct"/>
            <w:tcBorders>
              <w:top w:val="nil"/>
              <w:left w:val="nil"/>
              <w:bottom w:val="single" w:sz="8" w:space="0" w:color="auto"/>
              <w:right w:val="single" w:sz="4" w:space="0" w:color="auto"/>
            </w:tcBorders>
            <w:noWrap/>
            <w:vAlign w:val="bottom"/>
            <w:hideMark/>
          </w:tcPr>
          <w:p w14:paraId="5B63051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0.35</w:t>
            </w:r>
          </w:p>
        </w:tc>
        <w:tc>
          <w:tcPr>
            <w:tcW w:w="294" w:type="pct"/>
            <w:tcBorders>
              <w:top w:val="nil"/>
              <w:left w:val="nil"/>
              <w:bottom w:val="single" w:sz="8" w:space="0" w:color="auto"/>
              <w:right w:val="single" w:sz="4" w:space="0" w:color="auto"/>
            </w:tcBorders>
            <w:noWrap/>
            <w:vAlign w:val="bottom"/>
            <w:hideMark/>
          </w:tcPr>
          <w:p w14:paraId="00C6D3C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0.32</w:t>
            </w:r>
          </w:p>
        </w:tc>
        <w:tc>
          <w:tcPr>
            <w:tcW w:w="294" w:type="pct"/>
            <w:tcBorders>
              <w:top w:val="nil"/>
              <w:left w:val="nil"/>
              <w:bottom w:val="single" w:sz="8" w:space="0" w:color="auto"/>
              <w:right w:val="single" w:sz="4" w:space="0" w:color="auto"/>
            </w:tcBorders>
            <w:noWrap/>
            <w:vAlign w:val="bottom"/>
            <w:hideMark/>
          </w:tcPr>
          <w:p w14:paraId="66B6D79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0.47</w:t>
            </w:r>
          </w:p>
        </w:tc>
        <w:tc>
          <w:tcPr>
            <w:tcW w:w="294" w:type="pct"/>
            <w:tcBorders>
              <w:top w:val="nil"/>
              <w:left w:val="nil"/>
              <w:bottom w:val="single" w:sz="8" w:space="0" w:color="auto"/>
              <w:right w:val="single" w:sz="4" w:space="0" w:color="auto"/>
            </w:tcBorders>
            <w:noWrap/>
            <w:vAlign w:val="bottom"/>
            <w:hideMark/>
          </w:tcPr>
          <w:p w14:paraId="0F79064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0.30</w:t>
            </w:r>
          </w:p>
        </w:tc>
        <w:tc>
          <w:tcPr>
            <w:tcW w:w="294" w:type="pct"/>
            <w:tcBorders>
              <w:top w:val="nil"/>
              <w:left w:val="nil"/>
              <w:bottom w:val="single" w:sz="8" w:space="0" w:color="auto"/>
              <w:right w:val="single" w:sz="4" w:space="0" w:color="auto"/>
            </w:tcBorders>
            <w:noWrap/>
            <w:vAlign w:val="bottom"/>
            <w:hideMark/>
          </w:tcPr>
          <w:p w14:paraId="30F2E25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0.28</w:t>
            </w:r>
          </w:p>
        </w:tc>
        <w:tc>
          <w:tcPr>
            <w:tcW w:w="294" w:type="pct"/>
            <w:tcBorders>
              <w:top w:val="nil"/>
              <w:left w:val="nil"/>
              <w:bottom w:val="single" w:sz="8" w:space="0" w:color="auto"/>
              <w:right w:val="single" w:sz="4" w:space="0" w:color="auto"/>
            </w:tcBorders>
            <w:noWrap/>
            <w:vAlign w:val="bottom"/>
            <w:hideMark/>
          </w:tcPr>
          <w:p w14:paraId="70E1991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0.40</w:t>
            </w:r>
          </w:p>
        </w:tc>
        <w:tc>
          <w:tcPr>
            <w:tcW w:w="294" w:type="pct"/>
            <w:tcBorders>
              <w:top w:val="nil"/>
              <w:left w:val="nil"/>
              <w:bottom w:val="single" w:sz="8" w:space="0" w:color="auto"/>
              <w:right w:val="single" w:sz="4" w:space="0" w:color="auto"/>
            </w:tcBorders>
            <w:noWrap/>
            <w:vAlign w:val="bottom"/>
            <w:hideMark/>
          </w:tcPr>
          <w:p w14:paraId="19BBDD4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0.36</w:t>
            </w:r>
          </w:p>
        </w:tc>
        <w:tc>
          <w:tcPr>
            <w:tcW w:w="294" w:type="pct"/>
            <w:tcBorders>
              <w:top w:val="nil"/>
              <w:left w:val="nil"/>
              <w:bottom w:val="single" w:sz="8" w:space="0" w:color="auto"/>
              <w:right w:val="single" w:sz="8" w:space="0" w:color="auto"/>
            </w:tcBorders>
            <w:noWrap/>
            <w:vAlign w:val="bottom"/>
            <w:hideMark/>
          </w:tcPr>
          <w:p w14:paraId="5723D9D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0.35</w:t>
            </w:r>
          </w:p>
        </w:tc>
        <w:tc>
          <w:tcPr>
            <w:tcW w:w="351" w:type="pct"/>
            <w:vMerge/>
            <w:tcBorders>
              <w:top w:val="nil"/>
              <w:left w:val="single" w:sz="8" w:space="0" w:color="auto"/>
              <w:bottom w:val="single" w:sz="8" w:space="0" w:color="auto"/>
              <w:right w:val="single" w:sz="8" w:space="0" w:color="auto"/>
            </w:tcBorders>
            <w:vAlign w:val="center"/>
            <w:hideMark/>
          </w:tcPr>
          <w:p w14:paraId="15699F32" w14:textId="77777777" w:rsidR="00E262C7" w:rsidRPr="00E262C7" w:rsidRDefault="00E262C7" w:rsidP="00E262C7">
            <w:pPr>
              <w:rPr>
                <w:rFonts w:ascii="Calibri" w:hAnsi="Calibri" w:cs="Calibri"/>
                <w:color w:val="000000"/>
                <w:sz w:val="14"/>
                <w:szCs w:val="14"/>
              </w:rPr>
            </w:pPr>
          </w:p>
        </w:tc>
      </w:tr>
      <w:tr w:rsidR="00E262C7" w:rsidRPr="00E262C7" w14:paraId="535B9EB7"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E9BAC0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D38B</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52330E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166</w:t>
            </w:r>
          </w:p>
        </w:tc>
        <w:tc>
          <w:tcPr>
            <w:tcW w:w="137" w:type="pct"/>
            <w:tcBorders>
              <w:top w:val="nil"/>
              <w:left w:val="nil"/>
              <w:bottom w:val="single" w:sz="4" w:space="0" w:color="auto"/>
              <w:right w:val="single" w:sz="4" w:space="0" w:color="auto"/>
            </w:tcBorders>
            <w:noWrap/>
            <w:vAlign w:val="bottom"/>
            <w:hideMark/>
          </w:tcPr>
          <w:p w14:paraId="0218F0A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1D425F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1354</w:t>
            </w:r>
          </w:p>
        </w:tc>
        <w:tc>
          <w:tcPr>
            <w:tcW w:w="294" w:type="pct"/>
            <w:tcBorders>
              <w:top w:val="nil"/>
              <w:left w:val="nil"/>
              <w:bottom w:val="single" w:sz="4" w:space="0" w:color="auto"/>
              <w:right w:val="single" w:sz="4" w:space="0" w:color="auto"/>
            </w:tcBorders>
            <w:noWrap/>
            <w:vAlign w:val="bottom"/>
            <w:hideMark/>
          </w:tcPr>
          <w:p w14:paraId="12C1F1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1719</w:t>
            </w:r>
          </w:p>
        </w:tc>
        <w:tc>
          <w:tcPr>
            <w:tcW w:w="294" w:type="pct"/>
            <w:tcBorders>
              <w:top w:val="nil"/>
              <w:left w:val="nil"/>
              <w:bottom w:val="single" w:sz="4" w:space="0" w:color="auto"/>
              <w:right w:val="single" w:sz="4" w:space="0" w:color="auto"/>
            </w:tcBorders>
            <w:noWrap/>
            <w:vAlign w:val="bottom"/>
            <w:hideMark/>
          </w:tcPr>
          <w:p w14:paraId="3561E62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1865</w:t>
            </w:r>
          </w:p>
        </w:tc>
        <w:tc>
          <w:tcPr>
            <w:tcW w:w="294" w:type="pct"/>
            <w:tcBorders>
              <w:top w:val="nil"/>
              <w:left w:val="nil"/>
              <w:bottom w:val="single" w:sz="4" w:space="0" w:color="auto"/>
              <w:right w:val="single" w:sz="4" w:space="0" w:color="auto"/>
            </w:tcBorders>
            <w:noWrap/>
            <w:vAlign w:val="bottom"/>
            <w:hideMark/>
          </w:tcPr>
          <w:p w14:paraId="07C7FBC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2036</w:t>
            </w:r>
          </w:p>
        </w:tc>
        <w:tc>
          <w:tcPr>
            <w:tcW w:w="294" w:type="pct"/>
            <w:tcBorders>
              <w:top w:val="nil"/>
              <w:left w:val="nil"/>
              <w:bottom w:val="single" w:sz="4" w:space="0" w:color="auto"/>
              <w:right w:val="single" w:sz="4" w:space="0" w:color="auto"/>
            </w:tcBorders>
            <w:noWrap/>
            <w:vAlign w:val="bottom"/>
            <w:hideMark/>
          </w:tcPr>
          <w:p w14:paraId="1E12DA4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2129</w:t>
            </w:r>
          </w:p>
        </w:tc>
        <w:tc>
          <w:tcPr>
            <w:tcW w:w="294" w:type="pct"/>
            <w:tcBorders>
              <w:top w:val="nil"/>
              <w:left w:val="nil"/>
              <w:bottom w:val="single" w:sz="4" w:space="0" w:color="auto"/>
              <w:right w:val="single" w:sz="4" w:space="0" w:color="auto"/>
            </w:tcBorders>
            <w:noWrap/>
            <w:vAlign w:val="bottom"/>
            <w:hideMark/>
          </w:tcPr>
          <w:p w14:paraId="544DDA7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2233</w:t>
            </w:r>
          </w:p>
        </w:tc>
        <w:tc>
          <w:tcPr>
            <w:tcW w:w="294" w:type="pct"/>
            <w:tcBorders>
              <w:top w:val="nil"/>
              <w:left w:val="nil"/>
              <w:bottom w:val="single" w:sz="4" w:space="0" w:color="auto"/>
              <w:right w:val="single" w:sz="4" w:space="0" w:color="auto"/>
            </w:tcBorders>
            <w:noWrap/>
            <w:vAlign w:val="bottom"/>
            <w:hideMark/>
          </w:tcPr>
          <w:p w14:paraId="49C227C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2340</w:t>
            </w:r>
          </w:p>
        </w:tc>
        <w:tc>
          <w:tcPr>
            <w:tcW w:w="294" w:type="pct"/>
            <w:tcBorders>
              <w:top w:val="nil"/>
              <w:left w:val="nil"/>
              <w:bottom w:val="single" w:sz="4" w:space="0" w:color="auto"/>
              <w:right w:val="single" w:sz="4" w:space="0" w:color="auto"/>
            </w:tcBorders>
            <w:noWrap/>
            <w:vAlign w:val="bottom"/>
            <w:hideMark/>
          </w:tcPr>
          <w:p w14:paraId="387CA10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2962</w:t>
            </w:r>
          </w:p>
        </w:tc>
        <w:tc>
          <w:tcPr>
            <w:tcW w:w="294" w:type="pct"/>
            <w:tcBorders>
              <w:top w:val="nil"/>
              <w:left w:val="nil"/>
              <w:bottom w:val="single" w:sz="4" w:space="0" w:color="auto"/>
              <w:right w:val="single" w:sz="4" w:space="0" w:color="auto"/>
            </w:tcBorders>
            <w:noWrap/>
            <w:vAlign w:val="bottom"/>
            <w:hideMark/>
          </w:tcPr>
          <w:p w14:paraId="203AA26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2457</w:t>
            </w:r>
          </w:p>
        </w:tc>
        <w:tc>
          <w:tcPr>
            <w:tcW w:w="294" w:type="pct"/>
            <w:tcBorders>
              <w:top w:val="nil"/>
              <w:left w:val="nil"/>
              <w:bottom w:val="single" w:sz="4" w:space="0" w:color="auto"/>
              <w:right w:val="single" w:sz="4" w:space="0" w:color="auto"/>
            </w:tcBorders>
            <w:noWrap/>
            <w:vAlign w:val="bottom"/>
            <w:hideMark/>
          </w:tcPr>
          <w:p w14:paraId="0474EB8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2577</w:t>
            </w:r>
          </w:p>
        </w:tc>
        <w:tc>
          <w:tcPr>
            <w:tcW w:w="294" w:type="pct"/>
            <w:tcBorders>
              <w:top w:val="nil"/>
              <w:left w:val="nil"/>
              <w:bottom w:val="single" w:sz="4" w:space="0" w:color="auto"/>
              <w:right w:val="single" w:sz="4" w:space="0" w:color="auto"/>
            </w:tcBorders>
            <w:noWrap/>
            <w:vAlign w:val="bottom"/>
            <w:hideMark/>
          </w:tcPr>
          <w:p w14:paraId="147BCC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3288</w:t>
            </w:r>
          </w:p>
        </w:tc>
        <w:tc>
          <w:tcPr>
            <w:tcW w:w="294" w:type="pct"/>
            <w:tcBorders>
              <w:top w:val="nil"/>
              <w:left w:val="nil"/>
              <w:bottom w:val="single" w:sz="4" w:space="0" w:color="auto"/>
              <w:right w:val="single" w:sz="4" w:space="0" w:color="auto"/>
            </w:tcBorders>
            <w:noWrap/>
            <w:vAlign w:val="bottom"/>
            <w:hideMark/>
          </w:tcPr>
          <w:p w14:paraId="6C6F370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3491</w:t>
            </w:r>
          </w:p>
        </w:tc>
        <w:tc>
          <w:tcPr>
            <w:tcW w:w="294" w:type="pct"/>
            <w:tcBorders>
              <w:top w:val="nil"/>
              <w:left w:val="nil"/>
              <w:bottom w:val="single" w:sz="4" w:space="0" w:color="auto"/>
              <w:right w:val="single" w:sz="8" w:space="0" w:color="auto"/>
            </w:tcBorders>
            <w:noWrap/>
            <w:vAlign w:val="bottom"/>
            <w:hideMark/>
          </w:tcPr>
          <w:p w14:paraId="019F650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3667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AF3BB0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3684</w:t>
            </w:r>
          </w:p>
        </w:tc>
      </w:tr>
      <w:tr w:rsidR="00E262C7" w:rsidRPr="00E262C7" w14:paraId="27251D9A"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CE4B23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6C96AD3E"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B8110B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16A492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3.52</w:t>
            </w:r>
          </w:p>
        </w:tc>
        <w:tc>
          <w:tcPr>
            <w:tcW w:w="294" w:type="pct"/>
            <w:tcBorders>
              <w:top w:val="nil"/>
              <w:left w:val="nil"/>
              <w:bottom w:val="single" w:sz="8" w:space="0" w:color="auto"/>
              <w:right w:val="single" w:sz="4" w:space="0" w:color="auto"/>
            </w:tcBorders>
            <w:noWrap/>
            <w:vAlign w:val="bottom"/>
            <w:hideMark/>
          </w:tcPr>
          <w:p w14:paraId="7585BB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2.77</w:t>
            </w:r>
          </w:p>
        </w:tc>
        <w:tc>
          <w:tcPr>
            <w:tcW w:w="294" w:type="pct"/>
            <w:tcBorders>
              <w:top w:val="nil"/>
              <w:left w:val="nil"/>
              <w:bottom w:val="single" w:sz="8" w:space="0" w:color="auto"/>
              <w:right w:val="single" w:sz="4" w:space="0" w:color="auto"/>
            </w:tcBorders>
            <w:noWrap/>
            <w:vAlign w:val="bottom"/>
            <w:hideMark/>
          </w:tcPr>
          <w:p w14:paraId="267BF47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2.56</w:t>
            </w:r>
          </w:p>
        </w:tc>
        <w:tc>
          <w:tcPr>
            <w:tcW w:w="294" w:type="pct"/>
            <w:tcBorders>
              <w:top w:val="nil"/>
              <w:left w:val="nil"/>
              <w:bottom w:val="single" w:sz="8" w:space="0" w:color="auto"/>
              <w:right w:val="single" w:sz="4" w:space="0" w:color="auto"/>
            </w:tcBorders>
            <w:noWrap/>
            <w:vAlign w:val="bottom"/>
            <w:hideMark/>
          </w:tcPr>
          <w:p w14:paraId="7C5F59E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2.34</w:t>
            </w:r>
          </w:p>
        </w:tc>
        <w:tc>
          <w:tcPr>
            <w:tcW w:w="294" w:type="pct"/>
            <w:tcBorders>
              <w:top w:val="nil"/>
              <w:left w:val="nil"/>
              <w:bottom w:val="single" w:sz="8" w:space="0" w:color="auto"/>
              <w:right w:val="single" w:sz="4" w:space="0" w:color="auto"/>
            </w:tcBorders>
            <w:noWrap/>
            <w:vAlign w:val="bottom"/>
            <w:hideMark/>
          </w:tcPr>
          <w:p w14:paraId="7109658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w:t>
            </w:r>
          </w:p>
        </w:tc>
        <w:tc>
          <w:tcPr>
            <w:tcW w:w="294" w:type="pct"/>
            <w:tcBorders>
              <w:top w:val="nil"/>
              <w:left w:val="nil"/>
              <w:bottom w:val="single" w:sz="8" w:space="0" w:color="auto"/>
              <w:right w:val="single" w:sz="4" w:space="0" w:color="auto"/>
            </w:tcBorders>
            <w:noWrap/>
            <w:vAlign w:val="bottom"/>
            <w:hideMark/>
          </w:tcPr>
          <w:p w14:paraId="1089187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2.14</w:t>
            </w:r>
          </w:p>
        </w:tc>
        <w:tc>
          <w:tcPr>
            <w:tcW w:w="294" w:type="pct"/>
            <w:tcBorders>
              <w:top w:val="nil"/>
              <w:left w:val="nil"/>
              <w:bottom w:val="single" w:sz="8" w:space="0" w:color="auto"/>
              <w:right w:val="single" w:sz="4" w:space="0" w:color="auto"/>
            </w:tcBorders>
            <w:noWrap/>
            <w:vAlign w:val="bottom"/>
            <w:hideMark/>
          </w:tcPr>
          <w:p w14:paraId="767BF25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2.04</w:t>
            </w:r>
          </w:p>
        </w:tc>
        <w:tc>
          <w:tcPr>
            <w:tcW w:w="294" w:type="pct"/>
            <w:tcBorders>
              <w:top w:val="nil"/>
              <w:left w:val="nil"/>
              <w:bottom w:val="single" w:sz="8" w:space="0" w:color="auto"/>
              <w:right w:val="single" w:sz="4" w:space="0" w:color="auto"/>
            </w:tcBorders>
            <w:noWrap/>
            <w:vAlign w:val="bottom"/>
            <w:hideMark/>
          </w:tcPr>
          <w:p w14:paraId="0C0C78B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2.60</w:t>
            </w:r>
          </w:p>
        </w:tc>
        <w:tc>
          <w:tcPr>
            <w:tcW w:w="294" w:type="pct"/>
            <w:tcBorders>
              <w:top w:val="nil"/>
              <w:left w:val="nil"/>
              <w:bottom w:val="single" w:sz="8" w:space="0" w:color="auto"/>
              <w:right w:val="single" w:sz="4" w:space="0" w:color="auto"/>
            </w:tcBorders>
            <w:noWrap/>
            <w:vAlign w:val="bottom"/>
            <w:hideMark/>
          </w:tcPr>
          <w:p w14:paraId="557F525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1.94</w:t>
            </w:r>
          </w:p>
        </w:tc>
        <w:tc>
          <w:tcPr>
            <w:tcW w:w="294" w:type="pct"/>
            <w:tcBorders>
              <w:top w:val="nil"/>
              <w:left w:val="nil"/>
              <w:bottom w:val="single" w:sz="8" w:space="0" w:color="auto"/>
              <w:right w:val="single" w:sz="4" w:space="0" w:color="auto"/>
            </w:tcBorders>
            <w:noWrap/>
            <w:vAlign w:val="bottom"/>
            <w:hideMark/>
          </w:tcPr>
          <w:p w14:paraId="1087330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1.85</w:t>
            </w:r>
          </w:p>
        </w:tc>
        <w:tc>
          <w:tcPr>
            <w:tcW w:w="294" w:type="pct"/>
            <w:tcBorders>
              <w:top w:val="nil"/>
              <w:left w:val="nil"/>
              <w:bottom w:val="single" w:sz="8" w:space="0" w:color="auto"/>
              <w:right w:val="single" w:sz="4" w:space="0" w:color="auto"/>
            </w:tcBorders>
            <w:noWrap/>
            <w:vAlign w:val="bottom"/>
            <w:hideMark/>
          </w:tcPr>
          <w:p w14:paraId="2DBDF98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2.37</w:t>
            </w:r>
          </w:p>
        </w:tc>
        <w:tc>
          <w:tcPr>
            <w:tcW w:w="294" w:type="pct"/>
            <w:tcBorders>
              <w:top w:val="nil"/>
              <w:left w:val="nil"/>
              <w:bottom w:val="single" w:sz="8" w:space="0" w:color="auto"/>
              <w:right w:val="single" w:sz="4" w:space="0" w:color="auto"/>
            </w:tcBorders>
            <w:noWrap/>
            <w:vAlign w:val="bottom"/>
            <w:hideMark/>
          </w:tcPr>
          <w:p w14:paraId="6C19686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w:t>
            </w:r>
          </w:p>
        </w:tc>
        <w:tc>
          <w:tcPr>
            <w:tcW w:w="294" w:type="pct"/>
            <w:tcBorders>
              <w:top w:val="nil"/>
              <w:left w:val="nil"/>
              <w:bottom w:val="single" w:sz="8" w:space="0" w:color="auto"/>
              <w:right w:val="single" w:sz="8" w:space="0" w:color="auto"/>
            </w:tcBorders>
            <w:noWrap/>
            <w:vAlign w:val="bottom"/>
            <w:hideMark/>
          </w:tcPr>
          <w:p w14:paraId="25C8485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2.19</w:t>
            </w:r>
          </w:p>
        </w:tc>
        <w:tc>
          <w:tcPr>
            <w:tcW w:w="351" w:type="pct"/>
            <w:vMerge/>
            <w:tcBorders>
              <w:top w:val="nil"/>
              <w:left w:val="single" w:sz="8" w:space="0" w:color="auto"/>
              <w:bottom w:val="single" w:sz="8" w:space="0" w:color="auto"/>
              <w:right w:val="single" w:sz="8" w:space="0" w:color="auto"/>
            </w:tcBorders>
            <w:vAlign w:val="center"/>
            <w:hideMark/>
          </w:tcPr>
          <w:p w14:paraId="0F8CC9C4" w14:textId="77777777" w:rsidR="00E262C7" w:rsidRPr="00E262C7" w:rsidRDefault="00E262C7" w:rsidP="00E262C7">
            <w:pPr>
              <w:rPr>
                <w:rFonts w:ascii="Calibri" w:hAnsi="Calibri" w:cs="Calibri"/>
                <w:color w:val="000000"/>
                <w:sz w:val="14"/>
                <w:szCs w:val="14"/>
              </w:rPr>
            </w:pPr>
          </w:p>
        </w:tc>
      </w:tr>
      <w:tr w:rsidR="00E262C7" w:rsidRPr="00E262C7" w14:paraId="17D27F95"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55ED55A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D39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CFC47D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256</w:t>
            </w:r>
          </w:p>
        </w:tc>
        <w:tc>
          <w:tcPr>
            <w:tcW w:w="137" w:type="pct"/>
            <w:tcBorders>
              <w:top w:val="nil"/>
              <w:left w:val="nil"/>
              <w:bottom w:val="single" w:sz="4" w:space="0" w:color="auto"/>
              <w:right w:val="single" w:sz="4" w:space="0" w:color="auto"/>
            </w:tcBorders>
            <w:noWrap/>
            <w:vAlign w:val="bottom"/>
            <w:hideMark/>
          </w:tcPr>
          <w:p w14:paraId="455D620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A861BE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1719</w:t>
            </w:r>
          </w:p>
        </w:tc>
        <w:tc>
          <w:tcPr>
            <w:tcW w:w="294" w:type="pct"/>
            <w:tcBorders>
              <w:top w:val="nil"/>
              <w:left w:val="nil"/>
              <w:bottom w:val="single" w:sz="4" w:space="0" w:color="auto"/>
              <w:right w:val="single" w:sz="4" w:space="0" w:color="auto"/>
            </w:tcBorders>
            <w:noWrap/>
            <w:vAlign w:val="bottom"/>
            <w:hideMark/>
          </w:tcPr>
          <w:p w14:paraId="75E94E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1975</w:t>
            </w:r>
          </w:p>
        </w:tc>
        <w:tc>
          <w:tcPr>
            <w:tcW w:w="294" w:type="pct"/>
            <w:tcBorders>
              <w:top w:val="nil"/>
              <w:left w:val="nil"/>
              <w:bottom w:val="single" w:sz="4" w:space="0" w:color="auto"/>
              <w:right w:val="single" w:sz="4" w:space="0" w:color="auto"/>
            </w:tcBorders>
            <w:noWrap/>
            <w:vAlign w:val="bottom"/>
            <w:hideMark/>
          </w:tcPr>
          <w:p w14:paraId="127D047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2067</w:t>
            </w:r>
          </w:p>
        </w:tc>
        <w:tc>
          <w:tcPr>
            <w:tcW w:w="294" w:type="pct"/>
            <w:tcBorders>
              <w:top w:val="nil"/>
              <w:left w:val="nil"/>
              <w:bottom w:val="single" w:sz="4" w:space="0" w:color="auto"/>
              <w:right w:val="single" w:sz="4" w:space="0" w:color="auto"/>
            </w:tcBorders>
            <w:noWrap/>
            <w:vAlign w:val="bottom"/>
            <w:hideMark/>
          </w:tcPr>
          <w:p w14:paraId="61202D9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2168</w:t>
            </w:r>
          </w:p>
        </w:tc>
        <w:tc>
          <w:tcPr>
            <w:tcW w:w="294" w:type="pct"/>
            <w:tcBorders>
              <w:top w:val="nil"/>
              <w:left w:val="nil"/>
              <w:bottom w:val="single" w:sz="4" w:space="0" w:color="auto"/>
              <w:right w:val="single" w:sz="4" w:space="0" w:color="auto"/>
            </w:tcBorders>
            <w:noWrap/>
            <w:vAlign w:val="bottom"/>
            <w:hideMark/>
          </w:tcPr>
          <w:p w14:paraId="2A8262E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2221</w:t>
            </w:r>
          </w:p>
        </w:tc>
        <w:tc>
          <w:tcPr>
            <w:tcW w:w="294" w:type="pct"/>
            <w:tcBorders>
              <w:top w:val="nil"/>
              <w:left w:val="nil"/>
              <w:bottom w:val="single" w:sz="4" w:space="0" w:color="auto"/>
              <w:right w:val="single" w:sz="4" w:space="0" w:color="auto"/>
            </w:tcBorders>
            <w:noWrap/>
            <w:vAlign w:val="bottom"/>
            <w:hideMark/>
          </w:tcPr>
          <w:p w14:paraId="67184E3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2A7CA2B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2339</w:t>
            </w:r>
          </w:p>
        </w:tc>
        <w:tc>
          <w:tcPr>
            <w:tcW w:w="294" w:type="pct"/>
            <w:tcBorders>
              <w:top w:val="nil"/>
              <w:left w:val="nil"/>
              <w:bottom w:val="single" w:sz="4" w:space="0" w:color="auto"/>
              <w:right w:val="single" w:sz="4" w:space="0" w:color="auto"/>
            </w:tcBorders>
            <w:noWrap/>
            <w:vAlign w:val="bottom"/>
            <w:hideMark/>
          </w:tcPr>
          <w:p w14:paraId="0A7A219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3257</w:t>
            </w:r>
          </w:p>
        </w:tc>
        <w:tc>
          <w:tcPr>
            <w:tcW w:w="294" w:type="pct"/>
            <w:tcBorders>
              <w:top w:val="nil"/>
              <w:left w:val="nil"/>
              <w:bottom w:val="single" w:sz="4" w:space="0" w:color="auto"/>
              <w:right w:val="single" w:sz="4" w:space="0" w:color="auto"/>
            </w:tcBorders>
            <w:noWrap/>
            <w:vAlign w:val="bottom"/>
            <w:hideMark/>
          </w:tcPr>
          <w:p w14:paraId="0A66732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2403</w:t>
            </w:r>
          </w:p>
        </w:tc>
        <w:tc>
          <w:tcPr>
            <w:tcW w:w="294" w:type="pct"/>
            <w:tcBorders>
              <w:top w:val="nil"/>
              <w:left w:val="nil"/>
              <w:bottom w:val="single" w:sz="4" w:space="0" w:color="auto"/>
              <w:right w:val="single" w:sz="4" w:space="0" w:color="auto"/>
            </w:tcBorders>
            <w:noWrap/>
            <w:vAlign w:val="bottom"/>
            <w:hideMark/>
          </w:tcPr>
          <w:p w14:paraId="175D1B0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2470</w:t>
            </w:r>
          </w:p>
        </w:tc>
        <w:tc>
          <w:tcPr>
            <w:tcW w:w="294" w:type="pct"/>
            <w:tcBorders>
              <w:top w:val="nil"/>
              <w:left w:val="nil"/>
              <w:bottom w:val="single" w:sz="4" w:space="0" w:color="auto"/>
              <w:right w:val="single" w:sz="4" w:space="0" w:color="auto"/>
            </w:tcBorders>
            <w:noWrap/>
            <w:vAlign w:val="bottom"/>
            <w:hideMark/>
          </w:tcPr>
          <w:p w14:paraId="69E1BB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3484</w:t>
            </w:r>
          </w:p>
        </w:tc>
        <w:tc>
          <w:tcPr>
            <w:tcW w:w="294" w:type="pct"/>
            <w:tcBorders>
              <w:top w:val="nil"/>
              <w:left w:val="nil"/>
              <w:bottom w:val="single" w:sz="4" w:space="0" w:color="auto"/>
              <w:right w:val="single" w:sz="4" w:space="0" w:color="auto"/>
            </w:tcBorders>
            <w:noWrap/>
            <w:vAlign w:val="bottom"/>
            <w:hideMark/>
          </w:tcPr>
          <w:p w14:paraId="13EE511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3592</w:t>
            </w:r>
          </w:p>
        </w:tc>
        <w:tc>
          <w:tcPr>
            <w:tcW w:w="294" w:type="pct"/>
            <w:tcBorders>
              <w:top w:val="nil"/>
              <w:left w:val="nil"/>
              <w:bottom w:val="single" w:sz="4" w:space="0" w:color="auto"/>
              <w:right w:val="single" w:sz="8" w:space="0" w:color="auto"/>
            </w:tcBorders>
            <w:noWrap/>
            <w:vAlign w:val="bottom"/>
            <w:hideMark/>
          </w:tcPr>
          <w:p w14:paraId="38A87F0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31DC31A"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3784</w:t>
            </w:r>
          </w:p>
        </w:tc>
      </w:tr>
      <w:tr w:rsidR="00E262C7" w:rsidRPr="00E262C7" w14:paraId="116FAD0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0175476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D40</w:t>
            </w:r>
          </w:p>
        </w:tc>
        <w:tc>
          <w:tcPr>
            <w:tcW w:w="342" w:type="pct"/>
            <w:vMerge/>
            <w:tcBorders>
              <w:top w:val="nil"/>
              <w:left w:val="single" w:sz="4" w:space="0" w:color="auto"/>
              <w:bottom w:val="single" w:sz="8" w:space="0" w:color="000000"/>
              <w:right w:val="single" w:sz="4" w:space="0" w:color="auto"/>
            </w:tcBorders>
            <w:vAlign w:val="center"/>
            <w:hideMark/>
          </w:tcPr>
          <w:p w14:paraId="0B401C53"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58B4597"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AF981F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7.11</w:t>
            </w:r>
          </w:p>
        </w:tc>
        <w:tc>
          <w:tcPr>
            <w:tcW w:w="294" w:type="pct"/>
            <w:tcBorders>
              <w:top w:val="nil"/>
              <w:left w:val="nil"/>
              <w:bottom w:val="single" w:sz="8" w:space="0" w:color="auto"/>
              <w:right w:val="single" w:sz="4" w:space="0" w:color="auto"/>
            </w:tcBorders>
            <w:noWrap/>
            <w:vAlign w:val="bottom"/>
            <w:hideMark/>
          </w:tcPr>
          <w:p w14:paraId="10FCBE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6.19</w:t>
            </w:r>
          </w:p>
        </w:tc>
        <w:tc>
          <w:tcPr>
            <w:tcW w:w="294" w:type="pct"/>
            <w:tcBorders>
              <w:top w:val="nil"/>
              <w:left w:val="nil"/>
              <w:bottom w:val="single" w:sz="8" w:space="0" w:color="auto"/>
              <w:right w:val="single" w:sz="4" w:space="0" w:color="auto"/>
            </w:tcBorders>
            <w:noWrap/>
            <w:vAlign w:val="bottom"/>
            <w:hideMark/>
          </w:tcPr>
          <w:p w14:paraId="4B1684B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5.92</w:t>
            </w:r>
          </w:p>
        </w:tc>
        <w:tc>
          <w:tcPr>
            <w:tcW w:w="294" w:type="pct"/>
            <w:tcBorders>
              <w:top w:val="nil"/>
              <w:left w:val="nil"/>
              <w:bottom w:val="single" w:sz="8" w:space="0" w:color="auto"/>
              <w:right w:val="single" w:sz="4" w:space="0" w:color="auto"/>
            </w:tcBorders>
            <w:noWrap/>
            <w:vAlign w:val="bottom"/>
            <w:hideMark/>
          </w:tcPr>
          <w:p w14:paraId="39EEA8C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5.64</w:t>
            </w:r>
          </w:p>
        </w:tc>
        <w:tc>
          <w:tcPr>
            <w:tcW w:w="294" w:type="pct"/>
            <w:tcBorders>
              <w:top w:val="nil"/>
              <w:left w:val="nil"/>
              <w:bottom w:val="single" w:sz="8" w:space="0" w:color="auto"/>
              <w:right w:val="single" w:sz="4" w:space="0" w:color="auto"/>
            </w:tcBorders>
            <w:noWrap/>
            <w:vAlign w:val="bottom"/>
            <w:hideMark/>
          </w:tcPr>
          <w:p w14:paraId="13CD2ED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5.50</w:t>
            </w:r>
          </w:p>
        </w:tc>
        <w:tc>
          <w:tcPr>
            <w:tcW w:w="294" w:type="pct"/>
            <w:tcBorders>
              <w:top w:val="nil"/>
              <w:left w:val="nil"/>
              <w:bottom w:val="single" w:sz="8" w:space="0" w:color="auto"/>
              <w:right w:val="single" w:sz="4" w:space="0" w:color="auto"/>
            </w:tcBorders>
            <w:noWrap/>
            <w:vAlign w:val="bottom"/>
            <w:hideMark/>
          </w:tcPr>
          <w:p w14:paraId="418A94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5.36</w:t>
            </w:r>
          </w:p>
        </w:tc>
        <w:tc>
          <w:tcPr>
            <w:tcW w:w="294" w:type="pct"/>
            <w:tcBorders>
              <w:top w:val="nil"/>
              <w:left w:val="nil"/>
              <w:bottom w:val="single" w:sz="8" w:space="0" w:color="auto"/>
              <w:right w:val="single" w:sz="4" w:space="0" w:color="auto"/>
            </w:tcBorders>
            <w:noWrap/>
            <w:vAlign w:val="bottom"/>
            <w:hideMark/>
          </w:tcPr>
          <w:p w14:paraId="7C603A1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5.22</w:t>
            </w:r>
          </w:p>
        </w:tc>
        <w:tc>
          <w:tcPr>
            <w:tcW w:w="294" w:type="pct"/>
            <w:tcBorders>
              <w:top w:val="nil"/>
              <w:left w:val="nil"/>
              <w:bottom w:val="single" w:sz="8" w:space="0" w:color="auto"/>
              <w:right w:val="single" w:sz="4" w:space="0" w:color="auto"/>
            </w:tcBorders>
            <w:noWrap/>
            <w:vAlign w:val="bottom"/>
            <w:hideMark/>
          </w:tcPr>
          <w:p w14:paraId="12A0F7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6.05</w:t>
            </w:r>
          </w:p>
        </w:tc>
        <w:tc>
          <w:tcPr>
            <w:tcW w:w="294" w:type="pct"/>
            <w:tcBorders>
              <w:top w:val="nil"/>
              <w:left w:val="nil"/>
              <w:bottom w:val="single" w:sz="8" w:space="0" w:color="auto"/>
              <w:right w:val="single" w:sz="4" w:space="0" w:color="auto"/>
            </w:tcBorders>
            <w:noWrap/>
            <w:vAlign w:val="bottom"/>
            <w:hideMark/>
          </w:tcPr>
          <w:p w14:paraId="4445671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5.09</w:t>
            </w:r>
          </w:p>
        </w:tc>
        <w:tc>
          <w:tcPr>
            <w:tcW w:w="294" w:type="pct"/>
            <w:tcBorders>
              <w:top w:val="nil"/>
              <w:left w:val="nil"/>
              <w:bottom w:val="single" w:sz="8" w:space="0" w:color="auto"/>
              <w:right w:val="single" w:sz="4" w:space="0" w:color="auto"/>
            </w:tcBorders>
            <w:noWrap/>
            <w:vAlign w:val="bottom"/>
            <w:hideMark/>
          </w:tcPr>
          <w:p w14:paraId="35909D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4.95</w:t>
            </w:r>
          </w:p>
        </w:tc>
        <w:tc>
          <w:tcPr>
            <w:tcW w:w="294" w:type="pct"/>
            <w:tcBorders>
              <w:top w:val="nil"/>
              <w:left w:val="nil"/>
              <w:bottom w:val="single" w:sz="8" w:space="0" w:color="auto"/>
              <w:right w:val="single" w:sz="4" w:space="0" w:color="auto"/>
            </w:tcBorders>
            <w:noWrap/>
            <w:vAlign w:val="bottom"/>
            <w:hideMark/>
          </w:tcPr>
          <w:p w14:paraId="080256A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5.74</w:t>
            </w:r>
          </w:p>
        </w:tc>
        <w:tc>
          <w:tcPr>
            <w:tcW w:w="294" w:type="pct"/>
            <w:tcBorders>
              <w:top w:val="nil"/>
              <w:left w:val="nil"/>
              <w:bottom w:val="single" w:sz="8" w:space="0" w:color="auto"/>
              <w:right w:val="single" w:sz="4" w:space="0" w:color="auto"/>
            </w:tcBorders>
            <w:noWrap/>
            <w:vAlign w:val="bottom"/>
            <w:hideMark/>
          </w:tcPr>
          <w:p w14:paraId="5CC4143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5.49</w:t>
            </w:r>
          </w:p>
        </w:tc>
        <w:tc>
          <w:tcPr>
            <w:tcW w:w="294" w:type="pct"/>
            <w:tcBorders>
              <w:top w:val="nil"/>
              <w:left w:val="nil"/>
              <w:bottom w:val="single" w:sz="8" w:space="0" w:color="auto"/>
              <w:right w:val="single" w:sz="8" w:space="0" w:color="auto"/>
            </w:tcBorders>
            <w:noWrap/>
            <w:vAlign w:val="bottom"/>
            <w:hideMark/>
          </w:tcPr>
          <w:p w14:paraId="6947AAD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5.47</w:t>
            </w:r>
          </w:p>
        </w:tc>
        <w:tc>
          <w:tcPr>
            <w:tcW w:w="351" w:type="pct"/>
            <w:vMerge/>
            <w:tcBorders>
              <w:top w:val="nil"/>
              <w:left w:val="single" w:sz="8" w:space="0" w:color="auto"/>
              <w:bottom w:val="single" w:sz="8" w:space="0" w:color="auto"/>
              <w:right w:val="single" w:sz="8" w:space="0" w:color="auto"/>
            </w:tcBorders>
            <w:vAlign w:val="center"/>
            <w:hideMark/>
          </w:tcPr>
          <w:p w14:paraId="7D71CA6D" w14:textId="77777777" w:rsidR="00E262C7" w:rsidRPr="00E262C7" w:rsidRDefault="00E262C7" w:rsidP="00E262C7">
            <w:pPr>
              <w:rPr>
                <w:rFonts w:ascii="Calibri" w:hAnsi="Calibri" w:cs="Calibri"/>
                <w:color w:val="000000"/>
                <w:sz w:val="14"/>
                <w:szCs w:val="14"/>
              </w:rPr>
            </w:pPr>
          </w:p>
        </w:tc>
      </w:tr>
      <w:tr w:rsidR="00E262C7" w:rsidRPr="00E262C7" w14:paraId="75C8A8E9"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044D17D9"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C988573"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2244474C"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070032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1719</w:t>
            </w:r>
          </w:p>
        </w:tc>
        <w:tc>
          <w:tcPr>
            <w:tcW w:w="294" w:type="pct"/>
            <w:tcBorders>
              <w:top w:val="nil"/>
              <w:left w:val="nil"/>
              <w:bottom w:val="single" w:sz="4" w:space="0" w:color="auto"/>
              <w:right w:val="single" w:sz="4" w:space="0" w:color="auto"/>
            </w:tcBorders>
            <w:noWrap/>
            <w:vAlign w:val="bottom"/>
            <w:hideMark/>
          </w:tcPr>
          <w:p w14:paraId="5434DEA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1975</w:t>
            </w:r>
          </w:p>
        </w:tc>
        <w:tc>
          <w:tcPr>
            <w:tcW w:w="294" w:type="pct"/>
            <w:tcBorders>
              <w:top w:val="nil"/>
              <w:left w:val="nil"/>
              <w:bottom w:val="single" w:sz="4" w:space="0" w:color="auto"/>
              <w:right w:val="single" w:sz="4" w:space="0" w:color="auto"/>
            </w:tcBorders>
            <w:noWrap/>
            <w:vAlign w:val="bottom"/>
            <w:hideMark/>
          </w:tcPr>
          <w:p w14:paraId="0B4DB7E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2067</w:t>
            </w:r>
          </w:p>
        </w:tc>
        <w:tc>
          <w:tcPr>
            <w:tcW w:w="294" w:type="pct"/>
            <w:tcBorders>
              <w:top w:val="nil"/>
              <w:left w:val="nil"/>
              <w:bottom w:val="single" w:sz="4" w:space="0" w:color="auto"/>
              <w:right w:val="single" w:sz="4" w:space="0" w:color="auto"/>
            </w:tcBorders>
            <w:noWrap/>
            <w:vAlign w:val="bottom"/>
            <w:hideMark/>
          </w:tcPr>
          <w:p w14:paraId="3F95FF7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2168</w:t>
            </w:r>
          </w:p>
        </w:tc>
        <w:tc>
          <w:tcPr>
            <w:tcW w:w="294" w:type="pct"/>
            <w:tcBorders>
              <w:top w:val="nil"/>
              <w:left w:val="nil"/>
              <w:bottom w:val="single" w:sz="4" w:space="0" w:color="auto"/>
              <w:right w:val="single" w:sz="4" w:space="0" w:color="auto"/>
            </w:tcBorders>
            <w:noWrap/>
            <w:vAlign w:val="bottom"/>
            <w:hideMark/>
          </w:tcPr>
          <w:p w14:paraId="7875BE6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2221</w:t>
            </w:r>
          </w:p>
        </w:tc>
        <w:tc>
          <w:tcPr>
            <w:tcW w:w="294" w:type="pct"/>
            <w:tcBorders>
              <w:top w:val="nil"/>
              <w:left w:val="nil"/>
              <w:bottom w:val="single" w:sz="4" w:space="0" w:color="auto"/>
              <w:right w:val="single" w:sz="4" w:space="0" w:color="auto"/>
            </w:tcBorders>
            <w:noWrap/>
            <w:vAlign w:val="bottom"/>
            <w:hideMark/>
          </w:tcPr>
          <w:p w14:paraId="5815AD1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2279</w:t>
            </w:r>
          </w:p>
        </w:tc>
        <w:tc>
          <w:tcPr>
            <w:tcW w:w="294" w:type="pct"/>
            <w:tcBorders>
              <w:top w:val="nil"/>
              <w:left w:val="nil"/>
              <w:bottom w:val="single" w:sz="4" w:space="0" w:color="auto"/>
              <w:right w:val="single" w:sz="4" w:space="0" w:color="auto"/>
            </w:tcBorders>
            <w:noWrap/>
            <w:vAlign w:val="bottom"/>
            <w:hideMark/>
          </w:tcPr>
          <w:p w14:paraId="529F009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2339</w:t>
            </w:r>
          </w:p>
        </w:tc>
        <w:tc>
          <w:tcPr>
            <w:tcW w:w="294" w:type="pct"/>
            <w:tcBorders>
              <w:top w:val="nil"/>
              <w:left w:val="nil"/>
              <w:bottom w:val="single" w:sz="4" w:space="0" w:color="auto"/>
              <w:right w:val="single" w:sz="4" w:space="0" w:color="auto"/>
            </w:tcBorders>
            <w:noWrap/>
            <w:vAlign w:val="bottom"/>
            <w:hideMark/>
          </w:tcPr>
          <w:p w14:paraId="38E6462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3257</w:t>
            </w:r>
          </w:p>
        </w:tc>
        <w:tc>
          <w:tcPr>
            <w:tcW w:w="294" w:type="pct"/>
            <w:tcBorders>
              <w:top w:val="nil"/>
              <w:left w:val="nil"/>
              <w:bottom w:val="single" w:sz="4" w:space="0" w:color="auto"/>
              <w:right w:val="single" w:sz="4" w:space="0" w:color="auto"/>
            </w:tcBorders>
            <w:noWrap/>
            <w:vAlign w:val="bottom"/>
            <w:hideMark/>
          </w:tcPr>
          <w:p w14:paraId="751ECAF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2403</w:t>
            </w:r>
          </w:p>
        </w:tc>
        <w:tc>
          <w:tcPr>
            <w:tcW w:w="294" w:type="pct"/>
            <w:tcBorders>
              <w:top w:val="nil"/>
              <w:left w:val="nil"/>
              <w:bottom w:val="single" w:sz="4" w:space="0" w:color="auto"/>
              <w:right w:val="single" w:sz="4" w:space="0" w:color="auto"/>
            </w:tcBorders>
            <w:noWrap/>
            <w:vAlign w:val="bottom"/>
            <w:hideMark/>
          </w:tcPr>
          <w:p w14:paraId="395E57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2470</w:t>
            </w:r>
          </w:p>
        </w:tc>
        <w:tc>
          <w:tcPr>
            <w:tcW w:w="294" w:type="pct"/>
            <w:tcBorders>
              <w:top w:val="nil"/>
              <w:left w:val="nil"/>
              <w:bottom w:val="single" w:sz="4" w:space="0" w:color="auto"/>
              <w:right w:val="single" w:sz="4" w:space="0" w:color="auto"/>
            </w:tcBorders>
            <w:noWrap/>
            <w:vAlign w:val="bottom"/>
            <w:hideMark/>
          </w:tcPr>
          <w:p w14:paraId="734712E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3484</w:t>
            </w:r>
          </w:p>
        </w:tc>
        <w:tc>
          <w:tcPr>
            <w:tcW w:w="294" w:type="pct"/>
            <w:tcBorders>
              <w:top w:val="nil"/>
              <w:left w:val="nil"/>
              <w:bottom w:val="single" w:sz="4" w:space="0" w:color="auto"/>
              <w:right w:val="single" w:sz="4" w:space="0" w:color="auto"/>
            </w:tcBorders>
            <w:noWrap/>
            <w:vAlign w:val="bottom"/>
            <w:hideMark/>
          </w:tcPr>
          <w:p w14:paraId="08AE5A5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3592</w:t>
            </w:r>
          </w:p>
        </w:tc>
        <w:tc>
          <w:tcPr>
            <w:tcW w:w="294" w:type="pct"/>
            <w:tcBorders>
              <w:top w:val="nil"/>
              <w:left w:val="nil"/>
              <w:bottom w:val="single" w:sz="4" w:space="0" w:color="auto"/>
              <w:right w:val="single" w:sz="8" w:space="0" w:color="auto"/>
            </w:tcBorders>
            <w:noWrap/>
            <w:vAlign w:val="bottom"/>
            <w:hideMark/>
          </w:tcPr>
          <w:p w14:paraId="23CD0E6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3764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CAD775B"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3783</w:t>
            </w:r>
          </w:p>
        </w:tc>
      </w:tr>
      <w:tr w:rsidR="00E262C7" w:rsidRPr="00E262C7" w14:paraId="0BE37275"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2E04DE1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D41</w:t>
            </w:r>
          </w:p>
        </w:tc>
        <w:tc>
          <w:tcPr>
            <w:tcW w:w="342" w:type="pct"/>
            <w:vMerge/>
            <w:tcBorders>
              <w:top w:val="nil"/>
              <w:left w:val="single" w:sz="4" w:space="0" w:color="auto"/>
              <w:bottom w:val="single" w:sz="8" w:space="0" w:color="000000"/>
              <w:right w:val="single" w:sz="4" w:space="0" w:color="auto"/>
            </w:tcBorders>
            <w:vAlign w:val="center"/>
            <w:hideMark/>
          </w:tcPr>
          <w:p w14:paraId="0BC90455"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9B7DA8A"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D47B9A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8.38</w:t>
            </w:r>
          </w:p>
        </w:tc>
        <w:tc>
          <w:tcPr>
            <w:tcW w:w="294" w:type="pct"/>
            <w:tcBorders>
              <w:top w:val="nil"/>
              <w:left w:val="nil"/>
              <w:bottom w:val="single" w:sz="8" w:space="0" w:color="auto"/>
              <w:right w:val="single" w:sz="4" w:space="0" w:color="auto"/>
            </w:tcBorders>
            <w:noWrap/>
            <w:vAlign w:val="bottom"/>
            <w:hideMark/>
          </w:tcPr>
          <w:p w14:paraId="23AAD7A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7.29</w:t>
            </w:r>
          </w:p>
        </w:tc>
        <w:tc>
          <w:tcPr>
            <w:tcW w:w="294" w:type="pct"/>
            <w:tcBorders>
              <w:top w:val="nil"/>
              <w:left w:val="nil"/>
              <w:bottom w:val="single" w:sz="8" w:space="0" w:color="auto"/>
              <w:right w:val="single" w:sz="4" w:space="0" w:color="auto"/>
            </w:tcBorders>
            <w:noWrap/>
            <w:vAlign w:val="bottom"/>
            <w:hideMark/>
          </w:tcPr>
          <w:p w14:paraId="6C1FBED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6.97</w:t>
            </w:r>
          </w:p>
        </w:tc>
        <w:tc>
          <w:tcPr>
            <w:tcW w:w="294" w:type="pct"/>
            <w:tcBorders>
              <w:top w:val="nil"/>
              <w:left w:val="nil"/>
              <w:bottom w:val="single" w:sz="8" w:space="0" w:color="auto"/>
              <w:right w:val="single" w:sz="4" w:space="0" w:color="auto"/>
            </w:tcBorders>
            <w:noWrap/>
            <w:vAlign w:val="bottom"/>
            <w:hideMark/>
          </w:tcPr>
          <w:p w14:paraId="18E824A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6.64</w:t>
            </w:r>
          </w:p>
        </w:tc>
        <w:tc>
          <w:tcPr>
            <w:tcW w:w="294" w:type="pct"/>
            <w:tcBorders>
              <w:top w:val="nil"/>
              <w:left w:val="nil"/>
              <w:bottom w:val="single" w:sz="8" w:space="0" w:color="auto"/>
              <w:right w:val="single" w:sz="4" w:space="0" w:color="auto"/>
            </w:tcBorders>
            <w:noWrap/>
            <w:vAlign w:val="bottom"/>
            <w:hideMark/>
          </w:tcPr>
          <w:p w14:paraId="1CD2F48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6.48</w:t>
            </w:r>
          </w:p>
        </w:tc>
        <w:tc>
          <w:tcPr>
            <w:tcW w:w="294" w:type="pct"/>
            <w:tcBorders>
              <w:top w:val="nil"/>
              <w:left w:val="nil"/>
              <w:bottom w:val="single" w:sz="8" w:space="0" w:color="auto"/>
              <w:right w:val="single" w:sz="4" w:space="0" w:color="auto"/>
            </w:tcBorders>
            <w:noWrap/>
            <w:vAlign w:val="bottom"/>
            <w:hideMark/>
          </w:tcPr>
          <w:p w14:paraId="63FAF0E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6.32</w:t>
            </w:r>
          </w:p>
        </w:tc>
        <w:tc>
          <w:tcPr>
            <w:tcW w:w="294" w:type="pct"/>
            <w:tcBorders>
              <w:top w:val="nil"/>
              <w:left w:val="nil"/>
              <w:bottom w:val="single" w:sz="8" w:space="0" w:color="auto"/>
              <w:right w:val="single" w:sz="4" w:space="0" w:color="auto"/>
            </w:tcBorders>
            <w:noWrap/>
            <w:vAlign w:val="bottom"/>
            <w:hideMark/>
          </w:tcPr>
          <w:p w14:paraId="2CF880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6.16</w:t>
            </w:r>
          </w:p>
        </w:tc>
        <w:tc>
          <w:tcPr>
            <w:tcW w:w="294" w:type="pct"/>
            <w:tcBorders>
              <w:top w:val="nil"/>
              <w:left w:val="nil"/>
              <w:bottom w:val="single" w:sz="8" w:space="0" w:color="auto"/>
              <w:right w:val="single" w:sz="4" w:space="0" w:color="auto"/>
            </w:tcBorders>
            <w:noWrap/>
            <w:vAlign w:val="bottom"/>
            <w:hideMark/>
          </w:tcPr>
          <w:p w14:paraId="5477922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7.13</w:t>
            </w:r>
          </w:p>
        </w:tc>
        <w:tc>
          <w:tcPr>
            <w:tcW w:w="294" w:type="pct"/>
            <w:tcBorders>
              <w:top w:val="nil"/>
              <w:left w:val="nil"/>
              <w:bottom w:val="single" w:sz="8" w:space="0" w:color="auto"/>
              <w:right w:val="single" w:sz="4" w:space="0" w:color="auto"/>
            </w:tcBorders>
            <w:noWrap/>
            <w:vAlign w:val="bottom"/>
            <w:hideMark/>
          </w:tcPr>
          <w:p w14:paraId="0A2E3AD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5.99</w:t>
            </w:r>
          </w:p>
        </w:tc>
        <w:tc>
          <w:tcPr>
            <w:tcW w:w="294" w:type="pct"/>
            <w:tcBorders>
              <w:top w:val="nil"/>
              <w:left w:val="nil"/>
              <w:bottom w:val="single" w:sz="8" w:space="0" w:color="auto"/>
              <w:right w:val="single" w:sz="4" w:space="0" w:color="auto"/>
            </w:tcBorders>
            <w:noWrap/>
            <w:vAlign w:val="bottom"/>
            <w:hideMark/>
          </w:tcPr>
          <w:p w14:paraId="2A93C95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5.83</w:t>
            </w:r>
          </w:p>
        </w:tc>
        <w:tc>
          <w:tcPr>
            <w:tcW w:w="294" w:type="pct"/>
            <w:tcBorders>
              <w:top w:val="nil"/>
              <w:left w:val="nil"/>
              <w:bottom w:val="single" w:sz="8" w:space="0" w:color="auto"/>
              <w:right w:val="single" w:sz="4" w:space="0" w:color="auto"/>
            </w:tcBorders>
            <w:noWrap/>
            <w:vAlign w:val="bottom"/>
            <w:hideMark/>
          </w:tcPr>
          <w:p w14:paraId="02A088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6.76</w:t>
            </w:r>
          </w:p>
        </w:tc>
        <w:tc>
          <w:tcPr>
            <w:tcW w:w="294" w:type="pct"/>
            <w:tcBorders>
              <w:top w:val="nil"/>
              <w:left w:val="nil"/>
              <w:bottom w:val="single" w:sz="8" w:space="0" w:color="auto"/>
              <w:right w:val="single" w:sz="4" w:space="0" w:color="auto"/>
            </w:tcBorders>
            <w:noWrap/>
            <w:vAlign w:val="bottom"/>
            <w:hideMark/>
          </w:tcPr>
          <w:p w14:paraId="63B25A11"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6.46</w:t>
            </w:r>
          </w:p>
        </w:tc>
        <w:tc>
          <w:tcPr>
            <w:tcW w:w="294" w:type="pct"/>
            <w:tcBorders>
              <w:top w:val="nil"/>
              <w:left w:val="nil"/>
              <w:bottom w:val="single" w:sz="8" w:space="0" w:color="auto"/>
              <w:right w:val="single" w:sz="8" w:space="0" w:color="auto"/>
            </w:tcBorders>
            <w:noWrap/>
            <w:vAlign w:val="bottom"/>
            <w:hideMark/>
          </w:tcPr>
          <w:p w14:paraId="4C363A2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6.45</w:t>
            </w:r>
          </w:p>
        </w:tc>
        <w:tc>
          <w:tcPr>
            <w:tcW w:w="351" w:type="pct"/>
            <w:vMerge/>
            <w:tcBorders>
              <w:top w:val="nil"/>
              <w:left w:val="single" w:sz="8" w:space="0" w:color="auto"/>
              <w:bottom w:val="single" w:sz="8" w:space="0" w:color="auto"/>
              <w:right w:val="single" w:sz="8" w:space="0" w:color="auto"/>
            </w:tcBorders>
            <w:vAlign w:val="center"/>
            <w:hideMark/>
          </w:tcPr>
          <w:p w14:paraId="5762FF27" w14:textId="77777777" w:rsidR="00E262C7" w:rsidRPr="00E262C7" w:rsidRDefault="00E262C7" w:rsidP="00E262C7">
            <w:pPr>
              <w:rPr>
                <w:rFonts w:ascii="Calibri" w:hAnsi="Calibri" w:cs="Calibri"/>
                <w:color w:val="000000"/>
                <w:sz w:val="14"/>
                <w:szCs w:val="14"/>
              </w:rPr>
            </w:pPr>
          </w:p>
        </w:tc>
      </w:tr>
      <w:tr w:rsidR="00E262C7" w:rsidRPr="00E262C7" w14:paraId="40F5225D"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2FAAAC9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1AB547A"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380</w:t>
            </w:r>
          </w:p>
        </w:tc>
        <w:tc>
          <w:tcPr>
            <w:tcW w:w="137" w:type="pct"/>
            <w:tcBorders>
              <w:top w:val="nil"/>
              <w:left w:val="nil"/>
              <w:bottom w:val="single" w:sz="4" w:space="0" w:color="auto"/>
              <w:right w:val="single" w:sz="4" w:space="0" w:color="auto"/>
            </w:tcBorders>
            <w:noWrap/>
            <w:vAlign w:val="bottom"/>
            <w:hideMark/>
          </w:tcPr>
          <w:p w14:paraId="64D4945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A4B235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1851</w:t>
            </w:r>
          </w:p>
        </w:tc>
        <w:tc>
          <w:tcPr>
            <w:tcW w:w="294" w:type="pct"/>
            <w:tcBorders>
              <w:top w:val="nil"/>
              <w:left w:val="nil"/>
              <w:bottom w:val="single" w:sz="4" w:space="0" w:color="auto"/>
              <w:right w:val="single" w:sz="4" w:space="0" w:color="auto"/>
            </w:tcBorders>
            <w:noWrap/>
            <w:vAlign w:val="bottom"/>
            <w:hideMark/>
          </w:tcPr>
          <w:p w14:paraId="3F97D61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2059</w:t>
            </w:r>
          </w:p>
        </w:tc>
        <w:tc>
          <w:tcPr>
            <w:tcW w:w="294" w:type="pct"/>
            <w:tcBorders>
              <w:top w:val="nil"/>
              <w:left w:val="nil"/>
              <w:bottom w:val="single" w:sz="4" w:space="0" w:color="auto"/>
              <w:right w:val="single" w:sz="4" w:space="0" w:color="auto"/>
            </w:tcBorders>
            <w:noWrap/>
            <w:vAlign w:val="bottom"/>
            <w:hideMark/>
          </w:tcPr>
          <w:p w14:paraId="3EFCF22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2129</w:t>
            </w:r>
          </w:p>
        </w:tc>
        <w:tc>
          <w:tcPr>
            <w:tcW w:w="294" w:type="pct"/>
            <w:tcBorders>
              <w:top w:val="nil"/>
              <w:left w:val="nil"/>
              <w:bottom w:val="single" w:sz="4" w:space="0" w:color="auto"/>
              <w:right w:val="single" w:sz="4" w:space="0" w:color="auto"/>
            </w:tcBorders>
            <w:noWrap/>
            <w:vAlign w:val="bottom"/>
            <w:hideMark/>
          </w:tcPr>
          <w:p w14:paraId="08E23B5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2205</w:t>
            </w:r>
          </w:p>
        </w:tc>
        <w:tc>
          <w:tcPr>
            <w:tcW w:w="294" w:type="pct"/>
            <w:tcBorders>
              <w:top w:val="nil"/>
              <w:left w:val="nil"/>
              <w:bottom w:val="single" w:sz="4" w:space="0" w:color="auto"/>
              <w:right w:val="single" w:sz="4" w:space="0" w:color="auto"/>
            </w:tcBorders>
            <w:noWrap/>
            <w:vAlign w:val="bottom"/>
            <w:hideMark/>
          </w:tcPr>
          <w:p w14:paraId="6A0BB13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5D9AED7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2288</w:t>
            </w:r>
          </w:p>
        </w:tc>
        <w:tc>
          <w:tcPr>
            <w:tcW w:w="294" w:type="pct"/>
            <w:tcBorders>
              <w:top w:val="nil"/>
              <w:left w:val="nil"/>
              <w:bottom w:val="single" w:sz="4" w:space="0" w:color="auto"/>
              <w:right w:val="single" w:sz="4" w:space="0" w:color="auto"/>
            </w:tcBorders>
            <w:noWrap/>
            <w:vAlign w:val="bottom"/>
            <w:hideMark/>
          </w:tcPr>
          <w:p w14:paraId="1B95B21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2333</w:t>
            </w:r>
          </w:p>
        </w:tc>
        <w:tc>
          <w:tcPr>
            <w:tcW w:w="294" w:type="pct"/>
            <w:tcBorders>
              <w:top w:val="nil"/>
              <w:left w:val="nil"/>
              <w:bottom w:val="single" w:sz="4" w:space="0" w:color="auto"/>
              <w:right w:val="single" w:sz="4" w:space="0" w:color="auto"/>
            </w:tcBorders>
            <w:noWrap/>
            <w:vAlign w:val="bottom"/>
            <w:hideMark/>
          </w:tcPr>
          <w:p w14:paraId="58DD385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3361</w:t>
            </w:r>
          </w:p>
        </w:tc>
        <w:tc>
          <w:tcPr>
            <w:tcW w:w="294" w:type="pct"/>
            <w:tcBorders>
              <w:top w:val="nil"/>
              <w:left w:val="nil"/>
              <w:bottom w:val="single" w:sz="4" w:space="0" w:color="auto"/>
              <w:right w:val="single" w:sz="4" w:space="0" w:color="auto"/>
            </w:tcBorders>
            <w:noWrap/>
            <w:vAlign w:val="bottom"/>
            <w:hideMark/>
          </w:tcPr>
          <w:p w14:paraId="39C6B5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2379</w:t>
            </w:r>
          </w:p>
        </w:tc>
        <w:tc>
          <w:tcPr>
            <w:tcW w:w="294" w:type="pct"/>
            <w:tcBorders>
              <w:top w:val="nil"/>
              <w:left w:val="nil"/>
              <w:bottom w:val="single" w:sz="4" w:space="0" w:color="auto"/>
              <w:right w:val="single" w:sz="4" w:space="0" w:color="auto"/>
            </w:tcBorders>
            <w:noWrap/>
            <w:vAlign w:val="bottom"/>
            <w:hideMark/>
          </w:tcPr>
          <w:p w14:paraId="172F9D3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2426</w:t>
            </w:r>
          </w:p>
        </w:tc>
        <w:tc>
          <w:tcPr>
            <w:tcW w:w="294" w:type="pct"/>
            <w:tcBorders>
              <w:top w:val="nil"/>
              <w:left w:val="nil"/>
              <w:bottom w:val="single" w:sz="4" w:space="0" w:color="auto"/>
              <w:right w:val="single" w:sz="4" w:space="0" w:color="auto"/>
            </w:tcBorders>
            <w:noWrap/>
            <w:vAlign w:val="bottom"/>
            <w:hideMark/>
          </w:tcPr>
          <w:p w14:paraId="18AE38C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3550</w:t>
            </w:r>
          </w:p>
        </w:tc>
        <w:tc>
          <w:tcPr>
            <w:tcW w:w="294" w:type="pct"/>
            <w:tcBorders>
              <w:top w:val="nil"/>
              <w:left w:val="nil"/>
              <w:bottom w:val="single" w:sz="4" w:space="0" w:color="auto"/>
              <w:right w:val="single" w:sz="4" w:space="0" w:color="auto"/>
            </w:tcBorders>
            <w:noWrap/>
            <w:vAlign w:val="bottom"/>
            <w:hideMark/>
          </w:tcPr>
          <w:p w14:paraId="6EC49A7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3623</w:t>
            </w:r>
          </w:p>
        </w:tc>
        <w:tc>
          <w:tcPr>
            <w:tcW w:w="294" w:type="pct"/>
            <w:tcBorders>
              <w:top w:val="nil"/>
              <w:left w:val="nil"/>
              <w:bottom w:val="single" w:sz="4" w:space="0" w:color="auto"/>
              <w:right w:val="single" w:sz="8" w:space="0" w:color="auto"/>
            </w:tcBorders>
            <w:noWrap/>
            <w:vAlign w:val="bottom"/>
            <w:hideMark/>
          </w:tcPr>
          <w:p w14:paraId="0767546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21CABBC"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3826</w:t>
            </w:r>
          </w:p>
        </w:tc>
      </w:tr>
      <w:tr w:rsidR="00E262C7" w:rsidRPr="00E262C7" w14:paraId="519E3DB9"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1734262D"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D42</w:t>
            </w:r>
          </w:p>
        </w:tc>
        <w:tc>
          <w:tcPr>
            <w:tcW w:w="342" w:type="pct"/>
            <w:vMerge/>
            <w:tcBorders>
              <w:top w:val="nil"/>
              <w:left w:val="single" w:sz="4" w:space="0" w:color="auto"/>
              <w:bottom w:val="single" w:sz="8" w:space="0" w:color="000000"/>
              <w:right w:val="single" w:sz="4" w:space="0" w:color="auto"/>
            </w:tcBorders>
            <w:vAlign w:val="center"/>
            <w:hideMark/>
          </w:tcPr>
          <w:p w14:paraId="46A93E66"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5CBB5C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309949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14.60</w:t>
            </w:r>
          </w:p>
        </w:tc>
        <w:tc>
          <w:tcPr>
            <w:tcW w:w="294" w:type="pct"/>
            <w:tcBorders>
              <w:top w:val="nil"/>
              <w:left w:val="nil"/>
              <w:bottom w:val="single" w:sz="8" w:space="0" w:color="auto"/>
              <w:right w:val="single" w:sz="4" w:space="0" w:color="auto"/>
            </w:tcBorders>
            <w:noWrap/>
            <w:vAlign w:val="bottom"/>
            <w:hideMark/>
          </w:tcPr>
          <w:p w14:paraId="31975ED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13.12</w:t>
            </w:r>
          </w:p>
        </w:tc>
        <w:tc>
          <w:tcPr>
            <w:tcW w:w="294" w:type="pct"/>
            <w:tcBorders>
              <w:top w:val="nil"/>
              <w:left w:val="nil"/>
              <w:bottom w:val="single" w:sz="8" w:space="0" w:color="auto"/>
              <w:right w:val="single" w:sz="4" w:space="0" w:color="auto"/>
            </w:tcBorders>
            <w:noWrap/>
            <w:vAlign w:val="bottom"/>
            <w:hideMark/>
          </w:tcPr>
          <w:p w14:paraId="171F52F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12.69</w:t>
            </w:r>
          </w:p>
        </w:tc>
        <w:tc>
          <w:tcPr>
            <w:tcW w:w="294" w:type="pct"/>
            <w:tcBorders>
              <w:top w:val="nil"/>
              <w:left w:val="nil"/>
              <w:bottom w:val="single" w:sz="8" w:space="0" w:color="auto"/>
              <w:right w:val="single" w:sz="4" w:space="0" w:color="auto"/>
            </w:tcBorders>
            <w:noWrap/>
            <w:vAlign w:val="bottom"/>
            <w:hideMark/>
          </w:tcPr>
          <w:p w14:paraId="27BE08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12.25</w:t>
            </w:r>
          </w:p>
        </w:tc>
        <w:tc>
          <w:tcPr>
            <w:tcW w:w="294" w:type="pct"/>
            <w:tcBorders>
              <w:top w:val="nil"/>
              <w:left w:val="nil"/>
              <w:bottom w:val="single" w:sz="8" w:space="0" w:color="auto"/>
              <w:right w:val="single" w:sz="4" w:space="0" w:color="auto"/>
            </w:tcBorders>
            <w:noWrap/>
            <w:vAlign w:val="bottom"/>
            <w:hideMark/>
          </w:tcPr>
          <w:p w14:paraId="404A70E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12.02</w:t>
            </w:r>
          </w:p>
        </w:tc>
        <w:tc>
          <w:tcPr>
            <w:tcW w:w="294" w:type="pct"/>
            <w:tcBorders>
              <w:top w:val="nil"/>
              <w:left w:val="nil"/>
              <w:bottom w:val="single" w:sz="8" w:space="0" w:color="auto"/>
              <w:right w:val="single" w:sz="4" w:space="0" w:color="auto"/>
            </w:tcBorders>
            <w:noWrap/>
            <w:vAlign w:val="bottom"/>
            <w:hideMark/>
          </w:tcPr>
          <w:p w14:paraId="02DAB12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11.80</w:t>
            </w:r>
          </w:p>
        </w:tc>
        <w:tc>
          <w:tcPr>
            <w:tcW w:w="294" w:type="pct"/>
            <w:tcBorders>
              <w:top w:val="nil"/>
              <w:left w:val="nil"/>
              <w:bottom w:val="single" w:sz="8" w:space="0" w:color="auto"/>
              <w:right w:val="single" w:sz="4" w:space="0" w:color="auto"/>
            </w:tcBorders>
            <w:noWrap/>
            <w:vAlign w:val="bottom"/>
            <w:hideMark/>
          </w:tcPr>
          <w:p w14:paraId="1ACBE1F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11.58</w:t>
            </w:r>
          </w:p>
        </w:tc>
        <w:tc>
          <w:tcPr>
            <w:tcW w:w="294" w:type="pct"/>
            <w:tcBorders>
              <w:top w:val="nil"/>
              <w:left w:val="nil"/>
              <w:bottom w:val="single" w:sz="8" w:space="0" w:color="auto"/>
              <w:right w:val="single" w:sz="4" w:space="0" w:color="auto"/>
            </w:tcBorders>
            <w:noWrap/>
            <w:vAlign w:val="bottom"/>
            <w:hideMark/>
          </w:tcPr>
          <w:p w14:paraId="1AA899A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12.96</w:t>
            </w:r>
          </w:p>
        </w:tc>
        <w:tc>
          <w:tcPr>
            <w:tcW w:w="294" w:type="pct"/>
            <w:tcBorders>
              <w:top w:val="nil"/>
              <w:left w:val="nil"/>
              <w:bottom w:val="single" w:sz="8" w:space="0" w:color="auto"/>
              <w:right w:val="single" w:sz="4" w:space="0" w:color="auto"/>
            </w:tcBorders>
            <w:noWrap/>
            <w:vAlign w:val="bottom"/>
            <w:hideMark/>
          </w:tcPr>
          <w:p w14:paraId="511C3D4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11.35</w:t>
            </w:r>
          </w:p>
        </w:tc>
        <w:tc>
          <w:tcPr>
            <w:tcW w:w="294" w:type="pct"/>
            <w:tcBorders>
              <w:top w:val="nil"/>
              <w:left w:val="nil"/>
              <w:bottom w:val="single" w:sz="8" w:space="0" w:color="auto"/>
              <w:right w:val="single" w:sz="4" w:space="0" w:color="auto"/>
            </w:tcBorders>
            <w:noWrap/>
            <w:vAlign w:val="bottom"/>
            <w:hideMark/>
          </w:tcPr>
          <w:p w14:paraId="4367351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11.13</w:t>
            </w:r>
          </w:p>
        </w:tc>
        <w:tc>
          <w:tcPr>
            <w:tcW w:w="294" w:type="pct"/>
            <w:tcBorders>
              <w:top w:val="nil"/>
              <w:left w:val="nil"/>
              <w:bottom w:val="single" w:sz="8" w:space="0" w:color="auto"/>
              <w:right w:val="single" w:sz="4" w:space="0" w:color="auto"/>
            </w:tcBorders>
            <w:noWrap/>
            <w:vAlign w:val="bottom"/>
            <w:hideMark/>
          </w:tcPr>
          <w:p w14:paraId="696D8A7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12.44</w:t>
            </w:r>
          </w:p>
        </w:tc>
        <w:tc>
          <w:tcPr>
            <w:tcW w:w="294" w:type="pct"/>
            <w:tcBorders>
              <w:top w:val="nil"/>
              <w:left w:val="nil"/>
              <w:bottom w:val="single" w:sz="8" w:space="0" w:color="auto"/>
              <w:right w:val="single" w:sz="4" w:space="0" w:color="auto"/>
            </w:tcBorders>
            <w:noWrap/>
            <w:vAlign w:val="bottom"/>
            <w:hideMark/>
          </w:tcPr>
          <w:p w14:paraId="2A6553B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12.02</w:t>
            </w:r>
          </w:p>
        </w:tc>
        <w:tc>
          <w:tcPr>
            <w:tcW w:w="294" w:type="pct"/>
            <w:tcBorders>
              <w:top w:val="nil"/>
              <w:left w:val="nil"/>
              <w:bottom w:val="single" w:sz="8" w:space="0" w:color="auto"/>
              <w:right w:val="single" w:sz="8" w:space="0" w:color="auto"/>
            </w:tcBorders>
            <w:noWrap/>
            <w:vAlign w:val="bottom"/>
            <w:hideMark/>
          </w:tcPr>
          <w:p w14:paraId="0C49699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12.00</w:t>
            </w:r>
          </w:p>
        </w:tc>
        <w:tc>
          <w:tcPr>
            <w:tcW w:w="351" w:type="pct"/>
            <w:vMerge/>
            <w:tcBorders>
              <w:top w:val="nil"/>
              <w:left w:val="single" w:sz="8" w:space="0" w:color="auto"/>
              <w:bottom w:val="single" w:sz="8" w:space="0" w:color="auto"/>
              <w:right w:val="single" w:sz="8" w:space="0" w:color="auto"/>
            </w:tcBorders>
            <w:vAlign w:val="center"/>
            <w:hideMark/>
          </w:tcPr>
          <w:p w14:paraId="7763FAED" w14:textId="77777777" w:rsidR="00E262C7" w:rsidRPr="00E262C7" w:rsidRDefault="00E262C7" w:rsidP="00E262C7">
            <w:pPr>
              <w:rPr>
                <w:rFonts w:ascii="Calibri" w:hAnsi="Calibri" w:cs="Calibri"/>
                <w:color w:val="000000"/>
                <w:sz w:val="14"/>
                <w:szCs w:val="14"/>
              </w:rPr>
            </w:pPr>
          </w:p>
        </w:tc>
      </w:tr>
      <w:tr w:rsidR="00E262C7" w:rsidRPr="00E262C7" w14:paraId="3E006BD4"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EB2C42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B1B5C10"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211</w:t>
            </w:r>
          </w:p>
        </w:tc>
        <w:tc>
          <w:tcPr>
            <w:tcW w:w="137" w:type="pct"/>
            <w:tcBorders>
              <w:top w:val="nil"/>
              <w:left w:val="nil"/>
              <w:bottom w:val="single" w:sz="4" w:space="0" w:color="auto"/>
              <w:right w:val="single" w:sz="4" w:space="0" w:color="auto"/>
            </w:tcBorders>
            <w:noWrap/>
            <w:vAlign w:val="bottom"/>
            <w:hideMark/>
          </w:tcPr>
          <w:p w14:paraId="13A7BA7E"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4AA1DC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1851</w:t>
            </w:r>
          </w:p>
        </w:tc>
        <w:tc>
          <w:tcPr>
            <w:tcW w:w="294" w:type="pct"/>
            <w:tcBorders>
              <w:top w:val="nil"/>
              <w:left w:val="nil"/>
              <w:bottom w:val="single" w:sz="4" w:space="0" w:color="auto"/>
              <w:right w:val="single" w:sz="4" w:space="0" w:color="auto"/>
            </w:tcBorders>
            <w:noWrap/>
            <w:vAlign w:val="bottom"/>
            <w:hideMark/>
          </w:tcPr>
          <w:p w14:paraId="2D4664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2059</w:t>
            </w:r>
          </w:p>
        </w:tc>
        <w:tc>
          <w:tcPr>
            <w:tcW w:w="294" w:type="pct"/>
            <w:tcBorders>
              <w:top w:val="nil"/>
              <w:left w:val="nil"/>
              <w:bottom w:val="single" w:sz="4" w:space="0" w:color="auto"/>
              <w:right w:val="single" w:sz="4" w:space="0" w:color="auto"/>
            </w:tcBorders>
            <w:noWrap/>
            <w:vAlign w:val="bottom"/>
            <w:hideMark/>
          </w:tcPr>
          <w:p w14:paraId="007F7FE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2129</w:t>
            </w:r>
          </w:p>
        </w:tc>
        <w:tc>
          <w:tcPr>
            <w:tcW w:w="294" w:type="pct"/>
            <w:tcBorders>
              <w:top w:val="nil"/>
              <w:left w:val="nil"/>
              <w:bottom w:val="single" w:sz="4" w:space="0" w:color="auto"/>
              <w:right w:val="single" w:sz="4" w:space="0" w:color="auto"/>
            </w:tcBorders>
            <w:noWrap/>
            <w:vAlign w:val="bottom"/>
            <w:hideMark/>
          </w:tcPr>
          <w:p w14:paraId="365A864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2205</w:t>
            </w:r>
          </w:p>
        </w:tc>
        <w:tc>
          <w:tcPr>
            <w:tcW w:w="294" w:type="pct"/>
            <w:tcBorders>
              <w:top w:val="nil"/>
              <w:left w:val="nil"/>
              <w:bottom w:val="single" w:sz="4" w:space="0" w:color="auto"/>
              <w:right w:val="single" w:sz="4" w:space="0" w:color="auto"/>
            </w:tcBorders>
            <w:noWrap/>
            <w:vAlign w:val="bottom"/>
            <w:hideMark/>
          </w:tcPr>
          <w:p w14:paraId="49DF197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0EE0688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2288</w:t>
            </w:r>
          </w:p>
        </w:tc>
        <w:tc>
          <w:tcPr>
            <w:tcW w:w="294" w:type="pct"/>
            <w:tcBorders>
              <w:top w:val="nil"/>
              <w:left w:val="nil"/>
              <w:bottom w:val="single" w:sz="4" w:space="0" w:color="auto"/>
              <w:right w:val="single" w:sz="4" w:space="0" w:color="auto"/>
            </w:tcBorders>
            <w:noWrap/>
            <w:vAlign w:val="bottom"/>
            <w:hideMark/>
          </w:tcPr>
          <w:p w14:paraId="521616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2333</w:t>
            </w:r>
          </w:p>
        </w:tc>
        <w:tc>
          <w:tcPr>
            <w:tcW w:w="294" w:type="pct"/>
            <w:tcBorders>
              <w:top w:val="nil"/>
              <w:left w:val="nil"/>
              <w:bottom w:val="single" w:sz="4" w:space="0" w:color="auto"/>
              <w:right w:val="single" w:sz="4" w:space="0" w:color="auto"/>
            </w:tcBorders>
            <w:noWrap/>
            <w:vAlign w:val="bottom"/>
            <w:hideMark/>
          </w:tcPr>
          <w:p w14:paraId="3460529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3361</w:t>
            </w:r>
          </w:p>
        </w:tc>
        <w:tc>
          <w:tcPr>
            <w:tcW w:w="294" w:type="pct"/>
            <w:tcBorders>
              <w:top w:val="nil"/>
              <w:left w:val="nil"/>
              <w:bottom w:val="single" w:sz="4" w:space="0" w:color="auto"/>
              <w:right w:val="single" w:sz="4" w:space="0" w:color="auto"/>
            </w:tcBorders>
            <w:noWrap/>
            <w:vAlign w:val="bottom"/>
            <w:hideMark/>
          </w:tcPr>
          <w:p w14:paraId="6E4E482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2379</w:t>
            </w:r>
          </w:p>
        </w:tc>
        <w:tc>
          <w:tcPr>
            <w:tcW w:w="294" w:type="pct"/>
            <w:tcBorders>
              <w:top w:val="nil"/>
              <w:left w:val="nil"/>
              <w:bottom w:val="single" w:sz="4" w:space="0" w:color="auto"/>
              <w:right w:val="single" w:sz="4" w:space="0" w:color="auto"/>
            </w:tcBorders>
            <w:noWrap/>
            <w:vAlign w:val="bottom"/>
            <w:hideMark/>
          </w:tcPr>
          <w:p w14:paraId="4C33927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2426</w:t>
            </w:r>
          </w:p>
        </w:tc>
        <w:tc>
          <w:tcPr>
            <w:tcW w:w="294" w:type="pct"/>
            <w:tcBorders>
              <w:top w:val="nil"/>
              <w:left w:val="nil"/>
              <w:bottom w:val="single" w:sz="4" w:space="0" w:color="auto"/>
              <w:right w:val="single" w:sz="4" w:space="0" w:color="auto"/>
            </w:tcBorders>
            <w:noWrap/>
            <w:vAlign w:val="bottom"/>
            <w:hideMark/>
          </w:tcPr>
          <w:p w14:paraId="7187521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3550</w:t>
            </w:r>
          </w:p>
        </w:tc>
        <w:tc>
          <w:tcPr>
            <w:tcW w:w="294" w:type="pct"/>
            <w:tcBorders>
              <w:top w:val="nil"/>
              <w:left w:val="nil"/>
              <w:bottom w:val="single" w:sz="4" w:space="0" w:color="auto"/>
              <w:right w:val="single" w:sz="4" w:space="0" w:color="auto"/>
            </w:tcBorders>
            <w:noWrap/>
            <w:vAlign w:val="bottom"/>
            <w:hideMark/>
          </w:tcPr>
          <w:p w14:paraId="6F64712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3623</w:t>
            </w:r>
          </w:p>
        </w:tc>
        <w:tc>
          <w:tcPr>
            <w:tcW w:w="294" w:type="pct"/>
            <w:tcBorders>
              <w:top w:val="nil"/>
              <w:left w:val="nil"/>
              <w:bottom w:val="single" w:sz="4" w:space="0" w:color="auto"/>
              <w:right w:val="single" w:sz="8" w:space="0" w:color="auto"/>
            </w:tcBorders>
            <w:noWrap/>
            <w:vAlign w:val="bottom"/>
            <w:hideMark/>
          </w:tcPr>
          <w:p w14:paraId="7B54CAB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3794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EF2A712"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3806</w:t>
            </w:r>
          </w:p>
        </w:tc>
      </w:tr>
      <w:tr w:rsidR="00E262C7" w:rsidRPr="00E262C7" w14:paraId="10B995F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31357B75"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D43</w:t>
            </w:r>
          </w:p>
        </w:tc>
        <w:tc>
          <w:tcPr>
            <w:tcW w:w="342" w:type="pct"/>
            <w:vMerge/>
            <w:tcBorders>
              <w:top w:val="nil"/>
              <w:left w:val="single" w:sz="4" w:space="0" w:color="auto"/>
              <w:bottom w:val="single" w:sz="8" w:space="0" w:color="000000"/>
              <w:right w:val="single" w:sz="4" w:space="0" w:color="auto"/>
            </w:tcBorders>
            <w:vAlign w:val="center"/>
            <w:hideMark/>
          </w:tcPr>
          <w:p w14:paraId="6BCE105E"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B56D05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C82C27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4.50</w:t>
            </w:r>
          </w:p>
        </w:tc>
        <w:tc>
          <w:tcPr>
            <w:tcW w:w="294" w:type="pct"/>
            <w:tcBorders>
              <w:top w:val="nil"/>
              <w:left w:val="nil"/>
              <w:bottom w:val="single" w:sz="8" w:space="0" w:color="auto"/>
              <w:right w:val="single" w:sz="4" w:space="0" w:color="auto"/>
            </w:tcBorders>
            <w:noWrap/>
            <w:vAlign w:val="bottom"/>
            <w:hideMark/>
          </w:tcPr>
          <w:p w14:paraId="2F6B1F8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4.04</w:t>
            </w:r>
          </w:p>
        </w:tc>
        <w:tc>
          <w:tcPr>
            <w:tcW w:w="294" w:type="pct"/>
            <w:tcBorders>
              <w:top w:val="nil"/>
              <w:left w:val="nil"/>
              <w:bottom w:val="single" w:sz="8" w:space="0" w:color="auto"/>
              <w:right w:val="single" w:sz="4" w:space="0" w:color="auto"/>
            </w:tcBorders>
            <w:noWrap/>
            <w:vAlign w:val="bottom"/>
            <w:hideMark/>
          </w:tcPr>
          <w:p w14:paraId="3BA659A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3.91</w:t>
            </w:r>
          </w:p>
        </w:tc>
        <w:tc>
          <w:tcPr>
            <w:tcW w:w="294" w:type="pct"/>
            <w:tcBorders>
              <w:top w:val="nil"/>
              <w:left w:val="nil"/>
              <w:bottom w:val="single" w:sz="8" w:space="0" w:color="auto"/>
              <w:right w:val="single" w:sz="4" w:space="0" w:color="auto"/>
            </w:tcBorders>
            <w:noWrap/>
            <w:vAlign w:val="bottom"/>
            <w:hideMark/>
          </w:tcPr>
          <w:p w14:paraId="77C98DE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3.77</w:t>
            </w:r>
          </w:p>
        </w:tc>
        <w:tc>
          <w:tcPr>
            <w:tcW w:w="294" w:type="pct"/>
            <w:tcBorders>
              <w:top w:val="nil"/>
              <w:left w:val="nil"/>
              <w:bottom w:val="single" w:sz="8" w:space="0" w:color="auto"/>
              <w:right w:val="single" w:sz="4" w:space="0" w:color="auto"/>
            </w:tcBorders>
            <w:noWrap/>
            <w:vAlign w:val="bottom"/>
            <w:hideMark/>
          </w:tcPr>
          <w:p w14:paraId="0A554F3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3.70</w:t>
            </w:r>
          </w:p>
        </w:tc>
        <w:tc>
          <w:tcPr>
            <w:tcW w:w="294" w:type="pct"/>
            <w:tcBorders>
              <w:top w:val="nil"/>
              <w:left w:val="nil"/>
              <w:bottom w:val="single" w:sz="8" w:space="0" w:color="auto"/>
              <w:right w:val="single" w:sz="4" w:space="0" w:color="auto"/>
            </w:tcBorders>
            <w:noWrap/>
            <w:vAlign w:val="bottom"/>
            <w:hideMark/>
          </w:tcPr>
          <w:p w14:paraId="05CC3C9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3.64</w:t>
            </w:r>
          </w:p>
        </w:tc>
        <w:tc>
          <w:tcPr>
            <w:tcW w:w="294" w:type="pct"/>
            <w:tcBorders>
              <w:top w:val="nil"/>
              <w:left w:val="nil"/>
              <w:bottom w:val="single" w:sz="8" w:space="0" w:color="auto"/>
              <w:right w:val="single" w:sz="4" w:space="0" w:color="auto"/>
            </w:tcBorders>
            <w:noWrap/>
            <w:vAlign w:val="bottom"/>
            <w:hideMark/>
          </w:tcPr>
          <w:p w14:paraId="073DE16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3.57</w:t>
            </w:r>
          </w:p>
        </w:tc>
        <w:tc>
          <w:tcPr>
            <w:tcW w:w="294" w:type="pct"/>
            <w:tcBorders>
              <w:top w:val="nil"/>
              <w:left w:val="nil"/>
              <w:bottom w:val="single" w:sz="8" w:space="0" w:color="auto"/>
              <w:right w:val="single" w:sz="4" w:space="0" w:color="auto"/>
            </w:tcBorders>
            <w:noWrap/>
            <w:vAlign w:val="bottom"/>
            <w:hideMark/>
          </w:tcPr>
          <w:p w14:paraId="6BFDC14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3.99</w:t>
            </w:r>
          </w:p>
        </w:tc>
        <w:tc>
          <w:tcPr>
            <w:tcW w:w="294" w:type="pct"/>
            <w:tcBorders>
              <w:top w:val="nil"/>
              <w:left w:val="nil"/>
              <w:bottom w:val="single" w:sz="8" w:space="0" w:color="auto"/>
              <w:right w:val="single" w:sz="4" w:space="0" w:color="auto"/>
            </w:tcBorders>
            <w:noWrap/>
            <w:vAlign w:val="bottom"/>
            <w:hideMark/>
          </w:tcPr>
          <w:p w14:paraId="00ECA0D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3.50</w:t>
            </w:r>
          </w:p>
        </w:tc>
        <w:tc>
          <w:tcPr>
            <w:tcW w:w="294" w:type="pct"/>
            <w:tcBorders>
              <w:top w:val="nil"/>
              <w:left w:val="nil"/>
              <w:bottom w:val="single" w:sz="8" w:space="0" w:color="auto"/>
              <w:right w:val="single" w:sz="4" w:space="0" w:color="auto"/>
            </w:tcBorders>
            <w:noWrap/>
            <w:vAlign w:val="bottom"/>
            <w:hideMark/>
          </w:tcPr>
          <w:p w14:paraId="10E39FC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3.43</w:t>
            </w:r>
          </w:p>
        </w:tc>
        <w:tc>
          <w:tcPr>
            <w:tcW w:w="294" w:type="pct"/>
            <w:tcBorders>
              <w:top w:val="nil"/>
              <w:left w:val="nil"/>
              <w:bottom w:val="single" w:sz="8" w:space="0" w:color="auto"/>
              <w:right w:val="single" w:sz="4" w:space="0" w:color="auto"/>
            </w:tcBorders>
            <w:noWrap/>
            <w:vAlign w:val="bottom"/>
            <w:hideMark/>
          </w:tcPr>
          <w:p w14:paraId="0775E50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3.83</w:t>
            </w:r>
          </w:p>
        </w:tc>
        <w:tc>
          <w:tcPr>
            <w:tcW w:w="294" w:type="pct"/>
            <w:tcBorders>
              <w:top w:val="nil"/>
              <w:left w:val="nil"/>
              <w:bottom w:val="single" w:sz="8" w:space="0" w:color="auto"/>
              <w:right w:val="single" w:sz="4" w:space="0" w:color="auto"/>
            </w:tcBorders>
            <w:noWrap/>
            <w:vAlign w:val="bottom"/>
            <w:hideMark/>
          </w:tcPr>
          <w:p w14:paraId="50DEDD1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3.70</w:t>
            </w:r>
          </w:p>
        </w:tc>
        <w:tc>
          <w:tcPr>
            <w:tcW w:w="294" w:type="pct"/>
            <w:tcBorders>
              <w:top w:val="nil"/>
              <w:left w:val="nil"/>
              <w:bottom w:val="single" w:sz="8" w:space="0" w:color="auto"/>
              <w:right w:val="single" w:sz="8" w:space="0" w:color="auto"/>
            </w:tcBorders>
            <w:noWrap/>
            <w:vAlign w:val="bottom"/>
            <w:hideMark/>
          </w:tcPr>
          <w:p w14:paraId="10D4CA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3.70</w:t>
            </w:r>
          </w:p>
        </w:tc>
        <w:tc>
          <w:tcPr>
            <w:tcW w:w="351" w:type="pct"/>
            <w:vMerge/>
            <w:tcBorders>
              <w:top w:val="nil"/>
              <w:left w:val="single" w:sz="8" w:space="0" w:color="auto"/>
              <w:bottom w:val="single" w:sz="8" w:space="0" w:color="auto"/>
              <w:right w:val="single" w:sz="8" w:space="0" w:color="auto"/>
            </w:tcBorders>
            <w:vAlign w:val="center"/>
            <w:hideMark/>
          </w:tcPr>
          <w:p w14:paraId="4E724478" w14:textId="77777777" w:rsidR="00E262C7" w:rsidRPr="00E262C7" w:rsidRDefault="00E262C7" w:rsidP="00E262C7">
            <w:pPr>
              <w:rPr>
                <w:rFonts w:ascii="Calibri" w:hAnsi="Calibri" w:cs="Calibri"/>
                <w:color w:val="000000"/>
                <w:sz w:val="14"/>
                <w:szCs w:val="14"/>
              </w:rPr>
            </w:pPr>
          </w:p>
        </w:tc>
      </w:tr>
      <w:tr w:rsidR="00E262C7" w:rsidRPr="00E262C7" w14:paraId="34C158D5"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3ABA436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D43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6B87BC5"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56</w:t>
            </w:r>
          </w:p>
        </w:tc>
        <w:tc>
          <w:tcPr>
            <w:tcW w:w="137" w:type="pct"/>
            <w:tcBorders>
              <w:top w:val="nil"/>
              <w:left w:val="nil"/>
              <w:bottom w:val="single" w:sz="4" w:space="0" w:color="auto"/>
              <w:right w:val="single" w:sz="4" w:space="0" w:color="auto"/>
            </w:tcBorders>
            <w:noWrap/>
            <w:vAlign w:val="bottom"/>
            <w:hideMark/>
          </w:tcPr>
          <w:p w14:paraId="3E70F4A1"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E65A9F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285</w:t>
            </w:r>
          </w:p>
        </w:tc>
        <w:tc>
          <w:tcPr>
            <w:tcW w:w="294" w:type="pct"/>
            <w:tcBorders>
              <w:top w:val="nil"/>
              <w:left w:val="nil"/>
              <w:bottom w:val="single" w:sz="4" w:space="0" w:color="auto"/>
              <w:right w:val="single" w:sz="4" w:space="0" w:color="auto"/>
            </w:tcBorders>
            <w:noWrap/>
            <w:vAlign w:val="bottom"/>
            <w:hideMark/>
          </w:tcPr>
          <w:p w14:paraId="6D355A2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307</w:t>
            </w:r>
          </w:p>
        </w:tc>
        <w:tc>
          <w:tcPr>
            <w:tcW w:w="294" w:type="pct"/>
            <w:tcBorders>
              <w:top w:val="nil"/>
              <w:left w:val="nil"/>
              <w:bottom w:val="single" w:sz="4" w:space="0" w:color="auto"/>
              <w:right w:val="single" w:sz="4" w:space="0" w:color="auto"/>
            </w:tcBorders>
            <w:noWrap/>
            <w:vAlign w:val="bottom"/>
            <w:hideMark/>
          </w:tcPr>
          <w:p w14:paraId="32CFFDE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314</w:t>
            </w:r>
          </w:p>
        </w:tc>
        <w:tc>
          <w:tcPr>
            <w:tcW w:w="294" w:type="pct"/>
            <w:tcBorders>
              <w:top w:val="nil"/>
              <w:left w:val="nil"/>
              <w:bottom w:val="single" w:sz="4" w:space="0" w:color="auto"/>
              <w:right w:val="single" w:sz="4" w:space="0" w:color="auto"/>
            </w:tcBorders>
            <w:noWrap/>
            <w:vAlign w:val="bottom"/>
            <w:hideMark/>
          </w:tcPr>
          <w:p w14:paraId="704B82A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328</w:t>
            </w:r>
          </w:p>
        </w:tc>
        <w:tc>
          <w:tcPr>
            <w:tcW w:w="294" w:type="pct"/>
            <w:tcBorders>
              <w:top w:val="nil"/>
              <w:left w:val="nil"/>
              <w:bottom w:val="single" w:sz="4" w:space="0" w:color="auto"/>
              <w:right w:val="single" w:sz="4" w:space="0" w:color="auto"/>
            </w:tcBorders>
            <w:noWrap/>
            <w:vAlign w:val="bottom"/>
            <w:hideMark/>
          </w:tcPr>
          <w:p w14:paraId="1BE0C37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335</w:t>
            </w:r>
          </w:p>
        </w:tc>
        <w:tc>
          <w:tcPr>
            <w:tcW w:w="294" w:type="pct"/>
            <w:tcBorders>
              <w:top w:val="nil"/>
              <w:left w:val="nil"/>
              <w:bottom w:val="single" w:sz="4" w:space="0" w:color="auto"/>
              <w:right w:val="single" w:sz="4" w:space="0" w:color="auto"/>
            </w:tcBorders>
            <w:noWrap/>
            <w:vAlign w:val="bottom"/>
            <w:hideMark/>
          </w:tcPr>
          <w:p w14:paraId="18B7BB4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343</w:t>
            </w:r>
          </w:p>
        </w:tc>
        <w:tc>
          <w:tcPr>
            <w:tcW w:w="294" w:type="pct"/>
            <w:tcBorders>
              <w:top w:val="nil"/>
              <w:left w:val="nil"/>
              <w:bottom w:val="single" w:sz="4" w:space="0" w:color="auto"/>
              <w:right w:val="single" w:sz="4" w:space="0" w:color="auto"/>
            </w:tcBorders>
            <w:noWrap/>
            <w:vAlign w:val="bottom"/>
            <w:hideMark/>
          </w:tcPr>
          <w:p w14:paraId="5B98166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352</w:t>
            </w:r>
          </w:p>
        </w:tc>
        <w:tc>
          <w:tcPr>
            <w:tcW w:w="294" w:type="pct"/>
            <w:tcBorders>
              <w:top w:val="nil"/>
              <w:left w:val="nil"/>
              <w:bottom w:val="single" w:sz="4" w:space="0" w:color="auto"/>
              <w:right w:val="single" w:sz="4" w:space="0" w:color="auto"/>
            </w:tcBorders>
            <w:noWrap/>
            <w:vAlign w:val="bottom"/>
            <w:hideMark/>
          </w:tcPr>
          <w:p w14:paraId="749FC96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555</w:t>
            </w:r>
          </w:p>
        </w:tc>
        <w:tc>
          <w:tcPr>
            <w:tcW w:w="294" w:type="pct"/>
            <w:tcBorders>
              <w:top w:val="nil"/>
              <w:left w:val="nil"/>
              <w:bottom w:val="single" w:sz="4" w:space="0" w:color="auto"/>
              <w:right w:val="single" w:sz="4" w:space="0" w:color="auto"/>
            </w:tcBorders>
            <w:noWrap/>
            <w:vAlign w:val="bottom"/>
            <w:hideMark/>
          </w:tcPr>
          <w:p w14:paraId="30FD59EB"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361</w:t>
            </w:r>
          </w:p>
        </w:tc>
        <w:tc>
          <w:tcPr>
            <w:tcW w:w="294" w:type="pct"/>
            <w:tcBorders>
              <w:top w:val="nil"/>
              <w:left w:val="nil"/>
              <w:bottom w:val="single" w:sz="4" w:space="0" w:color="auto"/>
              <w:right w:val="single" w:sz="4" w:space="0" w:color="auto"/>
            </w:tcBorders>
            <w:noWrap/>
            <w:vAlign w:val="bottom"/>
            <w:hideMark/>
          </w:tcPr>
          <w:p w14:paraId="026F516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371</w:t>
            </w:r>
          </w:p>
        </w:tc>
        <w:tc>
          <w:tcPr>
            <w:tcW w:w="294" w:type="pct"/>
            <w:tcBorders>
              <w:top w:val="nil"/>
              <w:left w:val="nil"/>
              <w:bottom w:val="single" w:sz="4" w:space="0" w:color="auto"/>
              <w:right w:val="single" w:sz="4" w:space="0" w:color="auto"/>
            </w:tcBorders>
            <w:noWrap/>
            <w:vAlign w:val="bottom"/>
            <w:hideMark/>
          </w:tcPr>
          <w:p w14:paraId="0391DB3F"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606</w:t>
            </w:r>
          </w:p>
        </w:tc>
        <w:tc>
          <w:tcPr>
            <w:tcW w:w="294" w:type="pct"/>
            <w:tcBorders>
              <w:top w:val="nil"/>
              <w:left w:val="nil"/>
              <w:bottom w:val="single" w:sz="4" w:space="0" w:color="auto"/>
              <w:right w:val="single" w:sz="4" w:space="0" w:color="auto"/>
            </w:tcBorders>
            <w:noWrap/>
            <w:vAlign w:val="bottom"/>
            <w:hideMark/>
          </w:tcPr>
          <w:p w14:paraId="0D94ADA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634</w:t>
            </w:r>
          </w:p>
        </w:tc>
        <w:tc>
          <w:tcPr>
            <w:tcW w:w="294" w:type="pct"/>
            <w:tcBorders>
              <w:top w:val="nil"/>
              <w:left w:val="nil"/>
              <w:bottom w:val="single" w:sz="4" w:space="0" w:color="auto"/>
              <w:right w:val="single" w:sz="8" w:space="0" w:color="auto"/>
            </w:tcBorders>
            <w:noWrap/>
            <w:vAlign w:val="bottom"/>
            <w:hideMark/>
          </w:tcPr>
          <w:p w14:paraId="1BD7694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680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1EEE484"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714</w:t>
            </w:r>
          </w:p>
        </w:tc>
      </w:tr>
      <w:tr w:rsidR="00E262C7" w:rsidRPr="00E262C7" w14:paraId="18CFAE83"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879C066"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VID</w:t>
            </w:r>
          </w:p>
        </w:tc>
        <w:tc>
          <w:tcPr>
            <w:tcW w:w="342" w:type="pct"/>
            <w:vMerge/>
            <w:tcBorders>
              <w:top w:val="nil"/>
              <w:left w:val="single" w:sz="4" w:space="0" w:color="auto"/>
              <w:bottom w:val="single" w:sz="8" w:space="0" w:color="000000"/>
              <w:right w:val="single" w:sz="4" w:space="0" w:color="auto"/>
            </w:tcBorders>
            <w:vAlign w:val="center"/>
            <w:hideMark/>
          </w:tcPr>
          <w:p w14:paraId="71D70984"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1950A28"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DB38E74"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1.68</w:t>
            </w:r>
          </w:p>
        </w:tc>
        <w:tc>
          <w:tcPr>
            <w:tcW w:w="294" w:type="pct"/>
            <w:tcBorders>
              <w:top w:val="nil"/>
              <w:left w:val="nil"/>
              <w:bottom w:val="single" w:sz="8" w:space="0" w:color="auto"/>
              <w:right w:val="single" w:sz="4" w:space="0" w:color="auto"/>
            </w:tcBorders>
            <w:noWrap/>
            <w:vAlign w:val="bottom"/>
            <w:hideMark/>
          </w:tcPr>
          <w:p w14:paraId="5C6CBD8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1.56</w:t>
            </w:r>
          </w:p>
        </w:tc>
        <w:tc>
          <w:tcPr>
            <w:tcW w:w="294" w:type="pct"/>
            <w:tcBorders>
              <w:top w:val="nil"/>
              <w:left w:val="nil"/>
              <w:bottom w:val="single" w:sz="8" w:space="0" w:color="auto"/>
              <w:right w:val="single" w:sz="4" w:space="0" w:color="auto"/>
            </w:tcBorders>
            <w:noWrap/>
            <w:vAlign w:val="bottom"/>
            <w:hideMark/>
          </w:tcPr>
          <w:p w14:paraId="52AF9F2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1.52</w:t>
            </w:r>
          </w:p>
        </w:tc>
        <w:tc>
          <w:tcPr>
            <w:tcW w:w="294" w:type="pct"/>
            <w:tcBorders>
              <w:top w:val="nil"/>
              <w:left w:val="nil"/>
              <w:bottom w:val="single" w:sz="8" w:space="0" w:color="auto"/>
              <w:right w:val="single" w:sz="4" w:space="0" w:color="auto"/>
            </w:tcBorders>
            <w:noWrap/>
            <w:vAlign w:val="bottom"/>
            <w:hideMark/>
          </w:tcPr>
          <w:p w14:paraId="3679CDC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1.46</w:t>
            </w:r>
          </w:p>
        </w:tc>
        <w:tc>
          <w:tcPr>
            <w:tcW w:w="294" w:type="pct"/>
            <w:tcBorders>
              <w:top w:val="nil"/>
              <w:left w:val="nil"/>
              <w:bottom w:val="single" w:sz="8" w:space="0" w:color="auto"/>
              <w:right w:val="single" w:sz="4" w:space="0" w:color="auto"/>
            </w:tcBorders>
            <w:noWrap/>
            <w:vAlign w:val="bottom"/>
            <w:hideMark/>
          </w:tcPr>
          <w:p w14:paraId="79D8E62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1.43</w:t>
            </w:r>
          </w:p>
        </w:tc>
        <w:tc>
          <w:tcPr>
            <w:tcW w:w="294" w:type="pct"/>
            <w:tcBorders>
              <w:top w:val="nil"/>
              <w:left w:val="nil"/>
              <w:bottom w:val="single" w:sz="8" w:space="0" w:color="auto"/>
              <w:right w:val="single" w:sz="4" w:space="0" w:color="auto"/>
            </w:tcBorders>
            <w:noWrap/>
            <w:vAlign w:val="bottom"/>
            <w:hideMark/>
          </w:tcPr>
          <w:p w14:paraId="11020DE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1.39</w:t>
            </w:r>
          </w:p>
        </w:tc>
        <w:tc>
          <w:tcPr>
            <w:tcW w:w="294" w:type="pct"/>
            <w:tcBorders>
              <w:top w:val="nil"/>
              <w:left w:val="nil"/>
              <w:bottom w:val="single" w:sz="8" w:space="0" w:color="auto"/>
              <w:right w:val="single" w:sz="4" w:space="0" w:color="auto"/>
            </w:tcBorders>
            <w:noWrap/>
            <w:vAlign w:val="bottom"/>
            <w:hideMark/>
          </w:tcPr>
          <w:p w14:paraId="16DB54E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1.36</w:t>
            </w:r>
          </w:p>
        </w:tc>
        <w:tc>
          <w:tcPr>
            <w:tcW w:w="294" w:type="pct"/>
            <w:tcBorders>
              <w:top w:val="nil"/>
              <w:left w:val="nil"/>
              <w:bottom w:val="single" w:sz="8" w:space="0" w:color="auto"/>
              <w:right w:val="single" w:sz="4" w:space="0" w:color="auto"/>
            </w:tcBorders>
            <w:noWrap/>
            <w:vAlign w:val="bottom"/>
            <w:hideMark/>
          </w:tcPr>
          <w:p w14:paraId="77558F96"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1.39</w:t>
            </w:r>
          </w:p>
        </w:tc>
        <w:tc>
          <w:tcPr>
            <w:tcW w:w="294" w:type="pct"/>
            <w:tcBorders>
              <w:top w:val="nil"/>
              <w:left w:val="nil"/>
              <w:bottom w:val="single" w:sz="8" w:space="0" w:color="auto"/>
              <w:right w:val="single" w:sz="4" w:space="0" w:color="auto"/>
            </w:tcBorders>
            <w:noWrap/>
            <w:vAlign w:val="bottom"/>
            <w:hideMark/>
          </w:tcPr>
          <w:p w14:paraId="287273F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1.32</w:t>
            </w:r>
          </w:p>
        </w:tc>
        <w:tc>
          <w:tcPr>
            <w:tcW w:w="294" w:type="pct"/>
            <w:tcBorders>
              <w:top w:val="nil"/>
              <w:left w:val="nil"/>
              <w:bottom w:val="single" w:sz="8" w:space="0" w:color="auto"/>
              <w:right w:val="single" w:sz="4" w:space="0" w:color="auto"/>
            </w:tcBorders>
            <w:noWrap/>
            <w:vAlign w:val="bottom"/>
            <w:hideMark/>
          </w:tcPr>
          <w:p w14:paraId="49D88C8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1.29</w:t>
            </w:r>
          </w:p>
        </w:tc>
        <w:tc>
          <w:tcPr>
            <w:tcW w:w="294" w:type="pct"/>
            <w:tcBorders>
              <w:top w:val="nil"/>
              <w:left w:val="nil"/>
              <w:bottom w:val="single" w:sz="8" w:space="0" w:color="auto"/>
              <w:right w:val="single" w:sz="4" w:space="0" w:color="auto"/>
            </w:tcBorders>
            <w:noWrap/>
            <w:vAlign w:val="bottom"/>
            <w:hideMark/>
          </w:tcPr>
          <w:p w14:paraId="1394B65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1.29</w:t>
            </w:r>
          </w:p>
        </w:tc>
        <w:tc>
          <w:tcPr>
            <w:tcW w:w="294" w:type="pct"/>
            <w:tcBorders>
              <w:top w:val="nil"/>
              <w:left w:val="nil"/>
              <w:bottom w:val="single" w:sz="8" w:space="0" w:color="auto"/>
              <w:right w:val="single" w:sz="4" w:space="0" w:color="auto"/>
            </w:tcBorders>
            <w:noWrap/>
            <w:vAlign w:val="bottom"/>
            <w:hideMark/>
          </w:tcPr>
          <w:p w14:paraId="4B232B00"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1.22</w:t>
            </w:r>
          </w:p>
        </w:tc>
        <w:tc>
          <w:tcPr>
            <w:tcW w:w="294" w:type="pct"/>
            <w:tcBorders>
              <w:top w:val="nil"/>
              <w:left w:val="nil"/>
              <w:bottom w:val="single" w:sz="8" w:space="0" w:color="auto"/>
              <w:right w:val="single" w:sz="8" w:space="0" w:color="auto"/>
            </w:tcBorders>
            <w:noWrap/>
            <w:vAlign w:val="bottom"/>
            <w:hideMark/>
          </w:tcPr>
          <w:p w14:paraId="1F3576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1.18</w:t>
            </w:r>
          </w:p>
        </w:tc>
        <w:tc>
          <w:tcPr>
            <w:tcW w:w="351" w:type="pct"/>
            <w:vMerge/>
            <w:tcBorders>
              <w:top w:val="nil"/>
              <w:left w:val="single" w:sz="8" w:space="0" w:color="auto"/>
              <w:bottom w:val="single" w:sz="8" w:space="0" w:color="auto"/>
              <w:right w:val="single" w:sz="8" w:space="0" w:color="auto"/>
            </w:tcBorders>
            <w:vAlign w:val="center"/>
            <w:hideMark/>
          </w:tcPr>
          <w:p w14:paraId="6105064D" w14:textId="77777777" w:rsidR="00E262C7" w:rsidRPr="00E262C7" w:rsidRDefault="00E262C7" w:rsidP="00E262C7">
            <w:pPr>
              <w:rPr>
                <w:rFonts w:ascii="Calibri" w:hAnsi="Calibri" w:cs="Calibri"/>
                <w:color w:val="000000"/>
                <w:sz w:val="14"/>
                <w:szCs w:val="14"/>
              </w:rPr>
            </w:pPr>
          </w:p>
        </w:tc>
      </w:tr>
      <w:tr w:rsidR="00E262C7" w:rsidRPr="00E262C7" w14:paraId="4490563C" w14:textId="77777777" w:rsidTr="00E262C7">
        <w:trPr>
          <w:trHeight w:val="300"/>
        </w:trPr>
        <w:tc>
          <w:tcPr>
            <w:tcW w:w="354" w:type="pct"/>
            <w:tcBorders>
              <w:top w:val="nil"/>
              <w:left w:val="single" w:sz="8" w:space="0" w:color="auto"/>
              <w:bottom w:val="single" w:sz="4" w:space="0" w:color="auto"/>
              <w:right w:val="single" w:sz="4" w:space="0" w:color="auto"/>
            </w:tcBorders>
            <w:noWrap/>
            <w:vAlign w:val="bottom"/>
            <w:hideMark/>
          </w:tcPr>
          <w:p w14:paraId="726698B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4FD054F"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313</w:t>
            </w:r>
          </w:p>
        </w:tc>
        <w:tc>
          <w:tcPr>
            <w:tcW w:w="137" w:type="pct"/>
            <w:tcBorders>
              <w:top w:val="nil"/>
              <w:left w:val="nil"/>
              <w:bottom w:val="single" w:sz="4" w:space="0" w:color="auto"/>
              <w:right w:val="single" w:sz="4" w:space="0" w:color="auto"/>
            </w:tcBorders>
            <w:noWrap/>
            <w:vAlign w:val="bottom"/>
            <w:hideMark/>
          </w:tcPr>
          <w:p w14:paraId="59C19252"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2173F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1804</w:t>
            </w:r>
          </w:p>
        </w:tc>
        <w:tc>
          <w:tcPr>
            <w:tcW w:w="294" w:type="pct"/>
            <w:tcBorders>
              <w:top w:val="nil"/>
              <w:left w:val="nil"/>
              <w:bottom w:val="single" w:sz="4" w:space="0" w:color="auto"/>
              <w:right w:val="single" w:sz="4" w:space="0" w:color="auto"/>
            </w:tcBorders>
            <w:noWrap/>
            <w:vAlign w:val="bottom"/>
            <w:hideMark/>
          </w:tcPr>
          <w:p w14:paraId="00F8CBB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2020</w:t>
            </w:r>
          </w:p>
        </w:tc>
        <w:tc>
          <w:tcPr>
            <w:tcW w:w="294" w:type="pct"/>
            <w:tcBorders>
              <w:top w:val="nil"/>
              <w:left w:val="nil"/>
              <w:bottom w:val="single" w:sz="4" w:space="0" w:color="auto"/>
              <w:right w:val="single" w:sz="4" w:space="0" w:color="auto"/>
            </w:tcBorders>
            <w:noWrap/>
            <w:vAlign w:val="bottom"/>
            <w:hideMark/>
          </w:tcPr>
          <w:p w14:paraId="63ACC0C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2095</w:t>
            </w:r>
          </w:p>
        </w:tc>
        <w:tc>
          <w:tcPr>
            <w:tcW w:w="294" w:type="pct"/>
            <w:tcBorders>
              <w:top w:val="nil"/>
              <w:left w:val="nil"/>
              <w:bottom w:val="single" w:sz="4" w:space="0" w:color="auto"/>
              <w:right w:val="single" w:sz="4" w:space="0" w:color="auto"/>
            </w:tcBorders>
            <w:noWrap/>
            <w:vAlign w:val="bottom"/>
            <w:hideMark/>
          </w:tcPr>
          <w:p w14:paraId="756CE8E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2176</w:t>
            </w:r>
          </w:p>
        </w:tc>
        <w:tc>
          <w:tcPr>
            <w:tcW w:w="294" w:type="pct"/>
            <w:tcBorders>
              <w:top w:val="nil"/>
              <w:left w:val="nil"/>
              <w:bottom w:val="single" w:sz="4" w:space="0" w:color="auto"/>
              <w:right w:val="single" w:sz="4" w:space="0" w:color="auto"/>
            </w:tcBorders>
            <w:noWrap/>
            <w:vAlign w:val="bottom"/>
            <w:hideMark/>
          </w:tcPr>
          <w:p w14:paraId="6E2F3A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2220</w:t>
            </w:r>
          </w:p>
        </w:tc>
        <w:tc>
          <w:tcPr>
            <w:tcW w:w="294" w:type="pct"/>
            <w:tcBorders>
              <w:top w:val="nil"/>
              <w:left w:val="nil"/>
              <w:bottom w:val="single" w:sz="4" w:space="0" w:color="auto"/>
              <w:right w:val="single" w:sz="4" w:space="0" w:color="auto"/>
            </w:tcBorders>
            <w:noWrap/>
            <w:vAlign w:val="bottom"/>
            <w:hideMark/>
          </w:tcPr>
          <w:p w14:paraId="24D70DB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2265</w:t>
            </w:r>
          </w:p>
        </w:tc>
        <w:tc>
          <w:tcPr>
            <w:tcW w:w="294" w:type="pct"/>
            <w:tcBorders>
              <w:top w:val="nil"/>
              <w:left w:val="nil"/>
              <w:bottom w:val="single" w:sz="4" w:space="0" w:color="auto"/>
              <w:right w:val="single" w:sz="4" w:space="0" w:color="auto"/>
            </w:tcBorders>
            <w:noWrap/>
            <w:vAlign w:val="bottom"/>
            <w:hideMark/>
          </w:tcPr>
          <w:p w14:paraId="6936D337"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2312</w:t>
            </w:r>
          </w:p>
        </w:tc>
        <w:tc>
          <w:tcPr>
            <w:tcW w:w="294" w:type="pct"/>
            <w:tcBorders>
              <w:top w:val="nil"/>
              <w:left w:val="nil"/>
              <w:bottom w:val="single" w:sz="4" w:space="0" w:color="auto"/>
              <w:right w:val="single" w:sz="4" w:space="0" w:color="auto"/>
            </w:tcBorders>
            <w:noWrap/>
            <w:vAlign w:val="bottom"/>
            <w:hideMark/>
          </w:tcPr>
          <w:p w14:paraId="7751D0B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3309</w:t>
            </w:r>
          </w:p>
        </w:tc>
        <w:tc>
          <w:tcPr>
            <w:tcW w:w="294" w:type="pct"/>
            <w:tcBorders>
              <w:top w:val="nil"/>
              <w:left w:val="nil"/>
              <w:bottom w:val="single" w:sz="4" w:space="0" w:color="auto"/>
              <w:right w:val="single" w:sz="4" w:space="0" w:color="auto"/>
            </w:tcBorders>
            <w:noWrap/>
            <w:vAlign w:val="bottom"/>
            <w:hideMark/>
          </w:tcPr>
          <w:p w14:paraId="18C1510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2362</w:t>
            </w:r>
          </w:p>
        </w:tc>
        <w:tc>
          <w:tcPr>
            <w:tcW w:w="294" w:type="pct"/>
            <w:tcBorders>
              <w:top w:val="nil"/>
              <w:left w:val="nil"/>
              <w:bottom w:val="single" w:sz="4" w:space="0" w:color="auto"/>
              <w:right w:val="single" w:sz="4" w:space="0" w:color="auto"/>
            </w:tcBorders>
            <w:noWrap/>
            <w:vAlign w:val="bottom"/>
            <w:hideMark/>
          </w:tcPr>
          <w:p w14:paraId="4B4F45B3"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2414</w:t>
            </w:r>
          </w:p>
        </w:tc>
        <w:tc>
          <w:tcPr>
            <w:tcW w:w="294" w:type="pct"/>
            <w:tcBorders>
              <w:top w:val="nil"/>
              <w:left w:val="nil"/>
              <w:bottom w:val="single" w:sz="4" w:space="0" w:color="auto"/>
              <w:right w:val="single" w:sz="4" w:space="0" w:color="auto"/>
            </w:tcBorders>
            <w:noWrap/>
            <w:vAlign w:val="bottom"/>
            <w:hideMark/>
          </w:tcPr>
          <w:p w14:paraId="3B31C609"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3506</w:t>
            </w:r>
          </w:p>
        </w:tc>
        <w:tc>
          <w:tcPr>
            <w:tcW w:w="294" w:type="pct"/>
            <w:tcBorders>
              <w:top w:val="nil"/>
              <w:left w:val="nil"/>
              <w:bottom w:val="single" w:sz="4" w:space="0" w:color="auto"/>
              <w:right w:val="single" w:sz="4" w:space="0" w:color="auto"/>
            </w:tcBorders>
            <w:noWrap/>
            <w:vAlign w:val="bottom"/>
            <w:hideMark/>
          </w:tcPr>
          <w:p w14:paraId="7F87113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3587</w:t>
            </w:r>
          </w:p>
        </w:tc>
        <w:tc>
          <w:tcPr>
            <w:tcW w:w="294" w:type="pct"/>
            <w:tcBorders>
              <w:top w:val="nil"/>
              <w:left w:val="nil"/>
              <w:bottom w:val="single" w:sz="4" w:space="0" w:color="auto"/>
              <w:right w:val="single" w:sz="8" w:space="0" w:color="auto"/>
            </w:tcBorders>
            <w:noWrap/>
            <w:vAlign w:val="bottom"/>
            <w:hideMark/>
          </w:tcPr>
          <w:p w14:paraId="7BAC9C4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3757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7F3870A" w14:textId="77777777" w:rsidR="00E262C7" w:rsidRPr="00E262C7" w:rsidRDefault="00E262C7" w:rsidP="00E262C7">
            <w:pPr>
              <w:jc w:val="center"/>
              <w:rPr>
                <w:rFonts w:ascii="Calibri" w:hAnsi="Calibri" w:cs="Calibri"/>
                <w:color w:val="000000"/>
                <w:sz w:val="14"/>
                <w:szCs w:val="14"/>
              </w:rPr>
            </w:pPr>
            <w:r w:rsidRPr="00E262C7">
              <w:rPr>
                <w:rFonts w:ascii="Calibri" w:hAnsi="Calibri" w:cs="Calibri"/>
                <w:color w:val="000000"/>
                <w:sz w:val="14"/>
                <w:szCs w:val="14"/>
              </w:rPr>
              <w:t>3821</w:t>
            </w:r>
          </w:p>
        </w:tc>
      </w:tr>
      <w:tr w:rsidR="00E262C7" w:rsidRPr="00E262C7" w14:paraId="39DFC1DF" w14:textId="77777777" w:rsidTr="00E262C7">
        <w:trPr>
          <w:trHeight w:val="300"/>
        </w:trPr>
        <w:tc>
          <w:tcPr>
            <w:tcW w:w="354" w:type="pct"/>
            <w:tcBorders>
              <w:top w:val="nil"/>
              <w:left w:val="single" w:sz="8" w:space="0" w:color="auto"/>
              <w:bottom w:val="single" w:sz="8" w:space="0" w:color="auto"/>
              <w:right w:val="single" w:sz="4" w:space="0" w:color="auto"/>
            </w:tcBorders>
            <w:noWrap/>
            <w:vAlign w:val="bottom"/>
            <w:hideMark/>
          </w:tcPr>
          <w:p w14:paraId="70492033"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D18</w:t>
            </w:r>
          </w:p>
        </w:tc>
        <w:tc>
          <w:tcPr>
            <w:tcW w:w="342" w:type="pct"/>
            <w:vMerge/>
            <w:tcBorders>
              <w:top w:val="nil"/>
              <w:left w:val="single" w:sz="4" w:space="0" w:color="auto"/>
              <w:bottom w:val="single" w:sz="8" w:space="0" w:color="000000"/>
              <w:right w:val="single" w:sz="4" w:space="0" w:color="auto"/>
            </w:tcBorders>
            <w:vAlign w:val="center"/>
            <w:hideMark/>
          </w:tcPr>
          <w:p w14:paraId="40652DA7" w14:textId="77777777" w:rsidR="00E262C7" w:rsidRPr="00E262C7" w:rsidRDefault="00E262C7" w:rsidP="00E262C7">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4953384" w14:textId="77777777" w:rsidR="00E262C7" w:rsidRPr="00E262C7" w:rsidRDefault="00E262C7" w:rsidP="00E262C7">
            <w:pPr>
              <w:rPr>
                <w:rFonts w:ascii="Calibri" w:hAnsi="Calibri" w:cs="Calibri"/>
                <w:color w:val="000000"/>
                <w:sz w:val="14"/>
                <w:szCs w:val="14"/>
              </w:rPr>
            </w:pPr>
            <w:r w:rsidRPr="00E262C7">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AE60C3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10.12</w:t>
            </w:r>
          </w:p>
        </w:tc>
        <w:tc>
          <w:tcPr>
            <w:tcW w:w="294" w:type="pct"/>
            <w:tcBorders>
              <w:top w:val="nil"/>
              <w:left w:val="nil"/>
              <w:bottom w:val="single" w:sz="8" w:space="0" w:color="auto"/>
              <w:right w:val="single" w:sz="4" w:space="0" w:color="auto"/>
            </w:tcBorders>
            <w:noWrap/>
            <w:vAlign w:val="bottom"/>
            <w:hideMark/>
          </w:tcPr>
          <w:p w14:paraId="167096B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9.03</w:t>
            </w:r>
          </w:p>
        </w:tc>
        <w:tc>
          <w:tcPr>
            <w:tcW w:w="294" w:type="pct"/>
            <w:tcBorders>
              <w:top w:val="nil"/>
              <w:left w:val="nil"/>
              <w:bottom w:val="single" w:sz="8" w:space="0" w:color="auto"/>
              <w:right w:val="single" w:sz="4" w:space="0" w:color="auto"/>
            </w:tcBorders>
            <w:noWrap/>
            <w:vAlign w:val="bottom"/>
            <w:hideMark/>
          </w:tcPr>
          <w:p w14:paraId="7851DAF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8.71</w:t>
            </w:r>
          </w:p>
        </w:tc>
        <w:tc>
          <w:tcPr>
            <w:tcW w:w="294" w:type="pct"/>
            <w:tcBorders>
              <w:top w:val="nil"/>
              <w:left w:val="nil"/>
              <w:bottom w:val="single" w:sz="8" w:space="0" w:color="auto"/>
              <w:right w:val="single" w:sz="4" w:space="0" w:color="auto"/>
            </w:tcBorders>
            <w:noWrap/>
            <w:vAlign w:val="bottom"/>
            <w:hideMark/>
          </w:tcPr>
          <w:p w14:paraId="774B222E"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8.38</w:t>
            </w:r>
          </w:p>
        </w:tc>
        <w:tc>
          <w:tcPr>
            <w:tcW w:w="294" w:type="pct"/>
            <w:tcBorders>
              <w:top w:val="nil"/>
              <w:left w:val="nil"/>
              <w:bottom w:val="single" w:sz="8" w:space="0" w:color="auto"/>
              <w:right w:val="single" w:sz="4" w:space="0" w:color="auto"/>
            </w:tcBorders>
            <w:noWrap/>
            <w:vAlign w:val="bottom"/>
            <w:hideMark/>
          </w:tcPr>
          <w:p w14:paraId="186B2BB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8.22</w:t>
            </w:r>
          </w:p>
        </w:tc>
        <w:tc>
          <w:tcPr>
            <w:tcW w:w="294" w:type="pct"/>
            <w:tcBorders>
              <w:top w:val="nil"/>
              <w:left w:val="nil"/>
              <w:bottom w:val="single" w:sz="8" w:space="0" w:color="auto"/>
              <w:right w:val="single" w:sz="4" w:space="0" w:color="auto"/>
            </w:tcBorders>
            <w:noWrap/>
            <w:vAlign w:val="bottom"/>
            <w:hideMark/>
          </w:tcPr>
          <w:p w14:paraId="627989DC"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8.05</w:t>
            </w:r>
          </w:p>
        </w:tc>
        <w:tc>
          <w:tcPr>
            <w:tcW w:w="294" w:type="pct"/>
            <w:tcBorders>
              <w:top w:val="nil"/>
              <w:left w:val="nil"/>
              <w:bottom w:val="single" w:sz="8" w:space="0" w:color="auto"/>
              <w:right w:val="single" w:sz="4" w:space="0" w:color="auto"/>
            </w:tcBorders>
            <w:noWrap/>
            <w:vAlign w:val="bottom"/>
            <w:hideMark/>
          </w:tcPr>
          <w:p w14:paraId="6BAAB07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7.89</w:t>
            </w:r>
          </w:p>
        </w:tc>
        <w:tc>
          <w:tcPr>
            <w:tcW w:w="294" w:type="pct"/>
            <w:tcBorders>
              <w:top w:val="nil"/>
              <w:left w:val="nil"/>
              <w:bottom w:val="single" w:sz="8" w:space="0" w:color="auto"/>
              <w:right w:val="single" w:sz="4" w:space="0" w:color="auto"/>
            </w:tcBorders>
            <w:noWrap/>
            <w:vAlign w:val="bottom"/>
            <w:hideMark/>
          </w:tcPr>
          <w:p w14:paraId="0E407C28"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8.89</w:t>
            </w:r>
          </w:p>
        </w:tc>
        <w:tc>
          <w:tcPr>
            <w:tcW w:w="294" w:type="pct"/>
            <w:tcBorders>
              <w:top w:val="nil"/>
              <w:left w:val="nil"/>
              <w:bottom w:val="single" w:sz="8" w:space="0" w:color="auto"/>
              <w:right w:val="single" w:sz="4" w:space="0" w:color="auto"/>
            </w:tcBorders>
            <w:noWrap/>
            <w:vAlign w:val="bottom"/>
            <w:hideMark/>
          </w:tcPr>
          <w:p w14:paraId="5AE7C38D"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7.72</w:t>
            </w:r>
          </w:p>
        </w:tc>
        <w:tc>
          <w:tcPr>
            <w:tcW w:w="294" w:type="pct"/>
            <w:tcBorders>
              <w:top w:val="nil"/>
              <w:left w:val="nil"/>
              <w:bottom w:val="single" w:sz="8" w:space="0" w:color="auto"/>
              <w:right w:val="single" w:sz="4" w:space="0" w:color="auto"/>
            </w:tcBorders>
            <w:noWrap/>
            <w:vAlign w:val="bottom"/>
            <w:hideMark/>
          </w:tcPr>
          <w:p w14:paraId="0845DAD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7.56</w:t>
            </w:r>
          </w:p>
        </w:tc>
        <w:tc>
          <w:tcPr>
            <w:tcW w:w="294" w:type="pct"/>
            <w:tcBorders>
              <w:top w:val="nil"/>
              <w:left w:val="nil"/>
              <w:bottom w:val="single" w:sz="8" w:space="0" w:color="auto"/>
              <w:right w:val="single" w:sz="4" w:space="0" w:color="auto"/>
            </w:tcBorders>
            <w:noWrap/>
            <w:vAlign w:val="bottom"/>
            <w:hideMark/>
          </w:tcPr>
          <w:p w14:paraId="7AE8D25A"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8.51</w:t>
            </w:r>
          </w:p>
        </w:tc>
        <w:tc>
          <w:tcPr>
            <w:tcW w:w="294" w:type="pct"/>
            <w:tcBorders>
              <w:top w:val="nil"/>
              <w:left w:val="nil"/>
              <w:bottom w:val="single" w:sz="8" w:space="0" w:color="auto"/>
              <w:right w:val="single" w:sz="4" w:space="0" w:color="auto"/>
            </w:tcBorders>
            <w:noWrap/>
            <w:vAlign w:val="bottom"/>
            <w:hideMark/>
          </w:tcPr>
          <w:p w14:paraId="50DAB0A5"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8.20</w:t>
            </w:r>
          </w:p>
        </w:tc>
        <w:tc>
          <w:tcPr>
            <w:tcW w:w="294" w:type="pct"/>
            <w:tcBorders>
              <w:top w:val="nil"/>
              <w:left w:val="nil"/>
              <w:bottom w:val="single" w:sz="8" w:space="0" w:color="auto"/>
              <w:right w:val="single" w:sz="8" w:space="0" w:color="auto"/>
            </w:tcBorders>
            <w:noWrap/>
            <w:vAlign w:val="bottom"/>
            <w:hideMark/>
          </w:tcPr>
          <w:p w14:paraId="70B77DA2" w14:textId="77777777" w:rsidR="00E262C7" w:rsidRPr="00E262C7" w:rsidRDefault="00E262C7" w:rsidP="00E262C7">
            <w:pPr>
              <w:jc w:val="right"/>
              <w:rPr>
                <w:rFonts w:ascii="Calibri" w:hAnsi="Calibri" w:cs="Calibri"/>
                <w:color w:val="000000"/>
                <w:sz w:val="14"/>
                <w:szCs w:val="14"/>
              </w:rPr>
            </w:pPr>
            <w:r w:rsidRPr="00E262C7">
              <w:rPr>
                <w:rFonts w:ascii="Calibri" w:hAnsi="Calibri" w:cs="Calibri"/>
                <w:color w:val="000000"/>
                <w:sz w:val="14"/>
                <w:szCs w:val="14"/>
              </w:rPr>
              <w:t>8.19</w:t>
            </w:r>
          </w:p>
        </w:tc>
        <w:tc>
          <w:tcPr>
            <w:tcW w:w="351" w:type="pct"/>
            <w:vMerge/>
            <w:tcBorders>
              <w:top w:val="nil"/>
              <w:left w:val="single" w:sz="8" w:space="0" w:color="auto"/>
              <w:bottom w:val="single" w:sz="8" w:space="0" w:color="auto"/>
              <w:right w:val="single" w:sz="8" w:space="0" w:color="auto"/>
            </w:tcBorders>
            <w:vAlign w:val="center"/>
            <w:hideMark/>
          </w:tcPr>
          <w:p w14:paraId="4A5BABEF" w14:textId="77777777" w:rsidR="00E262C7" w:rsidRPr="00E262C7" w:rsidRDefault="00E262C7" w:rsidP="00E262C7">
            <w:pPr>
              <w:rPr>
                <w:rFonts w:ascii="Calibri" w:hAnsi="Calibri" w:cs="Calibri"/>
                <w:color w:val="000000"/>
                <w:sz w:val="14"/>
                <w:szCs w:val="14"/>
              </w:rPr>
            </w:pPr>
          </w:p>
        </w:tc>
      </w:tr>
    </w:tbl>
    <w:p w14:paraId="4D24A455" w14:textId="77777777" w:rsidR="00124E8F" w:rsidRDefault="00124E8F" w:rsidP="00124E8F">
      <w:pPr>
        <w:rPr>
          <w:lang w:eastAsia="es-MX"/>
        </w:rPr>
      </w:pPr>
    </w:p>
    <w:p w14:paraId="11C139DB" w14:textId="77777777" w:rsidR="00124E8F" w:rsidRDefault="00124E8F" w:rsidP="00124E8F">
      <w:pPr>
        <w:rPr>
          <w:lang w:eastAsia="es-MX"/>
        </w:rPr>
      </w:pPr>
    </w:p>
    <w:p w14:paraId="3CD54C64" w14:textId="77777777" w:rsidR="00124E8F" w:rsidRDefault="00124E8F" w:rsidP="00124E8F">
      <w:pPr>
        <w:pStyle w:val="Ttulo3"/>
        <w:numPr>
          <w:ilvl w:val="2"/>
          <w:numId w:val="2"/>
        </w:numPr>
        <w:jc w:val="both"/>
        <w:rPr>
          <w:lang w:eastAsia="es-MX"/>
        </w:rPr>
      </w:pPr>
      <w:bookmarkStart w:id="190" w:name="_Toc210152328"/>
      <w:bookmarkStart w:id="191" w:name="_Toc212377428"/>
      <w:r>
        <w:rPr>
          <w:lang w:eastAsia="es-MX"/>
        </w:rPr>
        <w:t xml:space="preserve">Tabla de tendido conductor LA-455 (402-AL1/52-ST1A) después de </w:t>
      </w:r>
      <w:proofErr w:type="spellStart"/>
      <w:r>
        <w:rPr>
          <w:lang w:eastAsia="es-MX"/>
        </w:rPr>
        <w:t>creep</w:t>
      </w:r>
      <w:bookmarkEnd w:id="190"/>
      <w:bookmarkEnd w:id="191"/>
      <w:proofErr w:type="spellEnd"/>
    </w:p>
    <w:tbl>
      <w:tblPr>
        <w:tblW w:w="5000" w:type="pct"/>
        <w:tblCellMar>
          <w:left w:w="70" w:type="dxa"/>
          <w:right w:w="70" w:type="dxa"/>
        </w:tblCellMar>
        <w:tblLook w:val="04A0" w:firstRow="1" w:lastRow="0" w:firstColumn="1" w:lastColumn="0" w:noHBand="0" w:noVBand="1"/>
      </w:tblPr>
      <w:tblGrid>
        <w:gridCol w:w="625"/>
        <w:gridCol w:w="576"/>
        <w:gridCol w:w="228"/>
        <w:gridCol w:w="495"/>
        <w:gridCol w:w="495"/>
        <w:gridCol w:w="495"/>
        <w:gridCol w:w="495"/>
        <w:gridCol w:w="495"/>
        <w:gridCol w:w="495"/>
        <w:gridCol w:w="496"/>
        <w:gridCol w:w="496"/>
        <w:gridCol w:w="496"/>
        <w:gridCol w:w="496"/>
        <w:gridCol w:w="496"/>
        <w:gridCol w:w="496"/>
        <w:gridCol w:w="496"/>
        <w:gridCol w:w="614"/>
      </w:tblGrid>
      <w:tr w:rsidR="00603F94" w:rsidRPr="00603F94" w14:paraId="5885314D" w14:textId="77777777" w:rsidTr="00603F94">
        <w:trPr>
          <w:trHeight w:val="300"/>
          <w:tblHeader/>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748E6ACF"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 xml:space="preserve">A. </w:t>
            </w:r>
            <w:proofErr w:type="spellStart"/>
            <w:r w:rsidRPr="00603F94">
              <w:rPr>
                <w:rFonts w:ascii="Calibri" w:hAnsi="Calibri" w:cs="Calibri"/>
                <w:b/>
                <w:bCs/>
                <w:color w:val="000000"/>
                <w:sz w:val="14"/>
                <w:szCs w:val="14"/>
              </w:rPr>
              <w:t>Ini</w:t>
            </w:r>
            <w:proofErr w:type="spellEnd"/>
          </w:p>
        </w:tc>
        <w:tc>
          <w:tcPr>
            <w:tcW w:w="342" w:type="pct"/>
            <w:vMerge w:val="restart"/>
            <w:tcBorders>
              <w:top w:val="single" w:sz="8" w:space="0" w:color="auto"/>
              <w:left w:val="single" w:sz="4" w:space="0" w:color="auto"/>
              <w:bottom w:val="single" w:sz="4" w:space="0" w:color="auto"/>
              <w:right w:val="single" w:sz="4" w:space="0" w:color="auto"/>
            </w:tcBorders>
            <w:noWrap/>
            <w:hideMark/>
          </w:tcPr>
          <w:p w14:paraId="16A486A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Vano</w:t>
            </w:r>
          </w:p>
        </w:tc>
        <w:tc>
          <w:tcPr>
            <w:tcW w:w="137" w:type="pct"/>
            <w:vMerge w:val="restart"/>
            <w:tcBorders>
              <w:top w:val="single" w:sz="8" w:space="0" w:color="auto"/>
              <w:left w:val="single" w:sz="4" w:space="0" w:color="auto"/>
              <w:bottom w:val="nil"/>
              <w:right w:val="single" w:sz="4" w:space="0" w:color="auto"/>
            </w:tcBorders>
            <w:noWrap/>
            <w:vAlign w:val="bottom"/>
            <w:hideMark/>
          </w:tcPr>
          <w:p w14:paraId="40CE8D75"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 </w:t>
            </w:r>
          </w:p>
        </w:tc>
        <w:tc>
          <w:tcPr>
            <w:tcW w:w="3816" w:type="pct"/>
            <w:gridSpan w:val="13"/>
            <w:tcBorders>
              <w:top w:val="single" w:sz="8" w:space="0" w:color="auto"/>
              <w:left w:val="nil"/>
              <w:bottom w:val="single" w:sz="4" w:space="0" w:color="auto"/>
              <w:right w:val="single" w:sz="8" w:space="0" w:color="000000"/>
            </w:tcBorders>
            <w:noWrap/>
            <w:vAlign w:val="bottom"/>
            <w:hideMark/>
          </w:tcPr>
          <w:p w14:paraId="4F15A4B5"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CONDICIONES</w:t>
            </w:r>
          </w:p>
        </w:tc>
        <w:tc>
          <w:tcPr>
            <w:tcW w:w="351" w:type="pct"/>
            <w:vMerge w:val="restart"/>
            <w:tcBorders>
              <w:top w:val="single" w:sz="8" w:space="0" w:color="auto"/>
              <w:left w:val="single" w:sz="8" w:space="0" w:color="auto"/>
              <w:bottom w:val="single" w:sz="8" w:space="0" w:color="auto"/>
              <w:right w:val="single" w:sz="8" w:space="0" w:color="auto"/>
            </w:tcBorders>
            <w:hideMark/>
          </w:tcPr>
          <w:p w14:paraId="0C5CA07A"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Tensión Máxima (</w:t>
            </w:r>
            <w:proofErr w:type="spellStart"/>
            <w:r w:rsidRPr="00603F94">
              <w:rPr>
                <w:rFonts w:ascii="Calibri" w:hAnsi="Calibri" w:cs="Calibri"/>
                <w:b/>
                <w:bCs/>
                <w:color w:val="000000"/>
                <w:sz w:val="14"/>
                <w:szCs w:val="14"/>
              </w:rPr>
              <w:t>daN</w:t>
            </w:r>
            <w:proofErr w:type="spellEnd"/>
            <w:r w:rsidRPr="00603F94">
              <w:rPr>
                <w:rFonts w:ascii="Calibri" w:hAnsi="Calibri" w:cs="Calibri"/>
                <w:b/>
                <w:bCs/>
                <w:color w:val="000000"/>
                <w:sz w:val="14"/>
                <w:szCs w:val="14"/>
              </w:rPr>
              <w:t>)</w:t>
            </w:r>
          </w:p>
        </w:tc>
      </w:tr>
      <w:tr w:rsidR="00603F94" w:rsidRPr="00603F94" w14:paraId="347103F9" w14:textId="77777777" w:rsidTr="00603F94">
        <w:trPr>
          <w:trHeight w:val="495"/>
          <w:tblHeader/>
        </w:trPr>
        <w:tc>
          <w:tcPr>
            <w:tcW w:w="354" w:type="pct"/>
            <w:tcBorders>
              <w:top w:val="nil"/>
              <w:left w:val="single" w:sz="8" w:space="0" w:color="auto"/>
              <w:bottom w:val="nil"/>
              <w:right w:val="single" w:sz="4" w:space="0" w:color="auto"/>
            </w:tcBorders>
            <w:noWrap/>
            <w:vAlign w:val="center"/>
            <w:hideMark/>
          </w:tcPr>
          <w:p w14:paraId="08C12DAB"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A. Fin</w:t>
            </w:r>
          </w:p>
        </w:tc>
        <w:tc>
          <w:tcPr>
            <w:tcW w:w="342" w:type="pct"/>
            <w:vMerge/>
            <w:tcBorders>
              <w:top w:val="single" w:sz="8" w:space="0" w:color="auto"/>
              <w:left w:val="single" w:sz="4" w:space="0" w:color="auto"/>
              <w:bottom w:val="single" w:sz="4" w:space="0" w:color="auto"/>
              <w:right w:val="single" w:sz="4" w:space="0" w:color="auto"/>
            </w:tcBorders>
            <w:vAlign w:val="center"/>
            <w:hideMark/>
          </w:tcPr>
          <w:p w14:paraId="7601B2AA" w14:textId="77777777" w:rsidR="00603F94" w:rsidRPr="00603F94" w:rsidRDefault="00603F94" w:rsidP="00603F94">
            <w:pPr>
              <w:rPr>
                <w:rFonts w:ascii="Calibri" w:hAnsi="Calibri" w:cs="Calibri"/>
                <w:b/>
                <w:bCs/>
                <w:color w:val="000000"/>
                <w:sz w:val="14"/>
                <w:szCs w:val="14"/>
              </w:rPr>
            </w:pPr>
          </w:p>
        </w:tc>
        <w:tc>
          <w:tcPr>
            <w:tcW w:w="137" w:type="pct"/>
            <w:vMerge/>
            <w:tcBorders>
              <w:top w:val="single" w:sz="8" w:space="0" w:color="auto"/>
              <w:left w:val="single" w:sz="4" w:space="0" w:color="auto"/>
              <w:bottom w:val="nil"/>
              <w:right w:val="single" w:sz="4" w:space="0" w:color="auto"/>
            </w:tcBorders>
            <w:vAlign w:val="center"/>
            <w:hideMark/>
          </w:tcPr>
          <w:p w14:paraId="3A3010C7" w14:textId="77777777" w:rsidR="00603F94" w:rsidRPr="00603F94" w:rsidRDefault="00603F94" w:rsidP="00603F94">
            <w:pPr>
              <w:rPr>
                <w:rFonts w:ascii="Calibri" w:hAnsi="Calibri" w:cs="Calibri"/>
                <w:b/>
                <w:bCs/>
                <w:color w:val="000000"/>
                <w:sz w:val="14"/>
                <w:szCs w:val="14"/>
              </w:rPr>
            </w:pPr>
          </w:p>
        </w:tc>
        <w:tc>
          <w:tcPr>
            <w:tcW w:w="294" w:type="pct"/>
            <w:tcBorders>
              <w:top w:val="nil"/>
              <w:left w:val="nil"/>
              <w:bottom w:val="nil"/>
              <w:right w:val="single" w:sz="4" w:space="0" w:color="auto"/>
            </w:tcBorders>
            <w:hideMark/>
          </w:tcPr>
          <w:p w14:paraId="6100873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85º</w:t>
            </w:r>
          </w:p>
        </w:tc>
        <w:tc>
          <w:tcPr>
            <w:tcW w:w="294" w:type="pct"/>
            <w:tcBorders>
              <w:top w:val="nil"/>
              <w:left w:val="nil"/>
              <w:bottom w:val="nil"/>
              <w:right w:val="single" w:sz="4" w:space="0" w:color="auto"/>
            </w:tcBorders>
            <w:hideMark/>
          </w:tcPr>
          <w:p w14:paraId="6C5062E1"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50º</w:t>
            </w:r>
          </w:p>
        </w:tc>
        <w:tc>
          <w:tcPr>
            <w:tcW w:w="294" w:type="pct"/>
            <w:tcBorders>
              <w:top w:val="nil"/>
              <w:left w:val="nil"/>
              <w:bottom w:val="nil"/>
              <w:right w:val="single" w:sz="4" w:space="0" w:color="auto"/>
            </w:tcBorders>
            <w:hideMark/>
          </w:tcPr>
          <w:p w14:paraId="62EE5563"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40º</w:t>
            </w:r>
          </w:p>
        </w:tc>
        <w:tc>
          <w:tcPr>
            <w:tcW w:w="294" w:type="pct"/>
            <w:tcBorders>
              <w:top w:val="nil"/>
              <w:left w:val="nil"/>
              <w:bottom w:val="nil"/>
              <w:right w:val="single" w:sz="4" w:space="0" w:color="auto"/>
            </w:tcBorders>
            <w:hideMark/>
          </w:tcPr>
          <w:p w14:paraId="6C4E965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30º</w:t>
            </w:r>
          </w:p>
        </w:tc>
        <w:tc>
          <w:tcPr>
            <w:tcW w:w="294" w:type="pct"/>
            <w:tcBorders>
              <w:top w:val="nil"/>
              <w:left w:val="nil"/>
              <w:bottom w:val="nil"/>
              <w:right w:val="single" w:sz="4" w:space="0" w:color="auto"/>
            </w:tcBorders>
            <w:hideMark/>
          </w:tcPr>
          <w:p w14:paraId="1DEAB6F1"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25º</w:t>
            </w:r>
          </w:p>
        </w:tc>
        <w:tc>
          <w:tcPr>
            <w:tcW w:w="294" w:type="pct"/>
            <w:tcBorders>
              <w:top w:val="nil"/>
              <w:left w:val="nil"/>
              <w:bottom w:val="nil"/>
              <w:right w:val="single" w:sz="4" w:space="0" w:color="auto"/>
            </w:tcBorders>
            <w:hideMark/>
          </w:tcPr>
          <w:p w14:paraId="5078F086"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20º</w:t>
            </w:r>
          </w:p>
        </w:tc>
        <w:tc>
          <w:tcPr>
            <w:tcW w:w="294" w:type="pct"/>
            <w:tcBorders>
              <w:top w:val="nil"/>
              <w:left w:val="nil"/>
              <w:bottom w:val="nil"/>
              <w:right w:val="single" w:sz="4" w:space="0" w:color="auto"/>
            </w:tcBorders>
            <w:hideMark/>
          </w:tcPr>
          <w:p w14:paraId="4AB02EA1"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w:t>
            </w:r>
          </w:p>
        </w:tc>
        <w:tc>
          <w:tcPr>
            <w:tcW w:w="294" w:type="pct"/>
            <w:tcBorders>
              <w:top w:val="nil"/>
              <w:left w:val="nil"/>
              <w:bottom w:val="nil"/>
              <w:right w:val="single" w:sz="4" w:space="0" w:color="auto"/>
            </w:tcBorders>
            <w:hideMark/>
          </w:tcPr>
          <w:p w14:paraId="63F9AA2E"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15º+V</w:t>
            </w:r>
          </w:p>
        </w:tc>
        <w:tc>
          <w:tcPr>
            <w:tcW w:w="294" w:type="pct"/>
            <w:tcBorders>
              <w:top w:val="nil"/>
              <w:left w:val="nil"/>
              <w:bottom w:val="nil"/>
              <w:right w:val="single" w:sz="4" w:space="0" w:color="auto"/>
            </w:tcBorders>
            <w:hideMark/>
          </w:tcPr>
          <w:p w14:paraId="7C02A2CA"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w:t>
            </w:r>
          </w:p>
        </w:tc>
        <w:tc>
          <w:tcPr>
            <w:tcW w:w="294" w:type="pct"/>
            <w:tcBorders>
              <w:top w:val="nil"/>
              <w:left w:val="nil"/>
              <w:bottom w:val="nil"/>
              <w:right w:val="single" w:sz="4" w:space="0" w:color="auto"/>
            </w:tcBorders>
            <w:hideMark/>
          </w:tcPr>
          <w:p w14:paraId="0C2C17CC"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5º</w:t>
            </w:r>
          </w:p>
        </w:tc>
        <w:tc>
          <w:tcPr>
            <w:tcW w:w="294" w:type="pct"/>
            <w:tcBorders>
              <w:top w:val="nil"/>
              <w:left w:val="nil"/>
              <w:bottom w:val="nil"/>
              <w:right w:val="single" w:sz="4" w:space="0" w:color="auto"/>
            </w:tcBorders>
            <w:hideMark/>
          </w:tcPr>
          <w:p w14:paraId="12999CB1"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0º + H</w:t>
            </w:r>
          </w:p>
        </w:tc>
        <w:tc>
          <w:tcPr>
            <w:tcW w:w="294" w:type="pct"/>
            <w:tcBorders>
              <w:top w:val="nil"/>
              <w:left w:val="nil"/>
              <w:bottom w:val="nil"/>
              <w:right w:val="single" w:sz="4" w:space="0" w:color="auto"/>
            </w:tcBorders>
            <w:hideMark/>
          </w:tcPr>
          <w:p w14:paraId="2A1CF2E4"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 +V</w:t>
            </w:r>
          </w:p>
        </w:tc>
        <w:tc>
          <w:tcPr>
            <w:tcW w:w="294" w:type="pct"/>
            <w:tcBorders>
              <w:top w:val="nil"/>
              <w:left w:val="nil"/>
              <w:bottom w:val="nil"/>
              <w:right w:val="single" w:sz="8" w:space="0" w:color="auto"/>
            </w:tcBorders>
            <w:hideMark/>
          </w:tcPr>
          <w:p w14:paraId="339EDE55"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 V+H</w:t>
            </w:r>
          </w:p>
        </w:tc>
        <w:tc>
          <w:tcPr>
            <w:tcW w:w="351" w:type="pct"/>
            <w:vMerge/>
            <w:tcBorders>
              <w:top w:val="single" w:sz="8" w:space="0" w:color="auto"/>
              <w:left w:val="single" w:sz="8" w:space="0" w:color="auto"/>
              <w:bottom w:val="single" w:sz="8" w:space="0" w:color="auto"/>
              <w:right w:val="single" w:sz="8" w:space="0" w:color="auto"/>
            </w:tcBorders>
            <w:vAlign w:val="center"/>
            <w:hideMark/>
          </w:tcPr>
          <w:p w14:paraId="70C443FC" w14:textId="77777777" w:rsidR="00603F94" w:rsidRPr="00603F94" w:rsidRDefault="00603F94" w:rsidP="00603F94">
            <w:pPr>
              <w:rPr>
                <w:rFonts w:ascii="Calibri" w:hAnsi="Calibri" w:cs="Calibri"/>
                <w:b/>
                <w:bCs/>
                <w:color w:val="000000"/>
                <w:sz w:val="14"/>
                <w:szCs w:val="14"/>
              </w:rPr>
            </w:pPr>
          </w:p>
        </w:tc>
      </w:tr>
      <w:tr w:rsidR="00603F94" w:rsidRPr="00603F94" w14:paraId="7E7E5F31" w14:textId="77777777" w:rsidTr="00603F94">
        <w:trPr>
          <w:trHeight w:val="300"/>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6EB230C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w:t>
            </w:r>
          </w:p>
        </w:tc>
        <w:tc>
          <w:tcPr>
            <w:tcW w:w="342" w:type="pct"/>
            <w:vMerge w:val="restart"/>
            <w:tcBorders>
              <w:top w:val="single" w:sz="8" w:space="0" w:color="auto"/>
              <w:left w:val="single" w:sz="4" w:space="0" w:color="auto"/>
              <w:bottom w:val="single" w:sz="8" w:space="0" w:color="000000"/>
              <w:right w:val="single" w:sz="4" w:space="0" w:color="auto"/>
            </w:tcBorders>
            <w:noWrap/>
            <w:vAlign w:val="center"/>
            <w:hideMark/>
          </w:tcPr>
          <w:p w14:paraId="45076EB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364</w:t>
            </w:r>
          </w:p>
        </w:tc>
        <w:tc>
          <w:tcPr>
            <w:tcW w:w="137" w:type="pct"/>
            <w:tcBorders>
              <w:top w:val="single" w:sz="8" w:space="0" w:color="auto"/>
              <w:left w:val="nil"/>
              <w:bottom w:val="single" w:sz="4" w:space="0" w:color="auto"/>
              <w:right w:val="single" w:sz="4" w:space="0" w:color="auto"/>
            </w:tcBorders>
            <w:noWrap/>
            <w:vAlign w:val="bottom"/>
            <w:hideMark/>
          </w:tcPr>
          <w:p w14:paraId="492FED9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single" w:sz="8" w:space="0" w:color="auto"/>
              <w:left w:val="nil"/>
              <w:bottom w:val="single" w:sz="4" w:space="0" w:color="auto"/>
              <w:right w:val="single" w:sz="4" w:space="0" w:color="auto"/>
            </w:tcBorders>
            <w:noWrap/>
            <w:vAlign w:val="bottom"/>
            <w:hideMark/>
          </w:tcPr>
          <w:p w14:paraId="4EBAF5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1764</w:t>
            </w:r>
          </w:p>
        </w:tc>
        <w:tc>
          <w:tcPr>
            <w:tcW w:w="294" w:type="pct"/>
            <w:tcBorders>
              <w:top w:val="single" w:sz="8" w:space="0" w:color="auto"/>
              <w:left w:val="nil"/>
              <w:bottom w:val="single" w:sz="4" w:space="0" w:color="auto"/>
              <w:right w:val="single" w:sz="4" w:space="0" w:color="auto"/>
            </w:tcBorders>
            <w:noWrap/>
            <w:vAlign w:val="bottom"/>
            <w:hideMark/>
          </w:tcPr>
          <w:p w14:paraId="75681C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1925</w:t>
            </w:r>
          </w:p>
        </w:tc>
        <w:tc>
          <w:tcPr>
            <w:tcW w:w="294" w:type="pct"/>
            <w:tcBorders>
              <w:top w:val="single" w:sz="8" w:space="0" w:color="auto"/>
              <w:left w:val="nil"/>
              <w:bottom w:val="single" w:sz="4" w:space="0" w:color="auto"/>
              <w:right w:val="single" w:sz="4" w:space="0" w:color="auto"/>
            </w:tcBorders>
            <w:noWrap/>
            <w:vAlign w:val="bottom"/>
            <w:hideMark/>
          </w:tcPr>
          <w:p w14:paraId="361CB8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1978</w:t>
            </w:r>
          </w:p>
        </w:tc>
        <w:tc>
          <w:tcPr>
            <w:tcW w:w="294" w:type="pct"/>
            <w:tcBorders>
              <w:top w:val="single" w:sz="8" w:space="0" w:color="auto"/>
              <w:left w:val="nil"/>
              <w:bottom w:val="single" w:sz="4" w:space="0" w:color="auto"/>
              <w:right w:val="single" w:sz="4" w:space="0" w:color="auto"/>
            </w:tcBorders>
            <w:noWrap/>
            <w:vAlign w:val="bottom"/>
            <w:hideMark/>
          </w:tcPr>
          <w:p w14:paraId="06F006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2036</w:t>
            </w:r>
          </w:p>
        </w:tc>
        <w:tc>
          <w:tcPr>
            <w:tcW w:w="294" w:type="pct"/>
            <w:tcBorders>
              <w:top w:val="single" w:sz="8" w:space="0" w:color="auto"/>
              <w:left w:val="nil"/>
              <w:bottom w:val="single" w:sz="4" w:space="0" w:color="auto"/>
              <w:right w:val="single" w:sz="4" w:space="0" w:color="auto"/>
            </w:tcBorders>
            <w:noWrap/>
            <w:vAlign w:val="bottom"/>
            <w:hideMark/>
          </w:tcPr>
          <w:p w14:paraId="413D61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2067</w:t>
            </w:r>
          </w:p>
        </w:tc>
        <w:tc>
          <w:tcPr>
            <w:tcW w:w="294" w:type="pct"/>
            <w:tcBorders>
              <w:top w:val="single" w:sz="8" w:space="0" w:color="auto"/>
              <w:left w:val="nil"/>
              <w:bottom w:val="single" w:sz="4" w:space="0" w:color="auto"/>
              <w:right w:val="single" w:sz="4" w:space="0" w:color="auto"/>
            </w:tcBorders>
            <w:noWrap/>
            <w:vAlign w:val="bottom"/>
            <w:hideMark/>
          </w:tcPr>
          <w:p w14:paraId="6AD479B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2099</w:t>
            </w:r>
          </w:p>
        </w:tc>
        <w:tc>
          <w:tcPr>
            <w:tcW w:w="294" w:type="pct"/>
            <w:tcBorders>
              <w:top w:val="single" w:sz="8" w:space="0" w:color="auto"/>
              <w:left w:val="nil"/>
              <w:bottom w:val="single" w:sz="4" w:space="0" w:color="auto"/>
              <w:right w:val="single" w:sz="4" w:space="0" w:color="auto"/>
            </w:tcBorders>
            <w:noWrap/>
            <w:vAlign w:val="bottom"/>
            <w:hideMark/>
          </w:tcPr>
          <w:p w14:paraId="744D9E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2132</w:t>
            </w:r>
          </w:p>
        </w:tc>
        <w:tc>
          <w:tcPr>
            <w:tcW w:w="294" w:type="pct"/>
            <w:tcBorders>
              <w:top w:val="single" w:sz="8" w:space="0" w:color="auto"/>
              <w:left w:val="nil"/>
              <w:bottom w:val="single" w:sz="4" w:space="0" w:color="auto"/>
              <w:right w:val="single" w:sz="4" w:space="0" w:color="auto"/>
            </w:tcBorders>
            <w:noWrap/>
            <w:vAlign w:val="bottom"/>
            <w:hideMark/>
          </w:tcPr>
          <w:p w14:paraId="60BAB9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3221</w:t>
            </w:r>
          </w:p>
        </w:tc>
        <w:tc>
          <w:tcPr>
            <w:tcW w:w="294" w:type="pct"/>
            <w:tcBorders>
              <w:top w:val="single" w:sz="8" w:space="0" w:color="auto"/>
              <w:left w:val="nil"/>
              <w:bottom w:val="single" w:sz="4" w:space="0" w:color="auto"/>
              <w:right w:val="single" w:sz="4" w:space="0" w:color="auto"/>
            </w:tcBorders>
            <w:noWrap/>
            <w:vAlign w:val="bottom"/>
            <w:hideMark/>
          </w:tcPr>
          <w:p w14:paraId="767145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2166</w:t>
            </w:r>
          </w:p>
        </w:tc>
        <w:tc>
          <w:tcPr>
            <w:tcW w:w="294" w:type="pct"/>
            <w:tcBorders>
              <w:top w:val="single" w:sz="8" w:space="0" w:color="auto"/>
              <w:left w:val="nil"/>
              <w:bottom w:val="single" w:sz="4" w:space="0" w:color="auto"/>
              <w:right w:val="single" w:sz="4" w:space="0" w:color="auto"/>
            </w:tcBorders>
            <w:noWrap/>
            <w:vAlign w:val="bottom"/>
            <w:hideMark/>
          </w:tcPr>
          <w:p w14:paraId="72885A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2203</w:t>
            </w:r>
          </w:p>
        </w:tc>
        <w:tc>
          <w:tcPr>
            <w:tcW w:w="294" w:type="pct"/>
            <w:tcBorders>
              <w:top w:val="single" w:sz="8" w:space="0" w:color="auto"/>
              <w:left w:val="nil"/>
              <w:bottom w:val="single" w:sz="4" w:space="0" w:color="auto"/>
              <w:right w:val="single" w:sz="4" w:space="0" w:color="auto"/>
            </w:tcBorders>
            <w:noWrap/>
            <w:vAlign w:val="bottom"/>
            <w:hideMark/>
          </w:tcPr>
          <w:p w14:paraId="7412F7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3398</w:t>
            </w:r>
          </w:p>
        </w:tc>
        <w:tc>
          <w:tcPr>
            <w:tcW w:w="294" w:type="pct"/>
            <w:tcBorders>
              <w:top w:val="single" w:sz="8" w:space="0" w:color="auto"/>
              <w:left w:val="nil"/>
              <w:bottom w:val="single" w:sz="4" w:space="0" w:color="auto"/>
              <w:right w:val="single" w:sz="4" w:space="0" w:color="auto"/>
            </w:tcBorders>
            <w:noWrap/>
            <w:vAlign w:val="bottom"/>
            <w:hideMark/>
          </w:tcPr>
          <w:p w14:paraId="16B759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3458</w:t>
            </w:r>
          </w:p>
        </w:tc>
        <w:tc>
          <w:tcPr>
            <w:tcW w:w="294" w:type="pct"/>
            <w:tcBorders>
              <w:top w:val="single" w:sz="8" w:space="0" w:color="auto"/>
              <w:left w:val="nil"/>
              <w:bottom w:val="single" w:sz="4" w:space="0" w:color="auto"/>
              <w:right w:val="single" w:sz="8" w:space="0" w:color="auto"/>
            </w:tcBorders>
            <w:noWrap/>
            <w:vAlign w:val="bottom"/>
            <w:hideMark/>
          </w:tcPr>
          <w:p w14:paraId="12ED26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3640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EF16A0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3720</w:t>
            </w:r>
          </w:p>
        </w:tc>
      </w:tr>
      <w:tr w:rsidR="00603F94" w:rsidRPr="00603F94" w14:paraId="481003C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116DF4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single" w:sz="8" w:space="0" w:color="auto"/>
              <w:left w:val="single" w:sz="4" w:space="0" w:color="auto"/>
              <w:bottom w:val="single" w:sz="8" w:space="0" w:color="000000"/>
              <w:right w:val="single" w:sz="4" w:space="0" w:color="auto"/>
            </w:tcBorders>
            <w:vAlign w:val="center"/>
            <w:hideMark/>
          </w:tcPr>
          <w:p w14:paraId="75805FA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8E2D16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08926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14.05</w:t>
            </w:r>
          </w:p>
        </w:tc>
        <w:tc>
          <w:tcPr>
            <w:tcW w:w="294" w:type="pct"/>
            <w:tcBorders>
              <w:top w:val="nil"/>
              <w:left w:val="nil"/>
              <w:bottom w:val="single" w:sz="8" w:space="0" w:color="auto"/>
              <w:right w:val="single" w:sz="4" w:space="0" w:color="auto"/>
            </w:tcBorders>
            <w:noWrap/>
            <w:vAlign w:val="bottom"/>
            <w:hideMark/>
          </w:tcPr>
          <w:p w14:paraId="788A75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12.87</w:t>
            </w:r>
          </w:p>
        </w:tc>
        <w:tc>
          <w:tcPr>
            <w:tcW w:w="294" w:type="pct"/>
            <w:tcBorders>
              <w:top w:val="nil"/>
              <w:left w:val="nil"/>
              <w:bottom w:val="single" w:sz="8" w:space="0" w:color="auto"/>
              <w:right w:val="single" w:sz="4" w:space="0" w:color="auto"/>
            </w:tcBorders>
            <w:noWrap/>
            <w:vAlign w:val="bottom"/>
            <w:hideMark/>
          </w:tcPr>
          <w:p w14:paraId="72CC56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12.52</w:t>
            </w:r>
          </w:p>
        </w:tc>
        <w:tc>
          <w:tcPr>
            <w:tcW w:w="294" w:type="pct"/>
            <w:tcBorders>
              <w:top w:val="nil"/>
              <w:left w:val="nil"/>
              <w:bottom w:val="single" w:sz="8" w:space="0" w:color="auto"/>
              <w:right w:val="single" w:sz="4" w:space="0" w:color="auto"/>
            </w:tcBorders>
            <w:noWrap/>
            <w:vAlign w:val="bottom"/>
            <w:hideMark/>
          </w:tcPr>
          <w:p w14:paraId="242304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12.16</w:t>
            </w:r>
          </w:p>
        </w:tc>
        <w:tc>
          <w:tcPr>
            <w:tcW w:w="294" w:type="pct"/>
            <w:tcBorders>
              <w:top w:val="nil"/>
              <w:left w:val="nil"/>
              <w:bottom w:val="single" w:sz="8" w:space="0" w:color="auto"/>
              <w:right w:val="single" w:sz="4" w:space="0" w:color="auto"/>
            </w:tcBorders>
            <w:noWrap/>
            <w:vAlign w:val="bottom"/>
            <w:hideMark/>
          </w:tcPr>
          <w:p w14:paraId="6E65D4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11.98</w:t>
            </w:r>
          </w:p>
        </w:tc>
        <w:tc>
          <w:tcPr>
            <w:tcW w:w="294" w:type="pct"/>
            <w:tcBorders>
              <w:top w:val="nil"/>
              <w:left w:val="nil"/>
              <w:bottom w:val="single" w:sz="8" w:space="0" w:color="auto"/>
              <w:right w:val="single" w:sz="4" w:space="0" w:color="auto"/>
            </w:tcBorders>
            <w:noWrap/>
            <w:vAlign w:val="bottom"/>
            <w:hideMark/>
          </w:tcPr>
          <w:p w14:paraId="5384CC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11.80</w:t>
            </w:r>
          </w:p>
        </w:tc>
        <w:tc>
          <w:tcPr>
            <w:tcW w:w="294" w:type="pct"/>
            <w:tcBorders>
              <w:top w:val="nil"/>
              <w:left w:val="nil"/>
              <w:bottom w:val="single" w:sz="8" w:space="0" w:color="auto"/>
              <w:right w:val="single" w:sz="4" w:space="0" w:color="auto"/>
            </w:tcBorders>
            <w:noWrap/>
            <w:vAlign w:val="bottom"/>
            <w:hideMark/>
          </w:tcPr>
          <w:p w14:paraId="289E1D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11.62</w:t>
            </w:r>
          </w:p>
        </w:tc>
        <w:tc>
          <w:tcPr>
            <w:tcW w:w="294" w:type="pct"/>
            <w:tcBorders>
              <w:top w:val="nil"/>
              <w:left w:val="nil"/>
              <w:bottom w:val="single" w:sz="8" w:space="0" w:color="auto"/>
              <w:right w:val="single" w:sz="4" w:space="0" w:color="auto"/>
            </w:tcBorders>
            <w:noWrap/>
            <w:vAlign w:val="bottom"/>
            <w:hideMark/>
          </w:tcPr>
          <w:p w14:paraId="54D90A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12.40</w:t>
            </w:r>
          </w:p>
        </w:tc>
        <w:tc>
          <w:tcPr>
            <w:tcW w:w="294" w:type="pct"/>
            <w:tcBorders>
              <w:top w:val="nil"/>
              <w:left w:val="nil"/>
              <w:bottom w:val="single" w:sz="8" w:space="0" w:color="auto"/>
              <w:right w:val="single" w:sz="4" w:space="0" w:color="auto"/>
            </w:tcBorders>
            <w:noWrap/>
            <w:vAlign w:val="bottom"/>
            <w:hideMark/>
          </w:tcPr>
          <w:p w14:paraId="2567F2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11.43</w:t>
            </w:r>
          </w:p>
        </w:tc>
        <w:tc>
          <w:tcPr>
            <w:tcW w:w="294" w:type="pct"/>
            <w:tcBorders>
              <w:top w:val="nil"/>
              <w:left w:val="nil"/>
              <w:bottom w:val="single" w:sz="8" w:space="0" w:color="auto"/>
              <w:right w:val="single" w:sz="4" w:space="0" w:color="auto"/>
            </w:tcBorders>
            <w:noWrap/>
            <w:vAlign w:val="bottom"/>
            <w:hideMark/>
          </w:tcPr>
          <w:p w14:paraId="1FDC90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11.24</w:t>
            </w:r>
          </w:p>
        </w:tc>
        <w:tc>
          <w:tcPr>
            <w:tcW w:w="294" w:type="pct"/>
            <w:tcBorders>
              <w:top w:val="nil"/>
              <w:left w:val="nil"/>
              <w:bottom w:val="single" w:sz="8" w:space="0" w:color="auto"/>
              <w:right w:val="single" w:sz="4" w:space="0" w:color="auto"/>
            </w:tcBorders>
            <w:noWrap/>
            <w:vAlign w:val="bottom"/>
            <w:hideMark/>
          </w:tcPr>
          <w:p w14:paraId="6B95E4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11.92</w:t>
            </w:r>
          </w:p>
        </w:tc>
        <w:tc>
          <w:tcPr>
            <w:tcW w:w="294" w:type="pct"/>
            <w:tcBorders>
              <w:top w:val="nil"/>
              <w:left w:val="nil"/>
              <w:bottom w:val="single" w:sz="8" w:space="0" w:color="auto"/>
              <w:right w:val="single" w:sz="4" w:space="0" w:color="auto"/>
            </w:tcBorders>
            <w:noWrap/>
            <w:vAlign w:val="bottom"/>
            <w:hideMark/>
          </w:tcPr>
          <w:p w14:paraId="70719D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11.54</w:t>
            </w:r>
          </w:p>
        </w:tc>
        <w:tc>
          <w:tcPr>
            <w:tcW w:w="294" w:type="pct"/>
            <w:tcBorders>
              <w:top w:val="nil"/>
              <w:left w:val="nil"/>
              <w:bottom w:val="single" w:sz="8" w:space="0" w:color="auto"/>
              <w:right w:val="single" w:sz="8" w:space="0" w:color="auto"/>
            </w:tcBorders>
            <w:noWrap/>
            <w:vAlign w:val="bottom"/>
            <w:hideMark/>
          </w:tcPr>
          <w:p w14:paraId="51B438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11.47</w:t>
            </w:r>
          </w:p>
        </w:tc>
        <w:tc>
          <w:tcPr>
            <w:tcW w:w="351" w:type="pct"/>
            <w:vMerge/>
            <w:tcBorders>
              <w:top w:val="nil"/>
              <w:left w:val="single" w:sz="8" w:space="0" w:color="auto"/>
              <w:bottom w:val="single" w:sz="8" w:space="0" w:color="auto"/>
              <w:right w:val="single" w:sz="8" w:space="0" w:color="auto"/>
            </w:tcBorders>
            <w:vAlign w:val="center"/>
            <w:hideMark/>
          </w:tcPr>
          <w:p w14:paraId="09EC4497" w14:textId="77777777" w:rsidR="00603F94" w:rsidRPr="00603F94" w:rsidRDefault="00603F94" w:rsidP="00603F94">
            <w:pPr>
              <w:rPr>
                <w:rFonts w:ascii="Calibri" w:hAnsi="Calibri" w:cs="Calibri"/>
                <w:color w:val="000000"/>
                <w:sz w:val="14"/>
                <w:szCs w:val="14"/>
              </w:rPr>
            </w:pPr>
          </w:p>
        </w:tc>
      </w:tr>
      <w:tr w:rsidR="00603F94" w:rsidRPr="00603F94" w14:paraId="0E291C8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96D1E7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A359D4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554</w:t>
            </w:r>
          </w:p>
        </w:tc>
        <w:tc>
          <w:tcPr>
            <w:tcW w:w="137" w:type="pct"/>
            <w:tcBorders>
              <w:top w:val="nil"/>
              <w:left w:val="nil"/>
              <w:bottom w:val="single" w:sz="4" w:space="0" w:color="auto"/>
              <w:right w:val="single" w:sz="4" w:space="0" w:color="auto"/>
            </w:tcBorders>
            <w:noWrap/>
            <w:vAlign w:val="bottom"/>
            <w:hideMark/>
          </w:tcPr>
          <w:p w14:paraId="55DFB0E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191FD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2003</w:t>
            </w:r>
          </w:p>
        </w:tc>
        <w:tc>
          <w:tcPr>
            <w:tcW w:w="294" w:type="pct"/>
            <w:tcBorders>
              <w:top w:val="nil"/>
              <w:left w:val="nil"/>
              <w:bottom w:val="single" w:sz="4" w:space="0" w:color="auto"/>
              <w:right w:val="single" w:sz="4" w:space="0" w:color="auto"/>
            </w:tcBorders>
            <w:noWrap/>
            <w:vAlign w:val="bottom"/>
            <w:hideMark/>
          </w:tcPr>
          <w:p w14:paraId="58BA26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2101</w:t>
            </w:r>
          </w:p>
        </w:tc>
        <w:tc>
          <w:tcPr>
            <w:tcW w:w="294" w:type="pct"/>
            <w:tcBorders>
              <w:top w:val="nil"/>
              <w:left w:val="nil"/>
              <w:bottom w:val="single" w:sz="4" w:space="0" w:color="auto"/>
              <w:right w:val="single" w:sz="4" w:space="0" w:color="auto"/>
            </w:tcBorders>
            <w:noWrap/>
            <w:vAlign w:val="bottom"/>
            <w:hideMark/>
          </w:tcPr>
          <w:p w14:paraId="78601F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2132</w:t>
            </w:r>
          </w:p>
        </w:tc>
        <w:tc>
          <w:tcPr>
            <w:tcW w:w="294" w:type="pct"/>
            <w:tcBorders>
              <w:top w:val="nil"/>
              <w:left w:val="nil"/>
              <w:bottom w:val="single" w:sz="4" w:space="0" w:color="auto"/>
              <w:right w:val="single" w:sz="4" w:space="0" w:color="auto"/>
            </w:tcBorders>
            <w:noWrap/>
            <w:vAlign w:val="bottom"/>
            <w:hideMark/>
          </w:tcPr>
          <w:p w14:paraId="1A96EE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2164</w:t>
            </w:r>
          </w:p>
        </w:tc>
        <w:tc>
          <w:tcPr>
            <w:tcW w:w="294" w:type="pct"/>
            <w:tcBorders>
              <w:top w:val="nil"/>
              <w:left w:val="nil"/>
              <w:bottom w:val="single" w:sz="4" w:space="0" w:color="auto"/>
              <w:right w:val="single" w:sz="4" w:space="0" w:color="auto"/>
            </w:tcBorders>
            <w:noWrap/>
            <w:vAlign w:val="bottom"/>
            <w:hideMark/>
          </w:tcPr>
          <w:p w14:paraId="2B49C4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2181</w:t>
            </w:r>
          </w:p>
        </w:tc>
        <w:tc>
          <w:tcPr>
            <w:tcW w:w="294" w:type="pct"/>
            <w:tcBorders>
              <w:top w:val="nil"/>
              <w:left w:val="nil"/>
              <w:bottom w:val="single" w:sz="4" w:space="0" w:color="auto"/>
              <w:right w:val="single" w:sz="4" w:space="0" w:color="auto"/>
            </w:tcBorders>
            <w:noWrap/>
            <w:vAlign w:val="bottom"/>
            <w:hideMark/>
          </w:tcPr>
          <w:p w14:paraId="48016E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79F71E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4" w:space="0" w:color="auto"/>
            </w:tcBorders>
            <w:noWrap/>
            <w:vAlign w:val="bottom"/>
            <w:hideMark/>
          </w:tcPr>
          <w:p w14:paraId="18541D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3447</w:t>
            </w:r>
          </w:p>
        </w:tc>
        <w:tc>
          <w:tcPr>
            <w:tcW w:w="294" w:type="pct"/>
            <w:tcBorders>
              <w:top w:val="nil"/>
              <w:left w:val="nil"/>
              <w:bottom w:val="single" w:sz="4" w:space="0" w:color="auto"/>
              <w:right w:val="single" w:sz="4" w:space="0" w:color="auto"/>
            </w:tcBorders>
            <w:noWrap/>
            <w:vAlign w:val="bottom"/>
            <w:hideMark/>
          </w:tcPr>
          <w:p w14:paraId="6E05BA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2232</w:t>
            </w:r>
          </w:p>
        </w:tc>
        <w:tc>
          <w:tcPr>
            <w:tcW w:w="294" w:type="pct"/>
            <w:tcBorders>
              <w:top w:val="nil"/>
              <w:left w:val="nil"/>
              <w:bottom w:val="single" w:sz="4" w:space="0" w:color="auto"/>
              <w:right w:val="single" w:sz="4" w:space="0" w:color="auto"/>
            </w:tcBorders>
            <w:noWrap/>
            <w:vAlign w:val="bottom"/>
            <w:hideMark/>
          </w:tcPr>
          <w:p w14:paraId="6CD438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2250</w:t>
            </w:r>
          </w:p>
        </w:tc>
        <w:tc>
          <w:tcPr>
            <w:tcW w:w="294" w:type="pct"/>
            <w:tcBorders>
              <w:top w:val="nil"/>
              <w:left w:val="nil"/>
              <w:bottom w:val="single" w:sz="4" w:space="0" w:color="auto"/>
              <w:right w:val="single" w:sz="4" w:space="0" w:color="auto"/>
            </w:tcBorders>
            <w:noWrap/>
            <w:vAlign w:val="bottom"/>
            <w:hideMark/>
          </w:tcPr>
          <w:p w14:paraId="2483AE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3569</w:t>
            </w:r>
          </w:p>
        </w:tc>
        <w:tc>
          <w:tcPr>
            <w:tcW w:w="294" w:type="pct"/>
            <w:tcBorders>
              <w:top w:val="nil"/>
              <w:left w:val="nil"/>
              <w:bottom w:val="single" w:sz="4" w:space="0" w:color="auto"/>
              <w:right w:val="single" w:sz="4" w:space="0" w:color="auto"/>
            </w:tcBorders>
            <w:noWrap/>
            <w:vAlign w:val="bottom"/>
            <w:hideMark/>
          </w:tcPr>
          <w:p w14:paraId="6ADB14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3577</w:t>
            </w:r>
          </w:p>
        </w:tc>
        <w:tc>
          <w:tcPr>
            <w:tcW w:w="294" w:type="pct"/>
            <w:tcBorders>
              <w:top w:val="nil"/>
              <w:left w:val="nil"/>
              <w:bottom w:val="single" w:sz="4" w:space="0" w:color="auto"/>
              <w:right w:val="single" w:sz="8" w:space="0" w:color="auto"/>
            </w:tcBorders>
            <w:noWrap/>
            <w:vAlign w:val="bottom"/>
            <w:hideMark/>
          </w:tcPr>
          <w:p w14:paraId="71C011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3751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05F2C0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3833</w:t>
            </w:r>
          </w:p>
        </w:tc>
      </w:tr>
      <w:tr w:rsidR="00603F94" w:rsidRPr="00603F94" w14:paraId="4E6875D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A3836F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tcBorders>
              <w:top w:val="nil"/>
              <w:left w:val="single" w:sz="4" w:space="0" w:color="auto"/>
              <w:bottom w:val="single" w:sz="8" w:space="0" w:color="000000"/>
              <w:right w:val="single" w:sz="4" w:space="0" w:color="auto"/>
            </w:tcBorders>
            <w:vAlign w:val="center"/>
            <w:hideMark/>
          </w:tcPr>
          <w:p w14:paraId="39A280D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A35BEC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AE3B5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28.67</w:t>
            </w:r>
          </w:p>
        </w:tc>
        <w:tc>
          <w:tcPr>
            <w:tcW w:w="294" w:type="pct"/>
            <w:tcBorders>
              <w:top w:val="nil"/>
              <w:left w:val="nil"/>
              <w:bottom w:val="single" w:sz="8" w:space="0" w:color="auto"/>
              <w:right w:val="single" w:sz="4" w:space="0" w:color="auto"/>
            </w:tcBorders>
            <w:noWrap/>
            <w:vAlign w:val="bottom"/>
            <w:hideMark/>
          </w:tcPr>
          <w:p w14:paraId="3CAD28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27.32</w:t>
            </w:r>
          </w:p>
        </w:tc>
        <w:tc>
          <w:tcPr>
            <w:tcW w:w="294" w:type="pct"/>
            <w:tcBorders>
              <w:top w:val="nil"/>
              <w:left w:val="nil"/>
              <w:bottom w:val="single" w:sz="8" w:space="0" w:color="auto"/>
              <w:right w:val="single" w:sz="4" w:space="0" w:color="auto"/>
            </w:tcBorders>
            <w:noWrap/>
            <w:vAlign w:val="bottom"/>
            <w:hideMark/>
          </w:tcPr>
          <w:p w14:paraId="59F77E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26.92</w:t>
            </w:r>
          </w:p>
        </w:tc>
        <w:tc>
          <w:tcPr>
            <w:tcW w:w="294" w:type="pct"/>
            <w:tcBorders>
              <w:top w:val="nil"/>
              <w:left w:val="nil"/>
              <w:bottom w:val="single" w:sz="8" w:space="0" w:color="auto"/>
              <w:right w:val="single" w:sz="4" w:space="0" w:color="auto"/>
            </w:tcBorders>
            <w:noWrap/>
            <w:vAlign w:val="bottom"/>
            <w:hideMark/>
          </w:tcPr>
          <w:p w14:paraId="06C2C9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26.52</w:t>
            </w:r>
          </w:p>
        </w:tc>
        <w:tc>
          <w:tcPr>
            <w:tcW w:w="294" w:type="pct"/>
            <w:tcBorders>
              <w:top w:val="nil"/>
              <w:left w:val="nil"/>
              <w:bottom w:val="single" w:sz="8" w:space="0" w:color="auto"/>
              <w:right w:val="single" w:sz="4" w:space="0" w:color="auto"/>
            </w:tcBorders>
            <w:noWrap/>
            <w:vAlign w:val="bottom"/>
            <w:hideMark/>
          </w:tcPr>
          <w:p w14:paraId="79C47D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26.32</w:t>
            </w:r>
          </w:p>
        </w:tc>
        <w:tc>
          <w:tcPr>
            <w:tcW w:w="294" w:type="pct"/>
            <w:tcBorders>
              <w:top w:val="nil"/>
              <w:left w:val="nil"/>
              <w:bottom w:val="single" w:sz="8" w:space="0" w:color="auto"/>
              <w:right w:val="single" w:sz="4" w:space="0" w:color="auto"/>
            </w:tcBorders>
            <w:noWrap/>
            <w:vAlign w:val="bottom"/>
            <w:hideMark/>
          </w:tcPr>
          <w:p w14:paraId="022215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26.11</w:t>
            </w:r>
          </w:p>
        </w:tc>
        <w:tc>
          <w:tcPr>
            <w:tcW w:w="294" w:type="pct"/>
            <w:tcBorders>
              <w:top w:val="nil"/>
              <w:left w:val="nil"/>
              <w:bottom w:val="single" w:sz="8" w:space="0" w:color="auto"/>
              <w:right w:val="single" w:sz="4" w:space="0" w:color="auto"/>
            </w:tcBorders>
            <w:noWrap/>
            <w:vAlign w:val="bottom"/>
            <w:hideMark/>
          </w:tcPr>
          <w:p w14:paraId="709D9B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25.91</w:t>
            </w:r>
          </w:p>
        </w:tc>
        <w:tc>
          <w:tcPr>
            <w:tcW w:w="294" w:type="pct"/>
            <w:tcBorders>
              <w:top w:val="nil"/>
              <w:left w:val="nil"/>
              <w:bottom w:val="single" w:sz="8" w:space="0" w:color="auto"/>
              <w:right w:val="single" w:sz="4" w:space="0" w:color="auto"/>
            </w:tcBorders>
            <w:noWrap/>
            <w:vAlign w:val="bottom"/>
            <w:hideMark/>
          </w:tcPr>
          <w:p w14:paraId="6968CB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26.85</w:t>
            </w:r>
          </w:p>
        </w:tc>
        <w:tc>
          <w:tcPr>
            <w:tcW w:w="294" w:type="pct"/>
            <w:tcBorders>
              <w:top w:val="nil"/>
              <w:left w:val="nil"/>
              <w:bottom w:val="single" w:sz="8" w:space="0" w:color="auto"/>
              <w:right w:val="single" w:sz="4" w:space="0" w:color="auto"/>
            </w:tcBorders>
            <w:noWrap/>
            <w:vAlign w:val="bottom"/>
            <w:hideMark/>
          </w:tcPr>
          <w:p w14:paraId="7458C3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25.70</w:t>
            </w:r>
          </w:p>
        </w:tc>
        <w:tc>
          <w:tcPr>
            <w:tcW w:w="294" w:type="pct"/>
            <w:tcBorders>
              <w:top w:val="nil"/>
              <w:left w:val="nil"/>
              <w:bottom w:val="single" w:sz="8" w:space="0" w:color="auto"/>
              <w:right w:val="single" w:sz="4" w:space="0" w:color="auto"/>
            </w:tcBorders>
            <w:noWrap/>
            <w:vAlign w:val="bottom"/>
            <w:hideMark/>
          </w:tcPr>
          <w:p w14:paraId="0C460C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25.50</w:t>
            </w:r>
          </w:p>
        </w:tc>
        <w:tc>
          <w:tcPr>
            <w:tcW w:w="294" w:type="pct"/>
            <w:tcBorders>
              <w:top w:val="nil"/>
              <w:left w:val="nil"/>
              <w:bottom w:val="single" w:sz="8" w:space="0" w:color="auto"/>
              <w:right w:val="single" w:sz="4" w:space="0" w:color="auto"/>
            </w:tcBorders>
            <w:noWrap/>
            <w:vAlign w:val="bottom"/>
            <w:hideMark/>
          </w:tcPr>
          <w:p w14:paraId="764BAD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26.30</w:t>
            </w:r>
          </w:p>
        </w:tc>
        <w:tc>
          <w:tcPr>
            <w:tcW w:w="294" w:type="pct"/>
            <w:tcBorders>
              <w:top w:val="nil"/>
              <w:left w:val="nil"/>
              <w:bottom w:val="single" w:sz="8" w:space="0" w:color="auto"/>
              <w:right w:val="single" w:sz="4" w:space="0" w:color="auto"/>
            </w:tcBorders>
            <w:noWrap/>
            <w:vAlign w:val="bottom"/>
            <w:hideMark/>
          </w:tcPr>
          <w:p w14:paraId="5047D5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25.87</w:t>
            </w:r>
          </w:p>
        </w:tc>
        <w:tc>
          <w:tcPr>
            <w:tcW w:w="294" w:type="pct"/>
            <w:tcBorders>
              <w:top w:val="nil"/>
              <w:left w:val="nil"/>
              <w:bottom w:val="single" w:sz="8" w:space="0" w:color="auto"/>
              <w:right w:val="single" w:sz="8" w:space="0" w:color="auto"/>
            </w:tcBorders>
            <w:noWrap/>
            <w:vAlign w:val="bottom"/>
            <w:hideMark/>
          </w:tcPr>
          <w:p w14:paraId="6EC374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25.78</w:t>
            </w:r>
          </w:p>
        </w:tc>
        <w:tc>
          <w:tcPr>
            <w:tcW w:w="351" w:type="pct"/>
            <w:vMerge/>
            <w:tcBorders>
              <w:top w:val="nil"/>
              <w:left w:val="single" w:sz="8" w:space="0" w:color="auto"/>
              <w:bottom w:val="single" w:sz="8" w:space="0" w:color="auto"/>
              <w:right w:val="single" w:sz="8" w:space="0" w:color="auto"/>
            </w:tcBorders>
            <w:vAlign w:val="center"/>
            <w:hideMark/>
          </w:tcPr>
          <w:p w14:paraId="5B6BB76B" w14:textId="77777777" w:rsidR="00603F94" w:rsidRPr="00603F94" w:rsidRDefault="00603F94" w:rsidP="00603F94">
            <w:pPr>
              <w:rPr>
                <w:rFonts w:ascii="Calibri" w:hAnsi="Calibri" w:cs="Calibri"/>
                <w:color w:val="000000"/>
                <w:sz w:val="14"/>
                <w:szCs w:val="14"/>
              </w:rPr>
            </w:pPr>
          </w:p>
        </w:tc>
      </w:tr>
      <w:tr w:rsidR="00603F94" w:rsidRPr="00603F94" w14:paraId="01FFC9A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87D772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050AF9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427</w:t>
            </w:r>
          </w:p>
        </w:tc>
        <w:tc>
          <w:tcPr>
            <w:tcW w:w="137" w:type="pct"/>
            <w:tcBorders>
              <w:top w:val="nil"/>
              <w:left w:val="nil"/>
              <w:bottom w:val="single" w:sz="4" w:space="0" w:color="auto"/>
              <w:right w:val="single" w:sz="4" w:space="0" w:color="auto"/>
            </w:tcBorders>
            <w:noWrap/>
            <w:vAlign w:val="bottom"/>
            <w:hideMark/>
          </w:tcPr>
          <w:p w14:paraId="526C21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94BEF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1881</w:t>
            </w:r>
          </w:p>
        </w:tc>
        <w:tc>
          <w:tcPr>
            <w:tcW w:w="294" w:type="pct"/>
            <w:tcBorders>
              <w:top w:val="nil"/>
              <w:left w:val="nil"/>
              <w:bottom w:val="single" w:sz="4" w:space="0" w:color="auto"/>
              <w:right w:val="single" w:sz="4" w:space="0" w:color="auto"/>
            </w:tcBorders>
            <w:noWrap/>
            <w:vAlign w:val="bottom"/>
            <w:hideMark/>
          </w:tcPr>
          <w:p w14:paraId="112086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2019</w:t>
            </w:r>
          </w:p>
        </w:tc>
        <w:tc>
          <w:tcPr>
            <w:tcW w:w="294" w:type="pct"/>
            <w:tcBorders>
              <w:top w:val="nil"/>
              <w:left w:val="nil"/>
              <w:bottom w:val="single" w:sz="4" w:space="0" w:color="auto"/>
              <w:right w:val="single" w:sz="4" w:space="0" w:color="auto"/>
            </w:tcBorders>
            <w:noWrap/>
            <w:vAlign w:val="bottom"/>
            <w:hideMark/>
          </w:tcPr>
          <w:p w14:paraId="27CFC0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2064</w:t>
            </w:r>
          </w:p>
        </w:tc>
        <w:tc>
          <w:tcPr>
            <w:tcW w:w="294" w:type="pct"/>
            <w:tcBorders>
              <w:top w:val="nil"/>
              <w:left w:val="nil"/>
              <w:bottom w:val="single" w:sz="4" w:space="0" w:color="auto"/>
              <w:right w:val="single" w:sz="4" w:space="0" w:color="auto"/>
            </w:tcBorders>
            <w:noWrap/>
            <w:vAlign w:val="bottom"/>
            <w:hideMark/>
          </w:tcPr>
          <w:p w14:paraId="682288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2112</w:t>
            </w:r>
          </w:p>
        </w:tc>
        <w:tc>
          <w:tcPr>
            <w:tcW w:w="294" w:type="pct"/>
            <w:tcBorders>
              <w:top w:val="nil"/>
              <w:left w:val="nil"/>
              <w:bottom w:val="single" w:sz="4" w:space="0" w:color="auto"/>
              <w:right w:val="single" w:sz="4" w:space="0" w:color="auto"/>
            </w:tcBorders>
            <w:noWrap/>
            <w:vAlign w:val="bottom"/>
            <w:hideMark/>
          </w:tcPr>
          <w:p w14:paraId="0FDE4E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2137</w:t>
            </w:r>
          </w:p>
        </w:tc>
        <w:tc>
          <w:tcPr>
            <w:tcW w:w="294" w:type="pct"/>
            <w:tcBorders>
              <w:top w:val="nil"/>
              <w:left w:val="nil"/>
              <w:bottom w:val="single" w:sz="4" w:space="0" w:color="auto"/>
              <w:right w:val="single" w:sz="4" w:space="0" w:color="auto"/>
            </w:tcBorders>
            <w:noWrap/>
            <w:vAlign w:val="bottom"/>
            <w:hideMark/>
          </w:tcPr>
          <w:p w14:paraId="5E8157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2163</w:t>
            </w:r>
          </w:p>
        </w:tc>
        <w:tc>
          <w:tcPr>
            <w:tcW w:w="294" w:type="pct"/>
            <w:tcBorders>
              <w:top w:val="nil"/>
              <w:left w:val="nil"/>
              <w:bottom w:val="single" w:sz="4" w:space="0" w:color="auto"/>
              <w:right w:val="single" w:sz="4" w:space="0" w:color="auto"/>
            </w:tcBorders>
            <w:noWrap/>
            <w:vAlign w:val="bottom"/>
            <w:hideMark/>
          </w:tcPr>
          <w:p w14:paraId="230B70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2190</w:t>
            </w:r>
          </w:p>
        </w:tc>
        <w:tc>
          <w:tcPr>
            <w:tcW w:w="294" w:type="pct"/>
            <w:tcBorders>
              <w:top w:val="nil"/>
              <w:left w:val="nil"/>
              <w:bottom w:val="single" w:sz="4" w:space="0" w:color="auto"/>
              <w:right w:val="single" w:sz="4" w:space="0" w:color="auto"/>
            </w:tcBorders>
            <w:noWrap/>
            <w:vAlign w:val="bottom"/>
            <w:hideMark/>
          </w:tcPr>
          <w:p w14:paraId="08E648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3348</w:t>
            </w:r>
          </w:p>
        </w:tc>
        <w:tc>
          <w:tcPr>
            <w:tcW w:w="294" w:type="pct"/>
            <w:tcBorders>
              <w:top w:val="nil"/>
              <w:left w:val="nil"/>
              <w:bottom w:val="single" w:sz="4" w:space="0" w:color="auto"/>
              <w:right w:val="single" w:sz="4" w:space="0" w:color="auto"/>
            </w:tcBorders>
            <w:noWrap/>
            <w:vAlign w:val="bottom"/>
            <w:hideMark/>
          </w:tcPr>
          <w:p w14:paraId="05844D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2218</w:t>
            </w:r>
          </w:p>
        </w:tc>
        <w:tc>
          <w:tcPr>
            <w:tcW w:w="294" w:type="pct"/>
            <w:tcBorders>
              <w:top w:val="nil"/>
              <w:left w:val="nil"/>
              <w:bottom w:val="single" w:sz="4" w:space="0" w:color="auto"/>
              <w:right w:val="single" w:sz="4" w:space="0" w:color="auto"/>
            </w:tcBorders>
            <w:noWrap/>
            <w:vAlign w:val="bottom"/>
            <w:hideMark/>
          </w:tcPr>
          <w:p w14:paraId="3FA2A2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2246</w:t>
            </w:r>
          </w:p>
        </w:tc>
        <w:tc>
          <w:tcPr>
            <w:tcW w:w="294" w:type="pct"/>
            <w:tcBorders>
              <w:top w:val="nil"/>
              <w:left w:val="nil"/>
              <w:bottom w:val="single" w:sz="4" w:space="0" w:color="auto"/>
              <w:right w:val="single" w:sz="4" w:space="0" w:color="auto"/>
            </w:tcBorders>
            <w:noWrap/>
            <w:vAlign w:val="bottom"/>
            <w:hideMark/>
          </w:tcPr>
          <w:p w14:paraId="5D401A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3503</w:t>
            </w:r>
          </w:p>
        </w:tc>
        <w:tc>
          <w:tcPr>
            <w:tcW w:w="294" w:type="pct"/>
            <w:tcBorders>
              <w:top w:val="nil"/>
              <w:left w:val="nil"/>
              <w:bottom w:val="single" w:sz="4" w:space="0" w:color="auto"/>
              <w:right w:val="single" w:sz="4" w:space="0" w:color="auto"/>
            </w:tcBorders>
            <w:noWrap/>
            <w:vAlign w:val="bottom"/>
            <w:hideMark/>
          </w:tcPr>
          <w:p w14:paraId="7F4E4D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3542</w:t>
            </w:r>
          </w:p>
        </w:tc>
        <w:tc>
          <w:tcPr>
            <w:tcW w:w="294" w:type="pct"/>
            <w:tcBorders>
              <w:top w:val="nil"/>
              <w:left w:val="nil"/>
              <w:bottom w:val="single" w:sz="4" w:space="0" w:color="auto"/>
              <w:right w:val="single" w:sz="8" w:space="0" w:color="auto"/>
            </w:tcBorders>
            <w:noWrap/>
            <w:vAlign w:val="bottom"/>
            <w:hideMark/>
          </w:tcPr>
          <w:p w14:paraId="7A0B91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8D8033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3762</w:t>
            </w:r>
          </w:p>
        </w:tc>
      </w:tr>
      <w:tr w:rsidR="00603F94" w:rsidRPr="00603F94" w14:paraId="3A68119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CE86E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tcBorders>
              <w:top w:val="nil"/>
              <w:left w:val="single" w:sz="4" w:space="0" w:color="auto"/>
              <w:bottom w:val="single" w:sz="8" w:space="0" w:color="000000"/>
              <w:right w:val="single" w:sz="4" w:space="0" w:color="auto"/>
            </w:tcBorders>
            <w:vAlign w:val="center"/>
            <w:hideMark/>
          </w:tcPr>
          <w:p w14:paraId="0BE5F15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F695AF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7D3C2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18.13</w:t>
            </w:r>
          </w:p>
        </w:tc>
        <w:tc>
          <w:tcPr>
            <w:tcW w:w="294" w:type="pct"/>
            <w:tcBorders>
              <w:top w:val="nil"/>
              <w:left w:val="nil"/>
              <w:bottom w:val="single" w:sz="8" w:space="0" w:color="auto"/>
              <w:right w:val="single" w:sz="4" w:space="0" w:color="auto"/>
            </w:tcBorders>
            <w:noWrap/>
            <w:vAlign w:val="bottom"/>
            <w:hideMark/>
          </w:tcPr>
          <w:p w14:paraId="71D1AE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16.88</w:t>
            </w:r>
          </w:p>
        </w:tc>
        <w:tc>
          <w:tcPr>
            <w:tcW w:w="294" w:type="pct"/>
            <w:tcBorders>
              <w:top w:val="nil"/>
              <w:left w:val="nil"/>
              <w:bottom w:val="single" w:sz="8" w:space="0" w:color="auto"/>
              <w:right w:val="single" w:sz="4" w:space="0" w:color="auto"/>
            </w:tcBorders>
            <w:noWrap/>
            <w:vAlign w:val="bottom"/>
            <w:hideMark/>
          </w:tcPr>
          <w:p w14:paraId="141318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16.51</w:t>
            </w:r>
          </w:p>
        </w:tc>
        <w:tc>
          <w:tcPr>
            <w:tcW w:w="294" w:type="pct"/>
            <w:tcBorders>
              <w:top w:val="nil"/>
              <w:left w:val="nil"/>
              <w:bottom w:val="single" w:sz="8" w:space="0" w:color="auto"/>
              <w:right w:val="single" w:sz="4" w:space="0" w:color="auto"/>
            </w:tcBorders>
            <w:noWrap/>
            <w:vAlign w:val="bottom"/>
            <w:hideMark/>
          </w:tcPr>
          <w:p w14:paraId="3B9F32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16.13</w:t>
            </w:r>
          </w:p>
        </w:tc>
        <w:tc>
          <w:tcPr>
            <w:tcW w:w="294" w:type="pct"/>
            <w:tcBorders>
              <w:top w:val="nil"/>
              <w:left w:val="nil"/>
              <w:bottom w:val="single" w:sz="8" w:space="0" w:color="auto"/>
              <w:right w:val="single" w:sz="4" w:space="0" w:color="auto"/>
            </w:tcBorders>
            <w:noWrap/>
            <w:vAlign w:val="bottom"/>
            <w:hideMark/>
          </w:tcPr>
          <w:p w14:paraId="6569CF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15.94</w:t>
            </w:r>
          </w:p>
        </w:tc>
        <w:tc>
          <w:tcPr>
            <w:tcW w:w="294" w:type="pct"/>
            <w:tcBorders>
              <w:top w:val="nil"/>
              <w:left w:val="nil"/>
              <w:bottom w:val="single" w:sz="8" w:space="0" w:color="auto"/>
              <w:right w:val="single" w:sz="4" w:space="0" w:color="auto"/>
            </w:tcBorders>
            <w:noWrap/>
            <w:vAlign w:val="bottom"/>
            <w:hideMark/>
          </w:tcPr>
          <w:p w14:paraId="275206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8" w:space="0" w:color="auto"/>
              <w:right w:val="single" w:sz="4" w:space="0" w:color="auto"/>
            </w:tcBorders>
            <w:noWrap/>
            <w:vAlign w:val="bottom"/>
            <w:hideMark/>
          </w:tcPr>
          <w:p w14:paraId="10DCD6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15.56</w:t>
            </w:r>
          </w:p>
        </w:tc>
        <w:tc>
          <w:tcPr>
            <w:tcW w:w="294" w:type="pct"/>
            <w:tcBorders>
              <w:top w:val="nil"/>
              <w:left w:val="nil"/>
              <w:bottom w:val="single" w:sz="8" w:space="0" w:color="auto"/>
              <w:right w:val="single" w:sz="4" w:space="0" w:color="auto"/>
            </w:tcBorders>
            <w:noWrap/>
            <w:vAlign w:val="bottom"/>
            <w:hideMark/>
          </w:tcPr>
          <w:p w14:paraId="030D4F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16.41</w:t>
            </w:r>
          </w:p>
        </w:tc>
        <w:tc>
          <w:tcPr>
            <w:tcW w:w="294" w:type="pct"/>
            <w:tcBorders>
              <w:top w:val="nil"/>
              <w:left w:val="nil"/>
              <w:bottom w:val="single" w:sz="8" w:space="0" w:color="auto"/>
              <w:right w:val="single" w:sz="4" w:space="0" w:color="auto"/>
            </w:tcBorders>
            <w:noWrap/>
            <w:vAlign w:val="bottom"/>
            <w:hideMark/>
          </w:tcPr>
          <w:p w14:paraId="30A8F4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15.36</w:t>
            </w:r>
          </w:p>
        </w:tc>
        <w:tc>
          <w:tcPr>
            <w:tcW w:w="294" w:type="pct"/>
            <w:tcBorders>
              <w:top w:val="nil"/>
              <w:left w:val="nil"/>
              <w:bottom w:val="single" w:sz="8" w:space="0" w:color="auto"/>
              <w:right w:val="single" w:sz="4" w:space="0" w:color="auto"/>
            </w:tcBorders>
            <w:noWrap/>
            <w:vAlign w:val="bottom"/>
            <w:hideMark/>
          </w:tcPr>
          <w:p w14:paraId="5CB3DC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15.16</w:t>
            </w:r>
          </w:p>
        </w:tc>
        <w:tc>
          <w:tcPr>
            <w:tcW w:w="294" w:type="pct"/>
            <w:tcBorders>
              <w:top w:val="nil"/>
              <w:left w:val="nil"/>
              <w:bottom w:val="single" w:sz="8" w:space="0" w:color="auto"/>
              <w:right w:val="single" w:sz="4" w:space="0" w:color="auto"/>
            </w:tcBorders>
            <w:noWrap/>
            <w:vAlign w:val="bottom"/>
            <w:hideMark/>
          </w:tcPr>
          <w:p w14:paraId="7B2B3B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15.90</w:t>
            </w:r>
          </w:p>
        </w:tc>
        <w:tc>
          <w:tcPr>
            <w:tcW w:w="294" w:type="pct"/>
            <w:tcBorders>
              <w:top w:val="nil"/>
              <w:left w:val="nil"/>
              <w:bottom w:val="single" w:sz="8" w:space="0" w:color="auto"/>
              <w:right w:val="single" w:sz="4" w:space="0" w:color="auto"/>
            </w:tcBorders>
            <w:noWrap/>
            <w:vAlign w:val="bottom"/>
            <w:hideMark/>
          </w:tcPr>
          <w:p w14:paraId="44A50D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8" w:space="0" w:color="auto"/>
              <w:right w:val="single" w:sz="8" w:space="0" w:color="auto"/>
            </w:tcBorders>
            <w:noWrap/>
            <w:vAlign w:val="bottom"/>
            <w:hideMark/>
          </w:tcPr>
          <w:p w14:paraId="0B0549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351" w:type="pct"/>
            <w:vMerge/>
            <w:tcBorders>
              <w:top w:val="nil"/>
              <w:left w:val="single" w:sz="8" w:space="0" w:color="auto"/>
              <w:bottom w:val="single" w:sz="8" w:space="0" w:color="auto"/>
              <w:right w:val="single" w:sz="8" w:space="0" w:color="auto"/>
            </w:tcBorders>
            <w:vAlign w:val="center"/>
            <w:hideMark/>
          </w:tcPr>
          <w:p w14:paraId="64D0D429" w14:textId="77777777" w:rsidR="00603F94" w:rsidRPr="00603F94" w:rsidRDefault="00603F94" w:rsidP="00603F94">
            <w:pPr>
              <w:rPr>
                <w:rFonts w:ascii="Calibri" w:hAnsi="Calibri" w:cs="Calibri"/>
                <w:color w:val="000000"/>
                <w:sz w:val="14"/>
                <w:szCs w:val="14"/>
              </w:rPr>
            </w:pPr>
          </w:p>
        </w:tc>
      </w:tr>
      <w:tr w:rsidR="00603F94" w:rsidRPr="00603F94" w14:paraId="44C3A8C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576DE5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C3D64D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354</w:t>
            </w:r>
          </w:p>
        </w:tc>
        <w:tc>
          <w:tcPr>
            <w:tcW w:w="137" w:type="pct"/>
            <w:tcBorders>
              <w:top w:val="nil"/>
              <w:left w:val="nil"/>
              <w:bottom w:val="single" w:sz="4" w:space="0" w:color="auto"/>
              <w:right w:val="single" w:sz="4" w:space="0" w:color="auto"/>
            </w:tcBorders>
            <w:noWrap/>
            <w:vAlign w:val="bottom"/>
            <w:hideMark/>
          </w:tcPr>
          <w:p w14:paraId="5A52316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E3EC1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1763</w:t>
            </w:r>
          </w:p>
        </w:tc>
        <w:tc>
          <w:tcPr>
            <w:tcW w:w="294" w:type="pct"/>
            <w:tcBorders>
              <w:top w:val="nil"/>
              <w:left w:val="nil"/>
              <w:bottom w:val="single" w:sz="4" w:space="0" w:color="auto"/>
              <w:right w:val="single" w:sz="4" w:space="0" w:color="auto"/>
            </w:tcBorders>
            <w:noWrap/>
            <w:vAlign w:val="bottom"/>
            <w:hideMark/>
          </w:tcPr>
          <w:p w14:paraId="68884C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1931</w:t>
            </w:r>
          </w:p>
        </w:tc>
        <w:tc>
          <w:tcPr>
            <w:tcW w:w="294" w:type="pct"/>
            <w:tcBorders>
              <w:top w:val="nil"/>
              <w:left w:val="nil"/>
              <w:bottom w:val="single" w:sz="4" w:space="0" w:color="auto"/>
              <w:right w:val="single" w:sz="4" w:space="0" w:color="auto"/>
            </w:tcBorders>
            <w:noWrap/>
            <w:vAlign w:val="bottom"/>
            <w:hideMark/>
          </w:tcPr>
          <w:p w14:paraId="4FECAB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1987</w:t>
            </w:r>
          </w:p>
        </w:tc>
        <w:tc>
          <w:tcPr>
            <w:tcW w:w="294" w:type="pct"/>
            <w:tcBorders>
              <w:top w:val="nil"/>
              <w:left w:val="nil"/>
              <w:bottom w:val="single" w:sz="4" w:space="0" w:color="auto"/>
              <w:right w:val="single" w:sz="4" w:space="0" w:color="auto"/>
            </w:tcBorders>
            <w:noWrap/>
            <w:vAlign w:val="bottom"/>
            <w:hideMark/>
          </w:tcPr>
          <w:p w14:paraId="457029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2049</w:t>
            </w:r>
          </w:p>
        </w:tc>
        <w:tc>
          <w:tcPr>
            <w:tcW w:w="294" w:type="pct"/>
            <w:tcBorders>
              <w:top w:val="nil"/>
              <w:left w:val="nil"/>
              <w:bottom w:val="single" w:sz="4" w:space="0" w:color="auto"/>
              <w:right w:val="single" w:sz="4" w:space="0" w:color="auto"/>
            </w:tcBorders>
            <w:noWrap/>
            <w:vAlign w:val="bottom"/>
            <w:hideMark/>
          </w:tcPr>
          <w:p w14:paraId="7AF8D8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2081</w:t>
            </w:r>
          </w:p>
        </w:tc>
        <w:tc>
          <w:tcPr>
            <w:tcW w:w="294" w:type="pct"/>
            <w:tcBorders>
              <w:top w:val="nil"/>
              <w:left w:val="nil"/>
              <w:bottom w:val="single" w:sz="4" w:space="0" w:color="auto"/>
              <w:right w:val="single" w:sz="4" w:space="0" w:color="auto"/>
            </w:tcBorders>
            <w:noWrap/>
            <w:vAlign w:val="bottom"/>
            <w:hideMark/>
          </w:tcPr>
          <w:p w14:paraId="379B70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2115</w:t>
            </w:r>
          </w:p>
        </w:tc>
        <w:tc>
          <w:tcPr>
            <w:tcW w:w="294" w:type="pct"/>
            <w:tcBorders>
              <w:top w:val="nil"/>
              <w:left w:val="nil"/>
              <w:bottom w:val="single" w:sz="4" w:space="0" w:color="auto"/>
              <w:right w:val="single" w:sz="4" w:space="0" w:color="auto"/>
            </w:tcBorders>
            <w:noWrap/>
            <w:vAlign w:val="bottom"/>
            <w:hideMark/>
          </w:tcPr>
          <w:p w14:paraId="613BB5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4AA1D1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3236</w:t>
            </w:r>
          </w:p>
        </w:tc>
        <w:tc>
          <w:tcPr>
            <w:tcW w:w="294" w:type="pct"/>
            <w:tcBorders>
              <w:top w:val="nil"/>
              <w:left w:val="nil"/>
              <w:bottom w:val="single" w:sz="4" w:space="0" w:color="auto"/>
              <w:right w:val="single" w:sz="4" w:space="0" w:color="auto"/>
            </w:tcBorders>
            <w:noWrap/>
            <w:vAlign w:val="bottom"/>
            <w:hideMark/>
          </w:tcPr>
          <w:p w14:paraId="3CE8E2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2188</w:t>
            </w:r>
          </w:p>
        </w:tc>
        <w:tc>
          <w:tcPr>
            <w:tcW w:w="294" w:type="pct"/>
            <w:tcBorders>
              <w:top w:val="nil"/>
              <w:left w:val="nil"/>
              <w:bottom w:val="single" w:sz="4" w:space="0" w:color="auto"/>
              <w:right w:val="single" w:sz="4" w:space="0" w:color="auto"/>
            </w:tcBorders>
            <w:noWrap/>
            <w:vAlign w:val="bottom"/>
            <w:hideMark/>
          </w:tcPr>
          <w:p w14:paraId="4D4917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2226</w:t>
            </w:r>
          </w:p>
        </w:tc>
        <w:tc>
          <w:tcPr>
            <w:tcW w:w="294" w:type="pct"/>
            <w:tcBorders>
              <w:top w:val="nil"/>
              <w:left w:val="nil"/>
              <w:bottom w:val="single" w:sz="4" w:space="0" w:color="auto"/>
              <w:right w:val="single" w:sz="4" w:space="0" w:color="auto"/>
            </w:tcBorders>
            <w:noWrap/>
            <w:vAlign w:val="bottom"/>
            <w:hideMark/>
          </w:tcPr>
          <w:p w14:paraId="082279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3421</w:t>
            </w:r>
          </w:p>
        </w:tc>
        <w:tc>
          <w:tcPr>
            <w:tcW w:w="294" w:type="pct"/>
            <w:tcBorders>
              <w:top w:val="nil"/>
              <w:left w:val="nil"/>
              <w:bottom w:val="single" w:sz="4" w:space="0" w:color="auto"/>
              <w:right w:val="single" w:sz="4" w:space="0" w:color="auto"/>
            </w:tcBorders>
            <w:noWrap/>
            <w:vAlign w:val="bottom"/>
            <w:hideMark/>
          </w:tcPr>
          <w:p w14:paraId="2DAC2E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3488</w:t>
            </w:r>
          </w:p>
        </w:tc>
        <w:tc>
          <w:tcPr>
            <w:tcW w:w="294" w:type="pct"/>
            <w:tcBorders>
              <w:top w:val="nil"/>
              <w:left w:val="nil"/>
              <w:bottom w:val="single" w:sz="4" w:space="0" w:color="auto"/>
              <w:right w:val="single" w:sz="8" w:space="0" w:color="auto"/>
            </w:tcBorders>
            <w:noWrap/>
            <w:vAlign w:val="bottom"/>
            <w:hideMark/>
          </w:tcPr>
          <w:p w14:paraId="418FF1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3672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A1FE5E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3702</w:t>
            </w:r>
          </w:p>
        </w:tc>
      </w:tr>
      <w:tr w:rsidR="00603F94" w:rsidRPr="00603F94" w14:paraId="38EB95D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12DEC2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tcBorders>
              <w:top w:val="nil"/>
              <w:left w:val="single" w:sz="4" w:space="0" w:color="auto"/>
              <w:bottom w:val="single" w:sz="8" w:space="0" w:color="000000"/>
              <w:right w:val="single" w:sz="4" w:space="0" w:color="auto"/>
            </w:tcBorders>
            <w:vAlign w:val="center"/>
            <w:hideMark/>
          </w:tcPr>
          <w:p w14:paraId="79C9473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9BD176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63723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13.28</w:t>
            </w:r>
          </w:p>
        </w:tc>
        <w:tc>
          <w:tcPr>
            <w:tcW w:w="294" w:type="pct"/>
            <w:tcBorders>
              <w:top w:val="nil"/>
              <w:left w:val="nil"/>
              <w:bottom w:val="single" w:sz="8" w:space="0" w:color="auto"/>
              <w:right w:val="single" w:sz="4" w:space="0" w:color="auto"/>
            </w:tcBorders>
            <w:noWrap/>
            <w:vAlign w:val="bottom"/>
            <w:hideMark/>
          </w:tcPr>
          <w:p w14:paraId="2C49A8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12.12</w:t>
            </w:r>
          </w:p>
        </w:tc>
        <w:tc>
          <w:tcPr>
            <w:tcW w:w="294" w:type="pct"/>
            <w:tcBorders>
              <w:top w:val="nil"/>
              <w:left w:val="nil"/>
              <w:bottom w:val="single" w:sz="8" w:space="0" w:color="auto"/>
              <w:right w:val="single" w:sz="4" w:space="0" w:color="auto"/>
            </w:tcBorders>
            <w:noWrap/>
            <w:vAlign w:val="bottom"/>
            <w:hideMark/>
          </w:tcPr>
          <w:p w14:paraId="20D623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11.78</w:t>
            </w:r>
          </w:p>
        </w:tc>
        <w:tc>
          <w:tcPr>
            <w:tcW w:w="294" w:type="pct"/>
            <w:tcBorders>
              <w:top w:val="nil"/>
              <w:left w:val="nil"/>
              <w:bottom w:val="single" w:sz="8" w:space="0" w:color="auto"/>
              <w:right w:val="single" w:sz="4" w:space="0" w:color="auto"/>
            </w:tcBorders>
            <w:noWrap/>
            <w:vAlign w:val="bottom"/>
            <w:hideMark/>
          </w:tcPr>
          <w:p w14:paraId="5210E3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11.42</w:t>
            </w:r>
          </w:p>
        </w:tc>
        <w:tc>
          <w:tcPr>
            <w:tcW w:w="294" w:type="pct"/>
            <w:tcBorders>
              <w:top w:val="nil"/>
              <w:left w:val="nil"/>
              <w:bottom w:val="single" w:sz="8" w:space="0" w:color="auto"/>
              <w:right w:val="single" w:sz="4" w:space="0" w:color="auto"/>
            </w:tcBorders>
            <w:noWrap/>
            <w:vAlign w:val="bottom"/>
            <w:hideMark/>
          </w:tcPr>
          <w:p w14:paraId="6CED96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11.24</w:t>
            </w:r>
          </w:p>
        </w:tc>
        <w:tc>
          <w:tcPr>
            <w:tcW w:w="294" w:type="pct"/>
            <w:tcBorders>
              <w:top w:val="nil"/>
              <w:left w:val="nil"/>
              <w:bottom w:val="single" w:sz="8" w:space="0" w:color="auto"/>
              <w:right w:val="single" w:sz="4" w:space="0" w:color="auto"/>
            </w:tcBorders>
            <w:noWrap/>
            <w:vAlign w:val="bottom"/>
            <w:hideMark/>
          </w:tcPr>
          <w:p w14:paraId="71B0EB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11.06</w:t>
            </w:r>
          </w:p>
        </w:tc>
        <w:tc>
          <w:tcPr>
            <w:tcW w:w="294" w:type="pct"/>
            <w:tcBorders>
              <w:top w:val="nil"/>
              <w:left w:val="nil"/>
              <w:bottom w:val="single" w:sz="8" w:space="0" w:color="auto"/>
              <w:right w:val="single" w:sz="4" w:space="0" w:color="auto"/>
            </w:tcBorders>
            <w:noWrap/>
            <w:vAlign w:val="bottom"/>
            <w:hideMark/>
          </w:tcPr>
          <w:p w14:paraId="2B43A8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10.88</w:t>
            </w:r>
          </w:p>
        </w:tc>
        <w:tc>
          <w:tcPr>
            <w:tcW w:w="294" w:type="pct"/>
            <w:tcBorders>
              <w:top w:val="nil"/>
              <w:left w:val="nil"/>
              <w:bottom w:val="single" w:sz="8" w:space="0" w:color="auto"/>
              <w:right w:val="single" w:sz="4" w:space="0" w:color="auto"/>
            </w:tcBorders>
            <w:noWrap/>
            <w:vAlign w:val="bottom"/>
            <w:hideMark/>
          </w:tcPr>
          <w:p w14:paraId="5DA07D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11.66</w:t>
            </w:r>
          </w:p>
        </w:tc>
        <w:tc>
          <w:tcPr>
            <w:tcW w:w="294" w:type="pct"/>
            <w:tcBorders>
              <w:top w:val="nil"/>
              <w:left w:val="nil"/>
              <w:bottom w:val="single" w:sz="8" w:space="0" w:color="auto"/>
              <w:right w:val="single" w:sz="4" w:space="0" w:color="auto"/>
            </w:tcBorders>
            <w:noWrap/>
            <w:vAlign w:val="bottom"/>
            <w:hideMark/>
          </w:tcPr>
          <w:p w14:paraId="70FA16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10.69</w:t>
            </w:r>
          </w:p>
        </w:tc>
        <w:tc>
          <w:tcPr>
            <w:tcW w:w="294" w:type="pct"/>
            <w:tcBorders>
              <w:top w:val="nil"/>
              <w:left w:val="nil"/>
              <w:bottom w:val="single" w:sz="8" w:space="0" w:color="auto"/>
              <w:right w:val="single" w:sz="4" w:space="0" w:color="auto"/>
            </w:tcBorders>
            <w:noWrap/>
            <w:vAlign w:val="bottom"/>
            <w:hideMark/>
          </w:tcPr>
          <w:p w14:paraId="45381F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10.51</w:t>
            </w:r>
          </w:p>
        </w:tc>
        <w:tc>
          <w:tcPr>
            <w:tcW w:w="294" w:type="pct"/>
            <w:tcBorders>
              <w:top w:val="nil"/>
              <w:left w:val="nil"/>
              <w:bottom w:val="single" w:sz="8" w:space="0" w:color="auto"/>
              <w:right w:val="single" w:sz="4" w:space="0" w:color="auto"/>
            </w:tcBorders>
            <w:noWrap/>
            <w:vAlign w:val="bottom"/>
            <w:hideMark/>
          </w:tcPr>
          <w:p w14:paraId="151139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11.18</w:t>
            </w:r>
          </w:p>
        </w:tc>
        <w:tc>
          <w:tcPr>
            <w:tcW w:w="294" w:type="pct"/>
            <w:tcBorders>
              <w:top w:val="nil"/>
              <w:left w:val="nil"/>
              <w:bottom w:val="single" w:sz="8" w:space="0" w:color="auto"/>
              <w:right w:val="single" w:sz="4" w:space="0" w:color="auto"/>
            </w:tcBorders>
            <w:noWrap/>
            <w:vAlign w:val="bottom"/>
            <w:hideMark/>
          </w:tcPr>
          <w:p w14:paraId="50DB6F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10.82</w:t>
            </w:r>
          </w:p>
        </w:tc>
        <w:tc>
          <w:tcPr>
            <w:tcW w:w="294" w:type="pct"/>
            <w:tcBorders>
              <w:top w:val="nil"/>
              <w:left w:val="nil"/>
              <w:bottom w:val="single" w:sz="8" w:space="0" w:color="auto"/>
              <w:right w:val="single" w:sz="8" w:space="0" w:color="auto"/>
            </w:tcBorders>
            <w:noWrap/>
            <w:vAlign w:val="bottom"/>
            <w:hideMark/>
          </w:tcPr>
          <w:p w14:paraId="0D4443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10.74</w:t>
            </w:r>
          </w:p>
        </w:tc>
        <w:tc>
          <w:tcPr>
            <w:tcW w:w="351" w:type="pct"/>
            <w:vMerge/>
            <w:tcBorders>
              <w:top w:val="nil"/>
              <w:left w:val="single" w:sz="8" w:space="0" w:color="auto"/>
              <w:bottom w:val="single" w:sz="8" w:space="0" w:color="auto"/>
              <w:right w:val="single" w:sz="8" w:space="0" w:color="auto"/>
            </w:tcBorders>
            <w:vAlign w:val="center"/>
            <w:hideMark/>
          </w:tcPr>
          <w:p w14:paraId="0EE9C307" w14:textId="77777777" w:rsidR="00603F94" w:rsidRPr="00603F94" w:rsidRDefault="00603F94" w:rsidP="00603F94">
            <w:pPr>
              <w:rPr>
                <w:rFonts w:ascii="Calibri" w:hAnsi="Calibri" w:cs="Calibri"/>
                <w:color w:val="000000"/>
                <w:sz w:val="14"/>
                <w:szCs w:val="14"/>
              </w:rPr>
            </w:pPr>
          </w:p>
        </w:tc>
      </w:tr>
      <w:tr w:rsidR="00603F94" w:rsidRPr="00603F94" w14:paraId="4AABA2E4"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0DF6E8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6A1328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238</w:t>
            </w:r>
          </w:p>
        </w:tc>
        <w:tc>
          <w:tcPr>
            <w:tcW w:w="137" w:type="pct"/>
            <w:tcBorders>
              <w:top w:val="nil"/>
              <w:left w:val="nil"/>
              <w:bottom w:val="single" w:sz="4" w:space="0" w:color="auto"/>
              <w:right w:val="single" w:sz="4" w:space="0" w:color="auto"/>
            </w:tcBorders>
            <w:noWrap/>
            <w:vAlign w:val="bottom"/>
            <w:hideMark/>
          </w:tcPr>
          <w:p w14:paraId="011D137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38026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1487</w:t>
            </w:r>
          </w:p>
        </w:tc>
        <w:tc>
          <w:tcPr>
            <w:tcW w:w="294" w:type="pct"/>
            <w:tcBorders>
              <w:top w:val="nil"/>
              <w:left w:val="nil"/>
              <w:bottom w:val="single" w:sz="4" w:space="0" w:color="auto"/>
              <w:right w:val="single" w:sz="4" w:space="0" w:color="auto"/>
            </w:tcBorders>
            <w:noWrap/>
            <w:vAlign w:val="bottom"/>
            <w:hideMark/>
          </w:tcPr>
          <w:p w14:paraId="766042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1691</w:t>
            </w:r>
          </w:p>
        </w:tc>
        <w:tc>
          <w:tcPr>
            <w:tcW w:w="294" w:type="pct"/>
            <w:tcBorders>
              <w:top w:val="nil"/>
              <w:left w:val="nil"/>
              <w:bottom w:val="single" w:sz="4" w:space="0" w:color="auto"/>
              <w:right w:val="single" w:sz="4" w:space="0" w:color="auto"/>
            </w:tcBorders>
            <w:noWrap/>
            <w:vAlign w:val="bottom"/>
            <w:hideMark/>
          </w:tcPr>
          <w:p w14:paraId="65D5E0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1773</w:t>
            </w:r>
          </w:p>
        </w:tc>
        <w:tc>
          <w:tcPr>
            <w:tcW w:w="294" w:type="pct"/>
            <w:tcBorders>
              <w:top w:val="nil"/>
              <w:left w:val="nil"/>
              <w:bottom w:val="single" w:sz="4" w:space="0" w:color="auto"/>
              <w:right w:val="single" w:sz="4" w:space="0" w:color="auto"/>
            </w:tcBorders>
            <w:noWrap/>
            <w:vAlign w:val="bottom"/>
            <w:hideMark/>
          </w:tcPr>
          <w:p w14:paraId="591B19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1867</w:t>
            </w:r>
          </w:p>
        </w:tc>
        <w:tc>
          <w:tcPr>
            <w:tcW w:w="294" w:type="pct"/>
            <w:tcBorders>
              <w:top w:val="nil"/>
              <w:left w:val="nil"/>
              <w:bottom w:val="single" w:sz="4" w:space="0" w:color="auto"/>
              <w:right w:val="single" w:sz="4" w:space="0" w:color="auto"/>
            </w:tcBorders>
            <w:noWrap/>
            <w:vAlign w:val="bottom"/>
            <w:hideMark/>
          </w:tcPr>
          <w:p w14:paraId="7FA4E3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1919</w:t>
            </w:r>
          </w:p>
        </w:tc>
        <w:tc>
          <w:tcPr>
            <w:tcW w:w="294" w:type="pct"/>
            <w:tcBorders>
              <w:top w:val="nil"/>
              <w:left w:val="nil"/>
              <w:bottom w:val="single" w:sz="4" w:space="0" w:color="auto"/>
              <w:right w:val="single" w:sz="4" w:space="0" w:color="auto"/>
            </w:tcBorders>
            <w:noWrap/>
            <w:vAlign w:val="bottom"/>
            <w:hideMark/>
          </w:tcPr>
          <w:p w14:paraId="73A831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1974</w:t>
            </w:r>
          </w:p>
        </w:tc>
        <w:tc>
          <w:tcPr>
            <w:tcW w:w="294" w:type="pct"/>
            <w:tcBorders>
              <w:top w:val="nil"/>
              <w:left w:val="nil"/>
              <w:bottom w:val="single" w:sz="4" w:space="0" w:color="auto"/>
              <w:right w:val="single" w:sz="4" w:space="0" w:color="auto"/>
            </w:tcBorders>
            <w:noWrap/>
            <w:vAlign w:val="bottom"/>
            <w:hideMark/>
          </w:tcPr>
          <w:p w14:paraId="168122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2034</w:t>
            </w:r>
          </w:p>
        </w:tc>
        <w:tc>
          <w:tcPr>
            <w:tcW w:w="294" w:type="pct"/>
            <w:tcBorders>
              <w:top w:val="nil"/>
              <w:left w:val="nil"/>
              <w:bottom w:val="single" w:sz="4" w:space="0" w:color="auto"/>
              <w:right w:val="single" w:sz="4" w:space="0" w:color="auto"/>
            </w:tcBorders>
            <w:noWrap/>
            <w:vAlign w:val="bottom"/>
            <w:hideMark/>
          </w:tcPr>
          <w:p w14:paraId="730E7D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2938</w:t>
            </w:r>
          </w:p>
        </w:tc>
        <w:tc>
          <w:tcPr>
            <w:tcW w:w="294" w:type="pct"/>
            <w:tcBorders>
              <w:top w:val="nil"/>
              <w:left w:val="nil"/>
              <w:bottom w:val="single" w:sz="4" w:space="0" w:color="auto"/>
              <w:right w:val="single" w:sz="4" w:space="0" w:color="auto"/>
            </w:tcBorders>
            <w:noWrap/>
            <w:vAlign w:val="bottom"/>
            <w:hideMark/>
          </w:tcPr>
          <w:p w14:paraId="0DF65B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2097</w:t>
            </w:r>
          </w:p>
        </w:tc>
        <w:tc>
          <w:tcPr>
            <w:tcW w:w="294" w:type="pct"/>
            <w:tcBorders>
              <w:top w:val="nil"/>
              <w:left w:val="nil"/>
              <w:bottom w:val="single" w:sz="4" w:space="0" w:color="auto"/>
              <w:right w:val="single" w:sz="4" w:space="0" w:color="auto"/>
            </w:tcBorders>
            <w:noWrap/>
            <w:vAlign w:val="bottom"/>
            <w:hideMark/>
          </w:tcPr>
          <w:p w14:paraId="3F140D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2165</w:t>
            </w:r>
          </w:p>
        </w:tc>
        <w:tc>
          <w:tcPr>
            <w:tcW w:w="294" w:type="pct"/>
            <w:tcBorders>
              <w:top w:val="nil"/>
              <w:left w:val="nil"/>
              <w:bottom w:val="single" w:sz="4" w:space="0" w:color="auto"/>
              <w:right w:val="single" w:sz="4" w:space="0" w:color="auto"/>
            </w:tcBorders>
            <w:noWrap/>
            <w:vAlign w:val="bottom"/>
            <w:hideMark/>
          </w:tcPr>
          <w:p w14:paraId="7F4E77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3196</w:t>
            </w:r>
          </w:p>
        </w:tc>
        <w:tc>
          <w:tcPr>
            <w:tcW w:w="294" w:type="pct"/>
            <w:tcBorders>
              <w:top w:val="nil"/>
              <w:left w:val="nil"/>
              <w:bottom w:val="single" w:sz="4" w:space="0" w:color="auto"/>
              <w:right w:val="single" w:sz="4" w:space="0" w:color="auto"/>
            </w:tcBorders>
            <w:noWrap/>
            <w:vAlign w:val="bottom"/>
            <w:hideMark/>
          </w:tcPr>
          <w:p w14:paraId="0054A6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3335</w:t>
            </w:r>
          </w:p>
        </w:tc>
        <w:tc>
          <w:tcPr>
            <w:tcW w:w="294" w:type="pct"/>
            <w:tcBorders>
              <w:top w:val="nil"/>
              <w:left w:val="nil"/>
              <w:bottom w:val="single" w:sz="4" w:space="0" w:color="auto"/>
              <w:right w:val="single" w:sz="8" w:space="0" w:color="auto"/>
            </w:tcBorders>
            <w:noWrap/>
            <w:vAlign w:val="bottom"/>
            <w:hideMark/>
          </w:tcPr>
          <w:p w14:paraId="4A767F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3532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EF7FCD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3563</w:t>
            </w:r>
          </w:p>
        </w:tc>
      </w:tr>
      <w:tr w:rsidR="00603F94" w:rsidRPr="00603F94" w14:paraId="2059587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594D60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D22</w:t>
            </w:r>
          </w:p>
        </w:tc>
        <w:tc>
          <w:tcPr>
            <w:tcW w:w="342" w:type="pct"/>
            <w:vMerge/>
            <w:tcBorders>
              <w:top w:val="nil"/>
              <w:left w:val="single" w:sz="4" w:space="0" w:color="auto"/>
              <w:bottom w:val="single" w:sz="8" w:space="0" w:color="000000"/>
              <w:right w:val="single" w:sz="4" w:space="0" w:color="auto"/>
            </w:tcBorders>
            <w:vAlign w:val="center"/>
            <w:hideMark/>
          </w:tcPr>
          <w:p w14:paraId="29E486A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F0F0EB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FB425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7.07</w:t>
            </w:r>
          </w:p>
        </w:tc>
        <w:tc>
          <w:tcPr>
            <w:tcW w:w="294" w:type="pct"/>
            <w:tcBorders>
              <w:top w:val="nil"/>
              <w:left w:val="nil"/>
              <w:bottom w:val="single" w:sz="8" w:space="0" w:color="auto"/>
              <w:right w:val="single" w:sz="4" w:space="0" w:color="auto"/>
            </w:tcBorders>
            <w:noWrap/>
            <w:vAlign w:val="bottom"/>
            <w:hideMark/>
          </w:tcPr>
          <w:p w14:paraId="7D1425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6.22</w:t>
            </w:r>
          </w:p>
        </w:tc>
        <w:tc>
          <w:tcPr>
            <w:tcW w:w="294" w:type="pct"/>
            <w:tcBorders>
              <w:top w:val="nil"/>
              <w:left w:val="nil"/>
              <w:bottom w:val="single" w:sz="8" w:space="0" w:color="auto"/>
              <w:right w:val="single" w:sz="4" w:space="0" w:color="auto"/>
            </w:tcBorders>
            <w:noWrap/>
            <w:vAlign w:val="bottom"/>
            <w:hideMark/>
          </w:tcPr>
          <w:p w14:paraId="08FD9F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5.93</w:t>
            </w:r>
          </w:p>
        </w:tc>
        <w:tc>
          <w:tcPr>
            <w:tcW w:w="294" w:type="pct"/>
            <w:tcBorders>
              <w:top w:val="nil"/>
              <w:left w:val="nil"/>
              <w:bottom w:val="single" w:sz="8" w:space="0" w:color="auto"/>
              <w:right w:val="single" w:sz="4" w:space="0" w:color="auto"/>
            </w:tcBorders>
            <w:noWrap/>
            <w:vAlign w:val="bottom"/>
            <w:hideMark/>
          </w:tcPr>
          <w:p w14:paraId="04CC65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5.63</w:t>
            </w:r>
          </w:p>
        </w:tc>
        <w:tc>
          <w:tcPr>
            <w:tcW w:w="294" w:type="pct"/>
            <w:tcBorders>
              <w:top w:val="nil"/>
              <w:left w:val="nil"/>
              <w:bottom w:val="single" w:sz="8" w:space="0" w:color="auto"/>
              <w:right w:val="single" w:sz="4" w:space="0" w:color="auto"/>
            </w:tcBorders>
            <w:noWrap/>
            <w:vAlign w:val="bottom"/>
            <w:hideMark/>
          </w:tcPr>
          <w:p w14:paraId="305568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5.48</w:t>
            </w:r>
          </w:p>
        </w:tc>
        <w:tc>
          <w:tcPr>
            <w:tcW w:w="294" w:type="pct"/>
            <w:tcBorders>
              <w:top w:val="nil"/>
              <w:left w:val="nil"/>
              <w:bottom w:val="single" w:sz="8" w:space="0" w:color="auto"/>
              <w:right w:val="single" w:sz="4" w:space="0" w:color="auto"/>
            </w:tcBorders>
            <w:noWrap/>
            <w:vAlign w:val="bottom"/>
            <w:hideMark/>
          </w:tcPr>
          <w:p w14:paraId="578945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5.32</w:t>
            </w:r>
          </w:p>
        </w:tc>
        <w:tc>
          <w:tcPr>
            <w:tcW w:w="294" w:type="pct"/>
            <w:tcBorders>
              <w:top w:val="nil"/>
              <w:left w:val="nil"/>
              <w:bottom w:val="single" w:sz="8" w:space="0" w:color="auto"/>
              <w:right w:val="single" w:sz="4" w:space="0" w:color="auto"/>
            </w:tcBorders>
            <w:noWrap/>
            <w:vAlign w:val="bottom"/>
            <w:hideMark/>
          </w:tcPr>
          <w:p w14:paraId="482D0B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5.17</w:t>
            </w:r>
          </w:p>
        </w:tc>
        <w:tc>
          <w:tcPr>
            <w:tcW w:w="294" w:type="pct"/>
            <w:tcBorders>
              <w:top w:val="nil"/>
              <w:left w:val="nil"/>
              <w:bottom w:val="single" w:sz="8" w:space="0" w:color="auto"/>
              <w:right w:val="single" w:sz="4" w:space="0" w:color="auto"/>
            </w:tcBorders>
            <w:noWrap/>
            <w:vAlign w:val="bottom"/>
            <w:hideMark/>
          </w:tcPr>
          <w:p w14:paraId="0326CB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5.77</w:t>
            </w:r>
          </w:p>
        </w:tc>
        <w:tc>
          <w:tcPr>
            <w:tcW w:w="294" w:type="pct"/>
            <w:tcBorders>
              <w:top w:val="nil"/>
              <w:left w:val="nil"/>
              <w:bottom w:val="single" w:sz="8" w:space="0" w:color="auto"/>
              <w:right w:val="single" w:sz="4" w:space="0" w:color="auto"/>
            </w:tcBorders>
            <w:noWrap/>
            <w:vAlign w:val="bottom"/>
            <w:hideMark/>
          </w:tcPr>
          <w:p w14:paraId="025EFE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5.01</w:t>
            </w:r>
          </w:p>
        </w:tc>
        <w:tc>
          <w:tcPr>
            <w:tcW w:w="294" w:type="pct"/>
            <w:tcBorders>
              <w:top w:val="nil"/>
              <w:left w:val="nil"/>
              <w:bottom w:val="single" w:sz="8" w:space="0" w:color="auto"/>
              <w:right w:val="single" w:sz="4" w:space="0" w:color="auto"/>
            </w:tcBorders>
            <w:noWrap/>
            <w:vAlign w:val="bottom"/>
            <w:hideMark/>
          </w:tcPr>
          <w:p w14:paraId="1155C5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4.85</w:t>
            </w:r>
          </w:p>
        </w:tc>
        <w:tc>
          <w:tcPr>
            <w:tcW w:w="294" w:type="pct"/>
            <w:tcBorders>
              <w:top w:val="nil"/>
              <w:left w:val="nil"/>
              <w:bottom w:val="single" w:sz="8" w:space="0" w:color="auto"/>
              <w:right w:val="single" w:sz="4" w:space="0" w:color="auto"/>
            </w:tcBorders>
            <w:noWrap/>
            <w:vAlign w:val="bottom"/>
            <w:hideMark/>
          </w:tcPr>
          <w:p w14:paraId="2292F3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5.38</w:t>
            </w:r>
          </w:p>
        </w:tc>
        <w:tc>
          <w:tcPr>
            <w:tcW w:w="294" w:type="pct"/>
            <w:tcBorders>
              <w:top w:val="nil"/>
              <w:left w:val="nil"/>
              <w:bottom w:val="single" w:sz="8" w:space="0" w:color="auto"/>
              <w:right w:val="single" w:sz="4" w:space="0" w:color="auto"/>
            </w:tcBorders>
            <w:noWrap/>
            <w:vAlign w:val="bottom"/>
            <w:hideMark/>
          </w:tcPr>
          <w:p w14:paraId="7AA3EF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5.08</w:t>
            </w:r>
          </w:p>
        </w:tc>
        <w:tc>
          <w:tcPr>
            <w:tcW w:w="294" w:type="pct"/>
            <w:tcBorders>
              <w:top w:val="nil"/>
              <w:left w:val="nil"/>
              <w:bottom w:val="single" w:sz="8" w:space="0" w:color="auto"/>
              <w:right w:val="single" w:sz="8" w:space="0" w:color="auto"/>
            </w:tcBorders>
            <w:noWrap/>
            <w:vAlign w:val="bottom"/>
            <w:hideMark/>
          </w:tcPr>
          <w:p w14:paraId="7E2FAD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5.01</w:t>
            </w:r>
          </w:p>
        </w:tc>
        <w:tc>
          <w:tcPr>
            <w:tcW w:w="351" w:type="pct"/>
            <w:vMerge/>
            <w:tcBorders>
              <w:top w:val="nil"/>
              <w:left w:val="single" w:sz="8" w:space="0" w:color="auto"/>
              <w:bottom w:val="single" w:sz="8" w:space="0" w:color="auto"/>
              <w:right w:val="single" w:sz="8" w:space="0" w:color="auto"/>
            </w:tcBorders>
            <w:vAlign w:val="center"/>
            <w:hideMark/>
          </w:tcPr>
          <w:p w14:paraId="0626FA34" w14:textId="77777777" w:rsidR="00603F94" w:rsidRPr="00603F94" w:rsidRDefault="00603F94" w:rsidP="00603F94">
            <w:pPr>
              <w:rPr>
                <w:rFonts w:ascii="Calibri" w:hAnsi="Calibri" w:cs="Calibri"/>
                <w:color w:val="000000"/>
                <w:sz w:val="14"/>
                <w:szCs w:val="14"/>
              </w:rPr>
            </w:pPr>
          </w:p>
        </w:tc>
      </w:tr>
      <w:tr w:rsidR="00603F94" w:rsidRPr="00603F94" w14:paraId="75ABAF9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EA369D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E20B8D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w:t>
            </w:r>
          </w:p>
        </w:tc>
        <w:tc>
          <w:tcPr>
            <w:tcW w:w="137" w:type="pct"/>
            <w:tcBorders>
              <w:top w:val="nil"/>
              <w:left w:val="nil"/>
              <w:bottom w:val="single" w:sz="4" w:space="0" w:color="auto"/>
              <w:right w:val="single" w:sz="4" w:space="0" w:color="auto"/>
            </w:tcBorders>
            <w:noWrap/>
            <w:vAlign w:val="bottom"/>
            <w:hideMark/>
          </w:tcPr>
          <w:p w14:paraId="4861135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F2F99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1578</w:t>
            </w:r>
          </w:p>
        </w:tc>
        <w:tc>
          <w:tcPr>
            <w:tcW w:w="294" w:type="pct"/>
            <w:tcBorders>
              <w:top w:val="nil"/>
              <w:left w:val="nil"/>
              <w:bottom w:val="single" w:sz="4" w:space="0" w:color="auto"/>
              <w:right w:val="single" w:sz="4" w:space="0" w:color="auto"/>
            </w:tcBorders>
            <w:noWrap/>
            <w:vAlign w:val="bottom"/>
            <w:hideMark/>
          </w:tcPr>
          <w:p w14:paraId="70189D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1779</w:t>
            </w:r>
          </w:p>
        </w:tc>
        <w:tc>
          <w:tcPr>
            <w:tcW w:w="294" w:type="pct"/>
            <w:tcBorders>
              <w:top w:val="nil"/>
              <w:left w:val="nil"/>
              <w:bottom w:val="single" w:sz="4" w:space="0" w:color="auto"/>
              <w:right w:val="single" w:sz="4" w:space="0" w:color="auto"/>
            </w:tcBorders>
            <w:noWrap/>
            <w:vAlign w:val="bottom"/>
            <w:hideMark/>
          </w:tcPr>
          <w:p w14:paraId="7B6F52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1852</w:t>
            </w:r>
          </w:p>
        </w:tc>
        <w:tc>
          <w:tcPr>
            <w:tcW w:w="294" w:type="pct"/>
            <w:tcBorders>
              <w:top w:val="nil"/>
              <w:left w:val="nil"/>
              <w:bottom w:val="single" w:sz="4" w:space="0" w:color="auto"/>
              <w:right w:val="single" w:sz="4" w:space="0" w:color="auto"/>
            </w:tcBorders>
            <w:noWrap/>
            <w:vAlign w:val="bottom"/>
            <w:hideMark/>
          </w:tcPr>
          <w:p w14:paraId="78ADBA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1934</w:t>
            </w:r>
          </w:p>
        </w:tc>
        <w:tc>
          <w:tcPr>
            <w:tcW w:w="294" w:type="pct"/>
            <w:tcBorders>
              <w:top w:val="nil"/>
              <w:left w:val="nil"/>
              <w:bottom w:val="single" w:sz="4" w:space="0" w:color="auto"/>
              <w:right w:val="single" w:sz="4" w:space="0" w:color="auto"/>
            </w:tcBorders>
            <w:noWrap/>
            <w:vAlign w:val="bottom"/>
            <w:hideMark/>
          </w:tcPr>
          <w:p w14:paraId="3BE771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38FFEF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2026</w:t>
            </w:r>
          </w:p>
        </w:tc>
        <w:tc>
          <w:tcPr>
            <w:tcW w:w="294" w:type="pct"/>
            <w:tcBorders>
              <w:top w:val="nil"/>
              <w:left w:val="nil"/>
              <w:bottom w:val="single" w:sz="4" w:space="0" w:color="auto"/>
              <w:right w:val="single" w:sz="4" w:space="0" w:color="auto"/>
            </w:tcBorders>
            <w:noWrap/>
            <w:vAlign w:val="bottom"/>
            <w:hideMark/>
          </w:tcPr>
          <w:p w14:paraId="4D9DA2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2077</w:t>
            </w:r>
          </w:p>
        </w:tc>
        <w:tc>
          <w:tcPr>
            <w:tcW w:w="294" w:type="pct"/>
            <w:tcBorders>
              <w:top w:val="nil"/>
              <w:left w:val="nil"/>
              <w:bottom w:val="single" w:sz="4" w:space="0" w:color="auto"/>
              <w:right w:val="single" w:sz="4" w:space="0" w:color="auto"/>
            </w:tcBorders>
            <w:noWrap/>
            <w:vAlign w:val="bottom"/>
            <w:hideMark/>
          </w:tcPr>
          <w:p w14:paraId="335D6A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3046</w:t>
            </w:r>
          </w:p>
        </w:tc>
        <w:tc>
          <w:tcPr>
            <w:tcW w:w="294" w:type="pct"/>
            <w:tcBorders>
              <w:top w:val="nil"/>
              <w:left w:val="nil"/>
              <w:bottom w:val="single" w:sz="4" w:space="0" w:color="auto"/>
              <w:right w:val="single" w:sz="4" w:space="0" w:color="auto"/>
            </w:tcBorders>
            <w:noWrap/>
            <w:vAlign w:val="bottom"/>
            <w:hideMark/>
          </w:tcPr>
          <w:p w14:paraId="21D1D5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2130</w:t>
            </w:r>
          </w:p>
        </w:tc>
        <w:tc>
          <w:tcPr>
            <w:tcW w:w="294" w:type="pct"/>
            <w:tcBorders>
              <w:top w:val="nil"/>
              <w:left w:val="nil"/>
              <w:bottom w:val="single" w:sz="4" w:space="0" w:color="auto"/>
              <w:right w:val="single" w:sz="4" w:space="0" w:color="auto"/>
            </w:tcBorders>
            <w:noWrap/>
            <w:vAlign w:val="bottom"/>
            <w:hideMark/>
          </w:tcPr>
          <w:p w14:paraId="09EDC0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2187</w:t>
            </w:r>
          </w:p>
        </w:tc>
        <w:tc>
          <w:tcPr>
            <w:tcW w:w="294" w:type="pct"/>
            <w:tcBorders>
              <w:top w:val="nil"/>
              <w:left w:val="nil"/>
              <w:bottom w:val="single" w:sz="4" w:space="0" w:color="auto"/>
              <w:right w:val="single" w:sz="4" w:space="0" w:color="auto"/>
            </w:tcBorders>
            <w:noWrap/>
            <w:vAlign w:val="bottom"/>
            <w:hideMark/>
          </w:tcPr>
          <w:p w14:paraId="010E25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3277</w:t>
            </w:r>
          </w:p>
        </w:tc>
        <w:tc>
          <w:tcPr>
            <w:tcW w:w="294" w:type="pct"/>
            <w:tcBorders>
              <w:top w:val="nil"/>
              <w:left w:val="nil"/>
              <w:bottom w:val="single" w:sz="4" w:space="0" w:color="auto"/>
              <w:right w:val="single" w:sz="4" w:space="0" w:color="auto"/>
            </w:tcBorders>
            <w:noWrap/>
            <w:vAlign w:val="bottom"/>
            <w:hideMark/>
          </w:tcPr>
          <w:p w14:paraId="16C35E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3388</w:t>
            </w:r>
          </w:p>
        </w:tc>
        <w:tc>
          <w:tcPr>
            <w:tcW w:w="294" w:type="pct"/>
            <w:tcBorders>
              <w:top w:val="nil"/>
              <w:left w:val="nil"/>
              <w:bottom w:val="single" w:sz="4" w:space="0" w:color="auto"/>
              <w:right w:val="single" w:sz="8" w:space="0" w:color="auto"/>
            </w:tcBorders>
            <w:noWrap/>
            <w:vAlign w:val="bottom"/>
            <w:hideMark/>
          </w:tcPr>
          <w:p w14:paraId="60100A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279CC9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3605</w:t>
            </w:r>
          </w:p>
        </w:tc>
      </w:tr>
      <w:tr w:rsidR="00603F94" w:rsidRPr="00603F94" w14:paraId="4DF4C1B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67C777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tcBorders>
              <w:top w:val="nil"/>
              <w:left w:val="single" w:sz="4" w:space="0" w:color="auto"/>
              <w:bottom w:val="single" w:sz="8" w:space="0" w:color="000000"/>
              <w:right w:val="single" w:sz="4" w:space="0" w:color="auto"/>
            </w:tcBorders>
            <w:vAlign w:val="center"/>
            <w:hideMark/>
          </w:tcPr>
          <w:p w14:paraId="000100C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188A51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23358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8.21</w:t>
            </w:r>
          </w:p>
        </w:tc>
        <w:tc>
          <w:tcPr>
            <w:tcW w:w="294" w:type="pct"/>
            <w:tcBorders>
              <w:top w:val="nil"/>
              <w:left w:val="nil"/>
              <w:bottom w:val="single" w:sz="8" w:space="0" w:color="auto"/>
              <w:right w:val="single" w:sz="4" w:space="0" w:color="auto"/>
            </w:tcBorders>
            <w:noWrap/>
            <w:vAlign w:val="bottom"/>
            <w:hideMark/>
          </w:tcPr>
          <w:p w14:paraId="76CE5E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7.28</w:t>
            </w:r>
          </w:p>
        </w:tc>
        <w:tc>
          <w:tcPr>
            <w:tcW w:w="294" w:type="pct"/>
            <w:tcBorders>
              <w:top w:val="nil"/>
              <w:left w:val="nil"/>
              <w:bottom w:val="single" w:sz="8" w:space="0" w:color="auto"/>
              <w:right w:val="single" w:sz="4" w:space="0" w:color="auto"/>
            </w:tcBorders>
            <w:noWrap/>
            <w:vAlign w:val="bottom"/>
            <w:hideMark/>
          </w:tcPr>
          <w:p w14:paraId="65FD02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6.99</w:t>
            </w:r>
          </w:p>
        </w:tc>
        <w:tc>
          <w:tcPr>
            <w:tcW w:w="294" w:type="pct"/>
            <w:tcBorders>
              <w:top w:val="nil"/>
              <w:left w:val="nil"/>
              <w:bottom w:val="single" w:sz="8" w:space="0" w:color="auto"/>
              <w:right w:val="single" w:sz="4" w:space="0" w:color="auto"/>
            </w:tcBorders>
            <w:noWrap/>
            <w:vAlign w:val="bottom"/>
            <w:hideMark/>
          </w:tcPr>
          <w:p w14:paraId="3647A1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6.69</w:t>
            </w:r>
          </w:p>
        </w:tc>
        <w:tc>
          <w:tcPr>
            <w:tcW w:w="294" w:type="pct"/>
            <w:tcBorders>
              <w:top w:val="nil"/>
              <w:left w:val="nil"/>
              <w:bottom w:val="single" w:sz="8" w:space="0" w:color="auto"/>
              <w:right w:val="single" w:sz="4" w:space="0" w:color="auto"/>
            </w:tcBorders>
            <w:noWrap/>
            <w:vAlign w:val="bottom"/>
            <w:hideMark/>
          </w:tcPr>
          <w:p w14:paraId="7507B8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6.54</w:t>
            </w:r>
          </w:p>
        </w:tc>
        <w:tc>
          <w:tcPr>
            <w:tcW w:w="294" w:type="pct"/>
            <w:tcBorders>
              <w:top w:val="nil"/>
              <w:left w:val="nil"/>
              <w:bottom w:val="single" w:sz="8" w:space="0" w:color="auto"/>
              <w:right w:val="single" w:sz="4" w:space="0" w:color="auto"/>
            </w:tcBorders>
            <w:noWrap/>
            <w:vAlign w:val="bottom"/>
            <w:hideMark/>
          </w:tcPr>
          <w:p w14:paraId="442E5C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6.39</w:t>
            </w:r>
          </w:p>
        </w:tc>
        <w:tc>
          <w:tcPr>
            <w:tcW w:w="294" w:type="pct"/>
            <w:tcBorders>
              <w:top w:val="nil"/>
              <w:left w:val="nil"/>
              <w:bottom w:val="single" w:sz="8" w:space="0" w:color="auto"/>
              <w:right w:val="single" w:sz="4" w:space="0" w:color="auto"/>
            </w:tcBorders>
            <w:noWrap/>
            <w:vAlign w:val="bottom"/>
            <w:hideMark/>
          </w:tcPr>
          <w:p w14:paraId="418FC3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6.23</w:t>
            </w:r>
          </w:p>
        </w:tc>
        <w:tc>
          <w:tcPr>
            <w:tcW w:w="294" w:type="pct"/>
            <w:tcBorders>
              <w:top w:val="nil"/>
              <w:left w:val="nil"/>
              <w:bottom w:val="single" w:sz="8" w:space="0" w:color="auto"/>
              <w:right w:val="single" w:sz="4" w:space="0" w:color="auto"/>
            </w:tcBorders>
            <w:noWrap/>
            <w:vAlign w:val="bottom"/>
            <w:hideMark/>
          </w:tcPr>
          <w:p w14:paraId="434954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6.85</w:t>
            </w:r>
          </w:p>
        </w:tc>
        <w:tc>
          <w:tcPr>
            <w:tcW w:w="294" w:type="pct"/>
            <w:tcBorders>
              <w:top w:val="nil"/>
              <w:left w:val="nil"/>
              <w:bottom w:val="single" w:sz="8" w:space="0" w:color="auto"/>
              <w:right w:val="single" w:sz="4" w:space="0" w:color="auto"/>
            </w:tcBorders>
            <w:noWrap/>
            <w:vAlign w:val="bottom"/>
            <w:hideMark/>
          </w:tcPr>
          <w:p w14:paraId="6F3921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6.08</w:t>
            </w:r>
          </w:p>
        </w:tc>
        <w:tc>
          <w:tcPr>
            <w:tcW w:w="294" w:type="pct"/>
            <w:tcBorders>
              <w:top w:val="nil"/>
              <w:left w:val="nil"/>
              <w:bottom w:val="single" w:sz="8" w:space="0" w:color="auto"/>
              <w:right w:val="single" w:sz="4" w:space="0" w:color="auto"/>
            </w:tcBorders>
            <w:noWrap/>
            <w:vAlign w:val="bottom"/>
            <w:hideMark/>
          </w:tcPr>
          <w:p w14:paraId="7DCFE2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5.92</w:t>
            </w:r>
          </w:p>
        </w:tc>
        <w:tc>
          <w:tcPr>
            <w:tcW w:w="294" w:type="pct"/>
            <w:tcBorders>
              <w:top w:val="nil"/>
              <w:left w:val="nil"/>
              <w:bottom w:val="single" w:sz="8" w:space="0" w:color="auto"/>
              <w:right w:val="single" w:sz="4" w:space="0" w:color="auto"/>
            </w:tcBorders>
            <w:noWrap/>
            <w:vAlign w:val="bottom"/>
            <w:hideMark/>
          </w:tcPr>
          <w:p w14:paraId="2B43FE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6.46</w:t>
            </w:r>
          </w:p>
        </w:tc>
        <w:tc>
          <w:tcPr>
            <w:tcW w:w="294" w:type="pct"/>
            <w:tcBorders>
              <w:top w:val="nil"/>
              <w:left w:val="nil"/>
              <w:bottom w:val="single" w:sz="8" w:space="0" w:color="auto"/>
              <w:right w:val="single" w:sz="4" w:space="0" w:color="auto"/>
            </w:tcBorders>
            <w:noWrap/>
            <w:vAlign w:val="bottom"/>
            <w:hideMark/>
          </w:tcPr>
          <w:p w14:paraId="6A9567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6.16</w:t>
            </w:r>
          </w:p>
        </w:tc>
        <w:tc>
          <w:tcPr>
            <w:tcW w:w="294" w:type="pct"/>
            <w:tcBorders>
              <w:top w:val="nil"/>
              <w:left w:val="nil"/>
              <w:bottom w:val="single" w:sz="8" w:space="0" w:color="auto"/>
              <w:right w:val="single" w:sz="8" w:space="0" w:color="auto"/>
            </w:tcBorders>
            <w:noWrap/>
            <w:vAlign w:val="bottom"/>
            <w:hideMark/>
          </w:tcPr>
          <w:p w14:paraId="00AA1C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6.09</w:t>
            </w:r>
          </w:p>
        </w:tc>
        <w:tc>
          <w:tcPr>
            <w:tcW w:w="351" w:type="pct"/>
            <w:vMerge/>
            <w:tcBorders>
              <w:top w:val="nil"/>
              <w:left w:val="single" w:sz="8" w:space="0" w:color="auto"/>
              <w:bottom w:val="single" w:sz="8" w:space="0" w:color="auto"/>
              <w:right w:val="single" w:sz="8" w:space="0" w:color="auto"/>
            </w:tcBorders>
            <w:vAlign w:val="center"/>
            <w:hideMark/>
          </w:tcPr>
          <w:p w14:paraId="190773DE" w14:textId="77777777" w:rsidR="00603F94" w:rsidRPr="00603F94" w:rsidRDefault="00603F94" w:rsidP="00603F94">
            <w:pPr>
              <w:rPr>
                <w:rFonts w:ascii="Calibri" w:hAnsi="Calibri" w:cs="Calibri"/>
                <w:color w:val="000000"/>
                <w:sz w:val="14"/>
                <w:szCs w:val="14"/>
              </w:rPr>
            </w:pPr>
          </w:p>
        </w:tc>
      </w:tr>
      <w:tr w:rsidR="00603F94" w:rsidRPr="00603F94" w14:paraId="05CEFBF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1B9A74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A52F35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w:t>
            </w:r>
          </w:p>
        </w:tc>
        <w:tc>
          <w:tcPr>
            <w:tcW w:w="137" w:type="pct"/>
            <w:tcBorders>
              <w:top w:val="nil"/>
              <w:left w:val="nil"/>
              <w:bottom w:val="single" w:sz="4" w:space="0" w:color="auto"/>
              <w:right w:val="single" w:sz="4" w:space="0" w:color="auto"/>
            </w:tcBorders>
            <w:noWrap/>
            <w:vAlign w:val="bottom"/>
            <w:hideMark/>
          </w:tcPr>
          <w:p w14:paraId="2B4EDC7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B6CF5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1578</w:t>
            </w:r>
          </w:p>
        </w:tc>
        <w:tc>
          <w:tcPr>
            <w:tcW w:w="294" w:type="pct"/>
            <w:tcBorders>
              <w:top w:val="nil"/>
              <w:left w:val="nil"/>
              <w:bottom w:val="single" w:sz="4" w:space="0" w:color="auto"/>
              <w:right w:val="single" w:sz="4" w:space="0" w:color="auto"/>
            </w:tcBorders>
            <w:noWrap/>
            <w:vAlign w:val="bottom"/>
            <w:hideMark/>
          </w:tcPr>
          <w:p w14:paraId="6E1ED6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1779</w:t>
            </w:r>
          </w:p>
        </w:tc>
        <w:tc>
          <w:tcPr>
            <w:tcW w:w="294" w:type="pct"/>
            <w:tcBorders>
              <w:top w:val="nil"/>
              <w:left w:val="nil"/>
              <w:bottom w:val="single" w:sz="4" w:space="0" w:color="auto"/>
              <w:right w:val="single" w:sz="4" w:space="0" w:color="auto"/>
            </w:tcBorders>
            <w:noWrap/>
            <w:vAlign w:val="bottom"/>
            <w:hideMark/>
          </w:tcPr>
          <w:p w14:paraId="301B81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1852</w:t>
            </w:r>
          </w:p>
        </w:tc>
        <w:tc>
          <w:tcPr>
            <w:tcW w:w="294" w:type="pct"/>
            <w:tcBorders>
              <w:top w:val="nil"/>
              <w:left w:val="nil"/>
              <w:bottom w:val="single" w:sz="4" w:space="0" w:color="auto"/>
              <w:right w:val="single" w:sz="4" w:space="0" w:color="auto"/>
            </w:tcBorders>
            <w:noWrap/>
            <w:vAlign w:val="bottom"/>
            <w:hideMark/>
          </w:tcPr>
          <w:p w14:paraId="2A47B8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1934</w:t>
            </w:r>
          </w:p>
        </w:tc>
        <w:tc>
          <w:tcPr>
            <w:tcW w:w="294" w:type="pct"/>
            <w:tcBorders>
              <w:top w:val="nil"/>
              <w:left w:val="nil"/>
              <w:bottom w:val="single" w:sz="4" w:space="0" w:color="auto"/>
              <w:right w:val="single" w:sz="4" w:space="0" w:color="auto"/>
            </w:tcBorders>
            <w:noWrap/>
            <w:vAlign w:val="bottom"/>
            <w:hideMark/>
          </w:tcPr>
          <w:p w14:paraId="1C7DF2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26C33C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2026</w:t>
            </w:r>
          </w:p>
        </w:tc>
        <w:tc>
          <w:tcPr>
            <w:tcW w:w="294" w:type="pct"/>
            <w:tcBorders>
              <w:top w:val="nil"/>
              <w:left w:val="nil"/>
              <w:bottom w:val="single" w:sz="4" w:space="0" w:color="auto"/>
              <w:right w:val="single" w:sz="4" w:space="0" w:color="auto"/>
            </w:tcBorders>
            <w:noWrap/>
            <w:vAlign w:val="bottom"/>
            <w:hideMark/>
          </w:tcPr>
          <w:p w14:paraId="2AEFC8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2077</w:t>
            </w:r>
          </w:p>
        </w:tc>
        <w:tc>
          <w:tcPr>
            <w:tcW w:w="294" w:type="pct"/>
            <w:tcBorders>
              <w:top w:val="nil"/>
              <w:left w:val="nil"/>
              <w:bottom w:val="single" w:sz="4" w:space="0" w:color="auto"/>
              <w:right w:val="single" w:sz="4" w:space="0" w:color="auto"/>
            </w:tcBorders>
            <w:noWrap/>
            <w:vAlign w:val="bottom"/>
            <w:hideMark/>
          </w:tcPr>
          <w:p w14:paraId="4BDA75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3046</w:t>
            </w:r>
          </w:p>
        </w:tc>
        <w:tc>
          <w:tcPr>
            <w:tcW w:w="294" w:type="pct"/>
            <w:tcBorders>
              <w:top w:val="nil"/>
              <w:left w:val="nil"/>
              <w:bottom w:val="single" w:sz="4" w:space="0" w:color="auto"/>
              <w:right w:val="single" w:sz="4" w:space="0" w:color="auto"/>
            </w:tcBorders>
            <w:noWrap/>
            <w:vAlign w:val="bottom"/>
            <w:hideMark/>
          </w:tcPr>
          <w:p w14:paraId="16E487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2130</w:t>
            </w:r>
          </w:p>
        </w:tc>
        <w:tc>
          <w:tcPr>
            <w:tcW w:w="294" w:type="pct"/>
            <w:tcBorders>
              <w:top w:val="nil"/>
              <w:left w:val="nil"/>
              <w:bottom w:val="single" w:sz="4" w:space="0" w:color="auto"/>
              <w:right w:val="single" w:sz="4" w:space="0" w:color="auto"/>
            </w:tcBorders>
            <w:noWrap/>
            <w:vAlign w:val="bottom"/>
            <w:hideMark/>
          </w:tcPr>
          <w:p w14:paraId="583F00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2187</w:t>
            </w:r>
          </w:p>
        </w:tc>
        <w:tc>
          <w:tcPr>
            <w:tcW w:w="294" w:type="pct"/>
            <w:tcBorders>
              <w:top w:val="nil"/>
              <w:left w:val="nil"/>
              <w:bottom w:val="single" w:sz="4" w:space="0" w:color="auto"/>
              <w:right w:val="single" w:sz="4" w:space="0" w:color="auto"/>
            </w:tcBorders>
            <w:noWrap/>
            <w:vAlign w:val="bottom"/>
            <w:hideMark/>
          </w:tcPr>
          <w:p w14:paraId="03F705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3277</w:t>
            </w:r>
          </w:p>
        </w:tc>
        <w:tc>
          <w:tcPr>
            <w:tcW w:w="294" w:type="pct"/>
            <w:tcBorders>
              <w:top w:val="nil"/>
              <w:left w:val="nil"/>
              <w:bottom w:val="single" w:sz="4" w:space="0" w:color="auto"/>
              <w:right w:val="single" w:sz="4" w:space="0" w:color="auto"/>
            </w:tcBorders>
            <w:noWrap/>
            <w:vAlign w:val="bottom"/>
            <w:hideMark/>
          </w:tcPr>
          <w:p w14:paraId="36A0DE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3388</w:t>
            </w:r>
          </w:p>
        </w:tc>
        <w:tc>
          <w:tcPr>
            <w:tcW w:w="294" w:type="pct"/>
            <w:tcBorders>
              <w:top w:val="nil"/>
              <w:left w:val="nil"/>
              <w:bottom w:val="single" w:sz="4" w:space="0" w:color="auto"/>
              <w:right w:val="single" w:sz="8" w:space="0" w:color="auto"/>
            </w:tcBorders>
            <w:noWrap/>
            <w:vAlign w:val="bottom"/>
            <w:hideMark/>
          </w:tcPr>
          <w:p w14:paraId="5477CC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2F96CC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3610</w:t>
            </w:r>
          </w:p>
        </w:tc>
      </w:tr>
      <w:tr w:rsidR="00603F94" w:rsidRPr="00603F94" w14:paraId="453F3AE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0A5EFC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tcBorders>
              <w:top w:val="nil"/>
              <w:left w:val="single" w:sz="4" w:space="0" w:color="auto"/>
              <w:bottom w:val="single" w:sz="8" w:space="0" w:color="000000"/>
              <w:right w:val="single" w:sz="4" w:space="0" w:color="auto"/>
            </w:tcBorders>
            <w:vAlign w:val="center"/>
            <w:hideMark/>
          </w:tcPr>
          <w:p w14:paraId="28EB869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E9759F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F6471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10.29</w:t>
            </w:r>
          </w:p>
        </w:tc>
        <w:tc>
          <w:tcPr>
            <w:tcW w:w="294" w:type="pct"/>
            <w:tcBorders>
              <w:top w:val="nil"/>
              <w:left w:val="nil"/>
              <w:bottom w:val="single" w:sz="8" w:space="0" w:color="auto"/>
              <w:right w:val="single" w:sz="4" w:space="0" w:color="auto"/>
            </w:tcBorders>
            <w:noWrap/>
            <w:vAlign w:val="bottom"/>
            <w:hideMark/>
          </w:tcPr>
          <w:p w14:paraId="0B5916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9.13</w:t>
            </w:r>
          </w:p>
        </w:tc>
        <w:tc>
          <w:tcPr>
            <w:tcW w:w="294" w:type="pct"/>
            <w:tcBorders>
              <w:top w:val="nil"/>
              <w:left w:val="nil"/>
              <w:bottom w:val="single" w:sz="8" w:space="0" w:color="auto"/>
              <w:right w:val="single" w:sz="4" w:space="0" w:color="auto"/>
            </w:tcBorders>
            <w:noWrap/>
            <w:vAlign w:val="bottom"/>
            <w:hideMark/>
          </w:tcPr>
          <w:p w14:paraId="73C83C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8.76</w:t>
            </w:r>
          </w:p>
        </w:tc>
        <w:tc>
          <w:tcPr>
            <w:tcW w:w="294" w:type="pct"/>
            <w:tcBorders>
              <w:top w:val="nil"/>
              <w:left w:val="nil"/>
              <w:bottom w:val="single" w:sz="8" w:space="0" w:color="auto"/>
              <w:right w:val="single" w:sz="4" w:space="0" w:color="auto"/>
            </w:tcBorders>
            <w:noWrap/>
            <w:vAlign w:val="bottom"/>
            <w:hideMark/>
          </w:tcPr>
          <w:p w14:paraId="63C5B6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8.39</w:t>
            </w:r>
          </w:p>
        </w:tc>
        <w:tc>
          <w:tcPr>
            <w:tcW w:w="294" w:type="pct"/>
            <w:tcBorders>
              <w:top w:val="nil"/>
              <w:left w:val="nil"/>
              <w:bottom w:val="single" w:sz="8" w:space="0" w:color="auto"/>
              <w:right w:val="single" w:sz="4" w:space="0" w:color="auto"/>
            </w:tcBorders>
            <w:noWrap/>
            <w:vAlign w:val="bottom"/>
            <w:hideMark/>
          </w:tcPr>
          <w:p w14:paraId="330352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8.20</w:t>
            </w:r>
          </w:p>
        </w:tc>
        <w:tc>
          <w:tcPr>
            <w:tcW w:w="294" w:type="pct"/>
            <w:tcBorders>
              <w:top w:val="nil"/>
              <w:left w:val="nil"/>
              <w:bottom w:val="single" w:sz="8" w:space="0" w:color="auto"/>
              <w:right w:val="single" w:sz="4" w:space="0" w:color="auto"/>
            </w:tcBorders>
            <w:noWrap/>
            <w:vAlign w:val="bottom"/>
            <w:hideMark/>
          </w:tcPr>
          <w:p w14:paraId="217967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8.01</w:t>
            </w:r>
          </w:p>
        </w:tc>
        <w:tc>
          <w:tcPr>
            <w:tcW w:w="294" w:type="pct"/>
            <w:tcBorders>
              <w:top w:val="nil"/>
              <w:left w:val="nil"/>
              <w:bottom w:val="single" w:sz="8" w:space="0" w:color="auto"/>
              <w:right w:val="single" w:sz="4" w:space="0" w:color="auto"/>
            </w:tcBorders>
            <w:noWrap/>
            <w:vAlign w:val="bottom"/>
            <w:hideMark/>
          </w:tcPr>
          <w:p w14:paraId="497653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7.81</w:t>
            </w:r>
          </w:p>
        </w:tc>
        <w:tc>
          <w:tcPr>
            <w:tcW w:w="294" w:type="pct"/>
            <w:tcBorders>
              <w:top w:val="nil"/>
              <w:left w:val="nil"/>
              <w:bottom w:val="single" w:sz="8" w:space="0" w:color="auto"/>
              <w:right w:val="single" w:sz="4" w:space="0" w:color="auto"/>
            </w:tcBorders>
            <w:noWrap/>
            <w:vAlign w:val="bottom"/>
            <w:hideMark/>
          </w:tcPr>
          <w:p w14:paraId="5B6683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8.59</w:t>
            </w:r>
          </w:p>
        </w:tc>
        <w:tc>
          <w:tcPr>
            <w:tcW w:w="294" w:type="pct"/>
            <w:tcBorders>
              <w:top w:val="nil"/>
              <w:left w:val="nil"/>
              <w:bottom w:val="single" w:sz="8" w:space="0" w:color="auto"/>
              <w:right w:val="single" w:sz="4" w:space="0" w:color="auto"/>
            </w:tcBorders>
            <w:noWrap/>
            <w:vAlign w:val="bottom"/>
            <w:hideMark/>
          </w:tcPr>
          <w:p w14:paraId="06D14B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7.62</w:t>
            </w:r>
          </w:p>
        </w:tc>
        <w:tc>
          <w:tcPr>
            <w:tcW w:w="294" w:type="pct"/>
            <w:tcBorders>
              <w:top w:val="nil"/>
              <w:left w:val="nil"/>
              <w:bottom w:val="single" w:sz="8" w:space="0" w:color="auto"/>
              <w:right w:val="single" w:sz="4" w:space="0" w:color="auto"/>
            </w:tcBorders>
            <w:noWrap/>
            <w:vAlign w:val="bottom"/>
            <w:hideMark/>
          </w:tcPr>
          <w:p w14:paraId="2654FA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7.42</w:t>
            </w:r>
          </w:p>
        </w:tc>
        <w:tc>
          <w:tcPr>
            <w:tcW w:w="294" w:type="pct"/>
            <w:tcBorders>
              <w:top w:val="nil"/>
              <w:left w:val="nil"/>
              <w:bottom w:val="single" w:sz="8" w:space="0" w:color="auto"/>
              <w:right w:val="single" w:sz="4" w:space="0" w:color="auto"/>
            </w:tcBorders>
            <w:noWrap/>
            <w:vAlign w:val="bottom"/>
            <w:hideMark/>
          </w:tcPr>
          <w:p w14:paraId="25260D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8.10</w:t>
            </w:r>
          </w:p>
        </w:tc>
        <w:tc>
          <w:tcPr>
            <w:tcW w:w="294" w:type="pct"/>
            <w:tcBorders>
              <w:top w:val="nil"/>
              <w:left w:val="nil"/>
              <w:bottom w:val="single" w:sz="8" w:space="0" w:color="auto"/>
              <w:right w:val="single" w:sz="4" w:space="0" w:color="auto"/>
            </w:tcBorders>
            <w:noWrap/>
            <w:vAlign w:val="bottom"/>
            <w:hideMark/>
          </w:tcPr>
          <w:p w14:paraId="3FF3B7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7.72</w:t>
            </w:r>
          </w:p>
        </w:tc>
        <w:tc>
          <w:tcPr>
            <w:tcW w:w="294" w:type="pct"/>
            <w:tcBorders>
              <w:top w:val="nil"/>
              <w:left w:val="nil"/>
              <w:bottom w:val="single" w:sz="8" w:space="0" w:color="auto"/>
              <w:right w:val="single" w:sz="8" w:space="0" w:color="auto"/>
            </w:tcBorders>
            <w:noWrap/>
            <w:vAlign w:val="bottom"/>
            <w:hideMark/>
          </w:tcPr>
          <w:p w14:paraId="03DBDD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7.64</w:t>
            </w:r>
          </w:p>
        </w:tc>
        <w:tc>
          <w:tcPr>
            <w:tcW w:w="351" w:type="pct"/>
            <w:vMerge/>
            <w:tcBorders>
              <w:top w:val="nil"/>
              <w:left w:val="single" w:sz="8" w:space="0" w:color="auto"/>
              <w:bottom w:val="single" w:sz="8" w:space="0" w:color="auto"/>
              <w:right w:val="single" w:sz="8" w:space="0" w:color="auto"/>
            </w:tcBorders>
            <w:vAlign w:val="center"/>
            <w:hideMark/>
          </w:tcPr>
          <w:p w14:paraId="24D2C794" w14:textId="77777777" w:rsidR="00603F94" w:rsidRPr="00603F94" w:rsidRDefault="00603F94" w:rsidP="00603F94">
            <w:pPr>
              <w:rPr>
                <w:rFonts w:ascii="Calibri" w:hAnsi="Calibri" w:cs="Calibri"/>
                <w:color w:val="000000"/>
                <w:sz w:val="14"/>
                <w:szCs w:val="14"/>
              </w:rPr>
            </w:pPr>
          </w:p>
        </w:tc>
      </w:tr>
      <w:tr w:rsidR="00603F94" w:rsidRPr="00603F94" w14:paraId="471D373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5C47ED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E43221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253</w:t>
            </w:r>
          </w:p>
        </w:tc>
        <w:tc>
          <w:tcPr>
            <w:tcW w:w="137" w:type="pct"/>
            <w:tcBorders>
              <w:top w:val="nil"/>
              <w:left w:val="nil"/>
              <w:bottom w:val="single" w:sz="4" w:space="0" w:color="auto"/>
              <w:right w:val="single" w:sz="4" w:space="0" w:color="auto"/>
            </w:tcBorders>
            <w:noWrap/>
            <w:vAlign w:val="bottom"/>
            <w:hideMark/>
          </w:tcPr>
          <w:p w14:paraId="7080F0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D9943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1578</w:t>
            </w:r>
          </w:p>
        </w:tc>
        <w:tc>
          <w:tcPr>
            <w:tcW w:w="294" w:type="pct"/>
            <w:tcBorders>
              <w:top w:val="nil"/>
              <w:left w:val="nil"/>
              <w:bottom w:val="single" w:sz="4" w:space="0" w:color="auto"/>
              <w:right w:val="single" w:sz="4" w:space="0" w:color="auto"/>
            </w:tcBorders>
            <w:noWrap/>
            <w:vAlign w:val="bottom"/>
            <w:hideMark/>
          </w:tcPr>
          <w:p w14:paraId="1BC4AC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1779</w:t>
            </w:r>
          </w:p>
        </w:tc>
        <w:tc>
          <w:tcPr>
            <w:tcW w:w="294" w:type="pct"/>
            <w:tcBorders>
              <w:top w:val="nil"/>
              <w:left w:val="nil"/>
              <w:bottom w:val="single" w:sz="4" w:space="0" w:color="auto"/>
              <w:right w:val="single" w:sz="4" w:space="0" w:color="auto"/>
            </w:tcBorders>
            <w:noWrap/>
            <w:vAlign w:val="bottom"/>
            <w:hideMark/>
          </w:tcPr>
          <w:p w14:paraId="630CB8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1852</w:t>
            </w:r>
          </w:p>
        </w:tc>
        <w:tc>
          <w:tcPr>
            <w:tcW w:w="294" w:type="pct"/>
            <w:tcBorders>
              <w:top w:val="nil"/>
              <w:left w:val="nil"/>
              <w:bottom w:val="single" w:sz="4" w:space="0" w:color="auto"/>
              <w:right w:val="single" w:sz="4" w:space="0" w:color="auto"/>
            </w:tcBorders>
            <w:noWrap/>
            <w:vAlign w:val="bottom"/>
            <w:hideMark/>
          </w:tcPr>
          <w:p w14:paraId="7A0CBF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1934</w:t>
            </w:r>
          </w:p>
        </w:tc>
        <w:tc>
          <w:tcPr>
            <w:tcW w:w="294" w:type="pct"/>
            <w:tcBorders>
              <w:top w:val="nil"/>
              <w:left w:val="nil"/>
              <w:bottom w:val="single" w:sz="4" w:space="0" w:color="auto"/>
              <w:right w:val="single" w:sz="4" w:space="0" w:color="auto"/>
            </w:tcBorders>
            <w:noWrap/>
            <w:vAlign w:val="bottom"/>
            <w:hideMark/>
          </w:tcPr>
          <w:p w14:paraId="561427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1979</w:t>
            </w:r>
          </w:p>
        </w:tc>
        <w:tc>
          <w:tcPr>
            <w:tcW w:w="294" w:type="pct"/>
            <w:tcBorders>
              <w:top w:val="nil"/>
              <w:left w:val="nil"/>
              <w:bottom w:val="single" w:sz="4" w:space="0" w:color="auto"/>
              <w:right w:val="single" w:sz="4" w:space="0" w:color="auto"/>
            </w:tcBorders>
            <w:noWrap/>
            <w:vAlign w:val="bottom"/>
            <w:hideMark/>
          </w:tcPr>
          <w:p w14:paraId="5E4F23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2026</w:t>
            </w:r>
          </w:p>
        </w:tc>
        <w:tc>
          <w:tcPr>
            <w:tcW w:w="294" w:type="pct"/>
            <w:tcBorders>
              <w:top w:val="nil"/>
              <w:left w:val="nil"/>
              <w:bottom w:val="single" w:sz="4" w:space="0" w:color="auto"/>
              <w:right w:val="single" w:sz="4" w:space="0" w:color="auto"/>
            </w:tcBorders>
            <w:noWrap/>
            <w:vAlign w:val="bottom"/>
            <w:hideMark/>
          </w:tcPr>
          <w:p w14:paraId="1D11B2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2077</w:t>
            </w:r>
          </w:p>
        </w:tc>
        <w:tc>
          <w:tcPr>
            <w:tcW w:w="294" w:type="pct"/>
            <w:tcBorders>
              <w:top w:val="nil"/>
              <w:left w:val="nil"/>
              <w:bottom w:val="single" w:sz="4" w:space="0" w:color="auto"/>
              <w:right w:val="single" w:sz="4" w:space="0" w:color="auto"/>
            </w:tcBorders>
            <w:noWrap/>
            <w:vAlign w:val="bottom"/>
            <w:hideMark/>
          </w:tcPr>
          <w:p w14:paraId="4AF4F4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3046</w:t>
            </w:r>
          </w:p>
        </w:tc>
        <w:tc>
          <w:tcPr>
            <w:tcW w:w="294" w:type="pct"/>
            <w:tcBorders>
              <w:top w:val="nil"/>
              <w:left w:val="nil"/>
              <w:bottom w:val="single" w:sz="4" w:space="0" w:color="auto"/>
              <w:right w:val="single" w:sz="4" w:space="0" w:color="auto"/>
            </w:tcBorders>
            <w:noWrap/>
            <w:vAlign w:val="bottom"/>
            <w:hideMark/>
          </w:tcPr>
          <w:p w14:paraId="325A74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2130</w:t>
            </w:r>
          </w:p>
        </w:tc>
        <w:tc>
          <w:tcPr>
            <w:tcW w:w="294" w:type="pct"/>
            <w:tcBorders>
              <w:top w:val="nil"/>
              <w:left w:val="nil"/>
              <w:bottom w:val="single" w:sz="4" w:space="0" w:color="auto"/>
              <w:right w:val="single" w:sz="4" w:space="0" w:color="auto"/>
            </w:tcBorders>
            <w:noWrap/>
            <w:vAlign w:val="bottom"/>
            <w:hideMark/>
          </w:tcPr>
          <w:p w14:paraId="5324BD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2187</w:t>
            </w:r>
          </w:p>
        </w:tc>
        <w:tc>
          <w:tcPr>
            <w:tcW w:w="294" w:type="pct"/>
            <w:tcBorders>
              <w:top w:val="nil"/>
              <w:left w:val="nil"/>
              <w:bottom w:val="single" w:sz="4" w:space="0" w:color="auto"/>
              <w:right w:val="single" w:sz="4" w:space="0" w:color="auto"/>
            </w:tcBorders>
            <w:noWrap/>
            <w:vAlign w:val="bottom"/>
            <w:hideMark/>
          </w:tcPr>
          <w:p w14:paraId="437BFA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3277</w:t>
            </w:r>
          </w:p>
        </w:tc>
        <w:tc>
          <w:tcPr>
            <w:tcW w:w="294" w:type="pct"/>
            <w:tcBorders>
              <w:top w:val="nil"/>
              <w:left w:val="nil"/>
              <w:bottom w:val="single" w:sz="4" w:space="0" w:color="auto"/>
              <w:right w:val="single" w:sz="4" w:space="0" w:color="auto"/>
            </w:tcBorders>
            <w:noWrap/>
            <w:vAlign w:val="bottom"/>
            <w:hideMark/>
          </w:tcPr>
          <w:p w14:paraId="0654C5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3388</w:t>
            </w:r>
          </w:p>
        </w:tc>
        <w:tc>
          <w:tcPr>
            <w:tcW w:w="294" w:type="pct"/>
            <w:tcBorders>
              <w:top w:val="nil"/>
              <w:left w:val="nil"/>
              <w:bottom w:val="single" w:sz="4" w:space="0" w:color="auto"/>
              <w:right w:val="single" w:sz="8" w:space="0" w:color="auto"/>
            </w:tcBorders>
            <w:noWrap/>
            <w:vAlign w:val="bottom"/>
            <w:hideMark/>
          </w:tcPr>
          <w:p w14:paraId="7D328D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758DCD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3595</w:t>
            </w:r>
          </w:p>
        </w:tc>
      </w:tr>
      <w:tr w:rsidR="00603F94" w:rsidRPr="00603F94" w14:paraId="2487176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6DB1BC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tcBorders>
              <w:top w:val="nil"/>
              <w:left w:val="single" w:sz="4" w:space="0" w:color="auto"/>
              <w:bottom w:val="single" w:sz="8" w:space="0" w:color="000000"/>
              <w:right w:val="single" w:sz="4" w:space="0" w:color="auto"/>
            </w:tcBorders>
            <w:vAlign w:val="center"/>
            <w:hideMark/>
          </w:tcPr>
          <w:p w14:paraId="5EC59E5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E589C3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86EBD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7.51</w:t>
            </w:r>
          </w:p>
        </w:tc>
        <w:tc>
          <w:tcPr>
            <w:tcW w:w="294" w:type="pct"/>
            <w:tcBorders>
              <w:top w:val="nil"/>
              <w:left w:val="nil"/>
              <w:bottom w:val="single" w:sz="8" w:space="0" w:color="auto"/>
              <w:right w:val="single" w:sz="4" w:space="0" w:color="auto"/>
            </w:tcBorders>
            <w:noWrap/>
            <w:vAlign w:val="bottom"/>
            <w:hideMark/>
          </w:tcPr>
          <w:p w14:paraId="1B5C72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6.67</w:t>
            </w:r>
          </w:p>
        </w:tc>
        <w:tc>
          <w:tcPr>
            <w:tcW w:w="294" w:type="pct"/>
            <w:tcBorders>
              <w:top w:val="nil"/>
              <w:left w:val="nil"/>
              <w:bottom w:val="single" w:sz="8" w:space="0" w:color="auto"/>
              <w:right w:val="single" w:sz="4" w:space="0" w:color="auto"/>
            </w:tcBorders>
            <w:noWrap/>
            <w:vAlign w:val="bottom"/>
            <w:hideMark/>
          </w:tcPr>
          <w:p w14:paraId="44A3EA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6.40</w:t>
            </w:r>
          </w:p>
        </w:tc>
        <w:tc>
          <w:tcPr>
            <w:tcW w:w="294" w:type="pct"/>
            <w:tcBorders>
              <w:top w:val="nil"/>
              <w:left w:val="nil"/>
              <w:bottom w:val="single" w:sz="8" w:space="0" w:color="auto"/>
              <w:right w:val="single" w:sz="4" w:space="0" w:color="auto"/>
            </w:tcBorders>
            <w:noWrap/>
            <w:vAlign w:val="bottom"/>
            <w:hideMark/>
          </w:tcPr>
          <w:p w14:paraId="5F76C1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6.13</w:t>
            </w:r>
          </w:p>
        </w:tc>
        <w:tc>
          <w:tcPr>
            <w:tcW w:w="294" w:type="pct"/>
            <w:tcBorders>
              <w:top w:val="nil"/>
              <w:left w:val="nil"/>
              <w:bottom w:val="single" w:sz="8" w:space="0" w:color="auto"/>
              <w:right w:val="single" w:sz="4" w:space="0" w:color="auto"/>
            </w:tcBorders>
            <w:noWrap/>
            <w:vAlign w:val="bottom"/>
            <w:hideMark/>
          </w:tcPr>
          <w:p w14:paraId="69EA77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5.99</w:t>
            </w:r>
          </w:p>
        </w:tc>
        <w:tc>
          <w:tcPr>
            <w:tcW w:w="294" w:type="pct"/>
            <w:tcBorders>
              <w:top w:val="nil"/>
              <w:left w:val="nil"/>
              <w:bottom w:val="single" w:sz="8" w:space="0" w:color="auto"/>
              <w:right w:val="single" w:sz="4" w:space="0" w:color="auto"/>
            </w:tcBorders>
            <w:noWrap/>
            <w:vAlign w:val="bottom"/>
            <w:hideMark/>
          </w:tcPr>
          <w:p w14:paraId="62EA3F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5.85</w:t>
            </w:r>
          </w:p>
        </w:tc>
        <w:tc>
          <w:tcPr>
            <w:tcW w:w="294" w:type="pct"/>
            <w:tcBorders>
              <w:top w:val="nil"/>
              <w:left w:val="nil"/>
              <w:bottom w:val="single" w:sz="8" w:space="0" w:color="auto"/>
              <w:right w:val="single" w:sz="4" w:space="0" w:color="auto"/>
            </w:tcBorders>
            <w:noWrap/>
            <w:vAlign w:val="bottom"/>
            <w:hideMark/>
          </w:tcPr>
          <w:p w14:paraId="4F81C9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5.71</w:t>
            </w:r>
          </w:p>
        </w:tc>
        <w:tc>
          <w:tcPr>
            <w:tcW w:w="294" w:type="pct"/>
            <w:tcBorders>
              <w:top w:val="nil"/>
              <w:left w:val="nil"/>
              <w:bottom w:val="single" w:sz="8" w:space="0" w:color="auto"/>
              <w:right w:val="single" w:sz="4" w:space="0" w:color="auto"/>
            </w:tcBorders>
            <w:noWrap/>
            <w:vAlign w:val="bottom"/>
            <w:hideMark/>
          </w:tcPr>
          <w:p w14:paraId="41270B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6.27</w:t>
            </w:r>
          </w:p>
        </w:tc>
        <w:tc>
          <w:tcPr>
            <w:tcW w:w="294" w:type="pct"/>
            <w:tcBorders>
              <w:top w:val="nil"/>
              <w:left w:val="nil"/>
              <w:bottom w:val="single" w:sz="8" w:space="0" w:color="auto"/>
              <w:right w:val="single" w:sz="4" w:space="0" w:color="auto"/>
            </w:tcBorders>
            <w:noWrap/>
            <w:vAlign w:val="bottom"/>
            <w:hideMark/>
          </w:tcPr>
          <w:p w14:paraId="11F97A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5.56</w:t>
            </w:r>
          </w:p>
        </w:tc>
        <w:tc>
          <w:tcPr>
            <w:tcW w:w="294" w:type="pct"/>
            <w:tcBorders>
              <w:top w:val="nil"/>
              <w:left w:val="nil"/>
              <w:bottom w:val="single" w:sz="8" w:space="0" w:color="auto"/>
              <w:right w:val="single" w:sz="4" w:space="0" w:color="auto"/>
            </w:tcBorders>
            <w:noWrap/>
            <w:vAlign w:val="bottom"/>
            <w:hideMark/>
          </w:tcPr>
          <w:p w14:paraId="2AE3D0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5.42</w:t>
            </w:r>
          </w:p>
        </w:tc>
        <w:tc>
          <w:tcPr>
            <w:tcW w:w="294" w:type="pct"/>
            <w:tcBorders>
              <w:top w:val="nil"/>
              <w:left w:val="nil"/>
              <w:bottom w:val="single" w:sz="8" w:space="0" w:color="auto"/>
              <w:right w:val="single" w:sz="4" w:space="0" w:color="auto"/>
            </w:tcBorders>
            <w:noWrap/>
            <w:vAlign w:val="bottom"/>
            <w:hideMark/>
          </w:tcPr>
          <w:p w14:paraId="00BE06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5.91</w:t>
            </w:r>
          </w:p>
        </w:tc>
        <w:tc>
          <w:tcPr>
            <w:tcW w:w="294" w:type="pct"/>
            <w:tcBorders>
              <w:top w:val="nil"/>
              <w:left w:val="nil"/>
              <w:bottom w:val="single" w:sz="8" w:space="0" w:color="auto"/>
              <w:right w:val="single" w:sz="4" w:space="0" w:color="auto"/>
            </w:tcBorders>
            <w:noWrap/>
            <w:vAlign w:val="bottom"/>
            <w:hideMark/>
          </w:tcPr>
          <w:p w14:paraId="1508B6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5.64</w:t>
            </w:r>
          </w:p>
        </w:tc>
        <w:tc>
          <w:tcPr>
            <w:tcW w:w="294" w:type="pct"/>
            <w:tcBorders>
              <w:top w:val="nil"/>
              <w:left w:val="nil"/>
              <w:bottom w:val="single" w:sz="8" w:space="0" w:color="auto"/>
              <w:right w:val="single" w:sz="8" w:space="0" w:color="auto"/>
            </w:tcBorders>
            <w:noWrap/>
            <w:vAlign w:val="bottom"/>
            <w:hideMark/>
          </w:tcPr>
          <w:p w14:paraId="0A50E3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5.58</w:t>
            </w:r>
          </w:p>
        </w:tc>
        <w:tc>
          <w:tcPr>
            <w:tcW w:w="351" w:type="pct"/>
            <w:vMerge/>
            <w:tcBorders>
              <w:top w:val="nil"/>
              <w:left w:val="single" w:sz="8" w:space="0" w:color="auto"/>
              <w:bottom w:val="single" w:sz="8" w:space="0" w:color="auto"/>
              <w:right w:val="single" w:sz="8" w:space="0" w:color="auto"/>
            </w:tcBorders>
            <w:vAlign w:val="center"/>
            <w:hideMark/>
          </w:tcPr>
          <w:p w14:paraId="5C2F7ACE" w14:textId="77777777" w:rsidR="00603F94" w:rsidRPr="00603F94" w:rsidRDefault="00603F94" w:rsidP="00603F94">
            <w:pPr>
              <w:rPr>
                <w:rFonts w:ascii="Calibri" w:hAnsi="Calibri" w:cs="Calibri"/>
                <w:color w:val="000000"/>
                <w:sz w:val="14"/>
                <w:szCs w:val="14"/>
              </w:rPr>
            </w:pPr>
          </w:p>
        </w:tc>
      </w:tr>
      <w:tr w:rsidR="00603F94" w:rsidRPr="00603F94" w14:paraId="738AF817"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D989AA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271341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234</w:t>
            </w:r>
          </w:p>
        </w:tc>
        <w:tc>
          <w:tcPr>
            <w:tcW w:w="137" w:type="pct"/>
            <w:tcBorders>
              <w:top w:val="nil"/>
              <w:left w:val="nil"/>
              <w:bottom w:val="single" w:sz="4" w:space="0" w:color="auto"/>
              <w:right w:val="single" w:sz="4" w:space="0" w:color="auto"/>
            </w:tcBorders>
            <w:noWrap/>
            <w:vAlign w:val="bottom"/>
            <w:hideMark/>
          </w:tcPr>
          <w:p w14:paraId="1BE8E85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12741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1766</w:t>
            </w:r>
          </w:p>
        </w:tc>
        <w:tc>
          <w:tcPr>
            <w:tcW w:w="294" w:type="pct"/>
            <w:tcBorders>
              <w:top w:val="nil"/>
              <w:left w:val="nil"/>
              <w:bottom w:val="single" w:sz="4" w:space="0" w:color="auto"/>
              <w:right w:val="single" w:sz="4" w:space="0" w:color="auto"/>
            </w:tcBorders>
            <w:noWrap/>
            <w:vAlign w:val="bottom"/>
            <w:hideMark/>
          </w:tcPr>
          <w:p w14:paraId="6A1A05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034D4E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1985</w:t>
            </w:r>
          </w:p>
        </w:tc>
        <w:tc>
          <w:tcPr>
            <w:tcW w:w="294" w:type="pct"/>
            <w:tcBorders>
              <w:top w:val="nil"/>
              <w:left w:val="nil"/>
              <w:bottom w:val="single" w:sz="4" w:space="0" w:color="auto"/>
              <w:right w:val="single" w:sz="4" w:space="0" w:color="auto"/>
            </w:tcBorders>
            <w:noWrap/>
            <w:vAlign w:val="bottom"/>
            <w:hideMark/>
          </w:tcPr>
          <w:p w14:paraId="47DBA6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2044</w:t>
            </w:r>
          </w:p>
        </w:tc>
        <w:tc>
          <w:tcPr>
            <w:tcW w:w="294" w:type="pct"/>
            <w:tcBorders>
              <w:top w:val="nil"/>
              <w:left w:val="nil"/>
              <w:bottom w:val="single" w:sz="4" w:space="0" w:color="auto"/>
              <w:right w:val="single" w:sz="4" w:space="0" w:color="auto"/>
            </w:tcBorders>
            <w:noWrap/>
            <w:vAlign w:val="bottom"/>
            <w:hideMark/>
          </w:tcPr>
          <w:p w14:paraId="508FB3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2075</w:t>
            </w:r>
          </w:p>
        </w:tc>
        <w:tc>
          <w:tcPr>
            <w:tcW w:w="294" w:type="pct"/>
            <w:tcBorders>
              <w:top w:val="nil"/>
              <w:left w:val="nil"/>
              <w:bottom w:val="single" w:sz="4" w:space="0" w:color="auto"/>
              <w:right w:val="single" w:sz="4" w:space="0" w:color="auto"/>
            </w:tcBorders>
            <w:noWrap/>
            <w:vAlign w:val="bottom"/>
            <w:hideMark/>
          </w:tcPr>
          <w:p w14:paraId="33DF6F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2108</w:t>
            </w:r>
          </w:p>
        </w:tc>
        <w:tc>
          <w:tcPr>
            <w:tcW w:w="294" w:type="pct"/>
            <w:tcBorders>
              <w:top w:val="nil"/>
              <w:left w:val="nil"/>
              <w:bottom w:val="single" w:sz="4" w:space="0" w:color="auto"/>
              <w:right w:val="single" w:sz="4" w:space="0" w:color="auto"/>
            </w:tcBorders>
            <w:noWrap/>
            <w:vAlign w:val="bottom"/>
            <w:hideMark/>
          </w:tcPr>
          <w:p w14:paraId="1DD05C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5D84AB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3232</w:t>
            </w:r>
          </w:p>
        </w:tc>
        <w:tc>
          <w:tcPr>
            <w:tcW w:w="294" w:type="pct"/>
            <w:tcBorders>
              <w:top w:val="nil"/>
              <w:left w:val="nil"/>
              <w:bottom w:val="single" w:sz="4" w:space="0" w:color="auto"/>
              <w:right w:val="single" w:sz="4" w:space="0" w:color="auto"/>
            </w:tcBorders>
            <w:noWrap/>
            <w:vAlign w:val="bottom"/>
            <w:hideMark/>
          </w:tcPr>
          <w:p w14:paraId="45AF03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2178</w:t>
            </w:r>
          </w:p>
        </w:tc>
        <w:tc>
          <w:tcPr>
            <w:tcW w:w="294" w:type="pct"/>
            <w:tcBorders>
              <w:top w:val="nil"/>
              <w:left w:val="nil"/>
              <w:bottom w:val="single" w:sz="4" w:space="0" w:color="auto"/>
              <w:right w:val="single" w:sz="4" w:space="0" w:color="auto"/>
            </w:tcBorders>
            <w:noWrap/>
            <w:vAlign w:val="bottom"/>
            <w:hideMark/>
          </w:tcPr>
          <w:p w14:paraId="663564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4" w:space="0" w:color="auto"/>
            </w:tcBorders>
            <w:noWrap/>
            <w:vAlign w:val="bottom"/>
            <w:hideMark/>
          </w:tcPr>
          <w:p w14:paraId="2965E2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3412</w:t>
            </w:r>
          </w:p>
        </w:tc>
        <w:tc>
          <w:tcPr>
            <w:tcW w:w="294" w:type="pct"/>
            <w:tcBorders>
              <w:top w:val="nil"/>
              <w:left w:val="nil"/>
              <w:bottom w:val="single" w:sz="4" w:space="0" w:color="auto"/>
              <w:right w:val="single" w:sz="4" w:space="0" w:color="auto"/>
            </w:tcBorders>
            <w:noWrap/>
            <w:vAlign w:val="bottom"/>
            <w:hideMark/>
          </w:tcPr>
          <w:p w14:paraId="44B6D0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3475</w:t>
            </w:r>
          </w:p>
        </w:tc>
        <w:tc>
          <w:tcPr>
            <w:tcW w:w="294" w:type="pct"/>
            <w:tcBorders>
              <w:top w:val="nil"/>
              <w:left w:val="nil"/>
              <w:bottom w:val="single" w:sz="4" w:space="0" w:color="auto"/>
              <w:right w:val="single" w:sz="8" w:space="0" w:color="auto"/>
            </w:tcBorders>
            <w:noWrap/>
            <w:vAlign w:val="bottom"/>
            <w:hideMark/>
          </w:tcPr>
          <w:p w14:paraId="346AD3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145F31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3672</w:t>
            </w:r>
          </w:p>
        </w:tc>
      </w:tr>
      <w:tr w:rsidR="00603F94" w:rsidRPr="00603F94" w14:paraId="2FF57DB0"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55C828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tcBorders>
              <w:top w:val="nil"/>
              <w:left w:val="single" w:sz="4" w:space="0" w:color="auto"/>
              <w:bottom w:val="single" w:sz="8" w:space="0" w:color="000000"/>
              <w:right w:val="single" w:sz="4" w:space="0" w:color="auto"/>
            </w:tcBorders>
            <w:vAlign w:val="center"/>
            <w:hideMark/>
          </w:tcPr>
          <w:p w14:paraId="3908DB0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3C653F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A8ED5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5.77</w:t>
            </w:r>
          </w:p>
        </w:tc>
        <w:tc>
          <w:tcPr>
            <w:tcW w:w="294" w:type="pct"/>
            <w:tcBorders>
              <w:top w:val="nil"/>
              <w:left w:val="nil"/>
              <w:bottom w:val="single" w:sz="8" w:space="0" w:color="auto"/>
              <w:right w:val="single" w:sz="4" w:space="0" w:color="auto"/>
            </w:tcBorders>
            <w:noWrap/>
            <w:vAlign w:val="bottom"/>
            <w:hideMark/>
          </w:tcPr>
          <w:p w14:paraId="24AF31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5.28</w:t>
            </w:r>
          </w:p>
        </w:tc>
        <w:tc>
          <w:tcPr>
            <w:tcW w:w="294" w:type="pct"/>
            <w:tcBorders>
              <w:top w:val="nil"/>
              <w:left w:val="nil"/>
              <w:bottom w:val="single" w:sz="8" w:space="0" w:color="auto"/>
              <w:right w:val="single" w:sz="4" w:space="0" w:color="auto"/>
            </w:tcBorders>
            <w:noWrap/>
            <w:vAlign w:val="bottom"/>
            <w:hideMark/>
          </w:tcPr>
          <w:p w14:paraId="6FFED7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5.14</w:t>
            </w:r>
          </w:p>
        </w:tc>
        <w:tc>
          <w:tcPr>
            <w:tcW w:w="294" w:type="pct"/>
            <w:tcBorders>
              <w:top w:val="nil"/>
              <w:left w:val="nil"/>
              <w:bottom w:val="single" w:sz="8" w:space="0" w:color="auto"/>
              <w:right w:val="single" w:sz="4" w:space="0" w:color="auto"/>
            </w:tcBorders>
            <w:noWrap/>
            <w:vAlign w:val="bottom"/>
            <w:hideMark/>
          </w:tcPr>
          <w:p w14:paraId="1E93AF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4.99</w:t>
            </w:r>
          </w:p>
        </w:tc>
        <w:tc>
          <w:tcPr>
            <w:tcW w:w="294" w:type="pct"/>
            <w:tcBorders>
              <w:top w:val="nil"/>
              <w:left w:val="nil"/>
              <w:bottom w:val="single" w:sz="8" w:space="0" w:color="auto"/>
              <w:right w:val="single" w:sz="4" w:space="0" w:color="auto"/>
            </w:tcBorders>
            <w:noWrap/>
            <w:vAlign w:val="bottom"/>
            <w:hideMark/>
          </w:tcPr>
          <w:p w14:paraId="22B7FD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4.91</w:t>
            </w:r>
          </w:p>
        </w:tc>
        <w:tc>
          <w:tcPr>
            <w:tcW w:w="294" w:type="pct"/>
            <w:tcBorders>
              <w:top w:val="nil"/>
              <w:left w:val="nil"/>
              <w:bottom w:val="single" w:sz="8" w:space="0" w:color="auto"/>
              <w:right w:val="single" w:sz="4" w:space="0" w:color="auto"/>
            </w:tcBorders>
            <w:noWrap/>
            <w:vAlign w:val="bottom"/>
            <w:hideMark/>
          </w:tcPr>
          <w:p w14:paraId="07778A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4.84</w:t>
            </w:r>
          </w:p>
        </w:tc>
        <w:tc>
          <w:tcPr>
            <w:tcW w:w="294" w:type="pct"/>
            <w:tcBorders>
              <w:top w:val="nil"/>
              <w:left w:val="nil"/>
              <w:bottom w:val="single" w:sz="8" w:space="0" w:color="auto"/>
              <w:right w:val="single" w:sz="4" w:space="0" w:color="auto"/>
            </w:tcBorders>
            <w:noWrap/>
            <w:vAlign w:val="bottom"/>
            <w:hideMark/>
          </w:tcPr>
          <w:p w14:paraId="0FFBAA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4.76</w:t>
            </w:r>
          </w:p>
        </w:tc>
        <w:tc>
          <w:tcPr>
            <w:tcW w:w="294" w:type="pct"/>
            <w:tcBorders>
              <w:top w:val="nil"/>
              <w:left w:val="nil"/>
              <w:bottom w:val="single" w:sz="8" w:space="0" w:color="auto"/>
              <w:right w:val="single" w:sz="4" w:space="0" w:color="auto"/>
            </w:tcBorders>
            <w:noWrap/>
            <w:vAlign w:val="bottom"/>
            <w:hideMark/>
          </w:tcPr>
          <w:p w14:paraId="44C8AA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5.09</w:t>
            </w:r>
          </w:p>
        </w:tc>
        <w:tc>
          <w:tcPr>
            <w:tcW w:w="294" w:type="pct"/>
            <w:tcBorders>
              <w:top w:val="nil"/>
              <w:left w:val="nil"/>
              <w:bottom w:val="single" w:sz="8" w:space="0" w:color="auto"/>
              <w:right w:val="single" w:sz="4" w:space="0" w:color="auto"/>
            </w:tcBorders>
            <w:noWrap/>
            <w:vAlign w:val="bottom"/>
            <w:hideMark/>
          </w:tcPr>
          <w:p w14:paraId="613055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4.68</w:t>
            </w:r>
          </w:p>
        </w:tc>
        <w:tc>
          <w:tcPr>
            <w:tcW w:w="294" w:type="pct"/>
            <w:tcBorders>
              <w:top w:val="nil"/>
              <w:left w:val="nil"/>
              <w:bottom w:val="single" w:sz="8" w:space="0" w:color="auto"/>
              <w:right w:val="single" w:sz="4" w:space="0" w:color="auto"/>
            </w:tcBorders>
            <w:noWrap/>
            <w:vAlign w:val="bottom"/>
            <w:hideMark/>
          </w:tcPr>
          <w:p w14:paraId="163A5F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4.60</w:t>
            </w:r>
          </w:p>
        </w:tc>
        <w:tc>
          <w:tcPr>
            <w:tcW w:w="294" w:type="pct"/>
            <w:tcBorders>
              <w:top w:val="nil"/>
              <w:left w:val="nil"/>
              <w:bottom w:val="single" w:sz="8" w:space="0" w:color="auto"/>
              <w:right w:val="single" w:sz="4" w:space="0" w:color="auto"/>
            </w:tcBorders>
            <w:noWrap/>
            <w:vAlign w:val="bottom"/>
            <w:hideMark/>
          </w:tcPr>
          <w:p w14:paraId="58671F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4.89</w:t>
            </w:r>
          </w:p>
        </w:tc>
        <w:tc>
          <w:tcPr>
            <w:tcW w:w="294" w:type="pct"/>
            <w:tcBorders>
              <w:top w:val="nil"/>
              <w:left w:val="nil"/>
              <w:bottom w:val="single" w:sz="8" w:space="0" w:color="auto"/>
              <w:right w:val="single" w:sz="4" w:space="0" w:color="auto"/>
            </w:tcBorders>
            <w:noWrap/>
            <w:vAlign w:val="bottom"/>
            <w:hideMark/>
          </w:tcPr>
          <w:p w14:paraId="073FE8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4.73</w:t>
            </w:r>
          </w:p>
        </w:tc>
        <w:tc>
          <w:tcPr>
            <w:tcW w:w="294" w:type="pct"/>
            <w:tcBorders>
              <w:top w:val="nil"/>
              <w:left w:val="nil"/>
              <w:bottom w:val="single" w:sz="8" w:space="0" w:color="auto"/>
              <w:right w:val="single" w:sz="8" w:space="0" w:color="auto"/>
            </w:tcBorders>
            <w:noWrap/>
            <w:vAlign w:val="bottom"/>
            <w:hideMark/>
          </w:tcPr>
          <w:p w14:paraId="39CE86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4.70</w:t>
            </w:r>
          </w:p>
        </w:tc>
        <w:tc>
          <w:tcPr>
            <w:tcW w:w="351" w:type="pct"/>
            <w:vMerge/>
            <w:tcBorders>
              <w:top w:val="nil"/>
              <w:left w:val="single" w:sz="8" w:space="0" w:color="auto"/>
              <w:bottom w:val="single" w:sz="8" w:space="0" w:color="auto"/>
              <w:right w:val="single" w:sz="8" w:space="0" w:color="auto"/>
            </w:tcBorders>
            <w:vAlign w:val="center"/>
            <w:hideMark/>
          </w:tcPr>
          <w:p w14:paraId="4318F82C" w14:textId="77777777" w:rsidR="00603F94" w:rsidRPr="00603F94" w:rsidRDefault="00603F94" w:rsidP="00603F94">
            <w:pPr>
              <w:rPr>
                <w:rFonts w:ascii="Calibri" w:hAnsi="Calibri" w:cs="Calibri"/>
                <w:color w:val="000000"/>
                <w:sz w:val="14"/>
                <w:szCs w:val="14"/>
              </w:rPr>
            </w:pPr>
          </w:p>
        </w:tc>
      </w:tr>
      <w:tr w:rsidR="00603F94" w:rsidRPr="00603F94" w14:paraId="72732A3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7E38A4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F3C884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366</w:t>
            </w:r>
          </w:p>
        </w:tc>
        <w:tc>
          <w:tcPr>
            <w:tcW w:w="137" w:type="pct"/>
            <w:tcBorders>
              <w:top w:val="nil"/>
              <w:left w:val="nil"/>
              <w:bottom w:val="single" w:sz="4" w:space="0" w:color="auto"/>
              <w:right w:val="single" w:sz="4" w:space="0" w:color="auto"/>
            </w:tcBorders>
            <w:noWrap/>
            <w:vAlign w:val="bottom"/>
            <w:hideMark/>
          </w:tcPr>
          <w:p w14:paraId="004403F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C584F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1766</w:t>
            </w:r>
          </w:p>
        </w:tc>
        <w:tc>
          <w:tcPr>
            <w:tcW w:w="294" w:type="pct"/>
            <w:tcBorders>
              <w:top w:val="nil"/>
              <w:left w:val="nil"/>
              <w:bottom w:val="single" w:sz="4" w:space="0" w:color="auto"/>
              <w:right w:val="single" w:sz="4" w:space="0" w:color="auto"/>
            </w:tcBorders>
            <w:noWrap/>
            <w:vAlign w:val="bottom"/>
            <w:hideMark/>
          </w:tcPr>
          <w:p w14:paraId="72E074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27D91D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1985</w:t>
            </w:r>
          </w:p>
        </w:tc>
        <w:tc>
          <w:tcPr>
            <w:tcW w:w="294" w:type="pct"/>
            <w:tcBorders>
              <w:top w:val="nil"/>
              <w:left w:val="nil"/>
              <w:bottom w:val="single" w:sz="4" w:space="0" w:color="auto"/>
              <w:right w:val="single" w:sz="4" w:space="0" w:color="auto"/>
            </w:tcBorders>
            <w:noWrap/>
            <w:vAlign w:val="bottom"/>
            <w:hideMark/>
          </w:tcPr>
          <w:p w14:paraId="4F4639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2044</w:t>
            </w:r>
          </w:p>
        </w:tc>
        <w:tc>
          <w:tcPr>
            <w:tcW w:w="294" w:type="pct"/>
            <w:tcBorders>
              <w:top w:val="nil"/>
              <w:left w:val="nil"/>
              <w:bottom w:val="single" w:sz="4" w:space="0" w:color="auto"/>
              <w:right w:val="single" w:sz="4" w:space="0" w:color="auto"/>
            </w:tcBorders>
            <w:noWrap/>
            <w:vAlign w:val="bottom"/>
            <w:hideMark/>
          </w:tcPr>
          <w:p w14:paraId="542B74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2075</w:t>
            </w:r>
          </w:p>
        </w:tc>
        <w:tc>
          <w:tcPr>
            <w:tcW w:w="294" w:type="pct"/>
            <w:tcBorders>
              <w:top w:val="nil"/>
              <w:left w:val="nil"/>
              <w:bottom w:val="single" w:sz="4" w:space="0" w:color="auto"/>
              <w:right w:val="single" w:sz="4" w:space="0" w:color="auto"/>
            </w:tcBorders>
            <w:noWrap/>
            <w:vAlign w:val="bottom"/>
            <w:hideMark/>
          </w:tcPr>
          <w:p w14:paraId="220F17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2108</w:t>
            </w:r>
          </w:p>
        </w:tc>
        <w:tc>
          <w:tcPr>
            <w:tcW w:w="294" w:type="pct"/>
            <w:tcBorders>
              <w:top w:val="nil"/>
              <w:left w:val="nil"/>
              <w:bottom w:val="single" w:sz="4" w:space="0" w:color="auto"/>
              <w:right w:val="single" w:sz="4" w:space="0" w:color="auto"/>
            </w:tcBorders>
            <w:noWrap/>
            <w:vAlign w:val="bottom"/>
            <w:hideMark/>
          </w:tcPr>
          <w:p w14:paraId="38080C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27D4DA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3232</w:t>
            </w:r>
          </w:p>
        </w:tc>
        <w:tc>
          <w:tcPr>
            <w:tcW w:w="294" w:type="pct"/>
            <w:tcBorders>
              <w:top w:val="nil"/>
              <w:left w:val="nil"/>
              <w:bottom w:val="single" w:sz="4" w:space="0" w:color="auto"/>
              <w:right w:val="single" w:sz="4" w:space="0" w:color="auto"/>
            </w:tcBorders>
            <w:noWrap/>
            <w:vAlign w:val="bottom"/>
            <w:hideMark/>
          </w:tcPr>
          <w:p w14:paraId="2BD223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2178</w:t>
            </w:r>
          </w:p>
        </w:tc>
        <w:tc>
          <w:tcPr>
            <w:tcW w:w="294" w:type="pct"/>
            <w:tcBorders>
              <w:top w:val="nil"/>
              <w:left w:val="nil"/>
              <w:bottom w:val="single" w:sz="4" w:space="0" w:color="auto"/>
              <w:right w:val="single" w:sz="4" w:space="0" w:color="auto"/>
            </w:tcBorders>
            <w:noWrap/>
            <w:vAlign w:val="bottom"/>
            <w:hideMark/>
          </w:tcPr>
          <w:p w14:paraId="379D47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4" w:space="0" w:color="auto"/>
            </w:tcBorders>
            <w:noWrap/>
            <w:vAlign w:val="bottom"/>
            <w:hideMark/>
          </w:tcPr>
          <w:p w14:paraId="27D289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3412</w:t>
            </w:r>
          </w:p>
        </w:tc>
        <w:tc>
          <w:tcPr>
            <w:tcW w:w="294" w:type="pct"/>
            <w:tcBorders>
              <w:top w:val="nil"/>
              <w:left w:val="nil"/>
              <w:bottom w:val="single" w:sz="4" w:space="0" w:color="auto"/>
              <w:right w:val="single" w:sz="4" w:space="0" w:color="auto"/>
            </w:tcBorders>
            <w:noWrap/>
            <w:vAlign w:val="bottom"/>
            <w:hideMark/>
          </w:tcPr>
          <w:p w14:paraId="52E8C7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3475</w:t>
            </w:r>
          </w:p>
        </w:tc>
        <w:tc>
          <w:tcPr>
            <w:tcW w:w="294" w:type="pct"/>
            <w:tcBorders>
              <w:top w:val="nil"/>
              <w:left w:val="nil"/>
              <w:bottom w:val="single" w:sz="4" w:space="0" w:color="auto"/>
              <w:right w:val="single" w:sz="8" w:space="0" w:color="auto"/>
            </w:tcBorders>
            <w:noWrap/>
            <w:vAlign w:val="bottom"/>
            <w:hideMark/>
          </w:tcPr>
          <w:p w14:paraId="472727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432F87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3712</w:t>
            </w:r>
          </w:p>
        </w:tc>
      </w:tr>
      <w:tr w:rsidR="00603F94" w:rsidRPr="00603F94" w14:paraId="3A6348D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726C41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tcBorders>
              <w:top w:val="nil"/>
              <w:left w:val="single" w:sz="4" w:space="0" w:color="auto"/>
              <w:bottom w:val="single" w:sz="8" w:space="0" w:color="000000"/>
              <w:right w:val="single" w:sz="4" w:space="0" w:color="auto"/>
            </w:tcBorders>
            <w:vAlign w:val="center"/>
            <w:hideMark/>
          </w:tcPr>
          <w:p w14:paraId="353E616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52C8B1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8E081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14.17</w:t>
            </w:r>
          </w:p>
        </w:tc>
        <w:tc>
          <w:tcPr>
            <w:tcW w:w="294" w:type="pct"/>
            <w:tcBorders>
              <w:top w:val="nil"/>
              <w:left w:val="nil"/>
              <w:bottom w:val="single" w:sz="8" w:space="0" w:color="auto"/>
              <w:right w:val="single" w:sz="4" w:space="0" w:color="auto"/>
            </w:tcBorders>
            <w:noWrap/>
            <w:vAlign w:val="bottom"/>
            <w:hideMark/>
          </w:tcPr>
          <w:p w14:paraId="27D38E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12.97</w:t>
            </w:r>
          </w:p>
        </w:tc>
        <w:tc>
          <w:tcPr>
            <w:tcW w:w="294" w:type="pct"/>
            <w:tcBorders>
              <w:top w:val="nil"/>
              <w:left w:val="nil"/>
              <w:bottom w:val="single" w:sz="8" w:space="0" w:color="auto"/>
              <w:right w:val="single" w:sz="4" w:space="0" w:color="auto"/>
            </w:tcBorders>
            <w:noWrap/>
            <w:vAlign w:val="bottom"/>
            <w:hideMark/>
          </w:tcPr>
          <w:p w14:paraId="79FEFC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12.61</w:t>
            </w:r>
          </w:p>
        </w:tc>
        <w:tc>
          <w:tcPr>
            <w:tcW w:w="294" w:type="pct"/>
            <w:tcBorders>
              <w:top w:val="nil"/>
              <w:left w:val="nil"/>
              <w:bottom w:val="single" w:sz="8" w:space="0" w:color="auto"/>
              <w:right w:val="single" w:sz="4" w:space="0" w:color="auto"/>
            </w:tcBorders>
            <w:noWrap/>
            <w:vAlign w:val="bottom"/>
            <w:hideMark/>
          </w:tcPr>
          <w:p w14:paraId="4631FC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12.24</w:t>
            </w:r>
          </w:p>
        </w:tc>
        <w:tc>
          <w:tcPr>
            <w:tcW w:w="294" w:type="pct"/>
            <w:tcBorders>
              <w:top w:val="nil"/>
              <w:left w:val="nil"/>
              <w:bottom w:val="single" w:sz="8" w:space="0" w:color="auto"/>
              <w:right w:val="single" w:sz="4" w:space="0" w:color="auto"/>
            </w:tcBorders>
            <w:noWrap/>
            <w:vAlign w:val="bottom"/>
            <w:hideMark/>
          </w:tcPr>
          <w:p w14:paraId="069F7D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12.06</w:t>
            </w:r>
          </w:p>
        </w:tc>
        <w:tc>
          <w:tcPr>
            <w:tcW w:w="294" w:type="pct"/>
            <w:tcBorders>
              <w:top w:val="nil"/>
              <w:left w:val="nil"/>
              <w:bottom w:val="single" w:sz="8" w:space="0" w:color="auto"/>
              <w:right w:val="single" w:sz="4" w:space="0" w:color="auto"/>
            </w:tcBorders>
            <w:noWrap/>
            <w:vAlign w:val="bottom"/>
            <w:hideMark/>
          </w:tcPr>
          <w:p w14:paraId="2F9B9E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11.87</w:t>
            </w:r>
          </w:p>
        </w:tc>
        <w:tc>
          <w:tcPr>
            <w:tcW w:w="294" w:type="pct"/>
            <w:tcBorders>
              <w:top w:val="nil"/>
              <w:left w:val="nil"/>
              <w:bottom w:val="single" w:sz="8" w:space="0" w:color="auto"/>
              <w:right w:val="single" w:sz="4" w:space="0" w:color="auto"/>
            </w:tcBorders>
            <w:noWrap/>
            <w:vAlign w:val="bottom"/>
            <w:hideMark/>
          </w:tcPr>
          <w:p w14:paraId="0016E8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11.68</w:t>
            </w:r>
          </w:p>
        </w:tc>
        <w:tc>
          <w:tcPr>
            <w:tcW w:w="294" w:type="pct"/>
            <w:tcBorders>
              <w:top w:val="nil"/>
              <w:left w:val="nil"/>
              <w:bottom w:val="single" w:sz="8" w:space="0" w:color="auto"/>
              <w:right w:val="single" w:sz="4" w:space="0" w:color="auto"/>
            </w:tcBorders>
            <w:noWrap/>
            <w:vAlign w:val="bottom"/>
            <w:hideMark/>
          </w:tcPr>
          <w:p w14:paraId="09D49A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12.48</w:t>
            </w:r>
          </w:p>
        </w:tc>
        <w:tc>
          <w:tcPr>
            <w:tcW w:w="294" w:type="pct"/>
            <w:tcBorders>
              <w:top w:val="nil"/>
              <w:left w:val="nil"/>
              <w:bottom w:val="single" w:sz="8" w:space="0" w:color="auto"/>
              <w:right w:val="single" w:sz="4" w:space="0" w:color="auto"/>
            </w:tcBorders>
            <w:noWrap/>
            <w:vAlign w:val="bottom"/>
            <w:hideMark/>
          </w:tcPr>
          <w:p w14:paraId="3C2B75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11.49</w:t>
            </w:r>
          </w:p>
        </w:tc>
        <w:tc>
          <w:tcPr>
            <w:tcW w:w="294" w:type="pct"/>
            <w:tcBorders>
              <w:top w:val="nil"/>
              <w:left w:val="nil"/>
              <w:bottom w:val="single" w:sz="8" w:space="0" w:color="auto"/>
              <w:right w:val="single" w:sz="4" w:space="0" w:color="auto"/>
            </w:tcBorders>
            <w:noWrap/>
            <w:vAlign w:val="bottom"/>
            <w:hideMark/>
          </w:tcPr>
          <w:p w14:paraId="6A5355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11.29</w:t>
            </w:r>
          </w:p>
        </w:tc>
        <w:tc>
          <w:tcPr>
            <w:tcW w:w="294" w:type="pct"/>
            <w:tcBorders>
              <w:top w:val="nil"/>
              <w:left w:val="nil"/>
              <w:bottom w:val="single" w:sz="8" w:space="0" w:color="auto"/>
              <w:right w:val="single" w:sz="4" w:space="0" w:color="auto"/>
            </w:tcBorders>
            <w:noWrap/>
            <w:vAlign w:val="bottom"/>
            <w:hideMark/>
          </w:tcPr>
          <w:p w14:paraId="1A14DA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11.99</w:t>
            </w:r>
          </w:p>
        </w:tc>
        <w:tc>
          <w:tcPr>
            <w:tcW w:w="294" w:type="pct"/>
            <w:tcBorders>
              <w:top w:val="nil"/>
              <w:left w:val="nil"/>
              <w:bottom w:val="single" w:sz="8" w:space="0" w:color="auto"/>
              <w:right w:val="single" w:sz="4" w:space="0" w:color="auto"/>
            </w:tcBorders>
            <w:noWrap/>
            <w:vAlign w:val="bottom"/>
            <w:hideMark/>
          </w:tcPr>
          <w:p w14:paraId="2D1761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11.61</w:t>
            </w:r>
          </w:p>
        </w:tc>
        <w:tc>
          <w:tcPr>
            <w:tcW w:w="294" w:type="pct"/>
            <w:tcBorders>
              <w:top w:val="nil"/>
              <w:left w:val="nil"/>
              <w:bottom w:val="single" w:sz="8" w:space="0" w:color="auto"/>
              <w:right w:val="single" w:sz="8" w:space="0" w:color="auto"/>
            </w:tcBorders>
            <w:noWrap/>
            <w:vAlign w:val="bottom"/>
            <w:hideMark/>
          </w:tcPr>
          <w:p w14:paraId="751719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11.53</w:t>
            </w:r>
          </w:p>
        </w:tc>
        <w:tc>
          <w:tcPr>
            <w:tcW w:w="351" w:type="pct"/>
            <w:vMerge/>
            <w:tcBorders>
              <w:top w:val="nil"/>
              <w:left w:val="single" w:sz="8" w:space="0" w:color="auto"/>
              <w:bottom w:val="single" w:sz="8" w:space="0" w:color="auto"/>
              <w:right w:val="single" w:sz="8" w:space="0" w:color="auto"/>
            </w:tcBorders>
            <w:vAlign w:val="center"/>
            <w:hideMark/>
          </w:tcPr>
          <w:p w14:paraId="124D4BD8" w14:textId="77777777" w:rsidR="00603F94" w:rsidRPr="00603F94" w:rsidRDefault="00603F94" w:rsidP="00603F94">
            <w:pPr>
              <w:rPr>
                <w:rFonts w:ascii="Calibri" w:hAnsi="Calibri" w:cs="Calibri"/>
                <w:color w:val="000000"/>
                <w:sz w:val="14"/>
                <w:szCs w:val="14"/>
              </w:rPr>
            </w:pPr>
          </w:p>
        </w:tc>
      </w:tr>
      <w:tr w:rsidR="00603F94" w:rsidRPr="00603F94" w14:paraId="0495109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DEEB38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96B18B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417</w:t>
            </w:r>
          </w:p>
        </w:tc>
        <w:tc>
          <w:tcPr>
            <w:tcW w:w="137" w:type="pct"/>
            <w:tcBorders>
              <w:top w:val="nil"/>
              <w:left w:val="nil"/>
              <w:bottom w:val="single" w:sz="4" w:space="0" w:color="auto"/>
              <w:right w:val="single" w:sz="4" w:space="0" w:color="auto"/>
            </w:tcBorders>
            <w:noWrap/>
            <w:vAlign w:val="bottom"/>
            <w:hideMark/>
          </w:tcPr>
          <w:p w14:paraId="3C9F0A6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C5FE6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1766</w:t>
            </w:r>
          </w:p>
        </w:tc>
        <w:tc>
          <w:tcPr>
            <w:tcW w:w="294" w:type="pct"/>
            <w:tcBorders>
              <w:top w:val="nil"/>
              <w:left w:val="nil"/>
              <w:bottom w:val="single" w:sz="4" w:space="0" w:color="auto"/>
              <w:right w:val="single" w:sz="4" w:space="0" w:color="auto"/>
            </w:tcBorders>
            <w:noWrap/>
            <w:vAlign w:val="bottom"/>
            <w:hideMark/>
          </w:tcPr>
          <w:p w14:paraId="461763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0A437F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1985</w:t>
            </w:r>
          </w:p>
        </w:tc>
        <w:tc>
          <w:tcPr>
            <w:tcW w:w="294" w:type="pct"/>
            <w:tcBorders>
              <w:top w:val="nil"/>
              <w:left w:val="nil"/>
              <w:bottom w:val="single" w:sz="4" w:space="0" w:color="auto"/>
              <w:right w:val="single" w:sz="4" w:space="0" w:color="auto"/>
            </w:tcBorders>
            <w:noWrap/>
            <w:vAlign w:val="bottom"/>
            <w:hideMark/>
          </w:tcPr>
          <w:p w14:paraId="5A738B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2044</w:t>
            </w:r>
          </w:p>
        </w:tc>
        <w:tc>
          <w:tcPr>
            <w:tcW w:w="294" w:type="pct"/>
            <w:tcBorders>
              <w:top w:val="nil"/>
              <w:left w:val="nil"/>
              <w:bottom w:val="single" w:sz="4" w:space="0" w:color="auto"/>
              <w:right w:val="single" w:sz="4" w:space="0" w:color="auto"/>
            </w:tcBorders>
            <w:noWrap/>
            <w:vAlign w:val="bottom"/>
            <w:hideMark/>
          </w:tcPr>
          <w:p w14:paraId="1DBDEA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2075</w:t>
            </w:r>
          </w:p>
        </w:tc>
        <w:tc>
          <w:tcPr>
            <w:tcW w:w="294" w:type="pct"/>
            <w:tcBorders>
              <w:top w:val="nil"/>
              <w:left w:val="nil"/>
              <w:bottom w:val="single" w:sz="4" w:space="0" w:color="auto"/>
              <w:right w:val="single" w:sz="4" w:space="0" w:color="auto"/>
            </w:tcBorders>
            <w:noWrap/>
            <w:vAlign w:val="bottom"/>
            <w:hideMark/>
          </w:tcPr>
          <w:p w14:paraId="19D847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2108</w:t>
            </w:r>
          </w:p>
        </w:tc>
        <w:tc>
          <w:tcPr>
            <w:tcW w:w="294" w:type="pct"/>
            <w:tcBorders>
              <w:top w:val="nil"/>
              <w:left w:val="nil"/>
              <w:bottom w:val="single" w:sz="4" w:space="0" w:color="auto"/>
              <w:right w:val="single" w:sz="4" w:space="0" w:color="auto"/>
            </w:tcBorders>
            <w:noWrap/>
            <w:vAlign w:val="bottom"/>
            <w:hideMark/>
          </w:tcPr>
          <w:p w14:paraId="193BA7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20930E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3232</w:t>
            </w:r>
          </w:p>
        </w:tc>
        <w:tc>
          <w:tcPr>
            <w:tcW w:w="294" w:type="pct"/>
            <w:tcBorders>
              <w:top w:val="nil"/>
              <w:left w:val="nil"/>
              <w:bottom w:val="single" w:sz="4" w:space="0" w:color="auto"/>
              <w:right w:val="single" w:sz="4" w:space="0" w:color="auto"/>
            </w:tcBorders>
            <w:noWrap/>
            <w:vAlign w:val="bottom"/>
            <w:hideMark/>
          </w:tcPr>
          <w:p w14:paraId="448F53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2178</w:t>
            </w:r>
          </w:p>
        </w:tc>
        <w:tc>
          <w:tcPr>
            <w:tcW w:w="294" w:type="pct"/>
            <w:tcBorders>
              <w:top w:val="nil"/>
              <w:left w:val="nil"/>
              <w:bottom w:val="single" w:sz="4" w:space="0" w:color="auto"/>
              <w:right w:val="single" w:sz="4" w:space="0" w:color="auto"/>
            </w:tcBorders>
            <w:noWrap/>
            <w:vAlign w:val="bottom"/>
            <w:hideMark/>
          </w:tcPr>
          <w:p w14:paraId="4979BD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4" w:space="0" w:color="auto"/>
            </w:tcBorders>
            <w:noWrap/>
            <w:vAlign w:val="bottom"/>
            <w:hideMark/>
          </w:tcPr>
          <w:p w14:paraId="5E66DB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3412</w:t>
            </w:r>
          </w:p>
        </w:tc>
        <w:tc>
          <w:tcPr>
            <w:tcW w:w="294" w:type="pct"/>
            <w:tcBorders>
              <w:top w:val="nil"/>
              <w:left w:val="nil"/>
              <w:bottom w:val="single" w:sz="4" w:space="0" w:color="auto"/>
              <w:right w:val="single" w:sz="4" w:space="0" w:color="auto"/>
            </w:tcBorders>
            <w:noWrap/>
            <w:vAlign w:val="bottom"/>
            <w:hideMark/>
          </w:tcPr>
          <w:p w14:paraId="2AFF59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3475</w:t>
            </w:r>
          </w:p>
        </w:tc>
        <w:tc>
          <w:tcPr>
            <w:tcW w:w="294" w:type="pct"/>
            <w:tcBorders>
              <w:top w:val="nil"/>
              <w:left w:val="nil"/>
              <w:bottom w:val="single" w:sz="4" w:space="0" w:color="auto"/>
              <w:right w:val="single" w:sz="8" w:space="0" w:color="auto"/>
            </w:tcBorders>
            <w:noWrap/>
            <w:vAlign w:val="bottom"/>
            <w:hideMark/>
          </w:tcPr>
          <w:p w14:paraId="211481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AAE879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3695</w:t>
            </w:r>
          </w:p>
        </w:tc>
      </w:tr>
      <w:tr w:rsidR="00603F94" w:rsidRPr="00603F94" w14:paraId="3308F0E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5AB1F9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tcBorders>
              <w:top w:val="nil"/>
              <w:left w:val="single" w:sz="4" w:space="0" w:color="auto"/>
              <w:bottom w:val="single" w:sz="8" w:space="0" w:color="000000"/>
              <w:right w:val="single" w:sz="4" w:space="0" w:color="auto"/>
            </w:tcBorders>
            <w:vAlign w:val="center"/>
            <w:hideMark/>
          </w:tcPr>
          <w:p w14:paraId="70E6D0E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1E9C0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F77D1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18.43</w:t>
            </w:r>
          </w:p>
        </w:tc>
        <w:tc>
          <w:tcPr>
            <w:tcW w:w="294" w:type="pct"/>
            <w:tcBorders>
              <w:top w:val="nil"/>
              <w:left w:val="nil"/>
              <w:bottom w:val="single" w:sz="8" w:space="0" w:color="auto"/>
              <w:right w:val="single" w:sz="4" w:space="0" w:color="auto"/>
            </w:tcBorders>
            <w:noWrap/>
            <w:vAlign w:val="bottom"/>
            <w:hideMark/>
          </w:tcPr>
          <w:p w14:paraId="129EFF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16.85</w:t>
            </w:r>
          </w:p>
        </w:tc>
        <w:tc>
          <w:tcPr>
            <w:tcW w:w="294" w:type="pct"/>
            <w:tcBorders>
              <w:top w:val="nil"/>
              <w:left w:val="nil"/>
              <w:bottom w:val="single" w:sz="8" w:space="0" w:color="auto"/>
              <w:right w:val="single" w:sz="4" w:space="0" w:color="auto"/>
            </w:tcBorders>
            <w:noWrap/>
            <w:vAlign w:val="bottom"/>
            <w:hideMark/>
          </w:tcPr>
          <w:p w14:paraId="78B654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16.39</w:t>
            </w:r>
          </w:p>
        </w:tc>
        <w:tc>
          <w:tcPr>
            <w:tcW w:w="294" w:type="pct"/>
            <w:tcBorders>
              <w:top w:val="nil"/>
              <w:left w:val="nil"/>
              <w:bottom w:val="single" w:sz="8" w:space="0" w:color="auto"/>
              <w:right w:val="single" w:sz="4" w:space="0" w:color="auto"/>
            </w:tcBorders>
            <w:noWrap/>
            <w:vAlign w:val="bottom"/>
            <w:hideMark/>
          </w:tcPr>
          <w:p w14:paraId="05E76A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15.91</w:t>
            </w:r>
          </w:p>
        </w:tc>
        <w:tc>
          <w:tcPr>
            <w:tcW w:w="294" w:type="pct"/>
            <w:tcBorders>
              <w:top w:val="nil"/>
              <w:left w:val="nil"/>
              <w:bottom w:val="single" w:sz="8" w:space="0" w:color="auto"/>
              <w:right w:val="single" w:sz="4" w:space="0" w:color="auto"/>
            </w:tcBorders>
            <w:noWrap/>
            <w:vAlign w:val="bottom"/>
            <w:hideMark/>
          </w:tcPr>
          <w:p w14:paraId="19EB46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15.67</w:t>
            </w:r>
          </w:p>
        </w:tc>
        <w:tc>
          <w:tcPr>
            <w:tcW w:w="294" w:type="pct"/>
            <w:tcBorders>
              <w:top w:val="nil"/>
              <w:left w:val="nil"/>
              <w:bottom w:val="single" w:sz="8" w:space="0" w:color="auto"/>
              <w:right w:val="single" w:sz="4" w:space="0" w:color="auto"/>
            </w:tcBorders>
            <w:noWrap/>
            <w:vAlign w:val="bottom"/>
            <w:hideMark/>
          </w:tcPr>
          <w:p w14:paraId="71FE26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15.43</w:t>
            </w:r>
          </w:p>
        </w:tc>
        <w:tc>
          <w:tcPr>
            <w:tcW w:w="294" w:type="pct"/>
            <w:tcBorders>
              <w:top w:val="nil"/>
              <w:left w:val="nil"/>
              <w:bottom w:val="single" w:sz="8" w:space="0" w:color="auto"/>
              <w:right w:val="single" w:sz="4" w:space="0" w:color="auto"/>
            </w:tcBorders>
            <w:noWrap/>
            <w:vAlign w:val="bottom"/>
            <w:hideMark/>
          </w:tcPr>
          <w:p w14:paraId="3E04B0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15.18</w:t>
            </w:r>
          </w:p>
        </w:tc>
        <w:tc>
          <w:tcPr>
            <w:tcW w:w="294" w:type="pct"/>
            <w:tcBorders>
              <w:top w:val="nil"/>
              <w:left w:val="nil"/>
              <w:bottom w:val="single" w:sz="8" w:space="0" w:color="auto"/>
              <w:right w:val="single" w:sz="4" w:space="0" w:color="auto"/>
            </w:tcBorders>
            <w:noWrap/>
            <w:vAlign w:val="bottom"/>
            <w:hideMark/>
          </w:tcPr>
          <w:p w14:paraId="54E9A6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16.23</w:t>
            </w:r>
          </w:p>
        </w:tc>
        <w:tc>
          <w:tcPr>
            <w:tcW w:w="294" w:type="pct"/>
            <w:tcBorders>
              <w:top w:val="nil"/>
              <w:left w:val="nil"/>
              <w:bottom w:val="single" w:sz="8" w:space="0" w:color="auto"/>
              <w:right w:val="single" w:sz="4" w:space="0" w:color="auto"/>
            </w:tcBorders>
            <w:noWrap/>
            <w:vAlign w:val="bottom"/>
            <w:hideMark/>
          </w:tcPr>
          <w:p w14:paraId="22A043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14.93</w:t>
            </w:r>
          </w:p>
        </w:tc>
        <w:tc>
          <w:tcPr>
            <w:tcW w:w="294" w:type="pct"/>
            <w:tcBorders>
              <w:top w:val="nil"/>
              <w:left w:val="nil"/>
              <w:bottom w:val="single" w:sz="8" w:space="0" w:color="auto"/>
              <w:right w:val="single" w:sz="4" w:space="0" w:color="auto"/>
            </w:tcBorders>
            <w:noWrap/>
            <w:vAlign w:val="bottom"/>
            <w:hideMark/>
          </w:tcPr>
          <w:p w14:paraId="7942FB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14.68</w:t>
            </w:r>
          </w:p>
        </w:tc>
        <w:tc>
          <w:tcPr>
            <w:tcW w:w="294" w:type="pct"/>
            <w:tcBorders>
              <w:top w:val="nil"/>
              <w:left w:val="nil"/>
              <w:bottom w:val="single" w:sz="8" w:space="0" w:color="auto"/>
              <w:right w:val="single" w:sz="4" w:space="0" w:color="auto"/>
            </w:tcBorders>
            <w:noWrap/>
            <w:vAlign w:val="bottom"/>
            <w:hideMark/>
          </w:tcPr>
          <w:p w14:paraId="19B35F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15.59</w:t>
            </w:r>
          </w:p>
        </w:tc>
        <w:tc>
          <w:tcPr>
            <w:tcW w:w="294" w:type="pct"/>
            <w:tcBorders>
              <w:top w:val="nil"/>
              <w:left w:val="nil"/>
              <w:bottom w:val="single" w:sz="8" w:space="0" w:color="auto"/>
              <w:right w:val="single" w:sz="4" w:space="0" w:color="auto"/>
            </w:tcBorders>
            <w:noWrap/>
            <w:vAlign w:val="bottom"/>
            <w:hideMark/>
          </w:tcPr>
          <w:p w14:paraId="116D57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15.09</w:t>
            </w:r>
          </w:p>
        </w:tc>
        <w:tc>
          <w:tcPr>
            <w:tcW w:w="294" w:type="pct"/>
            <w:tcBorders>
              <w:top w:val="nil"/>
              <w:left w:val="nil"/>
              <w:bottom w:val="single" w:sz="8" w:space="0" w:color="auto"/>
              <w:right w:val="single" w:sz="8" w:space="0" w:color="auto"/>
            </w:tcBorders>
            <w:noWrap/>
            <w:vAlign w:val="bottom"/>
            <w:hideMark/>
          </w:tcPr>
          <w:p w14:paraId="2AD370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14.99</w:t>
            </w:r>
          </w:p>
        </w:tc>
        <w:tc>
          <w:tcPr>
            <w:tcW w:w="351" w:type="pct"/>
            <w:vMerge/>
            <w:tcBorders>
              <w:top w:val="nil"/>
              <w:left w:val="single" w:sz="8" w:space="0" w:color="auto"/>
              <w:bottom w:val="single" w:sz="8" w:space="0" w:color="auto"/>
              <w:right w:val="single" w:sz="8" w:space="0" w:color="auto"/>
            </w:tcBorders>
            <w:vAlign w:val="center"/>
            <w:hideMark/>
          </w:tcPr>
          <w:p w14:paraId="0C8DB297" w14:textId="77777777" w:rsidR="00603F94" w:rsidRPr="00603F94" w:rsidRDefault="00603F94" w:rsidP="00603F94">
            <w:pPr>
              <w:rPr>
                <w:rFonts w:ascii="Calibri" w:hAnsi="Calibri" w:cs="Calibri"/>
                <w:color w:val="000000"/>
                <w:sz w:val="14"/>
                <w:szCs w:val="14"/>
              </w:rPr>
            </w:pPr>
          </w:p>
        </w:tc>
      </w:tr>
      <w:tr w:rsidR="00603F94" w:rsidRPr="00603F94" w14:paraId="055AE52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90F4BB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AD7F42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349</w:t>
            </w:r>
          </w:p>
        </w:tc>
        <w:tc>
          <w:tcPr>
            <w:tcW w:w="137" w:type="pct"/>
            <w:tcBorders>
              <w:top w:val="nil"/>
              <w:left w:val="nil"/>
              <w:bottom w:val="single" w:sz="4" w:space="0" w:color="auto"/>
              <w:right w:val="single" w:sz="4" w:space="0" w:color="auto"/>
            </w:tcBorders>
            <w:noWrap/>
            <w:vAlign w:val="bottom"/>
            <w:hideMark/>
          </w:tcPr>
          <w:p w14:paraId="29BF86F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3A98E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1766</w:t>
            </w:r>
          </w:p>
        </w:tc>
        <w:tc>
          <w:tcPr>
            <w:tcW w:w="294" w:type="pct"/>
            <w:tcBorders>
              <w:top w:val="nil"/>
              <w:left w:val="nil"/>
              <w:bottom w:val="single" w:sz="4" w:space="0" w:color="auto"/>
              <w:right w:val="single" w:sz="4" w:space="0" w:color="auto"/>
            </w:tcBorders>
            <w:noWrap/>
            <w:vAlign w:val="bottom"/>
            <w:hideMark/>
          </w:tcPr>
          <w:p w14:paraId="0ABB0D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44FF92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1985</w:t>
            </w:r>
          </w:p>
        </w:tc>
        <w:tc>
          <w:tcPr>
            <w:tcW w:w="294" w:type="pct"/>
            <w:tcBorders>
              <w:top w:val="nil"/>
              <w:left w:val="nil"/>
              <w:bottom w:val="single" w:sz="4" w:space="0" w:color="auto"/>
              <w:right w:val="single" w:sz="4" w:space="0" w:color="auto"/>
            </w:tcBorders>
            <w:noWrap/>
            <w:vAlign w:val="bottom"/>
            <w:hideMark/>
          </w:tcPr>
          <w:p w14:paraId="1BB35C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2044</w:t>
            </w:r>
          </w:p>
        </w:tc>
        <w:tc>
          <w:tcPr>
            <w:tcW w:w="294" w:type="pct"/>
            <w:tcBorders>
              <w:top w:val="nil"/>
              <w:left w:val="nil"/>
              <w:bottom w:val="single" w:sz="4" w:space="0" w:color="auto"/>
              <w:right w:val="single" w:sz="4" w:space="0" w:color="auto"/>
            </w:tcBorders>
            <w:noWrap/>
            <w:vAlign w:val="bottom"/>
            <w:hideMark/>
          </w:tcPr>
          <w:p w14:paraId="4AE2C2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2075</w:t>
            </w:r>
          </w:p>
        </w:tc>
        <w:tc>
          <w:tcPr>
            <w:tcW w:w="294" w:type="pct"/>
            <w:tcBorders>
              <w:top w:val="nil"/>
              <w:left w:val="nil"/>
              <w:bottom w:val="single" w:sz="4" w:space="0" w:color="auto"/>
              <w:right w:val="single" w:sz="4" w:space="0" w:color="auto"/>
            </w:tcBorders>
            <w:noWrap/>
            <w:vAlign w:val="bottom"/>
            <w:hideMark/>
          </w:tcPr>
          <w:p w14:paraId="783C03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2108</w:t>
            </w:r>
          </w:p>
        </w:tc>
        <w:tc>
          <w:tcPr>
            <w:tcW w:w="294" w:type="pct"/>
            <w:tcBorders>
              <w:top w:val="nil"/>
              <w:left w:val="nil"/>
              <w:bottom w:val="single" w:sz="4" w:space="0" w:color="auto"/>
              <w:right w:val="single" w:sz="4" w:space="0" w:color="auto"/>
            </w:tcBorders>
            <w:noWrap/>
            <w:vAlign w:val="bottom"/>
            <w:hideMark/>
          </w:tcPr>
          <w:p w14:paraId="314F0E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40EFF8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3232</w:t>
            </w:r>
          </w:p>
        </w:tc>
        <w:tc>
          <w:tcPr>
            <w:tcW w:w="294" w:type="pct"/>
            <w:tcBorders>
              <w:top w:val="nil"/>
              <w:left w:val="nil"/>
              <w:bottom w:val="single" w:sz="4" w:space="0" w:color="auto"/>
              <w:right w:val="single" w:sz="4" w:space="0" w:color="auto"/>
            </w:tcBorders>
            <w:noWrap/>
            <w:vAlign w:val="bottom"/>
            <w:hideMark/>
          </w:tcPr>
          <w:p w14:paraId="512A5A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2178</w:t>
            </w:r>
          </w:p>
        </w:tc>
        <w:tc>
          <w:tcPr>
            <w:tcW w:w="294" w:type="pct"/>
            <w:tcBorders>
              <w:top w:val="nil"/>
              <w:left w:val="nil"/>
              <w:bottom w:val="single" w:sz="4" w:space="0" w:color="auto"/>
              <w:right w:val="single" w:sz="4" w:space="0" w:color="auto"/>
            </w:tcBorders>
            <w:noWrap/>
            <w:vAlign w:val="bottom"/>
            <w:hideMark/>
          </w:tcPr>
          <w:p w14:paraId="60E186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4" w:space="0" w:color="auto"/>
            </w:tcBorders>
            <w:noWrap/>
            <w:vAlign w:val="bottom"/>
            <w:hideMark/>
          </w:tcPr>
          <w:p w14:paraId="46F798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3412</w:t>
            </w:r>
          </w:p>
        </w:tc>
        <w:tc>
          <w:tcPr>
            <w:tcW w:w="294" w:type="pct"/>
            <w:tcBorders>
              <w:top w:val="nil"/>
              <w:left w:val="nil"/>
              <w:bottom w:val="single" w:sz="4" w:space="0" w:color="auto"/>
              <w:right w:val="single" w:sz="4" w:space="0" w:color="auto"/>
            </w:tcBorders>
            <w:noWrap/>
            <w:vAlign w:val="bottom"/>
            <w:hideMark/>
          </w:tcPr>
          <w:p w14:paraId="23B270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3475</w:t>
            </w:r>
          </w:p>
        </w:tc>
        <w:tc>
          <w:tcPr>
            <w:tcW w:w="294" w:type="pct"/>
            <w:tcBorders>
              <w:top w:val="nil"/>
              <w:left w:val="nil"/>
              <w:bottom w:val="single" w:sz="4" w:space="0" w:color="auto"/>
              <w:right w:val="single" w:sz="8" w:space="0" w:color="auto"/>
            </w:tcBorders>
            <w:noWrap/>
            <w:vAlign w:val="bottom"/>
            <w:hideMark/>
          </w:tcPr>
          <w:p w14:paraId="0FA2E9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7EE205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3704</w:t>
            </w:r>
          </w:p>
        </w:tc>
      </w:tr>
      <w:tr w:rsidR="00603F94" w:rsidRPr="00603F94" w14:paraId="2DBD8BC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B14AF5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tcBorders>
              <w:top w:val="nil"/>
              <w:left w:val="single" w:sz="4" w:space="0" w:color="auto"/>
              <w:bottom w:val="single" w:sz="8" w:space="0" w:color="000000"/>
              <w:right w:val="single" w:sz="4" w:space="0" w:color="auto"/>
            </w:tcBorders>
            <w:vAlign w:val="center"/>
            <w:hideMark/>
          </w:tcPr>
          <w:p w14:paraId="3397E86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5BBE06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39BDA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12.87</w:t>
            </w:r>
          </w:p>
        </w:tc>
        <w:tc>
          <w:tcPr>
            <w:tcW w:w="294" w:type="pct"/>
            <w:tcBorders>
              <w:top w:val="nil"/>
              <w:left w:val="nil"/>
              <w:bottom w:val="single" w:sz="8" w:space="0" w:color="auto"/>
              <w:right w:val="single" w:sz="4" w:space="0" w:color="auto"/>
            </w:tcBorders>
            <w:noWrap/>
            <w:vAlign w:val="bottom"/>
            <w:hideMark/>
          </w:tcPr>
          <w:p w14:paraId="3D0A20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11.78</w:t>
            </w:r>
          </w:p>
        </w:tc>
        <w:tc>
          <w:tcPr>
            <w:tcW w:w="294" w:type="pct"/>
            <w:tcBorders>
              <w:top w:val="nil"/>
              <w:left w:val="nil"/>
              <w:bottom w:val="single" w:sz="8" w:space="0" w:color="auto"/>
              <w:right w:val="single" w:sz="4" w:space="0" w:color="auto"/>
            </w:tcBorders>
            <w:noWrap/>
            <w:vAlign w:val="bottom"/>
            <w:hideMark/>
          </w:tcPr>
          <w:p w14:paraId="488378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11.45</w:t>
            </w:r>
          </w:p>
        </w:tc>
        <w:tc>
          <w:tcPr>
            <w:tcW w:w="294" w:type="pct"/>
            <w:tcBorders>
              <w:top w:val="nil"/>
              <w:left w:val="nil"/>
              <w:bottom w:val="single" w:sz="8" w:space="0" w:color="auto"/>
              <w:right w:val="single" w:sz="4" w:space="0" w:color="auto"/>
            </w:tcBorders>
            <w:noWrap/>
            <w:vAlign w:val="bottom"/>
            <w:hideMark/>
          </w:tcPr>
          <w:p w14:paraId="76A2B9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11.12</w:t>
            </w:r>
          </w:p>
        </w:tc>
        <w:tc>
          <w:tcPr>
            <w:tcW w:w="294" w:type="pct"/>
            <w:tcBorders>
              <w:top w:val="nil"/>
              <w:left w:val="nil"/>
              <w:bottom w:val="single" w:sz="8" w:space="0" w:color="auto"/>
              <w:right w:val="single" w:sz="4" w:space="0" w:color="auto"/>
            </w:tcBorders>
            <w:noWrap/>
            <w:vAlign w:val="bottom"/>
            <w:hideMark/>
          </w:tcPr>
          <w:p w14:paraId="5BA44E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10.95</w:t>
            </w:r>
          </w:p>
        </w:tc>
        <w:tc>
          <w:tcPr>
            <w:tcW w:w="294" w:type="pct"/>
            <w:tcBorders>
              <w:top w:val="nil"/>
              <w:left w:val="nil"/>
              <w:bottom w:val="single" w:sz="8" w:space="0" w:color="auto"/>
              <w:right w:val="single" w:sz="4" w:space="0" w:color="auto"/>
            </w:tcBorders>
            <w:noWrap/>
            <w:vAlign w:val="bottom"/>
            <w:hideMark/>
          </w:tcPr>
          <w:p w14:paraId="4958CB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10.78</w:t>
            </w:r>
          </w:p>
        </w:tc>
        <w:tc>
          <w:tcPr>
            <w:tcW w:w="294" w:type="pct"/>
            <w:tcBorders>
              <w:top w:val="nil"/>
              <w:left w:val="nil"/>
              <w:bottom w:val="single" w:sz="8" w:space="0" w:color="auto"/>
              <w:right w:val="single" w:sz="4" w:space="0" w:color="auto"/>
            </w:tcBorders>
            <w:noWrap/>
            <w:vAlign w:val="bottom"/>
            <w:hideMark/>
          </w:tcPr>
          <w:p w14:paraId="6E737B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10.61</w:t>
            </w:r>
          </w:p>
        </w:tc>
        <w:tc>
          <w:tcPr>
            <w:tcW w:w="294" w:type="pct"/>
            <w:tcBorders>
              <w:top w:val="nil"/>
              <w:left w:val="nil"/>
              <w:bottom w:val="single" w:sz="8" w:space="0" w:color="auto"/>
              <w:right w:val="single" w:sz="4" w:space="0" w:color="auto"/>
            </w:tcBorders>
            <w:noWrap/>
            <w:vAlign w:val="bottom"/>
            <w:hideMark/>
          </w:tcPr>
          <w:p w14:paraId="5F6366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11.34</w:t>
            </w:r>
          </w:p>
        </w:tc>
        <w:tc>
          <w:tcPr>
            <w:tcW w:w="294" w:type="pct"/>
            <w:tcBorders>
              <w:top w:val="nil"/>
              <w:left w:val="nil"/>
              <w:bottom w:val="single" w:sz="8" w:space="0" w:color="auto"/>
              <w:right w:val="single" w:sz="4" w:space="0" w:color="auto"/>
            </w:tcBorders>
            <w:noWrap/>
            <w:vAlign w:val="bottom"/>
            <w:hideMark/>
          </w:tcPr>
          <w:p w14:paraId="0355F8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10.43</w:t>
            </w:r>
          </w:p>
        </w:tc>
        <w:tc>
          <w:tcPr>
            <w:tcW w:w="294" w:type="pct"/>
            <w:tcBorders>
              <w:top w:val="nil"/>
              <w:left w:val="nil"/>
              <w:bottom w:val="single" w:sz="8" w:space="0" w:color="auto"/>
              <w:right w:val="single" w:sz="4" w:space="0" w:color="auto"/>
            </w:tcBorders>
            <w:noWrap/>
            <w:vAlign w:val="bottom"/>
            <w:hideMark/>
          </w:tcPr>
          <w:p w14:paraId="14260F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10.26</w:t>
            </w:r>
          </w:p>
        </w:tc>
        <w:tc>
          <w:tcPr>
            <w:tcW w:w="294" w:type="pct"/>
            <w:tcBorders>
              <w:top w:val="nil"/>
              <w:left w:val="nil"/>
              <w:bottom w:val="single" w:sz="8" w:space="0" w:color="auto"/>
              <w:right w:val="single" w:sz="4" w:space="0" w:color="auto"/>
            </w:tcBorders>
            <w:noWrap/>
            <w:vAlign w:val="bottom"/>
            <w:hideMark/>
          </w:tcPr>
          <w:p w14:paraId="132F99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10.89</w:t>
            </w:r>
          </w:p>
        </w:tc>
        <w:tc>
          <w:tcPr>
            <w:tcW w:w="294" w:type="pct"/>
            <w:tcBorders>
              <w:top w:val="nil"/>
              <w:left w:val="nil"/>
              <w:bottom w:val="single" w:sz="8" w:space="0" w:color="auto"/>
              <w:right w:val="single" w:sz="4" w:space="0" w:color="auto"/>
            </w:tcBorders>
            <w:noWrap/>
            <w:vAlign w:val="bottom"/>
            <w:hideMark/>
          </w:tcPr>
          <w:p w14:paraId="242162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10.54</w:t>
            </w:r>
          </w:p>
        </w:tc>
        <w:tc>
          <w:tcPr>
            <w:tcW w:w="294" w:type="pct"/>
            <w:tcBorders>
              <w:top w:val="nil"/>
              <w:left w:val="nil"/>
              <w:bottom w:val="single" w:sz="8" w:space="0" w:color="auto"/>
              <w:right w:val="single" w:sz="8" w:space="0" w:color="auto"/>
            </w:tcBorders>
            <w:noWrap/>
            <w:vAlign w:val="bottom"/>
            <w:hideMark/>
          </w:tcPr>
          <w:p w14:paraId="2FCBB0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10.47</w:t>
            </w:r>
          </w:p>
        </w:tc>
        <w:tc>
          <w:tcPr>
            <w:tcW w:w="351" w:type="pct"/>
            <w:vMerge/>
            <w:tcBorders>
              <w:top w:val="nil"/>
              <w:left w:val="single" w:sz="8" w:space="0" w:color="auto"/>
              <w:bottom w:val="single" w:sz="8" w:space="0" w:color="auto"/>
              <w:right w:val="single" w:sz="8" w:space="0" w:color="auto"/>
            </w:tcBorders>
            <w:vAlign w:val="center"/>
            <w:hideMark/>
          </w:tcPr>
          <w:p w14:paraId="342C9785" w14:textId="77777777" w:rsidR="00603F94" w:rsidRPr="00603F94" w:rsidRDefault="00603F94" w:rsidP="00603F94">
            <w:pPr>
              <w:rPr>
                <w:rFonts w:ascii="Calibri" w:hAnsi="Calibri" w:cs="Calibri"/>
                <w:color w:val="000000"/>
                <w:sz w:val="14"/>
                <w:szCs w:val="14"/>
              </w:rPr>
            </w:pPr>
          </w:p>
        </w:tc>
      </w:tr>
      <w:tr w:rsidR="00603F94" w:rsidRPr="00603F94" w14:paraId="6AF6DEA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BA82F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E35216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397</w:t>
            </w:r>
          </w:p>
        </w:tc>
        <w:tc>
          <w:tcPr>
            <w:tcW w:w="137" w:type="pct"/>
            <w:tcBorders>
              <w:top w:val="nil"/>
              <w:left w:val="nil"/>
              <w:bottom w:val="single" w:sz="4" w:space="0" w:color="auto"/>
              <w:right w:val="single" w:sz="4" w:space="0" w:color="auto"/>
            </w:tcBorders>
            <w:noWrap/>
            <w:vAlign w:val="bottom"/>
            <w:hideMark/>
          </w:tcPr>
          <w:p w14:paraId="374EEC1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9C51F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1862</w:t>
            </w:r>
          </w:p>
        </w:tc>
        <w:tc>
          <w:tcPr>
            <w:tcW w:w="294" w:type="pct"/>
            <w:tcBorders>
              <w:top w:val="nil"/>
              <w:left w:val="nil"/>
              <w:bottom w:val="single" w:sz="4" w:space="0" w:color="auto"/>
              <w:right w:val="single" w:sz="4" w:space="0" w:color="auto"/>
            </w:tcBorders>
            <w:noWrap/>
            <w:vAlign w:val="bottom"/>
            <w:hideMark/>
          </w:tcPr>
          <w:p w14:paraId="4A4BD6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2000</w:t>
            </w:r>
          </w:p>
        </w:tc>
        <w:tc>
          <w:tcPr>
            <w:tcW w:w="294" w:type="pct"/>
            <w:tcBorders>
              <w:top w:val="nil"/>
              <w:left w:val="nil"/>
              <w:bottom w:val="single" w:sz="4" w:space="0" w:color="auto"/>
              <w:right w:val="single" w:sz="4" w:space="0" w:color="auto"/>
            </w:tcBorders>
            <w:noWrap/>
            <w:vAlign w:val="bottom"/>
            <w:hideMark/>
          </w:tcPr>
          <w:p w14:paraId="5A6646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2045</w:t>
            </w:r>
          </w:p>
        </w:tc>
        <w:tc>
          <w:tcPr>
            <w:tcW w:w="294" w:type="pct"/>
            <w:tcBorders>
              <w:top w:val="nil"/>
              <w:left w:val="nil"/>
              <w:bottom w:val="single" w:sz="4" w:space="0" w:color="auto"/>
              <w:right w:val="single" w:sz="4" w:space="0" w:color="auto"/>
            </w:tcBorders>
            <w:noWrap/>
            <w:vAlign w:val="bottom"/>
            <w:hideMark/>
          </w:tcPr>
          <w:p w14:paraId="20BD27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13A80F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2118</w:t>
            </w:r>
          </w:p>
        </w:tc>
        <w:tc>
          <w:tcPr>
            <w:tcW w:w="294" w:type="pct"/>
            <w:tcBorders>
              <w:top w:val="nil"/>
              <w:left w:val="nil"/>
              <w:bottom w:val="single" w:sz="4" w:space="0" w:color="auto"/>
              <w:right w:val="single" w:sz="4" w:space="0" w:color="auto"/>
            </w:tcBorders>
            <w:noWrap/>
            <w:vAlign w:val="bottom"/>
            <w:hideMark/>
          </w:tcPr>
          <w:p w14:paraId="316D8A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4" w:space="0" w:color="auto"/>
              <w:right w:val="single" w:sz="4" w:space="0" w:color="auto"/>
            </w:tcBorders>
            <w:noWrap/>
            <w:vAlign w:val="bottom"/>
            <w:hideMark/>
          </w:tcPr>
          <w:p w14:paraId="5275B4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2170</w:t>
            </w:r>
          </w:p>
        </w:tc>
        <w:tc>
          <w:tcPr>
            <w:tcW w:w="294" w:type="pct"/>
            <w:tcBorders>
              <w:top w:val="nil"/>
              <w:left w:val="nil"/>
              <w:bottom w:val="single" w:sz="4" w:space="0" w:color="auto"/>
              <w:right w:val="single" w:sz="4" w:space="0" w:color="auto"/>
            </w:tcBorders>
            <w:noWrap/>
            <w:vAlign w:val="bottom"/>
            <w:hideMark/>
          </w:tcPr>
          <w:p w14:paraId="0893C5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3318</w:t>
            </w:r>
          </w:p>
        </w:tc>
        <w:tc>
          <w:tcPr>
            <w:tcW w:w="294" w:type="pct"/>
            <w:tcBorders>
              <w:top w:val="nil"/>
              <w:left w:val="nil"/>
              <w:bottom w:val="single" w:sz="4" w:space="0" w:color="auto"/>
              <w:right w:val="single" w:sz="4" w:space="0" w:color="auto"/>
            </w:tcBorders>
            <w:noWrap/>
            <w:vAlign w:val="bottom"/>
            <w:hideMark/>
          </w:tcPr>
          <w:p w14:paraId="27FEF2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7ABC7F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2226</w:t>
            </w:r>
          </w:p>
        </w:tc>
        <w:tc>
          <w:tcPr>
            <w:tcW w:w="294" w:type="pct"/>
            <w:tcBorders>
              <w:top w:val="nil"/>
              <w:left w:val="nil"/>
              <w:bottom w:val="single" w:sz="4" w:space="0" w:color="auto"/>
              <w:right w:val="single" w:sz="4" w:space="0" w:color="auto"/>
            </w:tcBorders>
            <w:noWrap/>
            <w:vAlign w:val="bottom"/>
            <w:hideMark/>
          </w:tcPr>
          <w:p w14:paraId="2C74E0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3473</w:t>
            </w:r>
          </w:p>
        </w:tc>
        <w:tc>
          <w:tcPr>
            <w:tcW w:w="294" w:type="pct"/>
            <w:tcBorders>
              <w:top w:val="nil"/>
              <w:left w:val="nil"/>
              <w:bottom w:val="single" w:sz="4" w:space="0" w:color="auto"/>
              <w:right w:val="single" w:sz="4" w:space="0" w:color="auto"/>
            </w:tcBorders>
            <w:noWrap/>
            <w:vAlign w:val="bottom"/>
            <w:hideMark/>
          </w:tcPr>
          <w:p w14:paraId="1ACA82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3512</w:t>
            </w:r>
          </w:p>
        </w:tc>
        <w:tc>
          <w:tcPr>
            <w:tcW w:w="294" w:type="pct"/>
            <w:tcBorders>
              <w:top w:val="nil"/>
              <w:left w:val="nil"/>
              <w:bottom w:val="single" w:sz="4" w:space="0" w:color="auto"/>
              <w:right w:val="single" w:sz="8" w:space="0" w:color="auto"/>
            </w:tcBorders>
            <w:noWrap/>
            <w:vAlign w:val="bottom"/>
            <w:hideMark/>
          </w:tcPr>
          <w:p w14:paraId="65F033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3691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AE5BFA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3765</w:t>
            </w:r>
          </w:p>
        </w:tc>
      </w:tr>
      <w:tr w:rsidR="00603F94" w:rsidRPr="00603F94" w14:paraId="2386B33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BC9B81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tcBorders>
              <w:top w:val="nil"/>
              <w:left w:val="single" w:sz="4" w:space="0" w:color="auto"/>
              <w:bottom w:val="single" w:sz="8" w:space="0" w:color="000000"/>
              <w:right w:val="single" w:sz="4" w:space="0" w:color="auto"/>
            </w:tcBorders>
            <w:vAlign w:val="center"/>
            <w:hideMark/>
          </w:tcPr>
          <w:p w14:paraId="24A72B9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C3FD0F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73F70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15.83</w:t>
            </w:r>
          </w:p>
        </w:tc>
        <w:tc>
          <w:tcPr>
            <w:tcW w:w="294" w:type="pct"/>
            <w:tcBorders>
              <w:top w:val="nil"/>
              <w:left w:val="nil"/>
              <w:bottom w:val="single" w:sz="8" w:space="0" w:color="auto"/>
              <w:right w:val="single" w:sz="4" w:space="0" w:color="auto"/>
            </w:tcBorders>
            <w:noWrap/>
            <w:vAlign w:val="bottom"/>
            <w:hideMark/>
          </w:tcPr>
          <w:p w14:paraId="57DB7F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14.74</w:t>
            </w:r>
          </w:p>
        </w:tc>
        <w:tc>
          <w:tcPr>
            <w:tcW w:w="294" w:type="pct"/>
            <w:tcBorders>
              <w:top w:val="nil"/>
              <w:left w:val="nil"/>
              <w:bottom w:val="single" w:sz="8" w:space="0" w:color="auto"/>
              <w:right w:val="single" w:sz="4" w:space="0" w:color="auto"/>
            </w:tcBorders>
            <w:noWrap/>
            <w:vAlign w:val="bottom"/>
            <w:hideMark/>
          </w:tcPr>
          <w:p w14:paraId="1AC297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14.42</w:t>
            </w:r>
          </w:p>
        </w:tc>
        <w:tc>
          <w:tcPr>
            <w:tcW w:w="294" w:type="pct"/>
            <w:tcBorders>
              <w:top w:val="nil"/>
              <w:left w:val="nil"/>
              <w:bottom w:val="single" w:sz="8" w:space="0" w:color="auto"/>
              <w:right w:val="single" w:sz="4" w:space="0" w:color="auto"/>
            </w:tcBorders>
            <w:noWrap/>
            <w:vAlign w:val="bottom"/>
            <w:hideMark/>
          </w:tcPr>
          <w:p w14:paraId="362F03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14.09</w:t>
            </w:r>
          </w:p>
        </w:tc>
        <w:tc>
          <w:tcPr>
            <w:tcW w:w="294" w:type="pct"/>
            <w:tcBorders>
              <w:top w:val="nil"/>
              <w:left w:val="nil"/>
              <w:bottom w:val="single" w:sz="8" w:space="0" w:color="auto"/>
              <w:right w:val="single" w:sz="4" w:space="0" w:color="auto"/>
            </w:tcBorders>
            <w:noWrap/>
            <w:vAlign w:val="bottom"/>
            <w:hideMark/>
          </w:tcPr>
          <w:p w14:paraId="44AEB0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13.92</w:t>
            </w:r>
          </w:p>
        </w:tc>
        <w:tc>
          <w:tcPr>
            <w:tcW w:w="294" w:type="pct"/>
            <w:tcBorders>
              <w:top w:val="nil"/>
              <w:left w:val="nil"/>
              <w:bottom w:val="single" w:sz="8" w:space="0" w:color="auto"/>
              <w:right w:val="single" w:sz="4" w:space="0" w:color="auto"/>
            </w:tcBorders>
            <w:noWrap/>
            <w:vAlign w:val="bottom"/>
            <w:hideMark/>
          </w:tcPr>
          <w:p w14:paraId="7CBB54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13.75</w:t>
            </w:r>
          </w:p>
        </w:tc>
        <w:tc>
          <w:tcPr>
            <w:tcW w:w="294" w:type="pct"/>
            <w:tcBorders>
              <w:top w:val="nil"/>
              <w:left w:val="nil"/>
              <w:bottom w:val="single" w:sz="8" w:space="0" w:color="auto"/>
              <w:right w:val="single" w:sz="4" w:space="0" w:color="auto"/>
            </w:tcBorders>
            <w:noWrap/>
            <w:vAlign w:val="bottom"/>
            <w:hideMark/>
          </w:tcPr>
          <w:p w14:paraId="39AB52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13.58</w:t>
            </w:r>
          </w:p>
        </w:tc>
        <w:tc>
          <w:tcPr>
            <w:tcW w:w="294" w:type="pct"/>
            <w:tcBorders>
              <w:top w:val="nil"/>
              <w:left w:val="nil"/>
              <w:bottom w:val="single" w:sz="8" w:space="0" w:color="auto"/>
              <w:right w:val="single" w:sz="4" w:space="0" w:color="auto"/>
            </w:tcBorders>
            <w:noWrap/>
            <w:vAlign w:val="bottom"/>
            <w:hideMark/>
          </w:tcPr>
          <w:p w14:paraId="7C8F7F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14.32</w:t>
            </w:r>
          </w:p>
        </w:tc>
        <w:tc>
          <w:tcPr>
            <w:tcW w:w="294" w:type="pct"/>
            <w:tcBorders>
              <w:top w:val="nil"/>
              <w:left w:val="nil"/>
              <w:bottom w:val="single" w:sz="8" w:space="0" w:color="auto"/>
              <w:right w:val="single" w:sz="4" w:space="0" w:color="auto"/>
            </w:tcBorders>
            <w:noWrap/>
            <w:vAlign w:val="bottom"/>
            <w:hideMark/>
          </w:tcPr>
          <w:p w14:paraId="2824DE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13.41</w:t>
            </w:r>
          </w:p>
        </w:tc>
        <w:tc>
          <w:tcPr>
            <w:tcW w:w="294" w:type="pct"/>
            <w:tcBorders>
              <w:top w:val="nil"/>
              <w:left w:val="nil"/>
              <w:bottom w:val="single" w:sz="8" w:space="0" w:color="auto"/>
              <w:right w:val="single" w:sz="4" w:space="0" w:color="auto"/>
            </w:tcBorders>
            <w:noWrap/>
            <w:vAlign w:val="bottom"/>
            <w:hideMark/>
          </w:tcPr>
          <w:p w14:paraId="29859B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13.23</w:t>
            </w:r>
          </w:p>
        </w:tc>
        <w:tc>
          <w:tcPr>
            <w:tcW w:w="294" w:type="pct"/>
            <w:tcBorders>
              <w:top w:val="nil"/>
              <w:left w:val="nil"/>
              <w:bottom w:val="single" w:sz="8" w:space="0" w:color="auto"/>
              <w:right w:val="single" w:sz="4" w:space="0" w:color="auto"/>
            </w:tcBorders>
            <w:noWrap/>
            <w:vAlign w:val="bottom"/>
            <w:hideMark/>
          </w:tcPr>
          <w:p w14:paraId="05B5C1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13.88</w:t>
            </w:r>
          </w:p>
        </w:tc>
        <w:tc>
          <w:tcPr>
            <w:tcW w:w="294" w:type="pct"/>
            <w:tcBorders>
              <w:top w:val="nil"/>
              <w:left w:val="nil"/>
              <w:bottom w:val="single" w:sz="8" w:space="0" w:color="auto"/>
              <w:right w:val="single" w:sz="4" w:space="0" w:color="auto"/>
            </w:tcBorders>
            <w:noWrap/>
            <w:vAlign w:val="bottom"/>
            <w:hideMark/>
          </w:tcPr>
          <w:p w14:paraId="28C21C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13.53</w:t>
            </w:r>
          </w:p>
        </w:tc>
        <w:tc>
          <w:tcPr>
            <w:tcW w:w="294" w:type="pct"/>
            <w:tcBorders>
              <w:top w:val="nil"/>
              <w:left w:val="nil"/>
              <w:bottom w:val="single" w:sz="8" w:space="0" w:color="auto"/>
              <w:right w:val="single" w:sz="8" w:space="0" w:color="auto"/>
            </w:tcBorders>
            <w:noWrap/>
            <w:vAlign w:val="bottom"/>
            <w:hideMark/>
          </w:tcPr>
          <w:p w14:paraId="39DF17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13.46</w:t>
            </w:r>
          </w:p>
        </w:tc>
        <w:tc>
          <w:tcPr>
            <w:tcW w:w="351" w:type="pct"/>
            <w:vMerge/>
            <w:tcBorders>
              <w:top w:val="nil"/>
              <w:left w:val="single" w:sz="8" w:space="0" w:color="auto"/>
              <w:bottom w:val="single" w:sz="8" w:space="0" w:color="auto"/>
              <w:right w:val="single" w:sz="8" w:space="0" w:color="auto"/>
            </w:tcBorders>
            <w:vAlign w:val="center"/>
            <w:hideMark/>
          </w:tcPr>
          <w:p w14:paraId="3E858687" w14:textId="77777777" w:rsidR="00603F94" w:rsidRPr="00603F94" w:rsidRDefault="00603F94" w:rsidP="00603F94">
            <w:pPr>
              <w:rPr>
                <w:rFonts w:ascii="Calibri" w:hAnsi="Calibri" w:cs="Calibri"/>
                <w:color w:val="000000"/>
                <w:sz w:val="14"/>
                <w:szCs w:val="14"/>
              </w:rPr>
            </w:pPr>
          </w:p>
        </w:tc>
      </w:tr>
      <w:tr w:rsidR="00603F94" w:rsidRPr="00603F94" w14:paraId="4556FB8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19664C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1A5F72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377</w:t>
            </w:r>
          </w:p>
        </w:tc>
        <w:tc>
          <w:tcPr>
            <w:tcW w:w="137" w:type="pct"/>
            <w:tcBorders>
              <w:top w:val="nil"/>
              <w:left w:val="nil"/>
              <w:bottom w:val="single" w:sz="4" w:space="0" w:color="auto"/>
              <w:right w:val="single" w:sz="4" w:space="0" w:color="auto"/>
            </w:tcBorders>
            <w:noWrap/>
            <w:vAlign w:val="bottom"/>
            <w:hideMark/>
          </w:tcPr>
          <w:p w14:paraId="57081FA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DB28E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1862</w:t>
            </w:r>
          </w:p>
        </w:tc>
        <w:tc>
          <w:tcPr>
            <w:tcW w:w="294" w:type="pct"/>
            <w:tcBorders>
              <w:top w:val="nil"/>
              <w:left w:val="nil"/>
              <w:bottom w:val="single" w:sz="4" w:space="0" w:color="auto"/>
              <w:right w:val="single" w:sz="4" w:space="0" w:color="auto"/>
            </w:tcBorders>
            <w:noWrap/>
            <w:vAlign w:val="bottom"/>
            <w:hideMark/>
          </w:tcPr>
          <w:p w14:paraId="7614DD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2000</w:t>
            </w:r>
          </w:p>
        </w:tc>
        <w:tc>
          <w:tcPr>
            <w:tcW w:w="294" w:type="pct"/>
            <w:tcBorders>
              <w:top w:val="nil"/>
              <w:left w:val="nil"/>
              <w:bottom w:val="single" w:sz="4" w:space="0" w:color="auto"/>
              <w:right w:val="single" w:sz="4" w:space="0" w:color="auto"/>
            </w:tcBorders>
            <w:noWrap/>
            <w:vAlign w:val="bottom"/>
            <w:hideMark/>
          </w:tcPr>
          <w:p w14:paraId="199445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2045</w:t>
            </w:r>
          </w:p>
        </w:tc>
        <w:tc>
          <w:tcPr>
            <w:tcW w:w="294" w:type="pct"/>
            <w:tcBorders>
              <w:top w:val="nil"/>
              <w:left w:val="nil"/>
              <w:bottom w:val="single" w:sz="4" w:space="0" w:color="auto"/>
              <w:right w:val="single" w:sz="4" w:space="0" w:color="auto"/>
            </w:tcBorders>
            <w:noWrap/>
            <w:vAlign w:val="bottom"/>
            <w:hideMark/>
          </w:tcPr>
          <w:p w14:paraId="684A0A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7B8A65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2118</w:t>
            </w:r>
          </w:p>
        </w:tc>
        <w:tc>
          <w:tcPr>
            <w:tcW w:w="294" w:type="pct"/>
            <w:tcBorders>
              <w:top w:val="nil"/>
              <w:left w:val="nil"/>
              <w:bottom w:val="single" w:sz="4" w:space="0" w:color="auto"/>
              <w:right w:val="single" w:sz="4" w:space="0" w:color="auto"/>
            </w:tcBorders>
            <w:noWrap/>
            <w:vAlign w:val="bottom"/>
            <w:hideMark/>
          </w:tcPr>
          <w:p w14:paraId="076B6B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4" w:space="0" w:color="auto"/>
              <w:right w:val="single" w:sz="4" w:space="0" w:color="auto"/>
            </w:tcBorders>
            <w:noWrap/>
            <w:vAlign w:val="bottom"/>
            <w:hideMark/>
          </w:tcPr>
          <w:p w14:paraId="3EF882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2170</w:t>
            </w:r>
          </w:p>
        </w:tc>
        <w:tc>
          <w:tcPr>
            <w:tcW w:w="294" w:type="pct"/>
            <w:tcBorders>
              <w:top w:val="nil"/>
              <w:left w:val="nil"/>
              <w:bottom w:val="single" w:sz="4" w:space="0" w:color="auto"/>
              <w:right w:val="single" w:sz="4" w:space="0" w:color="auto"/>
            </w:tcBorders>
            <w:noWrap/>
            <w:vAlign w:val="bottom"/>
            <w:hideMark/>
          </w:tcPr>
          <w:p w14:paraId="5EAFD8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3318</w:t>
            </w:r>
          </w:p>
        </w:tc>
        <w:tc>
          <w:tcPr>
            <w:tcW w:w="294" w:type="pct"/>
            <w:tcBorders>
              <w:top w:val="nil"/>
              <w:left w:val="nil"/>
              <w:bottom w:val="single" w:sz="4" w:space="0" w:color="auto"/>
              <w:right w:val="single" w:sz="4" w:space="0" w:color="auto"/>
            </w:tcBorders>
            <w:noWrap/>
            <w:vAlign w:val="bottom"/>
            <w:hideMark/>
          </w:tcPr>
          <w:p w14:paraId="1B09D9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63F7CF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2226</w:t>
            </w:r>
          </w:p>
        </w:tc>
        <w:tc>
          <w:tcPr>
            <w:tcW w:w="294" w:type="pct"/>
            <w:tcBorders>
              <w:top w:val="nil"/>
              <w:left w:val="nil"/>
              <w:bottom w:val="single" w:sz="4" w:space="0" w:color="auto"/>
              <w:right w:val="single" w:sz="4" w:space="0" w:color="auto"/>
            </w:tcBorders>
            <w:noWrap/>
            <w:vAlign w:val="bottom"/>
            <w:hideMark/>
          </w:tcPr>
          <w:p w14:paraId="34E3F2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3473</w:t>
            </w:r>
          </w:p>
        </w:tc>
        <w:tc>
          <w:tcPr>
            <w:tcW w:w="294" w:type="pct"/>
            <w:tcBorders>
              <w:top w:val="nil"/>
              <w:left w:val="nil"/>
              <w:bottom w:val="single" w:sz="4" w:space="0" w:color="auto"/>
              <w:right w:val="single" w:sz="4" w:space="0" w:color="auto"/>
            </w:tcBorders>
            <w:noWrap/>
            <w:vAlign w:val="bottom"/>
            <w:hideMark/>
          </w:tcPr>
          <w:p w14:paraId="27C8E1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3512</w:t>
            </w:r>
          </w:p>
        </w:tc>
        <w:tc>
          <w:tcPr>
            <w:tcW w:w="294" w:type="pct"/>
            <w:tcBorders>
              <w:top w:val="nil"/>
              <w:left w:val="nil"/>
              <w:bottom w:val="single" w:sz="4" w:space="0" w:color="auto"/>
              <w:right w:val="single" w:sz="8" w:space="0" w:color="auto"/>
            </w:tcBorders>
            <w:noWrap/>
            <w:vAlign w:val="bottom"/>
            <w:hideMark/>
          </w:tcPr>
          <w:p w14:paraId="607B93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3691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FE668F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3744</w:t>
            </w:r>
          </w:p>
        </w:tc>
      </w:tr>
      <w:tr w:rsidR="00603F94" w:rsidRPr="00603F94" w14:paraId="5F53D74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4FCD58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tcBorders>
              <w:top w:val="nil"/>
              <w:left w:val="single" w:sz="4" w:space="0" w:color="auto"/>
              <w:bottom w:val="single" w:sz="8" w:space="0" w:color="000000"/>
              <w:right w:val="single" w:sz="4" w:space="0" w:color="auto"/>
            </w:tcBorders>
            <w:vAlign w:val="center"/>
            <w:hideMark/>
          </w:tcPr>
          <w:p w14:paraId="62990B5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455CEC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AEA29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14.29</w:t>
            </w:r>
          </w:p>
        </w:tc>
        <w:tc>
          <w:tcPr>
            <w:tcW w:w="294" w:type="pct"/>
            <w:tcBorders>
              <w:top w:val="nil"/>
              <w:left w:val="nil"/>
              <w:bottom w:val="single" w:sz="8" w:space="0" w:color="auto"/>
              <w:right w:val="single" w:sz="4" w:space="0" w:color="auto"/>
            </w:tcBorders>
            <w:noWrap/>
            <w:vAlign w:val="bottom"/>
            <w:hideMark/>
          </w:tcPr>
          <w:p w14:paraId="543B1D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13.30</w:t>
            </w:r>
          </w:p>
        </w:tc>
        <w:tc>
          <w:tcPr>
            <w:tcW w:w="294" w:type="pct"/>
            <w:tcBorders>
              <w:top w:val="nil"/>
              <w:left w:val="nil"/>
              <w:bottom w:val="single" w:sz="8" w:space="0" w:color="auto"/>
              <w:right w:val="single" w:sz="4" w:space="0" w:color="auto"/>
            </w:tcBorders>
            <w:noWrap/>
            <w:vAlign w:val="bottom"/>
            <w:hideMark/>
          </w:tcPr>
          <w:p w14:paraId="7AE8D7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13.01</w:t>
            </w:r>
          </w:p>
        </w:tc>
        <w:tc>
          <w:tcPr>
            <w:tcW w:w="294" w:type="pct"/>
            <w:tcBorders>
              <w:top w:val="nil"/>
              <w:left w:val="nil"/>
              <w:bottom w:val="single" w:sz="8" w:space="0" w:color="auto"/>
              <w:right w:val="single" w:sz="4" w:space="0" w:color="auto"/>
            </w:tcBorders>
            <w:noWrap/>
            <w:vAlign w:val="bottom"/>
            <w:hideMark/>
          </w:tcPr>
          <w:p w14:paraId="519A75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12.71</w:t>
            </w:r>
          </w:p>
        </w:tc>
        <w:tc>
          <w:tcPr>
            <w:tcW w:w="294" w:type="pct"/>
            <w:tcBorders>
              <w:top w:val="nil"/>
              <w:left w:val="nil"/>
              <w:bottom w:val="single" w:sz="8" w:space="0" w:color="auto"/>
              <w:right w:val="single" w:sz="4" w:space="0" w:color="auto"/>
            </w:tcBorders>
            <w:noWrap/>
            <w:vAlign w:val="bottom"/>
            <w:hideMark/>
          </w:tcPr>
          <w:p w14:paraId="2D9D9F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12.56</w:t>
            </w:r>
          </w:p>
        </w:tc>
        <w:tc>
          <w:tcPr>
            <w:tcW w:w="294" w:type="pct"/>
            <w:tcBorders>
              <w:top w:val="nil"/>
              <w:left w:val="nil"/>
              <w:bottom w:val="single" w:sz="8" w:space="0" w:color="auto"/>
              <w:right w:val="single" w:sz="4" w:space="0" w:color="auto"/>
            </w:tcBorders>
            <w:noWrap/>
            <w:vAlign w:val="bottom"/>
            <w:hideMark/>
          </w:tcPr>
          <w:p w14:paraId="12FE0C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8" w:space="0" w:color="auto"/>
              <w:right w:val="single" w:sz="4" w:space="0" w:color="auto"/>
            </w:tcBorders>
            <w:noWrap/>
            <w:vAlign w:val="bottom"/>
            <w:hideMark/>
          </w:tcPr>
          <w:p w14:paraId="372ED0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12.25</w:t>
            </w:r>
          </w:p>
        </w:tc>
        <w:tc>
          <w:tcPr>
            <w:tcW w:w="294" w:type="pct"/>
            <w:tcBorders>
              <w:top w:val="nil"/>
              <w:left w:val="nil"/>
              <w:bottom w:val="single" w:sz="8" w:space="0" w:color="auto"/>
              <w:right w:val="single" w:sz="4" w:space="0" w:color="auto"/>
            </w:tcBorders>
            <w:noWrap/>
            <w:vAlign w:val="bottom"/>
            <w:hideMark/>
          </w:tcPr>
          <w:p w14:paraId="19F2DC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12.92</w:t>
            </w:r>
          </w:p>
        </w:tc>
        <w:tc>
          <w:tcPr>
            <w:tcW w:w="294" w:type="pct"/>
            <w:tcBorders>
              <w:top w:val="nil"/>
              <w:left w:val="nil"/>
              <w:bottom w:val="single" w:sz="8" w:space="0" w:color="auto"/>
              <w:right w:val="single" w:sz="4" w:space="0" w:color="auto"/>
            </w:tcBorders>
            <w:noWrap/>
            <w:vAlign w:val="bottom"/>
            <w:hideMark/>
          </w:tcPr>
          <w:p w14:paraId="1508A1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12.10</w:t>
            </w:r>
          </w:p>
        </w:tc>
        <w:tc>
          <w:tcPr>
            <w:tcW w:w="294" w:type="pct"/>
            <w:tcBorders>
              <w:top w:val="nil"/>
              <w:left w:val="nil"/>
              <w:bottom w:val="single" w:sz="8" w:space="0" w:color="auto"/>
              <w:right w:val="single" w:sz="4" w:space="0" w:color="auto"/>
            </w:tcBorders>
            <w:noWrap/>
            <w:vAlign w:val="bottom"/>
            <w:hideMark/>
          </w:tcPr>
          <w:p w14:paraId="071B39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11.94</w:t>
            </w:r>
          </w:p>
        </w:tc>
        <w:tc>
          <w:tcPr>
            <w:tcW w:w="294" w:type="pct"/>
            <w:tcBorders>
              <w:top w:val="nil"/>
              <w:left w:val="nil"/>
              <w:bottom w:val="single" w:sz="8" w:space="0" w:color="auto"/>
              <w:right w:val="single" w:sz="4" w:space="0" w:color="auto"/>
            </w:tcBorders>
            <w:noWrap/>
            <w:vAlign w:val="bottom"/>
            <w:hideMark/>
          </w:tcPr>
          <w:p w14:paraId="3A87FE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12.52</w:t>
            </w:r>
          </w:p>
        </w:tc>
        <w:tc>
          <w:tcPr>
            <w:tcW w:w="294" w:type="pct"/>
            <w:tcBorders>
              <w:top w:val="nil"/>
              <w:left w:val="nil"/>
              <w:bottom w:val="single" w:sz="8" w:space="0" w:color="auto"/>
              <w:right w:val="single" w:sz="4" w:space="0" w:color="auto"/>
            </w:tcBorders>
            <w:noWrap/>
            <w:vAlign w:val="bottom"/>
            <w:hideMark/>
          </w:tcPr>
          <w:p w14:paraId="0E40E9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12.21</w:t>
            </w:r>
          </w:p>
        </w:tc>
        <w:tc>
          <w:tcPr>
            <w:tcW w:w="294" w:type="pct"/>
            <w:tcBorders>
              <w:top w:val="nil"/>
              <w:left w:val="nil"/>
              <w:bottom w:val="single" w:sz="8" w:space="0" w:color="auto"/>
              <w:right w:val="single" w:sz="8" w:space="0" w:color="auto"/>
            </w:tcBorders>
            <w:noWrap/>
            <w:vAlign w:val="bottom"/>
            <w:hideMark/>
          </w:tcPr>
          <w:p w14:paraId="6B4E24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12.14</w:t>
            </w:r>
          </w:p>
        </w:tc>
        <w:tc>
          <w:tcPr>
            <w:tcW w:w="351" w:type="pct"/>
            <w:vMerge/>
            <w:tcBorders>
              <w:top w:val="nil"/>
              <w:left w:val="single" w:sz="8" w:space="0" w:color="auto"/>
              <w:bottom w:val="single" w:sz="8" w:space="0" w:color="auto"/>
              <w:right w:val="single" w:sz="8" w:space="0" w:color="auto"/>
            </w:tcBorders>
            <w:vAlign w:val="center"/>
            <w:hideMark/>
          </w:tcPr>
          <w:p w14:paraId="2FC979D6" w14:textId="77777777" w:rsidR="00603F94" w:rsidRPr="00603F94" w:rsidRDefault="00603F94" w:rsidP="00603F94">
            <w:pPr>
              <w:rPr>
                <w:rFonts w:ascii="Calibri" w:hAnsi="Calibri" w:cs="Calibri"/>
                <w:color w:val="000000"/>
                <w:sz w:val="14"/>
                <w:szCs w:val="14"/>
              </w:rPr>
            </w:pPr>
          </w:p>
        </w:tc>
      </w:tr>
      <w:tr w:rsidR="00603F94" w:rsidRPr="00603F94" w14:paraId="77D9EFD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E7715D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98D986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490</w:t>
            </w:r>
          </w:p>
        </w:tc>
        <w:tc>
          <w:tcPr>
            <w:tcW w:w="137" w:type="pct"/>
            <w:tcBorders>
              <w:top w:val="nil"/>
              <w:left w:val="nil"/>
              <w:bottom w:val="single" w:sz="4" w:space="0" w:color="auto"/>
              <w:right w:val="single" w:sz="4" w:space="0" w:color="auto"/>
            </w:tcBorders>
            <w:noWrap/>
            <w:vAlign w:val="bottom"/>
            <w:hideMark/>
          </w:tcPr>
          <w:p w14:paraId="381D2D5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26249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1862</w:t>
            </w:r>
          </w:p>
        </w:tc>
        <w:tc>
          <w:tcPr>
            <w:tcW w:w="294" w:type="pct"/>
            <w:tcBorders>
              <w:top w:val="nil"/>
              <w:left w:val="nil"/>
              <w:bottom w:val="single" w:sz="4" w:space="0" w:color="auto"/>
              <w:right w:val="single" w:sz="4" w:space="0" w:color="auto"/>
            </w:tcBorders>
            <w:noWrap/>
            <w:vAlign w:val="bottom"/>
            <w:hideMark/>
          </w:tcPr>
          <w:p w14:paraId="1FADE2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2000</w:t>
            </w:r>
          </w:p>
        </w:tc>
        <w:tc>
          <w:tcPr>
            <w:tcW w:w="294" w:type="pct"/>
            <w:tcBorders>
              <w:top w:val="nil"/>
              <w:left w:val="nil"/>
              <w:bottom w:val="single" w:sz="4" w:space="0" w:color="auto"/>
              <w:right w:val="single" w:sz="4" w:space="0" w:color="auto"/>
            </w:tcBorders>
            <w:noWrap/>
            <w:vAlign w:val="bottom"/>
            <w:hideMark/>
          </w:tcPr>
          <w:p w14:paraId="6CD8F3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2045</w:t>
            </w:r>
          </w:p>
        </w:tc>
        <w:tc>
          <w:tcPr>
            <w:tcW w:w="294" w:type="pct"/>
            <w:tcBorders>
              <w:top w:val="nil"/>
              <w:left w:val="nil"/>
              <w:bottom w:val="single" w:sz="4" w:space="0" w:color="auto"/>
              <w:right w:val="single" w:sz="4" w:space="0" w:color="auto"/>
            </w:tcBorders>
            <w:noWrap/>
            <w:vAlign w:val="bottom"/>
            <w:hideMark/>
          </w:tcPr>
          <w:p w14:paraId="5A07D2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79166B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2118</w:t>
            </w:r>
          </w:p>
        </w:tc>
        <w:tc>
          <w:tcPr>
            <w:tcW w:w="294" w:type="pct"/>
            <w:tcBorders>
              <w:top w:val="nil"/>
              <w:left w:val="nil"/>
              <w:bottom w:val="single" w:sz="4" w:space="0" w:color="auto"/>
              <w:right w:val="single" w:sz="4" w:space="0" w:color="auto"/>
            </w:tcBorders>
            <w:noWrap/>
            <w:vAlign w:val="bottom"/>
            <w:hideMark/>
          </w:tcPr>
          <w:p w14:paraId="6C1B6A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4" w:space="0" w:color="auto"/>
              <w:right w:val="single" w:sz="4" w:space="0" w:color="auto"/>
            </w:tcBorders>
            <w:noWrap/>
            <w:vAlign w:val="bottom"/>
            <w:hideMark/>
          </w:tcPr>
          <w:p w14:paraId="72D0BA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2170</w:t>
            </w:r>
          </w:p>
        </w:tc>
        <w:tc>
          <w:tcPr>
            <w:tcW w:w="294" w:type="pct"/>
            <w:tcBorders>
              <w:top w:val="nil"/>
              <w:left w:val="nil"/>
              <w:bottom w:val="single" w:sz="4" w:space="0" w:color="auto"/>
              <w:right w:val="single" w:sz="4" w:space="0" w:color="auto"/>
            </w:tcBorders>
            <w:noWrap/>
            <w:vAlign w:val="bottom"/>
            <w:hideMark/>
          </w:tcPr>
          <w:p w14:paraId="4C83A4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3318</w:t>
            </w:r>
          </w:p>
        </w:tc>
        <w:tc>
          <w:tcPr>
            <w:tcW w:w="294" w:type="pct"/>
            <w:tcBorders>
              <w:top w:val="nil"/>
              <w:left w:val="nil"/>
              <w:bottom w:val="single" w:sz="4" w:space="0" w:color="auto"/>
              <w:right w:val="single" w:sz="4" w:space="0" w:color="auto"/>
            </w:tcBorders>
            <w:noWrap/>
            <w:vAlign w:val="bottom"/>
            <w:hideMark/>
          </w:tcPr>
          <w:p w14:paraId="714F31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0638DD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2226</w:t>
            </w:r>
          </w:p>
        </w:tc>
        <w:tc>
          <w:tcPr>
            <w:tcW w:w="294" w:type="pct"/>
            <w:tcBorders>
              <w:top w:val="nil"/>
              <w:left w:val="nil"/>
              <w:bottom w:val="single" w:sz="4" w:space="0" w:color="auto"/>
              <w:right w:val="single" w:sz="4" w:space="0" w:color="auto"/>
            </w:tcBorders>
            <w:noWrap/>
            <w:vAlign w:val="bottom"/>
            <w:hideMark/>
          </w:tcPr>
          <w:p w14:paraId="4EA0E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3473</w:t>
            </w:r>
          </w:p>
        </w:tc>
        <w:tc>
          <w:tcPr>
            <w:tcW w:w="294" w:type="pct"/>
            <w:tcBorders>
              <w:top w:val="nil"/>
              <w:left w:val="nil"/>
              <w:bottom w:val="single" w:sz="4" w:space="0" w:color="auto"/>
              <w:right w:val="single" w:sz="4" w:space="0" w:color="auto"/>
            </w:tcBorders>
            <w:noWrap/>
            <w:vAlign w:val="bottom"/>
            <w:hideMark/>
          </w:tcPr>
          <w:p w14:paraId="0D4E09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3512</w:t>
            </w:r>
          </w:p>
        </w:tc>
        <w:tc>
          <w:tcPr>
            <w:tcW w:w="294" w:type="pct"/>
            <w:tcBorders>
              <w:top w:val="nil"/>
              <w:left w:val="nil"/>
              <w:bottom w:val="single" w:sz="4" w:space="0" w:color="auto"/>
              <w:right w:val="single" w:sz="8" w:space="0" w:color="auto"/>
            </w:tcBorders>
            <w:noWrap/>
            <w:vAlign w:val="bottom"/>
            <w:hideMark/>
          </w:tcPr>
          <w:p w14:paraId="05BD27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3691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4B1E63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3764</w:t>
            </w:r>
          </w:p>
        </w:tc>
      </w:tr>
      <w:tr w:rsidR="00603F94" w:rsidRPr="00603F94" w14:paraId="7261320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ED33B2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tcBorders>
              <w:top w:val="nil"/>
              <w:left w:val="single" w:sz="4" w:space="0" w:color="auto"/>
              <w:bottom w:val="single" w:sz="8" w:space="0" w:color="000000"/>
              <w:right w:val="single" w:sz="4" w:space="0" w:color="auto"/>
            </w:tcBorders>
            <w:vAlign w:val="center"/>
            <w:hideMark/>
          </w:tcPr>
          <w:p w14:paraId="089274B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595111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2BE3D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24.12</w:t>
            </w:r>
          </w:p>
        </w:tc>
        <w:tc>
          <w:tcPr>
            <w:tcW w:w="294" w:type="pct"/>
            <w:tcBorders>
              <w:top w:val="nil"/>
              <w:left w:val="nil"/>
              <w:bottom w:val="single" w:sz="8" w:space="0" w:color="auto"/>
              <w:right w:val="single" w:sz="4" w:space="0" w:color="auto"/>
            </w:tcBorders>
            <w:noWrap/>
            <w:vAlign w:val="bottom"/>
            <w:hideMark/>
          </w:tcPr>
          <w:p w14:paraId="074D51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22.45</w:t>
            </w:r>
          </w:p>
        </w:tc>
        <w:tc>
          <w:tcPr>
            <w:tcW w:w="294" w:type="pct"/>
            <w:tcBorders>
              <w:top w:val="nil"/>
              <w:left w:val="nil"/>
              <w:bottom w:val="single" w:sz="8" w:space="0" w:color="auto"/>
              <w:right w:val="single" w:sz="4" w:space="0" w:color="auto"/>
            </w:tcBorders>
            <w:noWrap/>
            <w:vAlign w:val="bottom"/>
            <w:hideMark/>
          </w:tcPr>
          <w:p w14:paraId="3C4AC2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21.96</w:t>
            </w:r>
          </w:p>
        </w:tc>
        <w:tc>
          <w:tcPr>
            <w:tcW w:w="294" w:type="pct"/>
            <w:tcBorders>
              <w:top w:val="nil"/>
              <w:left w:val="nil"/>
              <w:bottom w:val="single" w:sz="8" w:space="0" w:color="auto"/>
              <w:right w:val="single" w:sz="4" w:space="0" w:color="auto"/>
            </w:tcBorders>
            <w:noWrap/>
            <w:vAlign w:val="bottom"/>
            <w:hideMark/>
          </w:tcPr>
          <w:p w14:paraId="1B19AC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21.45</w:t>
            </w:r>
          </w:p>
        </w:tc>
        <w:tc>
          <w:tcPr>
            <w:tcW w:w="294" w:type="pct"/>
            <w:tcBorders>
              <w:top w:val="nil"/>
              <w:left w:val="nil"/>
              <w:bottom w:val="single" w:sz="8" w:space="0" w:color="auto"/>
              <w:right w:val="single" w:sz="4" w:space="0" w:color="auto"/>
            </w:tcBorders>
            <w:noWrap/>
            <w:vAlign w:val="bottom"/>
            <w:hideMark/>
          </w:tcPr>
          <w:p w14:paraId="430ACA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21.19</w:t>
            </w:r>
          </w:p>
        </w:tc>
        <w:tc>
          <w:tcPr>
            <w:tcW w:w="294" w:type="pct"/>
            <w:tcBorders>
              <w:top w:val="nil"/>
              <w:left w:val="nil"/>
              <w:bottom w:val="single" w:sz="8" w:space="0" w:color="auto"/>
              <w:right w:val="single" w:sz="4" w:space="0" w:color="auto"/>
            </w:tcBorders>
            <w:noWrap/>
            <w:vAlign w:val="bottom"/>
            <w:hideMark/>
          </w:tcPr>
          <w:p w14:paraId="100932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20.94</w:t>
            </w:r>
          </w:p>
        </w:tc>
        <w:tc>
          <w:tcPr>
            <w:tcW w:w="294" w:type="pct"/>
            <w:tcBorders>
              <w:top w:val="nil"/>
              <w:left w:val="nil"/>
              <w:bottom w:val="single" w:sz="8" w:space="0" w:color="auto"/>
              <w:right w:val="single" w:sz="4" w:space="0" w:color="auto"/>
            </w:tcBorders>
            <w:noWrap/>
            <w:vAlign w:val="bottom"/>
            <w:hideMark/>
          </w:tcPr>
          <w:p w14:paraId="4BDAAA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20.68</w:t>
            </w:r>
          </w:p>
        </w:tc>
        <w:tc>
          <w:tcPr>
            <w:tcW w:w="294" w:type="pct"/>
            <w:tcBorders>
              <w:top w:val="nil"/>
              <w:left w:val="nil"/>
              <w:bottom w:val="single" w:sz="8" w:space="0" w:color="auto"/>
              <w:right w:val="single" w:sz="4" w:space="0" w:color="auto"/>
            </w:tcBorders>
            <w:noWrap/>
            <w:vAlign w:val="bottom"/>
            <w:hideMark/>
          </w:tcPr>
          <w:p w14:paraId="1EC53E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21.82</w:t>
            </w:r>
          </w:p>
        </w:tc>
        <w:tc>
          <w:tcPr>
            <w:tcW w:w="294" w:type="pct"/>
            <w:tcBorders>
              <w:top w:val="nil"/>
              <w:left w:val="nil"/>
              <w:bottom w:val="single" w:sz="8" w:space="0" w:color="auto"/>
              <w:right w:val="single" w:sz="4" w:space="0" w:color="auto"/>
            </w:tcBorders>
            <w:noWrap/>
            <w:vAlign w:val="bottom"/>
            <w:hideMark/>
          </w:tcPr>
          <w:p w14:paraId="1009A9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20.42</w:t>
            </w:r>
          </w:p>
        </w:tc>
        <w:tc>
          <w:tcPr>
            <w:tcW w:w="294" w:type="pct"/>
            <w:tcBorders>
              <w:top w:val="nil"/>
              <w:left w:val="nil"/>
              <w:bottom w:val="single" w:sz="8" w:space="0" w:color="auto"/>
              <w:right w:val="single" w:sz="4" w:space="0" w:color="auto"/>
            </w:tcBorders>
            <w:noWrap/>
            <w:vAlign w:val="bottom"/>
            <w:hideMark/>
          </w:tcPr>
          <w:p w14:paraId="5DAA59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20.15</w:t>
            </w:r>
          </w:p>
        </w:tc>
        <w:tc>
          <w:tcPr>
            <w:tcW w:w="294" w:type="pct"/>
            <w:tcBorders>
              <w:top w:val="nil"/>
              <w:left w:val="nil"/>
              <w:bottom w:val="single" w:sz="8" w:space="0" w:color="auto"/>
              <w:right w:val="single" w:sz="4" w:space="0" w:color="auto"/>
            </w:tcBorders>
            <w:noWrap/>
            <w:vAlign w:val="bottom"/>
            <w:hideMark/>
          </w:tcPr>
          <w:p w14:paraId="6B27A1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21.13</w:t>
            </w:r>
          </w:p>
        </w:tc>
        <w:tc>
          <w:tcPr>
            <w:tcW w:w="294" w:type="pct"/>
            <w:tcBorders>
              <w:top w:val="nil"/>
              <w:left w:val="nil"/>
              <w:bottom w:val="single" w:sz="8" w:space="0" w:color="auto"/>
              <w:right w:val="single" w:sz="4" w:space="0" w:color="auto"/>
            </w:tcBorders>
            <w:noWrap/>
            <w:vAlign w:val="bottom"/>
            <w:hideMark/>
          </w:tcPr>
          <w:p w14:paraId="6A6186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20.60</w:t>
            </w:r>
          </w:p>
        </w:tc>
        <w:tc>
          <w:tcPr>
            <w:tcW w:w="294" w:type="pct"/>
            <w:tcBorders>
              <w:top w:val="nil"/>
              <w:left w:val="nil"/>
              <w:bottom w:val="single" w:sz="8" w:space="0" w:color="auto"/>
              <w:right w:val="single" w:sz="8" w:space="0" w:color="auto"/>
            </w:tcBorders>
            <w:noWrap/>
            <w:vAlign w:val="bottom"/>
            <w:hideMark/>
          </w:tcPr>
          <w:p w14:paraId="3A760C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20.49</w:t>
            </w:r>
          </w:p>
        </w:tc>
        <w:tc>
          <w:tcPr>
            <w:tcW w:w="351" w:type="pct"/>
            <w:vMerge/>
            <w:tcBorders>
              <w:top w:val="nil"/>
              <w:left w:val="single" w:sz="8" w:space="0" w:color="auto"/>
              <w:bottom w:val="single" w:sz="8" w:space="0" w:color="auto"/>
              <w:right w:val="single" w:sz="8" w:space="0" w:color="auto"/>
            </w:tcBorders>
            <w:vAlign w:val="center"/>
            <w:hideMark/>
          </w:tcPr>
          <w:p w14:paraId="5DCF3CED" w14:textId="77777777" w:rsidR="00603F94" w:rsidRPr="00603F94" w:rsidRDefault="00603F94" w:rsidP="00603F94">
            <w:pPr>
              <w:rPr>
                <w:rFonts w:ascii="Calibri" w:hAnsi="Calibri" w:cs="Calibri"/>
                <w:color w:val="000000"/>
                <w:sz w:val="14"/>
                <w:szCs w:val="14"/>
              </w:rPr>
            </w:pPr>
          </w:p>
        </w:tc>
      </w:tr>
      <w:tr w:rsidR="00603F94" w:rsidRPr="00603F94" w14:paraId="17EA9AD3"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5C91FE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FD9568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395</w:t>
            </w:r>
          </w:p>
        </w:tc>
        <w:tc>
          <w:tcPr>
            <w:tcW w:w="137" w:type="pct"/>
            <w:tcBorders>
              <w:top w:val="nil"/>
              <w:left w:val="nil"/>
              <w:bottom w:val="single" w:sz="4" w:space="0" w:color="auto"/>
              <w:right w:val="single" w:sz="4" w:space="0" w:color="auto"/>
            </w:tcBorders>
            <w:noWrap/>
            <w:vAlign w:val="bottom"/>
            <w:hideMark/>
          </w:tcPr>
          <w:p w14:paraId="2FD8633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B61F7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1862</w:t>
            </w:r>
          </w:p>
        </w:tc>
        <w:tc>
          <w:tcPr>
            <w:tcW w:w="294" w:type="pct"/>
            <w:tcBorders>
              <w:top w:val="nil"/>
              <w:left w:val="nil"/>
              <w:bottom w:val="single" w:sz="4" w:space="0" w:color="auto"/>
              <w:right w:val="single" w:sz="4" w:space="0" w:color="auto"/>
            </w:tcBorders>
            <w:noWrap/>
            <w:vAlign w:val="bottom"/>
            <w:hideMark/>
          </w:tcPr>
          <w:p w14:paraId="186042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2000</w:t>
            </w:r>
          </w:p>
        </w:tc>
        <w:tc>
          <w:tcPr>
            <w:tcW w:w="294" w:type="pct"/>
            <w:tcBorders>
              <w:top w:val="nil"/>
              <w:left w:val="nil"/>
              <w:bottom w:val="single" w:sz="4" w:space="0" w:color="auto"/>
              <w:right w:val="single" w:sz="4" w:space="0" w:color="auto"/>
            </w:tcBorders>
            <w:noWrap/>
            <w:vAlign w:val="bottom"/>
            <w:hideMark/>
          </w:tcPr>
          <w:p w14:paraId="3FD431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2045</w:t>
            </w:r>
          </w:p>
        </w:tc>
        <w:tc>
          <w:tcPr>
            <w:tcW w:w="294" w:type="pct"/>
            <w:tcBorders>
              <w:top w:val="nil"/>
              <w:left w:val="nil"/>
              <w:bottom w:val="single" w:sz="4" w:space="0" w:color="auto"/>
              <w:right w:val="single" w:sz="4" w:space="0" w:color="auto"/>
            </w:tcBorders>
            <w:noWrap/>
            <w:vAlign w:val="bottom"/>
            <w:hideMark/>
          </w:tcPr>
          <w:p w14:paraId="4A76A1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442996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2118</w:t>
            </w:r>
          </w:p>
        </w:tc>
        <w:tc>
          <w:tcPr>
            <w:tcW w:w="294" w:type="pct"/>
            <w:tcBorders>
              <w:top w:val="nil"/>
              <w:left w:val="nil"/>
              <w:bottom w:val="single" w:sz="4" w:space="0" w:color="auto"/>
              <w:right w:val="single" w:sz="4" w:space="0" w:color="auto"/>
            </w:tcBorders>
            <w:noWrap/>
            <w:vAlign w:val="bottom"/>
            <w:hideMark/>
          </w:tcPr>
          <w:p w14:paraId="0A8092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4" w:space="0" w:color="auto"/>
              <w:right w:val="single" w:sz="4" w:space="0" w:color="auto"/>
            </w:tcBorders>
            <w:noWrap/>
            <w:vAlign w:val="bottom"/>
            <w:hideMark/>
          </w:tcPr>
          <w:p w14:paraId="0175DA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2170</w:t>
            </w:r>
          </w:p>
        </w:tc>
        <w:tc>
          <w:tcPr>
            <w:tcW w:w="294" w:type="pct"/>
            <w:tcBorders>
              <w:top w:val="nil"/>
              <w:left w:val="nil"/>
              <w:bottom w:val="single" w:sz="4" w:space="0" w:color="auto"/>
              <w:right w:val="single" w:sz="4" w:space="0" w:color="auto"/>
            </w:tcBorders>
            <w:noWrap/>
            <w:vAlign w:val="bottom"/>
            <w:hideMark/>
          </w:tcPr>
          <w:p w14:paraId="215D01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3318</w:t>
            </w:r>
          </w:p>
        </w:tc>
        <w:tc>
          <w:tcPr>
            <w:tcW w:w="294" w:type="pct"/>
            <w:tcBorders>
              <w:top w:val="nil"/>
              <w:left w:val="nil"/>
              <w:bottom w:val="single" w:sz="4" w:space="0" w:color="auto"/>
              <w:right w:val="single" w:sz="4" w:space="0" w:color="auto"/>
            </w:tcBorders>
            <w:noWrap/>
            <w:vAlign w:val="bottom"/>
            <w:hideMark/>
          </w:tcPr>
          <w:p w14:paraId="0807D8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2FFDA0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2226</w:t>
            </w:r>
          </w:p>
        </w:tc>
        <w:tc>
          <w:tcPr>
            <w:tcW w:w="294" w:type="pct"/>
            <w:tcBorders>
              <w:top w:val="nil"/>
              <w:left w:val="nil"/>
              <w:bottom w:val="single" w:sz="4" w:space="0" w:color="auto"/>
              <w:right w:val="single" w:sz="4" w:space="0" w:color="auto"/>
            </w:tcBorders>
            <w:noWrap/>
            <w:vAlign w:val="bottom"/>
            <w:hideMark/>
          </w:tcPr>
          <w:p w14:paraId="2FFECA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3473</w:t>
            </w:r>
          </w:p>
        </w:tc>
        <w:tc>
          <w:tcPr>
            <w:tcW w:w="294" w:type="pct"/>
            <w:tcBorders>
              <w:top w:val="nil"/>
              <w:left w:val="nil"/>
              <w:bottom w:val="single" w:sz="4" w:space="0" w:color="auto"/>
              <w:right w:val="single" w:sz="4" w:space="0" w:color="auto"/>
            </w:tcBorders>
            <w:noWrap/>
            <w:vAlign w:val="bottom"/>
            <w:hideMark/>
          </w:tcPr>
          <w:p w14:paraId="5CA0BD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3512</w:t>
            </w:r>
          </w:p>
        </w:tc>
        <w:tc>
          <w:tcPr>
            <w:tcW w:w="294" w:type="pct"/>
            <w:tcBorders>
              <w:top w:val="nil"/>
              <w:left w:val="nil"/>
              <w:bottom w:val="single" w:sz="4" w:space="0" w:color="auto"/>
              <w:right w:val="single" w:sz="8" w:space="0" w:color="auto"/>
            </w:tcBorders>
            <w:noWrap/>
            <w:vAlign w:val="bottom"/>
            <w:hideMark/>
          </w:tcPr>
          <w:p w14:paraId="1D84FA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3691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194E38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3744</w:t>
            </w:r>
          </w:p>
        </w:tc>
      </w:tr>
      <w:tr w:rsidR="00603F94" w:rsidRPr="00603F94" w14:paraId="3C4D90A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E425B2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tcBorders>
              <w:top w:val="nil"/>
              <w:left w:val="single" w:sz="4" w:space="0" w:color="auto"/>
              <w:bottom w:val="single" w:sz="8" w:space="0" w:color="000000"/>
              <w:right w:val="single" w:sz="4" w:space="0" w:color="auto"/>
            </w:tcBorders>
            <w:vAlign w:val="center"/>
            <w:hideMark/>
          </w:tcPr>
          <w:p w14:paraId="72AEEFF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C38643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A6986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8" w:space="0" w:color="auto"/>
              <w:right w:val="single" w:sz="4" w:space="0" w:color="auto"/>
            </w:tcBorders>
            <w:noWrap/>
            <w:vAlign w:val="bottom"/>
            <w:hideMark/>
          </w:tcPr>
          <w:p w14:paraId="1D597A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14.66</w:t>
            </w:r>
          </w:p>
        </w:tc>
        <w:tc>
          <w:tcPr>
            <w:tcW w:w="294" w:type="pct"/>
            <w:tcBorders>
              <w:top w:val="nil"/>
              <w:left w:val="nil"/>
              <w:bottom w:val="single" w:sz="8" w:space="0" w:color="auto"/>
              <w:right w:val="single" w:sz="4" w:space="0" w:color="auto"/>
            </w:tcBorders>
            <w:noWrap/>
            <w:vAlign w:val="bottom"/>
            <w:hideMark/>
          </w:tcPr>
          <w:p w14:paraId="0CCD7F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8" w:space="0" w:color="auto"/>
              <w:right w:val="single" w:sz="4" w:space="0" w:color="auto"/>
            </w:tcBorders>
            <w:noWrap/>
            <w:vAlign w:val="bottom"/>
            <w:hideMark/>
          </w:tcPr>
          <w:p w14:paraId="42ADEE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14.01</w:t>
            </w:r>
          </w:p>
        </w:tc>
        <w:tc>
          <w:tcPr>
            <w:tcW w:w="294" w:type="pct"/>
            <w:tcBorders>
              <w:top w:val="nil"/>
              <w:left w:val="nil"/>
              <w:bottom w:val="single" w:sz="8" w:space="0" w:color="auto"/>
              <w:right w:val="single" w:sz="4" w:space="0" w:color="auto"/>
            </w:tcBorders>
            <w:noWrap/>
            <w:vAlign w:val="bottom"/>
            <w:hideMark/>
          </w:tcPr>
          <w:p w14:paraId="25B252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13.85</w:t>
            </w:r>
          </w:p>
        </w:tc>
        <w:tc>
          <w:tcPr>
            <w:tcW w:w="294" w:type="pct"/>
            <w:tcBorders>
              <w:top w:val="nil"/>
              <w:left w:val="nil"/>
              <w:bottom w:val="single" w:sz="8" w:space="0" w:color="auto"/>
              <w:right w:val="single" w:sz="4" w:space="0" w:color="auto"/>
            </w:tcBorders>
            <w:noWrap/>
            <w:vAlign w:val="bottom"/>
            <w:hideMark/>
          </w:tcPr>
          <w:p w14:paraId="451409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13.68</w:t>
            </w:r>
          </w:p>
        </w:tc>
        <w:tc>
          <w:tcPr>
            <w:tcW w:w="294" w:type="pct"/>
            <w:tcBorders>
              <w:top w:val="nil"/>
              <w:left w:val="nil"/>
              <w:bottom w:val="single" w:sz="8" w:space="0" w:color="auto"/>
              <w:right w:val="single" w:sz="4" w:space="0" w:color="auto"/>
            </w:tcBorders>
            <w:noWrap/>
            <w:vAlign w:val="bottom"/>
            <w:hideMark/>
          </w:tcPr>
          <w:p w14:paraId="2CAE66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13.51</w:t>
            </w:r>
          </w:p>
        </w:tc>
        <w:tc>
          <w:tcPr>
            <w:tcW w:w="294" w:type="pct"/>
            <w:tcBorders>
              <w:top w:val="nil"/>
              <w:left w:val="nil"/>
              <w:bottom w:val="single" w:sz="8" w:space="0" w:color="auto"/>
              <w:right w:val="single" w:sz="4" w:space="0" w:color="auto"/>
            </w:tcBorders>
            <w:noWrap/>
            <w:vAlign w:val="bottom"/>
            <w:hideMark/>
          </w:tcPr>
          <w:p w14:paraId="39A84C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14.25</w:t>
            </w:r>
          </w:p>
        </w:tc>
        <w:tc>
          <w:tcPr>
            <w:tcW w:w="294" w:type="pct"/>
            <w:tcBorders>
              <w:top w:val="nil"/>
              <w:left w:val="nil"/>
              <w:bottom w:val="single" w:sz="8" w:space="0" w:color="auto"/>
              <w:right w:val="single" w:sz="4" w:space="0" w:color="auto"/>
            </w:tcBorders>
            <w:noWrap/>
            <w:vAlign w:val="bottom"/>
            <w:hideMark/>
          </w:tcPr>
          <w:p w14:paraId="088253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13.34</w:t>
            </w:r>
          </w:p>
        </w:tc>
        <w:tc>
          <w:tcPr>
            <w:tcW w:w="294" w:type="pct"/>
            <w:tcBorders>
              <w:top w:val="nil"/>
              <w:left w:val="nil"/>
              <w:bottom w:val="single" w:sz="8" w:space="0" w:color="auto"/>
              <w:right w:val="single" w:sz="4" w:space="0" w:color="auto"/>
            </w:tcBorders>
            <w:noWrap/>
            <w:vAlign w:val="bottom"/>
            <w:hideMark/>
          </w:tcPr>
          <w:p w14:paraId="0ACB03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13.17</w:t>
            </w:r>
          </w:p>
        </w:tc>
        <w:tc>
          <w:tcPr>
            <w:tcW w:w="294" w:type="pct"/>
            <w:tcBorders>
              <w:top w:val="nil"/>
              <w:left w:val="nil"/>
              <w:bottom w:val="single" w:sz="8" w:space="0" w:color="auto"/>
              <w:right w:val="single" w:sz="4" w:space="0" w:color="auto"/>
            </w:tcBorders>
            <w:noWrap/>
            <w:vAlign w:val="bottom"/>
            <w:hideMark/>
          </w:tcPr>
          <w:p w14:paraId="2950A0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13.81</w:t>
            </w:r>
          </w:p>
        </w:tc>
        <w:tc>
          <w:tcPr>
            <w:tcW w:w="294" w:type="pct"/>
            <w:tcBorders>
              <w:top w:val="nil"/>
              <w:left w:val="nil"/>
              <w:bottom w:val="single" w:sz="8" w:space="0" w:color="auto"/>
              <w:right w:val="single" w:sz="4" w:space="0" w:color="auto"/>
            </w:tcBorders>
            <w:noWrap/>
            <w:vAlign w:val="bottom"/>
            <w:hideMark/>
          </w:tcPr>
          <w:p w14:paraId="151CF3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13.46</w:t>
            </w:r>
          </w:p>
        </w:tc>
        <w:tc>
          <w:tcPr>
            <w:tcW w:w="294" w:type="pct"/>
            <w:tcBorders>
              <w:top w:val="nil"/>
              <w:left w:val="nil"/>
              <w:bottom w:val="single" w:sz="8" w:space="0" w:color="auto"/>
              <w:right w:val="single" w:sz="8" w:space="0" w:color="auto"/>
            </w:tcBorders>
            <w:noWrap/>
            <w:vAlign w:val="bottom"/>
            <w:hideMark/>
          </w:tcPr>
          <w:p w14:paraId="12BC0E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13.39</w:t>
            </w:r>
          </w:p>
        </w:tc>
        <w:tc>
          <w:tcPr>
            <w:tcW w:w="351" w:type="pct"/>
            <w:vMerge/>
            <w:tcBorders>
              <w:top w:val="nil"/>
              <w:left w:val="single" w:sz="8" w:space="0" w:color="auto"/>
              <w:bottom w:val="single" w:sz="8" w:space="0" w:color="auto"/>
              <w:right w:val="single" w:sz="8" w:space="0" w:color="auto"/>
            </w:tcBorders>
            <w:vAlign w:val="center"/>
            <w:hideMark/>
          </w:tcPr>
          <w:p w14:paraId="537EA35A" w14:textId="77777777" w:rsidR="00603F94" w:rsidRPr="00603F94" w:rsidRDefault="00603F94" w:rsidP="00603F94">
            <w:pPr>
              <w:rPr>
                <w:rFonts w:ascii="Calibri" w:hAnsi="Calibri" w:cs="Calibri"/>
                <w:color w:val="000000"/>
                <w:sz w:val="14"/>
                <w:szCs w:val="14"/>
              </w:rPr>
            </w:pPr>
          </w:p>
        </w:tc>
      </w:tr>
      <w:tr w:rsidR="00603F94" w:rsidRPr="00603F94" w14:paraId="76DA27B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6B44D0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DFB31D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38B42FC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39A50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1795</w:t>
            </w:r>
          </w:p>
        </w:tc>
        <w:tc>
          <w:tcPr>
            <w:tcW w:w="294" w:type="pct"/>
            <w:tcBorders>
              <w:top w:val="nil"/>
              <w:left w:val="nil"/>
              <w:bottom w:val="single" w:sz="4" w:space="0" w:color="auto"/>
              <w:right w:val="single" w:sz="4" w:space="0" w:color="auto"/>
            </w:tcBorders>
            <w:noWrap/>
            <w:vAlign w:val="bottom"/>
            <w:hideMark/>
          </w:tcPr>
          <w:p w14:paraId="01FD92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1951</w:t>
            </w:r>
          </w:p>
        </w:tc>
        <w:tc>
          <w:tcPr>
            <w:tcW w:w="294" w:type="pct"/>
            <w:tcBorders>
              <w:top w:val="nil"/>
              <w:left w:val="nil"/>
              <w:bottom w:val="single" w:sz="4" w:space="0" w:color="auto"/>
              <w:right w:val="single" w:sz="4" w:space="0" w:color="auto"/>
            </w:tcBorders>
            <w:noWrap/>
            <w:vAlign w:val="bottom"/>
            <w:hideMark/>
          </w:tcPr>
          <w:p w14:paraId="77F9B1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2003</w:t>
            </w:r>
          </w:p>
        </w:tc>
        <w:tc>
          <w:tcPr>
            <w:tcW w:w="294" w:type="pct"/>
            <w:tcBorders>
              <w:top w:val="nil"/>
              <w:left w:val="nil"/>
              <w:bottom w:val="single" w:sz="4" w:space="0" w:color="auto"/>
              <w:right w:val="single" w:sz="4" w:space="0" w:color="auto"/>
            </w:tcBorders>
            <w:noWrap/>
            <w:vAlign w:val="bottom"/>
            <w:hideMark/>
          </w:tcPr>
          <w:p w14:paraId="410C6F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2059</w:t>
            </w:r>
          </w:p>
        </w:tc>
        <w:tc>
          <w:tcPr>
            <w:tcW w:w="294" w:type="pct"/>
            <w:tcBorders>
              <w:top w:val="nil"/>
              <w:left w:val="nil"/>
              <w:bottom w:val="single" w:sz="4" w:space="0" w:color="auto"/>
              <w:right w:val="single" w:sz="4" w:space="0" w:color="auto"/>
            </w:tcBorders>
            <w:noWrap/>
            <w:vAlign w:val="bottom"/>
            <w:hideMark/>
          </w:tcPr>
          <w:p w14:paraId="151B2A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2088</w:t>
            </w:r>
          </w:p>
        </w:tc>
        <w:tc>
          <w:tcPr>
            <w:tcW w:w="294" w:type="pct"/>
            <w:tcBorders>
              <w:top w:val="nil"/>
              <w:left w:val="nil"/>
              <w:bottom w:val="single" w:sz="4" w:space="0" w:color="auto"/>
              <w:right w:val="single" w:sz="4" w:space="0" w:color="auto"/>
            </w:tcBorders>
            <w:noWrap/>
            <w:vAlign w:val="bottom"/>
            <w:hideMark/>
          </w:tcPr>
          <w:p w14:paraId="4E27EC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2119</w:t>
            </w:r>
          </w:p>
        </w:tc>
        <w:tc>
          <w:tcPr>
            <w:tcW w:w="294" w:type="pct"/>
            <w:tcBorders>
              <w:top w:val="nil"/>
              <w:left w:val="nil"/>
              <w:bottom w:val="single" w:sz="4" w:space="0" w:color="auto"/>
              <w:right w:val="single" w:sz="4" w:space="0" w:color="auto"/>
            </w:tcBorders>
            <w:noWrap/>
            <w:vAlign w:val="bottom"/>
            <w:hideMark/>
          </w:tcPr>
          <w:p w14:paraId="6CBA8F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4C2C98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3258</w:t>
            </w:r>
          </w:p>
        </w:tc>
        <w:tc>
          <w:tcPr>
            <w:tcW w:w="294" w:type="pct"/>
            <w:tcBorders>
              <w:top w:val="nil"/>
              <w:left w:val="nil"/>
              <w:bottom w:val="single" w:sz="4" w:space="0" w:color="auto"/>
              <w:right w:val="single" w:sz="4" w:space="0" w:color="auto"/>
            </w:tcBorders>
            <w:noWrap/>
            <w:vAlign w:val="bottom"/>
            <w:hideMark/>
          </w:tcPr>
          <w:p w14:paraId="65E424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2184</w:t>
            </w:r>
          </w:p>
        </w:tc>
        <w:tc>
          <w:tcPr>
            <w:tcW w:w="294" w:type="pct"/>
            <w:tcBorders>
              <w:top w:val="nil"/>
              <w:left w:val="nil"/>
              <w:bottom w:val="single" w:sz="4" w:space="0" w:color="auto"/>
              <w:right w:val="single" w:sz="4" w:space="0" w:color="auto"/>
            </w:tcBorders>
            <w:noWrap/>
            <w:vAlign w:val="bottom"/>
            <w:hideMark/>
          </w:tcPr>
          <w:p w14:paraId="7C6191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2218</w:t>
            </w:r>
          </w:p>
        </w:tc>
        <w:tc>
          <w:tcPr>
            <w:tcW w:w="294" w:type="pct"/>
            <w:tcBorders>
              <w:top w:val="nil"/>
              <w:left w:val="nil"/>
              <w:bottom w:val="single" w:sz="4" w:space="0" w:color="auto"/>
              <w:right w:val="single" w:sz="4" w:space="0" w:color="auto"/>
            </w:tcBorders>
            <w:noWrap/>
            <w:vAlign w:val="bottom"/>
            <w:hideMark/>
          </w:tcPr>
          <w:p w14:paraId="46080E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3430</w:t>
            </w:r>
          </w:p>
        </w:tc>
        <w:tc>
          <w:tcPr>
            <w:tcW w:w="294" w:type="pct"/>
            <w:tcBorders>
              <w:top w:val="nil"/>
              <w:left w:val="nil"/>
              <w:bottom w:val="single" w:sz="4" w:space="0" w:color="auto"/>
              <w:right w:val="single" w:sz="4" w:space="0" w:color="auto"/>
            </w:tcBorders>
            <w:noWrap/>
            <w:vAlign w:val="bottom"/>
            <w:hideMark/>
          </w:tcPr>
          <w:p w14:paraId="3E315F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3486</w:t>
            </w:r>
          </w:p>
        </w:tc>
        <w:tc>
          <w:tcPr>
            <w:tcW w:w="294" w:type="pct"/>
            <w:tcBorders>
              <w:top w:val="nil"/>
              <w:left w:val="nil"/>
              <w:bottom w:val="single" w:sz="4" w:space="0" w:color="auto"/>
              <w:right w:val="single" w:sz="8" w:space="0" w:color="auto"/>
            </w:tcBorders>
            <w:noWrap/>
            <w:vAlign w:val="bottom"/>
            <w:hideMark/>
          </w:tcPr>
          <w:p w14:paraId="0725F3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3667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5F36E4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3695</w:t>
            </w:r>
          </w:p>
        </w:tc>
      </w:tr>
      <w:tr w:rsidR="00603F94" w:rsidRPr="00603F94" w14:paraId="0A2A649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A33028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tcBorders>
              <w:top w:val="nil"/>
              <w:left w:val="single" w:sz="4" w:space="0" w:color="auto"/>
              <w:bottom w:val="single" w:sz="8" w:space="0" w:color="000000"/>
              <w:right w:val="single" w:sz="4" w:space="0" w:color="auto"/>
            </w:tcBorders>
            <w:vAlign w:val="center"/>
            <w:hideMark/>
          </w:tcPr>
          <w:p w14:paraId="01F4EDE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C57903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64515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8.05</w:t>
            </w:r>
          </w:p>
        </w:tc>
        <w:tc>
          <w:tcPr>
            <w:tcW w:w="294" w:type="pct"/>
            <w:tcBorders>
              <w:top w:val="nil"/>
              <w:left w:val="nil"/>
              <w:bottom w:val="single" w:sz="8" w:space="0" w:color="auto"/>
              <w:right w:val="single" w:sz="4" w:space="0" w:color="auto"/>
            </w:tcBorders>
            <w:noWrap/>
            <w:vAlign w:val="bottom"/>
            <w:hideMark/>
          </w:tcPr>
          <w:p w14:paraId="1345A0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7.40</w:t>
            </w:r>
          </w:p>
        </w:tc>
        <w:tc>
          <w:tcPr>
            <w:tcW w:w="294" w:type="pct"/>
            <w:tcBorders>
              <w:top w:val="nil"/>
              <w:left w:val="nil"/>
              <w:bottom w:val="single" w:sz="8" w:space="0" w:color="auto"/>
              <w:right w:val="single" w:sz="4" w:space="0" w:color="auto"/>
            </w:tcBorders>
            <w:noWrap/>
            <w:vAlign w:val="bottom"/>
            <w:hideMark/>
          </w:tcPr>
          <w:p w14:paraId="713CE6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7.21</w:t>
            </w:r>
          </w:p>
        </w:tc>
        <w:tc>
          <w:tcPr>
            <w:tcW w:w="294" w:type="pct"/>
            <w:tcBorders>
              <w:top w:val="nil"/>
              <w:left w:val="nil"/>
              <w:bottom w:val="single" w:sz="8" w:space="0" w:color="auto"/>
              <w:right w:val="single" w:sz="4" w:space="0" w:color="auto"/>
            </w:tcBorders>
            <w:noWrap/>
            <w:vAlign w:val="bottom"/>
            <w:hideMark/>
          </w:tcPr>
          <w:p w14:paraId="485AA3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7.02</w:t>
            </w:r>
          </w:p>
        </w:tc>
        <w:tc>
          <w:tcPr>
            <w:tcW w:w="294" w:type="pct"/>
            <w:tcBorders>
              <w:top w:val="nil"/>
              <w:left w:val="nil"/>
              <w:bottom w:val="single" w:sz="8" w:space="0" w:color="auto"/>
              <w:right w:val="single" w:sz="4" w:space="0" w:color="auto"/>
            </w:tcBorders>
            <w:noWrap/>
            <w:vAlign w:val="bottom"/>
            <w:hideMark/>
          </w:tcPr>
          <w:p w14:paraId="584FCA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6.92</w:t>
            </w:r>
          </w:p>
        </w:tc>
        <w:tc>
          <w:tcPr>
            <w:tcW w:w="294" w:type="pct"/>
            <w:tcBorders>
              <w:top w:val="nil"/>
              <w:left w:val="nil"/>
              <w:bottom w:val="single" w:sz="8" w:space="0" w:color="auto"/>
              <w:right w:val="single" w:sz="4" w:space="0" w:color="auto"/>
            </w:tcBorders>
            <w:noWrap/>
            <w:vAlign w:val="bottom"/>
            <w:hideMark/>
          </w:tcPr>
          <w:p w14:paraId="081BB0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6.82</w:t>
            </w:r>
          </w:p>
        </w:tc>
        <w:tc>
          <w:tcPr>
            <w:tcW w:w="294" w:type="pct"/>
            <w:tcBorders>
              <w:top w:val="nil"/>
              <w:left w:val="nil"/>
              <w:bottom w:val="single" w:sz="8" w:space="0" w:color="auto"/>
              <w:right w:val="single" w:sz="4" w:space="0" w:color="auto"/>
            </w:tcBorders>
            <w:noWrap/>
            <w:vAlign w:val="bottom"/>
            <w:hideMark/>
          </w:tcPr>
          <w:p w14:paraId="2945D7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6.72</w:t>
            </w:r>
          </w:p>
        </w:tc>
        <w:tc>
          <w:tcPr>
            <w:tcW w:w="294" w:type="pct"/>
            <w:tcBorders>
              <w:top w:val="nil"/>
              <w:left w:val="nil"/>
              <w:bottom w:val="single" w:sz="8" w:space="0" w:color="auto"/>
              <w:right w:val="single" w:sz="4" w:space="0" w:color="auto"/>
            </w:tcBorders>
            <w:noWrap/>
            <w:vAlign w:val="bottom"/>
            <w:hideMark/>
          </w:tcPr>
          <w:p w14:paraId="7756F5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7.15</w:t>
            </w:r>
          </w:p>
        </w:tc>
        <w:tc>
          <w:tcPr>
            <w:tcW w:w="294" w:type="pct"/>
            <w:tcBorders>
              <w:top w:val="nil"/>
              <w:left w:val="nil"/>
              <w:bottom w:val="single" w:sz="8" w:space="0" w:color="auto"/>
              <w:right w:val="single" w:sz="4" w:space="0" w:color="auto"/>
            </w:tcBorders>
            <w:noWrap/>
            <w:vAlign w:val="bottom"/>
            <w:hideMark/>
          </w:tcPr>
          <w:p w14:paraId="5E13D2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6.61</w:t>
            </w:r>
          </w:p>
        </w:tc>
        <w:tc>
          <w:tcPr>
            <w:tcW w:w="294" w:type="pct"/>
            <w:tcBorders>
              <w:top w:val="nil"/>
              <w:left w:val="nil"/>
              <w:bottom w:val="single" w:sz="8" w:space="0" w:color="auto"/>
              <w:right w:val="single" w:sz="4" w:space="0" w:color="auto"/>
            </w:tcBorders>
            <w:noWrap/>
            <w:vAlign w:val="bottom"/>
            <w:hideMark/>
          </w:tcPr>
          <w:p w14:paraId="398C38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6.51</w:t>
            </w:r>
          </w:p>
        </w:tc>
        <w:tc>
          <w:tcPr>
            <w:tcW w:w="294" w:type="pct"/>
            <w:tcBorders>
              <w:top w:val="nil"/>
              <w:left w:val="nil"/>
              <w:bottom w:val="single" w:sz="8" w:space="0" w:color="auto"/>
              <w:right w:val="single" w:sz="4" w:space="0" w:color="auto"/>
            </w:tcBorders>
            <w:noWrap/>
            <w:vAlign w:val="bottom"/>
            <w:hideMark/>
          </w:tcPr>
          <w:p w14:paraId="5357E2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6.89</w:t>
            </w:r>
          </w:p>
        </w:tc>
        <w:tc>
          <w:tcPr>
            <w:tcW w:w="294" w:type="pct"/>
            <w:tcBorders>
              <w:top w:val="nil"/>
              <w:left w:val="nil"/>
              <w:bottom w:val="single" w:sz="8" w:space="0" w:color="auto"/>
              <w:right w:val="single" w:sz="4" w:space="0" w:color="auto"/>
            </w:tcBorders>
            <w:noWrap/>
            <w:vAlign w:val="bottom"/>
            <w:hideMark/>
          </w:tcPr>
          <w:p w14:paraId="6D8B83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6.68</w:t>
            </w:r>
          </w:p>
        </w:tc>
        <w:tc>
          <w:tcPr>
            <w:tcW w:w="294" w:type="pct"/>
            <w:tcBorders>
              <w:top w:val="nil"/>
              <w:left w:val="nil"/>
              <w:bottom w:val="single" w:sz="8" w:space="0" w:color="auto"/>
              <w:right w:val="single" w:sz="8" w:space="0" w:color="auto"/>
            </w:tcBorders>
            <w:noWrap/>
            <w:vAlign w:val="bottom"/>
            <w:hideMark/>
          </w:tcPr>
          <w:p w14:paraId="1C50F6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6.64</w:t>
            </w:r>
          </w:p>
        </w:tc>
        <w:tc>
          <w:tcPr>
            <w:tcW w:w="351" w:type="pct"/>
            <w:vMerge/>
            <w:tcBorders>
              <w:top w:val="nil"/>
              <w:left w:val="single" w:sz="8" w:space="0" w:color="auto"/>
              <w:bottom w:val="single" w:sz="8" w:space="0" w:color="auto"/>
              <w:right w:val="single" w:sz="8" w:space="0" w:color="auto"/>
            </w:tcBorders>
            <w:vAlign w:val="center"/>
            <w:hideMark/>
          </w:tcPr>
          <w:p w14:paraId="691949A0" w14:textId="77777777" w:rsidR="00603F94" w:rsidRPr="00603F94" w:rsidRDefault="00603F94" w:rsidP="00603F94">
            <w:pPr>
              <w:rPr>
                <w:rFonts w:ascii="Calibri" w:hAnsi="Calibri" w:cs="Calibri"/>
                <w:color w:val="000000"/>
                <w:sz w:val="14"/>
                <w:szCs w:val="14"/>
              </w:rPr>
            </w:pPr>
          </w:p>
        </w:tc>
      </w:tr>
      <w:tr w:rsidR="00603F94" w:rsidRPr="00603F94" w14:paraId="01D5F7B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761595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CADDED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447</w:t>
            </w:r>
          </w:p>
        </w:tc>
        <w:tc>
          <w:tcPr>
            <w:tcW w:w="137" w:type="pct"/>
            <w:tcBorders>
              <w:top w:val="nil"/>
              <w:left w:val="nil"/>
              <w:bottom w:val="single" w:sz="4" w:space="0" w:color="auto"/>
              <w:right w:val="single" w:sz="4" w:space="0" w:color="auto"/>
            </w:tcBorders>
            <w:noWrap/>
            <w:vAlign w:val="bottom"/>
            <w:hideMark/>
          </w:tcPr>
          <w:p w14:paraId="054B7FD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C74B7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1795</w:t>
            </w:r>
          </w:p>
        </w:tc>
        <w:tc>
          <w:tcPr>
            <w:tcW w:w="294" w:type="pct"/>
            <w:tcBorders>
              <w:top w:val="nil"/>
              <w:left w:val="nil"/>
              <w:bottom w:val="single" w:sz="4" w:space="0" w:color="auto"/>
              <w:right w:val="single" w:sz="4" w:space="0" w:color="auto"/>
            </w:tcBorders>
            <w:noWrap/>
            <w:vAlign w:val="bottom"/>
            <w:hideMark/>
          </w:tcPr>
          <w:p w14:paraId="64B238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1951</w:t>
            </w:r>
          </w:p>
        </w:tc>
        <w:tc>
          <w:tcPr>
            <w:tcW w:w="294" w:type="pct"/>
            <w:tcBorders>
              <w:top w:val="nil"/>
              <w:left w:val="nil"/>
              <w:bottom w:val="single" w:sz="4" w:space="0" w:color="auto"/>
              <w:right w:val="single" w:sz="4" w:space="0" w:color="auto"/>
            </w:tcBorders>
            <w:noWrap/>
            <w:vAlign w:val="bottom"/>
            <w:hideMark/>
          </w:tcPr>
          <w:p w14:paraId="2421C0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2003</w:t>
            </w:r>
          </w:p>
        </w:tc>
        <w:tc>
          <w:tcPr>
            <w:tcW w:w="294" w:type="pct"/>
            <w:tcBorders>
              <w:top w:val="nil"/>
              <w:left w:val="nil"/>
              <w:bottom w:val="single" w:sz="4" w:space="0" w:color="auto"/>
              <w:right w:val="single" w:sz="4" w:space="0" w:color="auto"/>
            </w:tcBorders>
            <w:noWrap/>
            <w:vAlign w:val="bottom"/>
            <w:hideMark/>
          </w:tcPr>
          <w:p w14:paraId="3DDB65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2059</w:t>
            </w:r>
          </w:p>
        </w:tc>
        <w:tc>
          <w:tcPr>
            <w:tcW w:w="294" w:type="pct"/>
            <w:tcBorders>
              <w:top w:val="nil"/>
              <w:left w:val="nil"/>
              <w:bottom w:val="single" w:sz="4" w:space="0" w:color="auto"/>
              <w:right w:val="single" w:sz="4" w:space="0" w:color="auto"/>
            </w:tcBorders>
            <w:noWrap/>
            <w:vAlign w:val="bottom"/>
            <w:hideMark/>
          </w:tcPr>
          <w:p w14:paraId="24DB42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2088</w:t>
            </w:r>
          </w:p>
        </w:tc>
        <w:tc>
          <w:tcPr>
            <w:tcW w:w="294" w:type="pct"/>
            <w:tcBorders>
              <w:top w:val="nil"/>
              <w:left w:val="nil"/>
              <w:bottom w:val="single" w:sz="4" w:space="0" w:color="auto"/>
              <w:right w:val="single" w:sz="4" w:space="0" w:color="auto"/>
            </w:tcBorders>
            <w:noWrap/>
            <w:vAlign w:val="bottom"/>
            <w:hideMark/>
          </w:tcPr>
          <w:p w14:paraId="0A903A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2119</w:t>
            </w:r>
          </w:p>
        </w:tc>
        <w:tc>
          <w:tcPr>
            <w:tcW w:w="294" w:type="pct"/>
            <w:tcBorders>
              <w:top w:val="nil"/>
              <w:left w:val="nil"/>
              <w:bottom w:val="single" w:sz="4" w:space="0" w:color="auto"/>
              <w:right w:val="single" w:sz="4" w:space="0" w:color="auto"/>
            </w:tcBorders>
            <w:noWrap/>
            <w:vAlign w:val="bottom"/>
            <w:hideMark/>
          </w:tcPr>
          <w:p w14:paraId="5A3321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768990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3258</w:t>
            </w:r>
          </w:p>
        </w:tc>
        <w:tc>
          <w:tcPr>
            <w:tcW w:w="294" w:type="pct"/>
            <w:tcBorders>
              <w:top w:val="nil"/>
              <w:left w:val="nil"/>
              <w:bottom w:val="single" w:sz="4" w:space="0" w:color="auto"/>
              <w:right w:val="single" w:sz="4" w:space="0" w:color="auto"/>
            </w:tcBorders>
            <w:noWrap/>
            <w:vAlign w:val="bottom"/>
            <w:hideMark/>
          </w:tcPr>
          <w:p w14:paraId="166EDA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2184</w:t>
            </w:r>
          </w:p>
        </w:tc>
        <w:tc>
          <w:tcPr>
            <w:tcW w:w="294" w:type="pct"/>
            <w:tcBorders>
              <w:top w:val="nil"/>
              <w:left w:val="nil"/>
              <w:bottom w:val="single" w:sz="4" w:space="0" w:color="auto"/>
              <w:right w:val="single" w:sz="4" w:space="0" w:color="auto"/>
            </w:tcBorders>
            <w:noWrap/>
            <w:vAlign w:val="bottom"/>
            <w:hideMark/>
          </w:tcPr>
          <w:p w14:paraId="35B70F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2218</w:t>
            </w:r>
          </w:p>
        </w:tc>
        <w:tc>
          <w:tcPr>
            <w:tcW w:w="294" w:type="pct"/>
            <w:tcBorders>
              <w:top w:val="nil"/>
              <w:left w:val="nil"/>
              <w:bottom w:val="single" w:sz="4" w:space="0" w:color="auto"/>
              <w:right w:val="single" w:sz="4" w:space="0" w:color="auto"/>
            </w:tcBorders>
            <w:noWrap/>
            <w:vAlign w:val="bottom"/>
            <w:hideMark/>
          </w:tcPr>
          <w:p w14:paraId="4AD9B9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3430</w:t>
            </w:r>
          </w:p>
        </w:tc>
        <w:tc>
          <w:tcPr>
            <w:tcW w:w="294" w:type="pct"/>
            <w:tcBorders>
              <w:top w:val="nil"/>
              <w:left w:val="nil"/>
              <w:bottom w:val="single" w:sz="4" w:space="0" w:color="auto"/>
              <w:right w:val="single" w:sz="4" w:space="0" w:color="auto"/>
            </w:tcBorders>
            <w:noWrap/>
            <w:vAlign w:val="bottom"/>
            <w:hideMark/>
          </w:tcPr>
          <w:p w14:paraId="1DB9B8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3486</w:t>
            </w:r>
          </w:p>
        </w:tc>
        <w:tc>
          <w:tcPr>
            <w:tcW w:w="294" w:type="pct"/>
            <w:tcBorders>
              <w:top w:val="nil"/>
              <w:left w:val="nil"/>
              <w:bottom w:val="single" w:sz="4" w:space="0" w:color="auto"/>
              <w:right w:val="single" w:sz="8" w:space="0" w:color="auto"/>
            </w:tcBorders>
            <w:noWrap/>
            <w:vAlign w:val="bottom"/>
            <w:hideMark/>
          </w:tcPr>
          <w:p w14:paraId="78E133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3667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285608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3712</w:t>
            </w:r>
          </w:p>
        </w:tc>
      </w:tr>
      <w:tr w:rsidR="00603F94" w:rsidRPr="00603F94" w14:paraId="119D789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88BD52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tcBorders>
              <w:top w:val="nil"/>
              <w:left w:val="single" w:sz="4" w:space="0" w:color="auto"/>
              <w:bottom w:val="single" w:sz="8" w:space="0" w:color="000000"/>
              <w:right w:val="single" w:sz="4" w:space="0" w:color="auto"/>
            </w:tcBorders>
            <w:vAlign w:val="center"/>
            <w:hideMark/>
          </w:tcPr>
          <w:p w14:paraId="777D3E8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AD5314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FCF62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20.77</w:t>
            </w:r>
          </w:p>
        </w:tc>
        <w:tc>
          <w:tcPr>
            <w:tcW w:w="294" w:type="pct"/>
            <w:tcBorders>
              <w:top w:val="nil"/>
              <w:left w:val="nil"/>
              <w:bottom w:val="single" w:sz="8" w:space="0" w:color="auto"/>
              <w:right w:val="single" w:sz="4" w:space="0" w:color="auto"/>
            </w:tcBorders>
            <w:noWrap/>
            <w:vAlign w:val="bottom"/>
            <w:hideMark/>
          </w:tcPr>
          <w:p w14:paraId="51F74B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19.10</w:t>
            </w:r>
          </w:p>
        </w:tc>
        <w:tc>
          <w:tcPr>
            <w:tcW w:w="294" w:type="pct"/>
            <w:tcBorders>
              <w:top w:val="nil"/>
              <w:left w:val="nil"/>
              <w:bottom w:val="single" w:sz="8" w:space="0" w:color="auto"/>
              <w:right w:val="single" w:sz="4" w:space="0" w:color="auto"/>
            </w:tcBorders>
            <w:noWrap/>
            <w:vAlign w:val="bottom"/>
            <w:hideMark/>
          </w:tcPr>
          <w:p w14:paraId="171FA7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18.60</w:t>
            </w:r>
          </w:p>
        </w:tc>
        <w:tc>
          <w:tcPr>
            <w:tcW w:w="294" w:type="pct"/>
            <w:tcBorders>
              <w:top w:val="nil"/>
              <w:left w:val="nil"/>
              <w:bottom w:val="single" w:sz="8" w:space="0" w:color="auto"/>
              <w:right w:val="single" w:sz="4" w:space="0" w:color="auto"/>
            </w:tcBorders>
            <w:noWrap/>
            <w:vAlign w:val="bottom"/>
            <w:hideMark/>
          </w:tcPr>
          <w:p w14:paraId="345F6B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18.10</w:t>
            </w:r>
          </w:p>
        </w:tc>
        <w:tc>
          <w:tcPr>
            <w:tcW w:w="294" w:type="pct"/>
            <w:tcBorders>
              <w:top w:val="nil"/>
              <w:left w:val="nil"/>
              <w:bottom w:val="single" w:sz="8" w:space="0" w:color="auto"/>
              <w:right w:val="single" w:sz="4" w:space="0" w:color="auto"/>
            </w:tcBorders>
            <w:noWrap/>
            <w:vAlign w:val="bottom"/>
            <w:hideMark/>
          </w:tcPr>
          <w:p w14:paraId="4BB6C0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17.84</w:t>
            </w:r>
          </w:p>
        </w:tc>
        <w:tc>
          <w:tcPr>
            <w:tcW w:w="294" w:type="pct"/>
            <w:tcBorders>
              <w:top w:val="nil"/>
              <w:left w:val="nil"/>
              <w:bottom w:val="single" w:sz="8" w:space="0" w:color="auto"/>
              <w:right w:val="single" w:sz="4" w:space="0" w:color="auto"/>
            </w:tcBorders>
            <w:noWrap/>
            <w:vAlign w:val="bottom"/>
            <w:hideMark/>
          </w:tcPr>
          <w:p w14:paraId="3CFD4D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17.58</w:t>
            </w:r>
          </w:p>
        </w:tc>
        <w:tc>
          <w:tcPr>
            <w:tcW w:w="294" w:type="pct"/>
            <w:tcBorders>
              <w:top w:val="nil"/>
              <w:left w:val="nil"/>
              <w:bottom w:val="single" w:sz="8" w:space="0" w:color="auto"/>
              <w:right w:val="single" w:sz="4" w:space="0" w:color="auto"/>
            </w:tcBorders>
            <w:noWrap/>
            <w:vAlign w:val="bottom"/>
            <w:hideMark/>
          </w:tcPr>
          <w:p w14:paraId="5C8792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17.32</w:t>
            </w:r>
          </w:p>
        </w:tc>
        <w:tc>
          <w:tcPr>
            <w:tcW w:w="294" w:type="pct"/>
            <w:tcBorders>
              <w:top w:val="nil"/>
              <w:left w:val="nil"/>
              <w:bottom w:val="single" w:sz="8" w:space="0" w:color="auto"/>
              <w:right w:val="single" w:sz="4" w:space="0" w:color="auto"/>
            </w:tcBorders>
            <w:noWrap/>
            <w:vAlign w:val="bottom"/>
            <w:hideMark/>
          </w:tcPr>
          <w:p w14:paraId="581CF3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18.44</w:t>
            </w:r>
          </w:p>
        </w:tc>
        <w:tc>
          <w:tcPr>
            <w:tcW w:w="294" w:type="pct"/>
            <w:tcBorders>
              <w:top w:val="nil"/>
              <w:left w:val="nil"/>
              <w:bottom w:val="single" w:sz="8" w:space="0" w:color="auto"/>
              <w:right w:val="single" w:sz="4" w:space="0" w:color="auto"/>
            </w:tcBorders>
            <w:noWrap/>
            <w:vAlign w:val="bottom"/>
            <w:hideMark/>
          </w:tcPr>
          <w:p w14:paraId="69ABE3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17.06</w:t>
            </w:r>
          </w:p>
        </w:tc>
        <w:tc>
          <w:tcPr>
            <w:tcW w:w="294" w:type="pct"/>
            <w:tcBorders>
              <w:top w:val="nil"/>
              <w:left w:val="nil"/>
              <w:bottom w:val="single" w:sz="8" w:space="0" w:color="auto"/>
              <w:right w:val="single" w:sz="4" w:space="0" w:color="auto"/>
            </w:tcBorders>
            <w:noWrap/>
            <w:vAlign w:val="bottom"/>
            <w:hideMark/>
          </w:tcPr>
          <w:p w14:paraId="02414B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16.79</w:t>
            </w:r>
          </w:p>
        </w:tc>
        <w:tc>
          <w:tcPr>
            <w:tcW w:w="294" w:type="pct"/>
            <w:tcBorders>
              <w:top w:val="nil"/>
              <w:left w:val="nil"/>
              <w:bottom w:val="single" w:sz="8" w:space="0" w:color="auto"/>
              <w:right w:val="single" w:sz="4" w:space="0" w:color="auto"/>
            </w:tcBorders>
            <w:noWrap/>
            <w:vAlign w:val="bottom"/>
            <w:hideMark/>
          </w:tcPr>
          <w:p w14:paraId="1DE92C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17.76</w:t>
            </w:r>
          </w:p>
        </w:tc>
        <w:tc>
          <w:tcPr>
            <w:tcW w:w="294" w:type="pct"/>
            <w:tcBorders>
              <w:top w:val="nil"/>
              <w:left w:val="nil"/>
              <w:bottom w:val="single" w:sz="8" w:space="0" w:color="auto"/>
              <w:right w:val="single" w:sz="4" w:space="0" w:color="auto"/>
            </w:tcBorders>
            <w:noWrap/>
            <w:vAlign w:val="bottom"/>
            <w:hideMark/>
          </w:tcPr>
          <w:p w14:paraId="1552AC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17.23</w:t>
            </w:r>
          </w:p>
        </w:tc>
        <w:tc>
          <w:tcPr>
            <w:tcW w:w="294" w:type="pct"/>
            <w:tcBorders>
              <w:top w:val="nil"/>
              <w:left w:val="nil"/>
              <w:bottom w:val="single" w:sz="8" w:space="0" w:color="auto"/>
              <w:right w:val="single" w:sz="8" w:space="0" w:color="auto"/>
            </w:tcBorders>
            <w:noWrap/>
            <w:vAlign w:val="bottom"/>
            <w:hideMark/>
          </w:tcPr>
          <w:p w14:paraId="1FB460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17.12</w:t>
            </w:r>
          </w:p>
        </w:tc>
        <w:tc>
          <w:tcPr>
            <w:tcW w:w="351" w:type="pct"/>
            <w:vMerge/>
            <w:tcBorders>
              <w:top w:val="nil"/>
              <w:left w:val="single" w:sz="8" w:space="0" w:color="auto"/>
              <w:bottom w:val="single" w:sz="8" w:space="0" w:color="auto"/>
              <w:right w:val="single" w:sz="8" w:space="0" w:color="auto"/>
            </w:tcBorders>
            <w:vAlign w:val="center"/>
            <w:hideMark/>
          </w:tcPr>
          <w:p w14:paraId="65DE061D" w14:textId="77777777" w:rsidR="00603F94" w:rsidRPr="00603F94" w:rsidRDefault="00603F94" w:rsidP="00603F94">
            <w:pPr>
              <w:rPr>
                <w:rFonts w:ascii="Calibri" w:hAnsi="Calibri" w:cs="Calibri"/>
                <w:color w:val="000000"/>
                <w:sz w:val="14"/>
                <w:szCs w:val="14"/>
              </w:rPr>
            </w:pPr>
          </w:p>
        </w:tc>
      </w:tr>
      <w:tr w:rsidR="00603F94" w:rsidRPr="00603F94" w14:paraId="40360A0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1278AC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503B2E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347</w:t>
            </w:r>
          </w:p>
        </w:tc>
        <w:tc>
          <w:tcPr>
            <w:tcW w:w="137" w:type="pct"/>
            <w:tcBorders>
              <w:top w:val="nil"/>
              <w:left w:val="nil"/>
              <w:bottom w:val="single" w:sz="4" w:space="0" w:color="auto"/>
              <w:right w:val="single" w:sz="4" w:space="0" w:color="auto"/>
            </w:tcBorders>
            <w:noWrap/>
            <w:vAlign w:val="bottom"/>
            <w:hideMark/>
          </w:tcPr>
          <w:p w14:paraId="39F44EF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C8659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1795</w:t>
            </w:r>
          </w:p>
        </w:tc>
        <w:tc>
          <w:tcPr>
            <w:tcW w:w="294" w:type="pct"/>
            <w:tcBorders>
              <w:top w:val="nil"/>
              <w:left w:val="nil"/>
              <w:bottom w:val="single" w:sz="4" w:space="0" w:color="auto"/>
              <w:right w:val="single" w:sz="4" w:space="0" w:color="auto"/>
            </w:tcBorders>
            <w:noWrap/>
            <w:vAlign w:val="bottom"/>
            <w:hideMark/>
          </w:tcPr>
          <w:p w14:paraId="791B18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1951</w:t>
            </w:r>
          </w:p>
        </w:tc>
        <w:tc>
          <w:tcPr>
            <w:tcW w:w="294" w:type="pct"/>
            <w:tcBorders>
              <w:top w:val="nil"/>
              <w:left w:val="nil"/>
              <w:bottom w:val="single" w:sz="4" w:space="0" w:color="auto"/>
              <w:right w:val="single" w:sz="4" w:space="0" w:color="auto"/>
            </w:tcBorders>
            <w:noWrap/>
            <w:vAlign w:val="bottom"/>
            <w:hideMark/>
          </w:tcPr>
          <w:p w14:paraId="1F8DE3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2003</w:t>
            </w:r>
          </w:p>
        </w:tc>
        <w:tc>
          <w:tcPr>
            <w:tcW w:w="294" w:type="pct"/>
            <w:tcBorders>
              <w:top w:val="nil"/>
              <w:left w:val="nil"/>
              <w:bottom w:val="single" w:sz="4" w:space="0" w:color="auto"/>
              <w:right w:val="single" w:sz="4" w:space="0" w:color="auto"/>
            </w:tcBorders>
            <w:noWrap/>
            <w:vAlign w:val="bottom"/>
            <w:hideMark/>
          </w:tcPr>
          <w:p w14:paraId="2160C3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2059</w:t>
            </w:r>
          </w:p>
        </w:tc>
        <w:tc>
          <w:tcPr>
            <w:tcW w:w="294" w:type="pct"/>
            <w:tcBorders>
              <w:top w:val="nil"/>
              <w:left w:val="nil"/>
              <w:bottom w:val="single" w:sz="4" w:space="0" w:color="auto"/>
              <w:right w:val="single" w:sz="4" w:space="0" w:color="auto"/>
            </w:tcBorders>
            <w:noWrap/>
            <w:vAlign w:val="bottom"/>
            <w:hideMark/>
          </w:tcPr>
          <w:p w14:paraId="18349B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2088</w:t>
            </w:r>
          </w:p>
        </w:tc>
        <w:tc>
          <w:tcPr>
            <w:tcW w:w="294" w:type="pct"/>
            <w:tcBorders>
              <w:top w:val="nil"/>
              <w:left w:val="nil"/>
              <w:bottom w:val="single" w:sz="4" w:space="0" w:color="auto"/>
              <w:right w:val="single" w:sz="4" w:space="0" w:color="auto"/>
            </w:tcBorders>
            <w:noWrap/>
            <w:vAlign w:val="bottom"/>
            <w:hideMark/>
          </w:tcPr>
          <w:p w14:paraId="35351B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2119</w:t>
            </w:r>
          </w:p>
        </w:tc>
        <w:tc>
          <w:tcPr>
            <w:tcW w:w="294" w:type="pct"/>
            <w:tcBorders>
              <w:top w:val="nil"/>
              <w:left w:val="nil"/>
              <w:bottom w:val="single" w:sz="4" w:space="0" w:color="auto"/>
              <w:right w:val="single" w:sz="4" w:space="0" w:color="auto"/>
            </w:tcBorders>
            <w:noWrap/>
            <w:vAlign w:val="bottom"/>
            <w:hideMark/>
          </w:tcPr>
          <w:p w14:paraId="516166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2151</w:t>
            </w:r>
          </w:p>
        </w:tc>
        <w:tc>
          <w:tcPr>
            <w:tcW w:w="294" w:type="pct"/>
            <w:tcBorders>
              <w:top w:val="nil"/>
              <w:left w:val="nil"/>
              <w:bottom w:val="single" w:sz="4" w:space="0" w:color="auto"/>
              <w:right w:val="single" w:sz="4" w:space="0" w:color="auto"/>
            </w:tcBorders>
            <w:noWrap/>
            <w:vAlign w:val="bottom"/>
            <w:hideMark/>
          </w:tcPr>
          <w:p w14:paraId="20B054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3258</w:t>
            </w:r>
          </w:p>
        </w:tc>
        <w:tc>
          <w:tcPr>
            <w:tcW w:w="294" w:type="pct"/>
            <w:tcBorders>
              <w:top w:val="nil"/>
              <w:left w:val="nil"/>
              <w:bottom w:val="single" w:sz="4" w:space="0" w:color="auto"/>
              <w:right w:val="single" w:sz="4" w:space="0" w:color="auto"/>
            </w:tcBorders>
            <w:noWrap/>
            <w:vAlign w:val="bottom"/>
            <w:hideMark/>
          </w:tcPr>
          <w:p w14:paraId="27B8EA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2184</w:t>
            </w:r>
          </w:p>
        </w:tc>
        <w:tc>
          <w:tcPr>
            <w:tcW w:w="294" w:type="pct"/>
            <w:tcBorders>
              <w:top w:val="nil"/>
              <w:left w:val="nil"/>
              <w:bottom w:val="single" w:sz="4" w:space="0" w:color="auto"/>
              <w:right w:val="single" w:sz="4" w:space="0" w:color="auto"/>
            </w:tcBorders>
            <w:noWrap/>
            <w:vAlign w:val="bottom"/>
            <w:hideMark/>
          </w:tcPr>
          <w:p w14:paraId="7C0D63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2218</w:t>
            </w:r>
          </w:p>
        </w:tc>
        <w:tc>
          <w:tcPr>
            <w:tcW w:w="294" w:type="pct"/>
            <w:tcBorders>
              <w:top w:val="nil"/>
              <w:left w:val="nil"/>
              <w:bottom w:val="single" w:sz="4" w:space="0" w:color="auto"/>
              <w:right w:val="single" w:sz="4" w:space="0" w:color="auto"/>
            </w:tcBorders>
            <w:noWrap/>
            <w:vAlign w:val="bottom"/>
            <w:hideMark/>
          </w:tcPr>
          <w:p w14:paraId="28A27C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3430</w:t>
            </w:r>
          </w:p>
        </w:tc>
        <w:tc>
          <w:tcPr>
            <w:tcW w:w="294" w:type="pct"/>
            <w:tcBorders>
              <w:top w:val="nil"/>
              <w:left w:val="nil"/>
              <w:bottom w:val="single" w:sz="4" w:space="0" w:color="auto"/>
              <w:right w:val="single" w:sz="4" w:space="0" w:color="auto"/>
            </w:tcBorders>
            <w:noWrap/>
            <w:vAlign w:val="bottom"/>
            <w:hideMark/>
          </w:tcPr>
          <w:p w14:paraId="7C9036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3486</w:t>
            </w:r>
          </w:p>
        </w:tc>
        <w:tc>
          <w:tcPr>
            <w:tcW w:w="294" w:type="pct"/>
            <w:tcBorders>
              <w:top w:val="nil"/>
              <w:left w:val="nil"/>
              <w:bottom w:val="single" w:sz="4" w:space="0" w:color="auto"/>
              <w:right w:val="single" w:sz="8" w:space="0" w:color="auto"/>
            </w:tcBorders>
            <w:noWrap/>
            <w:vAlign w:val="bottom"/>
            <w:hideMark/>
          </w:tcPr>
          <w:p w14:paraId="43806A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3667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08D850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3728</w:t>
            </w:r>
          </w:p>
        </w:tc>
      </w:tr>
      <w:tr w:rsidR="00603F94" w:rsidRPr="00603F94" w14:paraId="178B9D3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42AB0B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tcBorders>
              <w:top w:val="nil"/>
              <w:left w:val="single" w:sz="4" w:space="0" w:color="auto"/>
              <w:bottom w:val="single" w:sz="8" w:space="0" w:color="000000"/>
              <w:right w:val="single" w:sz="4" w:space="0" w:color="auto"/>
            </w:tcBorders>
            <w:vAlign w:val="center"/>
            <w:hideMark/>
          </w:tcPr>
          <w:p w14:paraId="24CB1D7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F368A7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A6BCD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12.59</w:t>
            </w:r>
          </w:p>
        </w:tc>
        <w:tc>
          <w:tcPr>
            <w:tcW w:w="294" w:type="pct"/>
            <w:tcBorders>
              <w:top w:val="nil"/>
              <w:left w:val="nil"/>
              <w:bottom w:val="single" w:sz="8" w:space="0" w:color="auto"/>
              <w:right w:val="single" w:sz="4" w:space="0" w:color="auto"/>
            </w:tcBorders>
            <w:noWrap/>
            <w:vAlign w:val="bottom"/>
            <w:hideMark/>
          </w:tcPr>
          <w:p w14:paraId="64C8DC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11.58</w:t>
            </w:r>
          </w:p>
        </w:tc>
        <w:tc>
          <w:tcPr>
            <w:tcW w:w="294" w:type="pct"/>
            <w:tcBorders>
              <w:top w:val="nil"/>
              <w:left w:val="nil"/>
              <w:bottom w:val="single" w:sz="8" w:space="0" w:color="auto"/>
              <w:right w:val="single" w:sz="4" w:space="0" w:color="auto"/>
            </w:tcBorders>
            <w:noWrap/>
            <w:vAlign w:val="bottom"/>
            <w:hideMark/>
          </w:tcPr>
          <w:p w14:paraId="08C903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11.28</w:t>
            </w:r>
          </w:p>
        </w:tc>
        <w:tc>
          <w:tcPr>
            <w:tcW w:w="294" w:type="pct"/>
            <w:tcBorders>
              <w:top w:val="nil"/>
              <w:left w:val="nil"/>
              <w:bottom w:val="single" w:sz="8" w:space="0" w:color="auto"/>
              <w:right w:val="single" w:sz="4" w:space="0" w:color="auto"/>
            </w:tcBorders>
            <w:noWrap/>
            <w:vAlign w:val="bottom"/>
            <w:hideMark/>
          </w:tcPr>
          <w:p w14:paraId="2284BD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10.97</w:t>
            </w:r>
          </w:p>
        </w:tc>
        <w:tc>
          <w:tcPr>
            <w:tcW w:w="294" w:type="pct"/>
            <w:tcBorders>
              <w:top w:val="nil"/>
              <w:left w:val="nil"/>
              <w:bottom w:val="single" w:sz="8" w:space="0" w:color="auto"/>
              <w:right w:val="single" w:sz="4" w:space="0" w:color="auto"/>
            </w:tcBorders>
            <w:noWrap/>
            <w:vAlign w:val="bottom"/>
            <w:hideMark/>
          </w:tcPr>
          <w:p w14:paraId="595E92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10.82</w:t>
            </w:r>
          </w:p>
        </w:tc>
        <w:tc>
          <w:tcPr>
            <w:tcW w:w="294" w:type="pct"/>
            <w:tcBorders>
              <w:top w:val="nil"/>
              <w:left w:val="nil"/>
              <w:bottom w:val="single" w:sz="8" w:space="0" w:color="auto"/>
              <w:right w:val="single" w:sz="4" w:space="0" w:color="auto"/>
            </w:tcBorders>
            <w:noWrap/>
            <w:vAlign w:val="bottom"/>
            <w:hideMark/>
          </w:tcPr>
          <w:p w14:paraId="1C30CB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10.66</w:t>
            </w:r>
          </w:p>
        </w:tc>
        <w:tc>
          <w:tcPr>
            <w:tcW w:w="294" w:type="pct"/>
            <w:tcBorders>
              <w:top w:val="nil"/>
              <w:left w:val="nil"/>
              <w:bottom w:val="single" w:sz="8" w:space="0" w:color="auto"/>
              <w:right w:val="single" w:sz="4" w:space="0" w:color="auto"/>
            </w:tcBorders>
            <w:noWrap/>
            <w:vAlign w:val="bottom"/>
            <w:hideMark/>
          </w:tcPr>
          <w:p w14:paraId="170B5C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10.50</w:t>
            </w:r>
          </w:p>
        </w:tc>
        <w:tc>
          <w:tcPr>
            <w:tcW w:w="294" w:type="pct"/>
            <w:tcBorders>
              <w:top w:val="nil"/>
              <w:left w:val="nil"/>
              <w:bottom w:val="single" w:sz="8" w:space="0" w:color="auto"/>
              <w:right w:val="single" w:sz="4" w:space="0" w:color="auto"/>
            </w:tcBorders>
            <w:noWrap/>
            <w:vAlign w:val="bottom"/>
            <w:hideMark/>
          </w:tcPr>
          <w:p w14:paraId="29E0A1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11.18</w:t>
            </w:r>
          </w:p>
        </w:tc>
        <w:tc>
          <w:tcPr>
            <w:tcW w:w="294" w:type="pct"/>
            <w:tcBorders>
              <w:top w:val="nil"/>
              <w:left w:val="nil"/>
              <w:bottom w:val="single" w:sz="8" w:space="0" w:color="auto"/>
              <w:right w:val="single" w:sz="4" w:space="0" w:color="auto"/>
            </w:tcBorders>
            <w:noWrap/>
            <w:vAlign w:val="bottom"/>
            <w:hideMark/>
          </w:tcPr>
          <w:p w14:paraId="299B00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10.34</w:t>
            </w:r>
          </w:p>
        </w:tc>
        <w:tc>
          <w:tcPr>
            <w:tcW w:w="294" w:type="pct"/>
            <w:tcBorders>
              <w:top w:val="nil"/>
              <w:left w:val="nil"/>
              <w:bottom w:val="single" w:sz="8" w:space="0" w:color="auto"/>
              <w:right w:val="single" w:sz="4" w:space="0" w:color="auto"/>
            </w:tcBorders>
            <w:noWrap/>
            <w:vAlign w:val="bottom"/>
            <w:hideMark/>
          </w:tcPr>
          <w:p w14:paraId="3A6BD2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10.19</w:t>
            </w:r>
          </w:p>
        </w:tc>
        <w:tc>
          <w:tcPr>
            <w:tcW w:w="294" w:type="pct"/>
            <w:tcBorders>
              <w:top w:val="nil"/>
              <w:left w:val="nil"/>
              <w:bottom w:val="single" w:sz="8" w:space="0" w:color="auto"/>
              <w:right w:val="single" w:sz="4" w:space="0" w:color="auto"/>
            </w:tcBorders>
            <w:noWrap/>
            <w:vAlign w:val="bottom"/>
            <w:hideMark/>
          </w:tcPr>
          <w:p w14:paraId="55898C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10.77</w:t>
            </w:r>
          </w:p>
        </w:tc>
        <w:tc>
          <w:tcPr>
            <w:tcW w:w="294" w:type="pct"/>
            <w:tcBorders>
              <w:top w:val="nil"/>
              <w:left w:val="nil"/>
              <w:bottom w:val="single" w:sz="8" w:space="0" w:color="auto"/>
              <w:right w:val="single" w:sz="4" w:space="0" w:color="auto"/>
            </w:tcBorders>
            <w:noWrap/>
            <w:vAlign w:val="bottom"/>
            <w:hideMark/>
          </w:tcPr>
          <w:p w14:paraId="18F10E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10.45</w:t>
            </w:r>
          </w:p>
        </w:tc>
        <w:tc>
          <w:tcPr>
            <w:tcW w:w="294" w:type="pct"/>
            <w:tcBorders>
              <w:top w:val="nil"/>
              <w:left w:val="nil"/>
              <w:bottom w:val="single" w:sz="8" w:space="0" w:color="auto"/>
              <w:right w:val="single" w:sz="8" w:space="0" w:color="auto"/>
            </w:tcBorders>
            <w:noWrap/>
            <w:vAlign w:val="bottom"/>
            <w:hideMark/>
          </w:tcPr>
          <w:p w14:paraId="72CF0E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10.38</w:t>
            </w:r>
          </w:p>
        </w:tc>
        <w:tc>
          <w:tcPr>
            <w:tcW w:w="351" w:type="pct"/>
            <w:vMerge/>
            <w:tcBorders>
              <w:top w:val="nil"/>
              <w:left w:val="single" w:sz="8" w:space="0" w:color="auto"/>
              <w:bottom w:val="single" w:sz="8" w:space="0" w:color="auto"/>
              <w:right w:val="single" w:sz="8" w:space="0" w:color="auto"/>
            </w:tcBorders>
            <w:vAlign w:val="center"/>
            <w:hideMark/>
          </w:tcPr>
          <w:p w14:paraId="0C6EF3CC" w14:textId="77777777" w:rsidR="00603F94" w:rsidRPr="00603F94" w:rsidRDefault="00603F94" w:rsidP="00603F94">
            <w:pPr>
              <w:rPr>
                <w:rFonts w:ascii="Calibri" w:hAnsi="Calibri" w:cs="Calibri"/>
                <w:color w:val="000000"/>
                <w:sz w:val="14"/>
                <w:szCs w:val="14"/>
              </w:rPr>
            </w:pPr>
          </w:p>
        </w:tc>
      </w:tr>
      <w:tr w:rsidR="00603F94" w:rsidRPr="00603F94" w14:paraId="30ABE54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21B4B7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C2A806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498</w:t>
            </w:r>
          </w:p>
        </w:tc>
        <w:tc>
          <w:tcPr>
            <w:tcW w:w="137" w:type="pct"/>
            <w:tcBorders>
              <w:top w:val="nil"/>
              <w:left w:val="nil"/>
              <w:bottom w:val="single" w:sz="4" w:space="0" w:color="auto"/>
              <w:right w:val="single" w:sz="4" w:space="0" w:color="auto"/>
            </w:tcBorders>
            <w:noWrap/>
            <w:vAlign w:val="bottom"/>
            <w:hideMark/>
          </w:tcPr>
          <w:p w14:paraId="158BB78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C0D33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2138</w:t>
            </w:r>
          </w:p>
        </w:tc>
        <w:tc>
          <w:tcPr>
            <w:tcW w:w="294" w:type="pct"/>
            <w:tcBorders>
              <w:top w:val="nil"/>
              <w:left w:val="nil"/>
              <w:bottom w:val="single" w:sz="4" w:space="0" w:color="auto"/>
              <w:right w:val="single" w:sz="4" w:space="0" w:color="auto"/>
            </w:tcBorders>
            <w:noWrap/>
            <w:vAlign w:val="bottom"/>
            <w:hideMark/>
          </w:tcPr>
          <w:p w14:paraId="116D49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2286</w:t>
            </w:r>
          </w:p>
        </w:tc>
        <w:tc>
          <w:tcPr>
            <w:tcW w:w="294" w:type="pct"/>
            <w:tcBorders>
              <w:top w:val="nil"/>
              <w:left w:val="nil"/>
              <w:bottom w:val="single" w:sz="4" w:space="0" w:color="auto"/>
              <w:right w:val="single" w:sz="4" w:space="0" w:color="auto"/>
            </w:tcBorders>
            <w:noWrap/>
            <w:vAlign w:val="bottom"/>
            <w:hideMark/>
          </w:tcPr>
          <w:p w14:paraId="289A45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415CF4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2384</w:t>
            </w:r>
          </w:p>
        </w:tc>
        <w:tc>
          <w:tcPr>
            <w:tcW w:w="294" w:type="pct"/>
            <w:tcBorders>
              <w:top w:val="nil"/>
              <w:left w:val="nil"/>
              <w:bottom w:val="single" w:sz="4" w:space="0" w:color="auto"/>
              <w:right w:val="single" w:sz="4" w:space="0" w:color="auto"/>
            </w:tcBorders>
            <w:noWrap/>
            <w:vAlign w:val="bottom"/>
            <w:hideMark/>
          </w:tcPr>
          <w:p w14:paraId="262205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2411</w:t>
            </w:r>
          </w:p>
        </w:tc>
        <w:tc>
          <w:tcPr>
            <w:tcW w:w="294" w:type="pct"/>
            <w:tcBorders>
              <w:top w:val="nil"/>
              <w:left w:val="nil"/>
              <w:bottom w:val="single" w:sz="4" w:space="0" w:color="auto"/>
              <w:right w:val="single" w:sz="4" w:space="0" w:color="auto"/>
            </w:tcBorders>
            <w:noWrap/>
            <w:vAlign w:val="bottom"/>
            <w:hideMark/>
          </w:tcPr>
          <w:p w14:paraId="02485B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2438</w:t>
            </w:r>
          </w:p>
        </w:tc>
        <w:tc>
          <w:tcPr>
            <w:tcW w:w="294" w:type="pct"/>
            <w:tcBorders>
              <w:top w:val="nil"/>
              <w:left w:val="nil"/>
              <w:bottom w:val="single" w:sz="4" w:space="0" w:color="auto"/>
              <w:right w:val="single" w:sz="4" w:space="0" w:color="auto"/>
            </w:tcBorders>
            <w:noWrap/>
            <w:vAlign w:val="bottom"/>
            <w:hideMark/>
          </w:tcPr>
          <w:p w14:paraId="2CE985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2466</w:t>
            </w:r>
          </w:p>
        </w:tc>
        <w:tc>
          <w:tcPr>
            <w:tcW w:w="294" w:type="pct"/>
            <w:tcBorders>
              <w:top w:val="nil"/>
              <w:left w:val="nil"/>
              <w:bottom w:val="single" w:sz="4" w:space="0" w:color="auto"/>
              <w:right w:val="single" w:sz="4" w:space="0" w:color="auto"/>
            </w:tcBorders>
            <w:noWrap/>
            <w:vAlign w:val="bottom"/>
            <w:hideMark/>
          </w:tcPr>
          <w:p w14:paraId="15BBEB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3761</w:t>
            </w:r>
          </w:p>
        </w:tc>
        <w:tc>
          <w:tcPr>
            <w:tcW w:w="294" w:type="pct"/>
            <w:tcBorders>
              <w:top w:val="nil"/>
              <w:left w:val="nil"/>
              <w:bottom w:val="single" w:sz="4" w:space="0" w:color="auto"/>
              <w:right w:val="single" w:sz="4" w:space="0" w:color="auto"/>
            </w:tcBorders>
            <w:noWrap/>
            <w:vAlign w:val="bottom"/>
            <w:hideMark/>
          </w:tcPr>
          <w:p w14:paraId="65451C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2495</w:t>
            </w:r>
          </w:p>
        </w:tc>
        <w:tc>
          <w:tcPr>
            <w:tcW w:w="294" w:type="pct"/>
            <w:tcBorders>
              <w:top w:val="nil"/>
              <w:left w:val="nil"/>
              <w:bottom w:val="single" w:sz="4" w:space="0" w:color="auto"/>
              <w:right w:val="single" w:sz="4" w:space="0" w:color="auto"/>
            </w:tcBorders>
            <w:noWrap/>
            <w:vAlign w:val="bottom"/>
            <w:hideMark/>
          </w:tcPr>
          <w:p w14:paraId="2758E1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2525</w:t>
            </w:r>
          </w:p>
        </w:tc>
        <w:tc>
          <w:tcPr>
            <w:tcW w:w="294" w:type="pct"/>
            <w:tcBorders>
              <w:top w:val="nil"/>
              <w:left w:val="nil"/>
              <w:bottom w:val="single" w:sz="4" w:space="0" w:color="auto"/>
              <w:right w:val="single" w:sz="4" w:space="0" w:color="auto"/>
            </w:tcBorders>
            <w:noWrap/>
            <w:vAlign w:val="bottom"/>
            <w:hideMark/>
          </w:tcPr>
          <w:p w14:paraId="17DA10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3926</w:t>
            </w:r>
          </w:p>
        </w:tc>
        <w:tc>
          <w:tcPr>
            <w:tcW w:w="294" w:type="pct"/>
            <w:tcBorders>
              <w:top w:val="nil"/>
              <w:left w:val="nil"/>
              <w:bottom w:val="single" w:sz="4" w:space="0" w:color="auto"/>
              <w:right w:val="single" w:sz="4" w:space="0" w:color="auto"/>
            </w:tcBorders>
            <w:noWrap/>
            <w:vAlign w:val="bottom"/>
            <w:hideMark/>
          </w:tcPr>
          <w:p w14:paraId="23B1C8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3962</w:t>
            </w:r>
          </w:p>
        </w:tc>
        <w:tc>
          <w:tcPr>
            <w:tcW w:w="294" w:type="pct"/>
            <w:tcBorders>
              <w:top w:val="nil"/>
              <w:left w:val="nil"/>
              <w:bottom w:val="single" w:sz="4" w:space="0" w:color="auto"/>
              <w:right w:val="single" w:sz="8" w:space="0" w:color="auto"/>
            </w:tcBorders>
            <w:noWrap/>
            <w:vAlign w:val="bottom"/>
            <w:hideMark/>
          </w:tcPr>
          <w:p w14:paraId="765D0A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4159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A5A98F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4209</w:t>
            </w:r>
          </w:p>
        </w:tc>
      </w:tr>
      <w:tr w:rsidR="00603F94" w:rsidRPr="00603F94" w14:paraId="0DCEE1E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D876D3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tcBorders>
              <w:top w:val="nil"/>
              <w:left w:val="single" w:sz="4" w:space="0" w:color="auto"/>
              <w:bottom w:val="single" w:sz="8" w:space="0" w:color="000000"/>
              <w:right w:val="single" w:sz="4" w:space="0" w:color="auto"/>
            </w:tcBorders>
            <w:vAlign w:val="center"/>
            <w:hideMark/>
          </w:tcPr>
          <w:p w14:paraId="5F75DF6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809298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28AB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21.66</w:t>
            </w:r>
          </w:p>
        </w:tc>
        <w:tc>
          <w:tcPr>
            <w:tcW w:w="294" w:type="pct"/>
            <w:tcBorders>
              <w:top w:val="nil"/>
              <w:left w:val="nil"/>
              <w:bottom w:val="single" w:sz="8" w:space="0" w:color="auto"/>
              <w:right w:val="single" w:sz="4" w:space="0" w:color="auto"/>
            </w:tcBorders>
            <w:noWrap/>
            <w:vAlign w:val="bottom"/>
            <w:hideMark/>
          </w:tcPr>
          <w:p w14:paraId="3E1E9D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20.24</w:t>
            </w:r>
          </w:p>
        </w:tc>
        <w:tc>
          <w:tcPr>
            <w:tcW w:w="294" w:type="pct"/>
            <w:tcBorders>
              <w:top w:val="nil"/>
              <w:left w:val="nil"/>
              <w:bottom w:val="single" w:sz="8" w:space="0" w:color="auto"/>
              <w:right w:val="single" w:sz="4" w:space="0" w:color="auto"/>
            </w:tcBorders>
            <w:noWrap/>
            <w:vAlign w:val="bottom"/>
            <w:hideMark/>
          </w:tcPr>
          <w:p w14:paraId="37996F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19.83</w:t>
            </w:r>
          </w:p>
        </w:tc>
        <w:tc>
          <w:tcPr>
            <w:tcW w:w="294" w:type="pct"/>
            <w:tcBorders>
              <w:top w:val="nil"/>
              <w:left w:val="nil"/>
              <w:bottom w:val="single" w:sz="8" w:space="0" w:color="auto"/>
              <w:right w:val="single" w:sz="4" w:space="0" w:color="auto"/>
            </w:tcBorders>
            <w:noWrap/>
            <w:vAlign w:val="bottom"/>
            <w:hideMark/>
          </w:tcPr>
          <w:p w14:paraId="145D6F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19.41</w:t>
            </w:r>
          </w:p>
        </w:tc>
        <w:tc>
          <w:tcPr>
            <w:tcW w:w="294" w:type="pct"/>
            <w:tcBorders>
              <w:top w:val="nil"/>
              <w:left w:val="nil"/>
              <w:bottom w:val="single" w:sz="8" w:space="0" w:color="auto"/>
              <w:right w:val="single" w:sz="4" w:space="0" w:color="auto"/>
            </w:tcBorders>
            <w:noWrap/>
            <w:vAlign w:val="bottom"/>
            <w:hideMark/>
          </w:tcPr>
          <w:p w14:paraId="5F80CC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19.19</w:t>
            </w:r>
          </w:p>
        </w:tc>
        <w:tc>
          <w:tcPr>
            <w:tcW w:w="294" w:type="pct"/>
            <w:tcBorders>
              <w:top w:val="nil"/>
              <w:left w:val="nil"/>
              <w:bottom w:val="single" w:sz="8" w:space="0" w:color="auto"/>
              <w:right w:val="single" w:sz="4" w:space="0" w:color="auto"/>
            </w:tcBorders>
            <w:noWrap/>
            <w:vAlign w:val="bottom"/>
            <w:hideMark/>
          </w:tcPr>
          <w:p w14:paraId="6B3EA2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18.98</w:t>
            </w:r>
          </w:p>
        </w:tc>
        <w:tc>
          <w:tcPr>
            <w:tcW w:w="294" w:type="pct"/>
            <w:tcBorders>
              <w:top w:val="nil"/>
              <w:left w:val="nil"/>
              <w:bottom w:val="single" w:sz="8" w:space="0" w:color="auto"/>
              <w:right w:val="single" w:sz="4" w:space="0" w:color="auto"/>
            </w:tcBorders>
            <w:noWrap/>
            <w:vAlign w:val="bottom"/>
            <w:hideMark/>
          </w:tcPr>
          <w:p w14:paraId="5CF87E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18.76</w:t>
            </w:r>
          </w:p>
        </w:tc>
        <w:tc>
          <w:tcPr>
            <w:tcW w:w="294" w:type="pct"/>
            <w:tcBorders>
              <w:top w:val="nil"/>
              <w:left w:val="nil"/>
              <w:bottom w:val="single" w:sz="8" w:space="0" w:color="auto"/>
              <w:right w:val="single" w:sz="4" w:space="0" w:color="auto"/>
            </w:tcBorders>
            <w:noWrap/>
            <w:vAlign w:val="bottom"/>
            <w:hideMark/>
          </w:tcPr>
          <w:p w14:paraId="44232A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19.84</w:t>
            </w:r>
          </w:p>
        </w:tc>
        <w:tc>
          <w:tcPr>
            <w:tcW w:w="294" w:type="pct"/>
            <w:tcBorders>
              <w:top w:val="nil"/>
              <w:left w:val="nil"/>
              <w:bottom w:val="single" w:sz="8" w:space="0" w:color="auto"/>
              <w:right w:val="single" w:sz="4" w:space="0" w:color="auto"/>
            </w:tcBorders>
            <w:noWrap/>
            <w:vAlign w:val="bottom"/>
            <w:hideMark/>
          </w:tcPr>
          <w:p w14:paraId="143548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18.54</w:t>
            </w:r>
          </w:p>
        </w:tc>
        <w:tc>
          <w:tcPr>
            <w:tcW w:w="294" w:type="pct"/>
            <w:tcBorders>
              <w:top w:val="nil"/>
              <w:left w:val="nil"/>
              <w:bottom w:val="single" w:sz="8" w:space="0" w:color="auto"/>
              <w:right w:val="single" w:sz="4" w:space="0" w:color="auto"/>
            </w:tcBorders>
            <w:noWrap/>
            <w:vAlign w:val="bottom"/>
            <w:hideMark/>
          </w:tcPr>
          <w:p w14:paraId="5B3154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18.32</w:t>
            </w:r>
          </w:p>
        </w:tc>
        <w:tc>
          <w:tcPr>
            <w:tcW w:w="294" w:type="pct"/>
            <w:tcBorders>
              <w:top w:val="nil"/>
              <w:left w:val="nil"/>
              <w:bottom w:val="single" w:sz="8" w:space="0" w:color="auto"/>
              <w:right w:val="single" w:sz="4" w:space="0" w:color="auto"/>
            </w:tcBorders>
            <w:noWrap/>
            <w:vAlign w:val="bottom"/>
            <w:hideMark/>
          </w:tcPr>
          <w:p w14:paraId="0E9430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19.27</w:t>
            </w:r>
          </w:p>
        </w:tc>
        <w:tc>
          <w:tcPr>
            <w:tcW w:w="294" w:type="pct"/>
            <w:tcBorders>
              <w:top w:val="nil"/>
              <w:left w:val="nil"/>
              <w:bottom w:val="single" w:sz="8" w:space="0" w:color="auto"/>
              <w:right w:val="single" w:sz="4" w:space="0" w:color="auto"/>
            </w:tcBorders>
            <w:noWrap/>
            <w:vAlign w:val="bottom"/>
            <w:hideMark/>
          </w:tcPr>
          <w:p w14:paraId="66281D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18.83</w:t>
            </w:r>
          </w:p>
        </w:tc>
        <w:tc>
          <w:tcPr>
            <w:tcW w:w="294" w:type="pct"/>
            <w:tcBorders>
              <w:top w:val="nil"/>
              <w:left w:val="nil"/>
              <w:bottom w:val="single" w:sz="8" w:space="0" w:color="auto"/>
              <w:right w:val="single" w:sz="8" w:space="0" w:color="auto"/>
            </w:tcBorders>
            <w:noWrap/>
            <w:vAlign w:val="bottom"/>
            <w:hideMark/>
          </w:tcPr>
          <w:p w14:paraId="2BFD84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18.75</w:t>
            </w:r>
          </w:p>
        </w:tc>
        <w:tc>
          <w:tcPr>
            <w:tcW w:w="351" w:type="pct"/>
            <w:vMerge/>
            <w:tcBorders>
              <w:top w:val="nil"/>
              <w:left w:val="single" w:sz="8" w:space="0" w:color="auto"/>
              <w:bottom w:val="single" w:sz="8" w:space="0" w:color="auto"/>
              <w:right w:val="single" w:sz="8" w:space="0" w:color="auto"/>
            </w:tcBorders>
            <w:vAlign w:val="center"/>
            <w:hideMark/>
          </w:tcPr>
          <w:p w14:paraId="37E2AB35" w14:textId="77777777" w:rsidR="00603F94" w:rsidRPr="00603F94" w:rsidRDefault="00603F94" w:rsidP="00603F94">
            <w:pPr>
              <w:rPr>
                <w:rFonts w:ascii="Calibri" w:hAnsi="Calibri" w:cs="Calibri"/>
                <w:color w:val="000000"/>
                <w:sz w:val="14"/>
                <w:szCs w:val="14"/>
              </w:rPr>
            </w:pPr>
          </w:p>
        </w:tc>
      </w:tr>
      <w:tr w:rsidR="00603F94" w:rsidRPr="00603F94" w14:paraId="6F1D6AC7"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4BE1A7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C0AFBA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242</w:t>
            </w:r>
          </w:p>
        </w:tc>
        <w:tc>
          <w:tcPr>
            <w:tcW w:w="137" w:type="pct"/>
            <w:tcBorders>
              <w:top w:val="nil"/>
              <w:left w:val="nil"/>
              <w:bottom w:val="single" w:sz="4" w:space="0" w:color="auto"/>
              <w:right w:val="single" w:sz="4" w:space="0" w:color="auto"/>
            </w:tcBorders>
            <w:noWrap/>
            <w:vAlign w:val="bottom"/>
            <w:hideMark/>
          </w:tcPr>
          <w:p w14:paraId="6C6467F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2F561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7A99D0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1663</w:t>
            </w:r>
          </w:p>
        </w:tc>
        <w:tc>
          <w:tcPr>
            <w:tcW w:w="294" w:type="pct"/>
            <w:tcBorders>
              <w:top w:val="nil"/>
              <w:left w:val="nil"/>
              <w:bottom w:val="single" w:sz="4" w:space="0" w:color="auto"/>
              <w:right w:val="single" w:sz="4" w:space="0" w:color="auto"/>
            </w:tcBorders>
            <w:noWrap/>
            <w:vAlign w:val="bottom"/>
            <w:hideMark/>
          </w:tcPr>
          <w:p w14:paraId="79DD9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1746</w:t>
            </w:r>
          </w:p>
        </w:tc>
        <w:tc>
          <w:tcPr>
            <w:tcW w:w="294" w:type="pct"/>
            <w:tcBorders>
              <w:top w:val="nil"/>
              <w:left w:val="nil"/>
              <w:bottom w:val="single" w:sz="4" w:space="0" w:color="auto"/>
              <w:right w:val="single" w:sz="4" w:space="0" w:color="auto"/>
            </w:tcBorders>
            <w:noWrap/>
            <w:vAlign w:val="bottom"/>
            <w:hideMark/>
          </w:tcPr>
          <w:p w14:paraId="447A28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1840</w:t>
            </w:r>
          </w:p>
        </w:tc>
        <w:tc>
          <w:tcPr>
            <w:tcW w:w="294" w:type="pct"/>
            <w:tcBorders>
              <w:top w:val="nil"/>
              <w:left w:val="nil"/>
              <w:bottom w:val="single" w:sz="4" w:space="0" w:color="auto"/>
              <w:right w:val="single" w:sz="4" w:space="0" w:color="auto"/>
            </w:tcBorders>
            <w:noWrap/>
            <w:vAlign w:val="bottom"/>
            <w:hideMark/>
          </w:tcPr>
          <w:p w14:paraId="1D7A65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1893</w:t>
            </w:r>
          </w:p>
        </w:tc>
        <w:tc>
          <w:tcPr>
            <w:tcW w:w="294" w:type="pct"/>
            <w:tcBorders>
              <w:top w:val="nil"/>
              <w:left w:val="nil"/>
              <w:bottom w:val="single" w:sz="4" w:space="0" w:color="auto"/>
              <w:right w:val="single" w:sz="4" w:space="0" w:color="auto"/>
            </w:tcBorders>
            <w:noWrap/>
            <w:vAlign w:val="bottom"/>
            <w:hideMark/>
          </w:tcPr>
          <w:p w14:paraId="7B99B2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1948</w:t>
            </w:r>
          </w:p>
        </w:tc>
        <w:tc>
          <w:tcPr>
            <w:tcW w:w="294" w:type="pct"/>
            <w:tcBorders>
              <w:top w:val="nil"/>
              <w:left w:val="nil"/>
              <w:bottom w:val="single" w:sz="4" w:space="0" w:color="auto"/>
              <w:right w:val="single" w:sz="4" w:space="0" w:color="auto"/>
            </w:tcBorders>
            <w:noWrap/>
            <w:vAlign w:val="bottom"/>
            <w:hideMark/>
          </w:tcPr>
          <w:p w14:paraId="525F9A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2008</w:t>
            </w:r>
          </w:p>
        </w:tc>
        <w:tc>
          <w:tcPr>
            <w:tcW w:w="294" w:type="pct"/>
            <w:tcBorders>
              <w:top w:val="nil"/>
              <w:left w:val="nil"/>
              <w:bottom w:val="single" w:sz="4" w:space="0" w:color="auto"/>
              <w:right w:val="single" w:sz="4" w:space="0" w:color="auto"/>
            </w:tcBorders>
            <w:noWrap/>
            <w:vAlign w:val="bottom"/>
            <w:hideMark/>
          </w:tcPr>
          <w:p w14:paraId="38C661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2898</w:t>
            </w:r>
          </w:p>
        </w:tc>
        <w:tc>
          <w:tcPr>
            <w:tcW w:w="294" w:type="pct"/>
            <w:tcBorders>
              <w:top w:val="nil"/>
              <w:left w:val="nil"/>
              <w:bottom w:val="single" w:sz="4" w:space="0" w:color="auto"/>
              <w:right w:val="single" w:sz="4" w:space="0" w:color="auto"/>
            </w:tcBorders>
            <w:noWrap/>
            <w:vAlign w:val="bottom"/>
            <w:hideMark/>
          </w:tcPr>
          <w:p w14:paraId="2D97D7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2072</w:t>
            </w:r>
          </w:p>
        </w:tc>
        <w:tc>
          <w:tcPr>
            <w:tcW w:w="294" w:type="pct"/>
            <w:tcBorders>
              <w:top w:val="nil"/>
              <w:left w:val="nil"/>
              <w:bottom w:val="single" w:sz="4" w:space="0" w:color="auto"/>
              <w:right w:val="single" w:sz="4" w:space="0" w:color="auto"/>
            </w:tcBorders>
            <w:noWrap/>
            <w:vAlign w:val="bottom"/>
            <w:hideMark/>
          </w:tcPr>
          <w:p w14:paraId="352E50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2142</w:t>
            </w:r>
          </w:p>
        </w:tc>
        <w:tc>
          <w:tcPr>
            <w:tcW w:w="294" w:type="pct"/>
            <w:tcBorders>
              <w:top w:val="nil"/>
              <w:left w:val="nil"/>
              <w:bottom w:val="single" w:sz="4" w:space="0" w:color="auto"/>
              <w:right w:val="single" w:sz="4" w:space="0" w:color="auto"/>
            </w:tcBorders>
            <w:noWrap/>
            <w:vAlign w:val="bottom"/>
            <w:hideMark/>
          </w:tcPr>
          <w:p w14:paraId="4CC866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3157</w:t>
            </w:r>
          </w:p>
        </w:tc>
        <w:tc>
          <w:tcPr>
            <w:tcW w:w="294" w:type="pct"/>
            <w:tcBorders>
              <w:top w:val="nil"/>
              <w:left w:val="nil"/>
              <w:bottom w:val="single" w:sz="4" w:space="0" w:color="auto"/>
              <w:right w:val="single" w:sz="4" w:space="0" w:color="auto"/>
            </w:tcBorders>
            <w:noWrap/>
            <w:vAlign w:val="bottom"/>
            <w:hideMark/>
          </w:tcPr>
          <w:p w14:paraId="3F0129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3299</w:t>
            </w:r>
          </w:p>
        </w:tc>
        <w:tc>
          <w:tcPr>
            <w:tcW w:w="294" w:type="pct"/>
            <w:tcBorders>
              <w:top w:val="nil"/>
              <w:left w:val="nil"/>
              <w:bottom w:val="single" w:sz="4" w:space="0" w:color="auto"/>
              <w:right w:val="single" w:sz="8" w:space="0" w:color="auto"/>
            </w:tcBorders>
            <w:noWrap/>
            <w:vAlign w:val="bottom"/>
            <w:hideMark/>
          </w:tcPr>
          <w:p w14:paraId="2AA195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3495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4006B3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3566</w:t>
            </w:r>
          </w:p>
        </w:tc>
      </w:tr>
      <w:tr w:rsidR="00603F94" w:rsidRPr="00603F94" w14:paraId="7FC9512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69639A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tcBorders>
              <w:top w:val="nil"/>
              <w:left w:val="single" w:sz="4" w:space="0" w:color="auto"/>
              <w:bottom w:val="single" w:sz="8" w:space="0" w:color="000000"/>
              <w:right w:val="single" w:sz="4" w:space="0" w:color="auto"/>
            </w:tcBorders>
            <w:vAlign w:val="center"/>
            <w:hideMark/>
          </w:tcPr>
          <w:p w14:paraId="5C2F4C2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D8A729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35B5B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6.92</w:t>
            </w:r>
          </w:p>
        </w:tc>
        <w:tc>
          <w:tcPr>
            <w:tcW w:w="294" w:type="pct"/>
            <w:tcBorders>
              <w:top w:val="nil"/>
              <w:left w:val="nil"/>
              <w:bottom w:val="single" w:sz="8" w:space="0" w:color="auto"/>
              <w:right w:val="single" w:sz="4" w:space="0" w:color="auto"/>
            </w:tcBorders>
            <w:noWrap/>
            <w:vAlign w:val="bottom"/>
            <w:hideMark/>
          </w:tcPr>
          <w:p w14:paraId="42CD85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6.08</w:t>
            </w:r>
          </w:p>
        </w:tc>
        <w:tc>
          <w:tcPr>
            <w:tcW w:w="294" w:type="pct"/>
            <w:tcBorders>
              <w:top w:val="nil"/>
              <w:left w:val="nil"/>
              <w:bottom w:val="single" w:sz="8" w:space="0" w:color="auto"/>
              <w:right w:val="single" w:sz="4" w:space="0" w:color="auto"/>
            </w:tcBorders>
            <w:noWrap/>
            <w:vAlign w:val="bottom"/>
            <w:hideMark/>
          </w:tcPr>
          <w:p w14:paraId="6186B9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5.80</w:t>
            </w:r>
          </w:p>
        </w:tc>
        <w:tc>
          <w:tcPr>
            <w:tcW w:w="294" w:type="pct"/>
            <w:tcBorders>
              <w:top w:val="nil"/>
              <w:left w:val="nil"/>
              <w:bottom w:val="single" w:sz="8" w:space="0" w:color="auto"/>
              <w:right w:val="single" w:sz="4" w:space="0" w:color="auto"/>
            </w:tcBorders>
            <w:noWrap/>
            <w:vAlign w:val="bottom"/>
            <w:hideMark/>
          </w:tcPr>
          <w:p w14:paraId="088504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5.50</w:t>
            </w:r>
          </w:p>
        </w:tc>
        <w:tc>
          <w:tcPr>
            <w:tcW w:w="294" w:type="pct"/>
            <w:tcBorders>
              <w:top w:val="nil"/>
              <w:left w:val="nil"/>
              <w:bottom w:val="single" w:sz="8" w:space="0" w:color="auto"/>
              <w:right w:val="single" w:sz="4" w:space="0" w:color="auto"/>
            </w:tcBorders>
            <w:noWrap/>
            <w:vAlign w:val="bottom"/>
            <w:hideMark/>
          </w:tcPr>
          <w:p w14:paraId="72013A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5.35</w:t>
            </w:r>
          </w:p>
        </w:tc>
        <w:tc>
          <w:tcPr>
            <w:tcW w:w="294" w:type="pct"/>
            <w:tcBorders>
              <w:top w:val="nil"/>
              <w:left w:val="nil"/>
              <w:bottom w:val="single" w:sz="8" w:space="0" w:color="auto"/>
              <w:right w:val="single" w:sz="4" w:space="0" w:color="auto"/>
            </w:tcBorders>
            <w:noWrap/>
            <w:vAlign w:val="bottom"/>
            <w:hideMark/>
          </w:tcPr>
          <w:p w14:paraId="342E61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5.19</w:t>
            </w:r>
          </w:p>
        </w:tc>
        <w:tc>
          <w:tcPr>
            <w:tcW w:w="294" w:type="pct"/>
            <w:tcBorders>
              <w:top w:val="nil"/>
              <w:left w:val="nil"/>
              <w:bottom w:val="single" w:sz="8" w:space="0" w:color="auto"/>
              <w:right w:val="single" w:sz="4" w:space="0" w:color="auto"/>
            </w:tcBorders>
            <w:noWrap/>
            <w:vAlign w:val="bottom"/>
            <w:hideMark/>
          </w:tcPr>
          <w:p w14:paraId="7262F2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5.04</w:t>
            </w:r>
          </w:p>
        </w:tc>
        <w:tc>
          <w:tcPr>
            <w:tcW w:w="294" w:type="pct"/>
            <w:tcBorders>
              <w:top w:val="nil"/>
              <w:left w:val="nil"/>
              <w:bottom w:val="single" w:sz="8" w:space="0" w:color="auto"/>
              <w:right w:val="single" w:sz="4" w:space="0" w:color="auto"/>
            </w:tcBorders>
            <w:noWrap/>
            <w:vAlign w:val="bottom"/>
            <w:hideMark/>
          </w:tcPr>
          <w:p w14:paraId="58F5D4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5.63</w:t>
            </w:r>
          </w:p>
        </w:tc>
        <w:tc>
          <w:tcPr>
            <w:tcW w:w="294" w:type="pct"/>
            <w:tcBorders>
              <w:top w:val="nil"/>
              <w:left w:val="nil"/>
              <w:bottom w:val="single" w:sz="8" w:space="0" w:color="auto"/>
              <w:right w:val="single" w:sz="4" w:space="0" w:color="auto"/>
            </w:tcBorders>
            <w:noWrap/>
            <w:vAlign w:val="bottom"/>
            <w:hideMark/>
          </w:tcPr>
          <w:p w14:paraId="69DAA8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4.88</w:t>
            </w:r>
          </w:p>
        </w:tc>
        <w:tc>
          <w:tcPr>
            <w:tcW w:w="294" w:type="pct"/>
            <w:tcBorders>
              <w:top w:val="nil"/>
              <w:left w:val="nil"/>
              <w:bottom w:val="single" w:sz="8" w:space="0" w:color="auto"/>
              <w:right w:val="single" w:sz="4" w:space="0" w:color="auto"/>
            </w:tcBorders>
            <w:noWrap/>
            <w:vAlign w:val="bottom"/>
            <w:hideMark/>
          </w:tcPr>
          <w:p w14:paraId="0470E0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4.72</w:t>
            </w:r>
          </w:p>
        </w:tc>
        <w:tc>
          <w:tcPr>
            <w:tcW w:w="294" w:type="pct"/>
            <w:tcBorders>
              <w:top w:val="nil"/>
              <w:left w:val="nil"/>
              <w:bottom w:val="single" w:sz="8" w:space="0" w:color="auto"/>
              <w:right w:val="single" w:sz="4" w:space="0" w:color="auto"/>
            </w:tcBorders>
            <w:noWrap/>
            <w:vAlign w:val="bottom"/>
            <w:hideMark/>
          </w:tcPr>
          <w:p w14:paraId="7966C7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5.24</w:t>
            </w:r>
          </w:p>
        </w:tc>
        <w:tc>
          <w:tcPr>
            <w:tcW w:w="294" w:type="pct"/>
            <w:tcBorders>
              <w:top w:val="nil"/>
              <w:left w:val="nil"/>
              <w:bottom w:val="single" w:sz="8" w:space="0" w:color="auto"/>
              <w:right w:val="single" w:sz="4" w:space="0" w:color="auto"/>
            </w:tcBorders>
            <w:noWrap/>
            <w:vAlign w:val="bottom"/>
            <w:hideMark/>
          </w:tcPr>
          <w:p w14:paraId="77031D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4.94</w:t>
            </w:r>
          </w:p>
        </w:tc>
        <w:tc>
          <w:tcPr>
            <w:tcW w:w="294" w:type="pct"/>
            <w:tcBorders>
              <w:top w:val="nil"/>
              <w:left w:val="nil"/>
              <w:bottom w:val="single" w:sz="8" w:space="0" w:color="auto"/>
              <w:right w:val="single" w:sz="8" w:space="0" w:color="auto"/>
            </w:tcBorders>
            <w:noWrap/>
            <w:vAlign w:val="bottom"/>
            <w:hideMark/>
          </w:tcPr>
          <w:p w14:paraId="4D9491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4.88</w:t>
            </w:r>
          </w:p>
        </w:tc>
        <w:tc>
          <w:tcPr>
            <w:tcW w:w="351" w:type="pct"/>
            <w:vMerge/>
            <w:tcBorders>
              <w:top w:val="nil"/>
              <w:left w:val="single" w:sz="8" w:space="0" w:color="auto"/>
              <w:bottom w:val="single" w:sz="8" w:space="0" w:color="auto"/>
              <w:right w:val="single" w:sz="8" w:space="0" w:color="auto"/>
            </w:tcBorders>
            <w:vAlign w:val="center"/>
            <w:hideMark/>
          </w:tcPr>
          <w:p w14:paraId="579B66F3" w14:textId="77777777" w:rsidR="00603F94" w:rsidRPr="00603F94" w:rsidRDefault="00603F94" w:rsidP="00603F94">
            <w:pPr>
              <w:rPr>
                <w:rFonts w:ascii="Calibri" w:hAnsi="Calibri" w:cs="Calibri"/>
                <w:color w:val="000000"/>
                <w:sz w:val="14"/>
                <w:szCs w:val="14"/>
              </w:rPr>
            </w:pPr>
          </w:p>
        </w:tc>
      </w:tr>
      <w:tr w:rsidR="00603F94" w:rsidRPr="00603F94" w14:paraId="7D6AB92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93ABC4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D54CBE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72</w:t>
            </w:r>
          </w:p>
        </w:tc>
        <w:tc>
          <w:tcPr>
            <w:tcW w:w="137" w:type="pct"/>
            <w:tcBorders>
              <w:top w:val="nil"/>
              <w:left w:val="nil"/>
              <w:bottom w:val="single" w:sz="4" w:space="0" w:color="auto"/>
              <w:right w:val="single" w:sz="4" w:space="0" w:color="auto"/>
            </w:tcBorders>
            <w:noWrap/>
            <w:vAlign w:val="bottom"/>
            <w:hideMark/>
          </w:tcPr>
          <w:p w14:paraId="0920136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E95E5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795</w:t>
            </w:r>
          </w:p>
        </w:tc>
        <w:tc>
          <w:tcPr>
            <w:tcW w:w="294" w:type="pct"/>
            <w:tcBorders>
              <w:top w:val="nil"/>
              <w:left w:val="nil"/>
              <w:bottom w:val="single" w:sz="4" w:space="0" w:color="auto"/>
              <w:right w:val="single" w:sz="4" w:space="0" w:color="auto"/>
            </w:tcBorders>
            <w:noWrap/>
            <w:vAlign w:val="bottom"/>
            <w:hideMark/>
          </w:tcPr>
          <w:p w14:paraId="4789ED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960</w:t>
            </w:r>
          </w:p>
        </w:tc>
        <w:tc>
          <w:tcPr>
            <w:tcW w:w="294" w:type="pct"/>
            <w:tcBorders>
              <w:top w:val="nil"/>
              <w:left w:val="nil"/>
              <w:bottom w:val="single" w:sz="4" w:space="0" w:color="auto"/>
              <w:right w:val="single" w:sz="4" w:space="0" w:color="auto"/>
            </w:tcBorders>
            <w:noWrap/>
            <w:vAlign w:val="bottom"/>
            <w:hideMark/>
          </w:tcPr>
          <w:p w14:paraId="115D82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1050</w:t>
            </w:r>
          </w:p>
        </w:tc>
        <w:tc>
          <w:tcPr>
            <w:tcW w:w="294" w:type="pct"/>
            <w:tcBorders>
              <w:top w:val="nil"/>
              <w:left w:val="nil"/>
              <w:bottom w:val="single" w:sz="4" w:space="0" w:color="auto"/>
              <w:right w:val="single" w:sz="4" w:space="0" w:color="auto"/>
            </w:tcBorders>
            <w:noWrap/>
            <w:vAlign w:val="bottom"/>
            <w:hideMark/>
          </w:tcPr>
          <w:p w14:paraId="4B65A6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1251</w:t>
            </w:r>
          </w:p>
        </w:tc>
        <w:tc>
          <w:tcPr>
            <w:tcW w:w="294" w:type="pct"/>
            <w:tcBorders>
              <w:top w:val="nil"/>
              <w:left w:val="nil"/>
              <w:bottom w:val="single" w:sz="4" w:space="0" w:color="auto"/>
              <w:right w:val="single" w:sz="4" w:space="0" w:color="auto"/>
            </w:tcBorders>
            <w:noWrap/>
            <w:vAlign w:val="bottom"/>
            <w:hideMark/>
          </w:tcPr>
          <w:p w14:paraId="15BBCE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1377</w:t>
            </w:r>
          </w:p>
        </w:tc>
        <w:tc>
          <w:tcPr>
            <w:tcW w:w="294" w:type="pct"/>
            <w:tcBorders>
              <w:top w:val="nil"/>
              <w:left w:val="nil"/>
              <w:bottom w:val="single" w:sz="4" w:space="0" w:color="auto"/>
              <w:right w:val="single" w:sz="4" w:space="0" w:color="auto"/>
            </w:tcBorders>
            <w:noWrap/>
            <w:vAlign w:val="bottom"/>
            <w:hideMark/>
          </w:tcPr>
          <w:p w14:paraId="60DD88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1526</w:t>
            </w:r>
          </w:p>
        </w:tc>
        <w:tc>
          <w:tcPr>
            <w:tcW w:w="294" w:type="pct"/>
            <w:tcBorders>
              <w:top w:val="nil"/>
              <w:left w:val="nil"/>
              <w:bottom w:val="single" w:sz="4" w:space="0" w:color="auto"/>
              <w:right w:val="single" w:sz="4" w:space="0" w:color="auto"/>
            </w:tcBorders>
            <w:noWrap/>
            <w:vAlign w:val="bottom"/>
            <w:hideMark/>
          </w:tcPr>
          <w:p w14:paraId="2DB9D3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1697</w:t>
            </w:r>
          </w:p>
        </w:tc>
        <w:tc>
          <w:tcPr>
            <w:tcW w:w="294" w:type="pct"/>
            <w:tcBorders>
              <w:top w:val="nil"/>
              <w:left w:val="nil"/>
              <w:bottom w:val="single" w:sz="4" w:space="0" w:color="auto"/>
              <w:right w:val="single" w:sz="4" w:space="0" w:color="auto"/>
            </w:tcBorders>
            <w:noWrap/>
            <w:vAlign w:val="bottom"/>
            <w:hideMark/>
          </w:tcPr>
          <w:p w14:paraId="4D0177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2065</w:t>
            </w:r>
          </w:p>
        </w:tc>
        <w:tc>
          <w:tcPr>
            <w:tcW w:w="294" w:type="pct"/>
            <w:tcBorders>
              <w:top w:val="nil"/>
              <w:left w:val="nil"/>
              <w:bottom w:val="single" w:sz="4" w:space="0" w:color="auto"/>
              <w:right w:val="single" w:sz="4" w:space="0" w:color="auto"/>
            </w:tcBorders>
            <w:noWrap/>
            <w:vAlign w:val="bottom"/>
            <w:hideMark/>
          </w:tcPr>
          <w:p w14:paraId="4C4085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1890</w:t>
            </w:r>
          </w:p>
        </w:tc>
        <w:tc>
          <w:tcPr>
            <w:tcW w:w="294" w:type="pct"/>
            <w:tcBorders>
              <w:top w:val="nil"/>
              <w:left w:val="nil"/>
              <w:bottom w:val="single" w:sz="4" w:space="0" w:color="auto"/>
              <w:right w:val="single" w:sz="4" w:space="0" w:color="auto"/>
            </w:tcBorders>
            <w:noWrap/>
            <w:vAlign w:val="bottom"/>
            <w:hideMark/>
          </w:tcPr>
          <w:p w14:paraId="624DD1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2101</w:t>
            </w:r>
          </w:p>
        </w:tc>
        <w:tc>
          <w:tcPr>
            <w:tcW w:w="294" w:type="pct"/>
            <w:tcBorders>
              <w:top w:val="nil"/>
              <w:left w:val="nil"/>
              <w:bottom w:val="single" w:sz="4" w:space="0" w:color="auto"/>
              <w:right w:val="single" w:sz="4" w:space="0" w:color="auto"/>
            </w:tcBorders>
            <w:noWrap/>
            <w:vAlign w:val="bottom"/>
            <w:hideMark/>
          </w:tcPr>
          <w:p w14:paraId="5E6ABA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2616</w:t>
            </w:r>
          </w:p>
        </w:tc>
        <w:tc>
          <w:tcPr>
            <w:tcW w:w="294" w:type="pct"/>
            <w:tcBorders>
              <w:top w:val="nil"/>
              <w:left w:val="nil"/>
              <w:bottom w:val="single" w:sz="4" w:space="0" w:color="auto"/>
              <w:right w:val="single" w:sz="4" w:space="0" w:color="auto"/>
            </w:tcBorders>
            <w:noWrap/>
            <w:vAlign w:val="bottom"/>
            <w:hideMark/>
          </w:tcPr>
          <w:p w14:paraId="3F8B01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3037</w:t>
            </w:r>
          </w:p>
        </w:tc>
        <w:tc>
          <w:tcPr>
            <w:tcW w:w="294" w:type="pct"/>
            <w:tcBorders>
              <w:top w:val="nil"/>
              <w:left w:val="nil"/>
              <w:bottom w:val="single" w:sz="4" w:space="0" w:color="auto"/>
              <w:right w:val="single" w:sz="8" w:space="0" w:color="auto"/>
            </w:tcBorders>
            <w:noWrap/>
            <w:vAlign w:val="bottom"/>
            <w:hideMark/>
          </w:tcPr>
          <w:p w14:paraId="52C1F2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3295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587FFB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3309</w:t>
            </w:r>
          </w:p>
        </w:tc>
      </w:tr>
      <w:tr w:rsidR="00603F94" w:rsidRPr="00603F94" w14:paraId="6A87F4B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24E99C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tcBorders>
              <w:top w:val="nil"/>
              <w:left w:val="single" w:sz="4" w:space="0" w:color="auto"/>
              <w:bottom w:val="single" w:sz="8" w:space="0" w:color="000000"/>
              <w:right w:val="single" w:sz="4" w:space="0" w:color="auto"/>
            </w:tcBorders>
            <w:vAlign w:val="center"/>
            <w:hideMark/>
          </w:tcPr>
          <w:p w14:paraId="1C6E94E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953367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85C53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w:t>
            </w:r>
          </w:p>
        </w:tc>
        <w:tc>
          <w:tcPr>
            <w:tcW w:w="294" w:type="pct"/>
            <w:tcBorders>
              <w:top w:val="nil"/>
              <w:left w:val="nil"/>
              <w:bottom w:val="single" w:sz="8" w:space="0" w:color="auto"/>
              <w:right w:val="single" w:sz="4" w:space="0" w:color="auto"/>
            </w:tcBorders>
            <w:noWrap/>
            <w:vAlign w:val="bottom"/>
            <w:hideMark/>
          </w:tcPr>
          <w:p w14:paraId="38F5CC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0.98</w:t>
            </w:r>
          </w:p>
        </w:tc>
        <w:tc>
          <w:tcPr>
            <w:tcW w:w="294" w:type="pct"/>
            <w:tcBorders>
              <w:top w:val="nil"/>
              <w:left w:val="nil"/>
              <w:bottom w:val="single" w:sz="8" w:space="0" w:color="auto"/>
              <w:right w:val="single" w:sz="4" w:space="0" w:color="auto"/>
            </w:tcBorders>
            <w:noWrap/>
            <w:vAlign w:val="bottom"/>
            <w:hideMark/>
          </w:tcPr>
          <w:p w14:paraId="48A9B4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0.89</w:t>
            </w:r>
          </w:p>
        </w:tc>
        <w:tc>
          <w:tcPr>
            <w:tcW w:w="294" w:type="pct"/>
            <w:tcBorders>
              <w:top w:val="nil"/>
              <w:left w:val="nil"/>
              <w:bottom w:val="single" w:sz="8" w:space="0" w:color="auto"/>
              <w:right w:val="single" w:sz="4" w:space="0" w:color="auto"/>
            </w:tcBorders>
            <w:noWrap/>
            <w:vAlign w:val="bottom"/>
            <w:hideMark/>
          </w:tcPr>
          <w:p w14:paraId="317B99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0.75</w:t>
            </w:r>
          </w:p>
        </w:tc>
        <w:tc>
          <w:tcPr>
            <w:tcW w:w="294" w:type="pct"/>
            <w:tcBorders>
              <w:top w:val="nil"/>
              <w:left w:val="nil"/>
              <w:bottom w:val="single" w:sz="8" w:space="0" w:color="auto"/>
              <w:right w:val="single" w:sz="4" w:space="0" w:color="auto"/>
            </w:tcBorders>
            <w:noWrap/>
            <w:vAlign w:val="bottom"/>
            <w:hideMark/>
          </w:tcPr>
          <w:p w14:paraId="6DAE77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0.68</w:t>
            </w:r>
          </w:p>
        </w:tc>
        <w:tc>
          <w:tcPr>
            <w:tcW w:w="294" w:type="pct"/>
            <w:tcBorders>
              <w:top w:val="nil"/>
              <w:left w:val="nil"/>
              <w:bottom w:val="single" w:sz="8" w:space="0" w:color="auto"/>
              <w:right w:val="single" w:sz="4" w:space="0" w:color="auto"/>
            </w:tcBorders>
            <w:noWrap/>
            <w:vAlign w:val="bottom"/>
            <w:hideMark/>
          </w:tcPr>
          <w:p w14:paraId="592C6F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0.61</w:t>
            </w:r>
          </w:p>
        </w:tc>
        <w:tc>
          <w:tcPr>
            <w:tcW w:w="294" w:type="pct"/>
            <w:tcBorders>
              <w:top w:val="nil"/>
              <w:left w:val="nil"/>
              <w:bottom w:val="single" w:sz="8" w:space="0" w:color="auto"/>
              <w:right w:val="single" w:sz="4" w:space="0" w:color="auto"/>
            </w:tcBorders>
            <w:noWrap/>
            <w:vAlign w:val="bottom"/>
            <w:hideMark/>
          </w:tcPr>
          <w:p w14:paraId="18BE6C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0.55</w:t>
            </w:r>
          </w:p>
        </w:tc>
        <w:tc>
          <w:tcPr>
            <w:tcW w:w="294" w:type="pct"/>
            <w:tcBorders>
              <w:top w:val="nil"/>
              <w:left w:val="nil"/>
              <w:bottom w:val="single" w:sz="8" w:space="0" w:color="auto"/>
              <w:right w:val="single" w:sz="4" w:space="0" w:color="auto"/>
            </w:tcBorders>
            <w:noWrap/>
            <w:vAlign w:val="bottom"/>
            <w:hideMark/>
          </w:tcPr>
          <w:p w14:paraId="5C4C8D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0.73</w:t>
            </w:r>
          </w:p>
        </w:tc>
        <w:tc>
          <w:tcPr>
            <w:tcW w:w="294" w:type="pct"/>
            <w:tcBorders>
              <w:top w:val="nil"/>
              <w:left w:val="nil"/>
              <w:bottom w:val="single" w:sz="8" w:space="0" w:color="auto"/>
              <w:right w:val="single" w:sz="4" w:space="0" w:color="auto"/>
            </w:tcBorders>
            <w:noWrap/>
            <w:vAlign w:val="bottom"/>
            <w:hideMark/>
          </w:tcPr>
          <w:p w14:paraId="7FCBFA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4F54CA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0.45</w:t>
            </w:r>
          </w:p>
        </w:tc>
        <w:tc>
          <w:tcPr>
            <w:tcW w:w="294" w:type="pct"/>
            <w:tcBorders>
              <w:top w:val="nil"/>
              <w:left w:val="nil"/>
              <w:bottom w:val="single" w:sz="8" w:space="0" w:color="auto"/>
              <w:right w:val="single" w:sz="4" w:space="0" w:color="auto"/>
            </w:tcBorders>
            <w:noWrap/>
            <w:vAlign w:val="bottom"/>
            <w:hideMark/>
          </w:tcPr>
          <w:p w14:paraId="02DB03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0.59</w:t>
            </w:r>
          </w:p>
        </w:tc>
        <w:tc>
          <w:tcPr>
            <w:tcW w:w="294" w:type="pct"/>
            <w:tcBorders>
              <w:top w:val="nil"/>
              <w:left w:val="nil"/>
              <w:bottom w:val="single" w:sz="8" w:space="0" w:color="auto"/>
              <w:right w:val="single" w:sz="4" w:space="0" w:color="auto"/>
            </w:tcBorders>
            <w:noWrap/>
            <w:vAlign w:val="bottom"/>
            <w:hideMark/>
          </w:tcPr>
          <w:p w14:paraId="271379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0.50</w:t>
            </w:r>
          </w:p>
        </w:tc>
        <w:tc>
          <w:tcPr>
            <w:tcW w:w="294" w:type="pct"/>
            <w:tcBorders>
              <w:top w:val="nil"/>
              <w:left w:val="nil"/>
              <w:bottom w:val="single" w:sz="8" w:space="0" w:color="auto"/>
              <w:right w:val="single" w:sz="8" w:space="0" w:color="auto"/>
            </w:tcBorders>
            <w:noWrap/>
            <w:vAlign w:val="bottom"/>
            <w:hideMark/>
          </w:tcPr>
          <w:p w14:paraId="312546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0.48</w:t>
            </w:r>
          </w:p>
        </w:tc>
        <w:tc>
          <w:tcPr>
            <w:tcW w:w="351" w:type="pct"/>
            <w:vMerge/>
            <w:tcBorders>
              <w:top w:val="nil"/>
              <w:left w:val="single" w:sz="8" w:space="0" w:color="auto"/>
              <w:bottom w:val="single" w:sz="8" w:space="0" w:color="auto"/>
              <w:right w:val="single" w:sz="8" w:space="0" w:color="auto"/>
            </w:tcBorders>
            <w:vAlign w:val="center"/>
            <w:hideMark/>
          </w:tcPr>
          <w:p w14:paraId="7E14442A" w14:textId="77777777" w:rsidR="00603F94" w:rsidRPr="00603F94" w:rsidRDefault="00603F94" w:rsidP="00603F94">
            <w:pPr>
              <w:rPr>
                <w:rFonts w:ascii="Calibri" w:hAnsi="Calibri" w:cs="Calibri"/>
                <w:color w:val="000000"/>
                <w:sz w:val="14"/>
                <w:szCs w:val="14"/>
              </w:rPr>
            </w:pPr>
          </w:p>
        </w:tc>
      </w:tr>
      <w:tr w:rsidR="00603F94" w:rsidRPr="00603F94" w14:paraId="66F6872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CC5160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FEB182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138</w:t>
            </w:r>
          </w:p>
        </w:tc>
        <w:tc>
          <w:tcPr>
            <w:tcW w:w="137" w:type="pct"/>
            <w:tcBorders>
              <w:top w:val="nil"/>
              <w:left w:val="nil"/>
              <w:bottom w:val="single" w:sz="4" w:space="0" w:color="auto"/>
              <w:right w:val="single" w:sz="4" w:space="0" w:color="auto"/>
            </w:tcBorders>
            <w:noWrap/>
            <w:vAlign w:val="bottom"/>
            <w:hideMark/>
          </w:tcPr>
          <w:p w14:paraId="690A9BE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70C0A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1140</w:t>
            </w:r>
          </w:p>
        </w:tc>
        <w:tc>
          <w:tcPr>
            <w:tcW w:w="294" w:type="pct"/>
            <w:tcBorders>
              <w:top w:val="nil"/>
              <w:left w:val="nil"/>
              <w:bottom w:val="single" w:sz="4" w:space="0" w:color="auto"/>
              <w:right w:val="single" w:sz="4" w:space="0" w:color="auto"/>
            </w:tcBorders>
            <w:noWrap/>
            <w:vAlign w:val="bottom"/>
            <w:hideMark/>
          </w:tcPr>
          <w:p w14:paraId="03F2BD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1318</w:t>
            </w:r>
          </w:p>
        </w:tc>
        <w:tc>
          <w:tcPr>
            <w:tcW w:w="294" w:type="pct"/>
            <w:tcBorders>
              <w:top w:val="nil"/>
              <w:left w:val="nil"/>
              <w:bottom w:val="single" w:sz="4" w:space="0" w:color="auto"/>
              <w:right w:val="single" w:sz="4" w:space="0" w:color="auto"/>
            </w:tcBorders>
            <w:noWrap/>
            <w:vAlign w:val="bottom"/>
            <w:hideMark/>
          </w:tcPr>
          <w:p w14:paraId="126184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1429</w:t>
            </w:r>
          </w:p>
        </w:tc>
        <w:tc>
          <w:tcPr>
            <w:tcW w:w="294" w:type="pct"/>
            <w:tcBorders>
              <w:top w:val="nil"/>
              <w:left w:val="nil"/>
              <w:bottom w:val="single" w:sz="4" w:space="0" w:color="auto"/>
              <w:right w:val="single" w:sz="4" w:space="0" w:color="auto"/>
            </w:tcBorders>
            <w:noWrap/>
            <w:vAlign w:val="bottom"/>
            <w:hideMark/>
          </w:tcPr>
          <w:p w14:paraId="422BF4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1565</w:t>
            </w:r>
          </w:p>
        </w:tc>
        <w:tc>
          <w:tcPr>
            <w:tcW w:w="294" w:type="pct"/>
            <w:tcBorders>
              <w:top w:val="nil"/>
              <w:left w:val="nil"/>
              <w:bottom w:val="single" w:sz="4" w:space="0" w:color="auto"/>
              <w:right w:val="single" w:sz="4" w:space="0" w:color="auto"/>
            </w:tcBorders>
            <w:noWrap/>
            <w:vAlign w:val="bottom"/>
            <w:hideMark/>
          </w:tcPr>
          <w:p w14:paraId="2B3FA0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1643</w:t>
            </w:r>
          </w:p>
        </w:tc>
        <w:tc>
          <w:tcPr>
            <w:tcW w:w="294" w:type="pct"/>
            <w:tcBorders>
              <w:top w:val="nil"/>
              <w:left w:val="nil"/>
              <w:bottom w:val="single" w:sz="4" w:space="0" w:color="auto"/>
              <w:right w:val="single" w:sz="4" w:space="0" w:color="auto"/>
            </w:tcBorders>
            <w:noWrap/>
            <w:vAlign w:val="bottom"/>
            <w:hideMark/>
          </w:tcPr>
          <w:p w14:paraId="42FEE9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1732</w:t>
            </w:r>
          </w:p>
        </w:tc>
        <w:tc>
          <w:tcPr>
            <w:tcW w:w="294" w:type="pct"/>
            <w:tcBorders>
              <w:top w:val="nil"/>
              <w:left w:val="nil"/>
              <w:bottom w:val="single" w:sz="4" w:space="0" w:color="auto"/>
              <w:right w:val="single" w:sz="4" w:space="0" w:color="auto"/>
            </w:tcBorders>
            <w:noWrap/>
            <w:vAlign w:val="bottom"/>
            <w:hideMark/>
          </w:tcPr>
          <w:p w14:paraId="48495C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1830</w:t>
            </w:r>
          </w:p>
        </w:tc>
        <w:tc>
          <w:tcPr>
            <w:tcW w:w="294" w:type="pct"/>
            <w:tcBorders>
              <w:top w:val="nil"/>
              <w:left w:val="nil"/>
              <w:bottom w:val="single" w:sz="4" w:space="0" w:color="auto"/>
              <w:right w:val="single" w:sz="4" w:space="0" w:color="auto"/>
            </w:tcBorders>
            <w:noWrap/>
            <w:vAlign w:val="bottom"/>
            <w:hideMark/>
          </w:tcPr>
          <w:p w14:paraId="4168F5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2487</w:t>
            </w:r>
          </w:p>
        </w:tc>
        <w:tc>
          <w:tcPr>
            <w:tcW w:w="294" w:type="pct"/>
            <w:tcBorders>
              <w:top w:val="nil"/>
              <w:left w:val="nil"/>
              <w:bottom w:val="single" w:sz="4" w:space="0" w:color="auto"/>
              <w:right w:val="single" w:sz="4" w:space="0" w:color="auto"/>
            </w:tcBorders>
            <w:noWrap/>
            <w:vAlign w:val="bottom"/>
            <w:hideMark/>
          </w:tcPr>
          <w:p w14:paraId="728D3C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1940</w:t>
            </w:r>
          </w:p>
        </w:tc>
        <w:tc>
          <w:tcPr>
            <w:tcW w:w="294" w:type="pct"/>
            <w:tcBorders>
              <w:top w:val="nil"/>
              <w:left w:val="nil"/>
              <w:bottom w:val="single" w:sz="4" w:space="0" w:color="auto"/>
              <w:right w:val="single" w:sz="4" w:space="0" w:color="auto"/>
            </w:tcBorders>
            <w:noWrap/>
            <w:vAlign w:val="bottom"/>
            <w:hideMark/>
          </w:tcPr>
          <w:p w14:paraId="2F4E39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2064</w:t>
            </w:r>
          </w:p>
        </w:tc>
        <w:tc>
          <w:tcPr>
            <w:tcW w:w="294" w:type="pct"/>
            <w:tcBorders>
              <w:top w:val="nil"/>
              <w:left w:val="nil"/>
              <w:bottom w:val="single" w:sz="4" w:space="0" w:color="auto"/>
              <w:right w:val="single" w:sz="4" w:space="0" w:color="auto"/>
            </w:tcBorders>
            <w:noWrap/>
            <w:vAlign w:val="bottom"/>
            <w:hideMark/>
          </w:tcPr>
          <w:p w14:paraId="670A39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2851</w:t>
            </w:r>
          </w:p>
        </w:tc>
        <w:tc>
          <w:tcPr>
            <w:tcW w:w="294" w:type="pct"/>
            <w:tcBorders>
              <w:top w:val="nil"/>
              <w:left w:val="nil"/>
              <w:bottom w:val="single" w:sz="4" w:space="0" w:color="auto"/>
              <w:right w:val="single" w:sz="4" w:space="0" w:color="auto"/>
            </w:tcBorders>
            <w:noWrap/>
            <w:vAlign w:val="bottom"/>
            <w:hideMark/>
          </w:tcPr>
          <w:p w14:paraId="0E3A26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3105</w:t>
            </w:r>
          </w:p>
        </w:tc>
        <w:tc>
          <w:tcPr>
            <w:tcW w:w="294" w:type="pct"/>
            <w:tcBorders>
              <w:top w:val="nil"/>
              <w:left w:val="nil"/>
              <w:bottom w:val="single" w:sz="4" w:space="0" w:color="auto"/>
              <w:right w:val="single" w:sz="8" w:space="0" w:color="auto"/>
            </w:tcBorders>
            <w:noWrap/>
            <w:vAlign w:val="bottom"/>
            <w:hideMark/>
          </w:tcPr>
          <w:p w14:paraId="67D53A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3326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A388FE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3356</w:t>
            </w:r>
          </w:p>
        </w:tc>
      </w:tr>
      <w:tr w:rsidR="00603F94" w:rsidRPr="00603F94" w14:paraId="65BB9FF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AACFB4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7931A20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0218CF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22A5A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3.25</w:t>
            </w:r>
          </w:p>
        </w:tc>
        <w:tc>
          <w:tcPr>
            <w:tcW w:w="294" w:type="pct"/>
            <w:tcBorders>
              <w:top w:val="nil"/>
              <w:left w:val="nil"/>
              <w:bottom w:val="single" w:sz="8" w:space="0" w:color="auto"/>
              <w:right w:val="single" w:sz="4" w:space="0" w:color="auto"/>
            </w:tcBorders>
            <w:noWrap/>
            <w:vAlign w:val="bottom"/>
            <w:hideMark/>
          </w:tcPr>
          <w:p w14:paraId="4DCE12B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2.81</w:t>
            </w:r>
          </w:p>
        </w:tc>
        <w:tc>
          <w:tcPr>
            <w:tcW w:w="294" w:type="pct"/>
            <w:tcBorders>
              <w:top w:val="nil"/>
              <w:left w:val="nil"/>
              <w:bottom w:val="single" w:sz="8" w:space="0" w:color="auto"/>
              <w:right w:val="single" w:sz="4" w:space="0" w:color="auto"/>
            </w:tcBorders>
            <w:noWrap/>
            <w:vAlign w:val="bottom"/>
            <w:hideMark/>
          </w:tcPr>
          <w:p w14:paraId="75B01A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w:t>
            </w:r>
          </w:p>
        </w:tc>
        <w:tc>
          <w:tcPr>
            <w:tcW w:w="294" w:type="pct"/>
            <w:tcBorders>
              <w:top w:val="nil"/>
              <w:left w:val="nil"/>
              <w:bottom w:val="single" w:sz="8" w:space="0" w:color="auto"/>
              <w:right w:val="single" w:sz="4" w:space="0" w:color="auto"/>
            </w:tcBorders>
            <w:noWrap/>
            <w:vAlign w:val="bottom"/>
            <w:hideMark/>
          </w:tcPr>
          <w:p w14:paraId="7FFCE4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w:t>
            </w:r>
          </w:p>
        </w:tc>
        <w:tc>
          <w:tcPr>
            <w:tcW w:w="294" w:type="pct"/>
            <w:tcBorders>
              <w:top w:val="nil"/>
              <w:left w:val="nil"/>
              <w:bottom w:val="single" w:sz="8" w:space="0" w:color="auto"/>
              <w:right w:val="single" w:sz="4" w:space="0" w:color="auto"/>
            </w:tcBorders>
            <w:noWrap/>
            <w:vAlign w:val="bottom"/>
            <w:hideMark/>
          </w:tcPr>
          <w:p w14:paraId="23E800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w:t>
            </w:r>
          </w:p>
        </w:tc>
        <w:tc>
          <w:tcPr>
            <w:tcW w:w="294" w:type="pct"/>
            <w:tcBorders>
              <w:top w:val="nil"/>
              <w:left w:val="nil"/>
              <w:bottom w:val="single" w:sz="8" w:space="0" w:color="auto"/>
              <w:right w:val="single" w:sz="4" w:space="0" w:color="auto"/>
            </w:tcBorders>
            <w:noWrap/>
            <w:vAlign w:val="bottom"/>
            <w:hideMark/>
          </w:tcPr>
          <w:p w14:paraId="165FF1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w:t>
            </w:r>
          </w:p>
        </w:tc>
        <w:tc>
          <w:tcPr>
            <w:tcW w:w="294" w:type="pct"/>
            <w:tcBorders>
              <w:top w:val="nil"/>
              <w:left w:val="nil"/>
              <w:bottom w:val="single" w:sz="8" w:space="0" w:color="auto"/>
              <w:right w:val="single" w:sz="4" w:space="0" w:color="auto"/>
            </w:tcBorders>
            <w:noWrap/>
            <w:vAlign w:val="bottom"/>
            <w:hideMark/>
          </w:tcPr>
          <w:p w14:paraId="79CAF9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w:t>
            </w:r>
          </w:p>
        </w:tc>
        <w:tc>
          <w:tcPr>
            <w:tcW w:w="294" w:type="pct"/>
            <w:tcBorders>
              <w:top w:val="nil"/>
              <w:left w:val="nil"/>
              <w:bottom w:val="single" w:sz="8" w:space="0" w:color="auto"/>
              <w:right w:val="single" w:sz="4" w:space="0" w:color="auto"/>
            </w:tcBorders>
            <w:noWrap/>
            <w:vAlign w:val="bottom"/>
            <w:hideMark/>
          </w:tcPr>
          <w:p w14:paraId="7AC1ED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w:t>
            </w:r>
          </w:p>
        </w:tc>
        <w:tc>
          <w:tcPr>
            <w:tcW w:w="294" w:type="pct"/>
            <w:tcBorders>
              <w:top w:val="nil"/>
              <w:left w:val="nil"/>
              <w:bottom w:val="single" w:sz="8" w:space="0" w:color="auto"/>
              <w:right w:val="single" w:sz="4" w:space="0" w:color="auto"/>
            </w:tcBorders>
            <w:noWrap/>
            <w:vAlign w:val="bottom"/>
            <w:hideMark/>
          </w:tcPr>
          <w:p w14:paraId="7CC4DA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w:t>
            </w:r>
          </w:p>
        </w:tc>
        <w:tc>
          <w:tcPr>
            <w:tcW w:w="294" w:type="pct"/>
            <w:tcBorders>
              <w:top w:val="nil"/>
              <w:left w:val="nil"/>
              <w:bottom w:val="single" w:sz="8" w:space="0" w:color="auto"/>
              <w:right w:val="single" w:sz="4" w:space="0" w:color="auto"/>
            </w:tcBorders>
            <w:noWrap/>
            <w:vAlign w:val="bottom"/>
            <w:hideMark/>
          </w:tcPr>
          <w:p w14:paraId="26F0EB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w:t>
            </w:r>
          </w:p>
        </w:tc>
        <w:tc>
          <w:tcPr>
            <w:tcW w:w="294" w:type="pct"/>
            <w:tcBorders>
              <w:top w:val="nil"/>
              <w:left w:val="nil"/>
              <w:bottom w:val="single" w:sz="8" w:space="0" w:color="auto"/>
              <w:right w:val="single" w:sz="4" w:space="0" w:color="auto"/>
            </w:tcBorders>
            <w:noWrap/>
            <w:vAlign w:val="bottom"/>
            <w:hideMark/>
          </w:tcPr>
          <w:p w14:paraId="03949E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w:t>
            </w:r>
          </w:p>
        </w:tc>
        <w:tc>
          <w:tcPr>
            <w:tcW w:w="294" w:type="pct"/>
            <w:tcBorders>
              <w:top w:val="nil"/>
              <w:left w:val="nil"/>
              <w:bottom w:val="single" w:sz="8" w:space="0" w:color="auto"/>
              <w:right w:val="single" w:sz="4" w:space="0" w:color="auto"/>
            </w:tcBorders>
            <w:noWrap/>
            <w:vAlign w:val="bottom"/>
            <w:hideMark/>
          </w:tcPr>
          <w:p w14:paraId="779CF6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1.92</w:t>
            </w:r>
          </w:p>
        </w:tc>
        <w:tc>
          <w:tcPr>
            <w:tcW w:w="294" w:type="pct"/>
            <w:tcBorders>
              <w:top w:val="nil"/>
              <w:left w:val="nil"/>
              <w:bottom w:val="single" w:sz="8" w:space="0" w:color="auto"/>
              <w:right w:val="single" w:sz="8" w:space="0" w:color="auto"/>
            </w:tcBorders>
            <w:noWrap/>
            <w:vAlign w:val="bottom"/>
            <w:hideMark/>
          </w:tcPr>
          <w:p w14:paraId="5BA709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1.88</w:t>
            </w:r>
          </w:p>
        </w:tc>
        <w:tc>
          <w:tcPr>
            <w:tcW w:w="351" w:type="pct"/>
            <w:vMerge/>
            <w:tcBorders>
              <w:top w:val="nil"/>
              <w:left w:val="single" w:sz="8" w:space="0" w:color="auto"/>
              <w:bottom w:val="single" w:sz="8" w:space="0" w:color="auto"/>
              <w:right w:val="single" w:sz="8" w:space="0" w:color="auto"/>
            </w:tcBorders>
            <w:vAlign w:val="center"/>
            <w:hideMark/>
          </w:tcPr>
          <w:p w14:paraId="32363C7F" w14:textId="77777777" w:rsidR="00603F94" w:rsidRPr="00603F94" w:rsidRDefault="00603F94" w:rsidP="00603F94">
            <w:pPr>
              <w:rPr>
                <w:rFonts w:ascii="Calibri" w:hAnsi="Calibri" w:cs="Calibri"/>
                <w:color w:val="000000"/>
                <w:sz w:val="14"/>
                <w:szCs w:val="14"/>
              </w:rPr>
            </w:pPr>
          </w:p>
        </w:tc>
      </w:tr>
      <w:tr w:rsidR="00603F94" w:rsidRPr="00603F94" w14:paraId="7181B22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9F499A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7B85E9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232</w:t>
            </w:r>
          </w:p>
        </w:tc>
        <w:tc>
          <w:tcPr>
            <w:tcW w:w="137" w:type="pct"/>
            <w:tcBorders>
              <w:top w:val="nil"/>
              <w:left w:val="nil"/>
              <w:bottom w:val="single" w:sz="4" w:space="0" w:color="auto"/>
              <w:right w:val="single" w:sz="4" w:space="0" w:color="auto"/>
            </w:tcBorders>
            <w:noWrap/>
            <w:vAlign w:val="bottom"/>
            <w:hideMark/>
          </w:tcPr>
          <w:p w14:paraId="27125B9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64F9B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1488</w:t>
            </w:r>
          </w:p>
        </w:tc>
        <w:tc>
          <w:tcPr>
            <w:tcW w:w="294" w:type="pct"/>
            <w:tcBorders>
              <w:top w:val="nil"/>
              <w:left w:val="nil"/>
              <w:bottom w:val="single" w:sz="4" w:space="0" w:color="auto"/>
              <w:right w:val="single" w:sz="4" w:space="0" w:color="auto"/>
            </w:tcBorders>
            <w:noWrap/>
            <w:vAlign w:val="bottom"/>
            <w:hideMark/>
          </w:tcPr>
          <w:p w14:paraId="3718BD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1688</w:t>
            </w:r>
          </w:p>
        </w:tc>
        <w:tc>
          <w:tcPr>
            <w:tcW w:w="294" w:type="pct"/>
            <w:tcBorders>
              <w:top w:val="nil"/>
              <w:left w:val="nil"/>
              <w:bottom w:val="single" w:sz="4" w:space="0" w:color="auto"/>
              <w:right w:val="single" w:sz="4" w:space="0" w:color="auto"/>
            </w:tcBorders>
            <w:noWrap/>
            <w:vAlign w:val="bottom"/>
            <w:hideMark/>
          </w:tcPr>
          <w:p w14:paraId="4B3BC8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1768</w:t>
            </w:r>
          </w:p>
        </w:tc>
        <w:tc>
          <w:tcPr>
            <w:tcW w:w="294" w:type="pct"/>
            <w:tcBorders>
              <w:top w:val="nil"/>
              <w:left w:val="nil"/>
              <w:bottom w:val="single" w:sz="4" w:space="0" w:color="auto"/>
              <w:right w:val="single" w:sz="4" w:space="0" w:color="auto"/>
            </w:tcBorders>
            <w:noWrap/>
            <w:vAlign w:val="bottom"/>
            <w:hideMark/>
          </w:tcPr>
          <w:p w14:paraId="4F9248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1860</w:t>
            </w:r>
          </w:p>
        </w:tc>
        <w:tc>
          <w:tcPr>
            <w:tcW w:w="294" w:type="pct"/>
            <w:tcBorders>
              <w:top w:val="nil"/>
              <w:left w:val="nil"/>
              <w:bottom w:val="single" w:sz="4" w:space="0" w:color="auto"/>
              <w:right w:val="single" w:sz="4" w:space="0" w:color="auto"/>
            </w:tcBorders>
            <w:noWrap/>
            <w:vAlign w:val="bottom"/>
            <w:hideMark/>
          </w:tcPr>
          <w:p w14:paraId="39EC42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1909</w:t>
            </w:r>
          </w:p>
        </w:tc>
        <w:tc>
          <w:tcPr>
            <w:tcW w:w="294" w:type="pct"/>
            <w:tcBorders>
              <w:top w:val="nil"/>
              <w:left w:val="nil"/>
              <w:bottom w:val="single" w:sz="4" w:space="0" w:color="auto"/>
              <w:right w:val="single" w:sz="4" w:space="0" w:color="auto"/>
            </w:tcBorders>
            <w:noWrap/>
            <w:vAlign w:val="bottom"/>
            <w:hideMark/>
          </w:tcPr>
          <w:p w14:paraId="37BE5A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1964</w:t>
            </w:r>
          </w:p>
        </w:tc>
        <w:tc>
          <w:tcPr>
            <w:tcW w:w="294" w:type="pct"/>
            <w:tcBorders>
              <w:top w:val="nil"/>
              <w:left w:val="nil"/>
              <w:bottom w:val="single" w:sz="4" w:space="0" w:color="auto"/>
              <w:right w:val="single" w:sz="4" w:space="0" w:color="auto"/>
            </w:tcBorders>
            <w:noWrap/>
            <w:vAlign w:val="bottom"/>
            <w:hideMark/>
          </w:tcPr>
          <w:p w14:paraId="1CAFF0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2021</w:t>
            </w:r>
          </w:p>
        </w:tc>
        <w:tc>
          <w:tcPr>
            <w:tcW w:w="294" w:type="pct"/>
            <w:tcBorders>
              <w:top w:val="nil"/>
              <w:left w:val="nil"/>
              <w:bottom w:val="single" w:sz="4" w:space="0" w:color="auto"/>
              <w:right w:val="single" w:sz="4" w:space="0" w:color="auto"/>
            </w:tcBorders>
            <w:noWrap/>
            <w:vAlign w:val="bottom"/>
            <w:hideMark/>
          </w:tcPr>
          <w:p w14:paraId="249FC0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2929</w:t>
            </w:r>
          </w:p>
        </w:tc>
        <w:tc>
          <w:tcPr>
            <w:tcW w:w="294" w:type="pct"/>
            <w:tcBorders>
              <w:top w:val="nil"/>
              <w:left w:val="nil"/>
              <w:bottom w:val="single" w:sz="4" w:space="0" w:color="auto"/>
              <w:right w:val="single" w:sz="4" w:space="0" w:color="auto"/>
            </w:tcBorders>
            <w:noWrap/>
            <w:vAlign w:val="bottom"/>
            <w:hideMark/>
          </w:tcPr>
          <w:p w14:paraId="1F9B85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2083</w:t>
            </w:r>
          </w:p>
        </w:tc>
        <w:tc>
          <w:tcPr>
            <w:tcW w:w="294" w:type="pct"/>
            <w:tcBorders>
              <w:top w:val="nil"/>
              <w:left w:val="nil"/>
              <w:bottom w:val="single" w:sz="4" w:space="0" w:color="auto"/>
              <w:right w:val="single" w:sz="4" w:space="0" w:color="auto"/>
            </w:tcBorders>
            <w:noWrap/>
            <w:vAlign w:val="bottom"/>
            <w:hideMark/>
          </w:tcPr>
          <w:p w14:paraId="2C5447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2149</w:t>
            </w:r>
          </w:p>
        </w:tc>
        <w:tc>
          <w:tcPr>
            <w:tcW w:w="294" w:type="pct"/>
            <w:tcBorders>
              <w:top w:val="nil"/>
              <w:left w:val="nil"/>
              <w:bottom w:val="single" w:sz="4" w:space="0" w:color="auto"/>
              <w:right w:val="single" w:sz="4" w:space="0" w:color="auto"/>
            </w:tcBorders>
            <w:noWrap/>
            <w:vAlign w:val="bottom"/>
            <w:hideMark/>
          </w:tcPr>
          <w:p w14:paraId="383AD8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3181</w:t>
            </w:r>
          </w:p>
        </w:tc>
        <w:tc>
          <w:tcPr>
            <w:tcW w:w="294" w:type="pct"/>
            <w:tcBorders>
              <w:top w:val="nil"/>
              <w:left w:val="nil"/>
              <w:bottom w:val="single" w:sz="4" w:space="0" w:color="auto"/>
              <w:right w:val="single" w:sz="4" w:space="0" w:color="auto"/>
            </w:tcBorders>
            <w:noWrap/>
            <w:vAlign w:val="bottom"/>
            <w:hideMark/>
          </w:tcPr>
          <w:p w14:paraId="448A89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3316</w:t>
            </w:r>
          </w:p>
        </w:tc>
        <w:tc>
          <w:tcPr>
            <w:tcW w:w="294" w:type="pct"/>
            <w:tcBorders>
              <w:top w:val="nil"/>
              <w:left w:val="nil"/>
              <w:bottom w:val="single" w:sz="4" w:space="0" w:color="auto"/>
              <w:right w:val="single" w:sz="8" w:space="0" w:color="auto"/>
            </w:tcBorders>
            <w:noWrap/>
            <w:vAlign w:val="bottom"/>
            <w:hideMark/>
          </w:tcPr>
          <w:p w14:paraId="11D366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60323C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3577</w:t>
            </w:r>
          </w:p>
        </w:tc>
      </w:tr>
      <w:tr w:rsidR="00603F94" w:rsidRPr="00603F94" w14:paraId="381C427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79BBEC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tcBorders>
              <w:top w:val="nil"/>
              <w:left w:val="single" w:sz="4" w:space="0" w:color="auto"/>
              <w:bottom w:val="single" w:sz="8" w:space="0" w:color="000000"/>
              <w:right w:val="single" w:sz="4" w:space="0" w:color="auto"/>
            </w:tcBorders>
            <w:vAlign w:val="center"/>
            <w:hideMark/>
          </w:tcPr>
          <w:p w14:paraId="4CF3D9C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1F755B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89FB8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7.37</w:t>
            </w:r>
          </w:p>
        </w:tc>
        <w:tc>
          <w:tcPr>
            <w:tcW w:w="294" w:type="pct"/>
            <w:tcBorders>
              <w:top w:val="nil"/>
              <w:left w:val="nil"/>
              <w:bottom w:val="single" w:sz="8" w:space="0" w:color="auto"/>
              <w:right w:val="single" w:sz="4" w:space="0" w:color="auto"/>
            </w:tcBorders>
            <w:noWrap/>
            <w:vAlign w:val="bottom"/>
            <w:hideMark/>
          </w:tcPr>
          <w:p w14:paraId="326786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6.50</w:t>
            </w:r>
          </w:p>
        </w:tc>
        <w:tc>
          <w:tcPr>
            <w:tcW w:w="294" w:type="pct"/>
            <w:tcBorders>
              <w:top w:val="nil"/>
              <w:left w:val="nil"/>
              <w:bottom w:val="single" w:sz="8" w:space="0" w:color="auto"/>
              <w:right w:val="single" w:sz="4" w:space="0" w:color="auto"/>
            </w:tcBorders>
            <w:noWrap/>
            <w:vAlign w:val="bottom"/>
            <w:hideMark/>
          </w:tcPr>
          <w:p w14:paraId="489B20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6.20</w:t>
            </w:r>
          </w:p>
        </w:tc>
        <w:tc>
          <w:tcPr>
            <w:tcW w:w="294" w:type="pct"/>
            <w:tcBorders>
              <w:top w:val="nil"/>
              <w:left w:val="nil"/>
              <w:bottom w:val="single" w:sz="8" w:space="0" w:color="auto"/>
              <w:right w:val="single" w:sz="4" w:space="0" w:color="auto"/>
            </w:tcBorders>
            <w:noWrap/>
            <w:vAlign w:val="bottom"/>
            <w:hideMark/>
          </w:tcPr>
          <w:p w14:paraId="023B23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5.89</w:t>
            </w:r>
          </w:p>
        </w:tc>
        <w:tc>
          <w:tcPr>
            <w:tcW w:w="294" w:type="pct"/>
            <w:tcBorders>
              <w:top w:val="nil"/>
              <w:left w:val="nil"/>
              <w:bottom w:val="single" w:sz="8" w:space="0" w:color="auto"/>
              <w:right w:val="single" w:sz="4" w:space="0" w:color="auto"/>
            </w:tcBorders>
            <w:noWrap/>
            <w:vAlign w:val="bottom"/>
            <w:hideMark/>
          </w:tcPr>
          <w:p w14:paraId="31C5EF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5.74</w:t>
            </w:r>
          </w:p>
        </w:tc>
        <w:tc>
          <w:tcPr>
            <w:tcW w:w="294" w:type="pct"/>
            <w:tcBorders>
              <w:top w:val="nil"/>
              <w:left w:val="nil"/>
              <w:bottom w:val="single" w:sz="8" w:space="0" w:color="auto"/>
              <w:right w:val="single" w:sz="4" w:space="0" w:color="auto"/>
            </w:tcBorders>
            <w:noWrap/>
            <w:vAlign w:val="bottom"/>
            <w:hideMark/>
          </w:tcPr>
          <w:p w14:paraId="1170BA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5.58</w:t>
            </w:r>
          </w:p>
        </w:tc>
        <w:tc>
          <w:tcPr>
            <w:tcW w:w="294" w:type="pct"/>
            <w:tcBorders>
              <w:top w:val="nil"/>
              <w:left w:val="nil"/>
              <w:bottom w:val="single" w:sz="8" w:space="0" w:color="auto"/>
              <w:right w:val="single" w:sz="4" w:space="0" w:color="auto"/>
            </w:tcBorders>
            <w:noWrap/>
            <w:vAlign w:val="bottom"/>
            <w:hideMark/>
          </w:tcPr>
          <w:p w14:paraId="2CB9B1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5.42</w:t>
            </w:r>
          </w:p>
        </w:tc>
        <w:tc>
          <w:tcPr>
            <w:tcW w:w="294" w:type="pct"/>
            <w:tcBorders>
              <w:top w:val="nil"/>
              <w:left w:val="nil"/>
              <w:bottom w:val="single" w:sz="8" w:space="0" w:color="auto"/>
              <w:right w:val="single" w:sz="4" w:space="0" w:color="auto"/>
            </w:tcBorders>
            <w:noWrap/>
            <w:vAlign w:val="bottom"/>
            <w:hideMark/>
          </w:tcPr>
          <w:p w14:paraId="6AC9C3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6.03</w:t>
            </w:r>
          </w:p>
        </w:tc>
        <w:tc>
          <w:tcPr>
            <w:tcW w:w="294" w:type="pct"/>
            <w:tcBorders>
              <w:top w:val="nil"/>
              <w:left w:val="nil"/>
              <w:bottom w:val="single" w:sz="8" w:space="0" w:color="auto"/>
              <w:right w:val="single" w:sz="4" w:space="0" w:color="auto"/>
            </w:tcBorders>
            <w:noWrap/>
            <w:vAlign w:val="bottom"/>
            <w:hideMark/>
          </w:tcPr>
          <w:p w14:paraId="595F8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5.26</w:t>
            </w:r>
          </w:p>
        </w:tc>
        <w:tc>
          <w:tcPr>
            <w:tcW w:w="294" w:type="pct"/>
            <w:tcBorders>
              <w:top w:val="nil"/>
              <w:left w:val="nil"/>
              <w:bottom w:val="single" w:sz="8" w:space="0" w:color="auto"/>
              <w:right w:val="single" w:sz="4" w:space="0" w:color="auto"/>
            </w:tcBorders>
            <w:noWrap/>
            <w:vAlign w:val="bottom"/>
            <w:hideMark/>
          </w:tcPr>
          <w:p w14:paraId="420F14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5.10</w:t>
            </w:r>
          </w:p>
        </w:tc>
        <w:tc>
          <w:tcPr>
            <w:tcW w:w="294" w:type="pct"/>
            <w:tcBorders>
              <w:top w:val="nil"/>
              <w:left w:val="nil"/>
              <w:bottom w:val="single" w:sz="8" w:space="0" w:color="auto"/>
              <w:right w:val="single" w:sz="4" w:space="0" w:color="auto"/>
            </w:tcBorders>
            <w:noWrap/>
            <w:vAlign w:val="bottom"/>
            <w:hideMark/>
          </w:tcPr>
          <w:p w14:paraId="579092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5.63</w:t>
            </w:r>
          </w:p>
        </w:tc>
        <w:tc>
          <w:tcPr>
            <w:tcW w:w="294" w:type="pct"/>
            <w:tcBorders>
              <w:top w:val="nil"/>
              <w:left w:val="nil"/>
              <w:bottom w:val="single" w:sz="8" w:space="0" w:color="auto"/>
              <w:right w:val="single" w:sz="4" w:space="0" w:color="auto"/>
            </w:tcBorders>
            <w:noWrap/>
            <w:vAlign w:val="bottom"/>
            <w:hideMark/>
          </w:tcPr>
          <w:p w14:paraId="605651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5.33</w:t>
            </w:r>
          </w:p>
        </w:tc>
        <w:tc>
          <w:tcPr>
            <w:tcW w:w="294" w:type="pct"/>
            <w:tcBorders>
              <w:top w:val="nil"/>
              <w:left w:val="nil"/>
              <w:bottom w:val="single" w:sz="8" w:space="0" w:color="auto"/>
              <w:right w:val="single" w:sz="8" w:space="0" w:color="auto"/>
            </w:tcBorders>
            <w:noWrap/>
            <w:vAlign w:val="bottom"/>
            <w:hideMark/>
          </w:tcPr>
          <w:p w14:paraId="6A8756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5.26</w:t>
            </w:r>
          </w:p>
        </w:tc>
        <w:tc>
          <w:tcPr>
            <w:tcW w:w="351" w:type="pct"/>
            <w:vMerge/>
            <w:tcBorders>
              <w:top w:val="nil"/>
              <w:left w:val="single" w:sz="8" w:space="0" w:color="auto"/>
              <w:bottom w:val="single" w:sz="8" w:space="0" w:color="auto"/>
              <w:right w:val="single" w:sz="8" w:space="0" w:color="auto"/>
            </w:tcBorders>
            <w:vAlign w:val="center"/>
            <w:hideMark/>
          </w:tcPr>
          <w:p w14:paraId="6516D5FD" w14:textId="77777777" w:rsidR="00603F94" w:rsidRPr="00603F94" w:rsidRDefault="00603F94" w:rsidP="00603F94">
            <w:pPr>
              <w:rPr>
                <w:rFonts w:ascii="Calibri" w:hAnsi="Calibri" w:cs="Calibri"/>
                <w:color w:val="000000"/>
                <w:sz w:val="14"/>
                <w:szCs w:val="14"/>
              </w:rPr>
            </w:pPr>
          </w:p>
        </w:tc>
      </w:tr>
      <w:tr w:rsidR="00603F94" w:rsidRPr="00603F94" w14:paraId="66FED58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F2FD81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9815E3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66</w:t>
            </w:r>
          </w:p>
        </w:tc>
        <w:tc>
          <w:tcPr>
            <w:tcW w:w="137" w:type="pct"/>
            <w:tcBorders>
              <w:top w:val="nil"/>
              <w:left w:val="nil"/>
              <w:bottom w:val="single" w:sz="4" w:space="0" w:color="auto"/>
              <w:right w:val="single" w:sz="4" w:space="0" w:color="auto"/>
            </w:tcBorders>
            <w:noWrap/>
            <w:vAlign w:val="bottom"/>
            <w:hideMark/>
          </w:tcPr>
          <w:p w14:paraId="530853D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1858C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762</w:t>
            </w:r>
          </w:p>
        </w:tc>
        <w:tc>
          <w:tcPr>
            <w:tcW w:w="294" w:type="pct"/>
            <w:tcBorders>
              <w:top w:val="nil"/>
              <w:left w:val="nil"/>
              <w:bottom w:val="single" w:sz="4" w:space="0" w:color="auto"/>
              <w:right w:val="single" w:sz="4" w:space="0" w:color="auto"/>
            </w:tcBorders>
            <w:noWrap/>
            <w:vAlign w:val="bottom"/>
            <w:hideMark/>
          </w:tcPr>
          <w:p w14:paraId="7B7CBC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931</w:t>
            </w:r>
          </w:p>
        </w:tc>
        <w:tc>
          <w:tcPr>
            <w:tcW w:w="294" w:type="pct"/>
            <w:tcBorders>
              <w:top w:val="nil"/>
              <w:left w:val="nil"/>
              <w:bottom w:val="single" w:sz="4" w:space="0" w:color="auto"/>
              <w:right w:val="single" w:sz="4" w:space="0" w:color="auto"/>
            </w:tcBorders>
            <w:noWrap/>
            <w:vAlign w:val="bottom"/>
            <w:hideMark/>
          </w:tcPr>
          <w:p w14:paraId="7B5C9C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1011</w:t>
            </w:r>
          </w:p>
        </w:tc>
        <w:tc>
          <w:tcPr>
            <w:tcW w:w="294" w:type="pct"/>
            <w:tcBorders>
              <w:top w:val="nil"/>
              <w:left w:val="nil"/>
              <w:bottom w:val="single" w:sz="4" w:space="0" w:color="auto"/>
              <w:right w:val="single" w:sz="4" w:space="0" w:color="auto"/>
            </w:tcBorders>
            <w:noWrap/>
            <w:vAlign w:val="bottom"/>
            <w:hideMark/>
          </w:tcPr>
          <w:p w14:paraId="2AE5A7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1218</w:t>
            </w:r>
          </w:p>
        </w:tc>
        <w:tc>
          <w:tcPr>
            <w:tcW w:w="294" w:type="pct"/>
            <w:tcBorders>
              <w:top w:val="nil"/>
              <w:left w:val="nil"/>
              <w:bottom w:val="single" w:sz="4" w:space="0" w:color="auto"/>
              <w:right w:val="single" w:sz="4" w:space="0" w:color="auto"/>
            </w:tcBorders>
            <w:noWrap/>
            <w:vAlign w:val="bottom"/>
            <w:hideMark/>
          </w:tcPr>
          <w:p w14:paraId="474AEB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1351</w:t>
            </w:r>
          </w:p>
        </w:tc>
        <w:tc>
          <w:tcPr>
            <w:tcW w:w="294" w:type="pct"/>
            <w:tcBorders>
              <w:top w:val="nil"/>
              <w:left w:val="nil"/>
              <w:bottom w:val="single" w:sz="4" w:space="0" w:color="auto"/>
              <w:right w:val="single" w:sz="4" w:space="0" w:color="auto"/>
            </w:tcBorders>
            <w:noWrap/>
            <w:vAlign w:val="bottom"/>
            <w:hideMark/>
          </w:tcPr>
          <w:p w14:paraId="2028F2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1510</w:t>
            </w:r>
          </w:p>
        </w:tc>
        <w:tc>
          <w:tcPr>
            <w:tcW w:w="294" w:type="pct"/>
            <w:tcBorders>
              <w:top w:val="nil"/>
              <w:left w:val="nil"/>
              <w:bottom w:val="single" w:sz="4" w:space="0" w:color="auto"/>
              <w:right w:val="single" w:sz="4" w:space="0" w:color="auto"/>
            </w:tcBorders>
            <w:noWrap/>
            <w:vAlign w:val="bottom"/>
            <w:hideMark/>
          </w:tcPr>
          <w:p w14:paraId="5DE04E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1690</w:t>
            </w:r>
          </w:p>
        </w:tc>
        <w:tc>
          <w:tcPr>
            <w:tcW w:w="294" w:type="pct"/>
            <w:tcBorders>
              <w:top w:val="nil"/>
              <w:left w:val="nil"/>
              <w:bottom w:val="single" w:sz="4" w:space="0" w:color="auto"/>
              <w:right w:val="single" w:sz="4" w:space="0" w:color="auto"/>
            </w:tcBorders>
            <w:noWrap/>
            <w:vAlign w:val="bottom"/>
            <w:hideMark/>
          </w:tcPr>
          <w:p w14:paraId="01229D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2027</w:t>
            </w:r>
          </w:p>
        </w:tc>
        <w:tc>
          <w:tcPr>
            <w:tcW w:w="294" w:type="pct"/>
            <w:tcBorders>
              <w:top w:val="nil"/>
              <w:left w:val="nil"/>
              <w:bottom w:val="single" w:sz="4" w:space="0" w:color="auto"/>
              <w:right w:val="single" w:sz="4" w:space="0" w:color="auto"/>
            </w:tcBorders>
            <w:noWrap/>
            <w:vAlign w:val="bottom"/>
            <w:hideMark/>
          </w:tcPr>
          <w:p w14:paraId="27F11E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1887</w:t>
            </w:r>
          </w:p>
        </w:tc>
        <w:tc>
          <w:tcPr>
            <w:tcW w:w="294" w:type="pct"/>
            <w:tcBorders>
              <w:top w:val="nil"/>
              <w:left w:val="nil"/>
              <w:bottom w:val="single" w:sz="4" w:space="0" w:color="auto"/>
              <w:right w:val="single" w:sz="4" w:space="0" w:color="auto"/>
            </w:tcBorders>
            <w:noWrap/>
            <w:vAlign w:val="bottom"/>
            <w:hideMark/>
          </w:tcPr>
          <w:p w14:paraId="683D0E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2108</w:t>
            </w:r>
          </w:p>
        </w:tc>
        <w:tc>
          <w:tcPr>
            <w:tcW w:w="294" w:type="pct"/>
            <w:tcBorders>
              <w:top w:val="nil"/>
              <w:left w:val="nil"/>
              <w:bottom w:val="single" w:sz="4" w:space="0" w:color="auto"/>
              <w:right w:val="single" w:sz="4" w:space="0" w:color="auto"/>
            </w:tcBorders>
            <w:noWrap/>
            <w:vAlign w:val="bottom"/>
            <w:hideMark/>
          </w:tcPr>
          <w:p w14:paraId="0960ED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2597</w:t>
            </w:r>
          </w:p>
        </w:tc>
        <w:tc>
          <w:tcPr>
            <w:tcW w:w="294" w:type="pct"/>
            <w:tcBorders>
              <w:top w:val="nil"/>
              <w:left w:val="nil"/>
              <w:bottom w:val="single" w:sz="4" w:space="0" w:color="auto"/>
              <w:right w:val="single" w:sz="4" w:space="0" w:color="auto"/>
            </w:tcBorders>
            <w:noWrap/>
            <w:vAlign w:val="bottom"/>
            <w:hideMark/>
          </w:tcPr>
          <w:p w14:paraId="668F5E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3034</w:t>
            </w:r>
          </w:p>
        </w:tc>
        <w:tc>
          <w:tcPr>
            <w:tcW w:w="294" w:type="pct"/>
            <w:tcBorders>
              <w:top w:val="nil"/>
              <w:left w:val="nil"/>
              <w:bottom w:val="single" w:sz="4" w:space="0" w:color="auto"/>
              <w:right w:val="single" w:sz="8" w:space="0" w:color="auto"/>
            </w:tcBorders>
            <w:noWrap/>
            <w:vAlign w:val="bottom"/>
            <w:hideMark/>
          </w:tcPr>
          <w:p w14:paraId="253AD1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3292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C84A01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3295</w:t>
            </w:r>
          </w:p>
        </w:tc>
      </w:tr>
      <w:tr w:rsidR="00603F94" w:rsidRPr="00603F94" w14:paraId="377E9CD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95316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tcBorders>
              <w:top w:val="nil"/>
              <w:left w:val="single" w:sz="4" w:space="0" w:color="auto"/>
              <w:bottom w:val="single" w:sz="8" w:space="0" w:color="000000"/>
              <w:right w:val="single" w:sz="4" w:space="0" w:color="auto"/>
            </w:tcBorders>
            <w:vAlign w:val="center"/>
            <w:hideMark/>
          </w:tcPr>
          <w:p w14:paraId="637FFC6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002E5A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A319A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0.98</w:t>
            </w:r>
          </w:p>
        </w:tc>
        <w:tc>
          <w:tcPr>
            <w:tcW w:w="294" w:type="pct"/>
            <w:tcBorders>
              <w:top w:val="nil"/>
              <w:left w:val="nil"/>
              <w:bottom w:val="single" w:sz="8" w:space="0" w:color="auto"/>
              <w:right w:val="single" w:sz="4" w:space="0" w:color="auto"/>
            </w:tcBorders>
            <w:noWrap/>
            <w:vAlign w:val="bottom"/>
            <w:hideMark/>
          </w:tcPr>
          <w:p w14:paraId="6BFA4D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0.80</w:t>
            </w:r>
          </w:p>
        </w:tc>
        <w:tc>
          <w:tcPr>
            <w:tcW w:w="294" w:type="pct"/>
            <w:tcBorders>
              <w:top w:val="nil"/>
              <w:left w:val="nil"/>
              <w:bottom w:val="single" w:sz="8" w:space="0" w:color="auto"/>
              <w:right w:val="single" w:sz="4" w:space="0" w:color="auto"/>
            </w:tcBorders>
            <w:noWrap/>
            <w:vAlign w:val="bottom"/>
            <w:hideMark/>
          </w:tcPr>
          <w:p w14:paraId="7C8592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0.74</w:t>
            </w:r>
          </w:p>
        </w:tc>
        <w:tc>
          <w:tcPr>
            <w:tcW w:w="294" w:type="pct"/>
            <w:tcBorders>
              <w:top w:val="nil"/>
              <w:left w:val="nil"/>
              <w:bottom w:val="single" w:sz="8" w:space="0" w:color="auto"/>
              <w:right w:val="single" w:sz="4" w:space="0" w:color="auto"/>
            </w:tcBorders>
            <w:noWrap/>
            <w:vAlign w:val="bottom"/>
            <w:hideMark/>
          </w:tcPr>
          <w:p w14:paraId="2B4A35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0.62</w:t>
            </w:r>
          </w:p>
        </w:tc>
        <w:tc>
          <w:tcPr>
            <w:tcW w:w="294" w:type="pct"/>
            <w:tcBorders>
              <w:top w:val="nil"/>
              <w:left w:val="nil"/>
              <w:bottom w:val="single" w:sz="8" w:space="0" w:color="auto"/>
              <w:right w:val="single" w:sz="4" w:space="0" w:color="auto"/>
            </w:tcBorders>
            <w:noWrap/>
            <w:vAlign w:val="bottom"/>
            <w:hideMark/>
          </w:tcPr>
          <w:p w14:paraId="58F1F7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0.55</w:t>
            </w:r>
          </w:p>
        </w:tc>
        <w:tc>
          <w:tcPr>
            <w:tcW w:w="294" w:type="pct"/>
            <w:tcBorders>
              <w:top w:val="nil"/>
              <w:left w:val="nil"/>
              <w:bottom w:val="single" w:sz="8" w:space="0" w:color="auto"/>
              <w:right w:val="single" w:sz="4" w:space="0" w:color="auto"/>
            </w:tcBorders>
            <w:noWrap/>
            <w:vAlign w:val="bottom"/>
            <w:hideMark/>
          </w:tcPr>
          <w:p w14:paraId="55B327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54F6B2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0.44</w:t>
            </w:r>
          </w:p>
        </w:tc>
        <w:tc>
          <w:tcPr>
            <w:tcW w:w="294" w:type="pct"/>
            <w:tcBorders>
              <w:top w:val="nil"/>
              <w:left w:val="nil"/>
              <w:bottom w:val="single" w:sz="8" w:space="0" w:color="auto"/>
              <w:right w:val="single" w:sz="4" w:space="0" w:color="auto"/>
            </w:tcBorders>
            <w:noWrap/>
            <w:vAlign w:val="bottom"/>
            <w:hideMark/>
          </w:tcPr>
          <w:p w14:paraId="171A50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0.60</w:t>
            </w:r>
          </w:p>
        </w:tc>
        <w:tc>
          <w:tcPr>
            <w:tcW w:w="294" w:type="pct"/>
            <w:tcBorders>
              <w:top w:val="nil"/>
              <w:left w:val="nil"/>
              <w:bottom w:val="single" w:sz="8" w:space="0" w:color="auto"/>
              <w:right w:val="single" w:sz="4" w:space="0" w:color="auto"/>
            </w:tcBorders>
            <w:noWrap/>
            <w:vAlign w:val="bottom"/>
            <w:hideMark/>
          </w:tcPr>
          <w:p w14:paraId="6784AC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294" w:type="pct"/>
            <w:tcBorders>
              <w:top w:val="nil"/>
              <w:left w:val="nil"/>
              <w:bottom w:val="single" w:sz="8" w:space="0" w:color="auto"/>
              <w:right w:val="single" w:sz="4" w:space="0" w:color="auto"/>
            </w:tcBorders>
            <w:noWrap/>
            <w:vAlign w:val="bottom"/>
            <w:hideMark/>
          </w:tcPr>
          <w:p w14:paraId="67D290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0.36</w:t>
            </w:r>
          </w:p>
        </w:tc>
        <w:tc>
          <w:tcPr>
            <w:tcW w:w="294" w:type="pct"/>
            <w:tcBorders>
              <w:top w:val="nil"/>
              <w:left w:val="nil"/>
              <w:bottom w:val="single" w:sz="8" w:space="0" w:color="auto"/>
              <w:right w:val="single" w:sz="4" w:space="0" w:color="auto"/>
            </w:tcBorders>
            <w:noWrap/>
            <w:vAlign w:val="bottom"/>
            <w:hideMark/>
          </w:tcPr>
          <w:p w14:paraId="13F729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0.47</w:t>
            </w:r>
          </w:p>
        </w:tc>
        <w:tc>
          <w:tcPr>
            <w:tcW w:w="294" w:type="pct"/>
            <w:tcBorders>
              <w:top w:val="nil"/>
              <w:left w:val="nil"/>
              <w:bottom w:val="single" w:sz="8" w:space="0" w:color="auto"/>
              <w:right w:val="single" w:sz="4" w:space="0" w:color="auto"/>
            </w:tcBorders>
            <w:noWrap/>
            <w:vAlign w:val="bottom"/>
            <w:hideMark/>
          </w:tcPr>
          <w:p w14:paraId="0BFDF9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294" w:type="pct"/>
            <w:tcBorders>
              <w:top w:val="nil"/>
              <w:left w:val="nil"/>
              <w:bottom w:val="single" w:sz="8" w:space="0" w:color="auto"/>
              <w:right w:val="single" w:sz="8" w:space="0" w:color="auto"/>
            </w:tcBorders>
            <w:noWrap/>
            <w:vAlign w:val="bottom"/>
            <w:hideMark/>
          </w:tcPr>
          <w:p w14:paraId="294DB3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0.38</w:t>
            </w:r>
          </w:p>
        </w:tc>
        <w:tc>
          <w:tcPr>
            <w:tcW w:w="351" w:type="pct"/>
            <w:vMerge/>
            <w:tcBorders>
              <w:top w:val="nil"/>
              <w:left w:val="single" w:sz="8" w:space="0" w:color="auto"/>
              <w:bottom w:val="single" w:sz="8" w:space="0" w:color="auto"/>
              <w:right w:val="single" w:sz="8" w:space="0" w:color="auto"/>
            </w:tcBorders>
            <w:vAlign w:val="center"/>
            <w:hideMark/>
          </w:tcPr>
          <w:p w14:paraId="24ED1D02" w14:textId="77777777" w:rsidR="00603F94" w:rsidRPr="00603F94" w:rsidRDefault="00603F94" w:rsidP="00603F94">
            <w:pPr>
              <w:rPr>
                <w:rFonts w:ascii="Calibri" w:hAnsi="Calibri" w:cs="Calibri"/>
                <w:color w:val="000000"/>
                <w:sz w:val="14"/>
                <w:szCs w:val="14"/>
              </w:rPr>
            </w:pPr>
          </w:p>
        </w:tc>
      </w:tr>
      <w:tr w:rsidR="00603F94" w:rsidRPr="00603F94" w14:paraId="3170EE57"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F537FA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1560A0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166</w:t>
            </w:r>
          </w:p>
        </w:tc>
        <w:tc>
          <w:tcPr>
            <w:tcW w:w="137" w:type="pct"/>
            <w:tcBorders>
              <w:top w:val="nil"/>
              <w:left w:val="nil"/>
              <w:bottom w:val="single" w:sz="4" w:space="0" w:color="auto"/>
              <w:right w:val="single" w:sz="4" w:space="0" w:color="auto"/>
            </w:tcBorders>
            <w:noWrap/>
            <w:vAlign w:val="bottom"/>
            <w:hideMark/>
          </w:tcPr>
          <w:p w14:paraId="2CCC9EB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0F2A8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1243</w:t>
            </w:r>
          </w:p>
        </w:tc>
        <w:tc>
          <w:tcPr>
            <w:tcW w:w="294" w:type="pct"/>
            <w:tcBorders>
              <w:top w:val="nil"/>
              <w:left w:val="nil"/>
              <w:bottom w:val="single" w:sz="4" w:space="0" w:color="auto"/>
              <w:right w:val="single" w:sz="4" w:space="0" w:color="auto"/>
            </w:tcBorders>
            <w:noWrap/>
            <w:vAlign w:val="bottom"/>
            <w:hideMark/>
          </w:tcPr>
          <w:p w14:paraId="3843A3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1436</w:t>
            </w:r>
          </w:p>
        </w:tc>
        <w:tc>
          <w:tcPr>
            <w:tcW w:w="294" w:type="pct"/>
            <w:tcBorders>
              <w:top w:val="nil"/>
              <w:left w:val="nil"/>
              <w:bottom w:val="single" w:sz="4" w:space="0" w:color="auto"/>
              <w:right w:val="single" w:sz="4" w:space="0" w:color="auto"/>
            </w:tcBorders>
            <w:noWrap/>
            <w:vAlign w:val="bottom"/>
            <w:hideMark/>
          </w:tcPr>
          <w:p w14:paraId="15E956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294" w:type="pct"/>
            <w:tcBorders>
              <w:top w:val="nil"/>
              <w:left w:val="nil"/>
              <w:bottom w:val="single" w:sz="4" w:space="0" w:color="auto"/>
              <w:right w:val="single" w:sz="4" w:space="0" w:color="auto"/>
            </w:tcBorders>
            <w:noWrap/>
            <w:vAlign w:val="bottom"/>
            <w:hideMark/>
          </w:tcPr>
          <w:p w14:paraId="33B374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1670</w:t>
            </w:r>
          </w:p>
        </w:tc>
        <w:tc>
          <w:tcPr>
            <w:tcW w:w="294" w:type="pct"/>
            <w:tcBorders>
              <w:top w:val="nil"/>
              <w:left w:val="nil"/>
              <w:bottom w:val="single" w:sz="4" w:space="0" w:color="auto"/>
              <w:right w:val="single" w:sz="4" w:space="0" w:color="auto"/>
            </w:tcBorders>
            <w:noWrap/>
            <w:vAlign w:val="bottom"/>
            <w:hideMark/>
          </w:tcPr>
          <w:p w14:paraId="068A1D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1743</w:t>
            </w:r>
          </w:p>
        </w:tc>
        <w:tc>
          <w:tcPr>
            <w:tcW w:w="294" w:type="pct"/>
            <w:tcBorders>
              <w:top w:val="nil"/>
              <w:left w:val="nil"/>
              <w:bottom w:val="single" w:sz="4" w:space="0" w:color="auto"/>
              <w:right w:val="single" w:sz="4" w:space="0" w:color="auto"/>
            </w:tcBorders>
            <w:noWrap/>
            <w:vAlign w:val="bottom"/>
            <w:hideMark/>
          </w:tcPr>
          <w:p w14:paraId="7B8D77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1825</w:t>
            </w:r>
          </w:p>
        </w:tc>
        <w:tc>
          <w:tcPr>
            <w:tcW w:w="294" w:type="pct"/>
            <w:tcBorders>
              <w:top w:val="nil"/>
              <w:left w:val="nil"/>
              <w:bottom w:val="single" w:sz="4" w:space="0" w:color="auto"/>
              <w:right w:val="single" w:sz="4" w:space="0" w:color="auto"/>
            </w:tcBorders>
            <w:noWrap/>
            <w:vAlign w:val="bottom"/>
            <w:hideMark/>
          </w:tcPr>
          <w:p w14:paraId="7D3304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1914</w:t>
            </w:r>
          </w:p>
        </w:tc>
        <w:tc>
          <w:tcPr>
            <w:tcW w:w="294" w:type="pct"/>
            <w:tcBorders>
              <w:top w:val="nil"/>
              <w:left w:val="nil"/>
              <w:bottom w:val="single" w:sz="4" w:space="0" w:color="auto"/>
              <w:right w:val="single" w:sz="4" w:space="0" w:color="auto"/>
            </w:tcBorders>
            <w:noWrap/>
            <w:vAlign w:val="bottom"/>
            <w:hideMark/>
          </w:tcPr>
          <w:p w14:paraId="294AFD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2637</w:t>
            </w:r>
          </w:p>
        </w:tc>
        <w:tc>
          <w:tcPr>
            <w:tcW w:w="294" w:type="pct"/>
            <w:tcBorders>
              <w:top w:val="nil"/>
              <w:left w:val="nil"/>
              <w:bottom w:val="single" w:sz="4" w:space="0" w:color="auto"/>
              <w:right w:val="single" w:sz="4" w:space="0" w:color="auto"/>
            </w:tcBorders>
            <w:noWrap/>
            <w:vAlign w:val="bottom"/>
            <w:hideMark/>
          </w:tcPr>
          <w:p w14:paraId="3CDB46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2012</w:t>
            </w:r>
          </w:p>
        </w:tc>
        <w:tc>
          <w:tcPr>
            <w:tcW w:w="294" w:type="pct"/>
            <w:tcBorders>
              <w:top w:val="nil"/>
              <w:left w:val="nil"/>
              <w:bottom w:val="single" w:sz="4" w:space="0" w:color="auto"/>
              <w:right w:val="single" w:sz="4" w:space="0" w:color="auto"/>
            </w:tcBorders>
            <w:noWrap/>
            <w:vAlign w:val="bottom"/>
            <w:hideMark/>
          </w:tcPr>
          <w:p w14:paraId="43312C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2121</w:t>
            </w:r>
          </w:p>
        </w:tc>
        <w:tc>
          <w:tcPr>
            <w:tcW w:w="294" w:type="pct"/>
            <w:tcBorders>
              <w:top w:val="nil"/>
              <w:left w:val="nil"/>
              <w:bottom w:val="single" w:sz="4" w:space="0" w:color="auto"/>
              <w:right w:val="single" w:sz="4" w:space="0" w:color="auto"/>
            </w:tcBorders>
            <w:noWrap/>
            <w:vAlign w:val="bottom"/>
            <w:hideMark/>
          </w:tcPr>
          <w:p w14:paraId="508937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2976</w:t>
            </w:r>
          </w:p>
        </w:tc>
        <w:tc>
          <w:tcPr>
            <w:tcW w:w="294" w:type="pct"/>
            <w:tcBorders>
              <w:top w:val="nil"/>
              <w:left w:val="nil"/>
              <w:bottom w:val="single" w:sz="4" w:space="0" w:color="auto"/>
              <w:right w:val="single" w:sz="4" w:space="0" w:color="auto"/>
            </w:tcBorders>
            <w:noWrap/>
            <w:vAlign w:val="bottom"/>
            <w:hideMark/>
          </w:tcPr>
          <w:p w14:paraId="3B19CF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3202</w:t>
            </w:r>
          </w:p>
        </w:tc>
        <w:tc>
          <w:tcPr>
            <w:tcW w:w="294" w:type="pct"/>
            <w:tcBorders>
              <w:top w:val="nil"/>
              <w:left w:val="nil"/>
              <w:bottom w:val="single" w:sz="4" w:space="0" w:color="auto"/>
              <w:right w:val="single" w:sz="8" w:space="0" w:color="auto"/>
            </w:tcBorders>
            <w:noWrap/>
            <w:vAlign w:val="bottom"/>
            <w:hideMark/>
          </w:tcPr>
          <w:p w14:paraId="684C33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E65C63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3433</w:t>
            </w:r>
          </w:p>
        </w:tc>
      </w:tr>
      <w:tr w:rsidR="00603F94" w:rsidRPr="00603F94" w14:paraId="5698EF1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4743D5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0A624C9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820D46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E808E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3.84</w:t>
            </w:r>
          </w:p>
        </w:tc>
        <w:tc>
          <w:tcPr>
            <w:tcW w:w="294" w:type="pct"/>
            <w:tcBorders>
              <w:top w:val="nil"/>
              <w:left w:val="nil"/>
              <w:bottom w:val="single" w:sz="8" w:space="0" w:color="auto"/>
              <w:right w:val="single" w:sz="4" w:space="0" w:color="auto"/>
            </w:tcBorders>
            <w:noWrap/>
            <w:vAlign w:val="bottom"/>
            <w:hideMark/>
          </w:tcPr>
          <w:p w14:paraId="44F2B7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3.32</w:t>
            </w:r>
          </w:p>
        </w:tc>
        <w:tc>
          <w:tcPr>
            <w:tcW w:w="294" w:type="pct"/>
            <w:tcBorders>
              <w:top w:val="nil"/>
              <w:left w:val="nil"/>
              <w:bottom w:val="single" w:sz="8" w:space="0" w:color="auto"/>
              <w:right w:val="single" w:sz="4" w:space="0" w:color="auto"/>
            </w:tcBorders>
            <w:noWrap/>
            <w:vAlign w:val="bottom"/>
            <w:hideMark/>
          </w:tcPr>
          <w:p w14:paraId="2E7559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3.09</w:t>
            </w:r>
          </w:p>
        </w:tc>
        <w:tc>
          <w:tcPr>
            <w:tcW w:w="294" w:type="pct"/>
            <w:tcBorders>
              <w:top w:val="nil"/>
              <w:left w:val="nil"/>
              <w:bottom w:val="single" w:sz="8" w:space="0" w:color="auto"/>
              <w:right w:val="single" w:sz="4" w:space="0" w:color="auto"/>
            </w:tcBorders>
            <w:noWrap/>
            <w:vAlign w:val="bottom"/>
            <w:hideMark/>
          </w:tcPr>
          <w:p w14:paraId="66F754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w:t>
            </w:r>
          </w:p>
        </w:tc>
        <w:tc>
          <w:tcPr>
            <w:tcW w:w="294" w:type="pct"/>
            <w:tcBorders>
              <w:top w:val="nil"/>
              <w:left w:val="nil"/>
              <w:bottom w:val="single" w:sz="8" w:space="0" w:color="auto"/>
              <w:right w:val="single" w:sz="4" w:space="0" w:color="auto"/>
            </w:tcBorders>
            <w:noWrap/>
            <w:vAlign w:val="bottom"/>
            <w:hideMark/>
          </w:tcPr>
          <w:p w14:paraId="396BB3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2.74</w:t>
            </w:r>
          </w:p>
        </w:tc>
        <w:tc>
          <w:tcPr>
            <w:tcW w:w="294" w:type="pct"/>
            <w:tcBorders>
              <w:top w:val="nil"/>
              <w:left w:val="nil"/>
              <w:bottom w:val="single" w:sz="8" w:space="0" w:color="auto"/>
              <w:right w:val="single" w:sz="4" w:space="0" w:color="auto"/>
            </w:tcBorders>
            <w:noWrap/>
            <w:vAlign w:val="bottom"/>
            <w:hideMark/>
          </w:tcPr>
          <w:p w14:paraId="73DD6E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w:t>
            </w:r>
          </w:p>
        </w:tc>
        <w:tc>
          <w:tcPr>
            <w:tcW w:w="294" w:type="pct"/>
            <w:tcBorders>
              <w:top w:val="nil"/>
              <w:left w:val="nil"/>
              <w:bottom w:val="single" w:sz="8" w:space="0" w:color="auto"/>
              <w:right w:val="single" w:sz="4" w:space="0" w:color="auto"/>
            </w:tcBorders>
            <w:noWrap/>
            <w:vAlign w:val="bottom"/>
            <w:hideMark/>
          </w:tcPr>
          <w:p w14:paraId="10DD6D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w:t>
            </w:r>
          </w:p>
        </w:tc>
        <w:tc>
          <w:tcPr>
            <w:tcW w:w="294" w:type="pct"/>
            <w:tcBorders>
              <w:top w:val="nil"/>
              <w:left w:val="nil"/>
              <w:bottom w:val="single" w:sz="8" w:space="0" w:color="auto"/>
              <w:right w:val="single" w:sz="4" w:space="0" w:color="auto"/>
            </w:tcBorders>
            <w:noWrap/>
            <w:vAlign w:val="bottom"/>
            <w:hideMark/>
          </w:tcPr>
          <w:p w14:paraId="19D08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w:t>
            </w:r>
          </w:p>
        </w:tc>
        <w:tc>
          <w:tcPr>
            <w:tcW w:w="294" w:type="pct"/>
            <w:tcBorders>
              <w:top w:val="nil"/>
              <w:left w:val="nil"/>
              <w:bottom w:val="single" w:sz="8" w:space="0" w:color="auto"/>
              <w:right w:val="single" w:sz="4" w:space="0" w:color="auto"/>
            </w:tcBorders>
            <w:noWrap/>
            <w:vAlign w:val="bottom"/>
            <w:hideMark/>
          </w:tcPr>
          <w:p w14:paraId="711BE5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w:t>
            </w:r>
          </w:p>
        </w:tc>
        <w:tc>
          <w:tcPr>
            <w:tcW w:w="294" w:type="pct"/>
            <w:tcBorders>
              <w:top w:val="nil"/>
              <w:left w:val="nil"/>
              <w:bottom w:val="single" w:sz="8" w:space="0" w:color="auto"/>
              <w:right w:val="single" w:sz="4" w:space="0" w:color="auto"/>
            </w:tcBorders>
            <w:noWrap/>
            <w:vAlign w:val="bottom"/>
            <w:hideMark/>
          </w:tcPr>
          <w:p w14:paraId="564AC3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w:t>
            </w:r>
          </w:p>
        </w:tc>
        <w:tc>
          <w:tcPr>
            <w:tcW w:w="294" w:type="pct"/>
            <w:tcBorders>
              <w:top w:val="nil"/>
              <w:left w:val="nil"/>
              <w:bottom w:val="single" w:sz="8" w:space="0" w:color="auto"/>
              <w:right w:val="single" w:sz="4" w:space="0" w:color="auto"/>
            </w:tcBorders>
            <w:noWrap/>
            <w:vAlign w:val="bottom"/>
            <w:hideMark/>
          </w:tcPr>
          <w:p w14:paraId="0D2F9F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2.62</w:t>
            </w:r>
          </w:p>
        </w:tc>
        <w:tc>
          <w:tcPr>
            <w:tcW w:w="294" w:type="pct"/>
            <w:tcBorders>
              <w:top w:val="nil"/>
              <w:left w:val="nil"/>
              <w:bottom w:val="single" w:sz="8" w:space="0" w:color="auto"/>
              <w:right w:val="single" w:sz="4" w:space="0" w:color="auto"/>
            </w:tcBorders>
            <w:noWrap/>
            <w:vAlign w:val="bottom"/>
            <w:hideMark/>
          </w:tcPr>
          <w:p w14:paraId="771408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w:t>
            </w:r>
          </w:p>
        </w:tc>
        <w:tc>
          <w:tcPr>
            <w:tcW w:w="294" w:type="pct"/>
            <w:tcBorders>
              <w:top w:val="nil"/>
              <w:left w:val="nil"/>
              <w:bottom w:val="single" w:sz="8" w:space="0" w:color="auto"/>
              <w:right w:val="single" w:sz="8" w:space="0" w:color="auto"/>
            </w:tcBorders>
            <w:noWrap/>
            <w:vAlign w:val="bottom"/>
            <w:hideMark/>
          </w:tcPr>
          <w:p w14:paraId="568E20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w:t>
            </w:r>
          </w:p>
        </w:tc>
        <w:tc>
          <w:tcPr>
            <w:tcW w:w="351" w:type="pct"/>
            <w:vMerge/>
            <w:tcBorders>
              <w:top w:val="nil"/>
              <w:left w:val="single" w:sz="8" w:space="0" w:color="auto"/>
              <w:bottom w:val="single" w:sz="8" w:space="0" w:color="auto"/>
              <w:right w:val="single" w:sz="8" w:space="0" w:color="auto"/>
            </w:tcBorders>
            <w:vAlign w:val="center"/>
            <w:hideMark/>
          </w:tcPr>
          <w:p w14:paraId="2594C010" w14:textId="77777777" w:rsidR="00603F94" w:rsidRPr="00603F94" w:rsidRDefault="00603F94" w:rsidP="00603F94">
            <w:pPr>
              <w:rPr>
                <w:rFonts w:ascii="Calibri" w:hAnsi="Calibri" w:cs="Calibri"/>
                <w:color w:val="000000"/>
                <w:sz w:val="14"/>
                <w:szCs w:val="14"/>
              </w:rPr>
            </w:pPr>
          </w:p>
        </w:tc>
      </w:tr>
      <w:tr w:rsidR="00603F94" w:rsidRPr="00603F94" w14:paraId="23B1392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41937E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683282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256</w:t>
            </w:r>
          </w:p>
        </w:tc>
        <w:tc>
          <w:tcPr>
            <w:tcW w:w="137" w:type="pct"/>
            <w:tcBorders>
              <w:top w:val="nil"/>
              <w:left w:val="nil"/>
              <w:bottom w:val="single" w:sz="4" w:space="0" w:color="auto"/>
              <w:right w:val="single" w:sz="4" w:space="0" w:color="auto"/>
            </w:tcBorders>
            <w:noWrap/>
            <w:vAlign w:val="bottom"/>
            <w:hideMark/>
          </w:tcPr>
          <w:p w14:paraId="40A8750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99F4A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1569</w:t>
            </w:r>
          </w:p>
        </w:tc>
        <w:tc>
          <w:tcPr>
            <w:tcW w:w="294" w:type="pct"/>
            <w:tcBorders>
              <w:top w:val="nil"/>
              <w:left w:val="nil"/>
              <w:bottom w:val="single" w:sz="4" w:space="0" w:color="auto"/>
              <w:right w:val="single" w:sz="4" w:space="0" w:color="auto"/>
            </w:tcBorders>
            <w:noWrap/>
            <w:vAlign w:val="bottom"/>
            <w:hideMark/>
          </w:tcPr>
          <w:p w14:paraId="0EF984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1771</w:t>
            </w:r>
          </w:p>
        </w:tc>
        <w:tc>
          <w:tcPr>
            <w:tcW w:w="294" w:type="pct"/>
            <w:tcBorders>
              <w:top w:val="nil"/>
              <w:left w:val="nil"/>
              <w:bottom w:val="single" w:sz="4" w:space="0" w:color="auto"/>
              <w:right w:val="single" w:sz="4" w:space="0" w:color="auto"/>
            </w:tcBorders>
            <w:noWrap/>
            <w:vAlign w:val="bottom"/>
            <w:hideMark/>
          </w:tcPr>
          <w:p w14:paraId="1554CD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1846</w:t>
            </w:r>
          </w:p>
        </w:tc>
        <w:tc>
          <w:tcPr>
            <w:tcW w:w="294" w:type="pct"/>
            <w:tcBorders>
              <w:top w:val="nil"/>
              <w:left w:val="nil"/>
              <w:bottom w:val="single" w:sz="4" w:space="0" w:color="auto"/>
              <w:right w:val="single" w:sz="4" w:space="0" w:color="auto"/>
            </w:tcBorders>
            <w:noWrap/>
            <w:vAlign w:val="bottom"/>
            <w:hideMark/>
          </w:tcPr>
          <w:p w14:paraId="715967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0DD513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1976</w:t>
            </w:r>
          </w:p>
        </w:tc>
        <w:tc>
          <w:tcPr>
            <w:tcW w:w="294" w:type="pct"/>
            <w:tcBorders>
              <w:top w:val="nil"/>
              <w:left w:val="nil"/>
              <w:bottom w:val="single" w:sz="4" w:space="0" w:color="auto"/>
              <w:right w:val="single" w:sz="4" w:space="0" w:color="auto"/>
            </w:tcBorders>
            <w:noWrap/>
            <w:vAlign w:val="bottom"/>
            <w:hideMark/>
          </w:tcPr>
          <w:p w14:paraId="424BCC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2024</w:t>
            </w:r>
          </w:p>
        </w:tc>
        <w:tc>
          <w:tcPr>
            <w:tcW w:w="294" w:type="pct"/>
            <w:tcBorders>
              <w:top w:val="nil"/>
              <w:left w:val="nil"/>
              <w:bottom w:val="single" w:sz="4" w:space="0" w:color="auto"/>
              <w:right w:val="single" w:sz="4" w:space="0" w:color="auto"/>
            </w:tcBorders>
            <w:noWrap/>
            <w:vAlign w:val="bottom"/>
            <w:hideMark/>
          </w:tcPr>
          <w:p w14:paraId="70E3D4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2076</w:t>
            </w:r>
          </w:p>
        </w:tc>
        <w:tc>
          <w:tcPr>
            <w:tcW w:w="294" w:type="pct"/>
            <w:tcBorders>
              <w:top w:val="nil"/>
              <w:left w:val="nil"/>
              <w:bottom w:val="single" w:sz="4" w:space="0" w:color="auto"/>
              <w:right w:val="single" w:sz="4" w:space="0" w:color="auto"/>
            </w:tcBorders>
            <w:noWrap/>
            <w:vAlign w:val="bottom"/>
            <w:hideMark/>
          </w:tcPr>
          <w:p w14:paraId="6F6E48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3038</w:t>
            </w:r>
          </w:p>
        </w:tc>
        <w:tc>
          <w:tcPr>
            <w:tcW w:w="294" w:type="pct"/>
            <w:tcBorders>
              <w:top w:val="nil"/>
              <w:left w:val="nil"/>
              <w:bottom w:val="single" w:sz="4" w:space="0" w:color="auto"/>
              <w:right w:val="single" w:sz="4" w:space="0" w:color="auto"/>
            </w:tcBorders>
            <w:noWrap/>
            <w:vAlign w:val="bottom"/>
            <w:hideMark/>
          </w:tcPr>
          <w:p w14:paraId="74DB3E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2130</w:t>
            </w:r>
          </w:p>
        </w:tc>
        <w:tc>
          <w:tcPr>
            <w:tcW w:w="294" w:type="pct"/>
            <w:tcBorders>
              <w:top w:val="nil"/>
              <w:left w:val="nil"/>
              <w:bottom w:val="single" w:sz="4" w:space="0" w:color="auto"/>
              <w:right w:val="single" w:sz="4" w:space="0" w:color="auto"/>
            </w:tcBorders>
            <w:noWrap/>
            <w:vAlign w:val="bottom"/>
            <w:hideMark/>
          </w:tcPr>
          <w:p w14:paraId="19F3D4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2189</w:t>
            </w:r>
          </w:p>
        </w:tc>
        <w:tc>
          <w:tcPr>
            <w:tcW w:w="294" w:type="pct"/>
            <w:tcBorders>
              <w:top w:val="nil"/>
              <w:left w:val="nil"/>
              <w:bottom w:val="single" w:sz="4" w:space="0" w:color="auto"/>
              <w:right w:val="single" w:sz="4" w:space="0" w:color="auto"/>
            </w:tcBorders>
            <w:noWrap/>
            <w:vAlign w:val="bottom"/>
            <w:hideMark/>
          </w:tcPr>
          <w:p w14:paraId="3A29D3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3273</w:t>
            </w:r>
          </w:p>
        </w:tc>
        <w:tc>
          <w:tcPr>
            <w:tcW w:w="294" w:type="pct"/>
            <w:tcBorders>
              <w:top w:val="nil"/>
              <w:left w:val="nil"/>
              <w:bottom w:val="single" w:sz="4" w:space="0" w:color="auto"/>
              <w:right w:val="single" w:sz="4" w:space="0" w:color="auto"/>
            </w:tcBorders>
            <w:noWrap/>
            <w:vAlign w:val="bottom"/>
            <w:hideMark/>
          </w:tcPr>
          <w:p w14:paraId="71A30D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3389</w:t>
            </w:r>
          </w:p>
        </w:tc>
        <w:tc>
          <w:tcPr>
            <w:tcW w:w="294" w:type="pct"/>
            <w:tcBorders>
              <w:top w:val="nil"/>
              <w:left w:val="nil"/>
              <w:bottom w:val="single" w:sz="4" w:space="0" w:color="auto"/>
              <w:right w:val="single" w:sz="8" w:space="0" w:color="auto"/>
            </w:tcBorders>
            <w:noWrap/>
            <w:vAlign w:val="bottom"/>
            <w:hideMark/>
          </w:tcPr>
          <w:p w14:paraId="173B26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337EDF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3601</w:t>
            </w:r>
          </w:p>
        </w:tc>
      </w:tr>
      <w:tr w:rsidR="00603F94" w:rsidRPr="00603F94" w14:paraId="3A1A912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0EB7DB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tcBorders>
              <w:top w:val="nil"/>
              <w:left w:val="single" w:sz="4" w:space="0" w:color="auto"/>
              <w:bottom w:val="single" w:sz="8" w:space="0" w:color="000000"/>
              <w:right w:val="single" w:sz="4" w:space="0" w:color="auto"/>
            </w:tcBorders>
            <w:vAlign w:val="center"/>
            <w:hideMark/>
          </w:tcPr>
          <w:p w14:paraId="4543A84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F9CA0B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6CE40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7.79</w:t>
            </w:r>
          </w:p>
        </w:tc>
        <w:tc>
          <w:tcPr>
            <w:tcW w:w="294" w:type="pct"/>
            <w:tcBorders>
              <w:top w:val="nil"/>
              <w:left w:val="nil"/>
              <w:bottom w:val="single" w:sz="8" w:space="0" w:color="auto"/>
              <w:right w:val="single" w:sz="4" w:space="0" w:color="auto"/>
            </w:tcBorders>
            <w:noWrap/>
            <w:vAlign w:val="bottom"/>
            <w:hideMark/>
          </w:tcPr>
          <w:p w14:paraId="719DC9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6.90</w:t>
            </w:r>
          </w:p>
        </w:tc>
        <w:tc>
          <w:tcPr>
            <w:tcW w:w="294" w:type="pct"/>
            <w:tcBorders>
              <w:top w:val="nil"/>
              <w:left w:val="nil"/>
              <w:bottom w:val="single" w:sz="8" w:space="0" w:color="auto"/>
              <w:right w:val="single" w:sz="4" w:space="0" w:color="auto"/>
            </w:tcBorders>
            <w:noWrap/>
            <w:vAlign w:val="bottom"/>
            <w:hideMark/>
          </w:tcPr>
          <w:p w14:paraId="4D5B05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6.62</w:t>
            </w:r>
          </w:p>
        </w:tc>
        <w:tc>
          <w:tcPr>
            <w:tcW w:w="294" w:type="pct"/>
            <w:tcBorders>
              <w:top w:val="nil"/>
              <w:left w:val="nil"/>
              <w:bottom w:val="single" w:sz="8" w:space="0" w:color="auto"/>
              <w:right w:val="single" w:sz="4" w:space="0" w:color="auto"/>
            </w:tcBorders>
            <w:noWrap/>
            <w:vAlign w:val="bottom"/>
            <w:hideMark/>
          </w:tcPr>
          <w:p w14:paraId="37FAF6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6.34</w:t>
            </w:r>
          </w:p>
        </w:tc>
        <w:tc>
          <w:tcPr>
            <w:tcW w:w="294" w:type="pct"/>
            <w:tcBorders>
              <w:top w:val="nil"/>
              <w:left w:val="nil"/>
              <w:bottom w:val="single" w:sz="8" w:space="0" w:color="auto"/>
              <w:right w:val="single" w:sz="4" w:space="0" w:color="auto"/>
            </w:tcBorders>
            <w:noWrap/>
            <w:vAlign w:val="bottom"/>
            <w:hideMark/>
          </w:tcPr>
          <w:p w14:paraId="31BD08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6.19</w:t>
            </w:r>
          </w:p>
        </w:tc>
        <w:tc>
          <w:tcPr>
            <w:tcW w:w="294" w:type="pct"/>
            <w:tcBorders>
              <w:top w:val="nil"/>
              <w:left w:val="nil"/>
              <w:bottom w:val="single" w:sz="8" w:space="0" w:color="auto"/>
              <w:right w:val="single" w:sz="4" w:space="0" w:color="auto"/>
            </w:tcBorders>
            <w:noWrap/>
            <w:vAlign w:val="bottom"/>
            <w:hideMark/>
          </w:tcPr>
          <w:p w14:paraId="3BFC7C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6.04</w:t>
            </w:r>
          </w:p>
        </w:tc>
        <w:tc>
          <w:tcPr>
            <w:tcW w:w="294" w:type="pct"/>
            <w:tcBorders>
              <w:top w:val="nil"/>
              <w:left w:val="nil"/>
              <w:bottom w:val="single" w:sz="8" w:space="0" w:color="auto"/>
              <w:right w:val="single" w:sz="4" w:space="0" w:color="auto"/>
            </w:tcBorders>
            <w:noWrap/>
            <w:vAlign w:val="bottom"/>
            <w:hideMark/>
          </w:tcPr>
          <w:p w14:paraId="604519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5.89</w:t>
            </w:r>
          </w:p>
        </w:tc>
        <w:tc>
          <w:tcPr>
            <w:tcW w:w="294" w:type="pct"/>
            <w:tcBorders>
              <w:top w:val="nil"/>
              <w:left w:val="nil"/>
              <w:bottom w:val="single" w:sz="8" w:space="0" w:color="auto"/>
              <w:right w:val="single" w:sz="4" w:space="0" w:color="auto"/>
            </w:tcBorders>
            <w:noWrap/>
            <w:vAlign w:val="bottom"/>
            <w:hideMark/>
          </w:tcPr>
          <w:p w14:paraId="55E3CF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6.49</w:t>
            </w:r>
          </w:p>
        </w:tc>
        <w:tc>
          <w:tcPr>
            <w:tcW w:w="294" w:type="pct"/>
            <w:tcBorders>
              <w:top w:val="nil"/>
              <w:left w:val="nil"/>
              <w:bottom w:val="single" w:sz="8" w:space="0" w:color="auto"/>
              <w:right w:val="single" w:sz="4" w:space="0" w:color="auto"/>
            </w:tcBorders>
            <w:noWrap/>
            <w:vAlign w:val="bottom"/>
            <w:hideMark/>
          </w:tcPr>
          <w:p w14:paraId="1F9C60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5.74</w:t>
            </w:r>
          </w:p>
        </w:tc>
        <w:tc>
          <w:tcPr>
            <w:tcW w:w="294" w:type="pct"/>
            <w:tcBorders>
              <w:top w:val="nil"/>
              <w:left w:val="nil"/>
              <w:bottom w:val="single" w:sz="8" w:space="0" w:color="auto"/>
              <w:right w:val="single" w:sz="4" w:space="0" w:color="auto"/>
            </w:tcBorders>
            <w:noWrap/>
            <w:vAlign w:val="bottom"/>
            <w:hideMark/>
          </w:tcPr>
          <w:p w14:paraId="4D3D69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5.59</w:t>
            </w:r>
          </w:p>
        </w:tc>
        <w:tc>
          <w:tcPr>
            <w:tcW w:w="294" w:type="pct"/>
            <w:tcBorders>
              <w:top w:val="nil"/>
              <w:left w:val="nil"/>
              <w:bottom w:val="single" w:sz="8" w:space="0" w:color="auto"/>
              <w:right w:val="single" w:sz="4" w:space="0" w:color="auto"/>
            </w:tcBorders>
            <w:noWrap/>
            <w:vAlign w:val="bottom"/>
            <w:hideMark/>
          </w:tcPr>
          <w:p w14:paraId="48049A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6.11</w:t>
            </w:r>
          </w:p>
        </w:tc>
        <w:tc>
          <w:tcPr>
            <w:tcW w:w="294" w:type="pct"/>
            <w:tcBorders>
              <w:top w:val="nil"/>
              <w:left w:val="nil"/>
              <w:bottom w:val="single" w:sz="8" w:space="0" w:color="auto"/>
              <w:right w:val="single" w:sz="4" w:space="0" w:color="auto"/>
            </w:tcBorders>
            <w:noWrap/>
            <w:vAlign w:val="bottom"/>
            <w:hideMark/>
          </w:tcPr>
          <w:p w14:paraId="73A451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5.82</w:t>
            </w:r>
          </w:p>
        </w:tc>
        <w:tc>
          <w:tcPr>
            <w:tcW w:w="294" w:type="pct"/>
            <w:tcBorders>
              <w:top w:val="nil"/>
              <w:left w:val="nil"/>
              <w:bottom w:val="single" w:sz="8" w:space="0" w:color="auto"/>
              <w:right w:val="single" w:sz="8" w:space="0" w:color="auto"/>
            </w:tcBorders>
            <w:noWrap/>
            <w:vAlign w:val="bottom"/>
            <w:hideMark/>
          </w:tcPr>
          <w:p w14:paraId="01E63D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5.76</w:t>
            </w:r>
          </w:p>
        </w:tc>
        <w:tc>
          <w:tcPr>
            <w:tcW w:w="351" w:type="pct"/>
            <w:vMerge/>
            <w:tcBorders>
              <w:top w:val="nil"/>
              <w:left w:val="single" w:sz="8" w:space="0" w:color="auto"/>
              <w:bottom w:val="single" w:sz="8" w:space="0" w:color="auto"/>
              <w:right w:val="single" w:sz="8" w:space="0" w:color="auto"/>
            </w:tcBorders>
            <w:vAlign w:val="center"/>
            <w:hideMark/>
          </w:tcPr>
          <w:p w14:paraId="78D5B8AC" w14:textId="77777777" w:rsidR="00603F94" w:rsidRPr="00603F94" w:rsidRDefault="00603F94" w:rsidP="00603F94">
            <w:pPr>
              <w:rPr>
                <w:rFonts w:ascii="Calibri" w:hAnsi="Calibri" w:cs="Calibri"/>
                <w:color w:val="000000"/>
                <w:sz w:val="14"/>
                <w:szCs w:val="14"/>
              </w:rPr>
            </w:pPr>
          </w:p>
        </w:tc>
      </w:tr>
      <w:tr w:rsidR="00603F94" w:rsidRPr="00603F94" w14:paraId="21895C1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83E65F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CD9CF4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4AF1B2E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56844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1569</w:t>
            </w:r>
          </w:p>
        </w:tc>
        <w:tc>
          <w:tcPr>
            <w:tcW w:w="294" w:type="pct"/>
            <w:tcBorders>
              <w:top w:val="nil"/>
              <w:left w:val="nil"/>
              <w:bottom w:val="single" w:sz="4" w:space="0" w:color="auto"/>
              <w:right w:val="single" w:sz="4" w:space="0" w:color="auto"/>
            </w:tcBorders>
            <w:noWrap/>
            <w:vAlign w:val="bottom"/>
            <w:hideMark/>
          </w:tcPr>
          <w:p w14:paraId="7C211E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1771</w:t>
            </w:r>
          </w:p>
        </w:tc>
        <w:tc>
          <w:tcPr>
            <w:tcW w:w="294" w:type="pct"/>
            <w:tcBorders>
              <w:top w:val="nil"/>
              <w:left w:val="nil"/>
              <w:bottom w:val="single" w:sz="4" w:space="0" w:color="auto"/>
              <w:right w:val="single" w:sz="4" w:space="0" w:color="auto"/>
            </w:tcBorders>
            <w:noWrap/>
            <w:vAlign w:val="bottom"/>
            <w:hideMark/>
          </w:tcPr>
          <w:p w14:paraId="1DA20E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1846</w:t>
            </w:r>
          </w:p>
        </w:tc>
        <w:tc>
          <w:tcPr>
            <w:tcW w:w="294" w:type="pct"/>
            <w:tcBorders>
              <w:top w:val="nil"/>
              <w:left w:val="nil"/>
              <w:bottom w:val="single" w:sz="4" w:space="0" w:color="auto"/>
              <w:right w:val="single" w:sz="4" w:space="0" w:color="auto"/>
            </w:tcBorders>
            <w:noWrap/>
            <w:vAlign w:val="bottom"/>
            <w:hideMark/>
          </w:tcPr>
          <w:p w14:paraId="6D1C3E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1930</w:t>
            </w:r>
          </w:p>
        </w:tc>
        <w:tc>
          <w:tcPr>
            <w:tcW w:w="294" w:type="pct"/>
            <w:tcBorders>
              <w:top w:val="nil"/>
              <w:left w:val="nil"/>
              <w:bottom w:val="single" w:sz="4" w:space="0" w:color="auto"/>
              <w:right w:val="single" w:sz="4" w:space="0" w:color="auto"/>
            </w:tcBorders>
            <w:noWrap/>
            <w:vAlign w:val="bottom"/>
            <w:hideMark/>
          </w:tcPr>
          <w:p w14:paraId="6F8F01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1976</w:t>
            </w:r>
          </w:p>
        </w:tc>
        <w:tc>
          <w:tcPr>
            <w:tcW w:w="294" w:type="pct"/>
            <w:tcBorders>
              <w:top w:val="nil"/>
              <w:left w:val="nil"/>
              <w:bottom w:val="single" w:sz="4" w:space="0" w:color="auto"/>
              <w:right w:val="single" w:sz="4" w:space="0" w:color="auto"/>
            </w:tcBorders>
            <w:noWrap/>
            <w:vAlign w:val="bottom"/>
            <w:hideMark/>
          </w:tcPr>
          <w:p w14:paraId="5C3619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2024</w:t>
            </w:r>
          </w:p>
        </w:tc>
        <w:tc>
          <w:tcPr>
            <w:tcW w:w="294" w:type="pct"/>
            <w:tcBorders>
              <w:top w:val="nil"/>
              <w:left w:val="nil"/>
              <w:bottom w:val="single" w:sz="4" w:space="0" w:color="auto"/>
              <w:right w:val="single" w:sz="4" w:space="0" w:color="auto"/>
            </w:tcBorders>
            <w:noWrap/>
            <w:vAlign w:val="bottom"/>
            <w:hideMark/>
          </w:tcPr>
          <w:p w14:paraId="227CFC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2076</w:t>
            </w:r>
          </w:p>
        </w:tc>
        <w:tc>
          <w:tcPr>
            <w:tcW w:w="294" w:type="pct"/>
            <w:tcBorders>
              <w:top w:val="nil"/>
              <w:left w:val="nil"/>
              <w:bottom w:val="single" w:sz="4" w:space="0" w:color="auto"/>
              <w:right w:val="single" w:sz="4" w:space="0" w:color="auto"/>
            </w:tcBorders>
            <w:noWrap/>
            <w:vAlign w:val="bottom"/>
            <w:hideMark/>
          </w:tcPr>
          <w:p w14:paraId="2FFBDC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3038</w:t>
            </w:r>
          </w:p>
        </w:tc>
        <w:tc>
          <w:tcPr>
            <w:tcW w:w="294" w:type="pct"/>
            <w:tcBorders>
              <w:top w:val="nil"/>
              <w:left w:val="nil"/>
              <w:bottom w:val="single" w:sz="4" w:space="0" w:color="auto"/>
              <w:right w:val="single" w:sz="4" w:space="0" w:color="auto"/>
            </w:tcBorders>
            <w:noWrap/>
            <w:vAlign w:val="bottom"/>
            <w:hideMark/>
          </w:tcPr>
          <w:p w14:paraId="6C434C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2130</w:t>
            </w:r>
          </w:p>
        </w:tc>
        <w:tc>
          <w:tcPr>
            <w:tcW w:w="294" w:type="pct"/>
            <w:tcBorders>
              <w:top w:val="nil"/>
              <w:left w:val="nil"/>
              <w:bottom w:val="single" w:sz="4" w:space="0" w:color="auto"/>
              <w:right w:val="single" w:sz="4" w:space="0" w:color="auto"/>
            </w:tcBorders>
            <w:noWrap/>
            <w:vAlign w:val="bottom"/>
            <w:hideMark/>
          </w:tcPr>
          <w:p w14:paraId="6CDFCE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2189</w:t>
            </w:r>
          </w:p>
        </w:tc>
        <w:tc>
          <w:tcPr>
            <w:tcW w:w="294" w:type="pct"/>
            <w:tcBorders>
              <w:top w:val="nil"/>
              <w:left w:val="nil"/>
              <w:bottom w:val="single" w:sz="4" w:space="0" w:color="auto"/>
              <w:right w:val="single" w:sz="4" w:space="0" w:color="auto"/>
            </w:tcBorders>
            <w:noWrap/>
            <w:vAlign w:val="bottom"/>
            <w:hideMark/>
          </w:tcPr>
          <w:p w14:paraId="60FA25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3273</w:t>
            </w:r>
          </w:p>
        </w:tc>
        <w:tc>
          <w:tcPr>
            <w:tcW w:w="294" w:type="pct"/>
            <w:tcBorders>
              <w:top w:val="nil"/>
              <w:left w:val="nil"/>
              <w:bottom w:val="single" w:sz="4" w:space="0" w:color="auto"/>
              <w:right w:val="single" w:sz="4" w:space="0" w:color="auto"/>
            </w:tcBorders>
            <w:noWrap/>
            <w:vAlign w:val="bottom"/>
            <w:hideMark/>
          </w:tcPr>
          <w:p w14:paraId="778095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3389</w:t>
            </w:r>
          </w:p>
        </w:tc>
        <w:tc>
          <w:tcPr>
            <w:tcW w:w="294" w:type="pct"/>
            <w:tcBorders>
              <w:top w:val="nil"/>
              <w:left w:val="nil"/>
              <w:bottom w:val="single" w:sz="4" w:space="0" w:color="auto"/>
              <w:right w:val="single" w:sz="8" w:space="0" w:color="auto"/>
            </w:tcBorders>
            <w:noWrap/>
            <w:vAlign w:val="bottom"/>
            <w:hideMark/>
          </w:tcPr>
          <w:p w14:paraId="1AE9B2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274AFC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3600</w:t>
            </w:r>
          </w:p>
        </w:tc>
      </w:tr>
      <w:tr w:rsidR="00603F94" w:rsidRPr="00603F94" w14:paraId="4C7C5D2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D9E813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tcBorders>
              <w:top w:val="nil"/>
              <w:left w:val="single" w:sz="4" w:space="0" w:color="auto"/>
              <w:bottom w:val="single" w:sz="8" w:space="0" w:color="000000"/>
              <w:right w:val="single" w:sz="4" w:space="0" w:color="auto"/>
            </w:tcBorders>
            <w:vAlign w:val="center"/>
            <w:hideMark/>
          </w:tcPr>
          <w:p w14:paraId="34CF46C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EDA7A6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E95EF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9.18</w:t>
            </w:r>
          </w:p>
        </w:tc>
        <w:tc>
          <w:tcPr>
            <w:tcW w:w="294" w:type="pct"/>
            <w:tcBorders>
              <w:top w:val="nil"/>
              <w:left w:val="nil"/>
              <w:bottom w:val="single" w:sz="8" w:space="0" w:color="auto"/>
              <w:right w:val="single" w:sz="4" w:space="0" w:color="auto"/>
            </w:tcBorders>
            <w:noWrap/>
            <w:vAlign w:val="bottom"/>
            <w:hideMark/>
          </w:tcPr>
          <w:p w14:paraId="091B4C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8.13</w:t>
            </w:r>
          </w:p>
        </w:tc>
        <w:tc>
          <w:tcPr>
            <w:tcW w:w="294" w:type="pct"/>
            <w:tcBorders>
              <w:top w:val="nil"/>
              <w:left w:val="nil"/>
              <w:bottom w:val="single" w:sz="8" w:space="0" w:color="auto"/>
              <w:right w:val="single" w:sz="4" w:space="0" w:color="auto"/>
            </w:tcBorders>
            <w:noWrap/>
            <w:vAlign w:val="bottom"/>
            <w:hideMark/>
          </w:tcPr>
          <w:p w14:paraId="77595E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7.80</w:t>
            </w:r>
          </w:p>
        </w:tc>
        <w:tc>
          <w:tcPr>
            <w:tcW w:w="294" w:type="pct"/>
            <w:tcBorders>
              <w:top w:val="nil"/>
              <w:left w:val="nil"/>
              <w:bottom w:val="single" w:sz="8" w:space="0" w:color="auto"/>
              <w:right w:val="single" w:sz="4" w:space="0" w:color="auto"/>
            </w:tcBorders>
            <w:noWrap/>
            <w:vAlign w:val="bottom"/>
            <w:hideMark/>
          </w:tcPr>
          <w:p w14:paraId="3A7993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7.46</w:t>
            </w:r>
          </w:p>
        </w:tc>
        <w:tc>
          <w:tcPr>
            <w:tcW w:w="294" w:type="pct"/>
            <w:tcBorders>
              <w:top w:val="nil"/>
              <w:left w:val="nil"/>
              <w:bottom w:val="single" w:sz="8" w:space="0" w:color="auto"/>
              <w:right w:val="single" w:sz="4" w:space="0" w:color="auto"/>
            </w:tcBorders>
            <w:noWrap/>
            <w:vAlign w:val="bottom"/>
            <w:hideMark/>
          </w:tcPr>
          <w:p w14:paraId="652153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7.29</w:t>
            </w:r>
          </w:p>
        </w:tc>
        <w:tc>
          <w:tcPr>
            <w:tcW w:w="294" w:type="pct"/>
            <w:tcBorders>
              <w:top w:val="nil"/>
              <w:left w:val="nil"/>
              <w:bottom w:val="single" w:sz="8" w:space="0" w:color="auto"/>
              <w:right w:val="single" w:sz="4" w:space="0" w:color="auto"/>
            </w:tcBorders>
            <w:noWrap/>
            <w:vAlign w:val="bottom"/>
            <w:hideMark/>
          </w:tcPr>
          <w:p w14:paraId="4A9A3C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7.12</w:t>
            </w:r>
          </w:p>
        </w:tc>
        <w:tc>
          <w:tcPr>
            <w:tcW w:w="294" w:type="pct"/>
            <w:tcBorders>
              <w:top w:val="nil"/>
              <w:left w:val="nil"/>
              <w:bottom w:val="single" w:sz="8" w:space="0" w:color="auto"/>
              <w:right w:val="single" w:sz="4" w:space="0" w:color="auto"/>
            </w:tcBorders>
            <w:noWrap/>
            <w:vAlign w:val="bottom"/>
            <w:hideMark/>
          </w:tcPr>
          <w:p w14:paraId="1A0E87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6.94</w:t>
            </w:r>
          </w:p>
        </w:tc>
        <w:tc>
          <w:tcPr>
            <w:tcW w:w="294" w:type="pct"/>
            <w:tcBorders>
              <w:top w:val="nil"/>
              <w:left w:val="nil"/>
              <w:bottom w:val="single" w:sz="8" w:space="0" w:color="auto"/>
              <w:right w:val="single" w:sz="4" w:space="0" w:color="auto"/>
            </w:tcBorders>
            <w:noWrap/>
            <w:vAlign w:val="bottom"/>
            <w:hideMark/>
          </w:tcPr>
          <w:p w14:paraId="3A715D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7.64</w:t>
            </w:r>
          </w:p>
        </w:tc>
        <w:tc>
          <w:tcPr>
            <w:tcW w:w="294" w:type="pct"/>
            <w:tcBorders>
              <w:top w:val="nil"/>
              <w:left w:val="nil"/>
              <w:bottom w:val="single" w:sz="8" w:space="0" w:color="auto"/>
              <w:right w:val="single" w:sz="4" w:space="0" w:color="auto"/>
            </w:tcBorders>
            <w:noWrap/>
            <w:vAlign w:val="bottom"/>
            <w:hideMark/>
          </w:tcPr>
          <w:p w14:paraId="2A2621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6.76</w:t>
            </w:r>
          </w:p>
        </w:tc>
        <w:tc>
          <w:tcPr>
            <w:tcW w:w="294" w:type="pct"/>
            <w:tcBorders>
              <w:top w:val="nil"/>
              <w:left w:val="nil"/>
              <w:bottom w:val="single" w:sz="8" w:space="0" w:color="auto"/>
              <w:right w:val="single" w:sz="4" w:space="0" w:color="auto"/>
            </w:tcBorders>
            <w:noWrap/>
            <w:vAlign w:val="bottom"/>
            <w:hideMark/>
          </w:tcPr>
          <w:p w14:paraId="13EDB4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6.58</w:t>
            </w:r>
          </w:p>
        </w:tc>
        <w:tc>
          <w:tcPr>
            <w:tcW w:w="294" w:type="pct"/>
            <w:tcBorders>
              <w:top w:val="nil"/>
              <w:left w:val="nil"/>
              <w:bottom w:val="single" w:sz="8" w:space="0" w:color="auto"/>
              <w:right w:val="single" w:sz="4" w:space="0" w:color="auto"/>
            </w:tcBorders>
            <w:noWrap/>
            <w:vAlign w:val="bottom"/>
            <w:hideMark/>
          </w:tcPr>
          <w:p w14:paraId="2136AD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7.20</w:t>
            </w:r>
          </w:p>
        </w:tc>
        <w:tc>
          <w:tcPr>
            <w:tcW w:w="294" w:type="pct"/>
            <w:tcBorders>
              <w:top w:val="nil"/>
              <w:left w:val="nil"/>
              <w:bottom w:val="single" w:sz="8" w:space="0" w:color="auto"/>
              <w:right w:val="single" w:sz="4" w:space="0" w:color="auto"/>
            </w:tcBorders>
            <w:noWrap/>
            <w:vAlign w:val="bottom"/>
            <w:hideMark/>
          </w:tcPr>
          <w:p w14:paraId="49B07F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6.85</w:t>
            </w:r>
          </w:p>
        </w:tc>
        <w:tc>
          <w:tcPr>
            <w:tcW w:w="294" w:type="pct"/>
            <w:tcBorders>
              <w:top w:val="nil"/>
              <w:left w:val="nil"/>
              <w:bottom w:val="single" w:sz="8" w:space="0" w:color="auto"/>
              <w:right w:val="single" w:sz="8" w:space="0" w:color="auto"/>
            </w:tcBorders>
            <w:noWrap/>
            <w:vAlign w:val="bottom"/>
            <w:hideMark/>
          </w:tcPr>
          <w:p w14:paraId="130A46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6.78</w:t>
            </w:r>
          </w:p>
        </w:tc>
        <w:tc>
          <w:tcPr>
            <w:tcW w:w="351" w:type="pct"/>
            <w:vMerge/>
            <w:tcBorders>
              <w:top w:val="nil"/>
              <w:left w:val="single" w:sz="8" w:space="0" w:color="auto"/>
              <w:bottom w:val="single" w:sz="8" w:space="0" w:color="auto"/>
              <w:right w:val="single" w:sz="8" w:space="0" w:color="auto"/>
            </w:tcBorders>
            <w:vAlign w:val="center"/>
            <w:hideMark/>
          </w:tcPr>
          <w:p w14:paraId="0C44F51F" w14:textId="77777777" w:rsidR="00603F94" w:rsidRPr="00603F94" w:rsidRDefault="00603F94" w:rsidP="00603F94">
            <w:pPr>
              <w:rPr>
                <w:rFonts w:ascii="Calibri" w:hAnsi="Calibri" w:cs="Calibri"/>
                <w:color w:val="000000"/>
                <w:sz w:val="14"/>
                <w:szCs w:val="14"/>
              </w:rPr>
            </w:pPr>
          </w:p>
        </w:tc>
      </w:tr>
      <w:tr w:rsidR="00603F94" w:rsidRPr="00603F94" w14:paraId="4D0E472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A0FB36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761923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380</w:t>
            </w:r>
          </w:p>
        </w:tc>
        <w:tc>
          <w:tcPr>
            <w:tcW w:w="137" w:type="pct"/>
            <w:tcBorders>
              <w:top w:val="nil"/>
              <w:left w:val="nil"/>
              <w:bottom w:val="single" w:sz="4" w:space="0" w:color="auto"/>
              <w:right w:val="single" w:sz="4" w:space="0" w:color="auto"/>
            </w:tcBorders>
            <w:noWrap/>
            <w:vAlign w:val="bottom"/>
            <w:hideMark/>
          </w:tcPr>
          <w:p w14:paraId="65340D9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8FB4F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1713</w:t>
            </w:r>
          </w:p>
        </w:tc>
        <w:tc>
          <w:tcPr>
            <w:tcW w:w="294" w:type="pct"/>
            <w:tcBorders>
              <w:top w:val="nil"/>
              <w:left w:val="nil"/>
              <w:bottom w:val="single" w:sz="4" w:space="0" w:color="auto"/>
              <w:right w:val="single" w:sz="4" w:space="0" w:color="auto"/>
            </w:tcBorders>
            <w:noWrap/>
            <w:vAlign w:val="bottom"/>
            <w:hideMark/>
          </w:tcPr>
          <w:p w14:paraId="7C37DA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1892</w:t>
            </w:r>
          </w:p>
        </w:tc>
        <w:tc>
          <w:tcPr>
            <w:tcW w:w="294" w:type="pct"/>
            <w:tcBorders>
              <w:top w:val="nil"/>
              <w:left w:val="nil"/>
              <w:bottom w:val="single" w:sz="4" w:space="0" w:color="auto"/>
              <w:right w:val="single" w:sz="4" w:space="0" w:color="auto"/>
            </w:tcBorders>
            <w:noWrap/>
            <w:vAlign w:val="bottom"/>
            <w:hideMark/>
          </w:tcPr>
          <w:p w14:paraId="05CCE2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1952</w:t>
            </w:r>
          </w:p>
        </w:tc>
        <w:tc>
          <w:tcPr>
            <w:tcW w:w="294" w:type="pct"/>
            <w:tcBorders>
              <w:top w:val="nil"/>
              <w:left w:val="nil"/>
              <w:bottom w:val="single" w:sz="4" w:space="0" w:color="auto"/>
              <w:right w:val="single" w:sz="4" w:space="0" w:color="auto"/>
            </w:tcBorders>
            <w:noWrap/>
            <w:vAlign w:val="bottom"/>
            <w:hideMark/>
          </w:tcPr>
          <w:p w14:paraId="2025E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2019</w:t>
            </w:r>
          </w:p>
        </w:tc>
        <w:tc>
          <w:tcPr>
            <w:tcW w:w="294" w:type="pct"/>
            <w:tcBorders>
              <w:top w:val="nil"/>
              <w:left w:val="nil"/>
              <w:bottom w:val="single" w:sz="4" w:space="0" w:color="auto"/>
              <w:right w:val="single" w:sz="4" w:space="0" w:color="auto"/>
            </w:tcBorders>
            <w:noWrap/>
            <w:vAlign w:val="bottom"/>
            <w:hideMark/>
          </w:tcPr>
          <w:p w14:paraId="6A5FD6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2055</w:t>
            </w:r>
          </w:p>
        </w:tc>
        <w:tc>
          <w:tcPr>
            <w:tcW w:w="294" w:type="pct"/>
            <w:tcBorders>
              <w:top w:val="nil"/>
              <w:left w:val="nil"/>
              <w:bottom w:val="single" w:sz="4" w:space="0" w:color="auto"/>
              <w:right w:val="single" w:sz="4" w:space="0" w:color="auto"/>
            </w:tcBorders>
            <w:noWrap/>
            <w:vAlign w:val="bottom"/>
            <w:hideMark/>
          </w:tcPr>
          <w:p w14:paraId="79C285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3690CE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2131</w:t>
            </w:r>
          </w:p>
        </w:tc>
        <w:tc>
          <w:tcPr>
            <w:tcW w:w="294" w:type="pct"/>
            <w:tcBorders>
              <w:top w:val="nil"/>
              <w:left w:val="nil"/>
              <w:bottom w:val="single" w:sz="4" w:space="0" w:color="auto"/>
              <w:right w:val="single" w:sz="4" w:space="0" w:color="auto"/>
            </w:tcBorders>
            <w:noWrap/>
            <w:vAlign w:val="bottom"/>
            <w:hideMark/>
          </w:tcPr>
          <w:p w14:paraId="6C5BF6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3187</w:t>
            </w:r>
          </w:p>
        </w:tc>
        <w:tc>
          <w:tcPr>
            <w:tcW w:w="294" w:type="pct"/>
            <w:tcBorders>
              <w:top w:val="nil"/>
              <w:left w:val="nil"/>
              <w:bottom w:val="single" w:sz="4" w:space="0" w:color="auto"/>
              <w:right w:val="single" w:sz="4" w:space="0" w:color="auto"/>
            </w:tcBorders>
            <w:noWrap/>
            <w:vAlign w:val="bottom"/>
            <w:hideMark/>
          </w:tcPr>
          <w:p w14:paraId="1F1167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2171</w:t>
            </w:r>
          </w:p>
        </w:tc>
        <w:tc>
          <w:tcPr>
            <w:tcW w:w="294" w:type="pct"/>
            <w:tcBorders>
              <w:top w:val="nil"/>
              <w:left w:val="nil"/>
              <w:bottom w:val="single" w:sz="4" w:space="0" w:color="auto"/>
              <w:right w:val="single" w:sz="4" w:space="0" w:color="auto"/>
            </w:tcBorders>
            <w:noWrap/>
            <w:vAlign w:val="bottom"/>
            <w:hideMark/>
          </w:tcPr>
          <w:p w14:paraId="79B266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2214</w:t>
            </w:r>
          </w:p>
        </w:tc>
        <w:tc>
          <w:tcPr>
            <w:tcW w:w="294" w:type="pct"/>
            <w:tcBorders>
              <w:top w:val="nil"/>
              <w:left w:val="nil"/>
              <w:bottom w:val="single" w:sz="4" w:space="0" w:color="auto"/>
              <w:right w:val="single" w:sz="4" w:space="0" w:color="auto"/>
            </w:tcBorders>
            <w:noWrap/>
            <w:vAlign w:val="bottom"/>
            <w:hideMark/>
          </w:tcPr>
          <w:p w14:paraId="4C113B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3383</w:t>
            </w:r>
          </w:p>
        </w:tc>
        <w:tc>
          <w:tcPr>
            <w:tcW w:w="294" w:type="pct"/>
            <w:tcBorders>
              <w:top w:val="nil"/>
              <w:left w:val="nil"/>
              <w:bottom w:val="single" w:sz="4" w:space="0" w:color="auto"/>
              <w:right w:val="single" w:sz="4" w:space="0" w:color="auto"/>
            </w:tcBorders>
            <w:noWrap/>
            <w:vAlign w:val="bottom"/>
            <w:hideMark/>
          </w:tcPr>
          <w:p w14:paraId="4C13ED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3460</w:t>
            </w:r>
          </w:p>
        </w:tc>
        <w:tc>
          <w:tcPr>
            <w:tcW w:w="294" w:type="pct"/>
            <w:tcBorders>
              <w:top w:val="nil"/>
              <w:left w:val="nil"/>
              <w:bottom w:val="single" w:sz="4" w:space="0" w:color="auto"/>
              <w:right w:val="single" w:sz="8" w:space="0" w:color="auto"/>
            </w:tcBorders>
            <w:noWrap/>
            <w:vAlign w:val="bottom"/>
            <w:hideMark/>
          </w:tcPr>
          <w:p w14:paraId="338EA1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3646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1DE6D2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3679</w:t>
            </w:r>
          </w:p>
        </w:tc>
      </w:tr>
      <w:tr w:rsidR="00603F94" w:rsidRPr="00603F94" w14:paraId="05E85B0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7CDC3F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tcBorders>
              <w:top w:val="nil"/>
              <w:left w:val="single" w:sz="4" w:space="0" w:color="auto"/>
              <w:bottom w:val="single" w:sz="8" w:space="0" w:color="000000"/>
              <w:right w:val="single" w:sz="4" w:space="0" w:color="auto"/>
            </w:tcBorders>
            <w:vAlign w:val="center"/>
            <w:hideMark/>
          </w:tcPr>
          <w:p w14:paraId="6BE4EA0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7F2C09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6D36D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15.78</w:t>
            </w:r>
          </w:p>
        </w:tc>
        <w:tc>
          <w:tcPr>
            <w:tcW w:w="294" w:type="pct"/>
            <w:tcBorders>
              <w:top w:val="nil"/>
              <w:left w:val="nil"/>
              <w:bottom w:val="single" w:sz="8" w:space="0" w:color="auto"/>
              <w:right w:val="single" w:sz="4" w:space="0" w:color="auto"/>
            </w:tcBorders>
            <w:noWrap/>
            <w:vAlign w:val="bottom"/>
            <w:hideMark/>
          </w:tcPr>
          <w:p w14:paraId="382DB7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14.28</w:t>
            </w:r>
          </w:p>
        </w:tc>
        <w:tc>
          <w:tcPr>
            <w:tcW w:w="294" w:type="pct"/>
            <w:tcBorders>
              <w:top w:val="nil"/>
              <w:left w:val="nil"/>
              <w:bottom w:val="single" w:sz="8" w:space="0" w:color="auto"/>
              <w:right w:val="single" w:sz="4" w:space="0" w:color="auto"/>
            </w:tcBorders>
            <w:noWrap/>
            <w:vAlign w:val="bottom"/>
            <w:hideMark/>
          </w:tcPr>
          <w:p w14:paraId="4CF3F9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13.84</w:t>
            </w:r>
          </w:p>
        </w:tc>
        <w:tc>
          <w:tcPr>
            <w:tcW w:w="294" w:type="pct"/>
            <w:tcBorders>
              <w:top w:val="nil"/>
              <w:left w:val="nil"/>
              <w:bottom w:val="single" w:sz="8" w:space="0" w:color="auto"/>
              <w:right w:val="single" w:sz="4" w:space="0" w:color="auto"/>
            </w:tcBorders>
            <w:noWrap/>
            <w:vAlign w:val="bottom"/>
            <w:hideMark/>
          </w:tcPr>
          <w:p w14:paraId="46C4BB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13.38</w:t>
            </w:r>
          </w:p>
        </w:tc>
        <w:tc>
          <w:tcPr>
            <w:tcW w:w="294" w:type="pct"/>
            <w:tcBorders>
              <w:top w:val="nil"/>
              <w:left w:val="nil"/>
              <w:bottom w:val="single" w:sz="8" w:space="0" w:color="auto"/>
              <w:right w:val="single" w:sz="4" w:space="0" w:color="auto"/>
            </w:tcBorders>
            <w:noWrap/>
            <w:vAlign w:val="bottom"/>
            <w:hideMark/>
          </w:tcPr>
          <w:p w14:paraId="046448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13.15</w:t>
            </w:r>
          </w:p>
        </w:tc>
        <w:tc>
          <w:tcPr>
            <w:tcW w:w="294" w:type="pct"/>
            <w:tcBorders>
              <w:top w:val="nil"/>
              <w:left w:val="nil"/>
              <w:bottom w:val="single" w:sz="8" w:space="0" w:color="auto"/>
              <w:right w:val="single" w:sz="4" w:space="0" w:color="auto"/>
            </w:tcBorders>
            <w:noWrap/>
            <w:vAlign w:val="bottom"/>
            <w:hideMark/>
          </w:tcPr>
          <w:p w14:paraId="163AC7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12.91</w:t>
            </w:r>
          </w:p>
        </w:tc>
        <w:tc>
          <w:tcPr>
            <w:tcW w:w="294" w:type="pct"/>
            <w:tcBorders>
              <w:top w:val="nil"/>
              <w:left w:val="nil"/>
              <w:bottom w:val="single" w:sz="8" w:space="0" w:color="auto"/>
              <w:right w:val="single" w:sz="4" w:space="0" w:color="auto"/>
            </w:tcBorders>
            <w:noWrap/>
            <w:vAlign w:val="bottom"/>
            <w:hideMark/>
          </w:tcPr>
          <w:p w14:paraId="680FCD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12.68</w:t>
            </w:r>
          </w:p>
        </w:tc>
        <w:tc>
          <w:tcPr>
            <w:tcW w:w="294" w:type="pct"/>
            <w:tcBorders>
              <w:top w:val="nil"/>
              <w:left w:val="nil"/>
              <w:bottom w:val="single" w:sz="8" w:space="0" w:color="auto"/>
              <w:right w:val="single" w:sz="4" w:space="0" w:color="auto"/>
            </w:tcBorders>
            <w:noWrap/>
            <w:vAlign w:val="bottom"/>
            <w:hideMark/>
          </w:tcPr>
          <w:p w14:paraId="4142F3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13.67</w:t>
            </w:r>
          </w:p>
        </w:tc>
        <w:tc>
          <w:tcPr>
            <w:tcW w:w="294" w:type="pct"/>
            <w:tcBorders>
              <w:top w:val="nil"/>
              <w:left w:val="nil"/>
              <w:bottom w:val="single" w:sz="8" w:space="0" w:color="auto"/>
              <w:right w:val="single" w:sz="4" w:space="0" w:color="auto"/>
            </w:tcBorders>
            <w:noWrap/>
            <w:vAlign w:val="bottom"/>
            <w:hideMark/>
          </w:tcPr>
          <w:p w14:paraId="4080DC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12.44</w:t>
            </w:r>
          </w:p>
        </w:tc>
        <w:tc>
          <w:tcPr>
            <w:tcW w:w="294" w:type="pct"/>
            <w:tcBorders>
              <w:top w:val="nil"/>
              <w:left w:val="nil"/>
              <w:bottom w:val="single" w:sz="8" w:space="0" w:color="auto"/>
              <w:right w:val="single" w:sz="4" w:space="0" w:color="auto"/>
            </w:tcBorders>
            <w:noWrap/>
            <w:vAlign w:val="bottom"/>
            <w:hideMark/>
          </w:tcPr>
          <w:p w14:paraId="2A8802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12.20</w:t>
            </w:r>
          </w:p>
        </w:tc>
        <w:tc>
          <w:tcPr>
            <w:tcW w:w="294" w:type="pct"/>
            <w:tcBorders>
              <w:top w:val="nil"/>
              <w:left w:val="nil"/>
              <w:bottom w:val="single" w:sz="8" w:space="0" w:color="auto"/>
              <w:right w:val="single" w:sz="4" w:space="0" w:color="auto"/>
            </w:tcBorders>
            <w:noWrap/>
            <w:vAlign w:val="bottom"/>
            <w:hideMark/>
          </w:tcPr>
          <w:p w14:paraId="3EDF24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13.06</w:t>
            </w:r>
          </w:p>
        </w:tc>
        <w:tc>
          <w:tcPr>
            <w:tcW w:w="294" w:type="pct"/>
            <w:tcBorders>
              <w:top w:val="nil"/>
              <w:left w:val="nil"/>
              <w:bottom w:val="single" w:sz="8" w:space="0" w:color="auto"/>
              <w:right w:val="single" w:sz="4" w:space="0" w:color="auto"/>
            </w:tcBorders>
            <w:noWrap/>
            <w:vAlign w:val="bottom"/>
            <w:hideMark/>
          </w:tcPr>
          <w:p w14:paraId="1176AA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12.58</w:t>
            </w:r>
          </w:p>
        </w:tc>
        <w:tc>
          <w:tcPr>
            <w:tcW w:w="294" w:type="pct"/>
            <w:tcBorders>
              <w:top w:val="nil"/>
              <w:left w:val="nil"/>
              <w:bottom w:val="single" w:sz="8" w:space="0" w:color="auto"/>
              <w:right w:val="single" w:sz="8" w:space="0" w:color="auto"/>
            </w:tcBorders>
            <w:noWrap/>
            <w:vAlign w:val="bottom"/>
            <w:hideMark/>
          </w:tcPr>
          <w:p w14:paraId="106804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12.49</w:t>
            </w:r>
          </w:p>
        </w:tc>
        <w:tc>
          <w:tcPr>
            <w:tcW w:w="351" w:type="pct"/>
            <w:vMerge/>
            <w:tcBorders>
              <w:top w:val="nil"/>
              <w:left w:val="single" w:sz="8" w:space="0" w:color="auto"/>
              <w:bottom w:val="single" w:sz="8" w:space="0" w:color="auto"/>
              <w:right w:val="single" w:sz="8" w:space="0" w:color="auto"/>
            </w:tcBorders>
            <w:vAlign w:val="center"/>
            <w:hideMark/>
          </w:tcPr>
          <w:p w14:paraId="016E776E" w14:textId="77777777" w:rsidR="00603F94" w:rsidRPr="00603F94" w:rsidRDefault="00603F94" w:rsidP="00603F94">
            <w:pPr>
              <w:rPr>
                <w:rFonts w:ascii="Calibri" w:hAnsi="Calibri" w:cs="Calibri"/>
                <w:color w:val="000000"/>
                <w:sz w:val="14"/>
                <w:szCs w:val="14"/>
              </w:rPr>
            </w:pPr>
          </w:p>
        </w:tc>
      </w:tr>
      <w:tr w:rsidR="00603F94" w:rsidRPr="00603F94" w14:paraId="564C635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DF7F7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CCBA4D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211</w:t>
            </w:r>
          </w:p>
        </w:tc>
        <w:tc>
          <w:tcPr>
            <w:tcW w:w="137" w:type="pct"/>
            <w:tcBorders>
              <w:top w:val="nil"/>
              <w:left w:val="nil"/>
              <w:bottom w:val="single" w:sz="4" w:space="0" w:color="auto"/>
              <w:right w:val="single" w:sz="4" w:space="0" w:color="auto"/>
            </w:tcBorders>
            <w:noWrap/>
            <w:vAlign w:val="bottom"/>
            <w:hideMark/>
          </w:tcPr>
          <w:p w14:paraId="5B7F823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5B2E4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1713</w:t>
            </w:r>
          </w:p>
        </w:tc>
        <w:tc>
          <w:tcPr>
            <w:tcW w:w="294" w:type="pct"/>
            <w:tcBorders>
              <w:top w:val="nil"/>
              <w:left w:val="nil"/>
              <w:bottom w:val="single" w:sz="4" w:space="0" w:color="auto"/>
              <w:right w:val="single" w:sz="4" w:space="0" w:color="auto"/>
            </w:tcBorders>
            <w:noWrap/>
            <w:vAlign w:val="bottom"/>
            <w:hideMark/>
          </w:tcPr>
          <w:p w14:paraId="7AEC34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1892</w:t>
            </w:r>
          </w:p>
        </w:tc>
        <w:tc>
          <w:tcPr>
            <w:tcW w:w="294" w:type="pct"/>
            <w:tcBorders>
              <w:top w:val="nil"/>
              <w:left w:val="nil"/>
              <w:bottom w:val="single" w:sz="4" w:space="0" w:color="auto"/>
              <w:right w:val="single" w:sz="4" w:space="0" w:color="auto"/>
            </w:tcBorders>
            <w:noWrap/>
            <w:vAlign w:val="bottom"/>
            <w:hideMark/>
          </w:tcPr>
          <w:p w14:paraId="529518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1952</w:t>
            </w:r>
          </w:p>
        </w:tc>
        <w:tc>
          <w:tcPr>
            <w:tcW w:w="294" w:type="pct"/>
            <w:tcBorders>
              <w:top w:val="nil"/>
              <w:left w:val="nil"/>
              <w:bottom w:val="single" w:sz="4" w:space="0" w:color="auto"/>
              <w:right w:val="single" w:sz="4" w:space="0" w:color="auto"/>
            </w:tcBorders>
            <w:noWrap/>
            <w:vAlign w:val="bottom"/>
            <w:hideMark/>
          </w:tcPr>
          <w:p w14:paraId="3CDDDC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2019</w:t>
            </w:r>
          </w:p>
        </w:tc>
        <w:tc>
          <w:tcPr>
            <w:tcW w:w="294" w:type="pct"/>
            <w:tcBorders>
              <w:top w:val="nil"/>
              <w:left w:val="nil"/>
              <w:bottom w:val="single" w:sz="4" w:space="0" w:color="auto"/>
              <w:right w:val="single" w:sz="4" w:space="0" w:color="auto"/>
            </w:tcBorders>
            <w:noWrap/>
            <w:vAlign w:val="bottom"/>
            <w:hideMark/>
          </w:tcPr>
          <w:p w14:paraId="265A83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2055</w:t>
            </w:r>
          </w:p>
        </w:tc>
        <w:tc>
          <w:tcPr>
            <w:tcW w:w="294" w:type="pct"/>
            <w:tcBorders>
              <w:top w:val="nil"/>
              <w:left w:val="nil"/>
              <w:bottom w:val="single" w:sz="4" w:space="0" w:color="auto"/>
              <w:right w:val="single" w:sz="4" w:space="0" w:color="auto"/>
            </w:tcBorders>
            <w:noWrap/>
            <w:vAlign w:val="bottom"/>
            <w:hideMark/>
          </w:tcPr>
          <w:p w14:paraId="79753D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2092</w:t>
            </w:r>
          </w:p>
        </w:tc>
        <w:tc>
          <w:tcPr>
            <w:tcW w:w="294" w:type="pct"/>
            <w:tcBorders>
              <w:top w:val="nil"/>
              <w:left w:val="nil"/>
              <w:bottom w:val="single" w:sz="4" w:space="0" w:color="auto"/>
              <w:right w:val="single" w:sz="4" w:space="0" w:color="auto"/>
            </w:tcBorders>
            <w:noWrap/>
            <w:vAlign w:val="bottom"/>
            <w:hideMark/>
          </w:tcPr>
          <w:p w14:paraId="21B594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2131</w:t>
            </w:r>
          </w:p>
        </w:tc>
        <w:tc>
          <w:tcPr>
            <w:tcW w:w="294" w:type="pct"/>
            <w:tcBorders>
              <w:top w:val="nil"/>
              <w:left w:val="nil"/>
              <w:bottom w:val="single" w:sz="4" w:space="0" w:color="auto"/>
              <w:right w:val="single" w:sz="4" w:space="0" w:color="auto"/>
            </w:tcBorders>
            <w:noWrap/>
            <w:vAlign w:val="bottom"/>
            <w:hideMark/>
          </w:tcPr>
          <w:p w14:paraId="4E00FB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3187</w:t>
            </w:r>
          </w:p>
        </w:tc>
        <w:tc>
          <w:tcPr>
            <w:tcW w:w="294" w:type="pct"/>
            <w:tcBorders>
              <w:top w:val="nil"/>
              <w:left w:val="nil"/>
              <w:bottom w:val="single" w:sz="4" w:space="0" w:color="auto"/>
              <w:right w:val="single" w:sz="4" w:space="0" w:color="auto"/>
            </w:tcBorders>
            <w:noWrap/>
            <w:vAlign w:val="bottom"/>
            <w:hideMark/>
          </w:tcPr>
          <w:p w14:paraId="16BA4F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2171</w:t>
            </w:r>
          </w:p>
        </w:tc>
        <w:tc>
          <w:tcPr>
            <w:tcW w:w="294" w:type="pct"/>
            <w:tcBorders>
              <w:top w:val="nil"/>
              <w:left w:val="nil"/>
              <w:bottom w:val="single" w:sz="4" w:space="0" w:color="auto"/>
              <w:right w:val="single" w:sz="4" w:space="0" w:color="auto"/>
            </w:tcBorders>
            <w:noWrap/>
            <w:vAlign w:val="bottom"/>
            <w:hideMark/>
          </w:tcPr>
          <w:p w14:paraId="049AF9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2214</w:t>
            </w:r>
          </w:p>
        </w:tc>
        <w:tc>
          <w:tcPr>
            <w:tcW w:w="294" w:type="pct"/>
            <w:tcBorders>
              <w:top w:val="nil"/>
              <w:left w:val="nil"/>
              <w:bottom w:val="single" w:sz="4" w:space="0" w:color="auto"/>
              <w:right w:val="single" w:sz="4" w:space="0" w:color="auto"/>
            </w:tcBorders>
            <w:noWrap/>
            <w:vAlign w:val="bottom"/>
            <w:hideMark/>
          </w:tcPr>
          <w:p w14:paraId="485B8D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3383</w:t>
            </w:r>
          </w:p>
        </w:tc>
        <w:tc>
          <w:tcPr>
            <w:tcW w:w="294" w:type="pct"/>
            <w:tcBorders>
              <w:top w:val="nil"/>
              <w:left w:val="nil"/>
              <w:bottom w:val="single" w:sz="4" w:space="0" w:color="auto"/>
              <w:right w:val="single" w:sz="4" w:space="0" w:color="auto"/>
            </w:tcBorders>
            <w:noWrap/>
            <w:vAlign w:val="bottom"/>
            <w:hideMark/>
          </w:tcPr>
          <w:p w14:paraId="7B601C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3460</w:t>
            </w:r>
          </w:p>
        </w:tc>
        <w:tc>
          <w:tcPr>
            <w:tcW w:w="294" w:type="pct"/>
            <w:tcBorders>
              <w:top w:val="nil"/>
              <w:left w:val="nil"/>
              <w:bottom w:val="single" w:sz="4" w:space="0" w:color="auto"/>
              <w:right w:val="single" w:sz="8" w:space="0" w:color="auto"/>
            </w:tcBorders>
            <w:noWrap/>
            <w:vAlign w:val="bottom"/>
            <w:hideMark/>
          </w:tcPr>
          <w:p w14:paraId="313819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3646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04731C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3658</w:t>
            </w:r>
          </w:p>
        </w:tc>
      </w:tr>
      <w:tr w:rsidR="00603F94" w:rsidRPr="00603F94" w14:paraId="25702DB8"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B8D1E6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tcBorders>
              <w:top w:val="nil"/>
              <w:left w:val="single" w:sz="4" w:space="0" w:color="auto"/>
              <w:bottom w:val="single" w:sz="8" w:space="0" w:color="000000"/>
              <w:right w:val="single" w:sz="4" w:space="0" w:color="auto"/>
            </w:tcBorders>
            <w:vAlign w:val="center"/>
            <w:hideMark/>
          </w:tcPr>
          <w:p w14:paraId="7FD569E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94BC99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B823C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4.86</w:t>
            </w:r>
          </w:p>
        </w:tc>
        <w:tc>
          <w:tcPr>
            <w:tcW w:w="294" w:type="pct"/>
            <w:tcBorders>
              <w:top w:val="nil"/>
              <w:left w:val="nil"/>
              <w:bottom w:val="single" w:sz="8" w:space="0" w:color="auto"/>
              <w:right w:val="single" w:sz="4" w:space="0" w:color="auto"/>
            </w:tcBorders>
            <w:noWrap/>
            <w:vAlign w:val="bottom"/>
            <w:hideMark/>
          </w:tcPr>
          <w:p w14:paraId="3E5E1B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4.40</w:t>
            </w:r>
          </w:p>
        </w:tc>
        <w:tc>
          <w:tcPr>
            <w:tcW w:w="294" w:type="pct"/>
            <w:tcBorders>
              <w:top w:val="nil"/>
              <w:left w:val="nil"/>
              <w:bottom w:val="single" w:sz="8" w:space="0" w:color="auto"/>
              <w:right w:val="single" w:sz="4" w:space="0" w:color="auto"/>
            </w:tcBorders>
            <w:noWrap/>
            <w:vAlign w:val="bottom"/>
            <w:hideMark/>
          </w:tcPr>
          <w:p w14:paraId="3B4569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4.26</w:t>
            </w:r>
          </w:p>
        </w:tc>
        <w:tc>
          <w:tcPr>
            <w:tcW w:w="294" w:type="pct"/>
            <w:tcBorders>
              <w:top w:val="nil"/>
              <w:left w:val="nil"/>
              <w:bottom w:val="single" w:sz="8" w:space="0" w:color="auto"/>
              <w:right w:val="single" w:sz="4" w:space="0" w:color="auto"/>
            </w:tcBorders>
            <w:noWrap/>
            <w:vAlign w:val="bottom"/>
            <w:hideMark/>
          </w:tcPr>
          <w:p w14:paraId="70FBE9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4.12</w:t>
            </w:r>
          </w:p>
        </w:tc>
        <w:tc>
          <w:tcPr>
            <w:tcW w:w="294" w:type="pct"/>
            <w:tcBorders>
              <w:top w:val="nil"/>
              <w:left w:val="nil"/>
              <w:bottom w:val="single" w:sz="8" w:space="0" w:color="auto"/>
              <w:right w:val="single" w:sz="4" w:space="0" w:color="auto"/>
            </w:tcBorders>
            <w:noWrap/>
            <w:vAlign w:val="bottom"/>
            <w:hideMark/>
          </w:tcPr>
          <w:p w14:paraId="0B37E5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4.05</w:t>
            </w:r>
          </w:p>
        </w:tc>
        <w:tc>
          <w:tcPr>
            <w:tcW w:w="294" w:type="pct"/>
            <w:tcBorders>
              <w:top w:val="nil"/>
              <w:left w:val="nil"/>
              <w:bottom w:val="single" w:sz="8" w:space="0" w:color="auto"/>
              <w:right w:val="single" w:sz="4" w:space="0" w:color="auto"/>
            </w:tcBorders>
            <w:noWrap/>
            <w:vAlign w:val="bottom"/>
            <w:hideMark/>
          </w:tcPr>
          <w:p w14:paraId="7A7106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3.98</w:t>
            </w:r>
          </w:p>
        </w:tc>
        <w:tc>
          <w:tcPr>
            <w:tcW w:w="294" w:type="pct"/>
            <w:tcBorders>
              <w:top w:val="nil"/>
              <w:left w:val="nil"/>
              <w:bottom w:val="single" w:sz="8" w:space="0" w:color="auto"/>
              <w:right w:val="single" w:sz="4" w:space="0" w:color="auto"/>
            </w:tcBorders>
            <w:noWrap/>
            <w:vAlign w:val="bottom"/>
            <w:hideMark/>
          </w:tcPr>
          <w:p w14:paraId="5D2306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3.91</w:t>
            </w:r>
          </w:p>
        </w:tc>
        <w:tc>
          <w:tcPr>
            <w:tcW w:w="294" w:type="pct"/>
            <w:tcBorders>
              <w:top w:val="nil"/>
              <w:left w:val="nil"/>
              <w:bottom w:val="single" w:sz="8" w:space="0" w:color="auto"/>
              <w:right w:val="single" w:sz="4" w:space="0" w:color="auto"/>
            </w:tcBorders>
            <w:noWrap/>
            <w:vAlign w:val="bottom"/>
            <w:hideMark/>
          </w:tcPr>
          <w:p w14:paraId="23AB8E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4.21</w:t>
            </w:r>
          </w:p>
        </w:tc>
        <w:tc>
          <w:tcPr>
            <w:tcW w:w="294" w:type="pct"/>
            <w:tcBorders>
              <w:top w:val="nil"/>
              <w:left w:val="nil"/>
              <w:bottom w:val="single" w:sz="8" w:space="0" w:color="auto"/>
              <w:right w:val="single" w:sz="4" w:space="0" w:color="auto"/>
            </w:tcBorders>
            <w:noWrap/>
            <w:vAlign w:val="bottom"/>
            <w:hideMark/>
          </w:tcPr>
          <w:p w14:paraId="079871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3.83</w:t>
            </w:r>
          </w:p>
        </w:tc>
        <w:tc>
          <w:tcPr>
            <w:tcW w:w="294" w:type="pct"/>
            <w:tcBorders>
              <w:top w:val="nil"/>
              <w:left w:val="nil"/>
              <w:bottom w:val="single" w:sz="8" w:space="0" w:color="auto"/>
              <w:right w:val="single" w:sz="4" w:space="0" w:color="auto"/>
            </w:tcBorders>
            <w:noWrap/>
            <w:vAlign w:val="bottom"/>
            <w:hideMark/>
          </w:tcPr>
          <w:p w14:paraId="7E4E9C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3.76</w:t>
            </w:r>
          </w:p>
        </w:tc>
        <w:tc>
          <w:tcPr>
            <w:tcW w:w="294" w:type="pct"/>
            <w:tcBorders>
              <w:top w:val="nil"/>
              <w:left w:val="nil"/>
              <w:bottom w:val="single" w:sz="8" w:space="0" w:color="auto"/>
              <w:right w:val="single" w:sz="4" w:space="0" w:color="auto"/>
            </w:tcBorders>
            <w:noWrap/>
            <w:vAlign w:val="bottom"/>
            <w:hideMark/>
          </w:tcPr>
          <w:p w14:paraId="28E7BD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4.02</w:t>
            </w:r>
          </w:p>
        </w:tc>
        <w:tc>
          <w:tcPr>
            <w:tcW w:w="294" w:type="pct"/>
            <w:tcBorders>
              <w:top w:val="nil"/>
              <w:left w:val="nil"/>
              <w:bottom w:val="single" w:sz="8" w:space="0" w:color="auto"/>
              <w:right w:val="single" w:sz="4" w:space="0" w:color="auto"/>
            </w:tcBorders>
            <w:noWrap/>
            <w:vAlign w:val="bottom"/>
            <w:hideMark/>
          </w:tcPr>
          <w:p w14:paraId="5D53B8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3.88</w:t>
            </w:r>
          </w:p>
        </w:tc>
        <w:tc>
          <w:tcPr>
            <w:tcW w:w="294" w:type="pct"/>
            <w:tcBorders>
              <w:top w:val="nil"/>
              <w:left w:val="nil"/>
              <w:bottom w:val="single" w:sz="8" w:space="0" w:color="auto"/>
              <w:right w:val="single" w:sz="8" w:space="0" w:color="auto"/>
            </w:tcBorders>
            <w:noWrap/>
            <w:vAlign w:val="bottom"/>
            <w:hideMark/>
          </w:tcPr>
          <w:p w14:paraId="6FD55E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3.85</w:t>
            </w:r>
          </w:p>
        </w:tc>
        <w:tc>
          <w:tcPr>
            <w:tcW w:w="351" w:type="pct"/>
            <w:vMerge/>
            <w:tcBorders>
              <w:top w:val="nil"/>
              <w:left w:val="single" w:sz="8" w:space="0" w:color="auto"/>
              <w:bottom w:val="single" w:sz="8" w:space="0" w:color="auto"/>
              <w:right w:val="single" w:sz="8" w:space="0" w:color="auto"/>
            </w:tcBorders>
            <w:vAlign w:val="center"/>
            <w:hideMark/>
          </w:tcPr>
          <w:p w14:paraId="679DA281" w14:textId="77777777" w:rsidR="00603F94" w:rsidRPr="00603F94" w:rsidRDefault="00603F94" w:rsidP="00603F94">
            <w:pPr>
              <w:rPr>
                <w:rFonts w:ascii="Calibri" w:hAnsi="Calibri" w:cs="Calibri"/>
                <w:color w:val="000000"/>
                <w:sz w:val="14"/>
                <w:szCs w:val="14"/>
              </w:rPr>
            </w:pPr>
          </w:p>
        </w:tc>
      </w:tr>
      <w:tr w:rsidR="00603F94" w:rsidRPr="00603F94" w14:paraId="4A711C0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B96B32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F649C3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56</w:t>
            </w:r>
          </w:p>
        </w:tc>
        <w:tc>
          <w:tcPr>
            <w:tcW w:w="137" w:type="pct"/>
            <w:tcBorders>
              <w:top w:val="nil"/>
              <w:left w:val="nil"/>
              <w:bottom w:val="single" w:sz="4" w:space="0" w:color="auto"/>
              <w:right w:val="single" w:sz="4" w:space="0" w:color="auto"/>
            </w:tcBorders>
            <w:noWrap/>
            <w:vAlign w:val="bottom"/>
            <w:hideMark/>
          </w:tcPr>
          <w:p w14:paraId="11C8CB4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F2B6D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w:t>
            </w:r>
          </w:p>
        </w:tc>
        <w:tc>
          <w:tcPr>
            <w:tcW w:w="294" w:type="pct"/>
            <w:tcBorders>
              <w:top w:val="nil"/>
              <w:left w:val="nil"/>
              <w:bottom w:val="single" w:sz="4" w:space="0" w:color="auto"/>
              <w:right w:val="single" w:sz="4" w:space="0" w:color="auto"/>
            </w:tcBorders>
            <w:noWrap/>
            <w:vAlign w:val="bottom"/>
            <w:hideMark/>
          </w:tcPr>
          <w:p w14:paraId="20254F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307</w:t>
            </w:r>
          </w:p>
        </w:tc>
        <w:tc>
          <w:tcPr>
            <w:tcW w:w="294" w:type="pct"/>
            <w:tcBorders>
              <w:top w:val="nil"/>
              <w:left w:val="nil"/>
              <w:bottom w:val="single" w:sz="4" w:space="0" w:color="auto"/>
              <w:right w:val="single" w:sz="4" w:space="0" w:color="auto"/>
            </w:tcBorders>
            <w:noWrap/>
            <w:vAlign w:val="bottom"/>
            <w:hideMark/>
          </w:tcPr>
          <w:p w14:paraId="5264EE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314</w:t>
            </w:r>
          </w:p>
        </w:tc>
        <w:tc>
          <w:tcPr>
            <w:tcW w:w="294" w:type="pct"/>
            <w:tcBorders>
              <w:top w:val="nil"/>
              <w:left w:val="nil"/>
              <w:bottom w:val="single" w:sz="4" w:space="0" w:color="auto"/>
              <w:right w:val="single" w:sz="4" w:space="0" w:color="auto"/>
            </w:tcBorders>
            <w:noWrap/>
            <w:vAlign w:val="bottom"/>
            <w:hideMark/>
          </w:tcPr>
          <w:p w14:paraId="051020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324</w:t>
            </w:r>
          </w:p>
        </w:tc>
        <w:tc>
          <w:tcPr>
            <w:tcW w:w="294" w:type="pct"/>
            <w:tcBorders>
              <w:top w:val="nil"/>
              <w:left w:val="nil"/>
              <w:bottom w:val="single" w:sz="4" w:space="0" w:color="auto"/>
              <w:right w:val="single" w:sz="4" w:space="0" w:color="auto"/>
            </w:tcBorders>
            <w:noWrap/>
            <w:vAlign w:val="bottom"/>
            <w:hideMark/>
          </w:tcPr>
          <w:p w14:paraId="56AF8D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331</w:t>
            </w:r>
          </w:p>
        </w:tc>
        <w:tc>
          <w:tcPr>
            <w:tcW w:w="294" w:type="pct"/>
            <w:tcBorders>
              <w:top w:val="nil"/>
              <w:left w:val="nil"/>
              <w:bottom w:val="single" w:sz="4" w:space="0" w:color="auto"/>
              <w:right w:val="single" w:sz="4" w:space="0" w:color="auto"/>
            </w:tcBorders>
            <w:noWrap/>
            <w:vAlign w:val="bottom"/>
            <w:hideMark/>
          </w:tcPr>
          <w:p w14:paraId="27DE07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339</w:t>
            </w:r>
          </w:p>
        </w:tc>
        <w:tc>
          <w:tcPr>
            <w:tcW w:w="294" w:type="pct"/>
            <w:tcBorders>
              <w:top w:val="nil"/>
              <w:left w:val="nil"/>
              <w:bottom w:val="single" w:sz="4" w:space="0" w:color="auto"/>
              <w:right w:val="single" w:sz="4" w:space="0" w:color="auto"/>
            </w:tcBorders>
            <w:noWrap/>
            <w:vAlign w:val="bottom"/>
            <w:hideMark/>
          </w:tcPr>
          <w:p w14:paraId="0BCF79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w:t>
            </w:r>
          </w:p>
        </w:tc>
        <w:tc>
          <w:tcPr>
            <w:tcW w:w="294" w:type="pct"/>
            <w:tcBorders>
              <w:top w:val="nil"/>
              <w:left w:val="nil"/>
              <w:bottom w:val="single" w:sz="4" w:space="0" w:color="auto"/>
              <w:right w:val="single" w:sz="4" w:space="0" w:color="auto"/>
            </w:tcBorders>
            <w:noWrap/>
            <w:vAlign w:val="bottom"/>
            <w:hideMark/>
          </w:tcPr>
          <w:p w14:paraId="317C9C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551</w:t>
            </w:r>
          </w:p>
        </w:tc>
        <w:tc>
          <w:tcPr>
            <w:tcW w:w="294" w:type="pct"/>
            <w:tcBorders>
              <w:top w:val="nil"/>
              <w:left w:val="nil"/>
              <w:bottom w:val="single" w:sz="4" w:space="0" w:color="auto"/>
              <w:right w:val="single" w:sz="4" w:space="0" w:color="auto"/>
            </w:tcBorders>
            <w:noWrap/>
            <w:vAlign w:val="bottom"/>
            <w:hideMark/>
          </w:tcPr>
          <w:p w14:paraId="147D3D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357</w:t>
            </w:r>
          </w:p>
        </w:tc>
        <w:tc>
          <w:tcPr>
            <w:tcW w:w="294" w:type="pct"/>
            <w:tcBorders>
              <w:top w:val="nil"/>
              <w:left w:val="nil"/>
              <w:bottom w:val="single" w:sz="4" w:space="0" w:color="auto"/>
              <w:right w:val="single" w:sz="4" w:space="0" w:color="auto"/>
            </w:tcBorders>
            <w:noWrap/>
            <w:vAlign w:val="bottom"/>
            <w:hideMark/>
          </w:tcPr>
          <w:p w14:paraId="23A4B0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367</w:t>
            </w:r>
          </w:p>
        </w:tc>
        <w:tc>
          <w:tcPr>
            <w:tcW w:w="294" w:type="pct"/>
            <w:tcBorders>
              <w:top w:val="nil"/>
              <w:left w:val="nil"/>
              <w:bottom w:val="single" w:sz="4" w:space="0" w:color="auto"/>
              <w:right w:val="single" w:sz="4" w:space="0" w:color="auto"/>
            </w:tcBorders>
            <w:noWrap/>
            <w:vAlign w:val="bottom"/>
            <w:hideMark/>
          </w:tcPr>
          <w:p w14:paraId="0017B5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604</w:t>
            </w:r>
          </w:p>
        </w:tc>
        <w:tc>
          <w:tcPr>
            <w:tcW w:w="294" w:type="pct"/>
            <w:tcBorders>
              <w:top w:val="nil"/>
              <w:left w:val="nil"/>
              <w:bottom w:val="single" w:sz="4" w:space="0" w:color="auto"/>
              <w:right w:val="single" w:sz="4" w:space="0" w:color="auto"/>
            </w:tcBorders>
            <w:noWrap/>
            <w:vAlign w:val="bottom"/>
            <w:hideMark/>
          </w:tcPr>
          <w:p w14:paraId="2893FF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632</w:t>
            </w:r>
          </w:p>
        </w:tc>
        <w:tc>
          <w:tcPr>
            <w:tcW w:w="294" w:type="pct"/>
            <w:tcBorders>
              <w:top w:val="nil"/>
              <w:left w:val="nil"/>
              <w:bottom w:val="single" w:sz="4" w:space="0" w:color="auto"/>
              <w:right w:val="single" w:sz="8" w:space="0" w:color="auto"/>
            </w:tcBorders>
            <w:noWrap/>
            <w:vAlign w:val="bottom"/>
            <w:hideMark/>
          </w:tcPr>
          <w:p w14:paraId="50BEB7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F9B78A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713</w:t>
            </w:r>
          </w:p>
        </w:tc>
      </w:tr>
      <w:tr w:rsidR="00603F94" w:rsidRPr="00603F94" w14:paraId="0EAEFE8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04C0AB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VID</w:t>
            </w:r>
          </w:p>
        </w:tc>
        <w:tc>
          <w:tcPr>
            <w:tcW w:w="342" w:type="pct"/>
            <w:vMerge/>
            <w:tcBorders>
              <w:top w:val="nil"/>
              <w:left w:val="single" w:sz="4" w:space="0" w:color="auto"/>
              <w:bottom w:val="single" w:sz="8" w:space="0" w:color="000000"/>
              <w:right w:val="single" w:sz="4" w:space="0" w:color="auto"/>
            </w:tcBorders>
            <w:vAlign w:val="center"/>
            <w:hideMark/>
          </w:tcPr>
          <w:p w14:paraId="3043B25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01EC0A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6D18D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w:t>
            </w:r>
          </w:p>
        </w:tc>
        <w:tc>
          <w:tcPr>
            <w:tcW w:w="294" w:type="pct"/>
            <w:tcBorders>
              <w:top w:val="nil"/>
              <w:left w:val="nil"/>
              <w:bottom w:val="single" w:sz="8" w:space="0" w:color="auto"/>
              <w:right w:val="single" w:sz="4" w:space="0" w:color="auto"/>
            </w:tcBorders>
            <w:noWrap/>
            <w:vAlign w:val="bottom"/>
            <w:hideMark/>
          </w:tcPr>
          <w:p w14:paraId="503BAD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w:t>
            </w:r>
          </w:p>
        </w:tc>
        <w:tc>
          <w:tcPr>
            <w:tcW w:w="294" w:type="pct"/>
            <w:tcBorders>
              <w:top w:val="nil"/>
              <w:left w:val="nil"/>
              <w:bottom w:val="single" w:sz="8" w:space="0" w:color="auto"/>
              <w:right w:val="single" w:sz="4" w:space="0" w:color="auto"/>
            </w:tcBorders>
            <w:noWrap/>
            <w:vAlign w:val="bottom"/>
            <w:hideMark/>
          </w:tcPr>
          <w:p w14:paraId="1C6C8E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w:t>
            </w:r>
          </w:p>
        </w:tc>
        <w:tc>
          <w:tcPr>
            <w:tcW w:w="294" w:type="pct"/>
            <w:tcBorders>
              <w:top w:val="nil"/>
              <w:left w:val="nil"/>
              <w:bottom w:val="single" w:sz="8" w:space="0" w:color="auto"/>
              <w:right w:val="single" w:sz="4" w:space="0" w:color="auto"/>
            </w:tcBorders>
            <w:noWrap/>
            <w:vAlign w:val="bottom"/>
            <w:hideMark/>
          </w:tcPr>
          <w:p w14:paraId="0B96EB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w:t>
            </w:r>
          </w:p>
        </w:tc>
        <w:tc>
          <w:tcPr>
            <w:tcW w:w="294" w:type="pct"/>
            <w:tcBorders>
              <w:top w:val="nil"/>
              <w:left w:val="nil"/>
              <w:bottom w:val="single" w:sz="8" w:space="0" w:color="auto"/>
              <w:right w:val="single" w:sz="4" w:space="0" w:color="auto"/>
            </w:tcBorders>
            <w:noWrap/>
            <w:vAlign w:val="bottom"/>
            <w:hideMark/>
          </w:tcPr>
          <w:p w14:paraId="37DB2B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w:t>
            </w:r>
          </w:p>
        </w:tc>
        <w:tc>
          <w:tcPr>
            <w:tcW w:w="294" w:type="pct"/>
            <w:tcBorders>
              <w:top w:val="nil"/>
              <w:left w:val="nil"/>
              <w:bottom w:val="single" w:sz="8" w:space="0" w:color="auto"/>
              <w:right w:val="single" w:sz="4" w:space="0" w:color="auto"/>
            </w:tcBorders>
            <w:noWrap/>
            <w:vAlign w:val="bottom"/>
            <w:hideMark/>
          </w:tcPr>
          <w:p w14:paraId="6E31F1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w:t>
            </w:r>
          </w:p>
        </w:tc>
        <w:tc>
          <w:tcPr>
            <w:tcW w:w="294" w:type="pct"/>
            <w:tcBorders>
              <w:top w:val="nil"/>
              <w:left w:val="nil"/>
              <w:bottom w:val="single" w:sz="8" w:space="0" w:color="auto"/>
              <w:right w:val="single" w:sz="4" w:space="0" w:color="auto"/>
            </w:tcBorders>
            <w:noWrap/>
            <w:vAlign w:val="bottom"/>
            <w:hideMark/>
          </w:tcPr>
          <w:p w14:paraId="0D106E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w:t>
            </w:r>
          </w:p>
        </w:tc>
        <w:tc>
          <w:tcPr>
            <w:tcW w:w="294" w:type="pct"/>
            <w:tcBorders>
              <w:top w:val="nil"/>
              <w:left w:val="nil"/>
              <w:bottom w:val="single" w:sz="8" w:space="0" w:color="auto"/>
              <w:right w:val="single" w:sz="4" w:space="0" w:color="auto"/>
            </w:tcBorders>
            <w:noWrap/>
            <w:vAlign w:val="bottom"/>
            <w:hideMark/>
          </w:tcPr>
          <w:p w14:paraId="4A6B44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w:t>
            </w:r>
          </w:p>
        </w:tc>
        <w:tc>
          <w:tcPr>
            <w:tcW w:w="294" w:type="pct"/>
            <w:tcBorders>
              <w:top w:val="nil"/>
              <w:left w:val="nil"/>
              <w:bottom w:val="single" w:sz="8" w:space="0" w:color="auto"/>
              <w:right w:val="single" w:sz="4" w:space="0" w:color="auto"/>
            </w:tcBorders>
            <w:noWrap/>
            <w:vAlign w:val="bottom"/>
            <w:hideMark/>
          </w:tcPr>
          <w:p w14:paraId="1024E2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w:t>
            </w:r>
          </w:p>
        </w:tc>
        <w:tc>
          <w:tcPr>
            <w:tcW w:w="294" w:type="pct"/>
            <w:tcBorders>
              <w:top w:val="nil"/>
              <w:left w:val="nil"/>
              <w:bottom w:val="single" w:sz="8" w:space="0" w:color="auto"/>
              <w:right w:val="single" w:sz="4" w:space="0" w:color="auto"/>
            </w:tcBorders>
            <w:noWrap/>
            <w:vAlign w:val="bottom"/>
            <w:hideMark/>
          </w:tcPr>
          <w:p w14:paraId="721301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w:t>
            </w:r>
          </w:p>
        </w:tc>
        <w:tc>
          <w:tcPr>
            <w:tcW w:w="294" w:type="pct"/>
            <w:tcBorders>
              <w:top w:val="nil"/>
              <w:left w:val="nil"/>
              <w:bottom w:val="single" w:sz="8" w:space="0" w:color="auto"/>
              <w:right w:val="single" w:sz="4" w:space="0" w:color="auto"/>
            </w:tcBorders>
            <w:noWrap/>
            <w:vAlign w:val="bottom"/>
            <w:hideMark/>
          </w:tcPr>
          <w:p w14:paraId="5E37F3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w:t>
            </w:r>
          </w:p>
        </w:tc>
        <w:tc>
          <w:tcPr>
            <w:tcW w:w="294" w:type="pct"/>
            <w:tcBorders>
              <w:top w:val="nil"/>
              <w:left w:val="nil"/>
              <w:bottom w:val="single" w:sz="8" w:space="0" w:color="auto"/>
              <w:right w:val="single" w:sz="4" w:space="0" w:color="auto"/>
            </w:tcBorders>
            <w:noWrap/>
            <w:vAlign w:val="bottom"/>
            <w:hideMark/>
          </w:tcPr>
          <w:p w14:paraId="238A34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w:t>
            </w:r>
          </w:p>
        </w:tc>
        <w:tc>
          <w:tcPr>
            <w:tcW w:w="294" w:type="pct"/>
            <w:tcBorders>
              <w:top w:val="nil"/>
              <w:left w:val="nil"/>
              <w:bottom w:val="single" w:sz="8" w:space="0" w:color="auto"/>
              <w:right w:val="single" w:sz="8" w:space="0" w:color="auto"/>
            </w:tcBorders>
            <w:noWrap/>
            <w:vAlign w:val="bottom"/>
            <w:hideMark/>
          </w:tcPr>
          <w:p w14:paraId="07FF1B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w:t>
            </w:r>
          </w:p>
        </w:tc>
        <w:tc>
          <w:tcPr>
            <w:tcW w:w="351" w:type="pct"/>
            <w:vMerge/>
            <w:tcBorders>
              <w:top w:val="nil"/>
              <w:left w:val="single" w:sz="8" w:space="0" w:color="auto"/>
              <w:bottom w:val="single" w:sz="8" w:space="0" w:color="auto"/>
              <w:right w:val="single" w:sz="8" w:space="0" w:color="auto"/>
            </w:tcBorders>
            <w:vAlign w:val="center"/>
            <w:hideMark/>
          </w:tcPr>
          <w:p w14:paraId="60E00F12" w14:textId="77777777" w:rsidR="00603F94" w:rsidRPr="00603F94" w:rsidRDefault="00603F94" w:rsidP="00603F94">
            <w:pPr>
              <w:rPr>
                <w:rFonts w:ascii="Calibri" w:hAnsi="Calibri" w:cs="Calibri"/>
                <w:color w:val="000000"/>
                <w:sz w:val="14"/>
                <w:szCs w:val="14"/>
              </w:rPr>
            </w:pPr>
          </w:p>
        </w:tc>
      </w:tr>
      <w:tr w:rsidR="00603F94" w:rsidRPr="00603F94" w14:paraId="4DD153E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A685F5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11E203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313</w:t>
            </w:r>
          </w:p>
        </w:tc>
        <w:tc>
          <w:tcPr>
            <w:tcW w:w="137" w:type="pct"/>
            <w:tcBorders>
              <w:top w:val="nil"/>
              <w:left w:val="nil"/>
              <w:bottom w:val="single" w:sz="4" w:space="0" w:color="auto"/>
              <w:right w:val="single" w:sz="4" w:space="0" w:color="auto"/>
            </w:tcBorders>
            <w:noWrap/>
            <w:vAlign w:val="bottom"/>
            <w:hideMark/>
          </w:tcPr>
          <w:p w14:paraId="3BC78E4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1A992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1663</w:t>
            </w:r>
          </w:p>
        </w:tc>
        <w:tc>
          <w:tcPr>
            <w:tcW w:w="294" w:type="pct"/>
            <w:tcBorders>
              <w:top w:val="nil"/>
              <w:left w:val="nil"/>
              <w:bottom w:val="single" w:sz="4" w:space="0" w:color="auto"/>
              <w:right w:val="single" w:sz="4" w:space="0" w:color="auto"/>
            </w:tcBorders>
            <w:noWrap/>
            <w:vAlign w:val="bottom"/>
            <w:hideMark/>
          </w:tcPr>
          <w:p w14:paraId="1172BD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1848</w:t>
            </w:r>
          </w:p>
        </w:tc>
        <w:tc>
          <w:tcPr>
            <w:tcW w:w="294" w:type="pct"/>
            <w:tcBorders>
              <w:top w:val="nil"/>
              <w:left w:val="nil"/>
              <w:bottom w:val="single" w:sz="4" w:space="0" w:color="auto"/>
              <w:right w:val="single" w:sz="4" w:space="0" w:color="auto"/>
            </w:tcBorders>
            <w:noWrap/>
            <w:vAlign w:val="bottom"/>
            <w:hideMark/>
          </w:tcPr>
          <w:p w14:paraId="79E987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1912</w:t>
            </w:r>
          </w:p>
        </w:tc>
        <w:tc>
          <w:tcPr>
            <w:tcW w:w="294" w:type="pct"/>
            <w:tcBorders>
              <w:top w:val="nil"/>
              <w:left w:val="nil"/>
              <w:bottom w:val="single" w:sz="4" w:space="0" w:color="auto"/>
              <w:right w:val="single" w:sz="4" w:space="0" w:color="auto"/>
            </w:tcBorders>
            <w:noWrap/>
            <w:vAlign w:val="bottom"/>
            <w:hideMark/>
          </w:tcPr>
          <w:p w14:paraId="0EF081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1981</w:t>
            </w:r>
          </w:p>
        </w:tc>
        <w:tc>
          <w:tcPr>
            <w:tcW w:w="294" w:type="pct"/>
            <w:tcBorders>
              <w:top w:val="nil"/>
              <w:left w:val="nil"/>
              <w:bottom w:val="single" w:sz="4" w:space="0" w:color="auto"/>
              <w:right w:val="single" w:sz="4" w:space="0" w:color="auto"/>
            </w:tcBorders>
            <w:noWrap/>
            <w:vAlign w:val="bottom"/>
            <w:hideMark/>
          </w:tcPr>
          <w:p w14:paraId="3B94C2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2019</w:t>
            </w:r>
          </w:p>
        </w:tc>
        <w:tc>
          <w:tcPr>
            <w:tcW w:w="294" w:type="pct"/>
            <w:tcBorders>
              <w:top w:val="nil"/>
              <w:left w:val="nil"/>
              <w:bottom w:val="single" w:sz="4" w:space="0" w:color="auto"/>
              <w:right w:val="single" w:sz="4" w:space="0" w:color="auto"/>
            </w:tcBorders>
            <w:noWrap/>
            <w:vAlign w:val="bottom"/>
            <w:hideMark/>
          </w:tcPr>
          <w:p w14:paraId="54F826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2058</w:t>
            </w:r>
          </w:p>
        </w:tc>
        <w:tc>
          <w:tcPr>
            <w:tcW w:w="294" w:type="pct"/>
            <w:tcBorders>
              <w:top w:val="nil"/>
              <w:left w:val="nil"/>
              <w:bottom w:val="single" w:sz="4" w:space="0" w:color="auto"/>
              <w:right w:val="single" w:sz="4" w:space="0" w:color="auto"/>
            </w:tcBorders>
            <w:noWrap/>
            <w:vAlign w:val="bottom"/>
            <w:hideMark/>
          </w:tcPr>
          <w:p w14:paraId="4ED720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2099</w:t>
            </w:r>
          </w:p>
        </w:tc>
        <w:tc>
          <w:tcPr>
            <w:tcW w:w="294" w:type="pct"/>
            <w:tcBorders>
              <w:top w:val="nil"/>
              <w:left w:val="nil"/>
              <w:bottom w:val="single" w:sz="4" w:space="0" w:color="auto"/>
              <w:right w:val="single" w:sz="4" w:space="0" w:color="auto"/>
            </w:tcBorders>
            <w:noWrap/>
            <w:vAlign w:val="bottom"/>
            <w:hideMark/>
          </w:tcPr>
          <w:p w14:paraId="2E16E3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3126</w:t>
            </w:r>
          </w:p>
        </w:tc>
        <w:tc>
          <w:tcPr>
            <w:tcW w:w="294" w:type="pct"/>
            <w:tcBorders>
              <w:top w:val="nil"/>
              <w:left w:val="nil"/>
              <w:bottom w:val="single" w:sz="4" w:space="0" w:color="auto"/>
              <w:right w:val="single" w:sz="4" w:space="0" w:color="auto"/>
            </w:tcBorders>
            <w:noWrap/>
            <w:vAlign w:val="bottom"/>
            <w:hideMark/>
          </w:tcPr>
          <w:p w14:paraId="3F2D7E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2143</w:t>
            </w:r>
          </w:p>
        </w:tc>
        <w:tc>
          <w:tcPr>
            <w:tcW w:w="294" w:type="pct"/>
            <w:tcBorders>
              <w:top w:val="nil"/>
              <w:left w:val="nil"/>
              <w:bottom w:val="single" w:sz="4" w:space="0" w:color="auto"/>
              <w:right w:val="single" w:sz="4" w:space="0" w:color="auto"/>
            </w:tcBorders>
            <w:noWrap/>
            <w:vAlign w:val="bottom"/>
            <w:hideMark/>
          </w:tcPr>
          <w:p w14:paraId="4F6DC2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2190</w:t>
            </w:r>
          </w:p>
        </w:tc>
        <w:tc>
          <w:tcPr>
            <w:tcW w:w="294" w:type="pct"/>
            <w:tcBorders>
              <w:top w:val="nil"/>
              <w:left w:val="nil"/>
              <w:bottom w:val="single" w:sz="4" w:space="0" w:color="auto"/>
              <w:right w:val="single" w:sz="4" w:space="0" w:color="auto"/>
            </w:tcBorders>
            <w:noWrap/>
            <w:vAlign w:val="bottom"/>
            <w:hideMark/>
          </w:tcPr>
          <w:p w14:paraId="40CA5A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3330</w:t>
            </w:r>
          </w:p>
        </w:tc>
        <w:tc>
          <w:tcPr>
            <w:tcW w:w="294" w:type="pct"/>
            <w:tcBorders>
              <w:top w:val="nil"/>
              <w:left w:val="nil"/>
              <w:bottom w:val="single" w:sz="4" w:space="0" w:color="auto"/>
              <w:right w:val="single" w:sz="4" w:space="0" w:color="auto"/>
            </w:tcBorders>
            <w:noWrap/>
            <w:vAlign w:val="bottom"/>
            <w:hideMark/>
          </w:tcPr>
          <w:p w14:paraId="2DFF93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3417</w:t>
            </w:r>
          </w:p>
        </w:tc>
        <w:tc>
          <w:tcPr>
            <w:tcW w:w="294" w:type="pct"/>
            <w:tcBorders>
              <w:top w:val="nil"/>
              <w:left w:val="nil"/>
              <w:bottom w:val="single" w:sz="4" w:space="0" w:color="auto"/>
              <w:right w:val="single" w:sz="8" w:space="0" w:color="auto"/>
            </w:tcBorders>
            <w:noWrap/>
            <w:vAlign w:val="bottom"/>
            <w:hideMark/>
          </w:tcPr>
          <w:p w14:paraId="40D815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3602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CCADEC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3667</w:t>
            </w:r>
          </w:p>
        </w:tc>
      </w:tr>
      <w:tr w:rsidR="00603F94" w:rsidRPr="00603F94" w14:paraId="287F906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28DB0E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nil"/>
              <w:left w:val="single" w:sz="4" w:space="0" w:color="auto"/>
              <w:bottom w:val="single" w:sz="8" w:space="0" w:color="000000"/>
              <w:right w:val="single" w:sz="4" w:space="0" w:color="auto"/>
            </w:tcBorders>
            <w:vAlign w:val="center"/>
            <w:hideMark/>
          </w:tcPr>
          <w:p w14:paraId="40C910F2"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C9BEB3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49B1B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10.98</w:t>
            </w:r>
          </w:p>
        </w:tc>
        <w:tc>
          <w:tcPr>
            <w:tcW w:w="294" w:type="pct"/>
            <w:tcBorders>
              <w:top w:val="nil"/>
              <w:left w:val="nil"/>
              <w:bottom w:val="single" w:sz="8" w:space="0" w:color="auto"/>
              <w:right w:val="single" w:sz="4" w:space="0" w:color="auto"/>
            </w:tcBorders>
            <w:noWrap/>
            <w:vAlign w:val="bottom"/>
            <w:hideMark/>
          </w:tcPr>
          <w:p w14:paraId="4D6EA6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9.88</w:t>
            </w:r>
          </w:p>
        </w:tc>
        <w:tc>
          <w:tcPr>
            <w:tcW w:w="294" w:type="pct"/>
            <w:tcBorders>
              <w:top w:val="nil"/>
              <w:left w:val="nil"/>
              <w:bottom w:val="single" w:sz="8" w:space="0" w:color="auto"/>
              <w:right w:val="single" w:sz="4" w:space="0" w:color="auto"/>
            </w:tcBorders>
            <w:noWrap/>
            <w:vAlign w:val="bottom"/>
            <w:hideMark/>
          </w:tcPr>
          <w:p w14:paraId="28E801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9.55</w:t>
            </w:r>
          </w:p>
        </w:tc>
        <w:tc>
          <w:tcPr>
            <w:tcW w:w="294" w:type="pct"/>
            <w:tcBorders>
              <w:top w:val="nil"/>
              <w:left w:val="nil"/>
              <w:bottom w:val="single" w:sz="8" w:space="0" w:color="auto"/>
              <w:right w:val="single" w:sz="4" w:space="0" w:color="auto"/>
            </w:tcBorders>
            <w:noWrap/>
            <w:vAlign w:val="bottom"/>
            <w:hideMark/>
          </w:tcPr>
          <w:p w14:paraId="678D75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9.21</w:t>
            </w:r>
          </w:p>
        </w:tc>
        <w:tc>
          <w:tcPr>
            <w:tcW w:w="294" w:type="pct"/>
            <w:tcBorders>
              <w:top w:val="nil"/>
              <w:left w:val="nil"/>
              <w:bottom w:val="single" w:sz="8" w:space="0" w:color="auto"/>
              <w:right w:val="single" w:sz="4" w:space="0" w:color="auto"/>
            </w:tcBorders>
            <w:noWrap/>
            <w:vAlign w:val="bottom"/>
            <w:hideMark/>
          </w:tcPr>
          <w:p w14:paraId="38E9E9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9.04</w:t>
            </w:r>
          </w:p>
        </w:tc>
        <w:tc>
          <w:tcPr>
            <w:tcW w:w="294" w:type="pct"/>
            <w:tcBorders>
              <w:top w:val="nil"/>
              <w:left w:val="nil"/>
              <w:bottom w:val="single" w:sz="8" w:space="0" w:color="auto"/>
              <w:right w:val="single" w:sz="4" w:space="0" w:color="auto"/>
            </w:tcBorders>
            <w:noWrap/>
            <w:vAlign w:val="bottom"/>
            <w:hideMark/>
          </w:tcPr>
          <w:p w14:paraId="00BD8A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8.87</w:t>
            </w:r>
          </w:p>
        </w:tc>
        <w:tc>
          <w:tcPr>
            <w:tcW w:w="294" w:type="pct"/>
            <w:tcBorders>
              <w:top w:val="nil"/>
              <w:left w:val="nil"/>
              <w:bottom w:val="single" w:sz="8" w:space="0" w:color="auto"/>
              <w:right w:val="single" w:sz="4" w:space="0" w:color="auto"/>
            </w:tcBorders>
            <w:noWrap/>
            <w:vAlign w:val="bottom"/>
            <w:hideMark/>
          </w:tcPr>
          <w:p w14:paraId="028445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8.69</w:t>
            </w:r>
          </w:p>
        </w:tc>
        <w:tc>
          <w:tcPr>
            <w:tcW w:w="294" w:type="pct"/>
            <w:tcBorders>
              <w:top w:val="nil"/>
              <w:left w:val="nil"/>
              <w:bottom w:val="single" w:sz="8" w:space="0" w:color="auto"/>
              <w:right w:val="single" w:sz="4" w:space="0" w:color="auto"/>
            </w:tcBorders>
            <w:noWrap/>
            <w:vAlign w:val="bottom"/>
            <w:hideMark/>
          </w:tcPr>
          <w:p w14:paraId="27789D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9.41</w:t>
            </w:r>
          </w:p>
        </w:tc>
        <w:tc>
          <w:tcPr>
            <w:tcW w:w="294" w:type="pct"/>
            <w:tcBorders>
              <w:top w:val="nil"/>
              <w:left w:val="nil"/>
              <w:bottom w:val="single" w:sz="8" w:space="0" w:color="auto"/>
              <w:right w:val="single" w:sz="4" w:space="0" w:color="auto"/>
            </w:tcBorders>
            <w:noWrap/>
            <w:vAlign w:val="bottom"/>
            <w:hideMark/>
          </w:tcPr>
          <w:p w14:paraId="5945E7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8.51</w:t>
            </w:r>
          </w:p>
        </w:tc>
        <w:tc>
          <w:tcPr>
            <w:tcW w:w="294" w:type="pct"/>
            <w:tcBorders>
              <w:top w:val="nil"/>
              <w:left w:val="nil"/>
              <w:bottom w:val="single" w:sz="8" w:space="0" w:color="auto"/>
              <w:right w:val="single" w:sz="4" w:space="0" w:color="auto"/>
            </w:tcBorders>
            <w:noWrap/>
            <w:vAlign w:val="bottom"/>
            <w:hideMark/>
          </w:tcPr>
          <w:p w14:paraId="69C554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8.33</w:t>
            </w:r>
          </w:p>
        </w:tc>
        <w:tc>
          <w:tcPr>
            <w:tcW w:w="294" w:type="pct"/>
            <w:tcBorders>
              <w:top w:val="nil"/>
              <w:left w:val="nil"/>
              <w:bottom w:val="single" w:sz="8" w:space="0" w:color="auto"/>
              <w:right w:val="single" w:sz="4" w:space="0" w:color="auto"/>
            </w:tcBorders>
            <w:noWrap/>
            <w:vAlign w:val="bottom"/>
            <w:hideMark/>
          </w:tcPr>
          <w:p w14:paraId="52582C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8.96</w:t>
            </w:r>
          </w:p>
        </w:tc>
        <w:tc>
          <w:tcPr>
            <w:tcW w:w="294" w:type="pct"/>
            <w:tcBorders>
              <w:top w:val="nil"/>
              <w:left w:val="nil"/>
              <w:bottom w:val="single" w:sz="8" w:space="0" w:color="auto"/>
              <w:right w:val="single" w:sz="4" w:space="0" w:color="auto"/>
            </w:tcBorders>
            <w:noWrap/>
            <w:vAlign w:val="bottom"/>
            <w:hideMark/>
          </w:tcPr>
          <w:p w14:paraId="1BACC5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8.61</w:t>
            </w:r>
          </w:p>
        </w:tc>
        <w:tc>
          <w:tcPr>
            <w:tcW w:w="294" w:type="pct"/>
            <w:tcBorders>
              <w:top w:val="nil"/>
              <w:left w:val="nil"/>
              <w:bottom w:val="single" w:sz="8" w:space="0" w:color="auto"/>
              <w:right w:val="single" w:sz="8" w:space="0" w:color="auto"/>
            </w:tcBorders>
            <w:noWrap/>
            <w:vAlign w:val="bottom"/>
            <w:hideMark/>
          </w:tcPr>
          <w:p w14:paraId="4E1A49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8.54</w:t>
            </w:r>
          </w:p>
        </w:tc>
        <w:tc>
          <w:tcPr>
            <w:tcW w:w="351" w:type="pct"/>
            <w:vMerge/>
            <w:tcBorders>
              <w:top w:val="nil"/>
              <w:left w:val="single" w:sz="8" w:space="0" w:color="auto"/>
              <w:bottom w:val="single" w:sz="8" w:space="0" w:color="auto"/>
              <w:right w:val="single" w:sz="8" w:space="0" w:color="auto"/>
            </w:tcBorders>
            <w:vAlign w:val="center"/>
            <w:hideMark/>
          </w:tcPr>
          <w:p w14:paraId="61878ED6" w14:textId="77777777" w:rsidR="00603F94" w:rsidRPr="00603F94" w:rsidRDefault="00603F94" w:rsidP="00603F94">
            <w:pPr>
              <w:rPr>
                <w:rFonts w:ascii="Calibri" w:hAnsi="Calibri" w:cs="Calibri"/>
                <w:color w:val="000000"/>
                <w:sz w:val="14"/>
                <w:szCs w:val="14"/>
              </w:rPr>
            </w:pPr>
          </w:p>
        </w:tc>
      </w:tr>
    </w:tbl>
    <w:p w14:paraId="5CC1537F" w14:textId="77777777" w:rsidR="00124E8F" w:rsidRPr="00B060E4" w:rsidRDefault="00124E8F" w:rsidP="00124E8F">
      <w:pPr>
        <w:rPr>
          <w:lang w:eastAsia="es-MX"/>
        </w:rPr>
      </w:pPr>
    </w:p>
    <w:p w14:paraId="7FAD0587" w14:textId="77777777" w:rsidR="00124E8F" w:rsidRDefault="00124E8F" w:rsidP="00124E8F">
      <w:pPr>
        <w:pStyle w:val="Ttulo3"/>
        <w:numPr>
          <w:ilvl w:val="2"/>
          <w:numId w:val="2"/>
        </w:numPr>
        <w:jc w:val="both"/>
        <w:rPr>
          <w:lang w:eastAsia="es-MX"/>
        </w:rPr>
      </w:pPr>
      <w:bookmarkStart w:id="192" w:name="_Toc192886793"/>
      <w:bookmarkStart w:id="193" w:name="_Toc210152329"/>
      <w:bookmarkStart w:id="194" w:name="_Toc212377429"/>
      <w:r>
        <w:rPr>
          <w:lang w:eastAsia="es-MX"/>
        </w:rPr>
        <w:t xml:space="preserve">Tabla de tendido cable OPGW sin </w:t>
      </w:r>
      <w:proofErr w:type="spellStart"/>
      <w:r>
        <w:rPr>
          <w:lang w:eastAsia="es-MX"/>
        </w:rPr>
        <w:t>salvapájaros</w:t>
      </w:r>
      <w:bookmarkEnd w:id="192"/>
      <w:proofErr w:type="spellEnd"/>
      <w:r>
        <w:rPr>
          <w:lang w:eastAsia="es-MX"/>
        </w:rPr>
        <w:t xml:space="preserve"> inicial</w:t>
      </w:r>
      <w:bookmarkEnd w:id="193"/>
      <w:bookmarkEnd w:id="194"/>
    </w:p>
    <w:p w14:paraId="383DAA51" w14:textId="77777777" w:rsidR="00124E8F" w:rsidRPr="00FD5674" w:rsidRDefault="00124E8F" w:rsidP="00124E8F">
      <w:pPr>
        <w:rPr>
          <w:lang w:eastAsia="es-MX"/>
        </w:rPr>
      </w:pPr>
    </w:p>
    <w:tbl>
      <w:tblPr>
        <w:tblW w:w="5000" w:type="pct"/>
        <w:tblCellMar>
          <w:left w:w="70" w:type="dxa"/>
          <w:right w:w="70" w:type="dxa"/>
        </w:tblCellMar>
        <w:tblLook w:val="04A0" w:firstRow="1" w:lastRow="0" w:firstColumn="1" w:lastColumn="0" w:noHBand="0" w:noVBand="1"/>
      </w:tblPr>
      <w:tblGrid>
        <w:gridCol w:w="625"/>
        <w:gridCol w:w="576"/>
        <w:gridCol w:w="228"/>
        <w:gridCol w:w="495"/>
        <w:gridCol w:w="495"/>
        <w:gridCol w:w="495"/>
        <w:gridCol w:w="495"/>
        <w:gridCol w:w="495"/>
        <w:gridCol w:w="495"/>
        <w:gridCol w:w="496"/>
        <w:gridCol w:w="496"/>
        <w:gridCol w:w="496"/>
        <w:gridCol w:w="496"/>
        <w:gridCol w:w="496"/>
        <w:gridCol w:w="496"/>
        <w:gridCol w:w="496"/>
        <w:gridCol w:w="614"/>
      </w:tblGrid>
      <w:tr w:rsidR="00603F94" w:rsidRPr="00603F94" w14:paraId="294D9399" w14:textId="77777777" w:rsidTr="00603F94">
        <w:trPr>
          <w:trHeight w:val="300"/>
          <w:tblHeader/>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252FAB99"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 xml:space="preserve">A. </w:t>
            </w:r>
            <w:proofErr w:type="spellStart"/>
            <w:r w:rsidRPr="00603F94">
              <w:rPr>
                <w:rFonts w:ascii="Calibri" w:hAnsi="Calibri" w:cs="Calibri"/>
                <w:b/>
                <w:bCs/>
                <w:color w:val="000000"/>
                <w:sz w:val="14"/>
                <w:szCs w:val="14"/>
              </w:rPr>
              <w:t>Ini</w:t>
            </w:r>
            <w:proofErr w:type="spellEnd"/>
          </w:p>
        </w:tc>
        <w:tc>
          <w:tcPr>
            <w:tcW w:w="342" w:type="pct"/>
            <w:vMerge w:val="restart"/>
            <w:tcBorders>
              <w:top w:val="single" w:sz="8" w:space="0" w:color="auto"/>
              <w:left w:val="single" w:sz="4" w:space="0" w:color="auto"/>
              <w:bottom w:val="single" w:sz="4" w:space="0" w:color="auto"/>
              <w:right w:val="single" w:sz="4" w:space="0" w:color="auto"/>
            </w:tcBorders>
            <w:noWrap/>
            <w:hideMark/>
          </w:tcPr>
          <w:p w14:paraId="30D6E526"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Vano</w:t>
            </w:r>
          </w:p>
        </w:tc>
        <w:tc>
          <w:tcPr>
            <w:tcW w:w="137" w:type="pct"/>
            <w:vMerge w:val="restart"/>
            <w:tcBorders>
              <w:top w:val="single" w:sz="8" w:space="0" w:color="auto"/>
              <w:left w:val="single" w:sz="4" w:space="0" w:color="auto"/>
              <w:bottom w:val="nil"/>
              <w:right w:val="single" w:sz="4" w:space="0" w:color="auto"/>
            </w:tcBorders>
            <w:noWrap/>
            <w:vAlign w:val="bottom"/>
            <w:hideMark/>
          </w:tcPr>
          <w:p w14:paraId="3F21B11B"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 </w:t>
            </w:r>
          </w:p>
        </w:tc>
        <w:tc>
          <w:tcPr>
            <w:tcW w:w="3816" w:type="pct"/>
            <w:gridSpan w:val="13"/>
            <w:tcBorders>
              <w:top w:val="single" w:sz="8" w:space="0" w:color="auto"/>
              <w:left w:val="nil"/>
              <w:bottom w:val="single" w:sz="4" w:space="0" w:color="auto"/>
              <w:right w:val="single" w:sz="8" w:space="0" w:color="000000"/>
            </w:tcBorders>
            <w:noWrap/>
            <w:vAlign w:val="bottom"/>
            <w:hideMark/>
          </w:tcPr>
          <w:p w14:paraId="0A942B8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CONDICIONES</w:t>
            </w:r>
          </w:p>
        </w:tc>
        <w:tc>
          <w:tcPr>
            <w:tcW w:w="351" w:type="pct"/>
            <w:vMerge w:val="restart"/>
            <w:tcBorders>
              <w:top w:val="single" w:sz="8" w:space="0" w:color="auto"/>
              <w:left w:val="single" w:sz="8" w:space="0" w:color="auto"/>
              <w:bottom w:val="single" w:sz="8" w:space="0" w:color="auto"/>
              <w:right w:val="single" w:sz="8" w:space="0" w:color="auto"/>
            </w:tcBorders>
            <w:hideMark/>
          </w:tcPr>
          <w:p w14:paraId="7156C843"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Tensión Máxima (</w:t>
            </w:r>
            <w:proofErr w:type="spellStart"/>
            <w:r w:rsidRPr="00603F94">
              <w:rPr>
                <w:rFonts w:ascii="Calibri" w:hAnsi="Calibri" w:cs="Calibri"/>
                <w:b/>
                <w:bCs/>
                <w:color w:val="000000"/>
                <w:sz w:val="14"/>
                <w:szCs w:val="14"/>
              </w:rPr>
              <w:t>daN</w:t>
            </w:r>
            <w:proofErr w:type="spellEnd"/>
            <w:r w:rsidRPr="00603F94">
              <w:rPr>
                <w:rFonts w:ascii="Calibri" w:hAnsi="Calibri" w:cs="Calibri"/>
                <w:b/>
                <w:bCs/>
                <w:color w:val="000000"/>
                <w:sz w:val="14"/>
                <w:szCs w:val="14"/>
              </w:rPr>
              <w:t>)</w:t>
            </w:r>
          </w:p>
        </w:tc>
      </w:tr>
      <w:tr w:rsidR="00603F94" w:rsidRPr="00603F94" w14:paraId="3F1F86EE" w14:textId="77777777" w:rsidTr="00603F94">
        <w:trPr>
          <w:trHeight w:val="495"/>
          <w:tblHeader/>
        </w:trPr>
        <w:tc>
          <w:tcPr>
            <w:tcW w:w="354" w:type="pct"/>
            <w:tcBorders>
              <w:top w:val="nil"/>
              <w:left w:val="single" w:sz="8" w:space="0" w:color="auto"/>
              <w:bottom w:val="nil"/>
              <w:right w:val="single" w:sz="4" w:space="0" w:color="auto"/>
            </w:tcBorders>
            <w:noWrap/>
            <w:vAlign w:val="center"/>
            <w:hideMark/>
          </w:tcPr>
          <w:p w14:paraId="20242595"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A. Fin</w:t>
            </w:r>
          </w:p>
        </w:tc>
        <w:tc>
          <w:tcPr>
            <w:tcW w:w="342" w:type="pct"/>
            <w:vMerge/>
            <w:tcBorders>
              <w:top w:val="single" w:sz="8" w:space="0" w:color="auto"/>
              <w:left w:val="single" w:sz="4" w:space="0" w:color="auto"/>
              <w:bottom w:val="single" w:sz="4" w:space="0" w:color="auto"/>
              <w:right w:val="single" w:sz="4" w:space="0" w:color="auto"/>
            </w:tcBorders>
            <w:vAlign w:val="center"/>
            <w:hideMark/>
          </w:tcPr>
          <w:p w14:paraId="25C2862B" w14:textId="77777777" w:rsidR="00603F94" w:rsidRPr="00603F94" w:rsidRDefault="00603F94" w:rsidP="00603F94">
            <w:pPr>
              <w:rPr>
                <w:rFonts w:ascii="Calibri" w:hAnsi="Calibri" w:cs="Calibri"/>
                <w:b/>
                <w:bCs/>
                <w:color w:val="000000"/>
                <w:sz w:val="14"/>
                <w:szCs w:val="14"/>
              </w:rPr>
            </w:pPr>
          </w:p>
        </w:tc>
        <w:tc>
          <w:tcPr>
            <w:tcW w:w="137" w:type="pct"/>
            <w:vMerge/>
            <w:tcBorders>
              <w:top w:val="single" w:sz="8" w:space="0" w:color="auto"/>
              <w:left w:val="single" w:sz="4" w:space="0" w:color="auto"/>
              <w:bottom w:val="nil"/>
              <w:right w:val="single" w:sz="4" w:space="0" w:color="auto"/>
            </w:tcBorders>
            <w:vAlign w:val="center"/>
            <w:hideMark/>
          </w:tcPr>
          <w:p w14:paraId="32A1EC93" w14:textId="77777777" w:rsidR="00603F94" w:rsidRPr="00603F94" w:rsidRDefault="00603F94" w:rsidP="00603F94">
            <w:pPr>
              <w:rPr>
                <w:rFonts w:ascii="Calibri" w:hAnsi="Calibri" w:cs="Calibri"/>
                <w:b/>
                <w:bCs/>
                <w:color w:val="000000"/>
                <w:sz w:val="14"/>
                <w:szCs w:val="14"/>
              </w:rPr>
            </w:pPr>
          </w:p>
        </w:tc>
        <w:tc>
          <w:tcPr>
            <w:tcW w:w="294" w:type="pct"/>
            <w:tcBorders>
              <w:top w:val="nil"/>
              <w:left w:val="nil"/>
              <w:bottom w:val="nil"/>
              <w:right w:val="single" w:sz="4" w:space="0" w:color="auto"/>
            </w:tcBorders>
            <w:hideMark/>
          </w:tcPr>
          <w:p w14:paraId="08FD8BC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85º</w:t>
            </w:r>
          </w:p>
        </w:tc>
        <w:tc>
          <w:tcPr>
            <w:tcW w:w="294" w:type="pct"/>
            <w:tcBorders>
              <w:top w:val="nil"/>
              <w:left w:val="nil"/>
              <w:bottom w:val="nil"/>
              <w:right w:val="single" w:sz="4" w:space="0" w:color="auto"/>
            </w:tcBorders>
            <w:hideMark/>
          </w:tcPr>
          <w:p w14:paraId="01E86355"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50º</w:t>
            </w:r>
          </w:p>
        </w:tc>
        <w:tc>
          <w:tcPr>
            <w:tcW w:w="294" w:type="pct"/>
            <w:tcBorders>
              <w:top w:val="nil"/>
              <w:left w:val="nil"/>
              <w:bottom w:val="nil"/>
              <w:right w:val="single" w:sz="4" w:space="0" w:color="auto"/>
            </w:tcBorders>
            <w:hideMark/>
          </w:tcPr>
          <w:p w14:paraId="4B376807"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40º</w:t>
            </w:r>
          </w:p>
        </w:tc>
        <w:tc>
          <w:tcPr>
            <w:tcW w:w="294" w:type="pct"/>
            <w:tcBorders>
              <w:top w:val="nil"/>
              <w:left w:val="nil"/>
              <w:bottom w:val="nil"/>
              <w:right w:val="single" w:sz="4" w:space="0" w:color="auto"/>
            </w:tcBorders>
            <w:hideMark/>
          </w:tcPr>
          <w:p w14:paraId="279EBE92"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30º</w:t>
            </w:r>
          </w:p>
        </w:tc>
        <w:tc>
          <w:tcPr>
            <w:tcW w:w="294" w:type="pct"/>
            <w:tcBorders>
              <w:top w:val="nil"/>
              <w:left w:val="nil"/>
              <w:bottom w:val="nil"/>
              <w:right w:val="single" w:sz="4" w:space="0" w:color="auto"/>
            </w:tcBorders>
            <w:hideMark/>
          </w:tcPr>
          <w:p w14:paraId="1001B25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25º</w:t>
            </w:r>
          </w:p>
        </w:tc>
        <w:tc>
          <w:tcPr>
            <w:tcW w:w="294" w:type="pct"/>
            <w:tcBorders>
              <w:top w:val="nil"/>
              <w:left w:val="nil"/>
              <w:bottom w:val="nil"/>
              <w:right w:val="single" w:sz="4" w:space="0" w:color="auto"/>
            </w:tcBorders>
            <w:hideMark/>
          </w:tcPr>
          <w:p w14:paraId="2C23A280"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20º</w:t>
            </w:r>
          </w:p>
        </w:tc>
        <w:tc>
          <w:tcPr>
            <w:tcW w:w="294" w:type="pct"/>
            <w:tcBorders>
              <w:top w:val="nil"/>
              <w:left w:val="nil"/>
              <w:bottom w:val="nil"/>
              <w:right w:val="single" w:sz="4" w:space="0" w:color="auto"/>
            </w:tcBorders>
            <w:hideMark/>
          </w:tcPr>
          <w:p w14:paraId="6E1DDBBE"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w:t>
            </w:r>
          </w:p>
        </w:tc>
        <w:tc>
          <w:tcPr>
            <w:tcW w:w="294" w:type="pct"/>
            <w:tcBorders>
              <w:top w:val="nil"/>
              <w:left w:val="nil"/>
              <w:bottom w:val="nil"/>
              <w:right w:val="single" w:sz="4" w:space="0" w:color="auto"/>
            </w:tcBorders>
            <w:hideMark/>
          </w:tcPr>
          <w:p w14:paraId="0A8400A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15º+V</w:t>
            </w:r>
          </w:p>
        </w:tc>
        <w:tc>
          <w:tcPr>
            <w:tcW w:w="294" w:type="pct"/>
            <w:tcBorders>
              <w:top w:val="nil"/>
              <w:left w:val="nil"/>
              <w:bottom w:val="nil"/>
              <w:right w:val="single" w:sz="4" w:space="0" w:color="auto"/>
            </w:tcBorders>
            <w:hideMark/>
          </w:tcPr>
          <w:p w14:paraId="051A17CF"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w:t>
            </w:r>
          </w:p>
        </w:tc>
        <w:tc>
          <w:tcPr>
            <w:tcW w:w="294" w:type="pct"/>
            <w:tcBorders>
              <w:top w:val="nil"/>
              <w:left w:val="nil"/>
              <w:bottom w:val="nil"/>
              <w:right w:val="single" w:sz="4" w:space="0" w:color="auto"/>
            </w:tcBorders>
            <w:hideMark/>
          </w:tcPr>
          <w:p w14:paraId="55100D74"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5º</w:t>
            </w:r>
          </w:p>
        </w:tc>
        <w:tc>
          <w:tcPr>
            <w:tcW w:w="294" w:type="pct"/>
            <w:tcBorders>
              <w:top w:val="nil"/>
              <w:left w:val="nil"/>
              <w:bottom w:val="nil"/>
              <w:right w:val="single" w:sz="4" w:space="0" w:color="auto"/>
            </w:tcBorders>
            <w:hideMark/>
          </w:tcPr>
          <w:p w14:paraId="63E11040"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0º + H</w:t>
            </w:r>
          </w:p>
        </w:tc>
        <w:tc>
          <w:tcPr>
            <w:tcW w:w="294" w:type="pct"/>
            <w:tcBorders>
              <w:top w:val="nil"/>
              <w:left w:val="nil"/>
              <w:bottom w:val="nil"/>
              <w:right w:val="single" w:sz="4" w:space="0" w:color="auto"/>
            </w:tcBorders>
            <w:hideMark/>
          </w:tcPr>
          <w:p w14:paraId="4C3963C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 +V</w:t>
            </w:r>
          </w:p>
        </w:tc>
        <w:tc>
          <w:tcPr>
            <w:tcW w:w="294" w:type="pct"/>
            <w:tcBorders>
              <w:top w:val="nil"/>
              <w:left w:val="nil"/>
              <w:bottom w:val="nil"/>
              <w:right w:val="single" w:sz="8" w:space="0" w:color="auto"/>
            </w:tcBorders>
            <w:hideMark/>
          </w:tcPr>
          <w:p w14:paraId="50B5C526"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 V+H</w:t>
            </w:r>
          </w:p>
        </w:tc>
        <w:tc>
          <w:tcPr>
            <w:tcW w:w="351" w:type="pct"/>
            <w:vMerge/>
            <w:tcBorders>
              <w:top w:val="single" w:sz="8" w:space="0" w:color="auto"/>
              <w:left w:val="single" w:sz="8" w:space="0" w:color="auto"/>
              <w:bottom w:val="single" w:sz="8" w:space="0" w:color="auto"/>
              <w:right w:val="single" w:sz="8" w:space="0" w:color="auto"/>
            </w:tcBorders>
            <w:vAlign w:val="center"/>
            <w:hideMark/>
          </w:tcPr>
          <w:p w14:paraId="6859264F" w14:textId="77777777" w:rsidR="00603F94" w:rsidRPr="00603F94" w:rsidRDefault="00603F94" w:rsidP="00603F94">
            <w:pPr>
              <w:rPr>
                <w:rFonts w:ascii="Calibri" w:hAnsi="Calibri" w:cs="Calibri"/>
                <w:b/>
                <w:bCs/>
                <w:color w:val="000000"/>
                <w:sz w:val="14"/>
                <w:szCs w:val="14"/>
              </w:rPr>
            </w:pPr>
          </w:p>
        </w:tc>
      </w:tr>
      <w:tr w:rsidR="00603F94" w:rsidRPr="00603F94" w14:paraId="23DBD508" w14:textId="77777777" w:rsidTr="00603F94">
        <w:trPr>
          <w:trHeight w:val="300"/>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3788375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w:t>
            </w:r>
          </w:p>
        </w:tc>
        <w:tc>
          <w:tcPr>
            <w:tcW w:w="342" w:type="pct"/>
            <w:vMerge w:val="restart"/>
            <w:tcBorders>
              <w:top w:val="single" w:sz="8" w:space="0" w:color="auto"/>
              <w:left w:val="single" w:sz="4" w:space="0" w:color="auto"/>
              <w:bottom w:val="single" w:sz="8" w:space="0" w:color="000000"/>
              <w:right w:val="single" w:sz="4" w:space="0" w:color="auto"/>
            </w:tcBorders>
            <w:noWrap/>
            <w:vAlign w:val="center"/>
            <w:hideMark/>
          </w:tcPr>
          <w:p w14:paraId="7FBF1CF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364</w:t>
            </w:r>
          </w:p>
        </w:tc>
        <w:tc>
          <w:tcPr>
            <w:tcW w:w="137" w:type="pct"/>
            <w:tcBorders>
              <w:top w:val="single" w:sz="8" w:space="0" w:color="auto"/>
              <w:left w:val="nil"/>
              <w:bottom w:val="single" w:sz="4" w:space="0" w:color="auto"/>
              <w:right w:val="single" w:sz="4" w:space="0" w:color="auto"/>
            </w:tcBorders>
            <w:noWrap/>
            <w:vAlign w:val="bottom"/>
            <w:hideMark/>
          </w:tcPr>
          <w:p w14:paraId="61C79B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single" w:sz="8" w:space="0" w:color="auto"/>
              <w:left w:val="nil"/>
              <w:bottom w:val="single" w:sz="4" w:space="0" w:color="auto"/>
              <w:right w:val="single" w:sz="4" w:space="0" w:color="auto"/>
            </w:tcBorders>
            <w:noWrap/>
            <w:vAlign w:val="bottom"/>
            <w:hideMark/>
          </w:tcPr>
          <w:p w14:paraId="41925C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1299</w:t>
            </w:r>
          </w:p>
        </w:tc>
        <w:tc>
          <w:tcPr>
            <w:tcW w:w="294" w:type="pct"/>
            <w:tcBorders>
              <w:top w:val="single" w:sz="8" w:space="0" w:color="auto"/>
              <w:left w:val="nil"/>
              <w:bottom w:val="single" w:sz="4" w:space="0" w:color="auto"/>
              <w:right w:val="single" w:sz="4" w:space="0" w:color="auto"/>
            </w:tcBorders>
            <w:noWrap/>
            <w:vAlign w:val="bottom"/>
            <w:hideMark/>
          </w:tcPr>
          <w:p w14:paraId="26FAB8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1428</w:t>
            </w:r>
          </w:p>
        </w:tc>
        <w:tc>
          <w:tcPr>
            <w:tcW w:w="294" w:type="pct"/>
            <w:tcBorders>
              <w:top w:val="single" w:sz="8" w:space="0" w:color="auto"/>
              <w:left w:val="nil"/>
              <w:bottom w:val="single" w:sz="4" w:space="0" w:color="auto"/>
              <w:right w:val="single" w:sz="4" w:space="0" w:color="auto"/>
            </w:tcBorders>
            <w:noWrap/>
            <w:vAlign w:val="bottom"/>
            <w:hideMark/>
          </w:tcPr>
          <w:p w14:paraId="7B7C95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1471</w:t>
            </w:r>
          </w:p>
        </w:tc>
        <w:tc>
          <w:tcPr>
            <w:tcW w:w="294" w:type="pct"/>
            <w:tcBorders>
              <w:top w:val="single" w:sz="8" w:space="0" w:color="auto"/>
              <w:left w:val="nil"/>
              <w:bottom w:val="single" w:sz="4" w:space="0" w:color="auto"/>
              <w:right w:val="single" w:sz="4" w:space="0" w:color="auto"/>
            </w:tcBorders>
            <w:noWrap/>
            <w:vAlign w:val="bottom"/>
            <w:hideMark/>
          </w:tcPr>
          <w:p w14:paraId="756DCC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1518</w:t>
            </w:r>
          </w:p>
        </w:tc>
        <w:tc>
          <w:tcPr>
            <w:tcW w:w="294" w:type="pct"/>
            <w:tcBorders>
              <w:top w:val="single" w:sz="8" w:space="0" w:color="auto"/>
              <w:left w:val="nil"/>
              <w:bottom w:val="single" w:sz="4" w:space="0" w:color="auto"/>
              <w:right w:val="single" w:sz="4" w:space="0" w:color="auto"/>
            </w:tcBorders>
            <w:noWrap/>
            <w:vAlign w:val="bottom"/>
            <w:hideMark/>
          </w:tcPr>
          <w:p w14:paraId="103C52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294" w:type="pct"/>
            <w:tcBorders>
              <w:top w:val="single" w:sz="8" w:space="0" w:color="auto"/>
              <w:left w:val="nil"/>
              <w:bottom w:val="single" w:sz="4" w:space="0" w:color="auto"/>
              <w:right w:val="single" w:sz="4" w:space="0" w:color="auto"/>
            </w:tcBorders>
            <w:noWrap/>
            <w:vAlign w:val="bottom"/>
            <w:hideMark/>
          </w:tcPr>
          <w:p w14:paraId="753883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1568</w:t>
            </w:r>
          </w:p>
        </w:tc>
        <w:tc>
          <w:tcPr>
            <w:tcW w:w="294" w:type="pct"/>
            <w:tcBorders>
              <w:top w:val="single" w:sz="8" w:space="0" w:color="auto"/>
              <w:left w:val="nil"/>
              <w:bottom w:val="single" w:sz="4" w:space="0" w:color="auto"/>
              <w:right w:val="single" w:sz="4" w:space="0" w:color="auto"/>
            </w:tcBorders>
            <w:noWrap/>
            <w:vAlign w:val="bottom"/>
            <w:hideMark/>
          </w:tcPr>
          <w:p w14:paraId="141500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1595</w:t>
            </w:r>
          </w:p>
        </w:tc>
        <w:tc>
          <w:tcPr>
            <w:tcW w:w="294" w:type="pct"/>
            <w:tcBorders>
              <w:top w:val="single" w:sz="8" w:space="0" w:color="auto"/>
              <w:left w:val="nil"/>
              <w:bottom w:val="single" w:sz="4" w:space="0" w:color="auto"/>
              <w:right w:val="single" w:sz="4" w:space="0" w:color="auto"/>
            </w:tcBorders>
            <w:noWrap/>
            <w:vAlign w:val="bottom"/>
            <w:hideMark/>
          </w:tcPr>
          <w:p w14:paraId="04ADB8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2418</w:t>
            </w:r>
          </w:p>
        </w:tc>
        <w:tc>
          <w:tcPr>
            <w:tcW w:w="294" w:type="pct"/>
            <w:tcBorders>
              <w:top w:val="single" w:sz="8" w:space="0" w:color="auto"/>
              <w:left w:val="nil"/>
              <w:bottom w:val="single" w:sz="4" w:space="0" w:color="auto"/>
              <w:right w:val="single" w:sz="4" w:space="0" w:color="auto"/>
            </w:tcBorders>
            <w:noWrap/>
            <w:vAlign w:val="bottom"/>
            <w:hideMark/>
          </w:tcPr>
          <w:p w14:paraId="179457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1622</w:t>
            </w:r>
          </w:p>
        </w:tc>
        <w:tc>
          <w:tcPr>
            <w:tcW w:w="294" w:type="pct"/>
            <w:tcBorders>
              <w:top w:val="single" w:sz="8" w:space="0" w:color="auto"/>
              <w:left w:val="nil"/>
              <w:bottom w:val="single" w:sz="4" w:space="0" w:color="auto"/>
              <w:right w:val="single" w:sz="4" w:space="0" w:color="auto"/>
            </w:tcBorders>
            <w:noWrap/>
            <w:vAlign w:val="bottom"/>
            <w:hideMark/>
          </w:tcPr>
          <w:p w14:paraId="30FE7E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1651</w:t>
            </w:r>
          </w:p>
        </w:tc>
        <w:tc>
          <w:tcPr>
            <w:tcW w:w="294" w:type="pct"/>
            <w:tcBorders>
              <w:top w:val="single" w:sz="8" w:space="0" w:color="auto"/>
              <w:left w:val="nil"/>
              <w:bottom w:val="single" w:sz="4" w:space="0" w:color="auto"/>
              <w:right w:val="single" w:sz="4" w:space="0" w:color="auto"/>
            </w:tcBorders>
            <w:noWrap/>
            <w:vAlign w:val="bottom"/>
            <w:hideMark/>
          </w:tcPr>
          <w:p w14:paraId="2E34FB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2681</w:t>
            </w:r>
          </w:p>
        </w:tc>
        <w:tc>
          <w:tcPr>
            <w:tcW w:w="294" w:type="pct"/>
            <w:tcBorders>
              <w:top w:val="single" w:sz="8" w:space="0" w:color="auto"/>
              <w:left w:val="nil"/>
              <w:bottom w:val="single" w:sz="4" w:space="0" w:color="auto"/>
              <w:right w:val="single" w:sz="4" w:space="0" w:color="auto"/>
            </w:tcBorders>
            <w:noWrap/>
            <w:vAlign w:val="bottom"/>
            <w:hideMark/>
          </w:tcPr>
          <w:p w14:paraId="4194CF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2586</w:t>
            </w:r>
          </w:p>
        </w:tc>
        <w:tc>
          <w:tcPr>
            <w:tcW w:w="294" w:type="pct"/>
            <w:tcBorders>
              <w:top w:val="single" w:sz="8" w:space="0" w:color="auto"/>
              <w:left w:val="nil"/>
              <w:bottom w:val="single" w:sz="4" w:space="0" w:color="auto"/>
              <w:right w:val="single" w:sz="8" w:space="0" w:color="auto"/>
            </w:tcBorders>
            <w:noWrap/>
            <w:vAlign w:val="bottom"/>
            <w:hideMark/>
          </w:tcPr>
          <w:p w14:paraId="04DB00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2879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0AB39F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2927</w:t>
            </w:r>
          </w:p>
        </w:tc>
      </w:tr>
      <w:tr w:rsidR="00603F94" w:rsidRPr="00603F94" w14:paraId="516C854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3886A0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single" w:sz="8" w:space="0" w:color="auto"/>
              <w:left w:val="single" w:sz="4" w:space="0" w:color="auto"/>
              <w:bottom w:val="single" w:sz="8" w:space="0" w:color="000000"/>
              <w:right w:val="single" w:sz="4" w:space="0" w:color="auto"/>
            </w:tcBorders>
            <w:vAlign w:val="center"/>
            <w:hideMark/>
          </w:tcPr>
          <w:p w14:paraId="6357508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7B90C4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119EE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11.27</w:t>
            </w:r>
          </w:p>
        </w:tc>
        <w:tc>
          <w:tcPr>
            <w:tcW w:w="294" w:type="pct"/>
            <w:tcBorders>
              <w:top w:val="nil"/>
              <w:left w:val="nil"/>
              <w:bottom w:val="single" w:sz="8" w:space="0" w:color="auto"/>
              <w:right w:val="single" w:sz="4" w:space="0" w:color="auto"/>
            </w:tcBorders>
            <w:noWrap/>
            <w:vAlign w:val="bottom"/>
            <w:hideMark/>
          </w:tcPr>
          <w:p w14:paraId="5AD3B0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10.25</w:t>
            </w:r>
          </w:p>
        </w:tc>
        <w:tc>
          <w:tcPr>
            <w:tcW w:w="294" w:type="pct"/>
            <w:tcBorders>
              <w:top w:val="nil"/>
              <w:left w:val="nil"/>
              <w:bottom w:val="single" w:sz="8" w:space="0" w:color="auto"/>
              <w:right w:val="single" w:sz="4" w:space="0" w:color="auto"/>
            </w:tcBorders>
            <w:noWrap/>
            <w:vAlign w:val="bottom"/>
            <w:hideMark/>
          </w:tcPr>
          <w:p w14:paraId="061AC1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9.95</w:t>
            </w:r>
          </w:p>
        </w:tc>
        <w:tc>
          <w:tcPr>
            <w:tcW w:w="294" w:type="pct"/>
            <w:tcBorders>
              <w:top w:val="nil"/>
              <w:left w:val="nil"/>
              <w:bottom w:val="single" w:sz="8" w:space="0" w:color="auto"/>
              <w:right w:val="single" w:sz="4" w:space="0" w:color="auto"/>
            </w:tcBorders>
            <w:noWrap/>
            <w:vAlign w:val="bottom"/>
            <w:hideMark/>
          </w:tcPr>
          <w:p w14:paraId="4B7E73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9.65</w:t>
            </w:r>
          </w:p>
        </w:tc>
        <w:tc>
          <w:tcPr>
            <w:tcW w:w="294" w:type="pct"/>
            <w:tcBorders>
              <w:top w:val="nil"/>
              <w:left w:val="nil"/>
              <w:bottom w:val="single" w:sz="8" w:space="0" w:color="auto"/>
              <w:right w:val="single" w:sz="4" w:space="0" w:color="auto"/>
            </w:tcBorders>
            <w:noWrap/>
            <w:vAlign w:val="bottom"/>
            <w:hideMark/>
          </w:tcPr>
          <w:p w14:paraId="4D2725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9.49</w:t>
            </w:r>
          </w:p>
        </w:tc>
        <w:tc>
          <w:tcPr>
            <w:tcW w:w="294" w:type="pct"/>
            <w:tcBorders>
              <w:top w:val="nil"/>
              <w:left w:val="nil"/>
              <w:bottom w:val="single" w:sz="8" w:space="0" w:color="auto"/>
              <w:right w:val="single" w:sz="4" w:space="0" w:color="auto"/>
            </w:tcBorders>
            <w:noWrap/>
            <w:vAlign w:val="bottom"/>
            <w:hideMark/>
          </w:tcPr>
          <w:p w14:paraId="71C858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9.34</w:t>
            </w:r>
          </w:p>
        </w:tc>
        <w:tc>
          <w:tcPr>
            <w:tcW w:w="294" w:type="pct"/>
            <w:tcBorders>
              <w:top w:val="nil"/>
              <w:left w:val="nil"/>
              <w:bottom w:val="single" w:sz="8" w:space="0" w:color="auto"/>
              <w:right w:val="single" w:sz="4" w:space="0" w:color="auto"/>
            </w:tcBorders>
            <w:noWrap/>
            <w:vAlign w:val="bottom"/>
            <w:hideMark/>
          </w:tcPr>
          <w:p w14:paraId="2E0852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9.18</w:t>
            </w:r>
          </w:p>
        </w:tc>
        <w:tc>
          <w:tcPr>
            <w:tcW w:w="294" w:type="pct"/>
            <w:tcBorders>
              <w:top w:val="nil"/>
              <w:left w:val="nil"/>
              <w:bottom w:val="single" w:sz="8" w:space="0" w:color="auto"/>
              <w:right w:val="single" w:sz="4" w:space="0" w:color="auto"/>
            </w:tcBorders>
            <w:noWrap/>
            <w:vAlign w:val="bottom"/>
            <w:hideMark/>
          </w:tcPr>
          <w:p w14:paraId="1045F0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10.36</w:t>
            </w:r>
          </w:p>
        </w:tc>
        <w:tc>
          <w:tcPr>
            <w:tcW w:w="294" w:type="pct"/>
            <w:tcBorders>
              <w:top w:val="nil"/>
              <w:left w:val="nil"/>
              <w:bottom w:val="single" w:sz="8" w:space="0" w:color="auto"/>
              <w:right w:val="single" w:sz="4" w:space="0" w:color="auto"/>
            </w:tcBorders>
            <w:noWrap/>
            <w:vAlign w:val="bottom"/>
            <w:hideMark/>
          </w:tcPr>
          <w:p w14:paraId="662467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9.02</w:t>
            </w:r>
          </w:p>
        </w:tc>
        <w:tc>
          <w:tcPr>
            <w:tcW w:w="294" w:type="pct"/>
            <w:tcBorders>
              <w:top w:val="nil"/>
              <w:left w:val="nil"/>
              <w:bottom w:val="single" w:sz="8" w:space="0" w:color="auto"/>
              <w:right w:val="single" w:sz="4" w:space="0" w:color="auto"/>
            </w:tcBorders>
            <w:noWrap/>
            <w:vAlign w:val="bottom"/>
            <w:hideMark/>
          </w:tcPr>
          <w:p w14:paraId="1DA929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8.86</w:t>
            </w:r>
          </w:p>
        </w:tc>
        <w:tc>
          <w:tcPr>
            <w:tcW w:w="294" w:type="pct"/>
            <w:tcBorders>
              <w:top w:val="nil"/>
              <w:left w:val="nil"/>
              <w:bottom w:val="single" w:sz="8" w:space="0" w:color="auto"/>
              <w:right w:val="single" w:sz="4" w:space="0" w:color="auto"/>
            </w:tcBorders>
            <w:noWrap/>
            <w:vAlign w:val="bottom"/>
            <w:hideMark/>
          </w:tcPr>
          <w:p w14:paraId="7D9847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10.19</w:t>
            </w:r>
          </w:p>
        </w:tc>
        <w:tc>
          <w:tcPr>
            <w:tcW w:w="294" w:type="pct"/>
            <w:tcBorders>
              <w:top w:val="nil"/>
              <w:left w:val="nil"/>
              <w:bottom w:val="single" w:sz="8" w:space="0" w:color="auto"/>
              <w:right w:val="single" w:sz="4" w:space="0" w:color="auto"/>
            </w:tcBorders>
            <w:noWrap/>
            <w:vAlign w:val="bottom"/>
            <w:hideMark/>
          </w:tcPr>
          <w:p w14:paraId="55F78A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9.69</w:t>
            </w:r>
          </w:p>
        </w:tc>
        <w:tc>
          <w:tcPr>
            <w:tcW w:w="294" w:type="pct"/>
            <w:tcBorders>
              <w:top w:val="nil"/>
              <w:left w:val="nil"/>
              <w:bottom w:val="single" w:sz="8" w:space="0" w:color="auto"/>
              <w:right w:val="single" w:sz="8" w:space="0" w:color="auto"/>
            </w:tcBorders>
            <w:noWrap/>
            <w:vAlign w:val="bottom"/>
            <w:hideMark/>
          </w:tcPr>
          <w:p w14:paraId="147F27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9.92</w:t>
            </w:r>
          </w:p>
        </w:tc>
        <w:tc>
          <w:tcPr>
            <w:tcW w:w="351" w:type="pct"/>
            <w:vMerge/>
            <w:tcBorders>
              <w:top w:val="nil"/>
              <w:left w:val="single" w:sz="8" w:space="0" w:color="auto"/>
              <w:bottom w:val="single" w:sz="8" w:space="0" w:color="auto"/>
              <w:right w:val="single" w:sz="8" w:space="0" w:color="auto"/>
            </w:tcBorders>
            <w:vAlign w:val="center"/>
            <w:hideMark/>
          </w:tcPr>
          <w:p w14:paraId="6D2C23F6" w14:textId="77777777" w:rsidR="00603F94" w:rsidRPr="00603F94" w:rsidRDefault="00603F94" w:rsidP="00603F94">
            <w:pPr>
              <w:rPr>
                <w:rFonts w:ascii="Calibri" w:hAnsi="Calibri" w:cs="Calibri"/>
                <w:color w:val="000000"/>
                <w:sz w:val="14"/>
                <w:szCs w:val="14"/>
              </w:rPr>
            </w:pPr>
          </w:p>
        </w:tc>
      </w:tr>
      <w:tr w:rsidR="00603F94" w:rsidRPr="00603F94" w14:paraId="06FF76F3"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B42112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0997BA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554</w:t>
            </w:r>
          </w:p>
        </w:tc>
        <w:tc>
          <w:tcPr>
            <w:tcW w:w="137" w:type="pct"/>
            <w:tcBorders>
              <w:top w:val="nil"/>
              <w:left w:val="nil"/>
              <w:bottom w:val="single" w:sz="4" w:space="0" w:color="auto"/>
              <w:right w:val="single" w:sz="4" w:space="0" w:color="auto"/>
            </w:tcBorders>
            <w:noWrap/>
            <w:vAlign w:val="bottom"/>
            <w:hideMark/>
          </w:tcPr>
          <w:p w14:paraId="5B2AB2F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02108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4" w:space="0" w:color="auto"/>
              <w:right w:val="single" w:sz="4" w:space="0" w:color="auto"/>
            </w:tcBorders>
            <w:noWrap/>
            <w:vAlign w:val="bottom"/>
            <w:hideMark/>
          </w:tcPr>
          <w:p w14:paraId="5E5C3E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1509</w:t>
            </w:r>
          </w:p>
        </w:tc>
        <w:tc>
          <w:tcPr>
            <w:tcW w:w="294" w:type="pct"/>
            <w:tcBorders>
              <w:top w:val="nil"/>
              <w:left w:val="nil"/>
              <w:bottom w:val="single" w:sz="4" w:space="0" w:color="auto"/>
              <w:right w:val="single" w:sz="4" w:space="0" w:color="auto"/>
            </w:tcBorders>
            <w:noWrap/>
            <w:vAlign w:val="bottom"/>
            <w:hideMark/>
          </w:tcPr>
          <w:p w14:paraId="13DB4D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1532</w:t>
            </w:r>
          </w:p>
        </w:tc>
        <w:tc>
          <w:tcPr>
            <w:tcW w:w="294" w:type="pct"/>
            <w:tcBorders>
              <w:top w:val="nil"/>
              <w:left w:val="nil"/>
              <w:bottom w:val="single" w:sz="4" w:space="0" w:color="auto"/>
              <w:right w:val="single" w:sz="4" w:space="0" w:color="auto"/>
            </w:tcBorders>
            <w:noWrap/>
            <w:vAlign w:val="bottom"/>
            <w:hideMark/>
          </w:tcPr>
          <w:p w14:paraId="5F485F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7679F2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1569</w:t>
            </w:r>
          </w:p>
        </w:tc>
        <w:tc>
          <w:tcPr>
            <w:tcW w:w="294" w:type="pct"/>
            <w:tcBorders>
              <w:top w:val="nil"/>
              <w:left w:val="nil"/>
              <w:bottom w:val="single" w:sz="4" w:space="0" w:color="auto"/>
              <w:right w:val="single" w:sz="4" w:space="0" w:color="auto"/>
            </w:tcBorders>
            <w:noWrap/>
            <w:vAlign w:val="bottom"/>
            <w:hideMark/>
          </w:tcPr>
          <w:p w14:paraId="3F5584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1582</w:t>
            </w:r>
          </w:p>
        </w:tc>
        <w:tc>
          <w:tcPr>
            <w:tcW w:w="294" w:type="pct"/>
            <w:tcBorders>
              <w:top w:val="nil"/>
              <w:left w:val="nil"/>
              <w:bottom w:val="single" w:sz="4" w:space="0" w:color="auto"/>
              <w:right w:val="single" w:sz="4" w:space="0" w:color="auto"/>
            </w:tcBorders>
            <w:noWrap/>
            <w:vAlign w:val="bottom"/>
            <w:hideMark/>
          </w:tcPr>
          <w:p w14:paraId="4ED3B0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1595</w:t>
            </w:r>
          </w:p>
        </w:tc>
        <w:tc>
          <w:tcPr>
            <w:tcW w:w="294" w:type="pct"/>
            <w:tcBorders>
              <w:top w:val="nil"/>
              <w:left w:val="nil"/>
              <w:bottom w:val="single" w:sz="4" w:space="0" w:color="auto"/>
              <w:right w:val="single" w:sz="4" w:space="0" w:color="auto"/>
            </w:tcBorders>
            <w:noWrap/>
            <w:vAlign w:val="bottom"/>
            <w:hideMark/>
          </w:tcPr>
          <w:p w14:paraId="2A146E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2559</w:t>
            </w:r>
          </w:p>
        </w:tc>
        <w:tc>
          <w:tcPr>
            <w:tcW w:w="294" w:type="pct"/>
            <w:tcBorders>
              <w:top w:val="nil"/>
              <w:left w:val="nil"/>
              <w:bottom w:val="single" w:sz="4" w:space="0" w:color="auto"/>
              <w:right w:val="single" w:sz="4" w:space="0" w:color="auto"/>
            </w:tcBorders>
            <w:noWrap/>
            <w:vAlign w:val="bottom"/>
            <w:hideMark/>
          </w:tcPr>
          <w:p w14:paraId="6CE412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1608</w:t>
            </w:r>
          </w:p>
        </w:tc>
        <w:tc>
          <w:tcPr>
            <w:tcW w:w="294" w:type="pct"/>
            <w:tcBorders>
              <w:top w:val="nil"/>
              <w:left w:val="nil"/>
              <w:bottom w:val="single" w:sz="4" w:space="0" w:color="auto"/>
              <w:right w:val="single" w:sz="4" w:space="0" w:color="auto"/>
            </w:tcBorders>
            <w:noWrap/>
            <w:vAlign w:val="bottom"/>
            <w:hideMark/>
          </w:tcPr>
          <w:p w14:paraId="04A257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1622</w:t>
            </w:r>
          </w:p>
        </w:tc>
        <w:tc>
          <w:tcPr>
            <w:tcW w:w="294" w:type="pct"/>
            <w:tcBorders>
              <w:top w:val="nil"/>
              <w:left w:val="nil"/>
              <w:bottom w:val="single" w:sz="4" w:space="0" w:color="auto"/>
              <w:right w:val="single" w:sz="4" w:space="0" w:color="auto"/>
            </w:tcBorders>
            <w:noWrap/>
            <w:vAlign w:val="bottom"/>
            <w:hideMark/>
          </w:tcPr>
          <w:p w14:paraId="62FA12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2814</w:t>
            </w:r>
          </w:p>
        </w:tc>
        <w:tc>
          <w:tcPr>
            <w:tcW w:w="294" w:type="pct"/>
            <w:tcBorders>
              <w:top w:val="nil"/>
              <w:left w:val="nil"/>
              <w:bottom w:val="single" w:sz="4" w:space="0" w:color="auto"/>
              <w:right w:val="single" w:sz="4" w:space="0" w:color="auto"/>
            </w:tcBorders>
            <w:noWrap/>
            <w:vAlign w:val="bottom"/>
            <w:hideMark/>
          </w:tcPr>
          <w:p w14:paraId="2EAB94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2653</w:t>
            </w:r>
          </w:p>
        </w:tc>
        <w:tc>
          <w:tcPr>
            <w:tcW w:w="294" w:type="pct"/>
            <w:tcBorders>
              <w:top w:val="nil"/>
              <w:left w:val="nil"/>
              <w:bottom w:val="single" w:sz="4" w:space="0" w:color="auto"/>
              <w:right w:val="single" w:sz="8" w:space="0" w:color="auto"/>
            </w:tcBorders>
            <w:noWrap/>
            <w:vAlign w:val="bottom"/>
            <w:hideMark/>
          </w:tcPr>
          <w:p w14:paraId="07726C5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2984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BB201E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3034</w:t>
            </w:r>
          </w:p>
        </w:tc>
      </w:tr>
      <w:tr w:rsidR="00603F94" w:rsidRPr="00603F94" w14:paraId="5DA5A57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1830A1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tcBorders>
              <w:top w:val="nil"/>
              <w:left w:val="single" w:sz="4" w:space="0" w:color="auto"/>
              <w:bottom w:val="single" w:sz="8" w:space="0" w:color="000000"/>
              <w:right w:val="single" w:sz="4" w:space="0" w:color="auto"/>
            </w:tcBorders>
            <w:vAlign w:val="center"/>
            <w:hideMark/>
          </w:tcPr>
          <w:p w14:paraId="6B25F41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A11B58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46DC5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23.66</w:t>
            </w:r>
          </w:p>
        </w:tc>
        <w:tc>
          <w:tcPr>
            <w:tcW w:w="294" w:type="pct"/>
            <w:tcBorders>
              <w:top w:val="nil"/>
              <w:left w:val="nil"/>
              <w:bottom w:val="single" w:sz="8" w:space="0" w:color="auto"/>
              <w:right w:val="single" w:sz="4" w:space="0" w:color="auto"/>
            </w:tcBorders>
            <w:noWrap/>
            <w:vAlign w:val="bottom"/>
            <w:hideMark/>
          </w:tcPr>
          <w:p w14:paraId="022F2D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22.49</w:t>
            </w:r>
          </w:p>
        </w:tc>
        <w:tc>
          <w:tcPr>
            <w:tcW w:w="294" w:type="pct"/>
            <w:tcBorders>
              <w:top w:val="nil"/>
              <w:left w:val="nil"/>
              <w:bottom w:val="single" w:sz="8" w:space="0" w:color="auto"/>
              <w:right w:val="single" w:sz="4" w:space="0" w:color="auto"/>
            </w:tcBorders>
            <w:noWrap/>
            <w:vAlign w:val="bottom"/>
            <w:hideMark/>
          </w:tcPr>
          <w:p w14:paraId="66FAAD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22.14</w:t>
            </w:r>
          </w:p>
        </w:tc>
        <w:tc>
          <w:tcPr>
            <w:tcW w:w="294" w:type="pct"/>
            <w:tcBorders>
              <w:top w:val="nil"/>
              <w:left w:val="nil"/>
              <w:bottom w:val="single" w:sz="8" w:space="0" w:color="auto"/>
              <w:right w:val="single" w:sz="4" w:space="0" w:color="auto"/>
            </w:tcBorders>
            <w:noWrap/>
            <w:vAlign w:val="bottom"/>
            <w:hideMark/>
          </w:tcPr>
          <w:p w14:paraId="39EACB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21.79</w:t>
            </w:r>
          </w:p>
        </w:tc>
        <w:tc>
          <w:tcPr>
            <w:tcW w:w="294" w:type="pct"/>
            <w:tcBorders>
              <w:top w:val="nil"/>
              <w:left w:val="nil"/>
              <w:bottom w:val="single" w:sz="8" w:space="0" w:color="auto"/>
              <w:right w:val="single" w:sz="4" w:space="0" w:color="auto"/>
            </w:tcBorders>
            <w:noWrap/>
            <w:vAlign w:val="bottom"/>
            <w:hideMark/>
          </w:tcPr>
          <w:p w14:paraId="7F917E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21.62</w:t>
            </w:r>
          </w:p>
        </w:tc>
        <w:tc>
          <w:tcPr>
            <w:tcW w:w="294" w:type="pct"/>
            <w:tcBorders>
              <w:top w:val="nil"/>
              <w:left w:val="nil"/>
              <w:bottom w:val="single" w:sz="8" w:space="0" w:color="auto"/>
              <w:right w:val="single" w:sz="4" w:space="0" w:color="auto"/>
            </w:tcBorders>
            <w:noWrap/>
            <w:vAlign w:val="bottom"/>
            <w:hideMark/>
          </w:tcPr>
          <w:p w14:paraId="0BB0DC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8" w:space="0" w:color="auto"/>
              <w:right w:val="single" w:sz="4" w:space="0" w:color="auto"/>
            </w:tcBorders>
            <w:noWrap/>
            <w:vAlign w:val="bottom"/>
            <w:hideMark/>
          </w:tcPr>
          <w:p w14:paraId="1B0765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21.27</w:t>
            </w:r>
          </w:p>
        </w:tc>
        <w:tc>
          <w:tcPr>
            <w:tcW w:w="294" w:type="pct"/>
            <w:tcBorders>
              <w:top w:val="nil"/>
              <w:left w:val="nil"/>
              <w:bottom w:val="single" w:sz="8" w:space="0" w:color="auto"/>
              <w:right w:val="single" w:sz="4" w:space="0" w:color="auto"/>
            </w:tcBorders>
            <w:noWrap/>
            <w:vAlign w:val="bottom"/>
            <w:hideMark/>
          </w:tcPr>
          <w:p w14:paraId="05C336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22.69</w:t>
            </w:r>
          </w:p>
        </w:tc>
        <w:tc>
          <w:tcPr>
            <w:tcW w:w="294" w:type="pct"/>
            <w:tcBorders>
              <w:top w:val="nil"/>
              <w:left w:val="nil"/>
              <w:bottom w:val="single" w:sz="8" w:space="0" w:color="auto"/>
              <w:right w:val="single" w:sz="4" w:space="0" w:color="auto"/>
            </w:tcBorders>
            <w:noWrap/>
            <w:vAlign w:val="bottom"/>
            <w:hideMark/>
          </w:tcPr>
          <w:p w14:paraId="2D0695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21.09</w:t>
            </w:r>
          </w:p>
        </w:tc>
        <w:tc>
          <w:tcPr>
            <w:tcW w:w="294" w:type="pct"/>
            <w:tcBorders>
              <w:top w:val="nil"/>
              <w:left w:val="nil"/>
              <w:bottom w:val="single" w:sz="8" w:space="0" w:color="auto"/>
              <w:right w:val="single" w:sz="4" w:space="0" w:color="auto"/>
            </w:tcBorders>
            <w:noWrap/>
            <w:vAlign w:val="bottom"/>
            <w:hideMark/>
          </w:tcPr>
          <w:p w14:paraId="708F96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20.91</w:t>
            </w:r>
          </w:p>
        </w:tc>
        <w:tc>
          <w:tcPr>
            <w:tcW w:w="294" w:type="pct"/>
            <w:tcBorders>
              <w:top w:val="nil"/>
              <w:left w:val="nil"/>
              <w:bottom w:val="single" w:sz="8" w:space="0" w:color="auto"/>
              <w:right w:val="single" w:sz="4" w:space="0" w:color="auto"/>
            </w:tcBorders>
            <w:noWrap/>
            <w:vAlign w:val="bottom"/>
            <w:hideMark/>
          </w:tcPr>
          <w:p w14:paraId="4F7AEF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22.50</w:t>
            </w:r>
          </w:p>
        </w:tc>
        <w:tc>
          <w:tcPr>
            <w:tcW w:w="294" w:type="pct"/>
            <w:tcBorders>
              <w:top w:val="nil"/>
              <w:left w:val="nil"/>
              <w:bottom w:val="single" w:sz="8" w:space="0" w:color="auto"/>
              <w:right w:val="single" w:sz="4" w:space="0" w:color="auto"/>
            </w:tcBorders>
            <w:noWrap/>
            <w:vAlign w:val="bottom"/>
            <w:hideMark/>
          </w:tcPr>
          <w:p w14:paraId="3A53DE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21.88</w:t>
            </w:r>
          </w:p>
        </w:tc>
        <w:tc>
          <w:tcPr>
            <w:tcW w:w="294" w:type="pct"/>
            <w:tcBorders>
              <w:top w:val="nil"/>
              <w:left w:val="nil"/>
              <w:bottom w:val="single" w:sz="8" w:space="0" w:color="auto"/>
              <w:right w:val="single" w:sz="8" w:space="0" w:color="auto"/>
            </w:tcBorders>
            <w:noWrap/>
            <w:vAlign w:val="bottom"/>
            <w:hideMark/>
          </w:tcPr>
          <w:p w14:paraId="3E84CD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22.19</w:t>
            </w:r>
          </w:p>
        </w:tc>
        <w:tc>
          <w:tcPr>
            <w:tcW w:w="351" w:type="pct"/>
            <w:vMerge/>
            <w:tcBorders>
              <w:top w:val="nil"/>
              <w:left w:val="single" w:sz="8" w:space="0" w:color="auto"/>
              <w:bottom w:val="single" w:sz="8" w:space="0" w:color="auto"/>
              <w:right w:val="single" w:sz="8" w:space="0" w:color="auto"/>
            </w:tcBorders>
            <w:vAlign w:val="center"/>
            <w:hideMark/>
          </w:tcPr>
          <w:p w14:paraId="07D0504F" w14:textId="77777777" w:rsidR="00603F94" w:rsidRPr="00603F94" w:rsidRDefault="00603F94" w:rsidP="00603F94">
            <w:pPr>
              <w:rPr>
                <w:rFonts w:ascii="Calibri" w:hAnsi="Calibri" w:cs="Calibri"/>
                <w:color w:val="000000"/>
                <w:sz w:val="14"/>
                <w:szCs w:val="14"/>
              </w:rPr>
            </w:pPr>
          </w:p>
        </w:tc>
      </w:tr>
      <w:tr w:rsidR="00603F94" w:rsidRPr="00603F94" w14:paraId="5C85291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6CA8E7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3C948B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427</w:t>
            </w:r>
          </w:p>
        </w:tc>
        <w:tc>
          <w:tcPr>
            <w:tcW w:w="137" w:type="pct"/>
            <w:tcBorders>
              <w:top w:val="nil"/>
              <w:left w:val="nil"/>
              <w:bottom w:val="single" w:sz="4" w:space="0" w:color="auto"/>
              <w:right w:val="single" w:sz="4" w:space="0" w:color="auto"/>
            </w:tcBorders>
            <w:noWrap/>
            <w:vAlign w:val="bottom"/>
            <w:hideMark/>
          </w:tcPr>
          <w:p w14:paraId="2BF6B51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28E51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1367</w:t>
            </w:r>
          </w:p>
        </w:tc>
        <w:tc>
          <w:tcPr>
            <w:tcW w:w="294" w:type="pct"/>
            <w:tcBorders>
              <w:top w:val="nil"/>
              <w:left w:val="nil"/>
              <w:bottom w:val="single" w:sz="4" w:space="0" w:color="auto"/>
              <w:right w:val="single" w:sz="4" w:space="0" w:color="auto"/>
            </w:tcBorders>
            <w:noWrap/>
            <w:vAlign w:val="bottom"/>
            <w:hideMark/>
          </w:tcPr>
          <w:p w14:paraId="18CC33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1475</w:t>
            </w:r>
          </w:p>
        </w:tc>
        <w:tc>
          <w:tcPr>
            <w:tcW w:w="294" w:type="pct"/>
            <w:tcBorders>
              <w:top w:val="nil"/>
              <w:left w:val="nil"/>
              <w:bottom w:val="single" w:sz="4" w:space="0" w:color="auto"/>
              <w:right w:val="single" w:sz="4" w:space="0" w:color="auto"/>
            </w:tcBorders>
            <w:noWrap/>
            <w:vAlign w:val="bottom"/>
            <w:hideMark/>
          </w:tcPr>
          <w:p w14:paraId="6CE1FD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1510</w:t>
            </w:r>
          </w:p>
        </w:tc>
        <w:tc>
          <w:tcPr>
            <w:tcW w:w="294" w:type="pct"/>
            <w:tcBorders>
              <w:top w:val="nil"/>
              <w:left w:val="nil"/>
              <w:bottom w:val="single" w:sz="4" w:space="0" w:color="auto"/>
              <w:right w:val="single" w:sz="4" w:space="0" w:color="auto"/>
            </w:tcBorders>
            <w:noWrap/>
            <w:vAlign w:val="bottom"/>
            <w:hideMark/>
          </w:tcPr>
          <w:p w14:paraId="34D8B5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1548</w:t>
            </w:r>
          </w:p>
        </w:tc>
        <w:tc>
          <w:tcPr>
            <w:tcW w:w="294" w:type="pct"/>
            <w:tcBorders>
              <w:top w:val="nil"/>
              <w:left w:val="nil"/>
              <w:bottom w:val="single" w:sz="4" w:space="0" w:color="auto"/>
              <w:right w:val="single" w:sz="4" w:space="0" w:color="auto"/>
            </w:tcBorders>
            <w:noWrap/>
            <w:vAlign w:val="bottom"/>
            <w:hideMark/>
          </w:tcPr>
          <w:p w14:paraId="78B73E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1568</w:t>
            </w:r>
          </w:p>
        </w:tc>
        <w:tc>
          <w:tcPr>
            <w:tcW w:w="294" w:type="pct"/>
            <w:tcBorders>
              <w:top w:val="nil"/>
              <w:left w:val="nil"/>
              <w:bottom w:val="single" w:sz="4" w:space="0" w:color="auto"/>
              <w:right w:val="single" w:sz="4" w:space="0" w:color="auto"/>
            </w:tcBorders>
            <w:noWrap/>
            <w:vAlign w:val="bottom"/>
            <w:hideMark/>
          </w:tcPr>
          <w:p w14:paraId="28DCD0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1588</w:t>
            </w:r>
          </w:p>
        </w:tc>
        <w:tc>
          <w:tcPr>
            <w:tcW w:w="294" w:type="pct"/>
            <w:tcBorders>
              <w:top w:val="nil"/>
              <w:left w:val="nil"/>
              <w:bottom w:val="single" w:sz="4" w:space="0" w:color="auto"/>
              <w:right w:val="single" w:sz="4" w:space="0" w:color="auto"/>
            </w:tcBorders>
            <w:noWrap/>
            <w:vAlign w:val="bottom"/>
            <w:hideMark/>
          </w:tcPr>
          <w:p w14:paraId="3A3028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1609</w:t>
            </w:r>
          </w:p>
        </w:tc>
        <w:tc>
          <w:tcPr>
            <w:tcW w:w="294" w:type="pct"/>
            <w:tcBorders>
              <w:top w:val="nil"/>
              <w:left w:val="nil"/>
              <w:bottom w:val="single" w:sz="4" w:space="0" w:color="auto"/>
              <w:right w:val="single" w:sz="4" w:space="0" w:color="auto"/>
            </w:tcBorders>
            <w:noWrap/>
            <w:vAlign w:val="bottom"/>
            <w:hideMark/>
          </w:tcPr>
          <w:p w14:paraId="647FA9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2497</w:t>
            </w:r>
          </w:p>
        </w:tc>
        <w:tc>
          <w:tcPr>
            <w:tcW w:w="294" w:type="pct"/>
            <w:tcBorders>
              <w:top w:val="nil"/>
              <w:left w:val="nil"/>
              <w:bottom w:val="single" w:sz="4" w:space="0" w:color="auto"/>
              <w:right w:val="single" w:sz="4" w:space="0" w:color="auto"/>
            </w:tcBorders>
            <w:noWrap/>
            <w:vAlign w:val="bottom"/>
            <w:hideMark/>
          </w:tcPr>
          <w:p w14:paraId="10A842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1630</w:t>
            </w:r>
          </w:p>
        </w:tc>
        <w:tc>
          <w:tcPr>
            <w:tcW w:w="294" w:type="pct"/>
            <w:tcBorders>
              <w:top w:val="nil"/>
              <w:left w:val="nil"/>
              <w:bottom w:val="single" w:sz="4" w:space="0" w:color="auto"/>
              <w:right w:val="single" w:sz="4" w:space="0" w:color="auto"/>
            </w:tcBorders>
            <w:noWrap/>
            <w:vAlign w:val="bottom"/>
            <w:hideMark/>
          </w:tcPr>
          <w:p w14:paraId="221A2C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1653</w:t>
            </w:r>
          </w:p>
        </w:tc>
        <w:tc>
          <w:tcPr>
            <w:tcW w:w="294" w:type="pct"/>
            <w:tcBorders>
              <w:top w:val="nil"/>
              <w:left w:val="nil"/>
              <w:bottom w:val="single" w:sz="4" w:space="0" w:color="auto"/>
              <w:right w:val="single" w:sz="4" w:space="0" w:color="auto"/>
            </w:tcBorders>
            <w:noWrap/>
            <w:vAlign w:val="bottom"/>
            <w:hideMark/>
          </w:tcPr>
          <w:p w14:paraId="611E43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2757</w:t>
            </w:r>
          </w:p>
        </w:tc>
        <w:tc>
          <w:tcPr>
            <w:tcW w:w="294" w:type="pct"/>
            <w:tcBorders>
              <w:top w:val="nil"/>
              <w:left w:val="nil"/>
              <w:bottom w:val="single" w:sz="4" w:space="0" w:color="auto"/>
              <w:right w:val="single" w:sz="4" w:space="0" w:color="auto"/>
            </w:tcBorders>
            <w:noWrap/>
            <w:vAlign w:val="bottom"/>
            <w:hideMark/>
          </w:tcPr>
          <w:p w14:paraId="60FFD9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2635</w:t>
            </w:r>
          </w:p>
        </w:tc>
        <w:tc>
          <w:tcPr>
            <w:tcW w:w="294" w:type="pct"/>
            <w:tcBorders>
              <w:top w:val="nil"/>
              <w:left w:val="nil"/>
              <w:bottom w:val="single" w:sz="4" w:space="0" w:color="auto"/>
              <w:right w:val="single" w:sz="8" w:space="0" w:color="auto"/>
            </w:tcBorders>
            <w:noWrap/>
            <w:vAlign w:val="bottom"/>
            <w:hideMark/>
          </w:tcPr>
          <w:p w14:paraId="523EC3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2944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CD9D9C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2967</w:t>
            </w:r>
          </w:p>
        </w:tc>
      </w:tr>
      <w:tr w:rsidR="00603F94" w:rsidRPr="00603F94" w14:paraId="7A62DB1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B87651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tcBorders>
              <w:top w:val="nil"/>
              <w:left w:val="single" w:sz="4" w:space="0" w:color="auto"/>
              <w:bottom w:val="single" w:sz="8" w:space="0" w:color="000000"/>
              <w:right w:val="single" w:sz="4" w:space="0" w:color="auto"/>
            </w:tcBorders>
            <w:vAlign w:val="center"/>
            <w:hideMark/>
          </w:tcPr>
          <w:p w14:paraId="143D697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302B7F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A5772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14.73</w:t>
            </w:r>
          </w:p>
        </w:tc>
        <w:tc>
          <w:tcPr>
            <w:tcW w:w="294" w:type="pct"/>
            <w:tcBorders>
              <w:top w:val="nil"/>
              <w:left w:val="nil"/>
              <w:bottom w:val="single" w:sz="8" w:space="0" w:color="auto"/>
              <w:right w:val="single" w:sz="4" w:space="0" w:color="auto"/>
            </w:tcBorders>
            <w:noWrap/>
            <w:vAlign w:val="bottom"/>
            <w:hideMark/>
          </w:tcPr>
          <w:p w14:paraId="37D4D7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13.65</w:t>
            </w:r>
          </w:p>
        </w:tc>
        <w:tc>
          <w:tcPr>
            <w:tcW w:w="294" w:type="pct"/>
            <w:tcBorders>
              <w:top w:val="nil"/>
              <w:left w:val="nil"/>
              <w:bottom w:val="single" w:sz="8" w:space="0" w:color="auto"/>
              <w:right w:val="single" w:sz="4" w:space="0" w:color="auto"/>
            </w:tcBorders>
            <w:noWrap/>
            <w:vAlign w:val="bottom"/>
            <w:hideMark/>
          </w:tcPr>
          <w:p w14:paraId="7B606F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13.33</w:t>
            </w:r>
          </w:p>
        </w:tc>
        <w:tc>
          <w:tcPr>
            <w:tcW w:w="294" w:type="pct"/>
            <w:tcBorders>
              <w:top w:val="nil"/>
              <w:left w:val="nil"/>
              <w:bottom w:val="single" w:sz="8" w:space="0" w:color="auto"/>
              <w:right w:val="single" w:sz="4" w:space="0" w:color="auto"/>
            </w:tcBorders>
            <w:noWrap/>
            <w:vAlign w:val="bottom"/>
            <w:hideMark/>
          </w:tcPr>
          <w:p w14:paraId="3D9188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8" w:space="0" w:color="auto"/>
              <w:right w:val="single" w:sz="4" w:space="0" w:color="auto"/>
            </w:tcBorders>
            <w:noWrap/>
            <w:vAlign w:val="bottom"/>
            <w:hideMark/>
          </w:tcPr>
          <w:p w14:paraId="132174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8" w:space="0" w:color="auto"/>
              <w:right w:val="single" w:sz="4" w:space="0" w:color="auto"/>
            </w:tcBorders>
            <w:noWrap/>
            <w:vAlign w:val="bottom"/>
            <w:hideMark/>
          </w:tcPr>
          <w:p w14:paraId="057FF4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12.68</w:t>
            </w:r>
          </w:p>
        </w:tc>
        <w:tc>
          <w:tcPr>
            <w:tcW w:w="294" w:type="pct"/>
            <w:tcBorders>
              <w:top w:val="nil"/>
              <w:left w:val="nil"/>
              <w:bottom w:val="single" w:sz="8" w:space="0" w:color="auto"/>
              <w:right w:val="single" w:sz="4" w:space="0" w:color="auto"/>
            </w:tcBorders>
            <w:noWrap/>
            <w:vAlign w:val="bottom"/>
            <w:hideMark/>
          </w:tcPr>
          <w:p w14:paraId="18C71E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12.51</w:t>
            </w:r>
          </w:p>
        </w:tc>
        <w:tc>
          <w:tcPr>
            <w:tcW w:w="294" w:type="pct"/>
            <w:tcBorders>
              <w:top w:val="nil"/>
              <w:left w:val="nil"/>
              <w:bottom w:val="single" w:sz="8" w:space="0" w:color="auto"/>
              <w:right w:val="single" w:sz="4" w:space="0" w:color="auto"/>
            </w:tcBorders>
            <w:noWrap/>
            <w:vAlign w:val="bottom"/>
            <w:hideMark/>
          </w:tcPr>
          <w:p w14:paraId="29E4C2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13.80</w:t>
            </w:r>
          </w:p>
        </w:tc>
        <w:tc>
          <w:tcPr>
            <w:tcW w:w="294" w:type="pct"/>
            <w:tcBorders>
              <w:top w:val="nil"/>
              <w:left w:val="nil"/>
              <w:bottom w:val="single" w:sz="8" w:space="0" w:color="auto"/>
              <w:right w:val="single" w:sz="4" w:space="0" w:color="auto"/>
            </w:tcBorders>
            <w:noWrap/>
            <w:vAlign w:val="bottom"/>
            <w:hideMark/>
          </w:tcPr>
          <w:p w14:paraId="48099E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12.35</w:t>
            </w:r>
          </w:p>
        </w:tc>
        <w:tc>
          <w:tcPr>
            <w:tcW w:w="294" w:type="pct"/>
            <w:tcBorders>
              <w:top w:val="nil"/>
              <w:left w:val="nil"/>
              <w:bottom w:val="single" w:sz="8" w:space="0" w:color="auto"/>
              <w:right w:val="single" w:sz="4" w:space="0" w:color="auto"/>
            </w:tcBorders>
            <w:noWrap/>
            <w:vAlign w:val="bottom"/>
            <w:hideMark/>
          </w:tcPr>
          <w:p w14:paraId="340237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12.18</w:t>
            </w:r>
          </w:p>
        </w:tc>
        <w:tc>
          <w:tcPr>
            <w:tcW w:w="294" w:type="pct"/>
            <w:tcBorders>
              <w:top w:val="nil"/>
              <w:left w:val="nil"/>
              <w:bottom w:val="single" w:sz="8" w:space="0" w:color="auto"/>
              <w:right w:val="single" w:sz="4" w:space="0" w:color="auto"/>
            </w:tcBorders>
            <w:noWrap/>
            <w:vAlign w:val="bottom"/>
            <w:hideMark/>
          </w:tcPr>
          <w:p w14:paraId="5424ED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13.63</w:t>
            </w:r>
          </w:p>
        </w:tc>
        <w:tc>
          <w:tcPr>
            <w:tcW w:w="294" w:type="pct"/>
            <w:tcBorders>
              <w:top w:val="nil"/>
              <w:left w:val="nil"/>
              <w:bottom w:val="single" w:sz="8" w:space="0" w:color="auto"/>
              <w:right w:val="single" w:sz="4" w:space="0" w:color="auto"/>
            </w:tcBorders>
            <w:noWrap/>
            <w:vAlign w:val="bottom"/>
            <w:hideMark/>
          </w:tcPr>
          <w:p w14:paraId="27A5E8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13.07</w:t>
            </w:r>
          </w:p>
        </w:tc>
        <w:tc>
          <w:tcPr>
            <w:tcW w:w="294" w:type="pct"/>
            <w:tcBorders>
              <w:top w:val="nil"/>
              <w:left w:val="nil"/>
              <w:bottom w:val="single" w:sz="8" w:space="0" w:color="auto"/>
              <w:right w:val="single" w:sz="8" w:space="0" w:color="auto"/>
            </w:tcBorders>
            <w:noWrap/>
            <w:vAlign w:val="bottom"/>
            <w:hideMark/>
          </w:tcPr>
          <w:p w14:paraId="22DC2B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13.34</w:t>
            </w:r>
          </w:p>
        </w:tc>
        <w:tc>
          <w:tcPr>
            <w:tcW w:w="351" w:type="pct"/>
            <w:vMerge/>
            <w:tcBorders>
              <w:top w:val="nil"/>
              <w:left w:val="single" w:sz="8" w:space="0" w:color="auto"/>
              <w:bottom w:val="single" w:sz="8" w:space="0" w:color="auto"/>
              <w:right w:val="single" w:sz="8" w:space="0" w:color="auto"/>
            </w:tcBorders>
            <w:vAlign w:val="center"/>
            <w:hideMark/>
          </w:tcPr>
          <w:p w14:paraId="737C15F2" w14:textId="77777777" w:rsidR="00603F94" w:rsidRPr="00603F94" w:rsidRDefault="00603F94" w:rsidP="00603F94">
            <w:pPr>
              <w:rPr>
                <w:rFonts w:ascii="Calibri" w:hAnsi="Calibri" w:cs="Calibri"/>
                <w:color w:val="000000"/>
                <w:sz w:val="14"/>
                <w:szCs w:val="14"/>
              </w:rPr>
            </w:pPr>
          </w:p>
        </w:tc>
      </w:tr>
      <w:tr w:rsidR="00603F94" w:rsidRPr="00603F94" w14:paraId="55EB3C9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D7B52F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F2B0A0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354</w:t>
            </w:r>
          </w:p>
        </w:tc>
        <w:tc>
          <w:tcPr>
            <w:tcW w:w="137" w:type="pct"/>
            <w:tcBorders>
              <w:top w:val="nil"/>
              <w:left w:val="nil"/>
              <w:bottom w:val="single" w:sz="4" w:space="0" w:color="auto"/>
              <w:right w:val="single" w:sz="4" w:space="0" w:color="auto"/>
            </w:tcBorders>
            <w:noWrap/>
            <w:vAlign w:val="bottom"/>
            <w:hideMark/>
          </w:tcPr>
          <w:p w14:paraId="712C73C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1626C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47F63B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1435</w:t>
            </w:r>
          </w:p>
        </w:tc>
        <w:tc>
          <w:tcPr>
            <w:tcW w:w="294" w:type="pct"/>
            <w:tcBorders>
              <w:top w:val="nil"/>
              <w:left w:val="nil"/>
              <w:bottom w:val="single" w:sz="4" w:space="0" w:color="auto"/>
              <w:right w:val="single" w:sz="4" w:space="0" w:color="auto"/>
            </w:tcBorders>
            <w:noWrap/>
            <w:vAlign w:val="bottom"/>
            <w:hideMark/>
          </w:tcPr>
          <w:p w14:paraId="4C672D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2D4E24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1530</w:t>
            </w:r>
          </w:p>
        </w:tc>
        <w:tc>
          <w:tcPr>
            <w:tcW w:w="294" w:type="pct"/>
            <w:tcBorders>
              <w:top w:val="nil"/>
              <w:left w:val="nil"/>
              <w:bottom w:val="single" w:sz="4" w:space="0" w:color="auto"/>
              <w:right w:val="single" w:sz="4" w:space="0" w:color="auto"/>
            </w:tcBorders>
            <w:noWrap/>
            <w:vAlign w:val="bottom"/>
            <w:hideMark/>
          </w:tcPr>
          <w:p w14:paraId="29CCA0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1556</w:t>
            </w:r>
          </w:p>
        </w:tc>
        <w:tc>
          <w:tcPr>
            <w:tcW w:w="294" w:type="pct"/>
            <w:tcBorders>
              <w:top w:val="nil"/>
              <w:left w:val="nil"/>
              <w:bottom w:val="single" w:sz="4" w:space="0" w:color="auto"/>
              <w:right w:val="single" w:sz="4" w:space="0" w:color="auto"/>
            </w:tcBorders>
            <w:noWrap/>
            <w:vAlign w:val="bottom"/>
            <w:hideMark/>
          </w:tcPr>
          <w:p w14:paraId="2A3C66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1583</w:t>
            </w:r>
          </w:p>
        </w:tc>
        <w:tc>
          <w:tcPr>
            <w:tcW w:w="294" w:type="pct"/>
            <w:tcBorders>
              <w:top w:val="nil"/>
              <w:left w:val="nil"/>
              <w:bottom w:val="single" w:sz="4" w:space="0" w:color="auto"/>
              <w:right w:val="single" w:sz="4" w:space="0" w:color="auto"/>
            </w:tcBorders>
            <w:noWrap/>
            <w:vAlign w:val="bottom"/>
            <w:hideMark/>
          </w:tcPr>
          <w:p w14:paraId="6A3D1C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1611</w:t>
            </w:r>
          </w:p>
        </w:tc>
        <w:tc>
          <w:tcPr>
            <w:tcW w:w="294" w:type="pct"/>
            <w:tcBorders>
              <w:top w:val="nil"/>
              <w:left w:val="nil"/>
              <w:bottom w:val="single" w:sz="4" w:space="0" w:color="auto"/>
              <w:right w:val="single" w:sz="4" w:space="0" w:color="auto"/>
            </w:tcBorders>
            <w:noWrap/>
            <w:vAlign w:val="bottom"/>
            <w:hideMark/>
          </w:tcPr>
          <w:p w14:paraId="457B1F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2429</w:t>
            </w:r>
          </w:p>
        </w:tc>
        <w:tc>
          <w:tcPr>
            <w:tcW w:w="294" w:type="pct"/>
            <w:tcBorders>
              <w:top w:val="nil"/>
              <w:left w:val="nil"/>
              <w:bottom w:val="single" w:sz="4" w:space="0" w:color="auto"/>
              <w:right w:val="single" w:sz="4" w:space="0" w:color="auto"/>
            </w:tcBorders>
            <w:noWrap/>
            <w:vAlign w:val="bottom"/>
            <w:hideMark/>
          </w:tcPr>
          <w:p w14:paraId="1F8022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1641</w:t>
            </w:r>
          </w:p>
        </w:tc>
        <w:tc>
          <w:tcPr>
            <w:tcW w:w="294" w:type="pct"/>
            <w:tcBorders>
              <w:top w:val="nil"/>
              <w:left w:val="nil"/>
              <w:bottom w:val="single" w:sz="4" w:space="0" w:color="auto"/>
              <w:right w:val="single" w:sz="4" w:space="0" w:color="auto"/>
            </w:tcBorders>
            <w:noWrap/>
            <w:vAlign w:val="bottom"/>
            <w:hideMark/>
          </w:tcPr>
          <w:p w14:paraId="11C08A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1672</w:t>
            </w:r>
          </w:p>
        </w:tc>
        <w:tc>
          <w:tcPr>
            <w:tcW w:w="294" w:type="pct"/>
            <w:tcBorders>
              <w:top w:val="nil"/>
              <w:left w:val="nil"/>
              <w:bottom w:val="single" w:sz="4" w:space="0" w:color="auto"/>
              <w:right w:val="single" w:sz="4" w:space="0" w:color="auto"/>
            </w:tcBorders>
            <w:noWrap/>
            <w:vAlign w:val="bottom"/>
            <w:hideMark/>
          </w:tcPr>
          <w:p w14:paraId="228061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2694</w:t>
            </w:r>
          </w:p>
        </w:tc>
        <w:tc>
          <w:tcPr>
            <w:tcW w:w="294" w:type="pct"/>
            <w:tcBorders>
              <w:top w:val="nil"/>
              <w:left w:val="nil"/>
              <w:bottom w:val="single" w:sz="4" w:space="0" w:color="auto"/>
              <w:right w:val="single" w:sz="4" w:space="0" w:color="auto"/>
            </w:tcBorders>
            <w:noWrap/>
            <w:vAlign w:val="bottom"/>
            <w:hideMark/>
          </w:tcPr>
          <w:p w14:paraId="323287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2604</w:t>
            </w:r>
          </w:p>
        </w:tc>
        <w:tc>
          <w:tcPr>
            <w:tcW w:w="294" w:type="pct"/>
            <w:tcBorders>
              <w:top w:val="nil"/>
              <w:left w:val="nil"/>
              <w:bottom w:val="single" w:sz="4" w:space="0" w:color="auto"/>
              <w:right w:val="single" w:sz="8" w:space="0" w:color="auto"/>
            </w:tcBorders>
            <w:noWrap/>
            <w:vAlign w:val="bottom"/>
            <w:hideMark/>
          </w:tcPr>
          <w:p w14:paraId="5789B1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2894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85F2A6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2912</w:t>
            </w:r>
          </w:p>
        </w:tc>
      </w:tr>
      <w:tr w:rsidR="00603F94" w:rsidRPr="00603F94" w14:paraId="5776FF4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C81228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tcBorders>
              <w:top w:val="nil"/>
              <w:left w:val="single" w:sz="4" w:space="0" w:color="auto"/>
              <w:bottom w:val="single" w:sz="8" w:space="0" w:color="000000"/>
              <w:right w:val="single" w:sz="4" w:space="0" w:color="auto"/>
            </w:tcBorders>
            <w:vAlign w:val="center"/>
            <w:hideMark/>
          </w:tcPr>
          <w:p w14:paraId="4116B0E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E8D13D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53EDF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10.64</w:t>
            </w:r>
          </w:p>
        </w:tc>
        <w:tc>
          <w:tcPr>
            <w:tcW w:w="294" w:type="pct"/>
            <w:tcBorders>
              <w:top w:val="nil"/>
              <w:left w:val="nil"/>
              <w:bottom w:val="single" w:sz="8" w:space="0" w:color="auto"/>
              <w:right w:val="single" w:sz="4" w:space="0" w:color="auto"/>
            </w:tcBorders>
            <w:noWrap/>
            <w:vAlign w:val="bottom"/>
            <w:hideMark/>
          </w:tcPr>
          <w:p w14:paraId="7823F8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9.64</w:t>
            </w:r>
          </w:p>
        </w:tc>
        <w:tc>
          <w:tcPr>
            <w:tcW w:w="294" w:type="pct"/>
            <w:tcBorders>
              <w:top w:val="nil"/>
              <w:left w:val="nil"/>
              <w:bottom w:val="single" w:sz="8" w:space="0" w:color="auto"/>
              <w:right w:val="single" w:sz="4" w:space="0" w:color="auto"/>
            </w:tcBorders>
            <w:noWrap/>
            <w:vAlign w:val="bottom"/>
            <w:hideMark/>
          </w:tcPr>
          <w:p w14:paraId="1706EF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9.34</w:t>
            </w:r>
          </w:p>
        </w:tc>
        <w:tc>
          <w:tcPr>
            <w:tcW w:w="294" w:type="pct"/>
            <w:tcBorders>
              <w:top w:val="nil"/>
              <w:left w:val="nil"/>
              <w:bottom w:val="single" w:sz="8" w:space="0" w:color="auto"/>
              <w:right w:val="single" w:sz="4" w:space="0" w:color="auto"/>
            </w:tcBorders>
            <w:noWrap/>
            <w:vAlign w:val="bottom"/>
            <w:hideMark/>
          </w:tcPr>
          <w:p w14:paraId="0016D4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9.04</w:t>
            </w:r>
          </w:p>
        </w:tc>
        <w:tc>
          <w:tcPr>
            <w:tcW w:w="294" w:type="pct"/>
            <w:tcBorders>
              <w:top w:val="nil"/>
              <w:left w:val="nil"/>
              <w:bottom w:val="single" w:sz="8" w:space="0" w:color="auto"/>
              <w:right w:val="single" w:sz="4" w:space="0" w:color="auto"/>
            </w:tcBorders>
            <w:noWrap/>
            <w:vAlign w:val="bottom"/>
            <w:hideMark/>
          </w:tcPr>
          <w:p w14:paraId="06EEC4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8.89</w:t>
            </w:r>
          </w:p>
        </w:tc>
        <w:tc>
          <w:tcPr>
            <w:tcW w:w="294" w:type="pct"/>
            <w:tcBorders>
              <w:top w:val="nil"/>
              <w:left w:val="nil"/>
              <w:bottom w:val="single" w:sz="8" w:space="0" w:color="auto"/>
              <w:right w:val="single" w:sz="4" w:space="0" w:color="auto"/>
            </w:tcBorders>
            <w:noWrap/>
            <w:vAlign w:val="bottom"/>
            <w:hideMark/>
          </w:tcPr>
          <w:p w14:paraId="10F11D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8.73</w:t>
            </w:r>
          </w:p>
        </w:tc>
        <w:tc>
          <w:tcPr>
            <w:tcW w:w="294" w:type="pct"/>
            <w:tcBorders>
              <w:top w:val="nil"/>
              <w:left w:val="nil"/>
              <w:bottom w:val="single" w:sz="8" w:space="0" w:color="auto"/>
              <w:right w:val="single" w:sz="4" w:space="0" w:color="auto"/>
            </w:tcBorders>
            <w:noWrap/>
            <w:vAlign w:val="bottom"/>
            <w:hideMark/>
          </w:tcPr>
          <w:p w14:paraId="0CFA12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8.58</w:t>
            </w:r>
          </w:p>
        </w:tc>
        <w:tc>
          <w:tcPr>
            <w:tcW w:w="294" w:type="pct"/>
            <w:tcBorders>
              <w:top w:val="nil"/>
              <w:left w:val="nil"/>
              <w:bottom w:val="single" w:sz="8" w:space="0" w:color="auto"/>
              <w:right w:val="single" w:sz="4" w:space="0" w:color="auto"/>
            </w:tcBorders>
            <w:noWrap/>
            <w:vAlign w:val="bottom"/>
            <w:hideMark/>
          </w:tcPr>
          <w:p w14:paraId="709538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9.75</w:t>
            </w:r>
          </w:p>
        </w:tc>
        <w:tc>
          <w:tcPr>
            <w:tcW w:w="294" w:type="pct"/>
            <w:tcBorders>
              <w:top w:val="nil"/>
              <w:left w:val="nil"/>
              <w:bottom w:val="single" w:sz="8" w:space="0" w:color="auto"/>
              <w:right w:val="single" w:sz="4" w:space="0" w:color="auto"/>
            </w:tcBorders>
            <w:noWrap/>
            <w:vAlign w:val="bottom"/>
            <w:hideMark/>
          </w:tcPr>
          <w:p w14:paraId="279D7C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8.43</w:t>
            </w:r>
          </w:p>
        </w:tc>
        <w:tc>
          <w:tcPr>
            <w:tcW w:w="294" w:type="pct"/>
            <w:tcBorders>
              <w:top w:val="nil"/>
              <w:left w:val="nil"/>
              <w:bottom w:val="single" w:sz="8" w:space="0" w:color="auto"/>
              <w:right w:val="single" w:sz="4" w:space="0" w:color="auto"/>
            </w:tcBorders>
            <w:noWrap/>
            <w:vAlign w:val="bottom"/>
            <w:hideMark/>
          </w:tcPr>
          <w:p w14:paraId="5FBEB1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8.27</w:t>
            </w:r>
          </w:p>
        </w:tc>
        <w:tc>
          <w:tcPr>
            <w:tcW w:w="294" w:type="pct"/>
            <w:tcBorders>
              <w:top w:val="nil"/>
              <w:left w:val="nil"/>
              <w:bottom w:val="single" w:sz="8" w:space="0" w:color="auto"/>
              <w:right w:val="single" w:sz="4" w:space="0" w:color="auto"/>
            </w:tcBorders>
            <w:noWrap/>
            <w:vAlign w:val="bottom"/>
            <w:hideMark/>
          </w:tcPr>
          <w:p w14:paraId="31ADCF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9.58</w:t>
            </w:r>
          </w:p>
        </w:tc>
        <w:tc>
          <w:tcPr>
            <w:tcW w:w="294" w:type="pct"/>
            <w:tcBorders>
              <w:top w:val="nil"/>
              <w:left w:val="nil"/>
              <w:bottom w:val="single" w:sz="8" w:space="0" w:color="auto"/>
              <w:right w:val="single" w:sz="4" w:space="0" w:color="auto"/>
            </w:tcBorders>
            <w:noWrap/>
            <w:vAlign w:val="bottom"/>
            <w:hideMark/>
          </w:tcPr>
          <w:p w14:paraId="740F8E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9.09</w:t>
            </w:r>
          </w:p>
        </w:tc>
        <w:tc>
          <w:tcPr>
            <w:tcW w:w="294" w:type="pct"/>
            <w:tcBorders>
              <w:top w:val="nil"/>
              <w:left w:val="nil"/>
              <w:bottom w:val="single" w:sz="8" w:space="0" w:color="auto"/>
              <w:right w:val="single" w:sz="8" w:space="0" w:color="auto"/>
            </w:tcBorders>
            <w:noWrap/>
            <w:vAlign w:val="bottom"/>
            <w:hideMark/>
          </w:tcPr>
          <w:p w14:paraId="13E5E2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9.32</w:t>
            </w:r>
          </w:p>
        </w:tc>
        <w:tc>
          <w:tcPr>
            <w:tcW w:w="351" w:type="pct"/>
            <w:vMerge/>
            <w:tcBorders>
              <w:top w:val="nil"/>
              <w:left w:val="single" w:sz="8" w:space="0" w:color="auto"/>
              <w:bottom w:val="single" w:sz="8" w:space="0" w:color="auto"/>
              <w:right w:val="single" w:sz="8" w:space="0" w:color="auto"/>
            </w:tcBorders>
            <w:vAlign w:val="center"/>
            <w:hideMark/>
          </w:tcPr>
          <w:p w14:paraId="7536EEE0" w14:textId="77777777" w:rsidR="00603F94" w:rsidRPr="00603F94" w:rsidRDefault="00603F94" w:rsidP="00603F94">
            <w:pPr>
              <w:rPr>
                <w:rFonts w:ascii="Calibri" w:hAnsi="Calibri" w:cs="Calibri"/>
                <w:color w:val="000000"/>
                <w:sz w:val="14"/>
                <w:szCs w:val="14"/>
              </w:rPr>
            </w:pPr>
          </w:p>
        </w:tc>
      </w:tr>
      <w:tr w:rsidR="00603F94" w:rsidRPr="00603F94" w14:paraId="5C64881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B2B78C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DC5DA3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238</w:t>
            </w:r>
          </w:p>
        </w:tc>
        <w:tc>
          <w:tcPr>
            <w:tcW w:w="137" w:type="pct"/>
            <w:tcBorders>
              <w:top w:val="nil"/>
              <w:left w:val="nil"/>
              <w:bottom w:val="single" w:sz="4" w:space="0" w:color="auto"/>
              <w:right w:val="single" w:sz="4" w:space="0" w:color="auto"/>
            </w:tcBorders>
            <w:noWrap/>
            <w:vAlign w:val="bottom"/>
            <w:hideMark/>
          </w:tcPr>
          <w:p w14:paraId="4A513AF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950A8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1123</w:t>
            </w:r>
          </w:p>
        </w:tc>
        <w:tc>
          <w:tcPr>
            <w:tcW w:w="294" w:type="pct"/>
            <w:tcBorders>
              <w:top w:val="nil"/>
              <w:left w:val="nil"/>
              <w:bottom w:val="single" w:sz="4" w:space="0" w:color="auto"/>
              <w:right w:val="single" w:sz="4" w:space="0" w:color="auto"/>
            </w:tcBorders>
            <w:noWrap/>
            <w:vAlign w:val="bottom"/>
            <w:hideMark/>
          </w:tcPr>
          <w:p w14:paraId="165FA6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1318</w:t>
            </w:r>
          </w:p>
        </w:tc>
        <w:tc>
          <w:tcPr>
            <w:tcW w:w="294" w:type="pct"/>
            <w:tcBorders>
              <w:top w:val="nil"/>
              <w:left w:val="nil"/>
              <w:bottom w:val="single" w:sz="4" w:space="0" w:color="auto"/>
              <w:right w:val="single" w:sz="4" w:space="0" w:color="auto"/>
            </w:tcBorders>
            <w:noWrap/>
            <w:vAlign w:val="bottom"/>
            <w:hideMark/>
          </w:tcPr>
          <w:p w14:paraId="6E7FB4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1390</w:t>
            </w:r>
          </w:p>
        </w:tc>
        <w:tc>
          <w:tcPr>
            <w:tcW w:w="294" w:type="pct"/>
            <w:tcBorders>
              <w:top w:val="nil"/>
              <w:left w:val="nil"/>
              <w:bottom w:val="single" w:sz="4" w:space="0" w:color="auto"/>
              <w:right w:val="single" w:sz="4" w:space="0" w:color="auto"/>
            </w:tcBorders>
            <w:noWrap/>
            <w:vAlign w:val="bottom"/>
            <w:hideMark/>
          </w:tcPr>
          <w:p w14:paraId="343E7E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1470</w:t>
            </w:r>
          </w:p>
        </w:tc>
        <w:tc>
          <w:tcPr>
            <w:tcW w:w="294" w:type="pct"/>
            <w:tcBorders>
              <w:top w:val="nil"/>
              <w:left w:val="nil"/>
              <w:bottom w:val="single" w:sz="4" w:space="0" w:color="auto"/>
              <w:right w:val="single" w:sz="4" w:space="0" w:color="auto"/>
            </w:tcBorders>
            <w:noWrap/>
            <w:vAlign w:val="bottom"/>
            <w:hideMark/>
          </w:tcPr>
          <w:p w14:paraId="5C77C5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1514</w:t>
            </w:r>
          </w:p>
        </w:tc>
        <w:tc>
          <w:tcPr>
            <w:tcW w:w="294" w:type="pct"/>
            <w:tcBorders>
              <w:top w:val="nil"/>
              <w:left w:val="nil"/>
              <w:bottom w:val="single" w:sz="4" w:space="0" w:color="auto"/>
              <w:right w:val="single" w:sz="4" w:space="0" w:color="auto"/>
            </w:tcBorders>
            <w:noWrap/>
            <w:vAlign w:val="bottom"/>
            <w:hideMark/>
          </w:tcPr>
          <w:p w14:paraId="79CE1F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1560</w:t>
            </w:r>
          </w:p>
        </w:tc>
        <w:tc>
          <w:tcPr>
            <w:tcW w:w="294" w:type="pct"/>
            <w:tcBorders>
              <w:top w:val="nil"/>
              <w:left w:val="nil"/>
              <w:bottom w:val="single" w:sz="4" w:space="0" w:color="auto"/>
              <w:right w:val="single" w:sz="4" w:space="0" w:color="auto"/>
            </w:tcBorders>
            <w:noWrap/>
            <w:vAlign w:val="bottom"/>
            <w:hideMark/>
          </w:tcPr>
          <w:p w14:paraId="7389B4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1610</w:t>
            </w:r>
          </w:p>
        </w:tc>
        <w:tc>
          <w:tcPr>
            <w:tcW w:w="294" w:type="pct"/>
            <w:tcBorders>
              <w:top w:val="nil"/>
              <w:left w:val="nil"/>
              <w:bottom w:val="single" w:sz="4" w:space="0" w:color="auto"/>
              <w:right w:val="single" w:sz="4" w:space="0" w:color="auto"/>
            </w:tcBorders>
            <w:noWrap/>
            <w:vAlign w:val="bottom"/>
            <w:hideMark/>
          </w:tcPr>
          <w:p w14:paraId="04E7F5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2249</w:t>
            </w:r>
          </w:p>
        </w:tc>
        <w:tc>
          <w:tcPr>
            <w:tcW w:w="294" w:type="pct"/>
            <w:tcBorders>
              <w:top w:val="nil"/>
              <w:left w:val="nil"/>
              <w:bottom w:val="single" w:sz="4" w:space="0" w:color="auto"/>
              <w:right w:val="single" w:sz="4" w:space="0" w:color="auto"/>
            </w:tcBorders>
            <w:noWrap/>
            <w:vAlign w:val="bottom"/>
            <w:hideMark/>
          </w:tcPr>
          <w:p w14:paraId="51CDA1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1662</w:t>
            </w:r>
          </w:p>
        </w:tc>
        <w:tc>
          <w:tcPr>
            <w:tcW w:w="294" w:type="pct"/>
            <w:tcBorders>
              <w:top w:val="nil"/>
              <w:left w:val="nil"/>
              <w:bottom w:val="single" w:sz="4" w:space="0" w:color="auto"/>
              <w:right w:val="single" w:sz="4" w:space="0" w:color="auto"/>
            </w:tcBorders>
            <w:noWrap/>
            <w:vAlign w:val="bottom"/>
            <w:hideMark/>
          </w:tcPr>
          <w:p w14:paraId="58B59D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1717</w:t>
            </w:r>
          </w:p>
        </w:tc>
        <w:tc>
          <w:tcPr>
            <w:tcW w:w="294" w:type="pct"/>
            <w:tcBorders>
              <w:top w:val="nil"/>
              <w:left w:val="nil"/>
              <w:bottom w:val="single" w:sz="4" w:space="0" w:color="auto"/>
              <w:right w:val="single" w:sz="4" w:space="0" w:color="auto"/>
            </w:tcBorders>
            <w:noWrap/>
            <w:vAlign w:val="bottom"/>
            <w:hideMark/>
          </w:tcPr>
          <w:p w14:paraId="4A650A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2526</w:t>
            </w:r>
          </w:p>
        </w:tc>
        <w:tc>
          <w:tcPr>
            <w:tcW w:w="294" w:type="pct"/>
            <w:tcBorders>
              <w:top w:val="nil"/>
              <w:left w:val="nil"/>
              <w:bottom w:val="single" w:sz="4" w:space="0" w:color="auto"/>
              <w:right w:val="single" w:sz="4" w:space="0" w:color="auto"/>
            </w:tcBorders>
            <w:noWrap/>
            <w:vAlign w:val="bottom"/>
            <w:hideMark/>
          </w:tcPr>
          <w:p w14:paraId="214282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2515</w:t>
            </w:r>
          </w:p>
        </w:tc>
        <w:tc>
          <w:tcPr>
            <w:tcW w:w="294" w:type="pct"/>
            <w:tcBorders>
              <w:top w:val="nil"/>
              <w:left w:val="nil"/>
              <w:bottom w:val="single" w:sz="4" w:space="0" w:color="auto"/>
              <w:right w:val="single" w:sz="8" w:space="0" w:color="auto"/>
            </w:tcBorders>
            <w:noWrap/>
            <w:vAlign w:val="bottom"/>
            <w:hideMark/>
          </w:tcPr>
          <w:p w14:paraId="0F8CEC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2762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C55387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2783</w:t>
            </w:r>
          </w:p>
        </w:tc>
      </w:tr>
      <w:tr w:rsidR="00603F94" w:rsidRPr="00603F94" w14:paraId="565C2B1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7C5F08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tcBorders>
              <w:top w:val="nil"/>
              <w:left w:val="single" w:sz="4" w:space="0" w:color="auto"/>
              <w:bottom w:val="single" w:sz="8" w:space="0" w:color="000000"/>
              <w:right w:val="single" w:sz="4" w:space="0" w:color="auto"/>
            </w:tcBorders>
            <w:vAlign w:val="center"/>
            <w:hideMark/>
          </w:tcPr>
          <w:p w14:paraId="1FA8ABB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4D0EC1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DFF03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5.57</w:t>
            </w:r>
          </w:p>
        </w:tc>
        <w:tc>
          <w:tcPr>
            <w:tcW w:w="294" w:type="pct"/>
            <w:tcBorders>
              <w:top w:val="nil"/>
              <w:left w:val="nil"/>
              <w:bottom w:val="single" w:sz="8" w:space="0" w:color="auto"/>
              <w:right w:val="single" w:sz="4" w:space="0" w:color="auto"/>
            </w:tcBorders>
            <w:noWrap/>
            <w:vAlign w:val="bottom"/>
            <w:hideMark/>
          </w:tcPr>
          <w:p w14:paraId="3B41C5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4.75</w:t>
            </w:r>
          </w:p>
        </w:tc>
        <w:tc>
          <w:tcPr>
            <w:tcW w:w="294" w:type="pct"/>
            <w:tcBorders>
              <w:top w:val="nil"/>
              <w:left w:val="nil"/>
              <w:bottom w:val="single" w:sz="8" w:space="0" w:color="auto"/>
              <w:right w:val="single" w:sz="4" w:space="0" w:color="auto"/>
            </w:tcBorders>
            <w:noWrap/>
            <w:vAlign w:val="bottom"/>
            <w:hideMark/>
          </w:tcPr>
          <w:p w14:paraId="6544E2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4.50</w:t>
            </w:r>
          </w:p>
        </w:tc>
        <w:tc>
          <w:tcPr>
            <w:tcW w:w="294" w:type="pct"/>
            <w:tcBorders>
              <w:top w:val="nil"/>
              <w:left w:val="nil"/>
              <w:bottom w:val="single" w:sz="8" w:space="0" w:color="auto"/>
              <w:right w:val="single" w:sz="4" w:space="0" w:color="auto"/>
            </w:tcBorders>
            <w:noWrap/>
            <w:vAlign w:val="bottom"/>
            <w:hideMark/>
          </w:tcPr>
          <w:p w14:paraId="1EC47D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4.26</w:t>
            </w:r>
          </w:p>
        </w:tc>
        <w:tc>
          <w:tcPr>
            <w:tcW w:w="294" w:type="pct"/>
            <w:tcBorders>
              <w:top w:val="nil"/>
              <w:left w:val="nil"/>
              <w:bottom w:val="single" w:sz="8" w:space="0" w:color="auto"/>
              <w:right w:val="single" w:sz="4" w:space="0" w:color="auto"/>
            </w:tcBorders>
            <w:noWrap/>
            <w:vAlign w:val="bottom"/>
            <w:hideMark/>
          </w:tcPr>
          <w:p w14:paraId="730E26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4.13</w:t>
            </w:r>
          </w:p>
        </w:tc>
        <w:tc>
          <w:tcPr>
            <w:tcW w:w="294" w:type="pct"/>
            <w:tcBorders>
              <w:top w:val="nil"/>
              <w:left w:val="nil"/>
              <w:bottom w:val="single" w:sz="8" w:space="0" w:color="auto"/>
              <w:right w:val="single" w:sz="4" w:space="0" w:color="auto"/>
            </w:tcBorders>
            <w:noWrap/>
            <w:vAlign w:val="bottom"/>
            <w:hideMark/>
          </w:tcPr>
          <w:p w14:paraId="00EBE3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4.01</w:t>
            </w:r>
          </w:p>
        </w:tc>
        <w:tc>
          <w:tcPr>
            <w:tcW w:w="294" w:type="pct"/>
            <w:tcBorders>
              <w:top w:val="nil"/>
              <w:left w:val="nil"/>
              <w:bottom w:val="single" w:sz="8" w:space="0" w:color="auto"/>
              <w:right w:val="single" w:sz="4" w:space="0" w:color="auto"/>
            </w:tcBorders>
            <w:noWrap/>
            <w:vAlign w:val="bottom"/>
            <w:hideMark/>
          </w:tcPr>
          <w:p w14:paraId="7474FB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3.89</w:t>
            </w:r>
          </w:p>
        </w:tc>
        <w:tc>
          <w:tcPr>
            <w:tcW w:w="294" w:type="pct"/>
            <w:tcBorders>
              <w:top w:val="nil"/>
              <w:left w:val="nil"/>
              <w:bottom w:val="single" w:sz="8" w:space="0" w:color="auto"/>
              <w:right w:val="single" w:sz="4" w:space="0" w:color="auto"/>
            </w:tcBorders>
            <w:noWrap/>
            <w:vAlign w:val="bottom"/>
            <w:hideMark/>
          </w:tcPr>
          <w:p w14:paraId="46EC8B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4.76</w:t>
            </w:r>
          </w:p>
        </w:tc>
        <w:tc>
          <w:tcPr>
            <w:tcW w:w="294" w:type="pct"/>
            <w:tcBorders>
              <w:top w:val="nil"/>
              <w:left w:val="nil"/>
              <w:bottom w:val="single" w:sz="8" w:space="0" w:color="auto"/>
              <w:right w:val="single" w:sz="4" w:space="0" w:color="auto"/>
            </w:tcBorders>
            <w:noWrap/>
            <w:vAlign w:val="bottom"/>
            <w:hideMark/>
          </w:tcPr>
          <w:p w14:paraId="7BA874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3.77</w:t>
            </w:r>
          </w:p>
        </w:tc>
        <w:tc>
          <w:tcPr>
            <w:tcW w:w="294" w:type="pct"/>
            <w:tcBorders>
              <w:top w:val="nil"/>
              <w:left w:val="nil"/>
              <w:bottom w:val="single" w:sz="8" w:space="0" w:color="auto"/>
              <w:right w:val="single" w:sz="4" w:space="0" w:color="auto"/>
            </w:tcBorders>
            <w:noWrap/>
            <w:vAlign w:val="bottom"/>
            <w:hideMark/>
          </w:tcPr>
          <w:p w14:paraId="088AD5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w:t>
            </w:r>
          </w:p>
        </w:tc>
        <w:tc>
          <w:tcPr>
            <w:tcW w:w="294" w:type="pct"/>
            <w:tcBorders>
              <w:top w:val="nil"/>
              <w:left w:val="nil"/>
              <w:bottom w:val="single" w:sz="8" w:space="0" w:color="auto"/>
              <w:right w:val="single" w:sz="4" w:space="0" w:color="auto"/>
            </w:tcBorders>
            <w:noWrap/>
            <w:vAlign w:val="bottom"/>
            <w:hideMark/>
          </w:tcPr>
          <w:p w14:paraId="513153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4.62</w:t>
            </w:r>
          </w:p>
        </w:tc>
        <w:tc>
          <w:tcPr>
            <w:tcW w:w="294" w:type="pct"/>
            <w:tcBorders>
              <w:top w:val="nil"/>
              <w:left w:val="nil"/>
              <w:bottom w:val="single" w:sz="8" w:space="0" w:color="auto"/>
              <w:right w:val="single" w:sz="4" w:space="0" w:color="auto"/>
            </w:tcBorders>
            <w:noWrap/>
            <w:vAlign w:val="bottom"/>
            <w:hideMark/>
          </w:tcPr>
          <w:p w14:paraId="6C4EFF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4.26</w:t>
            </w:r>
          </w:p>
        </w:tc>
        <w:tc>
          <w:tcPr>
            <w:tcW w:w="294" w:type="pct"/>
            <w:tcBorders>
              <w:top w:val="nil"/>
              <w:left w:val="nil"/>
              <w:bottom w:val="single" w:sz="8" w:space="0" w:color="auto"/>
              <w:right w:val="single" w:sz="8" w:space="0" w:color="auto"/>
            </w:tcBorders>
            <w:noWrap/>
            <w:vAlign w:val="bottom"/>
            <w:hideMark/>
          </w:tcPr>
          <w:p w14:paraId="2DA0CB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4.42</w:t>
            </w:r>
          </w:p>
        </w:tc>
        <w:tc>
          <w:tcPr>
            <w:tcW w:w="351" w:type="pct"/>
            <w:vMerge/>
            <w:tcBorders>
              <w:top w:val="nil"/>
              <w:left w:val="single" w:sz="8" w:space="0" w:color="auto"/>
              <w:bottom w:val="single" w:sz="8" w:space="0" w:color="auto"/>
              <w:right w:val="single" w:sz="8" w:space="0" w:color="auto"/>
            </w:tcBorders>
            <w:vAlign w:val="center"/>
            <w:hideMark/>
          </w:tcPr>
          <w:p w14:paraId="0CA5F95D" w14:textId="77777777" w:rsidR="00603F94" w:rsidRPr="00603F94" w:rsidRDefault="00603F94" w:rsidP="00603F94">
            <w:pPr>
              <w:rPr>
                <w:rFonts w:ascii="Calibri" w:hAnsi="Calibri" w:cs="Calibri"/>
                <w:color w:val="000000"/>
                <w:sz w:val="14"/>
                <w:szCs w:val="14"/>
              </w:rPr>
            </w:pPr>
          </w:p>
        </w:tc>
      </w:tr>
      <w:tr w:rsidR="00603F94" w:rsidRPr="00603F94" w14:paraId="216F56D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8ED13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A13E30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w:t>
            </w:r>
          </w:p>
        </w:tc>
        <w:tc>
          <w:tcPr>
            <w:tcW w:w="137" w:type="pct"/>
            <w:tcBorders>
              <w:top w:val="nil"/>
              <w:left w:val="nil"/>
              <w:bottom w:val="single" w:sz="4" w:space="0" w:color="auto"/>
              <w:right w:val="single" w:sz="4" w:space="0" w:color="auto"/>
            </w:tcBorders>
            <w:noWrap/>
            <w:vAlign w:val="bottom"/>
            <w:hideMark/>
          </w:tcPr>
          <w:p w14:paraId="57F9AFC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0DA3C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1188</w:t>
            </w:r>
          </w:p>
        </w:tc>
        <w:tc>
          <w:tcPr>
            <w:tcW w:w="294" w:type="pct"/>
            <w:tcBorders>
              <w:top w:val="nil"/>
              <w:left w:val="nil"/>
              <w:bottom w:val="single" w:sz="4" w:space="0" w:color="auto"/>
              <w:right w:val="single" w:sz="4" w:space="0" w:color="auto"/>
            </w:tcBorders>
            <w:noWrap/>
            <w:vAlign w:val="bottom"/>
            <w:hideMark/>
          </w:tcPr>
          <w:p w14:paraId="6F3D38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1363</w:t>
            </w:r>
          </w:p>
        </w:tc>
        <w:tc>
          <w:tcPr>
            <w:tcW w:w="294" w:type="pct"/>
            <w:tcBorders>
              <w:top w:val="nil"/>
              <w:left w:val="nil"/>
              <w:bottom w:val="single" w:sz="4" w:space="0" w:color="auto"/>
              <w:right w:val="single" w:sz="4" w:space="0" w:color="auto"/>
            </w:tcBorders>
            <w:noWrap/>
            <w:vAlign w:val="bottom"/>
            <w:hideMark/>
          </w:tcPr>
          <w:p w14:paraId="1AAF3D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1425</w:t>
            </w:r>
          </w:p>
        </w:tc>
        <w:tc>
          <w:tcPr>
            <w:tcW w:w="294" w:type="pct"/>
            <w:tcBorders>
              <w:top w:val="nil"/>
              <w:left w:val="nil"/>
              <w:bottom w:val="single" w:sz="4" w:space="0" w:color="auto"/>
              <w:right w:val="single" w:sz="4" w:space="0" w:color="auto"/>
            </w:tcBorders>
            <w:noWrap/>
            <w:vAlign w:val="bottom"/>
            <w:hideMark/>
          </w:tcPr>
          <w:p w14:paraId="4FD963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4" w:space="0" w:color="auto"/>
              <w:right w:val="single" w:sz="4" w:space="0" w:color="auto"/>
            </w:tcBorders>
            <w:noWrap/>
            <w:vAlign w:val="bottom"/>
            <w:hideMark/>
          </w:tcPr>
          <w:p w14:paraId="61CEDD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582070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1571</w:t>
            </w:r>
          </w:p>
        </w:tc>
        <w:tc>
          <w:tcPr>
            <w:tcW w:w="294" w:type="pct"/>
            <w:tcBorders>
              <w:top w:val="nil"/>
              <w:left w:val="nil"/>
              <w:bottom w:val="single" w:sz="4" w:space="0" w:color="auto"/>
              <w:right w:val="single" w:sz="4" w:space="0" w:color="auto"/>
            </w:tcBorders>
            <w:noWrap/>
            <w:vAlign w:val="bottom"/>
            <w:hideMark/>
          </w:tcPr>
          <w:p w14:paraId="6F911B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1612</w:t>
            </w:r>
          </w:p>
        </w:tc>
        <w:tc>
          <w:tcPr>
            <w:tcW w:w="294" w:type="pct"/>
            <w:tcBorders>
              <w:top w:val="nil"/>
              <w:left w:val="nil"/>
              <w:bottom w:val="single" w:sz="4" w:space="0" w:color="auto"/>
              <w:right w:val="single" w:sz="4" w:space="0" w:color="auto"/>
            </w:tcBorders>
            <w:noWrap/>
            <w:vAlign w:val="bottom"/>
            <w:hideMark/>
          </w:tcPr>
          <w:p w14:paraId="2CE698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257BB8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1656</w:t>
            </w:r>
          </w:p>
        </w:tc>
        <w:tc>
          <w:tcPr>
            <w:tcW w:w="294" w:type="pct"/>
            <w:tcBorders>
              <w:top w:val="nil"/>
              <w:left w:val="nil"/>
              <w:bottom w:val="single" w:sz="4" w:space="0" w:color="auto"/>
              <w:right w:val="single" w:sz="4" w:space="0" w:color="auto"/>
            </w:tcBorders>
            <w:noWrap/>
            <w:vAlign w:val="bottom"/>
            <w:hideMark/>
          </w:tcPr>
          <w:p w14:paraId="1663F0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1702</w:t>
            </w:r>
          </w:p>
        </w:tc>
        <w:tc>
          <w:tcPr>
            <w:tcW w:w="294" w:type="pct"/>
            <w:tcBorders>
              <w:top w:val="nil"/>
              <w:left w:val="nil"/>
              <w:bottom w:val="single" w:sz="4" w:space="0" w:color="auto"/>
              <w:right w:val="single" w:sz="4" w:space="0" w:color="auto"/>
            </w:tcBorders>
            <w:noWrap/>
            <w:vAlign w:val="bottom"/>
            <w:hideMark/>
          </w:tcPr>
          <w:p w14:paraId="13144B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2588</w:t>
            </w:r>
          </w:p>
        </w:tc>
        <w:tc>
          <w:tcPr>
            <w:tcW w:w="294" w:type="pct"/>
            <w:tcBorders>
              <w:top w:val="nil"/>
              <w:left w:val="nil"/>
              <w:bottom w:val="single" w:sz="4" w:space="0" w:color="auto"/>
              <w:right w:val="single" w:sz="4" w:space="0" w:color="auto"/>
            </w:tcBorders>
            <w:noWrap/>
            <w:vAlign w:val="bottom"/>
            <w:hideMark/>
          </w:tcPr>
          <w:p w14:paraId="0C9D77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2549</w:t>
            </w:r>
          </w:p>
        </w:tc>
        <w:tc>
          <w:tcPr>
            <w:tcW w:w="294" w:type="pct"/>
            <w:tcBorders>
              <w:top w:val="nil"/>
              <w:left w:val="nil"/>
              <w:bottom w:val="single" w:sz="4" w:space="0" w:color="auto"/>
              <w:right w:val="single" w:sz="8" w:space="0" w:color="auto"/>
            </w:tcBorders>
            <w:noWrap/>
            <w:vAlign w:val="bottom"/>
            <w:hideMark/>
          </w:tcPr>
          <w:p w14:paraId="0FF49B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2811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5EB5D8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2827</w:t>
            </w:r>
          </w:p>
        </w:tc>
      </w:tr>
      <w:tr w:rsidR="00603F94" w:rsidRPr="00603F94" w14:paraId="608186B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76421D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tcBorders>
              <w:top w:val="nil"/>
              <w:left w:val="single" w:sz="4" w:space="0" w:color="auto"/>
              <w:bottom w:val="single" w:sz="8" w:space="0" w:color="000000"/>
              <w:right w:val="single" w:sz="4" w:space="0" w:color="auto"/>
            </w:tcBorders>
            <w:vAlign w:val="center"/>
            <w:hideMark/>
          </w:tcPr>
          <w:p w14:paraId="67723E5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4CE93A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40263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6.49</w:t>
            </w:r>
          </w:p>
        </w:tc>
        <w:tc>
          <w:tcPr>
            <w:tcW w:w="294" w:type="pct"/>
            <w:tcBorders>
              <w:top w:val="nil"/>
              <w:left w:val="nil"/>
              <w:bottom w:val="single" w:sz="8" w:space="0" w:color="auto"/>
              <w:right w:val="single" w:sz="4" w:space="0" w:color="auto"/>
            </w:tcBorders>
            <w:noWrap/>
            <w:vAlign w:val="bottom"/>
            <w:hideMark/>
          </w:tcPr>
          <w:p w14:paraId="0AA761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5.65</w:t>
            </w:r>
          </w:p>
        </w:tc>
        <w:tc>
          <w:tcPr>
            <w:tcW w:w="294" w:type="pct"/>
            <w:tcBorders>
              <w:top w:val="nil"/>
              <w:left w:val="nil"/>
              <w:bottom w:val="single" w:sz="8" w:space="0" w:color="auto"/>
              <w:right w:val="single" w:sz="4" w:space="0" w:color="auto"/>
            </w:tcBorders>
            <w:noWrap/>
            <w:vAlign w:val="bottom"/>
            <w:hideMark/>
          </w:tcPr>
          <w:p w14:paraId="5260BC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5.41</w:t>
            </w:r>
          </w:p>
        </w:tc>
        <w:tc>
          <w:tcPr>
            <w:tcW w:w="294" w:type="pct"/>
            <w:tcBorders>
              <w:top w:val="nil"/>
              <w:left w:val="nil"/>
              <w:bottom w:val="single" w:sz="8" w:space="0" w:color="auto"/>
              <w:right w:val="single" w:sz="4" w:space="0" w:color="auto"/>
            </w:tcBorders>
            <w:noWrap/>
            <w:vAlign w:val="bottom"/>
            <w:hideMark/>
          </w:tcPr>
          <w:p w14:paraId="643EE7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5.16</w:t>
            </w:r>
          </w:p>
        </w:tc>
        <w:tc>
          <w:tcPr>
            <w:tcW w:w="294" w:type="pct"/>
            <w:tcBorders>
              <w:top w:val="nil"/>
              <w:left w:val="nil"/>
              <w:bottom w:val="single" w:sz="8" w:space="0" w:color="auto"/>
              <w:right w:val="single" w:sz="4" w:space="0" w:color="auto"/>
            </w:tcBorders>
            <w:noWrap/>
            <w:vAlign w:val="bottom"/>
            <w:hideMark/>
          </w:tcPr>
          <w:p w14:paraId="5C446F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5.03</w:t>
            </w:r>
          </w:p>
        </w:tc>
        <w:tc>
          <w:tcPr>
            <w:tcW w:w="294" w:type="pct"/>
            <w:tcBorders>
              <w:top w:val="nil"/>
              <w:left w:val="nil"/>
              <w:bottom w:val="single" w:sz="8" w:space="0" w:color="auto"/>
              <w:right w:val="single" w:sz="4" w:space="0" w:color="auto"/>
            </w:tcBorders>
            <w:noWrap/>
            <w:vAlign w:val="bottom"/>
            <w:hideMark/>
          </w:tcPr>
          <w:p w14:paraId="48848B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4.90</w:t>
            </w:r>
          </w:p>
        </w:tc>
        <w:tc>
          <w:tcPr>
            <w:tcW w:w="294" w:type="pct"/>
            <w:tcBorders>
              <w:top w:val="nil"/>
              <w:left w:val="nil"/>
              <w:bottom w:val="single" w:sz="8" w:space="0" w:color="auto"/>
              <w:right w:val="single" w:sz="4" w:space="0" w:color="auto"/>
            </w:tcBorders>
            <w:noWrap/>
            <w:vAlign w:val="bottom"/>
            <w:hideMark/>
          </w:tcPr>
          <w:p w14:paraId="1FE24D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4.78</w:t>
            </w:r>
          </w:p>
        </w:tc>
        <w:tc>
          <w:tcPr>
            <w:tcW w:w="294" w:type="pct"/>
            <w:tcBorders>
              <w:top w:val="nil"/>
              <w:left w:val="nil"/>
              <w:bottom w:val="single" w:sz="8" w:space="0" w:color="auto"/>
              <w:right w:val="single" w:sz="4" w:space="0" w:color="auto"/>
            </w:tcBorders>
            <w:noWrap/>
            <w:vAlign w:val="bottom"/>
            <w:hideMark/>
          </w:tcPr>
          <w:p w14:paraId="47C2A5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5.70</w:t>
            </w:r>
          </w:p>
        </w:tc>
        <w:tc>
          <w:tcPr>
            <w:tcW w:w="294" w:type="pct"/>
            <w:tcBorders>
              <w:top w:val="nil"/>
              <w:left w:val="nil"/>
              <w:bottom w:val="single" w:sz="8" w:space="0" w:color="auto"/>
              <w:right w:val="single" w:sz="4" w:space="0" w:color="auto"/>
            </w:tcBorders>
            <w:noWrap/>
            <w:vAlign w:val="bottom"/>
            <w:hideMark/>
          </w:tcPr>
          <w:p w14:paraId="114C31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4.65</w:t>
            </w:r>
          </w:p>
        </w:tc>
        <w:tc>
          <w:tcPr>
            <w:tcW w:w="294" w:type="pct"/>
            <w:tcBorders>
              <w:top w:val="nil"/>
              <w:left w:val="nil"/>
              <w:bottom w:val="single" w:sz="8" w:space="0" w:color="auto"/>
              <w:right w:val="single" w:sz="4" w:space="0" w:color="auto"/>
            </w:tcBorders>
            <w:noWrap/>
            <w:vAlign w:val="bottom"/>
            <w:hideMark/>
          </w:tcPr>
          <w:p w14:paraId="33007F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4.53</w:t>
            </w:r>
          </w:p>
        </w:tc>
        <w:tc>
          <w:tcPr>
            <w:tcW w:w="294" w:type="pct"/>
            <w:tcBorders>
              <w:top w:val="nil"/>
              <w:left w:val="nil"/>
              <w:bottom w:val="single" w:sz="8" w:space="0" w:color="auto"/>
              <w:right w:val="single" w:sz="4" w:space="0" w:color="auto"/>
            </w:tcBorders>
            <w:noWrap/>
            <w:vAlign w:val="bottom"/>
            <w:hideMark/>
          </w:tcPr>
          <w:p w14:paraId="3516FC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5.55</w:t>
            </w:r>
          </w:p>
        </w:tc>
        <w:tc>
          <w:tcPr>
            <w:tcW w:w="294" w:type="pct"/>
            <w:tcBorders>
              <w:top w:val="nil"/>
              <w:left w:val="nil"/>
              <w:bottom w:val="single" w:sz="8" w:space="0" w:color="auto"/>
              <w:right w:val="single" w:sz="4" w:space="0" w:color="auto"/>
            </w:tcBorders>
            <w:noWrap/>
            <w:vAlign w:val="bottom"/>
            <w:hideMark/>
          </w:tcPr>
          <w:p w14:paraId="4DDFA2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5.17</w:t>
            </w:r>
          </w:p>
        </w:tc>
        <w:tc>
          <w:tcPr>
            <w:tcW w:w="294" w:type="pct"/>
            <w:tcBorders>
              <w:top w:val="nil"/>
              <w:left w:val="nil"/>
              <w:bottom w:val="single" w:sz="8" w:space="0" w:color="auto"/>
              <w:right w:val="single" w:sz="8" w:space="0" w:color="auto"/>
            </w:tcBorders>
            <w:noWrap/>
            <w:vAlign w:val="bottom"/>
            <w:hideMark/>
          </w:tcPr>
          <w:p w14:paraId="17731A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5.35</w:t>
            </w:r>
          </w:p>
        </w:tc>
        <w:tc>
          <w:tcPr>
            <w:tcW w:w="351" w:type="pct"/>
            <w:vMerge/>
            <w:tcBorders>
              <w:top w:val="nil"/>
              <w:left w:val="single" w:sz="8" w:space="0" w:color="auto"/>
              <w:bottom w:val="single" w:sz="8" w:space="0" w:color="auto"/>
              <w:right w:val="single" w:sz="8" w:space="0" w:color="auto"/>
            </w:tcBorders>
            <w:vAlign w:val="center"/>
            <w:hideMark/>
          </w:tcPr>
          <w:p w14:paraId="35BE4C4A" w14:textId="77777777" w:rsidR="00603F94" w:rsidRPr="00603F94" w:rsidRDefault="00603F94" w:rsidP="00603F94">
            <w:pPr>
              <w:rPr>
                <w:rFonts w:ascii="Calibri" w:hAnsi="Calibri" w:cs="Calibri"/>
                <w:color w:val="000000"/>
                <w:sz w:val="14"/>
                <w:szCs w:val="14"/>
              </w:rPr>
            </w:pPr>
          </w:p>
        </w:tc>
      </w:tr>
      <w:tr w:rsidR="00603F94" w:rsidRPr="00603F94" w14:paraId="089A063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41A713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57687D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w:t>
            </w:r>
          </w:p>
        </w:tc>
        <w:tc>
          <w:tcPr>
            <w:tcW w:w="137" w:type="pct"/>
            <w:tcBorders>
              <w:top w:val="nil"/>
              <w:left w:val="nil"/>
              <w:bottom w:val="single" w:sz="4" w:space="0" w:color="auto"/>
              <w:right w:val="single" w:sz="4" w:space="0" w:color="auto"/>
            </w:tcBorders>
            <w:noWrap/>
            <w:vAlign w:val="bottom"/>
            <w:hideMark/>
          </w:tcPr>
          <w:p w14:paraId="0F4772F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31353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1188</w:t>
            </w:r>
          </w:p>
        </w:tc>
        <w:tc>
          <w:tcPr>
            <w:tcW w:w="294" w:type="pct"/>
            <w:tcBorders>
              <w:top w:val="nil"/>
              <w:left w:val="nil"/>
              <w:bottom w:val="single" w:sz="4" w:space="0" w:color="auto"/>
              <w:right w:val="single" w:sz="4" w:space="0" w:color="auto"/>
            </w:tcBorders>
            <w:noWrap/>
            <w:vAlign w:val="bottom"/>
            <w:hideMark/>
          </w:tcPr>
          <w:p w14:paraId="576C2F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1363</w:t>
            </w:r>
          </w:p>
        </w:tc>
        <w:tc>
          <w:tcPr>
            <w:tcW w:w="294" w:type="pct"/>
            <w:tcBorders>
              <w:top w:val="nil"/>
              <w:left w:val="nil"/>
              <w:bottom w:val="single" w:sz="4" w:space="0" w:color="auto"/>
              <w:right w:val="single" w:sz="4" w:space="0" w:color="auto"/>
            </w:tcBorders>
            <w:noWrap/>
            <w:vAlign w:val="bottom"/>
            <w:hideMark/>
          </w:tcPr>
          <w:p w14:paraId="6C7109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1425</w:t>
            </w:r>
          </w:p>
        </w:tc>
        <w:tc>
          <w:tcPr>
            <w:tcW w:w="294" w:type="pct"/>
            <w:tcBorders>
              <w:top w:val="nil"/>
              <w:left w:val="nil"/>
              <w:bottom w:val="single" w:sz="4" w:space="0" w:color="auto"/>
              <w:right w:val="single" w:sz="4" w:space="0" w:color="auto"/>
            </w:tcBorders>
            <w:noWrap/>
            <w:vAlign w:val="bottom"/>
            <w:hideMark/>
          </w:tcPr>
          <w:p w14:paraId="4797C5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4" w:space="0" w:color="auto"/>
              <w:right w:val="single" w:sz="4" w:space="0" w:color="auto"/>
            </w:tcBorders>
            <w:noWrap/>
            <w:vAlign w:val="bottom"/>
            <w:hideMark/>
          </w:tcPr>
          <w:p w14:paraId="24898C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4BF0FC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1571</w:t>
            </w:r>
          </w:p>
        </w:tc>
        <w:tc>
          <w:tcPr>
            <w:tcW w:w="294" w:type="pct"/>
            <w:tcBorders>
              <w:top w:val="nil"/>
              <w:left w:val="nil"/>
              <w:bottom w:val="single" w:sz="4" w:space="0" w:color="auto"/>
              <w:right w:val="single" w:sz="4" w:space="0" w:color="auto"/>
            </w:tcBorders>
            <w:noWrap/>
            <w:vAlign w:val="bottom"/>
            <w:hideMark/>
          </w:tcPr>
          <w:p w14:paraId="7725CD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1612</w:t>
            </w:r>
          </w:p>
        </w:tc>
        <w:tc>
          <w:tcPr>
            <w:tcW w:w="294" w:type="pct"/>
            <w:tcBorders>
              <w:top w:val="nil"/>
              <w:left w:val="nil"/>
              <w:bottom w:val="single" w:sz="4" w:space="0" w:color="auto"/>
              <w:right w:val="single" w:sz="4" w:space="0" w:color="auto"/>
            </w:tcBorders>
            <w:noWrap/>
            <w:vAlign w:val="bottom"/>
            <w:hideMark/>
          </w:tcPr>
          <w:p w14:paraId="003EEB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08E55D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1656</w:t>
            </w:r>
          </w:p>
        </w:tc>
        <w:tc>
          <w:tcPr>
            <w:tcW w:w="294" w:type="pct"/>
            <w:tcBorders>
              <w:top w:val="nil"/>
              <w:left w:val="nil"/>
              <w:bottom w:val="single" w:sz="4" w:space="0" w:color="auto"/>
              <w:right w:val="single" w:sz="4" w:space="0" w:color="auto"/>
            </w:tcBorders>
            <w:noWrap/>
            <w:vAlign w:val="bottom"/>
            <w:hideMark/>
          </w:tcPr>
          <w:p w14:paraId="623109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1702</w:t>
            </w:r>
          </w:p>
        </w:tc>
        <w:tc>
          <w:tcPr>
            <w:tcW w:w="294" w:type="pct"/>
            <w:tcBorders>
              <w:top w:val="nil"/>
              <w:left w:val="nil"/>
              <w:bottom w:val="single" w:sz="4" w:space="0" w:color="auto"/>
              <w:right w:val="single" w:sz="4" w:space="0" w:color="auto"/>
            </w:tcBorders>
            <w:noWrap/>
            <w:vAlign w:val="bottom"/>
            <w:hideMark/>
          </w:tcPr>
          <w:p w14:paraId="0E3834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2588</w:t>
            </w:r>
          </w:p>
        </w:tc>
        <w:tc>
          <w:tcPr>
            <w:tcW w:w="294" w:type="pct"/>
            <w:tcBorders>
              <w:top w:val="nil"/>
              <w:left w:val="nil"/>
              <w:bottom w:val="single" w:sz="4" w:space="0" w:color="auto"/>
              <w:right w:val="single" w:sz="4" w:space="0" w:color="auto"/>
            </w:tcBorders>
            <w:noWrap/>
            <w:vAlign w:val="bottom"/>
            <w:hideMark/>
          </w:tcPr>
          <w:p w14:paraId="1D310D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2549</w:t>
            </w:r>
          </w:p>
        </w:tc>
        <w:tc>
          <w:tcPr>
            <w:tcW w:w="294" w:type="pct"/>
            <w:tcBorders>
              <w:top w:val="nil"/>
              <w:left w:val="nil"/>
              <w:bottom w:val="single" w:sz="4" w:space="0" w:color="auto"/>
              <w:right w:val="single" w:sz="8" w:space="0" w:color="auto"/>
            </w:tcBorders>
            <w:noWrap/>
            <w:vAlign w:val="bottom"/>
            <w:hideMark/>
          </w:tcPr>
          <w:p w14:paraId="7DEECE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2811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D7E7D4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2829</w:t>
            </w:r>
          </w:p>
        </w:tc>
      </w:tr>
      <w:tr w:rsidR="00603F94" w:rsidRPr="00603F94" w14:paraId="7CE6F0B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7ECF62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tcBorders>
              <w:top w:val="nil"/>
              <w:left w:val="single" w:sz="4" w:space="0" w:color="auto"/>
              <w:bottom w:val="single" w:sz="8" w:space="0" w:color="000000"/>
              <w:right w:val="single" w:sz="4" w:space="0" w:color="auto"/>
            </w:tcBorders>
            <w:vAlign w:val="center"/>
            <w:hideMark/>
          </w:tcPr>
          <w:p w14:paraId="78ACC46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6F8B6F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E90A1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8.08</w:t>
            </w:r>
          </w:p>
        </w:tc>
        <w:tc>
          <w:tcPr>
            <w:tcW w:w="294" w:type="pct"/>
            <w:tcBorders>
              <w:top w:val="nil"/>
              <w:left w:val="nil"/>
              <w:bottom w:val="single" w:sz="8" w:space="0" w:color="auto"/>
              <w:right w:val="single" w:sz="4" w:space="0" w:color="auto"/>
            </w:tcBorders>
            <w:noWrap/>
            <w:vAlign w:val="bottom"/>
            <w:hideMark/>
          </w:tcPr>
          <w:p w14:paraId="6D8383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7.04</w:t>
            </w:r>
          </w:p>
        </w:tc>
        <w:tc>
          <w:tcPr>
            <w:tcW w:w="294" w:type="pct"/>
            <w:tcBorders>
              <w:top w:val="nil"/>
              <w:left w:val="nil"/>
              <w:bottom w:val="single" w:sz="8" w:space="0" w:color="auto"/>
              <w:right w:val="single" w:sz="4" w:space="0" w:color="auto"/>
            </w:tcBorders>
            <w:noWrap/>
            <w:vAlign w:val="bottom"/>
            <w:hideMark/>
          </w:tcPr>
          <w:p w14:paraId="6967FE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6.73</w:t>
            </w:r>
          </w:p>
        </w:tc>
        <w:tc>
          <w:tcPr>
            <w:tcW w:w="294" w:type="pct"/>
            <w:tcBorders>
              <w:top w:val="nil"/>
              <w:left w:val="nil"/>
              <w:bottom w:val="single" w:sz="8" w:space="0" w:color="auto"/>
              <w:right w:val="single" w:sz="4" w:space="0" w:color="auto"/>
            </w:tcBorders>
            <w:noWrap/>
            <w:vAlign w:val="bottom"/>
            <w:hideMark/>
          </w:tcPr>
          <w:p w14:paraId="55A995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6.42</w:t>
            </w:r>
          </w:p>
        </w:tc>
        <w:tc>
          <w:tcPr>
            <w:tcW w:w="294" w:type="pct"/>
            <w:tcBorders>
              <w:top w:val="nil"/>
              <w:left w:val="nil"/>
              <w:bottom w:val="single" w:sz="8" w:space="0" w:color="auto"/>
              <w:right w:val="single" w:sz="4" w:space="0" w:color="auto"/>
            </w:tcBorders>
            <w:noWrap/>
            <w:vAlign w:val="bottom"/>
            <w:hideMark/>
          </w:tcPr>
          <w:p w14:paraId="65DE8C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6.26</w:t>
            </w:r>
          </w:p>
        </w:tc>
        <w:tc>
          <w:tcPr>
            <w:tcW w:w="294" w:type="pct"/>
            <w:tcBorders>
              <w:top w:val="nil"/>
              <w:left w:val="nil"/>
              <w:bottom w:val="single" w:sz="8" w:space="0" w:color="auto"/>
              <w:right w:val="single" w:sz="4" w:space="0" w:color="auto"/>
            </w:tcBorders>
            <w:noWrap/>
            <w:vAlign w:val="bottom"/>
            <w:hideMark/>
          </w:tcPr>
          <w:p w14:paraId="25B714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6.11</w:t>
            </w:r>
          </w:p>
        </w:tc>
        <w:tc>
          <w:tcPr>
            <w:tcW w:w="294" w:type="pct"/>
            <w:tcBorders>
              <w:top w:val="nil"/>
              <w:left w:val="nil"/>
              <w:bottom w:val="single" w:sz="8" w:space="0" w:color="auto"/>
              <w:right w:val="single" w:sz="4" w:space="0" w:color="auto"/>
            </w:tcBorders>
            <w:noWrap/>
            <w:vAlign w:val="bottom"/>
            <w:hideMark/>
          </w:tcPr>
          <w:p w14:paraId="7B925F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5.95</w:t>
            </w:r>
          </w:p>
        </w:tc>
        <w:tc>
          <w:tcPr>
            <w:tcW w:w="294" w:type="pct"/>
            <w:tcBorders>
              <w:top w:val="nil"/>
              <w:left w:val="nil"/>
              <w:bottom w:val="single" w:sz="8" w:space="0" w:color="auto"/>
              <w:right w:val="single" w:sz="4" w:space="0" w:color="auto"/>
            </w:tcBorders>
            <w:noWrap/>
            <w:vAlign w:val="bottom"/>
            <w:hideMark/>
          </w:tcPr>
          <w:p w14:paraId="395585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7.09</w:t>
            </w:r>
          </w:p>
        </w:tc>
        <w:tc>
          <w:tcPr>
            <w:tcW w:w="294" w:type="pct"/>
            <w:tcBorders>
              <w:top w:val="nil"/>
              <w:left w:val="nil"/>
              <w:bottom w:val="single" w:sz="8" w:space="0" w:color="auto"/>
              <w:right w:val="single" w:sz="4" w:space="0" w:color="auto"/>
            </w:tcBorders>
            <w:noWrap/>
            <w:vAlign w:val="bottom"/>
            <w:hideMark/>
          </w:tcPr>
          <w:p w14:paraId="20FB3B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5.79</w:t>
            </w:r>
          </w:p>
        </w:tc>
        <w:tc>
          <w:tcPr>
            <w:tcW w:w="294" w:type="pct"/>
            <w:tcBorders>
              <w:top w:val="nil"/>
              <w:left w:val="nil"/>
              <w:bottom w:val="single" w:sz="8" w:space="0" w:color="auto"/>
              <w:right w:val="single" w:sz="4" w:space="0" w:color="auto"/>
            </w:tcBorders>
            <w:noWrap/>
            <w:vAlign w:val="bottom"/>
            <w:hideMark/>
          </w:tcPr>
          <w:p w14:paraId="6123AD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5.63</w:t>
            </w:r>
          </w:p>
        </w:tc>
        <w:tc>
          <w:tcPr>
            <w:tcW w:w="294" w:type="pct"/>
            <w:tcBorders>
              <w:top w:val="nil"/>
              <w:left w:val="nil"/>
              <w:bottom w:val="single" w:sz="8" w:space="0" w:color="auto"/>
              <w:right w:val="single" w:sz="4" w:space="0" w:color="auto"/>
            </w:tcBorders>
            <w:noWrap/>
            <w:vAlign w:val="bottom"/>
            <w:hideMark/>
          </w:tcPr>
          <w:p w14:paraId="30C986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6.92</w:t>
            </w:r>
          </w:p>
        </w:tc>
        <w:tc>
          <w:tcPr>
            <w:tcW w:w="294" w:type="pct"/>
            <w:tcBorders>
              <w:top w:val="nil"/>
              <w:left w:val="nil"/>
              <w:bottom w:val="single" w:sz="8" w:space="0" w:color="auto"/>
              <w:right w:val="single" w:sz="4" w:space="0" w:color="auto"/>
            </w:tcBorders>
            <w:noWrap/>
            <w:vAlign w:val="bottom"/>
            <w:hideMark/>
          </w:tcPr>
          <w:p w14:paraId="3E2A9A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6.44</w:t>
            </w:r>
          </w:p>
        </w:tc>
        <w:tc>
          <w:tcPr>
            <w:tcW w:w="294" w:type="pct"/>
            <w:tcBorders>
              <w:top w:val="nil"/>
              <w:left w:val="nil"/>
              <w:bottom w:val="single" w:sz="8" w:space="0" w:color="auto"/>
              <w:right w:val="single" w:sz="8" w:space="0" w:color="auto"/>
            </w:tcBorders>
            <w:noWrap/>
            <w:vAlign w:val="bottom"/>
            <w:hideMark/>
          </w:tcPr>
          <w:p w14:paraId="037A6C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6.66</w:t>
            </w:r>
          </w:p>
        </w:tc>
        <w:tc>
          <w:tcPr>
            <w:tcW w:w="351" w:type="pct"/>
            <w:vMerge/>
            <w:tcBorders>
              <w:top w:val="nil"/>
              <w:left w:val="single" w:sz="8" w:space="0" w:color="auto"/>
              <w:bottom w:val="single" w:sz="8" w:space="0" w:color="auto"/>
              <w:right w:val="single" w:sz="8" w:space="0" w:color="auto"/>
            </w:tcBorders>
            <w:vAlign w:val="center"/>
            <w:hideMark/>
          </w:tcPr>
          <w:p w14:paraId="0AB2800C" w14:textId="77777777" w:rsidR="00603F94" w:rsidRPr="00603F94" w:rsidRDefault="00603F94" w:rsidP="00603F94">
            <w:pPr>
              <w:rPr>
                <w:rFonts w:ascii="Calibri" w:hAnsi="Calibri" w:cs="Calibri"/>
                <w:color w:val="000000"/>
                <w:sz w:val="14"/>
                <w:szCs w:val="14"/>
              </w:rPr>
            </w:pPr>
          </w:p>
        </w:tc>
      </w:tr>
      <w:tr w:rsidR="00603F94" w:rsidRPr="00603F94" w14:paraId="36A3396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2ACE08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D24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D2EDBF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253</w:t>
            </w:r>
          </w:p>
        </w:tc>
        <w:tc>
          <w:tcPr>
            <w:tcW w:w="137" w:type="pct"/>
            <w:tcBorders>
              <w:top w:val="nil"/>
              <w:left w:val="nil"/>
              <w:bottom w:val="single" w:sz="4" w:space="0" w:color="auto"/>
              <w:right w:val="single" w:sz="4" w:space="0" w:color="auto"/>
            </w:tcBorders>
            <w:noWrap/>
            <w:vAlign w:val="bottom"/>
            <w:hideMark/>
          </w:tcPr>
          <w:p w14:paraId="09BA21D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4B055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1188</w:t>
            </w:r>
          </w:p>
        </w:tc>
        <w:tc>
          <w:tcPr>
            <w:tcW w:w="294" w:type="pct"/>
            <w:tcBorders>
              <w:top w:val="nil"/>
              <w:left w:val="nil"/>
              <w:bottom w:val="single" w:sz="4" w:space="0" w:color="auto"/>
              <w:right w:val="single" w:sz="4" w:space="0" w:color="auto"/>
            </w:tcBorders>
            <w:noWrap/>
            <w:vAlign w:val="bottom"/>
            <w:hideMark/>
          </w:tcPr>
          <w:p w14:paraId="3BDB2B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1363</w:t>
            </w:r>
          </w:p>
        </w:tc>
        <w:tc>
          <w:tcPr>
            <w:tcW w:w="294" w:type="pct"/>
            <w:tcBorders>
              <w:top w:val="nil"/>
              <w:left w:val="nil"/>
              <w:bottom w:val="single" w:sz="4" w:space="0" w:color="auto"/>
              <w:right w:val="single" w:sz="4" w:space="0" w:color="auto"/>
            </w:tcBorders>
            <w:noWrap/>
            <w:vAlign w:val="bottom"/>
            <w:hideMark/>
          </w:tcPr>
          <w:p w14:paraId="620E44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1425</w:t>
            </w:r>
          </w:p>
        </w:tc>
        <w:tc>
          <w:tcPr>
            <w:tcW w:w="294" w:type="pct"/>
            <w:tcBorders>
              <w:top w:val="nil"/>
              <w:left w:val="nil"/>
              <w:bottom w:val="single" w:sz="4" w:space="0" w:color="auto"/>
              <w:right w:val="single" w:sz="4" w:space="0" w:color="auto"/>
            </w:tcBorders>
            <w:noWrap/>
            <w:vAlign w:val="bottom"/>
            <w:hideMark/>
          </w:tcPr>
          <w:p w14:paraId="5877C1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4" w:space="0" w:color="auto"/>
              <w:right w:val="single" w:sz="4" w:space="0" w:color="auto"/>
            </w:tcBorders>
            <w:noWrap/>
            <w:vAlign w:val="bottom"/>
            <w:hideMark/>
          </w:tcPr>
          <w:p w14:paraId="0546E6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0C12F8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1571</w:t>
            </w:r>
          </w:p>
        </w:tc>
        <w:tc>
          <w:tcPr>
            <w:tcW w:w="294" w:type="pct"/>
            <w:tcBorders>
              <w:top w:val="nil"/>
              <w:left w:val="nil"/>
              <w:bottom w:val="single" w:sz="4" w:space="0" w:color="auto"/>
              <w:right w:val="single" w:sz="4" w:space="0" w:color="auto"/>
            </w:tcBorders>
            <w:noWrap/>
            <w:vAlign w:val="bottom"/>
            <w:hideMark/>
          </w:tcPr>
          <w:p w14:paraId="4EC620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1612</w:t>
            </w:r>
          </w:p>
        </w:tc>
        <w:tc>
          <w:tcPr>
            <w:tcW w:w="294" w:type="pct"/>
            <w:tcBorders>
              <w:top w:val="nil"/>
              <w:left w:val="nil"/>
              <w:bottom w:val="single" w:sz="4" w:space="0" w:color="auto"/>
              <w:right w:val="single" w:sz="4" w:space="0" w:color="auto"/>
            </w:tcBorders>
            <w:noWrap/>
            <w:vAlign w:val="bottom"/>
            <w:hideMark/>
          </w:tcPr>
          <w:p w14:paraId="21D4A5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2314</w:t>
            </w:r>
          </w:p>
        </w:tc>
        <w:tc>
          <w:tcPr>
            <w:tcW w:w="294" w:type="pct"/>
            <w:tcBorders>
              <w:top w:val="nil"/>
              <w:left w:val="nil"/>
              <w:bottom w:val="single" w:sz="4" w:space="0" w:color="auto"/>
              <w:right w:val="single" w:sz="4" w:space="0" w:color="auto"/>
            </w:tcBorders>
            <w:noWrap/>
            <w:vAlign w:val="bottom"/>
            <w:hideMark/>
          </w:tcPr>
          <w:p w14:paraId="75D229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1656</w:t>
            </w:r>
          </w:p>
        </w:tc>
        <w:tc>
          <w:tcPr>
            <w:tcW w:w="294" w:type="pct"/>
            <w:tcBorders>
              <w:top w:val="nil"/>
              <w:left w:val="nil"/>
              <w:bottom w:val="single" w:sz="4" w:space="0" w:color="auto"/>
              <w:right w:val="single" w:sz="4" w:space="0" w:color="auto"/>
            </w:tcBorders>
            <w:noWrap/>
            <w:vAlign w:val="bottom"/>
            <w:hideMark/>
          </w:tcPr>
          <w:p w14:paraId="1AA172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1702</w:t>
            </w:r>
          </w:p>
        </w:tc>
        <w:tc>
          <w:tcPr>
            <w:tcW w:w="294" w:type="pct"/>
            <w:tcBorders>
              <w:top w:val="nil"/>
              <w:left w:val="nil"/>
              <w:bottom w:val="single" w:sz="4" w:space="0" w:color="auto"/>
              <w:right w:val="single" w:sz="4" w:space="0" w:color="auto"/>
            </w:tcBorders>
            <w:noWrap/>
            <w:vAlign w:val="bottom"/>
            <w:hideMark/>
          </w:tcPr>
          <w:p w14:paraId="3EB55C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2588</w:t>
            </w:r>
          </w:p>
        </w:tc>
        <w:tc>
          <w:tcPr>
            <w:tcW w:w="294" w:type="pct"/>
            <w:tcBorders>
              <w:top w:val="nil"/>
              <w:left w:val="nil"/>
              <w:bottom w:val="single" w:sz="4" w:space="0" w:color="auto"/>
              <w:right w:val="single" w:sz="4" w:space="0" w:color="auto"/>
            </w:tcBorders>
            <w:noWrap/>
            <w:vAlign w:val="bottom"/>
            <w:hideMark/>
          </w:tcPr>
          <w:p w14:paraId="4EBABC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2549</w:t>
            </w:r>
          </w:p>
        </w:tc>
        <w:tc>
          <w:tcPr>
            <w:tcW w:w="294" w:type="pct"/>
            <w:tcBorders>
              <w:top w:val="nil"/>
              <w:left w:val="nil"/>
              <w:bottom w:val="single" w:sz="4" w:space="0" w:color="auto"/>
              <w:right w:val="single" w:sz="8" w:space="0" w:color="auto"/>
            </w:tcBorders>
            <w:noWrap/>
            <w:vAlign w:val="bottom"/>
            <w:hideMark/>
          </w:tcPr>
          <w:p w14:paraId="6CE504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2811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8F413A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2819</w:t>
            </w:r>
          </w:p>
        </w:tc>
      </w:tr>
      <w:tr w:rsidR="00603F94" w:rsidRPr="00603F94" w14:paraId="074B096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EDDD35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tcBorders>
              <w:top w:val="nil"/>
              <w:left w:val="single" w:sz="4" w:space="0" w:color="auto"/>
              <w:bottom w:val="single" w:sz="8" w:space="0" w:color="000000"/>
              <w:right w:val="single" w:sz="4" w:space="0" w:color="auto"/>
            </w:tcBorders>
            <w:vAlign w:val="center"/>
            <w:hideMark/>
          </w:tcPr>
          <w:p w14:paraId="0F00E5C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07AE55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5BD3E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5.93</w:t>
            </w:r>
          </w:p>
        </w:tc>
        <w:tc>
          <w:tcPr>
            <w:tcW w:w="294" w:type="pct"/>
            <w:tcBorders>
              <w:top w:val="nil"/>
              <w:left w:val="nil"/>
              <w:bottom w:val="single" w:sz="8" w:space="0" w:color="auto"/>
              <w:right w:val="single" w:sz="4" w:space="0" w:color="auto"/>
            </w:tcBorders>
            <w:noWrap/>
            <w:vAlign w:val="bottom"/>
            <w:hideMark/>
          </w:tcPr>
          <w:p w14:paraId="781B62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5.17</w:t>
            </w:r>
          </w:p>
        </w:tc>
        <w:tc>
          <w:tcPr>
            <w:tcW w:w="294" w:type="pct"/>
            <w:tcBorders>
              <w:top w:val="nil"/>
              <w:left w:val="nil"/>
              <w:bottom w:val="single" w:sz="8" w:space="0" w:color="auto"/>
              <w:right w:val="single" w:sz="4" w:space="0" w:color="auto"/>
            </w:tcBorders>
            <w:noWrap/>
            <w:vAlign w:val="bottom"/>
            <w:hideMark/>
          </w:tcPr>
          <w:p w14:paraId="4D910E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4.94</w:t>
            </w:r>
          </w:p>
        </w:tc>
        <w:tc>
          <w:tcPr>
            <w:tcW w:w="294" w:type="pct"/>
            <w:tcBorders>
              <w:top w:val="nil"/>
              <w:left w:val="nil"/>
              <w:bottom w:val="single" w:sz="8" w:space="0" w:color="auto"/>
              <w:right w:val="single" w:sz="4" w:space="0" w:color="auto"/>
            </w:tcBorders>
            <w:noWrap/>
            <w:vAlign w:val="bottom"/>
            <w:hideMark/>
          </w:tcPr>
          <w:p w14:paraId="50EE64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648939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4.60</w:t>
            </w:r>
          </w:p>
        </w:tc>
        <w:tc>
          <w:tcPr>
            <w:tcW w:w="294" w:type="pct"/>
            <w:tcBorders>
              <w:top w:val="nil"/>
              <w:left w:val="nil"/>
              <w:bottom w:val="single" w:sz="8" w:space="0" w:color="auto"/>
              <w:right w:val="single" w:sz="4" w:space="0" w:color="auto"/>
            </w:tcBorders>
            <w:noWrap/>
            <w:vAlign w:val="bottom"/>
            <w:hideMark/>
          </w:tcPr>
          <w:p w14:paraId="7F796B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4.48</w:t>
            </w:r>
          </w:p>
        </w:tc>
        <w:tc>
          <w:tcPr>
            <w:tcW w:w="294" w:type="pct"/>
            <w:tcBorders>
              <w:top w:val="nil"/>
              <w:left w:val="nil"/>
              <w:bottom w:val="single" w:sz="8" w:space="0" w:color="auto"/>
              <w:right w:val="single" w:sz="4" w:space="0" w:color="auto"/>
            </w:tcBorders>
            <w:noWrap/>
            <w:vAlign w:val="bottom"/>
            <w:hideMark/>
          </w:tcPr>
          <w:p w14:paraId="70244E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4.37</w:t>
            </w:r>
          </w:p>
        </w:tc>
        <w:tc>
          <w:tcPr>
            <w:tcW w:w="294" w:type="pct"/>
            <w:tcBorders>
              <w:top w:val="nil"/>
              <w:left w:val="nil"/>
              <w:bottom w:val="single" w:sz="8" w:space="0" w:color="auto"/>
              <w:right w:val="single" w:sz="4" w:space="0" w:color="auto"/>
            </w:tcBorders>
            <w:noWrap/>
            <w:vAlign w:val="bottom"/>
            <w:hideMark/>
          </w:tcPr>
          <w:p w14:paraId="3BEBD8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5.21</w:t>
            </w:r>
          </w:p>
        </w:tc>
        <w:tc>
          <w:tcPr>
            <w:tcW w:w="294" w:type="pct"/>
            <w:tcBorders>
              <w:top w:val="nil"/>
              <w:left w:val="nil"/>
              <w:bottom w:val="single" w:sz="8" w:space="0" w:color="auto"/>
              <w:right w:val="single" w:sz="4" w:space="0" w:color="auto"/>
            </w:tcBorders>
            <w:noWrap/>
            <w:vAlign w:val="bottom"/>
            <w:hideMark/>
          </w:tcPr>
          <w:p w14:paraId="61E759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4.25</w:t>
            </w:r>
          </w:p>
        </w:tc>
        <w:tc>
          <w:tcPr>
            <w:tcW w:w="294" w:type="pct"/>
            <w:tcBorders>
              <w:top w:val="nil"/>
              <w:left w:val="nil"/>
              <w:bottom w:val="single" w:sz="8" w:space="0" w:color="auto"/>
              <w:right w:val="single" w:sz="4" w:space="0" w:color="auto"/>
            </w:tcBorders>
            <w:noWrap/>
            <w:vAlign w:val="bottom"/>
            <w:hideMark/>
          </w:tcPr>
          <w:p w14:paraId="03511C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4.14</w:t>
            </w:r>
          </w:p>
        </w:tc>
        <w:tc>
          <w:tcPr>
            <w:tcW w:w="294" w:type="pct"/>
            <w:tcBorders>
              <w:top w:val="nil"/>
              <w:left w:val="nil"/>
              <w:bottom w:val="single" w:sz="8" w:space="0" w:color="auto"/>
              <w:right w:val="single" w:sz="4" w:space="0" w:color="auto"/>
            </w:tcBorders>
            <w:noWrap/>
            <w:vAlign w:val="bottom"/>
            <w:hideMark/>
          </w:tcPr>
          <w:p w14:paraId="59BF11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5.08</w:t>
            </w:r>
          </w:p>
        </w:tc>
        <w:tc>
          <w:tcPr>
            <w:tcW w:w="294" w:type="pct"/>
            <w:tcBorders>
              <w:top w:val="nil"/>
              <w:left w:val="nil"/>
              <w:bottom w:val="single" w:sz="8" w:space="0" w:color="auto"/>
              <w:right w:val="single" w:sz="4" w:space="0" w:color="auto"/>
            </w:tcBorders>
            <w:noWrap/>
            <w:vAlign w:val="bottom"/>
            <w:hideMark/>
          </w:tcPr>
          <w:p w14:paraId="121D7A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4.73</w:t>
            </w:r>
          </w:p>
        </w:tc>
        <w:tc>
          <w:tcPr>
            <w:tcW w:w="294" w:type="pct"/>
            <w:tcBorders>
              <w:top w:val="nil"/>
              <w:left w:val="nil"/>
              <w:bottom w:val="single" w:sz="8" w:space="0" w:color="auto"/>
              <w:right w:val="single" w:sz="8" w:space="0" w:color="auto"/>
            </w:tcBorders>
            <w:noWrap/>
            <w:vAlign w:val="bottom"/>
            <w:hideMark/>
          </w:tcPr>
          <w:p w14:paraId="0FFBB1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4.89</w:t>
            </w:r>
          </w:p>
        </w:tc>
        <w:tc>
          <w:tcPr>
            <w:tcW w:w="351" w:type="pct"/>
            <w:vMerge/>
            <w:tcBorders>
              <w:top w:val="nil"/>
              <w:left w:val="single" w:sz="8" w:space="0" w:color="auto"/>
              <w:bottom w:val="single" w:sz="8" w:space="0" w:color="auto"/>
              <w:right w:val="single" w:sz="8" w:space="0" w:color="auto"/>
            </w:tcBorders>
            <w:vAlign w:val="center"/>
            <w:hideMark/>
          </w:tcPr>
          <w:p w14:paraId="45D49453" w14:textId="77777777" w:rsidR="00603F94" w:rsidRPr="00603F94" w:rsidRDefault="00603F94" w:rsidP="00603F94">
            <w:pPr>
              <w:rPr>
                <w:rFonts w:ascii="Calibri" w:hAnsi="Calibri" w:cs="Calibri"/>
                <w:color w:val="000000"/>
                <w:sz w:val="14"/>
                <w:szCs w:val="14"/>
              </w:rPr>
            </w:pPr>
          </w:p>
        </w:tc>
      </w:tr>
      <w:tr w:rsidR="00603F94" w:rsidRPr="00603F94" w14:paraId="1F395AB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4B542D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8D1D3F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234</w:t>
            </w:r>
          </w:p>
        </w:tc>
        <w:tc>
          <w:tcPr>
            <w:tcW w:w="137" w:type="pct"/>
            <w:tcBorders>
              <w:top w:val="nil"/>
              <w:left w:val="nil"/>
              <w:bottom w:val="single" w:sz="4" w:space="0" w:color="auto"/>
              <w:right w:val="single" w:sz="4" w:space="0" w:color="auto"/>
            </w:tcBorders>
            <w:noWrap/>
            <w:vAlign w:val="bottom"/>
            <w:hideMark/>
          </w:tcPr>
          <w:p w14:paraId="44BDD53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1A89B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7C647F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1432</w:t>
            </w:r>
          </w:p>
        </w:tc>
        <w:tc>
          <w:tcPr>
            <w:tcW w:w="294" w:type="pct"/>
            <w:tcBorders>
              <w:top w:val="nil"/>
              <w:left w:val="nil"/>
              <w:bottom w:val="single" w:sz="4" w:space="0" w:color="auto"/>
              <w:right w:val="single" w:sz="4" w:space="0" w:color="auto"/>
            </w:tcBorders>
            <w:noWrap/>
            <w:vAlign w:val="bottom"/>
            <w:hideMark/>
          </w:tcPr>
          <w:p w14:paraId="3689FC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66AD80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1523</w:t>
            </w:r>
          </w:p>
        </w:tc>
        <w:tc>
          <w:tcPr>
            <w:tcW w:w="294" w:type="pct"/>
            <w:tcBorders>
              <w:top w:val="nil"/>
              <w:left w:val="nil"/>
              <w:bottom w:val="single" w:sz="4" w:space="0" w:color="auto"/>
              <w:right w:val="single" w:sz="4" w:space="0" w:color="auto"/>
            </w:tcBorders>
            <w:noWrap/>
            <w:vAlign w:val="bottom"/>
            <w:hideMark/>
          </w:tcPr>
          <w:p w14:paraId="29381F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691D40B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2247EC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3C4E32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2424</w:t>
            </w:r>
          </w:p>
        </w:tc>
        <w:tc>
          <w:tcPr>
            <w:tcW w:w="294" w:type="pct"/>
            <w:tcBorders>
              <w:top w:val="nil"/>
              <w:left w:val="nil"/>
              <w:bottom w:val="single" w:sz="4" w:space="0" w:color="auto"/>
              <w:right w:val="single" w:sz="4" w:space="0" w:color="auto"/>
            </w:tcBorders>
            <w:noWrap/>
            <w:vAlign w:val="bottom"/>
            <w:hideMark/>
          </w:tcPr>
          <w:p w14:paraId="1EFC2F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1630</w:t>
            </w:r>
          </w:p>
        </w:tc>
        <w:tc>
          <w:tcPr>
            <w:tcW w:w="294" w:type="pct"/>
            <w:tcBorders>
              <w:top w:val="nil"/>
              <w:left w:val="nil"/>
              <w:bottom w:val="single" w:sz="4" w:space="0" w:color="auto"/>
              <w:right w:val="single" w:sz="4" w:space="0" w:color="auto"/>
            </w:tcBorders>
            <w:noWrap/>
            <w:vAlign w:val="bottom"/>
            <w:hideMark/>
          </w:tcPr>
          <w:p w14:paraId="4BB75B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1660</w:t>
            </w:r>
          </w:p>
        </w:tc>
        <w:tc>
          <w:tcPr>
            <w:tcW w:w="294" w:type="pct"/>
            <w:tcBorders>
              <w:top w:val="nil"/>
              <w:left w:val="nil"/>
              <w:bottom w:val="single" w:sz="4" w:space="0" w:color="auto"/>
              <w:right w:val="single" w:sz="4" w:space="0" w:color="auto"/>
            </w:tcBorders>
            <w:noWrap/>
            <w:vAlign w:val="bottom"/>
            <w:hideMark/>
          </w:tcPr>
          <w:p w14:paraId="54377B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2688</w:t>
            </w:r>
          </w:p>
        </w:tc>
        <w:tc>
          <w:tcPr>
            <w:tcW w:w="294" w:type="pct"/>
            <w:tcBorders>
              <w:top w:val="nil"/>
              <w:left w:val="nil"/>
              <w:bottom w:val="single" w:sz="4" w:space="0" w:color="auto"/>
              <w:right w:val="single" w:sz="4" w:space="0" w:color="auto"/>
            </w:tcBorders>
            <w:noWrap/>
            <w:vAlign w:val="bottom"/>
            <w:hideMark/>
          </w:tcPr>
          <w:p w14:paraId="6F967D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2595</w:t>
            </w:r>
          </w:p>
        </w:tc>
        <w:tc>
          <w:tcPr>
            <w:tcW w:w="294" w:type="pct"/>
            <w:tcBorders>
              <w:top w:val="nil"/>
              <w:left w:val="nil"/>
              <w:bottom w:val="single" w:sz="4" w:space="0" w:color="auto"/>
              <w:right w:val="single" w:sz="8" w:space="0" w:color="auto"/>
            </w:tcBorders>
            <w:noWrap/>
            <w:vAlign w:val="bottom"/>
            <w:hideMark/>
          </w:tcPr>
          <w:p w14:paraId="7B6549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2886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7C016D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2895</w:t>
            </w:r>
          </w:p>
        </w:tc>
      </w:tr>
      <w:tr w:rsidR="00603F94" w:rsidRPr="00603F94" w14:paraId="0DBE94F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65A479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tcBorders>
              <w:top w:val="nil"/>
              <w:left w:val="single" w:sz="4" w:space="0" w:color="auto"/>
              <w:bottom w:val="single" w:sz="8" w:space="0" w:color="000000"/>
              <w:right w:val="single" w:sz="4" w:space="0" w:color="auto"/>
            </w:tcBorders>
            <w:vAlign w:val="center"/>
            <w:hideMark/>
          </w:tcPr>
          <w:p w14:paraId="00796AA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CFCAF9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4E89B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4.66</w:t>
            </w:r>
          </w:p>
        </w:tc>
        <w:tc>
          <w:tcPr>
            <w:tcW w:w="294" w:type="pct"/>
            <w:tcBorders>
              <w:top w:val="nil"/>
              <w:left w:val="nil"/>
              <w:bottom w:val="single" w:sz="8" w:space="0" w:color="auto"/>
              <w:right w:val="single" w:sz="4" w:space="0" w:color="auto"/>
            </w:tcBorders>
            <w:noWrap/>
            <w:vAlign w:val="bottom"/>
            <w:hideMark/>
          </w:tcPr>
          <w:p w14:paraId="3AAB27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4.23</w:t>
            </w:r>
          </w:p>
        </w:tc>
        <w:tc>
          <w:tcPr>
            <w:tcW w:w="294" w:type="pct"/>
            <w:tcBorders>
              <w:top w:val="nil"/>
              <w:left w:val="nil"/>
              <w:bottom w:val="single" w:sz="8" w:space="0" w:color="auto"/>
              <w:right w:val="single" w:sz="4" w:space="0" w:color="auto"/>
            </w:tcBorders>
            <w:noWrap/>
            <w:vAlign w:val="bottom"/>
            <w:hideMark/>
          </w:tcPr>
          <w:p w14:paraId="531760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4.11</w:t>
            </w:r>
          </w:p>
        </w:tc>
        <w:tc>
          <w:tcPr>
            <w:tcW w:w="294" w:type="pct"/>
            <w:tcBorders>
              <w:top w:val="nil"/>
              <w:left w:val="nil"/>
              <w:bottom w:val="single" w:sz="8" w:space="0" w:color="auto"/>
              <w:right w:val="single" w:sz="4" w:space="0" w:color="auto"/>
            </w:tcBorders>
            <w:noWrap/>
            <w:vAlign w:val="bottom"/>
            <w:hideMark/>
          </w:tcPr>
          <w:p w14:paraId="42D054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3.98</w:t>
            </w:r>
          </w:p>
        </w:tc>
        <w:tc>
          <w:tcPr>
            <w:tcW w:w="294" w:type="pct"/>
            <w:tcBorders>
              <w:top w:val="nil"/>
              <w:left w:val="nil"/>
              <w:bottom w:val="single" w:sz="8" w:space="0" w:color="auto"/>
              <w:right w:val="single" w:sz="4" w:space="0" w:color="auto"/>
            </w:tcBorders>
            <w:noWrap/>
            <w:vAlign w:val="bottom"/>
            <w:hideMark/>
          </w:tcPr>
          <w:p w14:paraId="4D5771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3.91</w:t>
            </w:r>
          </w:p>
        </w:tc>
        <w:tc>
          <w:tcPr>
            <w:tcW w:w="294" w:type="pct"/>
            <w:tcBorders>
              <w:top w:val="nil"/>
              <w:left w:val="nil"/>
              <w:bottom w:val="single" w:sz="8" w:space="0" w:color="auto"/>
              <w:right w:val="single" w:sz="4" w:space="0" w:color="auto"/>
            </w:tcBorders>
            <w:noWrap/>
            <w:vAlign w:val="bottom"/>
            <w:hideMark/>
          </w:tcPr>
          <w:p w14:paraId="2EB58D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3.85</w:t>
            </w:r>
          </w:p>
        </w:tc>
        <w:tc>
          <w:tcPr>
            <w:tcW w:w="294" w:type="pct"/>
            <w:tcBorders>
              <w:top w:val="nil"/>
              <w:left w:val="nil"/>
              <w:bottom w:val="single" w:sz="8" w:space="0" w:color="auto"/>
              <w:right w:val="single" w:sz="4" w:space="0" w:color="auto"/>
            </w:tcBorders>
            <w:noWrap/>
            <w:vAlign w:val="bottom"/>
            <w:hideMark/>
          </w:tcPr>
          <w:p w14:paraId="060450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3.78</w:t>
            </w:r>
          </w:p>
        </w:tc>
        <w:tc>
          <w:tcPr>
            <w:tcW w:w="294" w:type="pct"/>
            <w:tcBorders>
              <w:top w:val="nil"/>
              <w:left w:val="nil"/>
              <w:bottom w:val="single" w:sz="8" w:space="0" w:color="auto"/>
              <w:right w:val="single" w:sz="4" w:space="0" w:color="auto"/>
            </w:tcBorders>
            <w:noWrap/>
            <w:vAlign w:val="bottom"/>
            <w:hideMark/>
          </w:tcPr>
          <w:p w14:paraId="6E8CAA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4.28</w:t>
            </w:r>
          </w:p>
        </w:tc>
        <w:tc>
          <w:tcPr>
            <w:tcW w:w="294" w:type="pct"/>
            <w:tcBorders>
              <w:top w:val="nil"/>
              <w:left w:val="nil"/>
              <w:bottom w:val="single" w:sz="8" w:space="0" w:color="auto"/>
              <w:right w:val="single" w:sz="4" w:space="0" w:color="auto"/>
            </w:tcBorders>
            <w:noWrap/>
            <w:vAlign w:val="bottom"/>
            <w:hideMark/>
          </w:tcPr>
          <w:p w14:paraId="257998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3.72</w:t>
            </w:r>
          </w:p>
        </w:tc>
        <w:tc>
          <w:tcPr>
            <w:tcW w:w="294" w:type="pct"/>
            <w:tcBorders>
              <w:top w:val="nil"/>
              <w:left w:val="nil"/>
              <w:bottom w:val="single" w:sz="8" w:space="0" w:color="auto"/>
              <w:right w:val="single" w:sz="4" w:space="0" w:color="auto"/>
            </w:tcBorders>
            <w:noWrap/>
            <w:vAlign w:val="bottom"/>
            <w:hideMark/>
          </w:tcPr>
          <w:p w14:paraId="44CD2C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3.65</w:t>
            </w:r>
          </w:p>
        </w:tc>
        <w:tc>
          <w:tcPr>
            <w:tcW w:w="294" w:type="pct"/>
            <w:tcBorders>
              <w:top w:val="nil"/>
              <w:left w:val="nil"/>
              <w:bottom w:val="single" w:sz="8" w:space="0" w:color="auto"/>
              <w:right w:val="single" w:sz="4" w:space="0" w:color="auto"/>
            </w:tcBorders>
            <w:noWrap/>
            <w:vAlign w:val="bottom"/>
            <w:hideMark/>
          </w:tcPr>
          <w:p w14:paraId="0E3621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4.21</w:t>
            </w:r>
          </w:p>
        </w:tc>
        <w:tc>
          <w:tcPr>
            <w:tcW w:w="294" w:type="pct"/>
            <w:tcBorders>
              <w:top w:val="nil"/>
              <w:left w:val="nil"/>
              <w:bottom w:val="single" w:sz="8" w:space="0" w:color="auto"/>
              <w:right w:val="single" w:sz="4" w:space="0" w:color="auto"/>
            </w:tcBorders>
            <w:noWrap/>
            <w:vAlign w:val="bottom"/>
            <w:hideMark/>
          </w:tcPr>
          <w:p w14:paraId="4DA11C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4.00</w:t>
            </w:r>
          </w:p>
        </w:tc>
        <w:tc>
          <w:tcPr>
            <w:tcW w:w="294" w:type="pct"/>
            <w:tcBorders>
              <w:top w:val="nil"/>
              <w:left w:val="nil"/>
              <w:bottom w:val="single" w:sz="8" w:space="0" w:color="auto"/>
              <w:right w:val="single" w:sz="8" w:space="0" w:color="auto"/>
            </w:tcBorders>
            <w:noWrap/>
            <w:vAlign w:val="bottom"/>
            <w:hideMark/>
          </w:tcPr>
          <w:p w14:paraId="38C928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4.10</w:t>
            </w:r>
          </w:p>
        </w:tc>
        <w:tc>
          <w:tcPr>
            <w:tcW w:w="351" w:type="pct"/>
            <w:vMerge/>
            <w:tcBorders>
              <w:top w:val="nil"/>
              <w:left w:val="single" w:sz="8" w:space="0" w:color="auto"/>
              <w:bottom w:val="single" w:sz="8" w:space="0" w:color="auto"/>
              <w:right w:val="single" w:sz="8" w:space="0" w:color="auto"/>
            </w:tcBorders>
            <w:vAlign w:val="center"/>
            <w:hideMark/>
          </w:tcPr>
          <w:p w14:paraId="181F8F06" w14:textId="77777777" w:rsidR="00603F94" w:rsidRPr="00603F94" w:rsidRDefault="00603F94" w:rsidP="00603F94">
            <w:pPr>
              <w:rPr>
                <w:rFonts w:ascii="Calibri" w:hAnsi="Calibri" w:cs="Calibri"/>
                <w:color w:val="000000"/>
                <w:sz w:val="14"/>
                <w:szCs w:val="14"/>
              </w:rPr>
            </w:pPr>
          </w:p>
        </w:tc>
      </w:tr>
      <w:tr w:rsidR="00603F94" w:rsidRPr="00603F94" w14:paraId="72F121D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365EC5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828EEA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366</w:t>
            </w:r>
          </w:p>
        </w:tc>
        <w:tc>
          <w:tcPr>
            <w:tcW w:w="137" w:type="pct"/>
            <w:tcBorders>
              <w:top w:val="nil"/>
              <w:left w:val="nil"/>
              <w:bottom w:val="single" w:sz="4" w:space="0" w:color="auto"/>
              <w:right w:val="single" w:sz="4" w:space="0" w:color="auto"/>
            </w:tcBorders>
            <w:noWrap/>
            <w:vAlign w:val="bottom"/>
            <w:hideMark/>
          </w:tcPr>
          <w:p w14:paraId="3558016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C3A1D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2C968F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1432</w:t>
            </w:r>
          </w:p>
        </w:tc>
        <w:tc>
          <w:tcPr>
            <w:tcW w:w="294" w:type="pct"/>
            <w:tcBorders>
              <w:top w:val="nil"/>
              <w:left w:val="nil"/>
              <w:bottom w:val="single" w:sz="4" w:space="0" w:color="auto"/>
              <w:right w:val="single" w:sz="4" w:space="0" w:color="auto"/>
            </w:tcBorders>
            <w:noWrap/>
            <w:vAlign w:val="bottom"/>
            <w:hideMark/>
          </w:tcPr>
          <w:p w14:paraId="26FE95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0FC589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1523</w:t>
            </w:r>
          </w:p>
        </w:tc>
        <w:tc>
          <w:tcPr>
            <w:tcW w:w="294" w:type="pct"/>
            <w:tcBorders>
              <w:top w:val="nil"/>
              <w:left w:val="nil"/>
              <w:bottom w:val="single" w:sz="4" w:space="0" w:color="auto"/>
              <w:right w:val="single" w:sz="4" w:space="0" w:color="auto"/>
            </w:tcBorders>
            <w:noWrap/>
            <w:vAlign w:val="bottom"/>
            <w:hideMark/>
          </w:tcPr>
          <w:p w14:paraId="283E9D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05326B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7A520B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388D21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2424</w:t>
            </w:r>
          </w:p>
        </w:tc>
        <w:tc>
          <w:tcPr>
            <w:tcW w:w="294" w:type="pct"/>
            <w:tcBorders>
              <w:top w:val="nil"/>
              <w:left w:val="nil"/>
              <w:bottom w:val="single" w:sz="4" w:space="0" w:color="auto"/>
              <w:right w:val="single" w:sz="4" w:space="0" w:color="auto"/>
            </w:tcBorders>
            <w:noWrap/>
            <w:vAlign w:val="bottom"/>
            <w:hideMark/>
          </w:tcPr>
          <w:p w14:paraId="195866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1630</w:t>
            </w:r>
          </w:p>
        </w:tc>
        <w:tc>
          <w:tcPr>
            <w:tcW w:w="294" w:type="pct"/>
            <w:tcBorders>
              <w:top w:val="nil"/>
              <w:left w:val="nil"/>
              <w:bottom w:val="single" w:sz="4" w:space="0" w:color="auto"/>
              <w:right w:val="single" w:sz="4" w:space="0" w:color="auto"/>
            </w:tcBorders>
            <w:noWrap/>
            <w:vAlign w:val="bottom"/>
            <w:hideMark/>
          </w:tcPr>
          <w:p w14:paraId="6F5415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1660</w:t>
            </w:r>
          </w:p>
        </w:tc>
        <w:tc>
          <w:tcPr>
            <w:tcW w:w="294" w:type="pct"/>
            <w:tcBorders>
              <w:top w:val="nil"/>
              <w:left w:val="nil"/>
              <w:bottom w:val="single" w:sz="4" w:space="0" w:color="auto"/>
              <w:right w:val="single" w:sz="4" w:space="0" w:color="auto"/>
            </w:tcBorders>
            <w:noWrap/>
            <w:vAlign w:val="bottom"/>
            <w:hideMark/>
          </w:tcPr>
          <w:p w14:paraId="07B86B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2688</w:t>
            </w:r>
          </w:p>
        </w:tc>
        <w:tc>
          <w:tcPr>
            <w:tcW w:w="294" w:type="pct"/>
            <w:tcBorders>
              <w:top w:val="nil"/>
              <w:left w:val="nil"/>
              <w:bottom w:val="single" w:sz="4" w:space="0" w:color="auto"/>
              <w:right w:val="single" w:sz="4" w:space="0" w:color="auto"/>
            </w:tcBorders>
            <w:noWrap/>
            <w:vAlign w:val="bottom"/>
            <w:hideMark/>
          </w:tcPr>
          <w:p w14:paraId="490542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2595</w:t>
            </w:r>
          </w:p>
        </w:tc>
        <w:tc>
          <w:tcPr>
            <w:tcW w:w="294" w:type="pct"/>
            <w:tcBorders>
              <w:top w:val="nil"/>
              <w:left w:val="nil"/>
              <w:bottom w:val="single" w:sz="4" w:space="0" w:color="auto"/>
              <w:right w:val="single" w:sz="8" w:space="0" w:color="auto"/>
            </w:tcBorders>
            <w:noWrap/>
            <w:vAlign w:val="bottom"/>
            <w:hideMark/>
          </w:tcPr>
          <w:p w14:paraId="69D201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2886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896240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2922</w:t>
            </w:r>
          </w:p>
        </w:tc>
      </w:tr>
      <w:tr w:rsidR="00603F94" w:rsidRPr="00603F94" w14:paraId="59C65C9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7AD2F1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tcBorders>
              <w:top w:val="nil"/>
              <w:left w:val="single" w:sz="4" w:space="0" w:color="auto"/>
              <w:bottom w:val="single" w:sz="8" w:space="0" w:color="000000"/>
              <w:right w:val="single" w:sz="4" w:space="0" w:color="auto"/>
            </w:tcBorders>
            <w:vAlign w:val="center"/>
            <w:hideMark/>
          </w:tcPr>
          <w:p w14:paraId="39F57A4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960AA3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C6FEC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8" w:space="0" w:color="auto"/>
              <w:right w:val="single" w:sz="4" w:space="0" w:color="auto"/>
            </w:tcBorders>
            <w:noWrap/>
            <w:vAlign w:val="bottom"/>
            <w:hideMark/>
          </w:tcPr>
          <w:p w14:paraId="5CBFC5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10.33</w:t>
            </w:r>
          </w:p>
        </w:tc>
        <w:tc>
          <w:tcPr>
            <w:tcW w:w="294" w:type="pct"/>
            <w:tcBorders>
              <w:top w:val="nil"/>
              <w:left w:val="nil"/>
              <w:bottom w:val="single" w:sz="8" w:space="0" w:color="auto"/>
              <w:right w:val="single" w:sz="4" w:space="0" w:color="auto"/>
            </w:tcBorders>
            <w:noWrap/>
            <w:vAlign w:val="bottom"/>
            <w:hideMark/>
          </w:tcPr>
          <w:p w14:paraId="440D84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10.02</w:t>
            </w:r>
          </w:p>
        </w:tc>
        <w:tc>
          <w:tcPr>
            <w:tcW w:w="294" w:type="pct"/>
            <w:tcBorders>
              <w:top w:val="nil"/>
              <w:left w:val="nil"/>
              <w:bottom w:val="single" w:sz="8" w:space="0" w:color="auto"/>
              <w:right w:val="single" w:sz="4" w:space="0" w:color="auto"/>
            </w:tcBorders>
            <w:noWrap/>
            <w:vAlign w:val="bottom"/>
            <w:hideMark/>
          </w:tcPr>
          <w:p w14:paraId="55A432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9.71</w:t>
            </w:r>
          </w:p>
        </w:tc>
        <w:tc>
          <w:tcPr>
            <w:tcW w:w="294" w:type="pct"/>
            <w:tcBorders>
              <w:top w:val="nil"/>
              <w:left w:val="nil"/>
              <w:bottom w:val="single" w:sz="8" w:space="0" w:color="auto"/>
              <w:right w:val="single" w:sz="4" w:space="0" w:color="auto"/>
            </w:tcBorders>
            <w:noWrap/>
            <w:vAlign w:val="bottom"/>
            <w:hideMark/>
          </w:tcPr>
          <w:p w14:paraId="173EBB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9.55</w:t>
            </w:r>
          </w:p>
        </w:tc>
        <w:tc>
          <w:tcPr>
            <w:tcW w:w="294" w:type="pct"/>
            <w:tcBorders>
              <w:top w:val="nil"/>
              <w:left w:val="nil"/>
              <w:bottom w:val="single" w:sz="8" w:space="0" w:color="auto"/>
              <w:right w:val="single" w:sz="4" w:space="0" w:color="auto"/>
            </w:tcBorders>
            <w:noWrap/>
            <w:vAlign w:val="bottom"/>
            <w:hideMark/>
          </w:tcPr>
          <w:p w14:paraId="5CB261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9.39</w:t>
            </w:r>
          </w:p>
        </w:tc>
        <w:tc>
          <w:tcPr>
            <w:tcW w:w="294" w:type="pct"/>
            <w:tcBorders>
              <w:top w:val="nil"/>
              <w:left w:val="nil"/>
              <w:bottom w:val="single" w:sz="8" w:space="0" w:color="auto"/>
              <w:right w:val="single" w:sz="4" w:space="0" w:color="auto"/>
            </w:tcBorders>
            <w:noWrap/>
            <w:vAlign w:val="bottom"/>
            <w:hideMark/>
          </w:tcPr>
          <w:p w14:paraId="426623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9.23</w:t>
            </w:r>
          </w:p>
        </w:tc>
        <w:tc>
          <w:tcPr>
            <w:tcW w:w="294" w:type="pct"/>
            <w:tcBorders>
              <w:top w:val="nil"/>
              <w:left w:val="nil"/>
              <w:bottom w:val="single" w:sz="8" w:space="0" w:color="auto"/>
              <w:right w:val="single" w:sz="4" w:space="0" w:color="auto"/>
            </w:tcBorders>
            <w:noWrap/>
            <w:vAlign w:val="bottom"/>
            <w:hideMark/>
          </w:tcPr>
          <w:p w14:paraId="635C1C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10.44</w:t>
            </w:r>
          </w:p>
        </w:tc>
        <w:tc>
          <w:tcPr>
            <w:tcW w:w="294" w:type="pct"/>
            <w:tcBorders>
              <w:top w:val="nil"/>
              <w:left w:val="nil"/>
              <w:bottom w:val="single" w:sz="8" w:space="0" w:color="auto"/>
              <w:right w:val="single" w:sz="4" w:space="0" w:color="auto"/>
            </w:tcBorders>
            <w:noWrap/>
            <w:vAlign w:val="bottom"/>
            <w:hideMark/>
          </w:tcPr>
          <w:p w14:paraId="5FB255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9.07</w:t>
            </w:r>
          </w:p>
        </w:tc>
        <w:tc>
          <w:tcPr>
            <w:tcW w:w="294" w:type="pct"/>
            <w:tcBorders>
              <w:top w:val="nil"/>
              <w:left w:val="nil"/>
              <w:bottom w:val="single" w:sz="8" w:space="0" w:color="auto"/>
              <w:right w:val="single" w:sz="4" w:space="0" w:color="auto"/>
            </w:tcBorders>
            <w:noWrap/>
            <w:vAlign w:val="bottom"/>
            <w:hideMark/>
          </w:tcPr>
          <w:p w14:paraId="5788BC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8.91</w:t>
            </w:r>
          </w:p>
        </w:tc>
        <w:tc>
          <w:tcPr>
            <w:tcW w:w="294" w:type="pct"/>
            <w:tcBorders>
              <w:top w:val="nil"/>
              <w:left w:val="nil"/>
              <w:bottom w:val="single" w:sz="8" w:space="0" w:color="auto"/>
              <w:right w:val="single" w:sz="4" w:space="0" w:color="auto"/>
            </w:tcBorders>
            <w:noWrap/>
            <w:vAlign w:val="bottom"/>
            <w:hideMark/>
          </w:tcPr>
          <w:p w14:paraId="33A97A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10.27</w:t>
            </w:r>
          </w:p>
        </w:tc>
        <w:tc>
          <w:tcPr>
            <w:tcW w:w="294" w:type="pct"/>
            <w:tcBorders>
              <w:top w:val="nil"/>
              <w:left w:val="nil"/>
              <w:bottom w:val="single" w:sz="8" w:space="0" w:color="auto"/>
              <w:right w:val="single" w:sz="4" w:space="0" w:color="auto"/>
            </w:tcBorders>
            <w:noWrap/>
            <w:vAlign w:val="bottom"/>
            <w:hideMark/>
          </w:tcPr>
          <w:p w14:paraId="07CB59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9.75</w:t>
            </w:r>
          </w:p>
        </w:tc>
        <w:tc>
          <w:tcPr>
            <w:tcW w:w="294" w:type="pct"/>
            <w:tcBorders>
              <w:top w:val="nil"/>
              <w:left w:val="nil"/>
              <w:bottom w:val="single" w:sz="8" w:space="0" w:color="auto"/>
              <w:right w:val="single" w:sz="8" w:space="0" w:color="auto"/>
            </w:tcBorders>
            <w:noWrap/>
            <w:vAlign w:val="bottom"/>
            <w:hideMark/>
          </w:tcPr>
          <w:p w14:paraId="1F44E1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10.00</w:t>
            </w:r>
          </w:p>
        </w:tc>
        <w:tc>
          <w:tcPr>
            <w:tcW w:w="351" w:type="pct"/>
            <w:vMerge/>
            <w:tcBorders>
              <w:top w:val="nil"/>
              <w:left w:val="single" w:sz="8" w:space="0" w:color="auto"/>
              <w:bottom w:val="single" w:sz="8" w:space="0" w:color="auto"/>
              <w:right w:val="single" w:sz="8" w:space="0" w:color="auto"/>
            </w:tcBorders>
            <w:vAlign w:val="center"/>
            <w:hideMark/>
          </w:tcPr>
          <w:p w14:paraId="3094DBF0" w14:textId="77777777" w:rsidR="00603F94" w:rsidRPr="00603F94" w:rsidRDefault="00603F94" w:rsidP="00603F94">
            <w:pPr>
              <w:rPr>
                <w:rFonts w:ascii="Calibri" w:hAnsi="Calibri" w:cs="Calibri"/>
                <w:color w:val="000000"/>
                <w:sz w:val="14"/>
                <w:szCs w:val="14"/>
              </w:rPr>
            </w:pPr>
          </w:p>
        </w:tc>
      </w:tr>
      <w:tr w:rsidR="00603F94" w:rsidRPr="00603F94" w14:paraId="71918CD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9DA842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F0D166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417</w:t>
            </w:r>
          </w:p>
        </w:tc>
        <w:tc>
          <w:tcPr>
            <w:tcW w:w="137" w:type="pct"/>
            <w:tcBorders>
              <w:top w:val="nil"/>
              <w:left w:val="nil"/>
              <w:bottom w:val="single" w:sz="4" w:space="0" w:color="auto"/>
              <w:right w:val="single" w:sz="4" w:space="0" w:color="auto"/>
            </w:tcBorders>
            <w:noWrap/>
            <w:vAlign w:val="bottom"/>
            <w:hideMark/>
          </w:tcPr>
          <w:p w14:paraId="74212A6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764D2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31E9F9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1432</w:t>
            </w:r>
          </w:p>
        </w:tc>
        <w:tc>
          <w:tcPr>
            <w:tcW w:w="294" w:type="pct"/>
            <w:tcBorders>
              <w:top w:val="nil"/>
              <w:left w:val="nil"/>
              <w:bottom w:val="single" w:sz="4" w:space="0" w:color="auto"/>
              <w:right w:val="single" w:sz="4" w:space="0" w:color="auto"/>
            </w:tcBorders>
            <w:noWrap/>
            <w:vAlign w:val="bottom"/>
            <w:hideMark/>
          </w:tcPr>
          <w:p w14:paraId="782371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02CD8E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1523</w:t>
            </w:r>
          </w:p>
        </w:tc>
        <w:tc>
          <w:tcPr>
            <w:tcW w:w="294" w:type="pct"/>
            <w:tcBorders>
              <w:top w:val="nil"/>
              <w:left w:val="nil"/>
              <w:bottom w:val="single" w:sz="4" w:space="0" w:color="auto"/>
              <w:right w:val="single" w:sz="4" w:space="0" w:color="auto"/>
            </w:tcBorders>
            <w:noWrap/>
            <w:vAlign w:val="bottom"/>
            <w:hideMark/>
          </w:tcPr>
          <w:p w14:paraId="22DD16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16B159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2CC218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2D2835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2424</w:t>
            </w:r>
          </w:p>
        </w:tc>
        <w:tc>
          <w:tcPr>
            <w:tcW w:w="294" w:type="pct"/>
            <w:tcBorders>
              <w:top w:val="nil"/>
              <w:left w:val="nil"/>
              <w:bottom w:val="single" w:sz="4" w:space="0" w:color="auto"/>
              <w:right w:val="single" w:sz="4" w:space="0" w:color="auto"/>
            </w:tcBorders>
            <w:noWrap/>
            <w:vAlign w:val="bottom"/>
            <w:hideMark/>
          </w:tcPr>
          <w:p w14:paraId="7A964D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1630</w:t>
            </w:r>
          </w:p>
        </w:tc>
        <w:tc>
          <w:tcPr>
            <w:tcW w:w="294" w:type="pct"/>
            <w:tcBorders>
              <w:top w:val="nil"/>
              <w:left w:val="nil"/>
              <w:bottom w:val="single" w:sz="4" w:space="0" w:color="auto"/>
              <w:right w:val="single" w:sz="4" w:space="0" w:color="auto"/>
            </w:tcBorders>
            <w:noWrap/>
            <w:vAlign w:val="bottom"/>
            <w:hideMark/>
          </w:tcPr>
          <w:p w14:paraId="732BA6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1660</w:t>
            </w:r>
          </w:p>
        </w:tc>
        <w:tc>
          <w:tcPr>
            <w:tcW w:w="294" w:type="pct"/>
            <w:tcBorders>
              <w:top w:val="nil"/>
              <w:left w:val="nil"/>
              <w:bottom w:val="single" w:sz="4" w:space="0" w:color="auto"/>
              <w:right w:val="single" w:sz="4" w:space="0" w:color="auto"/>
            </w:tcBorders>
            <w:noWrap/>
            <w:vAlign w:val="bottom"/>
            <w:hideMark/>
          </w:tcPr>
          <w:p w14:paraId="6C9F2D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2688</w:t>
            </w:r>
          </w:p>
        </w:tc>
        <w:tc>
          <w:tcPr>
            <w:tcW w:w="294" w:type="pct"/>
            <w:tcBorders>
              <w:top w:val="nil"/>
              <w:left w:val="nil"/>
              <w:bottom w:val="single" w:sz="4" w:space="0" w:color="auto"/>
              <w:right w:val="single" w:sz="4" w:space="0" w:color="auto"/>
            </w:tcBorders>
            <w:noWrap/>
            <w:vAlign w:val="bottom"/>
            <w:hideMark/>
          </w:tcPr>
          <w:p w14:paraId="31AA1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2595</w:t>
            </w:r>
          </w:p>
        </w:tc>
        <w:tc>
          <w:tcPr>
            <w:tcW w:w="294" w:type="pct"/>
            <w:tcBorders>
              <w:top w:val="nil"/>
              <w:left w:val="nil"/>
              <w:bottom w:val="single" w:sz="4" w:space="0" w:color="auto"/>
              <w:right w:val="single" w:sz="8" w:space="0" w:color="auto"/>
            </w:tcBorders>
            <w:noWrap/>
            <w:vAlign w:val="bottom"/>
            <w:hideMark/>
          </w:tcPr>
          <w:p w14:paraId="668541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2886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12A5F2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2909</w:t>
            </w:r>
          </w:p>
        </w:tc>
      </w:tr>
      <w:tr w:rsidR="00603F94" w:rsidRPr="00603F94" w14:paraId="2E14B9B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7D447D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tcBorders>
              <w:top w:val="nil"/>
              <w:left w:val="single" w:sz="4" w:space="0" w:color="auto"/>
              <w:bottom w:val="single" w:sz="8" w:space="0" w:color="000000"/>
              <w:right w:val="single" w:sz="4" w:space="0" w:color="auto"/>
            </w:tcBorders>
            <w:vAlign w:val="center"/>
            <w:hideMark/>
          </w:tcPr>
          <w:p w14:paraId="25D46D4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172025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DD13F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14.78</w:t>
            </w:r>
          </w:p>
        </w:tc>
        <w:tc>
          <w:tcPr>
            <w:tcW w:w="294" w:type="pct"/>
            <w:tcBorders>
              <w:top w:val="nil"/>
              <w:left w:val="nil"/>
              <w:bottom w:val="single" w:sz="8" w:space="0" w:color="auto"/>
              <w:right w:val="single" w:sz="4" w:space="0" w:color="auto"/>
            </w:tcBorders>
            <w:noWrap/>
            <w:vAlign w:val="bottom"/>
            <w:hideMark/>
          </w:tcPr>
          <w:p w14:paraId="0F8438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13.42</w:t>
            </w:r>
          </w:p>
        </w:tc>
        <w:tc>
          <w:tcPr>
            <w:tcW w:w="294" w:type="pct"/>
            <w:tcBorders>
              <w:top w:val="nil"/>
              <w:left w:val="nil"/>
              <w:bottom w:val="single" w:sz="8" w:space="0" w:color="auto"/>
              <w:right w:val="single" w:sz="4" w:space="0" w:color="auto"/>
            </w:tcBorders>
            <w:noWrap/>
            <w:vAlign w:val="bottom"/>
            <w:hideMark/>
          </w:tcPr>
          <w:p w14:paraId="5E68DA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13.02</w:t>
            </w:r>
          </w:p>
        </w:tc>
        <w:tc>
          <w:tcPr>
            <w:tcW w:w="294" w:type="pct"/>
            <w:tcBorders>
              <w:top w:val="nil"/>
              <w:left w:val="nil"/>
              <w:bottom w:val="single" w:sz="8" w:space="0" w:color="auto"/>
              <w:right w:val="single" w:sz="4" w:space="0" w:color="auto"/>
            </w:tcBorders>
            <w:noWrap/>
            <w:vAlign w:val="bottom"/>
            <w:hideMark/>
          </w:tcPr>
          <w:p w14:paraId="779C85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12.61</w:t>
            </w:r>
          </w:p>
        </w:tc>
        <w:tc>
          <w:tcPr>
            <w:tcW w:w="294" w:type="pct"/>
            <w:tcBorders>
              <w:top w:val="nil"/>
              <w:left w:val="nil"/>
              <w:bottom w:val="single" w:sz="8" w:space="0" w:color="auto"/>
              <w:right w:val="single" w:sz="4" w:space="0" w:color="auto"/>
            </w:tcBorders>
            <w:noWrap/>
            <w:vAlign w:val="bottom"/>
            <w:hideMark/>
          </w:tcPr>
          <w:p w14:paraId="4AC182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8" w:space="0" w:color="auto"/>
              <w:right w:val="single" w:sz="4" w:space="0" w:color="auto"/>
            </w:tcBorders>
            <w:noWrap/>
            <w:vAlign w:val="bottom"/>
            <w:hideMark/>
          </w:tcPr>
          <w:p w14:paraId="7CB994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12.20</w:t>
            </w:r>
          </w:p>
        </w:tc>
        <w:tc>
          <w:tcPr>
            <w:tcW w:w="294" w:type="pct"/>
            <w:tcBorders>
              <w:top w:val="nil"/>
              <w:left w:val="nil"/>
              <w:bottom w:val="single" w:sz="8" w:space="0" w:color="auto"/>
              <w:right w:val="single" w:sz="4" w:space="0" w:color="auto"/>
            </w:tcBorders>
            <w:noWrap/>
            <w:vAlign w:val="bottom"/>
            <w:hideMark/>
          </w:tcPr>
          <w:p w14:paraId="7679CE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11.99</w:t>
            </w:r>
          </w:p>
        </w:tc>
        <w:tc>
          <w:tcPr>
            <w:tcW w:w="294" w:type="pct"/>
            <w:tcBorders>
              <w:top w:val="nil"/>
              <w:left w:val="nil"/>
              <w:bottom w:val="single" w:sz="8" w:space="0" w:color="auto"/>
              <w:right w:val="single" w:sz="4" w:space="0" w:color="auto"/>
            </w:tcBorders>
            <w:noWrap/>
            <w:vAlign w:val="bottom"/>
            <w:hideMark/>
          </w:tcPr>
          <w:p w14:paraId="39E15D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13.57</w:t>
            </w:r>
          </w:p>
        </w:tc>
        <w:tc>
          <w:tcPr>
            <w:tcW w:w="294" w:type="pct"/>
            <w:tcBorders>
              <w:top w:val="nil"/>
              <w:left w:val="nil"/>
              <w:bottom w:val="single" w:sz="8" w:space="0" w:color="auto"/>
              <w:right w:val="single" w:sz="4" w:space="0" w:color="auto"/>
            </w:tcBorders>
            <w:noWrap/>
            <w:vAlign w:val="bottom"/>
            <w:hideMark/>
          </w:tcPr>
          <w:p w14:paraId="15BC71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11.79</w:t>
            </w:r>
          </w:p>
        </w:tc>
        <w:tc>
          <w:tcPr>
            <w:tcW w:w="294" w:type="pct"/>
            <w:tcBorders>
              <w:top w:val="nil"/>
              <w:left w:val="nil"/>
              <w:bottom w:val="single" w:sz="8" w:space="0" w:color="auto"/>
              <w:right w:val="single" w:sz="4" w:space="0" w:color="auto"/>
            </w:tcBorders>
            <w:noWrap/>
            <w:vAlign w:val="bottom"/>
            <w:hideMark/>
          </w:tcPr>
          <w:p w14:paraId="79688A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11.57</w:t>
            </w:r>
          </w:p>
        </w:tc>
        <w:tc>
          <w:tcPr>
            <w:tcW w:w="294" w:type="pct"/>
            <w:tcBorders>
              <w:top w:val="nil"/>
              <w:left w:val="nil"/>
              <w:bottom w:val="single" w:sz="8" w:space="0" w:color="auto"/>
              <w:right w:val="single" w:sz="4" w:space="0" w:color="auto"/>
            </w:tcBorders>
            <w:noWrap/>
            <w:vAlign w:val="bottom"/>
            <w:hideMark/>
          </w:tcPr>
          <w:p w14:paraId="3AA061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13.34</w:t>
            </w:r>
          </w:p>
        </w:tc>
        <w:tc>
          <w:tcPr>
            <w:tcW w:w="294" w:type="pct"/>
            <w:tcBorders>
              <w:top w:val="nil"/>
              <w:left w:val="nil"/>
              <w:bottom w:val="single" w:sz="8" w:space="0" w:color="auto"/>
              <w:right w:val="single" w:sz="4" w:space="0" w:color="auto"/>
            </w:tcBorders>
            <w:noWrap/>
            <w:vAlign w:val="bottom"/>
            <w:hideMark/>
          </w:tcPr>
          <w:p w14:paraId="35C8BB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12.67</w:t>
            </w:r>
          </w:p>
        </w:tc>
        <w:tc>
          <w:tcPr>
            <w:tcW w:w="294" w:type="pct"/>
            <w:tcBorders>
              <w:top w:val="nil"/>
              <w:left w:val="nil"/>
              <w:bottom w:val="single" w:sz="8" w:space="0" w:color="auto"/>
              <w:right w:val="single" w:sz="8" w:space="0" w:color="auto"/>
            </w:tcBorders>
            <w:noWrap/>
            <w:vAlign w:val="bottom"/>
            <w:hideMark/>
          </w:tcPr>
          <w:p w14:paraId="70D299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12.99</w:t>
            </w:r>
          </w:p>
        </w:tc>
        <w:tc>
          <w:tcPr>
            <w:tcW w:w="351" w:type="pct"/>
            <w:vMerge/>
            <w:tcBorders>
              <w:top w:val="nil"/>
              <w:left w:val="single" w:sz="8" w:space="0" w:color="auto"/>
              <w:bottom w:val="single" w:sz="8" w:space="0" w:color="auto"/>
              <w:right w:val="single" w:sz="8" w:space="0" w:color="auto"/>
            </w:tcBorders>
            <w:vAlign w:val="center"/>
            <w:hideMark/>
          </w:tcPr>
          <w:p w14:paraId="5A69F624" w14:textId="77777777" w:rsidR="00603F94" w:rsidRPr="00603F94" w:rsidRDefault="00603F94" w:rsidP="00603F94">
            <w:pPr>
              <w:rPr>
                <w:rFonts w:ascii="Calibri" w:hAnsi="Calibri" w:cs="Calibri"/>
                <w:color w:val="000000"/>
                <w:sz w:val="14"/>
                <w:szCs w:val="14"/>
              </w:rPr>
            </w:pPr>
          </w:p>
        </w:tc>
      </w:tr>
      <w:tr w:rsidR="00603F94" w:rsidRPr="00603F94" w14:paraId="683A22B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C24836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FD1166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349</w:t>
            </w:r>
          </w:p>
        </w:tc>
        <w:tc>
          <w:tcPr>
            <w:tcW w:w="137" w:type="pct"/>
            <w:tcBorders>
              <w:top w:val="nil"/>
              <w:left w:val="nil"/>
              <w:bottom w:val="single" w:sz="4" w:space="0" w:color="auto"/>
              <w:right w:val="single" w:sz="4" w:space="0" w:color="auto"/>
            </w:tcBorders>
            <w:noWrap/>
            <w:vAlign w:val="bottom"/>
            <w:hideMark/>
          </w:tcPr>
          <w:p w14:paraId="2355322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670E5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041294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1432</w:t>
            </w:r>
          </w:p>
        </w:tc>
        <w:tc>
          <w:tcPr>
            <w:tcW w:w="294" w:type="pct"/>
            <w:tcBorders>
              <w:top w:val="nil"/>
              <w:left w:val="nil"/>
              <w:bottom w:val="single" w:sz="4" w:space="0" w:color="auto"/>
              <w:right w:val="single" w:sz="4" w:space="0" w:color="auto"/>
            </w:tcBorders>
            <w:noWrap/>
            <w:vAlign w:val="bottom"/>
            <w:hideMark/>
          </w:tcPr>
          <w:p w14:paraId="57D8D6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34B1CB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1523</w:t>
            </w:r>
          </w:p>
        </w:tc>
        <w:tc>
          <w:tcPr>
            <w:tcW w:w="294" w:type="pct"/>
            <w:tcBorders>
              <w:top w:val="nil"/>
              <w:left w:val="nil"/>
              <w:bottom w:val="single" w:sz="4" w:space="0" w:color="auto"/>
              <w:right w:val="single" w:sz="4" w:space="0" w:color="auto"/>
            </w:tcBorders>
            <w:noWrap/>
            <w:vAlign w:val="bottom"/>
            <w:hideMark/>
          </w:tcPr>
          <w:p w14:paraId="23D9B1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717AF2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14A7E7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1602</w:t>
            </w:r>
          </w:p>
        </w:tc>
        <w:tc>
          <w:tcPr>
            <w:tcW w:w="294" w:type="pct"/>
            <w:tcBorders>
              <w:top w:val="nil"/>
              <w:left w:val="nil"/>
              <w:bottom w:val="single" w:sz="4" w:space="0" w:color="auto"/>
              <w:right w:val="single" w:sz="4" w:space="0" w:color="auto"/>
            </w:tcBorders>
            <w:noWrap/>
            <w:vAlign w:val="bottom"/>
            <w:hideMark/>
          </w:tcPr>
          <w:p w14:paraId="086921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2424</w:t>
            </w:r>
          </w:p>
        </w:tc>
        <w:tc>
          <w:tcPr>
            <w:tcW w:w="294" w:type="pct"/>
            <w:tcBorders>
              <w:top w:val="nil"/>
              <w:left w:val="nil"/>
              <w:bottom w:val="single" w:sz="4" w:space="0" w:color="auto"/>
              <w:right w:val="single" w:sz="4" w:space="0" w:color="auto"/>
            </w:tcBorders>
            <w:noWrap/>
            <w:vAlign w:val="bottom"/>
            <w:hideMark/>
          </w:tcPr>
          <w:p w14:paraId="444811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1630</w:t>
            </w:r>
          </w:p>
        </w:tc>
        <w:tc>
          <w:tcPr>
            <w:tcW w:w="294" w:type="pct"/>
            <w:tcBorders>
              <w:top w:val="nil"/>
              <w:left w:val="nil"/>
              <w:bottom w:val="single" w:sz="4" w:space="0" w:color="auto"/>
              <w:right w:val="single" w:sz="4" w:space="0" w:color="auto"/>
            </w:tcBorders>
            <w:noWrap/>
            <w:vAlign w:val="bottom"/>
            <w:hideMark/>
          </w:tcPr>
          <w:p w14:paraId="1BE11F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1660</w:t>
            </w:r>
          </w:p>
        </w:tc>
        <w:tc>
          <w:tcPr>
            <w:tcW w:w="294" w:type="pct"/>
            <w:tcBorders>
              <w:top w:val="nil"/>
              <w:left w:val="nil"/>
              <w:bottom w:val="single" w:sz="4" w:space="0" w:color="auto"/>
              <w:right w:val="single" w:sz="4" w:space="0" w:color="auto"/>
            </w:tcBorders>
            <w:noWrap/>
            <w:vAlign w:val="bottom"/>
            <w:hideMark/>
          </w:tcPr>
          <w:p w14:paraId="2675D2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2688</w:t>
            </w:r>
          </w:p>
        </w:tc>
        <w:tc>
          <w:tcPr>
            <w:tcW w:w="294" w:type="pct"/>
            <w:tcBorders>
              <w:top w:val="nil"/>
              <w:left w:val="nil"/>
              <w:bottom w:val="single" w:sz="4" w:space="0" w:color="auto"/>
              <w:right w:val="single" w:sz="4" w:space="0" w:color="auto"/>
            </w:tcBorders>
            <w:noWrap/>
            <w:vAlign w:val="bottom"/>
            <w:hideMark/>
          </w:tcPr>
          <w:p w14:paraId="111641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2595</w:t>
            </w:r>
          </w:p>
        </w:tc>
        <w:tc>
          <w:tcPr>
            <w:tcW w:w="294" w:type="pct"/>
            <w:tcBorders>
              <w:top w:val="nil"/>
              <w:left w:val="nil"/>
              <w:bottom w:val="single" w:sz="4" w:space="0" w:color="auto"/>
              <w:right w:val="single" w:sz="8" w:space="0" w:color="auto"/>
            </w:tcBorders>
            <w:noWrap/>
            <w:vAlign w:val="bottom"/>
            <w:hideMark/>
          </w:tcPr>
          <w:p w14:paraId="1DD1B0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2886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0675BD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2918</w:t>
            </w:r>
          </w:p>
        </w:tc>
      </w:tr>
      <w:tr w:rsidR="00603F94" w:rsidRPr="00603F94" w14:paraId="1F7C37E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9528C6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tcBorders>
              <w:top w:val="nil"/>
              <w:left w:val="single" w:sz="4" w:space="0" w:color="auto"/>
              <w:bottom w:val="single" w:sz="8" w:space="0" w:color="000000"/>
              <w:right w:val="single" w:sz="4" w:space="0" w:color="auto"/>
            </w:tcBorders>
            <w:vAlign w:val="center"/>
            <w:hideMark/>
          </w:tcPr>
          <w:p w14:paraId="0EE09DD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A14F05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05517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10.33</w:t>
            </w:r>
          </w:p>
        </w:tc>
        <w:tc>
          <w:tcPr>
            <w:tcW w:w="294" w:type="pct"/>
            <w:tcBorders>
              <w:top w:val="nil"/>
              <w:left w:val="nil"/>
              <w:bottom w:val="single" w:sz="8" w:space="0" w:color="auto"/>
              <w:right w:val="single" w:sz="4" w:space="0" w:color="auto"/>
            </w:tcBorders>
            <w:noWrap/>
            <w:vAlign w:val="bottom"/>
            <w:hideMark/>
          </w:tcPr>
          <w:p w14:paraId="0B6A67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9.38</w:t>
            </w:r>
          </w:p>
        </w:tc>
        <w:tc>
          <w:tcPr>
            <w:tcW w:w="294" w:type="pct"/>
            <w:tcBorders>
              <w:top w:val="nil"/>
              <w:left w:val="nil"/>
              <w:bottom w:val="single" w:sz="8" w:space="0" w:color="auto"/>
              <w:right w:val="single" w:sz="4" w:space="0" w:color="auto"/>
            </w:tcBorders>
            <w:noWrap/>
            <w:vAlign w:val="bottom"/>
            <w:hideMark/>
          </w:tcPr>
          <w:p w14:paraId="0C1113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9.10</w:t>
            </w:r>
          </w:p>
        </w:tc>
        <w:tc>
          <w:tcPr>
            <w:tcW w:w="294" w:type="pct"/>
            <w:tcBorders>
              <w:top w:val="nil"/>
              <w:left w:val="nil"/>
              <w:bottom w:val="single" w:sz="8" w:space="0" w:color="auto"/>
              <w:right w:val="single" w:sz="4" w:space="0" w:color="auto"/>
            </w:tcBorders>
            <w:noWrap/>
            <w:vAlign w:val="bottom"/>
            <w:hideMark/>
          </w:tcPr>
          <w:p w14:paraId="063487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8.82</w:t>
            </w:r>
          </w:p>
        </w:tc>
        <w:tc>
          <w:tcPr>
            <w:tcW w:w="294" w:type="pct"/>
            <w:tcBorders>
              <w:top w:val="nil"/>
              <w:left w:val="nil"/>
              <w:bottom w:val="single" w:sz="8" w:space="0" w:color="auto"/>
              <w:right w:val="single" w:sz="4" w:space="0" w:color="auto"/>
            </w:tcBorders>
            <w:noWrap/>
            <w:vAlign w:val="bottom"/>
            <w:hideMark/>
          </w:tcPr>
          <w:p w14:paraId="282D5E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8.67</w:t>
            </w:r>
          </w:p>
        </w:tc>
        <w:tc>
          <w:tcPr>
            <w:tcW w:w="294" w:type="pct"/>
            <w:tcBorders>
              <w:top w:val="nil"/>
              <w:left w:val="nil"/>
              <w:bottom w:val="single" w:sz="8" w:space="0" w:color="auto"/>
              <w:right w:val="single" w:sz="4" w:space="0" w:color="auto"/>
            </w:tcBorders>
            <w:noWrap/>
            <w:vAlign w:val="bottom"/>
            <w:hideMark/>
          </w:tcPr>
          <w:p w14:paraId="6F8E51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8.53</w:t>
            </w:r>
          </w:p>
        </w:tc>
        <w:tc>
          <w:tcPr>
            <w:tcW w:w="294" w:type="pct"/>
            <w:tcBorders>
              <w:top w:val="nil"/>
              <w:left w:val="nil"/>
              <w:bottom w:val="single" w:sz="8" w:space="0" w:color="auto"/>
              <w:right w:val="single" w:sz="4" w:space="0" w:color="auto"/>
            </w:tcBorders>
            <w:noWrap/>
            <w:vAlign w:val="bottom"/>
            <w:hideMark/>
          </w:tcPr>
          <w:p w14:paraId="41EBAD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8.39</w:t>
            </w:r>
          </w:p>
        </w:tc>
        <w:tc>
          <w:tcPr>
            <w:tcW w:w="294" w:type="pct"/>
            <w:tcBorders>
              <w:top w:val="nil"/>
              <w:left w:val="nil"/>
              <w:bottom w:val="single" w:sz="8" w:space="0" w:color="auto"/>
              <w:right w:val="single" w:sz="4" w:space="0" w:color="auto"/>
            </w:tcBorders>
            <w:noWrap/>
            <w:vAlign w:val="bottom"/>
            <w:hideMark/>
          </w:tcPr>
          <w:p w14:paraId="0970A9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9.49</w:t>
            </w:r>
          </w:p>
        </w:tc>
        <w:tc>
          <w:tcPr>
            <w:tcW w:w="294" w:type="pct"/>
            <w:tcBorders>
              <w:top w:val="nil"/>
              <w:left w:val="nil"/>
              <w:bottom w:val="single" w:sz="8" w:space="0" w:color="auto"/>
              <w:right w:val="single" w:sz="4" w:space="0" w:color="auto"/>
            </w:tcBorders>
            <w:noWrap/>
            <w:vAlign w:val="bottom"/>
            <w:hideMark/>
          </w:tcPr>
          <w:p w14:paraId="422F96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8.24</w:t>
            </w:r>
          </w:p>
        </w:tc>
        <w:tc>
          <w:tcPr>
            <w:tcW w:w="294" w:type="pct"/>
            <w:tcBorders>
              <w:top w:val="nil"/>
              <w:left w:val="nil"/>
              <w:bottom w:val="single" w:sz="8" w:space="0" w:color="auto"/>
              <w:right w:val="single" w:sz="4" w:space="0" w:color="auto"/>
            </w:tcBorders>
            <w:noWrap/>
            <w:vAlign w:val="bottom"/>
            <w:hideMark/>
          </w:tcPr>
          <w:p w14:paraId="36BA56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8.09</w:t>
            </w:r>
          </w:p>
        </w:tc>
        <w:tc>
          <w:tcPr>
            <w:tcW w:w="294" w:type="pct"/>
            <w:tcBorders>
              <w:top w:val="nil"/>
              <w:left w:val="nil"/>
              <w:bottom w:val="single" w:sz="8" w:space="0" w:color="auto"/>
              <w:right w:val="single" w:sz="4" w:space="0" w:color="auto"/>
            </w:tcBorders>
            <w:noWrap/>
            <w:vAlign w:val="bottom"/>
            <w:hideMark/>
          </w:tcPr>
          <w:p w14:paraId="25916B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9.33</w:t>
            </w:r>
          </w:p>
        </w:tc>
        <w:tc>
          <w:tcPr>
            <w:tcW w:w="294" w:type="pct"/>
            <w:tcBorders>
              <w:top w:val="nil"/>
              <w:left w:val="nil"/>
              <w:bottom w:val="single" w:sz="8" w:space="0" w:color="auto"/>
              <w:right w:val="single" w:sz="4" w:space="0" w:color="auto"/>
            </w:tcBorders>
            <w:noWrap/>
            <w:vAlign w:val="bottom"/>
            <w:hideMark/>
          </w:tcPr>
          <w:p w14:paraId="56E58F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8.86</w:t>
            </w:r>
          </w:p>
        </w:tc>
        <w:tc>
          <w:tcPr>
            <w:tcW w:w="294" w:type="pct"/>
            <w:tcBorders>
              <w:top w:val="nil"/>
              <w:left w:val="nil"/>
              <w:bottom w:val="single" w:sz="8" w:space="0" w:color="auto"/>
              <w:right w:val="single" w:sz="8" w:space="0" w:color="auto"/>
            </w:tcBorders>
            <w:noWrap/>
            <w:vAlign w:val="bottom"/>
            <w:hideMark/>
          </w:tcPr>
          <w:p w14:paraId="3FCC7F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9.08</w:t>
            </w:r>
          </w:p>
        </w:tc>
        <w:tc>
          <w:tcPr>
            <w:tcW w:w="351" w:type="pct"/>
            <w:vMerge/>
            <w:tcBorders>
              <w:top w:val="nil"/>
              <w:left w:val="single" w:sz="8" w:space="0" w:color="auto"/>
              <w:bottom w:val="single" w:sz="8" w:space="0" w:color="auto"/>
              <w:right w:val="single" w:sz="8" w:space="0" w:color="auto"/>
            </w:tcBorders>
            <w:vAlign w:val="center"/>
            <w:hideMark/>
          </w:tcPr>
          <w:p w14:paraId="234815E2" w14:textId="77777777" w:rsidR="00603F94" w:rsidRPr="00603F94" w:rsidRDefault="00603F94" w:rsidP="00603F94">
            <w:pPr>
              <w:rPr>
                <w:rFonts w:ascii="Calibri" w:hAnsi="Calibri" w:cs="Calibri"/>
                <w:color w:val="000000"/>
                <w:sz w:val="14"/>
                <w:szCs w:val="14"/>
              </w:rPr>
            </w:pPr>
          </w:p>
        </w:tc>
      </w:tr>
      <w:tr w:rsidR="00603F94" w:rsidRPr="00603F94" w14:paraId="6180DB1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B79404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5A2E55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397</w:t>
            </w:r>
          </w:p>
        </w:tc>
        <w:tc>
          <w:tcPr>
            <w:tcW w:w="137" w:type="pct"/>
            <w:tcBorders>
              <w:top w:val="nil"/>
              <w:left w:val="nil"/>
              <w:bottom w:val="single" w:sz="4" w:space="0" w:color="auto"/>
              <w:right w:val="single" w:sz="4" w:space="0" w:color="auto"/>
            </w:tcBorders>
            <w:noWrap/>
            <w:vAlign w:val="bottom"/>
            <w:hideMark/>
          </w:tcPr>
          <w:p w14:paraId="054416E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02EE0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1355</w:t>
            </w:r>
          </w:p>
        </w:tc>
        <w:tc>
          <w:tcPr>
            <w:tcW w:w="294" w:type="pct"/>
            <w:tcBorders>
              <w:top w:val="nil"/>
              <w:left w:val="nil"/>
              <w:bottom w:val="single" w:sz="4" w:space="0" w:color="auto"/>
              <w:right w:val="single" w:sz="4" w:space="0" w:color="auto"/>
            </w:tcBorders>
            <w:noWrap/>
            <w:vAlign w:val="bottom"/>
            <w:hideMark/>
          </w:tcPr>
          <w:p w14:paraId="4172E6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6FF7ED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156145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4FAC06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1582DF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58C8F5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1596</w:t>
            </w:r>
          </w:p>
        </w:tc>
        <w:tc>
          <w:tcPr>
            <w:tcW w:w="294" w:type="pct"/>
            <w:tcBorders>
              <w:top w:val="nil"/>
              <w:left w:val="nil"/>
              <w:bottom w:val="single" w:sz="4" w:space="0" w:color="auto"/>
              <w:right w:val="single" w:sz="4" w:space="0" w:color="auto"/>
            </w:tcBorders>
            <w:noWrap/>
            <w:vAlign w:val="bottom"/>
            <w:hideMark/>
          </w:tcPr>
          <w:p w14:paraId="3070D9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2477</w:t>
            </w:r>
          </w:p>
        </w:tc>
        <w:tc>
          <w:tcPr>
            <w:tcW w:w="294" w:type="pct"/>
            <w:tcBorders>
              <w:top w:val="nil"/>
              <w:left w:val="nil"/>
              <w:bottom w:val="single" w:sz="4" w:space="0" w:color="auto"/>
              <w:right w:val="single" w:sz="4" w:space="0" w:color="auto"/>
            </w:tcBorders>
            <w:noWrap/>
            <w:vAlign w:val="bottom"/>
            <w:hideMark/>
          </w:tcPr>
          <w:p w14:paraId="7448FD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1618</w:t>
            </w:r>
          </w:p>
        </w:tc>
        <w:tc>
          <w:tcPr>
            <w:tcW w:w="294" w:type="pct"/>
            <w:tcBorders>
              <w:top w:val="nil"/>
              <w:left w:val="nil"/>
              <w:bottom w:val="single" w:sz="4" w:space="0" w:color="auto"/>
              <w:right w:val="single" w:sz="4" w:space="0" w:color="auto"/>
            </w:tcBorders>
            <w:noWrap/>
            <w:vAlign w:val="bottom"/>
            <w:hideMark/>
          </w:tcPr>
          <w:p w14:paraId="2F2C23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1640</w:t>
            </w:r>
          </w:p>
        </w:tc>
        <w:tc>
          <w:tcPr>
            <w:tcW w:w="294" w:type="pct"/>
            <w:tcBorders>
              <w:top w:val="nil"/>
              <w:left w:val="nil"/>
              <w:bottom w:val="single" w:sz="4" w:space="0" w:color="auto"/>
              <w:right w:val="single" w:sz="4" w:space="0" w:color="auto"/>
            </w:tcBorders>
            <w:noWrap/>
            <w:vAlign w:val="bottom"/>
            <w:hideMark/>
          </w:tcPr>
          <w:p w14:paraId="4B528D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2736</w:t>
            </w:r>
          </w:p>
        </w:tc>
        <w:tc>
          <w:tcPr>
            <w:tcW w:w="294" w:type="pct"/>
            <w:tcBorders>
              <w:top w:val="nil"/>
              <w:left w:val="nil"/>
              <w:bottom w:val="single" w:sz="4" w:space="0" w:color="auto"/>
              <w:right w:val="single" w:sz="4" w:space="0" w:color="auto"/>
            </w:tcBorders>
            <w:noWrap/>
            <w:vAlign w:val="bottom"/>
            <w:hideMark/>
          </w:tcPr>
          <w:p w14:paraId="38FFA3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2616</w:t>
            </w:r>
          </w:p>
        </w:tc>
        <w:tc>
          <w:tcPr>
            <w:tcW w:w="294" w:type="pct"/>
            <w:tcBorders>
              <w:top w:val="nil"/>
              <w:left w:val="nil"/>
              <w:bottom w:val="single" w:sz="4" w:space="0" w:color="auto"/>
              <w:right w:val="single" w:sz="8" w:space="0" w:color="auto"/>
            </w:tcBorders>
            <w:noWrap/>
            <w:vAlign w:val="bottom"/>
            <w:hideMark/>
          </w:tcPr>
          <w:p w14:paraId="423664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BC7226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2969</w:t>
            </w:r>
          </w:p>
        </w:tc>
      </w:tr>
      <w:tr w:rsidR="00603F94" w:rsidRPr="00603F94" w14:paraId="3DAB70A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762926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tcBorders>
              <w:top w:val="nil"/>
              <w:left w:val="single" w:sz="4" w:space="0" w:color="auto"/>
              <w:bottom w:val="single" w:sz="8" w:space="0" w:color="000000"/>
              <w:right w:val="single" w:sz="4" w:space="0" w:color="auto"/>
            </w:tcBorders>
            <w:vAlign w:val="center"/>
            <w:hideMark/>
          </w:tcPr>
          <w:p w14:paraId="0B9702A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B4CE7C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06593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12.86</w:t>
            </w:r>
          </w:p>
        </w:tc>
        <w:tc>
          <w:tcPr>
            <w:tcW w:w="294" w:type="pct"/>
            <w:tcBorders>
              <w:top w:val="nil"/>
              <w:left w:val="nil"/>
              <w:bottom w:val="single" w:sz="8" w:space="0" w:color="auto"/>
              <w:right w:val="single" w:sz="4" w:space="0" w:color="auto"/>
            </w:tcBorders>
            <w:noWrap/>
            <w:vAlign w:val="bottom"/>
            <w:hideMark/>
          </w:tcPr>
          <w:p w14:paraId="23D251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11.90</w:t>
            </w:r>
          </w:p>
        </w:tc>
        <w:tc>
          <w:tcPr>
            <w:tcW w:w="294" w:type="pct"/>
            <w:tcBorders>
              <w:top w:val="nil"/>
              <w:left w:val="nil"/>
              <w:bottom w:val="single" w:sz="8" w:space="0" w:color="auto"/>
              <w:right w:val="single" w:sz="4" w:space="0" w:color="auto"/>
            </w:tcBorders>
            <w:noWrap/>
            <w:vAlign w:val="bottom"/>
            <w:hideMark/>
          </w:tcPr>
          <w:p w14:paraId="56959C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11.63</w:t>
            </w:r>
          </w:p>
        </w:tc>
        <w:tc>
          <w:tcPr>
            <w:tcW w:w="294" w:type="pct"/>
            <w:tcBorders>
              <w:top w:val="nil"/>
              <w:left w:val="nil"/>
              <w:bottom w:val="single" w:sz="8" w:space="0" w:color="auto"/>
              <w:right w:val="single" w:sz="4" w:space="0" w:color="auto"/>
            </w:tcBorders>
            <w:noWrap/>
            <w:vAlign w:val="bottom"/>
            <w:hideMark/>
          </w:tcPr>
          <w:p w14:paraId="44A349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11.34</w:t>
            </w:r>
          </w:p>
        </w:tc>
        <w:tc>
          <w:tcPr>
            <w:tcW w:w="294" w:type="pct"/>
            <w:tcBorders>
              <w:top w:val="nil"/>
              <w:left w:val="nil"/>
              <w:bottom w:val="single" w:sz="8" w:space="0" w:color="auto"/>
              <w:right w:val="single" w:sz="4" w:space="0" w:color="auto"/>
            </w:tcBorders>
            <w:noWrap/>
            <w:vAlign w:val="bottom"/>
            <w:hideMark/>
          </w:tcPr>
          <w:p w14:paraId="475223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11.20</w:t>
            </w:r>
          </w:p>
        </w:tc>
        <w:tc>
          <w:tcPr>
            <w:tcW w:w="294" w:type="pct"/>
            <w:tcBorders>
              <w:top w:val="nil"/>
              <w:left w:val="nil"/>
              <w:bottom w:val="single" w:sz="8" w:space="0" w:color="auto"/>
              <w:right w:val="single" w:sz="4" w:space="0" w:color="auto"/>
            </w:tcBorders>
            <w:noWrap/>
            <w:vAlign w:val="bottom"/>
            <w:hideMark/>
          </w:tcPr>
          <w:p w14:paraId="35288E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11.05</w:t>
            </w:r>
          </w:p>
        </w:tc>
        <w:tc>
          <w:tcPr>
            <w:tcW w:w="294" w:type="pct"/>
            <w:tcBorders>
              <w:top w:val="nil"/>
              <w:left w:val="nil"/>
              <w:bottom w:val="single" w:sz="8" w:space="0" w:color="auto"/>
              <w:right w:val="single" w:sz="4" w:space="0" w:color="auto"/>
            </w:tcBorders>
            <w:noWrap/>
            <w:vAlign w:val="bottom"/>
            <w:hideMark/>
          </w:tcPr>
          <w:p w14:paraId="6FF1F2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10.91</w:t>
            </w:r>
          </w:p>
        </w:tc>
        <w:tc>
          <w:tcPr>
            <w:tcW w:w="294" w:type="pct"/>
            <w:tcBorders>
              <w:top w:val="nil"/>
              <w:left w:val="nil"/>
              <w:bottom w:val="single" w:sz="8" w:space="0" w:color="auto"/>
              <w:right w:val="single" w:sz="4" w:space="0" w:color="auto"/>
            </w:tcBorders>
            <w:noWrap/>
            <w:vAlign w:val="bottom"/>
            <w:hideMark/>
          </w:tcPr>
          <w:p w14:paraId="2FEFBC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12.03</w:t>
            </w:r>
          </w:p>
        </w:tc>
        <w:tc>
          <w:tcPr>
            <w:tcW w:w="294" w:type="pct"/>
            <w:tcBorders>
              <w:top w:val="nil"/>
              <w:left w:val="nil"/>
              <w:bottom w:val="single" w:sz="8" w:space="0" w:color="auto"/>
              <w:right w:val="single" w:sz="4" w:space="0" w:color="auto"/>
            </w:tcBorders>
            <w:noWrap/>
            <w:vAlign w:val="bottom"/>
            <w:hideMark/>
          </w:tcPr>
          <w:p w14:paraId="1B19FC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10.76</w:t>
            </w:r>
          </w:p>
        </w:tc>
        <w:tc>
          <w:tcPr>
            <w:tcW w:w="294" w:type="pct"/>
            <w:tcBorders>
              <w:top w:val="nil"/>
              <w:left w:val="nil"/>
              <w:bottom w:val="single" w:sz="8" w:space="0" w:color="auto"/>
              <w:right w:val="single" w:sz="4" w:space="0" w:color="auto"/>
            </w:tcBorders>
            <w:noWrap/>
            <w:vAlign w:val="bottom"/>
            <w:hideMark/>
          </w:tcPr>
          <w:p w14:paraId="4EF0D8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10.61</w:t>
            </w:r>
          </w:p>
        </w:tc>
        <w:tc>
          <w:tcPr>
            <w:tcW w:w="294" w:type="pct"/>
            <w:tcBorders>
              <w:top w:val="nil"/>
              <w:left w:val="nil"/>
              <w:bottom w:val="single" w:sz="8" w:space="0" w:color="auto"/>
              <w:right w:val="single" w:sz="4" w:space="0" w:color="auto"/>
            </w:tcBorders>
            <w:noWrap/>
            <w:vAlign w:val="bottom"/>
            <w:hideMark/>
          </w:tcPr>
          <w:p w14:paraId="08AED8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11.87</w:t>
            </w:r>
          </w:p>
        </w:tc>
        <w:tc>
          <w:tcPr>
            <w:tcW w:w="294" w:type="pct"/>
            <w:tcBorders>
              <w:top w:val="nil"/>
              <w:left w:val="nil"/>
              <w:bottom w:val="single" w:sz="8" w:space="0" w:color="auto"/>
              <w:right w:val="single" w:sz="4" w:space="0" w:color="auto"/>
            </w:tcBorders>
            <w:noWrap/>
            <w:vAlign w:val="bottom"/>
            <w:hideMark/>
          </w:tcPr>
          <w:p w14:paraId="36B2C3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11.39</w:t>
            </w:r>
          </w:p>
        </w:tc>
        <w:tc>
          <w:tcPr>
            <w:tcW w:w="294" w:type="pct"/>
            <w:tcBorders>
              <w:top w:val="nil"/>
              <w:left w:val="nil"/>
              <w:bottom w:val="single" w:sz="8" w:space="0" w:color="auto"/>
              <w:right w:val="single" w:sz="8" w:space="0" w:color="auto"/>
            </w:tcBorders>
            <w:noWrap/>
            <w:vAlign w:val="bottom"/>
            <w:hideMark/>
          </w:tcPr>
          <w:p w14:paraId="02F6FB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11.62</w:t>
            </w:r>
          </w:p>
        </w:tc>
        <w:tc>
          <w:tcPr>
            <w:tcW w:w="351" w:type="pct"/>
            <w:vMerge/>
            <w:tcBorders>
              <w:top w:val="nil"/>
              <w:left w:val="single" w:sz="8" w:space="0" w:color="auto"/>
              <w:bottom w:val="single" w:sz="8" w:space="0" w:color="auto"/>
              <w:right w:val="single" w:sz="8" w:space="0" w:color="auto"/>
            </w:tcBorders>
            <w:vAlign w:val="center"/>
            <w:hideMark/>
          </w:tcPr>
          <w:p w14:paraId="581F23C0" w14:textId="77777777" w:rsidR="00603F94" w:rsidRPr="00603F94" w:rsidRDefault="00603F94" w:rsidP="00603F94">
            <w:pPr>
              <w:rPr>
                <w:rFonts w:ascii="Calibri" w:hAnsi="Calibri" w:cs="Calibri"/>
                <w:color w:val="000000"/>
                <w:sz w:val="14"/>
                <w:szCs w:val="14"/>
              </w:rPr>
            </w:pPr>
          </w:p>
        </w:tc>
      </w:tr>
      <w:tr w:rsidR="00603F94" w:rsidRPr="00603F94" w14:paraId="14EF441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50E1A8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91C6EA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377</w:t>
            </w:r>
          </w:p>
        </w:tc>
        <w:tc>
          <w:tcPr>
            <w:tcW w:w="137" w:type="pct"/>
            <w:tcBorders>
              <w:top w:val="nil"/>
              <w:left w:val="nil"/>
              <w:bottom w:val="single" w:sz="4" w:space="0" w:color="auto"/>
              <w:right w:val="single" w:sz="4" w:space="0" w:color="auto"/>
            </w:tcBorders>
            <w:noWrap/>
            <w:vAlign w:val="bottom"/>
            <w:hideMark/>
          </w:tcPr>
          <w:p w14:paraId="12CEE78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695B3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1355</w:t>
            </w:r>
          </w:p>
        </w:tc>
        <w:tc>
          <w:tcPr>
            <w:tcW w:w="294" w:type="pct"/>
            <w:tcBorders>
              <w:top w:val="nil"/>
              <w:left w:val="nil"/>
              <w:bottom w:val="single" w:sz="4" w:space="0" w:color="auto"/>
              <w:right w:val="single" w:sz="4" w:space="0" w:color="auto"/>
            </w:tcBorders>
            <w:noWrap/>
            <w:vAlign w:val="bottom"/>
            <w:hideMark/>
          </w:tcPr>
          <w:p w14:paraId="58193C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5B339F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666861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4D6F62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451FCD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702657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1596</w:t>
            </w:r>
          </w:p>
        </w:tc>
        <w:tc>
          <w:tcPr>
            <w:tcW w:w="294" w:type="pct"/>
            <w:tcBorders>
              <w:top w:val="nil"/>
              <w:left w:val="nil"/>
              <w:bottom w:val="single" w:sz="4" w:space="0" w:color="auto"/>
              <w:right w:val="single" w:sz="4" w:space="0" w:color="auto"/>
            </w:tcBorders>
            <w:noWrap/>
            <w:vAlign w:val="bottom"/>
            <w:hideMark/>
          </w:tcPr>
          <w:p w14:paraId="0A0563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2477</w:t>
            </w:r>
          </w:p>
        </w:tc>
        <w:tc>
          <w:tcPr>
            <w:tcW w:w="294" w:type="pct"/>
            <w:tcBorders>
              <w:top w:val="nil"/>
              <w:left w:val="nil"/>
              <w:bottom w:val="single" w:sz="4" w:space="0" w:color="auto"/>
              <w:right w:val="single" w:sz="4" w:space="0" w:color="auto"/>
            </w:tcBorders>
            <w:noWrap/>
            <w:vAlign w:val="bottom"/>
            <w:hideMark/>
          </w:tcPr>
          <w:p w14:paraId="0BC5D6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1618</w:t>
            </w:r>
          </w:p>
        </w:tc>
        <w:tc>
          <w:tcPr>
            <w:tcW w:w="294" w:type="pct"/>
            <w:tcBorders>
              <w:top w:val="nil"/>
              <w:left w:val="nil"/>
              <w:bottom w:val="single" w:sz="4" w:space="0" w:color="auto"/>
              <w:right w:val="single" w:sz="4" w:space="0" w:color="auto"/>
            </w:tcBorders>
            <w:noWrap/>
            <w:vAlign w:val="bottom"/>
            <w:hideMark/>
          </w:tcPr>
          <w:p w14:paraId="3FC77E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1640</w:t>
            </w:r>
          </w:p>
        </w:tc>
        <w:tc>
          <w:tcPr>
            <w:tcW w:w="294" w:type="pct"/>
            <w:tcBorders>
              <w:top w:val="nil"/>
              <w:left w:val="nil"/>
              <w:bottom w:val="single" w:sz="4" w:space="0" w:color="auto"/>
              <w:right w:val="single" w:sz="4" w:space="0" w:color="auto"/>
            </w:tcBorders>
            <w:noWrap/>
            <w:vAlign w:val="bottom"/>
            <w:hideMark/>
          </w:tcPr>
          <w:p w14:paraId="634944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2736</w:t>
            </w:r>
          </w:p>
        </w:tc>
        <w:tc>
          <w:tcPr>
            <w:tcW w:w="294" w:type="pct"/>
            <w:tcBorders>
              <w:top w:val="nil"/>
              <w:left w:val="nil"/>
              <w:bottom w:val="single" w:sz="4" w:space="0" w:color="auto"/>
              <w:right w:val="single" w:sz="4" w:space="0" w:color="auto"/>
            </w:tcBorders>
            <w:noWrap/>
            <w:vAlign w:val="bottom"/>
            <w:hideMark/>
          </w:tcPr>
          <w:p w14:paraId="0CC88D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2616</w:t>
            </w:r>
          </w:p>
        </w:tc>
        <w:tc>
          <w:tcPr>
            <w:tcW w:w="294" w:type="pct"/>
            <w:tcBorders>
              <w:top w:val="nil"/>
              <w:left w:val="nil"/>
              <w:bottom w:val="single" w:sz="4" w:space="0" w:color="auto"/>
              <w:right w:val="single" w:sz="8" w:space="0" w:color="auto"/>
            </w:tcBorders>
            <w:noWrap/>
            <w:vAlign w:val="bottom"/>
            <w:hideMark/>
          </w:tcPr>
          <w:p w14:paraId="04E348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E61470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2954</w:t>
            </w:r>
          </w:p>
        </w:tc>
      </w:tr>
      <w:tr w:rsidR="00603F94" w:rsidRPr="00603F94" w14:paraId="4AE279A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A14110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tcBorders>
              <w:top w:val="nil"/>
              <w:left w:val="single" w:sz="4" w:space="0" w:color="auto"/>
              <w:bottom w:val="single" w:sz="8" w:space="0" w:color="000000"/>
              <w:right w:val="single" w:sz="4" w:space="0" w:color="auto"/>
            </w:tcBorders>
            <w:vAlign w:val="center"/>
            <w:hideMark/>
          </w:tcPr>
          <w:p w14:paraId="2EDF12B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EDEAF8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000CA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11.60</w:t>
            </w:r>
          </w:p>
        </w:tc>
        <w:tc>
          <w:tcPr>
            <w:tcW w:w="294" w:type="pct"/>
            <w:tcBorders>
              <w:top w:val="nil"/>
              <w:left w:val="nil"/>
              <w:bottom w:val="single" w:sz="8" w:space="0" w:color="auto"/>
              <w:right w:val="single" w:sz="4" w:space="0" w:color="auto"/>
            </w:tcBorders>
            <w:noWrap/>
            <w:vAlign w:val="bottom"/>
            <w:hideMark/>
          </w:tcPr>
          <w:p w14:paraId="3959DF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10.74</w:t>
            </w:r>
          </w:p>
        </w:tc>
        <w:tc>
          <w:tcPr>
            <w:tcW w:w="294" w:type="pct"/>
            <w:tcBorders>
              <w:top w:val="nil"/>
              <w:left w:val="nil"/>
              <w:bottom w:val="single" w:sz="8" w:space="0" w:color="auto"/>
              <w:right w:val="single" w:sz="4" w:space="0" w:color="auto"/>
            </w:tcBorders>
            <w:noWrap/>
            <w:vAlign w:val="bottom"/>
            <w:hideMark/>
          </w:tcPr>
          <w:p w14:paraId="47E1A9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10.49</w:t>
            </w:r>
          </w:p>
        </w:tc>
        <w:tc>
          <w:tcPr>
            <w:tcW w:w="294" w:type="pct"/>
            <w:tcBorders>
              <w:top w:val="nil"/>
              <w:left w:val="nil"/>
              <w:bottom w:val="single" w:sz="8" w:space="0" w:color="auto"/>
              <w:right w:val="single" w:sz="4" w:space="0" w:color="auto"/>
            </w:tcBorders>
            <w:noWrap/>
            <w:vAlign w:val="bottom"/>
            <w:hideMark/>
          </w:tcPr>
          <w:p w14:paraId="37269D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10.24</w:t>
            </w:r>
          </w:p>
        </w:tc>
        <w:tc>
          <w:tcPr>
            <w:tcW w:w="294" w:type="pct"/>
            <w:tcBorders>
              <w:top w:val="nil"/>
              <w:left w:val="nil"/>
              <w:bottom w:val="single" w:sz="8" w:space="0" w:color="auto"/>
              <w:right w:val="single" w:sz="4" w:space="0" w:color="auto"/>
            </w:tcBorders>
            <w:noWrap/>
            <w:vAlign w:val="bottom"/>
            <w:hideMark/>
          </w:tcPr>
          <w:p w14:paraId="5F7B83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10.11</w:t>
            </w:r>
          </w:p>
        </w:tc>
        <w:tc>
          <w:tcPr>
            <w:tcW w:w="294" w:type="pct"/>
            <w:tcBorders>
              <w:top w:val="nil"/>
              <w:left w:val="nil"/>
              <w:bottom w:val="single" w:sz="8" w:space="0" w:color="auto"/>
              <w:right w:val="single" w:sz="4" w:space="0" w:color="auto"/>
            </w:tcBorders>
            <w:noWrap/>
            <w:vAlign w:val="bottom"/>
            <w:hideMark/>
          </w:tcPr>
          <w:p w14:paraId="206D28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9.98</w:t>
            </w:r>
          </w:p>
        </w:tc>
        <w:tc>
          <w:tcPr>
            <w:tcW w:w="294" w:type="pct"/>
            <w:tcBorders>
              <w:top w:val="nil"/>
              <w:left w:val="nil"/>
              <w:bottom w:val="single" w:sz="8" w:space="0" w:color="auto"/>
              <w:right w:val="single" w:sz="4" w:space="0" w:color="auto"/>
            </w:tcBorders>
            <w:noWrap/>
            <w:vAlign w:val="bottom"/>
            <w:hideMark/>
          </w:tcPr>
          <w:p w14:paraId="16AE79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9.84</w:t>
            </w:r>
          </w:p>
        </w:tc>
        <w:tc>
          <w:tcPr>
            <w:tcW w:w="294" w:type="pct"/>
            <w:tcBorders>
              <w:top w:val="nil"/>
              <w:left w:val="nil"/>
              <w:bottom w:val="single" w:sz="8" w:space="0" w:color="auto"/>
              <w:right w:val="single" w:sz="4" w:space="0" w:color="auto"/>
            </w:tcBorders>
            <w:noWrap/>
            <w:vAlign w:val="bottom"/>
            <w:hideMark/>
          </w:tcPr>
          <w:p w14:paraId="3E72DB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10.86</w:t>
            </w:r>
          </w:p>
        </w:tc>
        <w:tc>
          <w:tcPr>
            <w:tcW w:w="294" w:type="pct"/>
            <w:tcBorders>
              <w:top w:val="nil"/>
              <w:left w:val="nil"/>
              <w:bottom w:val="single" w:sz="8" w:space="0" w:color="auto"/>
              <w:right w:val="single" w:sz="4" w:space="0" w:color="auto"/>
            </w:tcBorders>
            <w:noWrap/>
            <w:vAlign w:val="bottom"/>
            <w:hideMark/>
          </w:tcPr>
          <w:p w14:paraId="57603F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9.71</w:t>
            </w:r>
          </w:p>
        </w:tc>
        <w:tc>
          <w:tcPr>
            <w:tcW w:w="294" w:type="pct"/>
            <w:tcBorders>
              <w:top w:val="nil"/>
              <w:left w:val="nil"/>
              <w:bottom w:val="single" w:sz="8" w:space="0" w:color="auto"/>
              <w:right w:val="single" w:sz="4" w:space="0" w:color="auto"/>
            </w:tcBorders>
            <w:noWrap/>
            <w:vAlign w:val="bottom"/>
            <w:hideMark/>
          </w:tcPr>
          <w:p w14:paraId="227A6C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9.58</w:t>
            </w:r>
          </w:p>
        </w:tc>
        <w:tc>
          <w:tcPr>
            <w:tcW w:w="294" w:type="pct"/>
            <w:tcBorders>
              <w:top w:val="nil"/>
              <w:left w:val="nil"/>
              <w:bottom w:val="single" w:sz="8" w:space="0" w:color="auto"/>
              <w:right w:val="single" w:sz="4" w:space="0" w:color="auto"/>
            </w:tcBorders>
            <w:noWrap/>
            <w:vAlign w:val="bottom"/>
            <w:hideMark/>
          </w:tcPr>
          <w:p w14:paraId="4D9533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10.72</w:t>
            </w:r>
          </w:p>
        </w:tc>
        <w:tc>
          <w:tcPr>
            <w:tcW w:w="294" w:type="pct"/>
            <w:tcBorders>
              <w:top w:val="nil"/>
              <w:left w:val="nil"/>
              <w:bottom w:val="single" w:sz="8" w:space="0" w:color="auto"/>
              <w:right w:val="single" w:sz="4" w:space="0" w:color="auto"/>
            </w:tcBorders>
            <w:noWrap/>
            <w:vAlign w:val="bottom"/>
            <w:hideMark/>
          </w:tcPr>
          <w:p w14:paraId="6FD9E3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10.28</w:t>
            </w:r>
          </w:p>
        </w:tc>
        <w:tc>
          <w:tcPr>
            <w:tcW w:w="294" w:type="pct"/>
            <w:tcBorders>
              <w:top w:val="nil"/>
              <w:left w:val="nil"/>
              <w:bottom w:val="single" w:sz="8" w:space="0" w:color="auto"/>
              <w:right w:val="single" w:sz="8" w:space="0" w:color="auto"/>
            </w:tcBorders>
            <w:noWrap/>
            <w:vAlign w:val="bottom"/>
            <w:hideMark/>
          </w:tcPr>
          <w:p w14:paraId="14EB13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10.49</w:t>
            </w:r>
          </w:p>
        </w:tc>
        <w:tc>
          <w:tcPr>
            <w:tcW w:w="351" w:type="pct"/>
            <w:vMerge/>
            <w:tcBorders>
              <w:top w:val="nil"/>
              <w:left w:val="single" w:sz="8" w:space="0" w:color="auto"/>
              <w:bottom w:val="single" w:sz="8" w:space="0" w:color="auto"/>
              <w:right w:val="single" w:sz="8" w:space="0" w:color="auto"/>
            </w:tcBorders>
            <w:vAlign w:val="center"/>
            <w:hideMark/>
          </w:tcPr>
          <w:p w14:paraId="196821B9" w14:textId="77777777" w:rsidR="00603F94" w:rsidRPr="00603F94" w:rsidRDefault="00603F94" w:rsidP="00603F94">
            <w:pPr>
              <w:rPr>
                <w:rFonts w:ascii="Calibri" w:hAnsi="Calibri" w:cs="Calibri"/>
                <w:color w:val="000000"/>
                <w:sz w:val="14"/>
                <w:szCs w:val="14"/>
              </w:rPr>
            </w:pPr>
          </w:p>
        </w:tc>
      </w:tr>
      <w:tr w:rsidR="00603F94" w:rsidRPr="00603F94" w14:paraId="27A8F0B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D6174B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EC6D4F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490</w:t>
            </w:r>
          </w:p>
        </w:tc>
        <w:tc>
          <w:tcPr>
            <w:tcW w:w="137" w:type="pct"/>
            <w:tcBorders>
              <w:top w:val="nil"/>
              <w:left w:val="nil"/>
              <w:bottom w:val="single" w:sz="4" w:space="0" w:color="auto"/>
              <w:right w:val="single" w:sz="4" w:space="0" w:color="auto"/>
            </w:tcBorders>
            <w:noWrap/>
            <w:vAlign w:val="bottom"/>
            <w:hideMark/>
          </w:tcPr>
          <w:p w14:paraId="3CE5BF3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4E531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1355</w:t>
            </w:r>
          </w:p>
        </w:tc>
        <w:tc>
          <w:tcPr>
            <w:tcW w:w="294" w:type="pct"/>
            <w:tcBorders>
              <w:top w:val="nil"/>
              <w:left w:val="nil"/>
              <w:bottom w:val="single" w:sz="4" w:space="0" w:color="auto"/>
              <w:right w:val="single" w:sz="4" w:space="0" w:color="auto"/>
            </w:tcBorders>
            <w:noWrap/>
            <w:vAlign w:val="bottom"/>
            <w:hideMark/>
          </w:tcPr>
          <w:p w14:paraId="779BFB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35FC6B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2FAABA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43BD16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4811F8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7472CE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1596</w:t>
            </w:r>
          </w:p>
        </w:tc>
        <w:tc>
          <w:tcPr>
            <w:tcW w:w="294" w:type="pct"/>
            <w:tcBorders>
              <w:top w:val="nil"/>
              <w:left w:val="nil"/>
              <w:bottom w:val="single" w:sz="4" w:space="0" w:color="auto"/>
              <w:right w:val="single" w:sz="4" w:space="0" w:color="auto"/>
            </w:tcBorders>
            <w:noWrap/>
            <w:vAlign w:val="bottom"/>
            <w:hideMark/>
          </w:tcPr>
          <w:p w14:paraId="73790F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2477</w:t>
            </w:r>
          </w:p>
        </w:tc>
        <w:tc>
          <w:tcPr>
            <w:tcW w:w="294" w:type="pct"/>
            <w:tcBorders>
              <w:top w:val="nil"/>
              <w:left w:val="nil"/>
              <w:bottom w:val="single" w:sz="4" w:space="0" w:color="auto"/>
              <w:right w:val="single" w:sz="4" w:space="0" w:color="auto"/>
            </w:tcBorders>
            <w:noWrap/>
            <w:vAlign w:val="bottom"/>
            <w:hideMark/>
          </w:tcPr>
          <w:p w14:paraId="0649CF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1618</w:t>
            </w:r>
          </w:p>
        </w:tc>
        <w:tc>
          <w:tcPr>
            <w:tcW w:w="294" w:type="pct"/>
            <w:tcBorders>
              <w:top w:val="nil"/>
              <w:left w:val="nil"/>
              <w:bottom w:val="single" w:sz="4" w:space="0" w:color="auto"/>
              <w:right w:val="single" w:sz="4" w:space="0" w:color="auto"/>
            </w:tcBorders>
            <w:noWrap/>
            <w:vAlign w:val="bottom"/>
            <w:hideMark/>
          </w:tcPr>
          <w:p w14:paraId="58A2B5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1640</w:t>
            </w:r>
          </w:p>
        </w:tc>
        <w:tc>
          <w:tcPr>
            <w:tcW w:w="294" w:type="pct"/>
            <w:tcBorders>
              <w:top w:val="nil"/>
              <w:left w:val="nil"/>
              <w:bottom w:val="single" w:sz="4" w:space="0" w:color="auto"/>
              <w:right w:val="single" w:sz="4" w:space="0" w:color="auto"/>
            </w:tcBorders>
            <w:noWrap/>
            <w:vAlign w:val="bottom"/>
            <w:hideMark/>
          </w:tcPr>
          <w:p w14:paraId="752685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2736</w:t>
            </w:r>
          </w:p>
        </w:tc>
        <w:tc>
          <w:tcPr>
            <w:tcW w:w="294" w:type="pct"/>
            <w:tcBorders>
              <w:top w:val="nil"/>
              <w:left w:val="nil"/>
              <w:bottom w:val="single" w:sz="4" w:space="0" w:color="auto"/>
              <w:right w:val="single" w:sz="4" w:space="0" w:color="auto"/>
            </w:tcBorders>
            <w:noWrap/>
            <w:vAlign w:val="bottom"/>
            <w:hideMark/>
          </w:tcPr>
          <w:p w14:paraId="61E3C4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2616</w:t>
            </w:r>
          </w:p>
        </w:tc>
        <w:tc>
          <w:tcPr>
            <w:tcW w:w="294" w:type="pct"/>
            <w:tcBorders>
              <w:top w:val="nil"/>
              <w:left w:val="nil"/>
              <w:bottom w:val="single" w:sz="4" w:space="0" w:color="auto"/>
              <w:right w:val="single" w:sz="8" w:space="0" w:color="auto"/>
            </w:tcBorders>
            <w:noWrap/>
            <w:vAlign w:val="bottom"/>
            <w:hideMark/>
          </w:tcPr>
          <w:p w14:paraId="7A0661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1DE492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2968</w:t>
            </w:r>
          </w:p>
        </w:tc>
      </w:tr>
      <w:tr w:rsidR="00603F94" w:rsidRPr="00603F94" w14:paraId="48A8476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727D2B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tcBorders>
              <w:top w:val="nil"/>
              <w:left w:val="single" w:sz="4" w:space="0" w:color="auto"/>
              <w:bottom w:val="single" w:sz="8" w:space="0" w:color="000000"/>
              <w:right w:val="single" w:sz="4" w:space="0" w:color="auto"/>
            </w:tcBorders>
            <w:vAlign w:val="center"/>
            <w:hideMark/>
          </w:tcPr>
          <w:p w14:paraId="6DCB3A0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87D00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E86E5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19.58</w:t>
            </w:r>
          </w:p>
        </w:tc>
        <w:tc>
          <w:tcPr>
            <w:tcW w:w="294" w:type="pct"/>
            <w:tcBorders>
              <w:top w:val="nil"/>
              <w:left w:val="nil"/>
              <w:bottom w:val="single" w:sz="8" w:space="0" w:color="auto"/>
              <w:right w:val="single" w:sz="4" w:space="0" w:color="auto"/>
            </w:tcBorders>
            <w:noWrap/>
            <w:vAlign w:val="bottom"/>
            <w:hideMark/>
          </w:tcPr>
          <w:p w14:paraId="781433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18.13</w:t>
            </w:r>
          </w:p>
        </w:tc>
        <w:tc>
          <w:tcPr>
            <w:tcW w:w="294" w:type="pct"/>
            <w:tcBorders>
              <w:top w:val="nil"/>
              <w:left w:val="nil"/>
              <w:bottom w:val="single" w:sz="8" w:space="0" w:color="auto"/>
              <w:right w:val="single" w:sz="4" w:space="0" w:color="auto"/>
            </w:tcBorders>
            <w:noWrap/>
            <w:vAlign w:val="bottom"/>
            <w:hideMark/>
          </w:tcPr>
          <w:p w14:paraId="3A0CF6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17.71</w:t>
            </w:r>
          </w:p>
        </w:tc>
        <w:tc>
          <w:tcPr>
            <w:tcW w:w="294" w:type="pct"/>
            <w:tcBorders>
              <w:top w:val="nil"/>
              <w:left w:val="nil"/>
              <w:bottom w:val="single" w:sz="8" w:space="0" w:color="auto"/>
              <w:right w:val="single" w:sz="4" w:space="0" w:color="auto"/>
            </w:tcBorders>
            <w:noWrap/>
            <w:vAlign w:val="bottom"/>
            <w:hideMark/>
          </w:tcPr>
          <w:p w14:paraId="1E5BB4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17.27</w:t>
            </w:r>
          </w:p>
        </w:tc>
        <w:tc>
          <w:tcPr>
            <w:tcW w:w="294" w:type="pct"/>
            <w:tcBorders>
              <w:top w:val="nil"/>
              <w:left w:val="nil"/>
              <w:bottom w:val="single" w:sz="8" w:space="0" w:color="auto"/>
              <w:right w:val="single" w:sz="4" w:space="0" w:color="auto"/>
            </w:tcBorders>
            <w:noWrap/>
            <w:vAlign w:val="bottom"/>
            <w:hideMark/>
          </w:tcPr>
          <w:p w14:paraId="3F32EE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17.05</w:t>
            </w:r>
          </w:p>
        </w:tc>
        <w:tc>
          <w:tcPr>
            <w:tcW w:w="294" w:type="pct"/>
            <w:tcBorders>
              <w:top w:val="nil"/>
              <w:left w:val="nil"/>
              <w:bottom w:val="single" w:sz="8" w:space="0" w:color="auto"/>
              <w:right w:val="single" w:sz="4" w:space="0" w:color="auto"/>
            </w:tcBorders>
            <w:noWrap/>
            <w:vAlign w:val="bottom"/>
            <w:hideMark/>
          </w:tcPr>
          <w:p w14:paraId="1FE894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16.83</w:t>
            </w:r>
          </w:p>
        </w:tc>
        <w:tc>
          <w:tcPr>
            <w:tcW w:w="294" w:type="pct"/>
            <w:tcBorders>
              <w:top w:val="nil"/>
              <w:left w:val="nil"/>
              <w:bottom w:val="single" w:sz="8" w:space="0" w:color="auto"/>
              <w:right w:val="single" w:sz="4" w:space="0" w:color="auto"/>
            </w:tcBorders>
            <w:noWrap/>
            <w:vAlign w:val="bottom"/>
            <w:hideMark/>
          </w:tcPr>
          <w:p w14:paraId="3899F1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16.61</w:t>
            </w:r>
          </w:p>
        </w:tc>
        <w:tc>
          <w:tcPr>
            <w:tcW w:w="294" w:type="pct"/>
            <w:tcBorders>
              <w:top w:val="nil"/>
              <w:left w:val="nil"/>
              <w:bottom w:val="single" w:sz="8" w:space="0" w:color="auto"/>
              <w:right w:val="single" w:sz="4" w:space="0" w:color="auto"/>
            </w:tcBorders>
            <w:noWrap/>
            <w:vAlign w:val="bottom"/>
            <w:hideMark/>
          </w:tcPr>
          <w:p w14:paraId="04C330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18.33</w:t>
            </w:r>
          </w:p>
        </w:tc>
        <w:tc>
          <w:tcPr>
            <w:tcW w:w="294" w:type="pct"/>
            <w:tcBorders>
              <w:top w:val="nil"/>
              <w:left w:val="nil"/>
              <w:bottom w:val="single" w:sz="8" w:space="0" w:color="auto"/>
              <w:right w:val="single" w:sz="4" w:space="0" w:color="auto"/>
            </w:tcBorders>
            <w:noWrap/>
            <w:vAlign w:val="bottom"/>
            <w:hideMark/>
          </w:tcPr>
          <w:p w14:paraId="4F250E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16.39</w:t>
            </w:r>
          </w:p>
        </w:tc>
        <w:tc>
          <w:tcPr>
            <w:tcW w:w="294" w:type="pct"/>
            <w:tcBorders>
              <w:top w:val="nil"/>
              <w:left w:val="nil"/>
              <w:bottom w:val="single" w:sz="8" w:space="0" w:color="auto"/>
              <w:right w:val="single" w:sz="4" w:space="0" w:color="auto"/>
            </w:tcBorders>
            <w:noWrap/>
            <w:vAlign w:val="bottom"/>
            <w:hideMark/>
          </w:tcPr>
          <w:p w14:paraId="5BA277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16.16</w:t>
            </w:r>
          </w:p>
        </w:tc>
        <w:tc>
          <w:tcPr>
            <w:tcW w:w="294" w:type="pct"/>
            <w:tcBorders>
              <w:top w:val="nil"/>
              <w:left w:val="nil"/>
              <w:bottom w:val="single" w:sz="8" w:space="0" w:color="auto"/>
              <w:right w:val="single" w:sz="4" w:space="0" w:color="auto"/>
            </w:tcBorders>
            <w:noWrap/>
            <w:vAlign w:val="bottom"/>
            <w:hideMark/>
          </w:tcPr>
          <w:p w14:paraId="02DD35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18.08</w:t>
            </w:r>
          </w:p>
        </w:tc>
        <w:tc>
          <w:tcPr>
            <w:tcW w:w="294" w:type="pct"/>
            <w:tcBorders>
              <w:top w:val="nil"/>
              <w:left w:val="nil"/>
              <w:bottom w:val="single" w:sz="8" w:space="0" w:color="auto"/>
              <w:right w:val="single" w:sz="4" w:space="0" w:color="auto"/>
            </w:tcBorders>
            <w:noWrap/>
            <w:vAlign w:val="bottom"/>
            <w:hideMark/>
          </w:tcPr>
          <w:p w14:paraId="7B5E00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17.35</w:t>
            </w:r>
          </w:p>
        </w:tc>
        <w:tc>
          <w:tcPr>
            <w:tcW w:w="294" w:type="pct"/>
            <w:tcBorders>
              <w:top w:val="nil"/>
              <w:left w:val="nil"/>
              <w:bottom w:val="single" w:sz="8" w:space="0" w:color="auto"/>
              <w:right w:val="single" w:sz="8" w:space="0" w:color="auto"/>
            </w:tcBorders>
            <w:noWrap/>
            <w:vAlign w:val="bottom"/>
            <w:hideMark/>
          </w:tcPr>
          <w:p w14:paraId="6033F7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17.70</w:t>
            </w:r>
          </w:p>
        </w:tc>
        <w:tc>
          <w:tcPr>
            <w:tcW w:w="351" w:type="pct"/>
            <w:vMerge/>
            <w:tcBorders>
              <w:top w:val="nil"/>
              <w:left w:val="single" w:sz="8" w:space="0" w:color="auto"/>
              <w:bottom w:val="single" w:sz="8" w:space="0" w:color="auto"/>
              <w:right w:val="single" w:sz="8" w:space="0" w:color="auto"/>
            </w:tcBorders>
            <w:vAlign w:val="center"/>
            <w:hideMark/>
          </w:tcPr>
          <w:p w14:paraId="44A6A8D8" w14:textId="77777777" w:rsidR="00603F94" w:rsidRPr="00603F94" w:rsidRDefault="00603F94" w:rsidP="00603F94">
            <w:pPr>
              <w:rPr>
                <w:rFonts w:ascii="Calibri" w:hAnsi="Calibri" w:cs="Calibri"/>
                <w:color w:val="000000"/>
                <w:sz w:val="14"/>
                <w:szCs w:val="14"/>
              </w:rPr>
            </w:pPr>
          </w:p>
        </w:tc>
      </w:tr>
      <w:tr w:rsidR="00603F94" w:rsidRPr="00603F94" w14:paraId="04B75EB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AC8FC1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B7BA98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395</w:t>
            </w:r>
          </w:p>
        </w:tc>
        <w:tc>
          <w:tcPr>
            <w:tcW w:w="137" w:type="pct"/>
            <w:tcBorders>
              <w:top w:val="nil"/>
              <w:left w:val="nil"/>
              <w:bottom w:val="single" w:sz="4" w:space="0" w:color="auto"/>
              <w:right w:val="single" w:sz="4" w:space="0" w:color="auto"/>
            </w:tcBorders>
            <w:noWrap/>
            <w:vAlign w:val="bottom"/>
            <w:hideMark/>
          </w:tcPr>
          <w:p w14:paraId="2222F86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2A084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1355</w:t>
            </w:r>
          </w:p>
        </w:tc>
        <w:tc>
          <w:tcPr>
            <w:tcW w:w="294" w:type="pct"/>
            <w:tcBorders>
              <w:top w:val="nil"/>
              <w:left w:val="nil"/>
              <w:bottom w:val="single" w:sz="4" w:space="0" w:color="auto"/>
              <w:right w:val="single" w:sz="4" w:space="0" w:color="auto"/>
            </w:tcBorders>
            <w:noWrap/>
            <w:vAlign w:val="bottom"/>
            <w:hideMark/>
          </w:tcPr>
          <w:p w14:paraId="52FE56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023FCE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64E700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0D0E24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72AA9B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161928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1596</w:t>
            </w:r>
          </w:p>
        </w:tc>
        <w:tc>
          <w:tcPr>
            <w:tcW w:w="294" w:type="pct"/>
            <w:tcBorders>
              <w:top w:val="nil"/>
              <w:left w:val="nil"/>
              <w:bottom w:val="single" w:sz="4" w:space="0" w:color="auto"/>
              <w:right w:val="single" w:sz="4" w:space="0" w:color="auto"/>
            </w:tcBorders>
            <w:noWrap/>
            <w:vAlign w:val="bottom"/>
            <w:hideMark/>
          </w:tcPr>
          <w:p w14:paraId="5E24F5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2477</w:t>
            </w:r>
          </w:p>
        </w:tc>
        <w:tc>
          <w:tcPr>
            <w:tcW w:w="294" w:type="pct"/>
            <w:tcBorders>
              <w:top w:val="nil"/>
              <w:left w:val="nil"/>
              <w:bottom w:val="single" w:sz="4" w:space="0" w:color="auto"/>
              <w:right w:val="single" w:sz="4" w:space="0" w:color="auto"/>
            </w:tcBorders>
            <w:noWrap/>
            <w:vAlign w:val="bottom"/>
            <w:hideMark/>
          </w:tcPr>
          <w:p w14:paraId="4AE7E0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1618</w:t>
            </w:r>
          </w:p>
        </w:tc>
        <w:tc>
          <w:tcPr>
            <w:tcW w:w="294" w:type="pct"/>
            <w:tcBorders>
              <w:top w:val="nil"/>
              <w:left w:val="nil"/>
              <w:bottom w:val="single" w:sz="4" w:space="0" w:color="auto"/>
              <w:right w:val="single" w:sz="4" w:space="0" w:color="auto"/>
            </w:tcBorders>
            <w:noWrap/>
            <w:vAlign w:val="bottom"/>
            <w:hideMark/>
          </w:tcPr>
          <w:p w14:paraId="3CA1B4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1640</w:t>
            </w:r>
          </w:p>
        </w:tc>
        <w:tc>
          <w:tcPr>
            <w:tcW w:w="294" w:type="pct"/>
            <w:tcBorders>
              <w:top w:val="nil"/>
              <w:left w:val="nil"/>
              <w:bottom w:val="single" w:sz="4" w:space="0" w:color="auto"/>
              <w:right w:val="single" w:sz="4" w:space="0" w:color="auto"/>
            </w:tcBorders>
            <w:noWrap/>
            <w:vAlign w:val="bottom"/>
            <w:hideMark/>
          </w:tcPr>
          <w:p w14:paraId="2286BF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2736</w:t>
            </w:r>
          </w:p>
        </w:tc>
        <w:tc>
          <w:tcPr>
            <w:tcW w:w="294" w:type="pct"/>
            <w:tcBorders>
              <w:top w:val="nil"/>
              <w:left w:val="nil"/>
              <w:bottom w:val="single" w:sz="4" w:space="0" w:color="auto"/>
              <w:right w:val="single" w:sz="4" w:space="0" w:color="auto"/>
            </w:tcBorders>
            <w:noWrap/>
            <w:vAlign w:val="bottom"/>
            <w:hideMark/>
          </w:tcPr>
          <w:p w14:paraId="266405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2616</w:t>
            </w:r>
          </w:p>
        </w:tc>
        <w:tc>
          <w:tcPr>
            <w:tcW w:w="294" w:type="pct"/>
            <w:tcBorders>
              <w:top w:val="nil"/>
              <w:left w:val="nil"/>
              <w:bottom w:val="single" w:sz="4" w:space="0" w:color="auto"/>
              <w:right w:val="single" w:sz="8" w:space="0" w:color="auto"/>
            </w:tcBorders>
            <w:noWrap/>
            <w:vAlign w:val="bottom"/>
            <w:hideMark/>
          </w:tcPr>
          <w:p w14:paraId="6640F2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496B55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2957</w:t>
            </w:r>
          </w:p>
        </w:tc>
      </w:tr>
      <w:tr w:rsidR="00603F94" w:rsidRPr="00603F94" w14:paraId="6600740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9B8537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tcBorders>
              <w:top w:val="nil"/>
              <w:left w:val="single" w:sz="4" w:space="0" w:color="auto"/>
              <w:bottom w:val="single" w:sz="8" w:space="0" w:color="000000"/>
              <w:right w:val="single" w:sz="4" w:space="0" w:color="auto"/>
            </w:tcBorders>
            <w:vAlign w:val="center"/>
            <w:hideMark/>
          </w:tcPr>
          <w:p w14:paraId="7F67BC2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9AAD50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9BC31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12.71</w:t>
            </w:r>
          </w:p>
        </w:tc>
        <w:tc>
          <w:tcPr>
            <w:tcW w:w="294" w:type="pct"/>
            <w:tcBorders>
              <w:top w:val="nil"/>
              <w:left w:val="nil"/>
              <w:bottom w:val="single" w:sz="8" w:space="0" w:color="auto"/>
              <w:right w:val="single" w:sz="4" w:space="0" w:color="auto"/>
            </w:tcBorders>
            <w:noWrap/>
            <w:vAlign w:val="bottom"/>
            <w:hideMark/>
          </w:tcPr>
          <w:p w14:paraId="03BC78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11.77</w:t>
            </w:r>
          </w:p>
        </w:tc>
        <w:tc>
          <w:tcPr>
            <w:tcW w:w="294" w:type="pct"/>
            <w:tcBorders>
              <w:top w:val="nil"/>
              <w:left w:val="nil"/>
              <w:bottom w:val="single" w:sz="8" w:space="0" w:color="auto"/>
              <w:right w:val="single" w:sz="4" w:space="0" w:color="auto"/>
            </w:tcBorders>
            <w:noWrap/>
            <w:vAlign w:val="bottom"/>
            <w:hideMark/>
          </w:tcPr>
          <w:p w14:paraId="706851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11.50</w:t>
            </w:r>
          </w:p>
        </w:tc>
        <w:tc>
          <w:tcPr>
            <w:tcW w:w="294" w:type="pct"/>
            <w:tcBorders>
              <w:top w:val="nil"/>
              <w:left w:val="nil"/>
              <w:bottom w:val="single" w:sz="8" w:space="0" w:color="auto"/>
              <w:right w:val="single" w:sz="4" w:space="0" w:color="auto"/>
            </w:tcBorders>
            <w:noWrap/>
            <w:vAlign w:val="bottom"/>
            <w:hideMark/>
          </w:tcPr>
          <w:p w14:paraId="6D0A49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11.21</w:t>
            </w:r>
          </w:p>
        </w:tc>
        <w:tc>
          <w:tcPr>
            <w:tcW w:w="294" w:type="pct"/>
            <w:tcBorders>
              <w:top w:val="nil"/>
              <w:left w:val="nil"/>
              <w:bottom w:val="single" w:sz="8" w:space="0" w:color="auto"/>
              <w:right w:val="single" w:sz="4" w:space="0" w:color="auto"/>
            </w:tcBorders>
            <w:noWrap/>
            <w:vAlign w:val="bottom"/>
            <w:hideMark/>
          </w:tcPr>
          <w:p w14:paraId="3EB481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11.07</w:t>
            </w:r>
          </w:p>
        </w:tc>
        <w:tc>
          <w:tcPr>
            <w:tcW w:w="294" w:type="pct"/>
            <w:tcBorders>
              <w:top w:val="nil"/>
              <w:left w:val="nil"/>
              <w:bottom w:val="single" w:sz="8" w:space="0" w:color="auto"/>
              <w:right w:val="single" w:sz="4" w:space="0" w:color="auto"/>
            </w:tcBorders>
            <w:noWrap/>
            <w:vAlign w:val="bottom"/>
            <w:hideMark/>
          </w:tcPr>
          <w:p w14:paraId="2DE0F4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10.93</w:t>
            </w:r>
          </w:p>
        </w:tc>
        <w:tc>
          <w:tcPr>
            <w:tcW w:w="294" w:type="pct"/>
            <w:tcBorders>
              <w:top w:val="nil"/>
              <w:left w:val="nil"/>
              <w:bottom w:val="single" w:sz="8" w:space="0" w:color="auto"/>
              <w:right w:val="single" w:sz="4" w:space="0" w:color="auto"/>
            </w:tcBorders>
            <w:noWrap/>
            <w:vAlign w:val="bottom"/>
            <w:hideMark/>
          </w:tcPr>
          <w:p w14:paraId="2A18E2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10.79</w:t>
            </w:r>
          </w:p>
        </w:tc>
        <w:tc>
          <w:tcPr>
            <w:tcW w:w="294" w:type="pct"/>
            <w:tcBorders>
              <w:top w:val="nil"/>
              <w:left w:val="nil"/>
              <w:bottom w:val="single" w:sz="8" w:space="0" w:color="auto"/>
              <w:right w:val="single" w:sz="4" w:space="0" w:color="auto"/>
            </w:tcBorders>
            <w:noWrap/>
            <w:vAlign w:val="bottom"/>
            <w:hideMark/>
          </w:tcPr>
          <w:p w14:paraId="17C58A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11.90</w:t>
            </w:r>
          </w:p>
        </w:tc>
        <w:tc>
          <w:tcPr>
            <w:tcW w:w="294" w:type="pct"/>
            <w:tcBorders>
              <w:top w:val="nil"/>
              <w:left w:val="nil"/>
              <w:bottom w:val="single" w:sz="8" w:space="0" w:color="auto"/>
              <w:right w:val="single" w:sz="4" w:space="0" w:color="auto"/>
            </w:tcBorders>
            <w:noWrap/>
            <w:vAlign w:val="bottom"/>
            <w:hideMark/>
          </w:tcPr>
          <w:p w14:paraId="10561E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10.64</w:t>
            </w:r>
          </w:p>
        </w:tc>
        <w:tc>
          <w:tcPr>
            <w:tcW w:w="294" w:type="pct"/>
            <w:tcBorders>
              <w:top w:val="nil"/>
              <w:left w:val="nil"/>
              <w:bottom w:val="single" w:sz="8" w:space="0" w:color="auto"/>
              <w:right w:val="single" w:sz="4" w:space="0" w:color="auto"/>
            </w:tcBorders>
            <w:noWrap/>
            <w:vAlign w:val="bottom"/>
            <w:hideMark/>
          </w:tcPr>
          <w:p w14:paraId="52CCDB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10.50</w:t>
            </w:r>
          </w:p>
        </w:tc>
        <w:tc>
          <w:tcPr>
            <w:tcW w:w="294" w:type="pct"/>
            <w:tcBorders>
              <w:top w:val="nil"/>
              <w:left w:val="nil"/>
              <w:bottom w:val="single" w:sz="8" w:space="0" w:color="auto"/>
              <w:right w:val="single" w:sz="4" w:space="0" w:color="auto"/>
            </w:tcBorders>
            <w:noWrap/>
            <w:vAlign w:val="bottom"/>
            <w:hideMark/>
          </w:tcPr>
          <w:p w14:paraId="17FF50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11.74</w:t>
            </w:r>
          </w:p>
        </w:tc>
        <w:tc>
          <w:tcPr>
            <w:tcW w:w="294" w:type="pct"/>
            <w:tcBorders>
              <w:top w:val="nil"/>
              <w:left w:val="nil"/>
              <w:bottom w:val="single" w:sz="8" w:space="0" w:color="auto"/>
              <w:right w:val="single" w:sz="4" w:space="0" w:color="auto"/>
            </w:tcBorders>
            <w:noWrap/>
            <w:vAlign w:val="bottom"/>
            <w:hideMark/>
          </w:tcPr>
          <w:p w14:paraId="38B13B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11.27</w:t>
            </w:r>
          </w:p>
        </w:tc>
        <w:tc>
          <w:tcPr>
            <w:tcW w:w="294" w:type="pct"/>
            <w:tcBorders>
              <w:top w:val="nil"/>
              <w:left w:val="nil"/>
              <w:bottom w:val="single" w:sz="8" w:space="0" w:color="auto"/>
              <w:right w:val="single" w:sz="8" w:space="0" w:color="auto"/>
            </w:tcBorders>
            <w:noWrap/>
            <w:vAlign w:val="bottom"/>
            <w:hideMark/>
          </w:tcPr>
          <w:p w14:paraId="02383A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11.50</w:t>
            </w:r>
          </w:p>
        </w:tc>
        <w:tc>
          <w:tcPr>
            <w:tcW w:w="351" w:type="pct"/>
            <w:vMerge/>
            <w:tcBorders>
              <w:top w:val="nil"/>
              <w:left w:val="single" w:sz="8" w:space="0" w:color="auto"/>
              <w:bottom w:val="single" w:sz="8" w:space="0" w:color="auto"/>
              <w:right w:val="single" w:sz="8" w:space="0" w:color="auto"/>
            </w:tcBorders>
            <w:vAlign w:val="center"/>
            <w:hideMark/>
          </w:tcPr>
          <w:p w14:paraId="423AD4BF" w14:textId="77777777" w:rsidR="00603F94" w:rsidRPr="00603F94" w:rsidRDefault="00603F94" w:rsidP="00603F94">
            <w:pPr>
              <w:rPr>
                <w:rFonts w:ascii="Calibri" w:hAnsi="Calibri" w:cs="Calibri"/>
                <w:color w:val="000000"/>
                <w:sz w:val="14"/>
                <w:szCs w:val="14"/>
              </w:rPr>
            </w:pPr>
          </w:p>
        </w:tc>
      </w:tr>
      <w:tr w:rsidR="00603F94" w:rsidRPr="00603F94" w14:paraId="3579589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A6F72A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08E492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4D99713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29994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1317</w:t>
            </w:r>
          </w:p>
        </w:tc>
        <w:tc>
          <w:tcPr>
            <w:tcW w:w="294" w:type="pct"/>
            <w:tcBorders>
              <w:top w:val="nil"/>
              <w:left w:val="nil"/>
              <w:bottom w:val="single" w:sz="4" w:space="0" w:color="auto"/>
              <w:right w:val="single" w:sz="4" w:space="0" w:color="auto"/>
            </w:tcBorders>
            <w:noWrap/>
            <w:vAlign w:val="bottom"/>
            <w:hideMark/>
          </w:tcPr>
          <w:p w14:paraId="28F29C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1441</w:t>
            </w:r>
          </w:p>
        </w:tc>
        <w:tc>
          <w:tcPr>
            <w:tcW w:w="294" w:type="pct"/>
            <w:tcBorders>
              <w:top w:val="nil"/>
              <w:left w:val="nil"/>
              <w:bottom w:val="single" w:sz="4" w:space="0" w:color="auto"/>
              <w:right w:val="single" w:sz="4" w:space="0" w:color="auto"/>
            </w:tcBorders>
            <w:noWrap/>
            <w:vAlign w:val="bottom"/>
            <w:hideMark/>
          </w:tcPr>
          <w:p w14:paraId="7E6A4C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4EF9B3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4" w:space="0" w:color="auto"/>
              <w:right w:val="single" w:sz="4" w:space="0" w:color="auto"/>
            </w:tcBorders>
            <w:noWrap/>
            <w:vAlign w:val="bottom"/>
            <w:hideMark/>
          </w:tcPr>
          <w:p w14:paraId="5C566C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7A803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1574</w:t>
            </w:r>
          </w:p>
        </w:tc>
        <w:tc>
          <w:tcPr>
            <w:tcW w:w="294" w:type="pct"/>
            <w:tcBorders>
              <w:top w:val="nil"/>
              <w:left w:val="nil"/>
              <w:bottom w:val="single" w:sz="4" w:space="0" w:color="auto"/>
              <w:right w:val="single" w:sz="4" w:space="0" w:color="auto"/>
            </w:tcBorders>
            <w:noWrap/>
            <w:vAlign w:val="bottom"/>
            <w:hideMark/>
          </w:tcPr>
          <w:p w14:paraId="250F27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1600</w:t>
            </w:r>
          </w:p>
        </w:tc>
        <w:tc>
          <w:tcPr>
            <w:tcW w:w="294" w:type="pct"/>
            <w:tcBorders>
              <w:top w:val="nil"/>
              <w:left w:val="nil"/>
              <w:bottom w:val="single" w:sz="4" w:space="0" w:color="auto"/>
              <w:right w:val="single" w:sz="4" w:space="0" w:color="auto"/>
            </w:tcBorders>
            <w:noWrap/>
            <w:vAlign w:val="bottom"/>
            <w:hideMark/>
          </w:tcPr>
          <w:p w14:paraId="517785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2440</w:t>
            </w:r>
          </w:p>
        </w:tc>
        <w:tc>
          <w:tcPr>
            <w:tcW w:w="294" w:type="pct"/>
            <w:tcBorders>
              <w:top w:val="nil"/>
              <w:left w:val="nil"/>
              <w:bottom w:val="single" w:sz="4" w:space="0" w:color="auto"/>
              <w:right w:val="single" w:sz="4" w:space="0" w:color="auto"/>
            </w:tcBorders>
            <w:noWrap/>
            <w:vAlign w:val="bottom"/>
            <w:hideMark/>
          </w:tcPr>
          <w:p w14:paraId="714FDD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1626</w:t>
            </w:r>
          </w:p>
        </w:tc>
        <w:tc>
          <w:tcPr>
            <w:tcW w:w="294" w:type="pct"/>
            <w:tcBorders>
              <w:top w:val="nil"/>
              <w:left w:val="nil"/>
              <w:bottom w:val="single" w:sz="4" w:space="0" w:color="auto"/>
              <w:right w:val="single" w:sz="4" w:space="0" w:color="auto"/>
            </w:tcBorders>
            <w:noWrap/>
            <w:vAlign w:val="bottom"/>
            <w:hideMark/>
          </w:tcPr>
          <w:p w14:paraId="200150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1653</w:t>
            </w:r>
          </w:p>
        </w:tc>
        <w:tc>
          <w:tcPr>
            <w:tcW w:w="294" w:type="pct"/>
            <w:tcBorders>
              <w:top w:val="nil"/>
              <w:left w:val="nil"/>
              <w:bottom w:val="single" w:sz="4" w:space="0" w:color="auto"/>
              <w:right w:val="single" w:sz="4" w:space="0" w:color="auto"/>
            </w:tcBorders>
            <w:noWrap/>
            <w:vAlign w:val="bottom"/>
            <w:hideMark/>
          </w:tcPr>
          <w:p w14:paraId="6D732C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2702</w:t>
            </w:r>
          </w:p>
        </w:tc>
        <w:tc>
          <w:tcPr>
            <w:tcW w:w="294" w:type="pct"/>
            <w:tcBorders>
              <w:top w:val="nil"/>
              <w:left w:val="nil"/>
              <w:bottom w:val="single" w:sz="4" w:space="0" w:color="auto"/>
              <w:right w:val="single" w:sz="4" w:space="0" w:color="auto"/>
            </w:tcBorders>
            <w:noWrap/>
            <w:vAlign w:val="bottom"/>
            <w:hideMark/>
          </w:tcPr>
          <w:p w14:paraId="767C85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2600</w:t>
            </w:r>
          </w:p>
        </w:tc>
        <w:tc>
          <w:tcPr>
            <w:tcW w:w="294" w:type="pct"/>
            <w:tcBorders>
              <w:top w:val="nil"/>
              <w:left w:val="nil"/>
              <w:bottom w:val="single" w:sz="4" w:space="0" w:color="auto"/>
              <w:right w:val="single" w:sz="8" w:space="0" w:color="auto"/>
            </w:tcBorders>
            <w:noWrap/>
            <w:vAlign w:val="bottom"/>
            <w:hideMark/>
          </w:tcPr>
          <w:p w14:paraId="221D3D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2897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6D7F25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2914</w:t>
            </w:r>
          </w:p>
        </w:tc>
      </w:tr>
      <w:tr w:rsidR="00603F94" w:rsidRPr="00603F94" w14:paraId="6FF14C8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B484FE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tcBorders>
              <w:top w:val="nil"/>
              <w:left w:val="single" w:sz="4" w:space="0" w:color="auto"/>
              <w:bottom w:val="single" w:sz="8" w:space="0" w:color="000000"/>
              <w:right w:val="single" w:sz="4" w:space="0" w:color="auto"/>
            </w:tcBorders>
            <w:vAlign w:val="center"/>
            <w:hideMark/>
          </w:tcPr>
          <w:p w14:paraId="702F245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B92175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E972B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6.43</w:t>
            </w:r>
          </w:p>
        </w:tc>
        <w:tc>
          <w:tcPr>
            <w:tcW w:w="294" w:type="pct"/>
            <w:tcBorders>
              <w:top w:val="nil"/>
              <w:left w:val="nil"/>
              <w:bottom w:val="single" w:sz="8" w:space="0" w:color="auto"/>
              <w:right w:val="single" w:sz="4" w:space="0" w:color="auto"/>
            </w:tcBorders>
            <w:noWrap/>
            <w:vAlign w:val="bottom"/>
            <w:hideMark/>
          </w:tcPr>
          <w:p w14:paraId="585C14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5.87</w:t>
            </w:r>
          </w:p>
        </w:tc>
        <w:tc>
          <w:tcPr>
            <w:tcW w:w="294" w:type="pct"/>
            <w:tcBorders>
              <w:top w:val="nil"/>
              <w:left w:val="nil"/>
              <w:bottom w:val="single" w:sz="8" w:space="0" w:color="auto"/>
              <w:right w:val="single" w:sz="4" w:space="0" w:color="auto"/>
            </w:tcBorders>
            <w:noWrap/>
            <w:vAlign w:val="bottom"/>
            <w:hideMark/>
          </w:tcPr>
          <w:p w14:paraId="5F9201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5.71</w:t>
            </w:r>
          </w:p>
        </w:tc>
        <w:tc>
          <w:tcPr>
            <w:tcW w:w="294" w:type="pct"/>
            <w:tcBorders>
              <w:top w:val="nil"/>
              <w:left w:val="nil"/>
              <w:bottom w:val="single" w:sz="8" w:space="0" w:color="auto"/>
              <w:right w:val="single" w:sz="4" w:space="0" w:color="auto"/>
            </w:tcBorders>
            <w:noWrap/>
            <w:vAlign w:val="bottom"/>
            <w:hideMark/>
          </w:tcPr>
          <w:p w14:paraId="7F40E4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5.54</w:t>
            </w:r>
          </w:p>
        </w:tc>
        <w:tc>
          <w:tcPr>
            <w:tcW w:w="294" w:type="pct"/>
            <w:tcBorders>
              <w:top w:val="nil"/>
              <w:left w:val="nil"/>
              <w:bottom w:val="single" w:sz="8" w:space="0" w:color="auto"/>
              <w:right w:val="single" w:sz="4" w:space="0" w:color="auto"/>
            </w:tcBorders>
            <w:noWrap/>
            <w:vAlign w:val="bottom"/>
            <w:hideMark/>
          </w:tcPr>
          <w:p w14:paraId="777DEF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5.46</w:t>
            </w:r>
          </w:p>
        </w:tc>
        <w:tc>
          <w:tcPr>
            <w:tcW w:w="294" w:type="pct"/>
            <w:tcBorders>
              <w:top w:val="nil"/>
              <w:left w:val="nil"/>
              <w:bottom w:val="single" w:sz="8" w:space="0" w:color="auto"/>
              <w:right w:val="single" w:sz="4" w:space="0" w:color="auto"/>
            </w:tcBorders>
            <w:noWrap/>
            <w:vAlign w:val="bottom"/>
            <w:hideMark/>
          </w:tcPr>
          <w:p w14:paraId="3548D7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5.37</w:t>
            </w:r>
          </w:p>
        </w:tc>
        <w:tc>
          <w:tcPr>
            <w:tcW w:w="294" w:type="pct"/>
            <w:tcBorders>
              <w:top w:val="nil"/>
              <w:left w:val="nil"/>
              <w:bottom w:val="single" w:sz="8" w:space="0" w:color="auto"/>
              <w:right w:val="single" w:sz="4" w:space="0" w:color="auto"/>
            </w:tcBorders>
            <w:noWrap/>
            <w:vAlign w:val="bottom"/>
            <w:hideMark/>
          </w:tcPr>
          <w:p w14:paraId="467309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5.29</w:t>
            </w:r>
          </w:p>
        </w:tc>
        <w:tc>
          <w:tcPr>
            <w:tcW w:w="294" w:type="pct"/>
            <w:tcBorders>
              <w:top w:val="nil"/>
              <w:left w:val="nil"/>
              <w:bottom w:val="single" w:sz="8" w:space="0" w:color="auto"/>
              <w:right w:val="single" w:sz="4" w:space="0" w:color="auto"/>
            </w:tcBorders>
            <w:noWrap/>
            <w:vAlign w:val="bottom"/>
            <w:hideMark/>
          </w:tcPr>
          <w:p w14:paraId="4630EF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5.94</w:t>
            </w:r>
          </w:p>
        </w:tc>
        <w:tc>
          <w:tcPr>
            <w:tcW w:w="294" w:type="pct"/>
            <w:tcBorders>
              <w:top w:val="nil"/>
              <w:left w:val="nil"/>
              <w:bottom w:val="single" w:sz="8" w:space="0" w:color="auto"/>
              <w:right w:val="single" w:sz="4" w:space="0" w:color="auto"/>
            </w:tcBorders>
            <w:noWrap/>
            <w:vAlign w:val="bottom"/>
            <w:hideMark/>
          </w:tcPr>
          <w:p w14:paraId="5E67B9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5.20</w:t>
            </w:r>
          </w:p>
        </w:tc>
        <w:tc>
          <w:tcPr>
            <w:tcW w:w="294" w:type="pct"/>
            <w:tcBorders>
              <w:top w:val="nil"/>
              <w:left w:val="nil"/>
              <w:bottom w:val="single" w:sz="8" w:space="0" w:color="auto"/>
              <w:right w:val="single" w:sz="4" w:space="0" w:color="auto"/>
            </w:tcBorders>
            <w:noWrap/>
            <w:vAlign w:val="bottom"/>
            <w:hideMark/>
          </w:tcPr>
          <w:p w14:paraId="4C4E0F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5.12</w:t>
            </w:r>
          </w:p>
        </w:tc>
        <w:tc>
          <w:tcPr>
            <w:tcW w:w="294" w:type="pct"/>
            <w:tcBorders>
              <w:top w:val="nil"/>
              <w:left w:val="nil"/>
              <w:bottom w:val="single" w:sz="8" w:space="0" w:color="auto"/>
              <w:right w:val="single" w:sz="4" w:space="0" w:color="auto"/>
            </w:tcBorders>
            <w:noWrap/>
            <w:vAlign w:val="bottom"/>
            <w:hideMark/>
          </w:tcPr>
          <w:p w14:paraId="69AC31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5.84</w:t>
            </w:r>
          </w:p>
        </w:tc>
        <w:tc>
          <w:tcPr>
            <w:tcW w:w="294" w:type="pct"/>
            <w:tcBorders>
              <w:top w:val="nil"/>
              <w:left w:val="nil"/>
              <w:bottom w:val="single" w:sz="8" w:space="0" w:color="auto"/>
              <w:right w:val="single" w:sz="4" w:space="0" w:color="auto"/>
            </w:tcBorders>
            <w:noWrap/>
            <w:vAlign w:val="bottom"/>
            <w:hideMark/>
          </w:tcPr>
          <w:p w14:paraId="0DEAD2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5.57</w:t>
            </w:r>
          </w:p>
        </w:tc>
        <w:tc>
          <w:tcPr>
            <w:tcW w:w="294" w:type="pct"/>
            <w:tcBorders>
              <w:top w:val="nil"/>
              <w:left w:val="nil"/>
              <w:bottom w:val="single" w:sz="8" w:space="0" w:color="auto"/>
              <w:right w:val="single" w:sz="8" w:space="0" w:color="auto"/>
            </w:tcBorders>
            <w:noWrap/>
            <w:vAlign w:val="bottom"/>
            <w:hideMark/>
          </w:tcPr>
          <w:p w14:paraId="04A6A9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5.70</w:t>
            </w:r>
          </w:p>
        </w:tc>
        <w:tc>
          <w:tcPr>
            <w:tcW w:w="351" w:type="pct"/>
            <w:vMerge/>
            <w:tcBorders>
              <w:top w:val="nil"/>
              <w:left w:val="single" w:sz="8" w:space="0" w:color="auto"/>
              <w:bottom w:val="single" w:sz="8" w:space="0" w:color="auto"/>
              <w:right w:val="single" w:sz="8" w:space="0" w:color="auto"/>
            </w:tcBorders>
            <w:vAlign w:val="center"/>
            <w:hideMark/>
          </w:tcPr>
          <w:p w14:paraId="08BA58E7" w14:textId="77777777" w:rsidR="00603F94" w:rsidRPr="00603F94" w:rsidRDefault="00603F94" w:rsidP="00603F94">
            <w:pPr>
              <w:rPr>
                <w:rFonts w:ascii="Calibri" w:hAnsi="Calibri" w:cs="Calibri"/>
                <w:color w:val="000000"/>
                <w:sz w:val="14"/>
                <w:szCs w:val="14"/>
              </w:rPr>
            </w:pPr>
          </w:p>
        </w:tc>
      </w:tr>
      <w:tr w:rsidR="00603F94" w:rsidRPr="00603F94" w14:paraId="785ABA6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71233E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05F1D9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447</w:t>
            </w:r>
          </w:p>
        </w:tc>
        <w:tc>
          <w:tcPr>
            <w:tcW w:w="137" w:type="pct"/>
            <w:tcBorders>
              <w:top w:val="nil"/>
              <w:left w:val="nil"/>
              <w:bottom w:val="single" w:sz="4" w:space="0" w:color="auto"/>
              <w:right w:val="single" w:sz="4" w:space="0" w:color="auto"/>
            </w:tcBorders>
            <w:noWrap/>
            <w:vAlign w:val="bottom"/>
            <w:hideMark/>
          </w:tcPr>
          <w:p w14:paraId="4BFEBB1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65C32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1317</w:t>
            </w:r>
          </w:p>
        </w:tc>
        <w:tc>
          <w:tcPr>
            <w:tcW w:w="294" w:type="pct"/>
            <w:tcBorders>
              <w:top w:val="nil"/>
              <w:left w:val="nil"/>
              <w:bottom w:val="single" w:sz="4" w:space="0" w:color="auto"/>
              <w:right w:val="single" w:sz="4" w:space="0" w:color="auto"/>
            </w:tcBorders>
            <w:noWrap/>
            <w:vAlign w:val="bottom"/>
            <w:hideMark/>
          </w:tcPr>
          <w:p w14:paraId="1A100D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1441</w:t>
            </w:r>
          </w:p>
        </w:tc>
        <w:tc>
          <w:tcPr>
            <w:tcW w:w="294" w:type="pct"/>
            <w:tcBorders>
              <w:top w:val="nil"/>
              <w:left w:val="nil"/>
              <w:bottom w:val="single" w:sz="4" w:space="0" w:color="auto"/>
              <w:right w:val="single" w:sz="4" w:space="0" w:color="auto"/>
            </w:tcBorders>
            <w:noWrap/>
            <w:vAlign w:val="bottom"/>
            <w:hideMark/>
          </w:tcPr>
          <w:p w14:paraId="74E5C9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2E73BC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4" w:space="0" w:color="auto"/>
              <w:right w:val="single" w:sz="4" w:space="0" w:color="auto"/>
            </w:tcBorders>
            <w:noWrap/>
            <w:vAlign w:val="bottom"/>
            <w:hideMark/>
          </w:tcPr>
          <w:p w14:paraId="2911D8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2CA9AE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1574</w:t>
            </w:r>
          </w:p>
        </w:tc>
        <w:tc>
          <w:tcPr>
            <w:tcW w:w="294" w:type="pct"/>
            <w:tcBorders>
              <w:top w:val="nil"/>
              <w:left w:val="nil"/>
              <w:bottom w:val="single" w:sz="4" w:space="0" w:color="auto"/>
              <w:right w:val="single" w:sz="4" w:space="0" w:color="auto"/>
            </w:tcBorders>
            <w:noWrap/>
            <w:vAlign w:val="bottom"/>
            <w:hideMark/>
          </w:tcPr>
          <w:p w14:paraId="04A9DE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1600</w:t>
            </w:r>
          </w:p>
        </w:tc>
        <w:tc>
          <w:tcPr>
            <w:tcW w:w="294" w:type="pct"/>
            <w:tcBorders>
              <w:top w:val="nil"/>
              <w:left w:val="nil"/>
              <w:bottom w:val="single" w:sz="4" w:space="0" w:color="auto"/>
              <w:right w:val="single" w:sz="4" w:space="0" w:color="auto"/>
            </w:tcBorders>
            <w:noWrap/>
            <w:vAlign w:val="bottom"/>
            <w:hideMark/>
          </w:tcPr>
          <w:p w14:paraId="03CA75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2440</w:t>
            </w:r>
          </w:p>
        </w:tc>
        <w:tc>
          <w:tcPr>
            <w:tcW w:w="294" w:type="pct"/>
            <w:tcBorders>
              <w:top w:val="nil"/>
              <w:left w:val="nil"/>
              <w:bottom w:val="single" w:sz="4" w:space="0" w:color="auto"/>
              <w:right w:val="single" w:sz="4" w:space="0" w:color="auto"/>
            </w:tcBorders>
            <w:noWrap/>
            <w:vAlign w:val="bottom"/>
            <w:hideMark/>
          </w:tcPr>
          <w:p w14:paraId="0901D9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1626</w:t>
            </w:r>
          </w:p>
        </w:tc>
        <w:tc>
          <w:tcPr>
            <w:tcW w:w="294" w:type="pct"/>
            <w:tcBorders>
              <w:top w:val="nil"/>
              <w:left w:val="nil"/>
              <w:bottom w:val="single" w:sz="4" w:space="0" w:color="auto"/>
              <w:right w:val="single" w:sz="4" w:space="0" w:color="auto"/>
            </w:tcBorders>
            <w:noWrap/>
            <w:vAlign w:val="bottom"/>
            <w:hideMark/>
          </w:tcPr>
          <w:p w14:paraId="2711DD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1653</w:t>
            </w:r>
          </w:p>
        </w:tc>
        <w:tc>
          <w:tcPr>
            <w:tcW w:w="294" w:type="pct"/>
            <w:tcBorders>
              <w:top w:val="nil"/>
              <w:left w:val="nil"/>
              <w:bottom w:val="single" w:sz="4" w:space="0" w:color="auto"/>
              <w:right w:val="single" w:sz="4" w:space="0" w:color="auto"/>
            </w:tcBorders>
            <w:noWrap/>
            <w:vAlign w:val="bottom"/>
            <w:hideMark/>
          </w:tcPr>
          <w:p w14:paraId="737A65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2702</w:t>
            </w:r>
          </w:p>
        </w:tc>
        <w:tc>
          <w:tcPr>
            <w:tcW w:w="294" w:type="pct"/>
            <w:tcBorders>
              <w:top w:val="nil"/>
              <w:left w:val="nil"/>
              <w:bottom w:val="single" w:sz="4" w:space="0" w:color="auto"/>
              <w:right w:val="single" w:sz="4" w:space="0" w:color="auto"/>
            </w:tcBorders>
            <w:noWrap/>
            <w:vAlign w:val="bottom"/>
            <w:hideMark/>
          </w:tcPr>
          <w:p w14:paraId="399A41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2600</w:t>
            </w:r>
          </w:p>
        </w:tc>
        <w:tc>
          <w:tcPr>
            <w:tcW w:w="294" w:type="pct"/>
            <w:tcBorders>
              <w:top w:val="nil"/>
              <w:left w:val="nil"/>
              <w:bottom w:val="single" w:sz="4" w:space="0" w:color="auto"/>
              <w:right w:val="single" w:sz="8" w:space="0" w:color="auto"/>
            </w:tcBorders>
            <w:noWrap/>
            <w:vAlign w:val="bottom"/>
            <w:hideMark/>
          </w:tcPr>
          <w:p w14:paraId="6DCC24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2897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B9398D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2923</w:t>
            </w:r>
          </w:p>
        </w:tc>
      </w:tr>
      <w:tr w:rsidR="00603F94" w:rsidRPr="00603F94" w14:paraId="4C91601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BAD126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tcBorders>
              <w:top w:val="nil"/>
              <w:left w:val="single" w:sz="4" w:space="0" w:color="auto"/>
              <w:bottom w:val="single" w:sz="8" w:space="0" w:color="000000"/>
              <w:right w:val="single" w:sz="4" w:space="0" w:color="auto"/>
            </w:tcBorders>
            <w:vAlign w:val="center"/>
            <w:hideMark/>
          </w:tcPr>
          <w:p w14:paraId="49A6BF5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D0878D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91024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16.72</w:t>
            </w:r>
          </w:p>
        </w:tc>
        <w:tc>
          <w:tcPr>
            <w:tcW w:w="294" w:type="pct"/>
            <w:tcBorders>
              <w:top w:val="nil"/>
              <w:left w:val="nil"/>
              <w:bottom w:val="single" w:sz="8" w:space="0" w:color="auto"/>
              <w:right w:val="single" w:sz="4" w:space="0" w:color="auto"/>
            </w:tcBorders>
            <w:noWrap/>
            <w:vAlign w:val="bottom"/>
            <w:hideMark/>
          </w:tcPr>
          <w:p w14:paraId="2B4C61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8" w:space="0" w:color="auto"/>
              <w:right w:val="single" w:sz="4" w:space="0" w:color="auto"/>
            </w:tcBorders>
            <w:noWrap/>
            <w:vAlign w:val="bottom"/>
            <w:hideMark/>
          </w:tcPr>
          <w:p w14:paraId="2C3DB8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14.85</w:t>
            </w:r>
          </w:p>
        </w:tc>
        <w:tc>
          <w:tcPr>
            <w:tcW w:w="294" w:type="pct"/>
            <w:tcBorders>
              <w:top w:val="nil"/>
              <w:left w:val="nil"/>
              <w:bottom w:val="single" w:sz="8" w:space="0" w:color="auto"/>
              <w:right w:val="single" w:sz="4" w:space="0" w:color="auto"/>
            </w:tcBorders>
            <w:noWrap/>
            <w:vAlign w:val="bottom"/>
            <w:hideMark/>
          </w:tcPr>
          <w:p w14:paraId="56ECB3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14.42</w:t>
            </w:r>
          </w:p>
        </w:tc>
        <w:tc>
          <w:tcPr>
            <w:tcW w:w="294" w:type="pct"/>
            <w:tcBorders>
              <w:top w:val="nil"/>
              <w:left w:val="nil"/>
              <w:bottom w:val="single" w:sz="8" w:space="0" w:color="auto"/>
              <w:right w:val="single" w:sz="4" w:space="0" w:color="auto"/>
            </w:tcBorders>
            <w:noWrap/>
            <w:vAlign w:val="bottom"/>
            <w:hideMark/>
          </w:tcPr>
          <w:p w14:paraId="51B290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8" w:space="0" w:color="auto"/>
              <w:right w:val="single" w:sz="4" w:space="0" w:color="auto"/>
            </w:tcBorders>
            <w:noWrap/>
            <w:vAlign w:val="bottom"/>
            <w:hideMark/>
          </w:tcPr>
          <w:p w14:paraId="4A70C0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13.98</w:t>
            </w:r>
          </w:p>
        </w:tc>
        <w:tc>
          <w:tcPr>
            <w:tcW w:w="294" w:type="pct"/>
            <w:tcBorders>
              <w:top w:val="nil"/>
              <w:left w:val="nil"/>
              <w:bottom w:val="single" w:sz="8" w:space="0" w:color="auto"/>
              <w:right w:val="single" w:sz="4" w:space="0" w:color="auto"/>
            </w:tcBorders>
            <w:noWrap/>
            <w:vAlign w:val="bottom"/>
            <w:hideMark/>
          </w:tcPr>
          <w:p w14:paraId="62A72D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13.75</w:t>
            </w:r>
          </w:p>
        </w:tc>
        <w:tc>
          <w:tcPr>
            <w:tcW w:w="294" w:type="pct"/>
            <w:tcBorders>
              <w:top w:val="nil"/>
              <w:left w:val="nil"/>
              <w:bottom w:val="single" w:sz="8" w:space="0" w:color="auto"/>
              <w:right w:val="single" w:sz="4" w:space="0" w:color="auto"/>
            </w:tcBorders>
            <w:noWrap/>
            <w:vAlign w:val="bottom"/>
            <w:hideMark/>
          </w:tcPr>
          <w:p w14:paraId="4282BD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15.44</w:t>
            </w:r>
          </w:p>
        </w:tc>
        <w:tc>
          <w:tcPr>
            <w:tcW w:w="294" w:type="pct"/>
            <w:tcBorders>
              <w:top w:val="nil"/>
              <w:left w:val="nil"/>
              <w:bottom w:val="single" w:sz="8" w:space="0" w:color="auto"/>
              <w:right w:val="single" w:sz="4" w:space="0" w:color="auto"/>
            </w:tcBorders>
            <w:noWrap/>
            <w:vAlign w:val="bottom"/>
            <w:hideMark/>
          </w:tcPr>
          <w:p w14:paraId="2CAA6E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13.53</w:t>
            </w:r>
          </w:p>
        </w:tc>
        <w:tc>
          <w:tcPr>
            <w:tcW w:w="294" w:type="pct"/>
            <w:tcBorders>
              <w:top w:val="nil"/>
              <w:left w:val="nil"/>
              <w:bottom w:val="single" w:sz="8" w:space="0" w:color="auto"/>
              <w:right w:val="single" w:sz="4" w:space="0" w:color="auto"/>
            </w:tcBorders>
            <w:noWrap/>
            <w:vAlign w:val="bottom"/>
            <w:hideMark/>
          </w:tcPr>
          <w:p w14:paraId="21560F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13.31</w:t>
            </w:r>
          </w:p>
        </w:tc>
        <w:tc>
          <w:tcPr>
            <w:tcW w:w="294" w:type="pct"/>
            <w:tcBorders>
              <w:top w:val="nil"/>
              <w:left w:val="nil"/>
              <w:bottom w:val="single" w:sz="8" w:space="0" w:color="auto"/>
              <w:right w:val="single" w:sz="4" w:space="0" w:color="auto"/>
            </w:tcBorders>
            <w:noWrap/>
            <w:vAlign w:val="bottom"/>
            <w:hideMark/>
          </w:tcPr>
          <w:p w14:paraId="7DA572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15.20</w:t>
            </w:r>
          </w:p>
        </w:tc>
        <w:tc>
          <w:tcPr>
            <w:tcW w:w="294" w:type="pct"/>
            <w:tcBorders>
              <w:top w:val="nil"/>
              <w:left w:val="nil"/>
              <w:bottom w:val="single" w:sz="8" w:space="0" w:color="auto"/>
              <w:right w:val="single" w:sz="4" w:space="0" w:color="auto"/>
            </w:tcBorders>
            <w:noWrap/>
            <w:vAlign w:val="bottom"/>
            <w:hideMark/>
          </w:tcPr>
          <w:p w14:paraId="4F188B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14.49</w:t>
            </w:r>
          </w:p>
        </w:tc>
        <w:tc>
          <w:tcPr>
            <w:tcW w:w="294" w:type="pct"/>
            <w:tcBorders>
              <w:top w:val="nil"/>
              <w:left w:val="nil"/>
              <w:bottom w:val="single" w:sz="8" w:space="0" w:color="auto"/>
              <w:right w:val="single" w:sz="8" w:space="0" w:color="auto"/>
            </w:tcBorders>
            <w:noWrap/>
            <w:vAlign w:val="bottom"/>
            <w:hideMark/>
          </w:tcPr>
          <w:p w14:paraId="7BA5A4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14.83</w:t>
            </w:r>
          </w:p>
        </w:tc>
        <w:tc>
          <w:tcPr>
            <w:tcW w:w="351" w:type="pct"/>
            <w:vMerge/>
            <w:tcBorders>
              <w:top w:val="nil"/>
              <w:left w:val="single" w:sz="8" w:space="0" w:color="auto"/>
              <w:bottom w:val="single" w:sz="8" w:space="0" w:color="auto"/>
              <w:right w:val="single" w:sz="8" w:space="0" w:color="auto"/>
            </w:tcBorders>
            <w:vAlign w:val="center"/>
            <w:hideMark/>
          </w:tcPr>
          <w:p w14:paraId="1C964993" w14:textId="77777777" w:rsidR="00603F94" w:rsidRPr="00603F94" w:rsidRDefault="00603F94" w:rsidP="00603F94">
            <w:pPr>
              <w:rPr>
                <w:rFonts w:ascii="Calibri" w:hAnsi="Calibri" w:cs="Calibri"/>
                <w:color w:val="000000"/>
                <w:sz w:val="14"/>
                <w:szCs w:val="14"/>
              </w:rPr>
            </w:pPr>
          </w:p>
        </w:tc>
      </w:tr>
      <w:tr w:rsidR="00603F94" w:rsidRPr="00603F94" w14:paraId="51F324B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02074C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82DAE8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347</w:t>
            </w:r>
          </w:p>
        </w:tc>
        <w:tc>
          <w:tcPr>
            <w:tcW w:w="137" w:type="pct"/>
            <w:tcBorders>
              <w:top w:val="nil"/>
              <w:left w:val="nil"/>
              <w:bottom w:val="single" w:sz="4" w:space="0" w:color="auto"/>
              <w:right w:val="single" w:sz="4" w:space="0" w:color="auto"/>
            </w:tcBorders>
            <w:noWrap/>
            <w:vAlign w:val="bottom"/>
            <w:hideMark/>
          </w:tcPr>
          <w:p w14:paraId="0B8CFA3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A66CB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1317</w:t>
            </w:r>
          </w:p>
        </w:tc>
        <w:tc>
          <w:tcPr>
            <w:tcW w:w="294" w:type="pct"/>
            <w:tcBorders>
              <w:top w:val="nil"/>
              <w:left w:val="nil"/>
              <w:bottom w:val="single" w:sz="4" w:space="0" w:color="auto"/>
              <w:right w:val="single" w:sz="4" w:space="0" w:color="auto"/>
            </w:tcBorders>
            <w:noWrap/>
            <w:vAlign w:val="bottom"/>
            <w:hideMark/>
          </w:tcPr>
          <w:p w14:paraId="14979D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1441</w:t>
            </w:r>
          </w:p>
        </w:tc>
        <w:tc>
          <w:tcPr>
            <w:tcW w:w="294" w:type="pct"/>
            <w:tcBorders>
              <w:top w:val="nil"/>
              <w:left w:val="nil"/>
              <w:bottom w:val="single" w:sz="4" w:space="0" w:color="auto"/>
              <w:right w:val="single" w:sz="4" w:space="0" w:color="auto"/>
            </w:tcBorders>
            <w:noWrap/>
            <w:vAlign w:val="bottom"/>
            <w:hideMark/>
          </w:tcPr>
          <w:p w14:paraId="177842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7BA175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4" w:space="0" w:color="auto"/>
              <w:right w:val="single" w:sz="4" w:space="0" w:color="auto"/>
            </w:tcBorders>
            <w:noWrap/>
            <w:vAlign w:val="bottom"/>
            <w:hideMark/>
          </w:tcPr>
          <w:p w14:paraId="7C2E4C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1746C0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1574</w:t>
            </w:r>
          </w:p>
        </w:tc>
        <w:tc>
          <w:tcPr>
            <w:tcW w:w="294" w:type="pct"/>
            <w:tcBorders>
              <w:top w:val="nil"/>
              <w:left w:val="nil"/>
              <w:bottom w:val="single" w:sz="4" w:space="0" w:color="auto"/>
              <w:right w:val="single" w:sz="4" w:space="0" w:color="auto"/>
            </w:tcBorders>
            <w:noWrap/>
            <w:vAlign w:val="bottom"/>
            <w:hideMark/>
          </w:tcPr>
          <w:p w14:paraId="10438F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1600</w:t>
            </w:r>
          </w:p>
        </w:tc>
        <w:tc>
          <w:tcPr>
            <w:tcW w:w="294" w:type="pct"/>
            <w:tcBorders>
              <w:top w:val="nil"/>
              <w:left w:val="nil"/>
              <w:bottom w:val="single" w:sz="4" w:space="0" w:color="auto"/>
              <w:right w:val="single" w:sz="4" w:space="0" w:color="auto"/>
            </w:tcBorders>
            <w:noWrap/>
            <w:vAlign w:val="bottom"/>
            <w:hideMark/>
          </w:tcPr>
          <w:p w14:paraId="0ADFC3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2440</w:t>
            </w:r>
          </w:p>
        </w:tc>
        <w:tc>
          <w:tcPr>
            <w:tcW w:w="294" w:type="pct"/>
            <w:tcBorders>
              <w:top w:val="nil"/>
              <w:left w:val="nil"/>
              <w:bottom w:val="single" w:sz="4" w:space="0" w:color="auto"/>
              <w:right w:val="single" w:sz="4" w:space="0" w:color="auto"/>
            </w:tcBorders>
            <w:noWrap/>
            <w:vAlign w:val="bottom"/>
            <w:hideMark/>
          </w:tcPr>
          <w:p w14:paraId="4553EC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1626</w:t>
            </w:r>
          </w:p>
        </w:tc>
        <w:tc>
          <w:tcPr>
            <w:tcW w:w="294" w:type="pct"/>
            <w:tcBorders>
              <w:top w:val="nil"/>
              <w:left w:val="nil"/>
              <w:bottom w:val="single" w:sz="4" w:space="0" w:color="auto"/>
              <w:right w:val="single" w:sz="4" w:space="0" w:color="auto"/>
            </w:tcBorders>
            <w:noWrap/>
            <w:vAlign w:val="bottom"/>
            <w:hideMark/>
          </w:tcPr>
          <w:p w14:paraId="3F9C96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1653</w:t>
            </w:r>
          </w:p>
        </w:tc>
        <w:tc>
          <w:tcPr>
            <w:tcW w:w="294" w:type="pct"/>
            <w:tcBorders>
              <w:top w:val="nil"/>
              <w:left w:val="nil"/>
              <w:bottom w:val="single" w:sz="4" w:space="0" w:color="auto"/>
              <w:right w:val="single" w:sz="4" w:space="0" w:color="auto"/>
            </w:tcBorders>
            <w:noWrap/>
            <w:vAlign w:val="bottom"/>
            <w:hideMark/>
          </w:tcPr>
          <w:p w14:paraId="7550CC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2702</w:t>
            </w:r>
          </w:p>
        </w:tc>
        <w:tc>
          <w:tcPr>
            <w:tcW w:w="294" w:type="pct"/>
            <w:tcBorders>
              <w:top w:val="nil"/>
              <w:left w:val="nil"/>
              <w:bottom w:val="single" w:sz="4" w:space="0" w:color="auto"/>
              <w:right w:val="single" w:sz="4" w:space="0" w:color="auto"/>
            </w:tcBorders>
            <w:noWrap/>
            <w:vAlign w:val="bottom"/>
            <w:hideMark/>
          </w:tcPr>
          <w:p w14:paraId="37CC8D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2600</w:t>
            </w:r>
          </w:p>
        </w:tc>
        <w:tc>
          <w:tcPr>
            <w:tcW w:w="294" w:type="pct"/>
            <w:tcBorders>
              <w:top w:val="nil"/>
              <w:left w:val="nil"/>
              <w:bottom w:val="single" w:sz="4" w:space="0" w:color="auto"/>
              <w:right w:val="single" w:sz="8" w:space="0" w:color="auto"/>
            </w:tcBorders>
            <w:noWrap/>
            <w:vAlign w:val="bottom"/>
            <w:hideMark/>
          </w:tcPr>
          <w:p w14:paraId="3D5057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2897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E45419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2935</w:t>
            </w:r>
          </w:p>
        </w:tc>
      </w:tr>
      <w:tr w:rsidR="00603F94" w:rsidRPr="00603F94" w14:paraId="49C4848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7D3490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tcBorders>
              <w:top w:val="nil"/>
              <w:left w:val="single" w:sz="4" w:space="0" w:color="auto"/>
              <w:bottom w:val="single" w:sz="8" w:space="0" w:color="000000"/>
              <w:right w:val="single" w:sz="4" w:space="0" w:color="auto"/>
            </w:tcBorders>
            <w:vAlign w:val="center"/>
            <w:hideMark/>
          </w:tcPr>
          <w:p w14:paraId="7FA6851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24D7A1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1515B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10.14</w:t>
            </w:r>
          </w:p>
        </w:tc>
        <w:tc>
          <w:tcPr>
            <w:tcW w:w="294" w:type="pct"/>
            <w:tcBorders>
              <w:top w:val="nil"/>
              <w:left w:val="nil"/>
              <w:bottom w:val="single" w:sz="8" w:space="0" w:color="auto"/>
              <w:right w:val="single" w:sz="4" w:space="0" w:color="auto"/>
            </w:tcBorders>
            <w:noWrap/>
            <w:vAlign w:val="bottom"/>
            <w:hideMark/>
          </w:tcPr>
          <w:p w14:paraId="093628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9.26</w:t>
            </w:r>
          </w:p>
        </w:tc>
        <w:tc>
          <w:tcPr>
            <w:tcW w:w="294" w:type="pct"/>
            <w:tcBorders>
              <w:top w:val="nil"/>
              <w:left w:val="nil"/>
              <w:bottom w:val="single" w:sz="8" w:space="0" w:color="auto"/>
              <w:right w:val="single" w:sz="4" w:space="0" w:color="auto"/>
            </w:tcBorders>
            <w:noWrap/>
            <w:vAlign w:val="bottom"/>
            <w:hideMark/>
          </w:tcPr>
          <w:p w14:paraId="7DC35D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9.00</w:t>
            </w:r>
          </w:p>
        </w:tc>
        <w:tc>
          <w:tcPr>
            <w:tcW w:w="294" w:type="pct"/>
            <w:tcBorders>
              <w:top w:val="nil"/>
              <w:left w:val="nil"/>
              <w:bottom w:val="single" w:sz="8" w:space="0" w:color="auto"/>
              <w:right w:val="single" w:sz="4" w:space="0" w:color="auto"/>
            </w:tcBorders>
            <w:noWrap/>
            <w:vAlign w:val="bottom"/>
            <w:hideMark/>
          </w:tcPr>
          <w:p w14:paraId="4ADC2E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8.74</w:t>
            </w:r>
          </w:p>
        </w:tc>
        <w:tc>
          <w:tcPr>
            <w:tcW w:w="294" w:type="pct"/>
            <w:tcBorders>
              <w:top w:val="nil"/>
              <w:left w:val="nil"/>
              <w:bottom w:val="single" w:sz="8" w:space="0" w:color="auto"/>
              <w:right w:val="single" w:sz="4" w:space="0" w:color="auto"/>
            </w:tcBorders>
            <w:noWrap/>
            <w:vAlign w:val="bottom"/>
            <w:hideMark/>
          </w:tcPr>
          <w:p w14:paraId="7BF183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8.61</w:t>
            </w:r>
          </w:p>
        </w:tc>
        <w:tc>
          <w:tcPr>
            <w:tcW w:w="294" w:type="pct"/>
            <w:tcBorders>
              <w:top w:val="nil"/>
              <w:left w:val="nil"/>
              <w:bottom w:val="single" w:sz="8" w:space="0" w:color="auto"/>
              <w:right w:val="single" w:sz="4" w:space="0" w:color="auto"/>
            </w:tcBorders>
            <w:noWrap/>
            <w:vAlign w:val="bottom"/>
            <w:hideMark/>
          </w:tcPr>
          <w:p w14:paraId="7B5C0C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8.48</w:t>
            </w:r>
          </w:p>
        </w:tc>
        <w:tc>
          <w:tcPr>
            <w:tcW w:w="294" w:type="pct"/>
            <w:tcBorders>
              <w:top w:val="nil"/>
              <w:left w:val="nil"/>
              <w:bottom w:val="single" w:sz="8" w:space="0" w:color="auto"/>
              <w:right w:val="single" w:sz="4" w:space="0" w:color="auto"/>
            </w:tcBorders>
            <w:noWrap/>
            <w:vAlign w:val="bottom"/>
            <w:hideMark/>
          </w:tcPr>
          <w:p w14:paraId="155391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8.34</w:t>
            </w:r>
          </w:p>
        </w:tc>
        <w:tc>
          <w:tcPr>
            <w:tcW w:w="294" w:type="pct"/>
            <w:tcBorders>
              <w:top w:val="nil"/>
              <w:left w:val="nil"/>
              <w:bottom w:val="single" w:sz="8" w:space="0" w:color="auto"/>
              <w:right w:val="single" w:sz="4" w:space="0" w:color="auto"/>
            </w:tcBorders>
            <w:noWrap/>
            <w:vAlign w:val="bottom"/>
            <w:hideMark/>
          </w:tcPr>
          <w:p w14:paraId="4213C1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9.37</w:t>
            </w:r>
          </w:p>
        </w:tc>
        <w:tc>
          <w:tcPr>
            <w:tcW w:w="294" w:type="pct"/>
            <w:tcBorders>
              <w:top w:val="nil"/>
              <w:left w:val="nil"/>
              <w:bottom w:val="single" w:sz="8" w:space="0" w:color="auto"/>
              <w:right w:val="single" w:sz="4" w:space="0" w:color="auto"/>
            </w:tcBorders>
            <w:noWrap/>
            <w:vAlign w:val="bottom"/>
            <w:hideMark/>
          </w:tcPr>
          <w:p w14:paraId="0B0135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8.21</w:t>
            </w:r>
          </w:p>
        </w:tc>
        <w:tc>
          <w:tcPr>
            <w:tcW w:w="294" w:type="pct"/>
            <w:tcBorders>
              <w:top w:val="nil"/>
              <w:left w:val="nil"/>
              <w:bottom w:val="single" w:sz="8" w:space="0" w:color="auto"/>
              <w:right w:val="single" w:sz="4" w:space="0" w:color="auto"/>
            </w:tcBorders>
            <w:noWrap/>
            <w:vAlign w:val="bottom"/>
            <w:hideMark/>
          </w:tcPr>
          <w:p w14:paraId="486566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8.07</w:t>
            </w:r>
          </w:p>
        </w:tc>
        <w:tc>
          <w:tcPr>
            <w:tcW w:w="294" w:type="pct"/>
            <w:tcBorders>
              <w:top w:val="nil"/>
              <w:left w:val="nil"/>
              <w:bottom w:val="single" w:sz="8" w:space="0" w:color="auto"/>
              <w:right w:val="single" w:sz="4" w:space="0" w:color="auto"/>
            </w:tcBorders>
            <w:noWrap/>
            <w:vAlign w:val="bottom"/>
            <w:hideMark/>
          </w:tcPr>
          <w:p w14:paraId="752636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9.22</w:t>
            </w:r>
          </w:p>
        </w:tc>
        <w:tc>
          <w:tcPr>
            <w:tcW w:w="294" w:type="pct"/>
            <w:tcBorders>
              <w:top w:val="nil"/>
              <w:left w:val="nil"/>
              <w:bottom w:val="single" w:sz="8" w:space="0" w:color="auto"/>
              <w:right w:val="single" w:sz="4" w:space="0" w:color="auto"/>
            </w:tcBorders>
            <w:noWrap/>
            <w:vAlign w:val="bottom"/>
            <w:hideMark/>
          </w:tcPr>
          <w:p w14:paraId="55F60C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8.79</w:t>
            </w:r>
          </w:p>
        </w:tc>
        <w:tc>
          <w:tcPr>
            <w:tcW w:w="294" w:type="pct"/>
            <w:tcBorders>
              <w:top w:val="nil"/>
              <w:left w:val="nil"/>
              <w:bottom w:val="single" w:sz="8" w:space="0" w:color="auto"/>
              <w:right w:val="single" w:sz="8" w:space="0" w:color="auto"/>
            </w:tcBorders>
            <w:noWrap/>
            <w:vAlign w:val="bottom"/>
            <w:hideMark/>
          </w:tcPr>
          <w:p w14:paraId="5B3F57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8.99</w:t>
            </w:r>
          </w:p>
        </w:tc>
        <w:tc>
          <w:tcPr>
            <w:tcW w:w="351" w:type="pct"/>
            <w:vMerge/>
            <w:tcBorders>
              <w:top w:val="nil"/>
              <w:left w:val="single" w:sz="8" w:space="0" w:color="auto"/>
              <w:bottom w:val="single" w:sz="8" w:space="0" w:color="auto"/>
              <w:right w:val="single" w:sz="8" w:space="0" w:color="auto"/>
            </w:tcBorders>
            <w:vAlign w:val="center"/>
            <w:hideMark/>
          </w:tcPr>
          <w:p w14:paraId="2801025D" w14:textId="77777777" w:rsidR="00603F94" w:rsidRPr="00603F94" w:rsidRDefault="00603F94" w:rsidP="00603F94">
            <w:pPr>
              <w:rPr>
                <w:rFonts w:ascii="Calibri" w:hAnsi="Calibri" w:cs="Calibri"/>
                <w:color w:val="000000"/>
                <w:sz w:val="14"/>
                <w:szCs w:val="14"/>
              </w:rPr>
            </w:pPr>
          </w:p>
        </w:tc>
      </w:tr>
      <w:tr w:rsidR="00603F94" w:rsidRPr="00603F94" w14:paraId="656D931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31CE13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5F9FC3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498</w:t>
            </w:r>
          </w:p>
        </w:tc>
        <w:tc>
          <w:tcPr>
            <w:tcW w:w="137" w:type="pct"/>
            <w:tcBorders>
              <w:top w:val="nil"/>
              <w:left w:val="nil"/>
              <w:bottom w:val="single" w:sz="4" w:space="0" w:color="auto"/>
              <w:right w:val="single" w:sz="4" w:space="0" w:color="auto"/>
            </w:tcBorders>
            <w:noWrap/>
            <w:vAlign w:val="bottom"/>
            <w:hideMark/>
          </w:tcPr>
          <w:p w14:paraId="724C902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E433C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1553</w:t>
            </w:r>
          </w:p>
        </w:tc>
        <w:tc>
          <w:tcPr>
            <w:tcW w:w="294" w:type="pct"/>
            <w:tcBorders>
              <w:top w:val="nil"/>
              <w:left w:val="nil"/>
              <w:bottom w:val="single" w:sz="4" w:space="0" w:color="auto"/>
              <w:right w:val="single" w:sz="4" w:space="0" w:color="auto"/>
            </w:tcBorders>
            <w:noWrap/>
            <w:vAlign w:val="bottom"/>
            <w:hideMark/>
          </w:tcPr>
          <w:p w14:paraId="747E73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1668</w:t>
            </w:r>
          </w:p>
        </w:tc>
        <w:tc>
          <w:tcPr>
            <w:tcW w:w="294" w:type="pct"/>
            <w:tcBorders>
              <w:top w:val="nil"/>
              <w:left w:val="nil"/>
              <w:bottom w:val="single" w:sz="4" w:space="0" w:color="auto"/>
              <w:right w:val="single" w:sz="4" w:space="0" w:color="auto"/>
            </w:tcBorders>
            <w:noWrap/>
            <w:vAlign w:val="bottom"/>
            <w:hideMark/>
          </w:tcPr>
          <w:p w14:paraId="3211C4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1705</w:t>
            </w:r>
          </w:p>
        </w:tc>
        <w:tc>
          <w:tcPr>
            <w:tcW w:w="294" w:type="pct"/>
            <w:tcBorders>
              <w:top w:val="nil"/>
              <w:left w:val="nil"/>
              <w:bottom w:val="single" w:sz="4" w:space="0" w:color="auto"/>
              <w:right w:val="single" w:sz="4" w:space="0" w:color="auto"/>
            </w:tcBorders>
            <w:noWrap/>
            <w:vAlign w:val="bottom"/>
            <w:hideMark/>
          </w:tcPr>
          <w:p w14:paraId="6EB2BE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1744</w:t>
            </w:r>
          </w:p>
        </w:tc>
        <w:tc>
          <w:tcPr>
            <w:tcW w:w="294" w:type="pct"/>
            <w:tcBorders>
              <w:top w:val="nil"/>
              <w:left w:val="nil"/>
              <w:bottom w:val="single" w:sz="4" w:space="0" w:color="auto"/>
              <w:right w:val="single" w:sz="4" w:space="0" w:color="auto"/>
            </w:tcBorders>
            <w:noWrap/>
            <w:vAlign w:val="bottom"/>
            <w:hideMark/>
          </w:tcPr>
          <w:p w14:paraId="5A40EB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1765</w:t>
            </w:r>
          </w:p>
        </w:tc>
        <w:tc>
          <w:tcPr>
            <w:tcW w:w="294" w:type="pct"/>
            <w:tcBorders>
              <w:top w:val="nil"/>
              <w:left w:val="nil"/>
              <w:bottom w:val="single" w:sz="4" w:space="0" w:color="auto"/>
              <w:right w:val="single" w:sz="4" w:space="0" w:color="auto"/>
            </w:tcBorders>
            <w:noWrap/>
            <w:vAlign w:val="bottom"/>
            <w:hideMark/>
          </w:tcPr>
          <w:p w14:paraId="079AC0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1786</w:t>
            </w:r>
          </w:p>
        </w:tc>
        <w:tc>
          <w:tcPr>
            <w:tcW w:w="294" w:type="pct"/>
            <w:tcBorders>
              <w:top w:val="nil"/>
              <w:left w:val="nil"/>
              <w:bottom w:val="single" w:sz="4" w:space="0" w:color="auto"/>
              <w:right w:val="single" w:sz="4" w:space="0" w:color="auto"/>
            </w:tcBorders>
            <w:noWrap/>
            <w:vAlign w:val="bottom"/>
            <w:hideMark/>
          </w:tcPr>
          <w:p w14:paraId="56E9BE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1808</w:t>
            </w:r>
          </w:p>
        </w:tc>
        <w:tc>
          <w:tcPr>
            <w:tcW w:w="294" w:type="pct"/>
            <w:tcBorders>
              <w:top w:val="nil"/>
              <w:left w:val="nil"/>
              <w:bottom w:val="single" w:sz="4" w:space="0" w:color="auto"/>
              <w:right w:val="single" w:sz="4" w:space="0" w:color="auto"/>
            </w:tcBorders>
            <w:noWrap/>
            <w:vAlign w:val="bottom"/>
            <w:hideMark/>
          </w:tcPr>
          <w:p w14:paraId="602B63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2795</w:t>
            </w:r>
          </w:p>
        </w:tc>
        <w:tc>
          <w:tcPr>
            <w:tcW w:w="294" w:type="pct"/>
            <w:tcBorders>
              <w:top w:val="nil"/>
              <w:left w:val="nil"/>
              <w:bottom w:val="single" w:sz="4" w:space="0" w:color="auto"/>
              <w:right w:val="single" w:sz="4" w:space="0" w:color="auto"/>
            </w:tcBorders>
            <w:noWrap/>
            <w:vAlign w:val="bottom"/>
            <w:hideMark/>
          </w:tcPr>
          <w:p w14:paraId="7B9D29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1830</w:t>
            </w:r>
          </w:p>
        </w:tc>
        <w:tc>
          <w:tcPr>
            <w:tcW w:w="294" w:type="pct"/>
            <w:tcBorders>
              <w:top w:val="nil"/>
              <w:left w:val="nil"/>
              <w:bottom w:val="single" w:sz="4" w:space="0" w:color="auto"/>
              <w:right w:val="single" w:sz="4" w:space="0" w:color="auto"/>
            </w:tcBorders>
            <w:noWrap/>
            <w:vAlign w:val="bottom"/>
            <w:hideMark/>
          </w:tcPr>
          <w:p w14:paraId="574107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1853</w:t>
            </w:r>
          </w:p>
        </w:tc>
        <w:tc>
          <w:tcPr>
            <w:tcW w:w="294" w:type="pct"/>
            <w:tcBorders>
              <w:top w:val="nil"/>
              <w:left w:val="nil"/>
              <w:bottom w:val="single" w:sz="4" w:space="0" w:color="auto"/>
              <w:right w:val="single" w:sz="4" w:space="0" w:color="auto"/>
            </w:tcBorders>
            <w:noWrap/>
            <w:vAlign w:val="bottom"/>
            <w:hideMark/>
          </w:tcPr>
          <w:p w14:paraId="74BFF7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3077</w:t>
            </w:r>
          </w:p>
        </w:tc>
        <w:tc>
          <w:tcPr>
            <w:tcW w:w="294" w:type="pct"/>
            <w:tcBorders>
              <w:top w:val="nil"/>
              <w:left w:val="nil"/>
              <w:bottom w:val="single" w:sz="4" w:space="0" w:color="auto"/>
              <w:right w:val="single" w:sz="4" w:space="0" w:color="auto"/>
            </w:tcBorders>
            <w:noWrap/>
            <w:vAlign w:val="bottom"/>
            <w:hideMark/>
          </w:tcPr>
          <w:p w14:paraId="039017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2936</w:t>
            </w:r>
          </w:p>
        </w:tc>
        <w:tc>
          <w:tcPr>
            <w:tcW w:w="294" w:type="pct"/>
            <w:tcBorders>
              <w:top w:val="nil"/>
              <w:left w:val="nil"/>
              <w:bottom w:val="single" w:sz="4" w:space="0" w:color="auto"/>
              <w:right w:val="single" w:sz="8" w:space="0" w:color="auto"/>
            </w:tcBorders>
            <w:noWrap/>
            <w:vAlign w:val="bottom"/>
            <w:hideMark/>
          </w:tcPr>
          <w:p w14:paraId="49E378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3276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689F44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3306</w:t>
            </w:r>
          </w:p>
        </w:tc>
      </w:tr>
      <w:tr w:rsidR="00603F94" w:rsidRPr="00603F94" w14:paraId="46ACD82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7B011B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tcBorders>
              <w:top w:val="nil"/>
              <w:left w:val="single" w:sz="4" w:space="0" w:color="auto"/>
              <w:bottom w:val="single" w:sz="8" w:space="0" w:color="000000"/>
              <w:right w:val="single" w:sz="4" w:space="0" w:color="auto"/>
            </w:tcBorders>
            <w:vAlign w:val="center"/>
            <w:hideMark/>
          </w:tcPr>
          <w:p w14:paraId="78A4CD8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56DC6C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F6EA6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17.61</w:t>
            </w:r>
          </w:p>
        </w:tc>
        <w:tc>
          <w:tcPr>
            <w:tcW w:w="294" w:type="pct"/>
            <w:tcBorders>
              <w:top w:val="nil"/>
              <w:left w:val="nil"/>
              <w:bottom w:val="single" w:sz="8" w:space="0" w:color="auto"/>
              <w:right w:val="single" w:sz="4" w:space="0" w:color="auto"/>
            </w:tcBorders>
            <w:noWrap/>
            <w:vAlign w:val="bottom"/>
            <w:hideMark/>
          </w:tcPr>
          <w:p w14:paraId="12FAC0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16.39</w:t>
            </w:r>
          </w:p>
        </w:tc>
        <w:tc>
          <w:tcPr>
            <w:tcW w:w="294" w:type="pct"/>
            <w:tcBorders>
              <w:top w:val="nil"/>
              <w:left w:val="nil"/>
              <w:bottom w:val="single" w:sz="8" w:space="0" w:color="auto"/>
              <w:right w:val="single" w:sz="4" w:space="0" w:color="auto"/>
            </w:tcBorders>
            <w:noWrap/>
            <w:vAlign w:val="bottom"/>
            <w:hideMark/>
          </w:tcPr>
          <w:p w14:paraId="38B15A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16.04</w:t>
            </w:r>
          </w:p>
        </w:tc>
        <w:tc>
          <w:tcPr>
            <w:tcW w:w="294" w:type="pct"/>
            <w:tcBorders>
              <w:top w:val="nil"/>
              <w:left w:val="nil"/>
              <w:bottom w:val="single" w:sz="8" w:space="0" w:color="auto"/>
              <w:right w:val="single" w:sz="4" w:space="0" w:color="auto"/>
            </w:tcBorders>
            <w:noWrap/>
            <w:vAlign w:val="bottom"/>
            <w:hideMark/>
          </w:tcPr>
          <w:p w14:paraId="06F99B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15.68</w:t>
            </w:r>
          </w:p>
        </w:tc>
        <w:tc>
          <w:tcPr>
            <w:tcW w:w="294" w:type="pct"/>
            <w:tcBorders>
              <w:top w:val="nil"/>
              <w:left w:val="nil"/>
              <w:bottom w:val="single" w:sz="8" w:space="0" w:color="auto"/>
              <w:right w:val="single" w:sz="4" w:space="0" w:color="auto"/>
            </w:tcBorders>
            <w:noWrap/>
            <w:vAlign w:val="bottom"/>
            <w:hideMark/>
          </w:tcPr>
          <w:p w14:paraId="30C6A5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8" w:space="0" w:color="auto"/>
              <w:right w:val="single" w:sz="4" w:space="0" w:color="auto"/>
            </w:tcBorders>
            <w:noWrap/>
            <w:vAlign w:val="bottom"/>
            <w:hideMark/>
          </w:tcPr>
          <w:p w14:paraId="4FBD38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8" w:space="0" w:color="auto"/>
              <w:right w:val="single" w:sz="4" w:space="0" w:color="auto"/>
            </w:tcBorders>
            <w:noWrap/>
            <w:vAlign w:val="bottom"/>
            <w:hideMark/>
          </w:tcPr>
          <w:p w14:paraId="292F3F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15.12</w:t>
            </w:r>
          </w:p>
        </w:tc>
        <w:tc>
          <w:tcPr>
            <w:tcW w:w="294" w:type="pct"/>
            <w:tcBorders>
              <w:top w:val="nil"/>
              <w:left w:val="nil"/>
              <w:bottom w:val="single" w:sz="8" w:space="0" w:color="auto"/>
              <w:right w:val="single" w:sz="4" w:space="0" w:color="auto"/>
            </w:tcBorders>
            <w:noWrap/>
            <w:vAlign w:val="bottom"/>
            <w:hideMark/>
          </w:tcPr>
          <w:p w14:paraId="14A700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16.74</w:t>
            </w:r>
          </w:p>
        </w:tc>
        <w:tc>
          <w:tcPr>
            <w:tcW w:w="294" w:type="pct"/>
            <w:tcBorders>
              <w:top w:val="nil"/>
              <w:left w:val="nil"/>
              <w:bottom w:val="single" w:sz="8" w:space="0" w:color="auto"/>
              <w:right w:val="single" w:sz="4" w:space="0" w:color="auto"/>
            </w:tcBorders>
            <w:noWrap/>
            <w:vAlign w:val="bottom"/>
            <w:hideMark/>
          </w:tcPr>
          <w:p w14:paraId="65BC08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8" w:space="0" w:color="auto"/>
              <w:right w:val="single" w:sz="4" w:space="0" w:color="auto"/>
            </w:tcBorders>
            <w:noWrap/>
            <w:vAlign w:val="bottom"/>
            <w:hideMark/>
          </w:tcPr>
          <w:p w14:paraId="79ACE6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14.75</w:t>
            </w:r>
          </w:p>
        </w:tc>
        <w:tc>
          <w:tcPr>
            <w:tcW w:w="294" w:type="pct"/>
            <w:tcBorders>
              <w:top w:val="nil"/>
              <w:left w:val="nil"/>
              <w:bottom w:val="single" w:sz="8" w:space="0" w:color="auto"/>
              <w:right w:val="single" w:sz="4" w:space="0" w:color="auto"/>
            </w:tcBorders>
            <w:noWrap/>
            <w:vAlign w:val="bottom"/>
            <w:hideMark/>
          </w:tcPr>
          <w:p w14:paraId="7907D2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16.58</w:t>
            </w:r>
          </w:p>
        </w:tc>
        <w:tc>
          <w:tcPr>
            <w:tcW w:w="294" w:type="pct"/>
            <w:tcBorders>
              <w:top w:val="nil"/>
              <w:left w:val="nil"/>
              <w:bottom w:val="single" w:sz="8" w:space="0" w:color="auto"/>
              <w:right w:val="single" w:sz="4" w:space="0" w:color="auto"/>
            </w:tcBorders>
            <w:noWrap/>
            <w:vAlign w:val="bottom"/>
            <w:hideMark/>
          </w:tcPr>
          <w:p w14:paraId="3C2FA7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15.94</w:t>
            </w:r>
          </w:p>
        </w:tc>
        <w:tc>
          <w:tcPr>
            <w:tcW w:w="294" w:type="pct"/>
            <w:tcBorders>
              <w:top w:val="nil"/>
              <w:left w:val="nil"/>
              <w:bottom w:val="single" w:sz="8" w:space="0" w:color="auto"/>
              <w:right w:val="single" w:sz="8" w:space="0" w:color="auto"/>
            </w:tcBorders>
            <w:noWrap/>
            <w:vAlign w:val="bottom"/>
            <w:hideMark/>
          </w:tcPr>
          <w:p w14:paraId="0B2EDC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16.28</w:t>
            </w:r>
          </w:p>
        </w:tc>
        <w:tc>
          <w:tcPr>
            <w:tcW w:w="351" w:type="pct"/>
            <w:vMerge/>
            <w:tcBorders>
              <w:top w:val="nil"/>
              <w:left w:val="single" w:sz="8" w:space="0" w:color="auto"/>
              <w:bottom w:val="single" w:sz="8" w:space="0" w:color="auto"/>
              <w:right w:val="single" w:sz="8" w:space="0" w:color="auto"/>
            </w:tcBorders>
            <w:vAlign w:val="center"/>
            <w:hideMark/>
          </w:tcPr>
          <w:p w14:paraId="1FD1977A" w14:textId="77777777" w:rsidR="00603F94" w:rsidRPr="00603F94" w:rsidRDefault="00603F94" w:rsidP="00603F94">
            <w:pPr>
              <w:rPr>
                <w:rFonts w:ascii="Calibri" w:hAnsi="Calibri" w:cs="Calibri"/>
                <w:color w:val="000000"/>
                <w:sz w:val="14"/>
                <w:szCs w:val="14"/>
              </w:rPr>
            </w:pPr>
          </w:p>
        </w:tc>
      </w:tr>
      <w:tr w:rsidR="00603F94" w:rsidRPr="00603F94" w14:paraId="77D328E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FECDF7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D45411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242</w:t>
            </w:r>
          </w:p>
        </w:tc>
        <w:tc>
          <w:tcPr>
            <w:tcW w:w="137" w:type="pct"/>
            <w:tcBorders>
              <w:top w:val="nil"/>
              <w:left w:val="nil"/>
              <w:bottom w:val="single" w:sz="4" w:space="0" w:color="auto"/>
              <w:right w:val="single" w:sz="4" w:space="0" w:color="auto"/>
            </w:tcBorders>
            <w:noWrap/>
            <w:vAlign w:val="bottom"/>
            <w:hideMark/>
          </w:tcPr>
          <w:p w14:paraId="14DE715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4ADC3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1092</w:t>
            </w:r>
          </w:p>
        </w:tc>
        <w:tc>
          <w:tcPr>
            <w:tcW w:w="294" w:type="pct"/>
            <w:tcBorders>
              <w:top w:val="nil"/>
              <w:left w:val="nil"/>
              <w:bottom w:val="single" w:sz="4" w:space="0" w:color="auto"/>
              <w:right w:val="single" w:sz="4" w:space="0" w:color="auto"/>
            </w:tcBorders>
            <w:noWrap/>
            <w:vAlign w:val="bottom"/>
            <w:hideMark/>
          </w:tcPr>
          <w:p w14:paraId="093E9D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1286</w:t>
            </w:r>
          </w:p>
        </w:tc>
        <w:tc>
          <w:tcPr>
            <w:tcW w:w="294" w:type="pct"/>
            <w:tcBorders>
              <w:top w:val="nil"/>
              <w:left w:val="nil"/>
              <w:bottom w:val="single" w:sz="4" w:space="0" w:color="auto"/>
              <w:right w:val="single" w:sz="4" w:space="0" w:color="auto"/>
            </w:tcBorders>
            <w:noWrap/>
            <w:vAlign w:val="bottom"/>
            <w:hideMark/>
          </w:tcPr>
          <w:p w14:paraId="423DFF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1356</w:t>
            </w:r>
          </w:p>
        </w:tc>
        <w:tc>
          <w:tcPr>
            <w:tcW w:w="294" w:type="pct"/>
            <w:tcBorders>
              <w:top w:val="nil"/>
              <w:left w:val="nil"/>
              <w:bottom w:val="single" w:sz="4" w:space="0" w:color="auto"/>
              <w:right w:val="single" w:sz="4" w:space="0" w:color="auto"/>
            </w:tcBorders>
            <w:noWrap/>
            <w:vAlign w:val="bottom"/>
            <w:hideMark/>
          </w:tcPr>
          <w:p w14:paraId="5F6E10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1437</w:t>
            </w:r>
          </w:p>
        </w:tc>
        <w:tc>
          <w:tcPr>
            <w:tcW w:w="294" w:type="pct"/>
            <w:tcBorders>
              <w:top w:val="nil"/>
              <w:left w:val="nil"/>
              <w:bottom w:val="single" w:sz="4" w:space="0" w:color="auto"/>
              <w:right w:val="single" w:sz="4" w:space="0" w:color="auto"/>
            </w:tcBorders>
            <w:noWrap/>
            <w:vAlign w:val="bottom"/>
            <w:hideMark/>
          </w:tcPr>
          <w:p w14:paraId="1C753D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58BFB9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4" w:space="0" w:color="auto"/>
              <w:right w:val="single" w:sz="4" w:space="0" w:color="auto"/>
            </w:tcBorders>
            <w:noWrap/>
            <w:vAlign w:val="bottom"/>
            <w:hideMark/>
          </w:tcPr>
          <w:p w14:paraId="4E4BB7B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49D30D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2201</w:t>
            </w:r>
          </w:p>
        </w:tc>
        <w:tc>
          <w:tcPr>
            <w:tcW w:w="294" w:type="pct"/>
            <w:tcBorders>
              <w:top w:val="nil"/>
              <w:left w:val="nil"/>
              <w:bottom w:val="single" w:sz="4" w:space="0" w:color="auto"/>
              <w:right w:val="single" w:sz="4" w:space="0" w:color="auto"/>
            </w:tcBorders>
            <w:noWrap/>
            <w:vAlign w:val="bottom"/>
            <w:hideMark/>
          </w:tcPr>
          <w:p w14:paraId="40B0CF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1628</w:t>
            </w:r>
          </w:p>
        </w:tc>
        <w:tc>
          <w:tcPr>
            <w:tcW w:w="294" w:type="pct"/>
            <w:tcBorders>
              <w:top w:val="nil"/>
              <w:left w:val="nil"/>
              <w:bottom w:val="single" w:sz="4" w:space="0" w:color="auto"/>
              <w:right w:val="single" w:sz="4" w:space="0" w:color="auto"/>
            </w:tcBorders>
            <w:noWrap/>
            <w:vAlign w:val="bottom"/>
            <w:hideMark/>
          </w:tcPr>
          <w:p w14:paraId="5A0AE8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1684</w:t>
            </w:r>
          </w:p>
        </w:tc>
        <w:tc>
          <w:tcPr>
            <w:tcW w:w="294" w:type="pct"/>
            <w:tcBorders>
              <w:top w:val="nil"/>
              <w:left w:val="nil"/>
              <w:bottom w:val="single" w:sz="4" w:space="0" w:color="auto"/>
              <w:right w:val="single" w:sz="4" w:space="0" w:color="auto"/>
            </w:tcBorders>
            <w:noWrap/>
            <w:vAlign w:val="bottom"/>
            <w:hideMark/>
          </w:tcPr>
          <w:p w14:paraId="6F993A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2476</w:t>
            </w:r>
          </w:p>
        </w:tc>
        <w:tc>
          <w:tcPr>
            <w:tcW w:w="294" w:type="pct"/>
            <w:tcBorders>
              <w:top w:val="nil"/>
              <w:left w:val="nil"/>
              <w:bottom w:val="single" w:sz="4" w:space="0" w:color="auto"/>
              <w:right w:val="single" w:sz="4" w:space="0" w:color="auto"/>
            </w:tcBorders>
            <w:noWrap/>
            <w:vAlign w:val="bottom"/>
            <w:hideMark/>
          </w:tcPr>
          <w:p w14:paraId="647784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2469</w:t>
            </w:r>
          </w:p>
        </w:tc>
        <w:tc>
          <w:tcPr>
            <w:tcW w:w="294" w:type="pct"/>
            <w:tcBorders>
              <w:top w:val="nil"/>
              <w:left w:val="nil"/>
              <w:bottom w:val="single" w:sz="4" w:space="0" w:color="auto"/>
              <w:right w:val="single" w:sz="8" w:space="0" w:color="auto"/>
            </w:tcBorders>
            <w:noWrap/>
            <w:vAlign w:val="bottom"/>
            <w:hideMark/>
          </w:tcPr>
          <w:p w14:paraId="58341D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2712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265D61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2787</w:t>
            </w:r>
          </w:p>
        </w:tc>
      </w:tr>
      <w:tr w:rsidR="00603F94" w:rsidRPr="00603F94" w14:paraId="4C812EE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AD57CC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tcBorders>
              <w:top w:val="nil"/>
              <w:left w:val="single" w:sz="4" w:space="0" w:color="auto"/>
              <w:bottom w:val="single" w:sz="8" w:space="0" w:color="000000"/>
              <w:right w:val="single" w:sz="4" w:space="0" w:color="auto"/>
            </w:tcBorders>
            <w:vAlign w:val="center"/>
            <w:hideMark/>
          </w:tcPr>
          <w:p w14:paraId="6B220F4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4B1F1C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9958C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5.55</w:t>
            </w:r>
          </w:p>
        </w:tc>
        <w:tc>
          <w:tcPr>
            <w:tcW w:w="294" w:type="pct"/>
            <w:tcBorders>
              <w:top w:val="nil"/>
              <w:left w:val="nil"/>
              <w:bottom w:val="single" w:sz="8" w:space="0" w:color="auto"/>
              <w:right w:val="single" w:sz="4" w:space="0" w:color="auto"/>
            </w:tcBorders>
            <w:noWrap/>
            <w:vAlign w:val="bottom"/>
            <w:hideMark/>
          </w:tcPr>
          <w:p w14:paraId="49458EB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4.72</w:t>
            </w:r>
          </w:p>
        </w:tc>
        <w:tc>
          <w:tcPr>
            <w:tcW w:w="294" w:type="pct"/>
            <w:tcBorders>
              <w:top w:val="nil"/>
              <w:left w:val="nil"/>
              <w:bottom w:val="single" w:sz="8" w:space="0" w:color="auto"/>
              <w:right w:val="single" w:sz="4" w:space="0" w:color="auto"/>
            </w:tcBorders>
            <w:noWrap/>
            <w:vAlign w:val="bottom"/>
            <w:hideMark/>
          </w:tcPr>
          <w:p w14:paraId="0C8020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4.47</w:t>
            </w:r>
          </w:p>
        </w:tc>
        <w:tc>
          <w:tcPr>
            <w:tcW w:w="294" w:type="pct"/>
            <w:tcBorders>
              <w:top w:val="nil"/>
              <w:left w:val="nil"/>
              <w:bottom w:val="single" w:sz="8" w:space="0" w:color="auto"/>
              <w:right w:val="single" w:sz="4" w:space="0" w:color="auto"/>
            </w:tcBorders>
            <w:noWrap/>
            <w:vAlign w:val="bottom"/>
            <w:hideMark/>
          </w:tcPr>
          <w:p w14:paraId="2A6D8B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4.22</w:t>
            </w:r>
          </w:p>
        </w:tc>
        <w:tc>
          <w:tcPr>
            <w:tcW w:w="294" w:type="pct"/>
            <w:tcBorders>
              <w:top w:val="nil"/>
              <w:left w:val="nil"/>
              <w:bottom w:val="single" w:sz="8" w:space="0" w:color="auto"/>
              <w:right w:val="single" w:sz="4" w:space="0" w:color="auto"/>
            </w:tcBorders>
            <w:noWrap/>
            <w:vAlign w:val="bottom"/>
            <w:hideMark/>
          </w:tcPr>
          <w:p w14:paraId="478F81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4.10</w:t>
            </w:r>
          </w:p>
        </w:tc>
        <w:tc>
          <w:tcPr>
            <w:tcW w:w="294" w:type="pct"/>
            <w:tcBorders>
              <w:top w:val="nil"/>
              <w:left w:val="nil"/>
              <w:bottom w:val="single" w:sz="8" w:space="0" w:color="auto"/>
              <w:right w:val="single" w:sz="4" w:space="0" w:color="auto"/>
            </w:tcBorders>
            <w:noWrap/>
            <w:vAlign w:val="bottom"/>
            <w:hideMark/>
          </w:tcPr>
          <w:p w14:paraId="675E7D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3.97</w:t>
            </w:r>
          </w:p>
        </w:tc>
        <w:tc>
          <w:tcPr>
            <w:tcW w:w="294" w:type="pct"/>
            <w:tcBorders>
              <w:top w:val="nil"/>
              <w:left w:val="nil"/>
              <w:bottom w:val="single" w:sz="8" w:space="0" w:color="auto"/>
              <w:right w:val="single" w:sz="4" w:space="0" w:color="auto"/>
            </w:tcBorders>
            <w:noWrap/>
            <w:vAlign w:val="bottom"/>
            <w:hideMark/>
          </w:tcPr>
          <w:p w14:paraId="2EF0E8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3.85</w:t>
            </w:r>
          </w:p>
        </w:tc>
        <w:tc>
          <w:tcPr>
            <w:tcW w:w="294" w:type="pct"/>
            <w:tcBorders>
              <w:top w:val="nil"/>
              <w:left w:val="nil"/>
              <w:bottom w:val="single" w:sz="8" w:space="0" w:color="auto"/>
              <w:right w:val="single" w:sz="4" w:space="0" w:color="auto"/>
            </w:tcBorders>
            <w:noWrap/>
            <w:vAlign w:val="bottom"/>
            <w:hideMark/>
          </w:tcPr>
          <w:p w14:paraId="6B2531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0CE429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3.72</w:t>
            </w:r>
          </w:p>
        </w:tc>
        <w:tc>
          <w:tcPr>
            <w:tcW w:w="294" w:type="pct"/>
            <w:tcBorders>
              <w:top w:val="nil"/>
              <w:left w:val="nil"/>
              <w:bottom w:val="single" w:sz="8" w:space="0" w:color="auto"/>
              <w:right w:val="single" w:sz="4" w:space="0" w:color="auto"/>
            </w:tcBorders>
            <w:noWrap/>
            <w:vAlign w:val="bottom"/>
            <w:hideMark/>
          </w:tcPr>
          <w:p w14:paraId="280CCC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3.60</w:t>
            </w:r>
          </w:p>
        </w:tc>
        <w:tc>
          <w:tcPr>
            <w:tcW w:w="294" w:type="pct"/>
            <w:tcBorders>
              <w:top w:val="nil"/>
              <w:left w:val="nil"/>
              <w:bottom w:val="single" w:sz="8" w:space="0" w:color="auto"/>
              <w:right w:val="single" w:sz="4" w:space="0" w:color="auto"/>
            </w:tcBorders>
            <w:noWrap/>
            <w:vAlign w:val="bottom"/>
            <w:hideMark/>
          </w:tcPr>
          <w:p w14:paraId="0E1DE2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4.57</w:t>
            </w:r>
          </w:p>
        </w:tc>
        <w:tc>
          <w:tcPr>
            <w:tcW w:w="294" w:type="pct"/>
            <w:tcBorders>
              <w:top w:val="nil"/>
              <w:left w:val="nil"/>
              <w:bottom w:val="single" w:sz="8" w:space="0" w:color="auto"/>
              <w:right w:val="single" w:sz="4" w:space="0" w:color="auto"/>
            </w:tcBorders>
            <w:noWrap/>
            <w:vAlign w:val="bottom"/>
            <w:hideMark/>
          </w:tcPr>
          <w:p w14:paraId="2B8763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4.20</w:t>
            </w:r>
          </w:p>
        </w:tc>
        <w:tc>
          <w:tcPr>
            <w:tcW w:w="294" w:type="pct"/>
            <w:tcBorders>
              <w:top w:val="nil"/>
              <w:left w:val="nil"/>
              <w:bottom w:val="single" w:sz="8" w:space="0" w:color="auto"/>
              <w:right w:val="single" w:sz="8" w:space="0" w:color="auto"/>
            </w:tcBorders>
            <w:noWrap/>
            <w:vAlign w:val="bottom"/>
            <w:hideMark/>
          </w:tcPr>
          <w:p w14:paraId="03F685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4.36</w:t>
            </w:r>
          </w:p>
        </w:tc>
        <w:tc>
          <w:tcPr>
            <w:tcW w:w="351" w:type="pct"/>
            <w:vMerge/>
            <w:tcBorders>
              <w:top w:val="nil"/>
              <w:left w:val="single" w:sz="8" w:space="0" w:color="auto"/>
              <w:bottom w:val="single" w:sz="8" w:space="0" w:color="auto"/>
              <w:right w:val="single" w:sz="8" w:space="0" w:color="auto"/>
            </w:tcBorders>
            <w:vAlign w:val="center"/>
            <w:hideMark/>
          </w:tcPr>
          <w:p w14:paraId="2363F380" w14:textId="77777777" w:rsidR="00603F94" w:rsidRPr="00603F94" w:rsidRDefault="00603F94" w:rsidP="00603F94">
            <w:pPr>
              <w:rPr>
                <w:rFonts w:ascii="Calibri" w:hAnsi="Calibri" w:cs="Calibri"/>
                <w:color w:val="000000"/>
                <w:sz w:val="14"/>
                <w:szCs w:val="14"/>
              </w:rPr>
            </w:pPr>
          </w:p>
        </w:tc>
      </w:tr>
      <w:tr w:rsidR="00603F94" w:rsidRPr="00603F94" w14:paraId="597887A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2F0E64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EBEF88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72</w:t>
            </w:r>
          </w:p>
        </w:tc>
        <w:tc>
          <w:tcPr>
            <w:tcW w:w="137" w:type="pct"/>
            <w:tcBorders>
              <w:top w:val="nil"/>
              <w:left w:val="nil"/>
              <w:bottom w:val="single" w:sz="4" w:space="0" w:color="auto"/>
              <w:right w:val="single" w:sz="4" w:space="0" w:color="auto"/>
            </w:tcBorders>
            <w:noWrap/>
            <w:vAlign w:val="bottom"/>
            <w:hideMark/>
          </w:tcPr>
          <w:p w14:paraId="3F51188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525CE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616</w:t>
            </w:r>
          </w:p>
        </w:tc>
        <w:tc>
          <w:tcPr>
            <w:tcW w:w="294" w:type="pct"/>
            <w:tcBorders>
              <w:top w:val="nil"/>
              <w:left w:val="nil"/>
              <w:bottom w:val="single" w:sz="4" w:space="0" w:color="auto"/>
              <w:right w:val="single" w:sz="4" w:space="0" w:color="auto"/>
            </w:tcBorders>
            <w:noWrap/>
            <w:vAlign w:val="bottom"/>
            <w:hideMark/>
          </w:tcPr>
          <w:p w14:paraId="368122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1022</w:t>
            </w:r>
          </w:p>
        </w:tc>
        <w:tc>
          <w:tcPr>
            <w:tcW w:w="294" w:type="pct"/>
            <w:tcBorders>
              <w:top w:val="nil"/>
              <w:left w:val="nil"/>
              <w:bottom w:val="single" w:sz="4" w:space="0" w:color="auto"/>
              <w:right w:val="single" w:sz="4" w:space="0" w:color="auto"/>
            </w:tcBorders>
            <w:noWrap/>
            <w:vAlign w:val="bottom"/>
            <w:hideMark/>
          </w:tcPr>
          <w:p w14:paraId="130474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1203</w:t>
            </w:r>
          </w:p>
        </w:tc>
        <w:tc>
          <w:tcPr>
            <w:tcW w:w="294" w:type="pct"/>
            <w:tcBorders>
              <w:top w:val="nil"/>
              <w:left w:val="nil"/>
              <w:bottom w:val="single" w:sz="4" w:space="0" w:color="auto"/>
              <w:right w:val="single" w:sz="4" w:space="0" w:color="auto"/>
            </w:tcBorders>
            <w:noWrap/>
            <w:vAlign w:val="bottom"/>
            <w:hideMark/>
          </w:tcPr>
          <w:p w14:paraId="2D040C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1410</w:t>
            </w:r>
          </w:p>
        </w:tc>
        <w:tc>
          <w:tcPr>
            <w:tcW w:w="294" w:type="pct"/>
            <w:tcBorders>
              <w:top w:val="nil"/>
              <w:left w:val="nil"/>
              <w:bottom w:val="single" w:sz="4" w:space="0" w:color="auto"/>
              <w:right w:val="single" w:sz="4" w:space="0" w:color="auto"/>
            </w:tcBorders>
            <w:noWrap/>
            <w:vAlign w:val="bottom"/>
            <w:hideMark/>
          </w:tcPr>
          <w:p w14:paraId="0F6D63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1519</w:t>
            </w:r>
          </w:p>
        </w:tc>
        <w:tc>
          <w:tcPr>
            <w:tcW w:w="294" w:type="pct"/>
            <w:tcBorders>
              <w:top w:val="nil"/>
              <w:left w:val="nil"/>
              <w:bottom w:val="single" w:sz="4" w:space="0" w:color="auto"/>
              <w:right w:val="single" w:sz="4" w:space="0" w:color="auto"/>
            </w:tcBorders>
            <w:noWrap/>
            <w:vAlign w:val="bottom"/>
            <w:hideMark/>
          </w:tcPr>
          <w:p w14:paraId="7295E0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1633</w:t>
            </w:r>
          </w:p>
        </w:tc>
        <w:tc>
          <w:tcPr>
            <w:tcW w:w="294" w:type="pct"/>
            <w:tcBorders>
              <w:top w:val="nil"/>
              <w:left w:val="nil"/>
              <w:bottom w:val="single" w:sz="4" w:space="0" w:color="auto"/>
              <w:right w:val="single" w:sz="4" w:space="0" w:color="auto"/>
            </w:tcBorders>
            <w:noWrap/>
            <w:vAlign w:val="bottom"/>
            <w:hideMark/>
          </w:tcPr>
          <w:p w14:paraId="7ACADE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1750</w:t>
            </w:r>
          </w:p>
        </w:tc>
        <w:tc>
          <w:tcPr>
            <w:tcW w:w="294" w:type="pct"/>
            <w:tcBorders>
              <w:top w:val="nil"/>
              <w:left w:val="nil"/>
              <w:bottom w:val="single" w:sz="4" w:space="0" w:color="auto"/>
              <w:right w:val="single" w:sz="4" w:space="0" w:color="auto"/>
            </w:tcBorders>
            <w:noWrap/>
            <w:vAlign w:val="bottom"/>
            <w:hideMark/>
          </w:tcPr>
          <w:p w14:paraId="53D485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1899</w:t>
            </w:r>
          </w:p>
        </w:tc>
        <w:tc>
          <w:tcPr>
            <w:tcW w:w="294" w:type="pct"/>
            <w:tcBorders>
              <w:top w:val="nil"/>
              <w:left w:val="nil"/>
              <w:bottom w:val="single" w:sz="4" w:space="0" w:color="auto"/>
              <w:right w:val="single" w:sz="4" w:space="0" w:color="auto"/>
            </w:tcBorders>
            <w:noWrap/>
            <w:vAlign w:val="bottom"/>
            <w:hideMark/>
          </w:tcPr>
          <w:p w14:paraId="1B142D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1867</w:t>
            </w:r>
          </w:p>
        </w:tc>
        <w:tc>
          <w:tcPr>
            <w:tcW w:w="294" w:type="pct"/>
            <w:tcBorders>
              <w:top w:val="nil"/>
              <w:left w:val="nil"/>
              <w:bottom w:val="single" w:sz="4" w:space="0" w:color="auto"/>
              <w:right w:val="single" w:sz="4" w:space="0" w:color="auto"/>
            </w:tcBorders>
            <w:noWrap/>
            <w:vAlign w:val="bottom"/>
            <w:hideMark/>
          </w:tcPr>
          <w:p w14:paraId="702D87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1989</w:t>
            </w:r>
          </w:p>
        </w:tc>
        <w:tc>
          <w:tcPr>
            <w:tcW w:w="294" w:type="pct"/>
            <w:tcBorders>
              <w:top w:val="nil"/>
              <w:left w:val="nil"/>
              <w:bottom w:val="single" w:sz="4" w:space="0" w:color="auto"/>
              <w:right w:val="single" w:sz="4" w:space="0" w:color="auto"/>
            </w:tcBorders>
            <w:noWrap/>
            <w:vAlign w:val="bottom"/>
            <w:hideMark/>
          </w:tcPr>
          <w:p w14:paraId="1DBCF9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2251</w:t>
            </w:r>
          </w:p>
        </w:tc>
        <w:tc>
          <w:tcPr>
            <w:tcW w:w="294" w:type="pct"/>
            <w:tcBorders>
              <w:top w:val="nil"/>
              <w:left w:val="nil"/>
              <w:bottom w:val="single" w:sz="4" w:space="0" w:color="auto"/>
              <w:right w:val="single" w:sz="4" w:space="0" w:color="auto"/>
            </w:tcBorders>
            <w:noWrap/>
            <w:vAlign w:val="bottom"/>
            <w:hideMark/>
          </w:tcPr>
          <w:p w14:paraId="75C0A6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2449</w:t>
            </w:r>
          </w:p>
        </w:tc>
        <w:tc>
          <w:tcPr>
            <w:tcW w:w="294" w:type="pct"/>
            <w:tcBorders>
              <w:top w:val="nil"/>
              <w:left w:val="nil"/>
              <w:bottom w:val="single" w:sz="4" w:space="0" w:color="auto"/>
              <w:right w:val="single" w:sz="8" w:space="0" w:color="auto"/>
            </w:tcBorders>
            <w:noWrap/>
            <w:vAlign w:val="bottom"/>
            <w:hideMark/>
          </w:tcPr>
          <w:p w14:paraId="7AAFD6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6C6F38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2611</w:t>
            </w:r>
          </w:p>
        </w:tc>
      </w:tr>
      <w:tr w:rsidR="00603F94" w:rsidRPr="00603F94" w14:paraId="329C0EE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FFA2D0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tcBorders>
              <w:top w:val="nil"/>
              <w:left w:val="single" w:sz="4" w:space="0" w:color="auto"/>
              <w:bottom w:val="single" w:sz="8" w:space="0" w:color="000000"/>
              <w:right w:val="single" w:sz="4" w:space="0" w:color="auto"/>
            </w:tcBorders>
            <w:vAlign w:val="center"/>
            <w:hideMark/>
          </w:tcPr>
          <w:p w14:paraId="3B9E20F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C6358D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A549B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0.94</w:t>
            </w:r>
          </w:p>
        </w:tc>
        <w:tc>
          <w:tcPr>
            <w:tcW w:w="294" w:type="pct"/>
            <w:tcBorders>
              <w:top w:val="nil"/>
              <w:left w:val="nil"/>
              <w:bottom w:val="single" w:sz="8" w:space="0" w:color="auto"/>
              <w:right w:val="single" w:sz="4" w:space="0" w:color="auto"/>
            </w:tcBorders>
            <w:noWrap/>
            <w:vAlign w:val="bottom"/>
            <w:hideMark/>
          </w:tcPr>
          <w:p w14:paraId="2ACE40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0.56</w:t>
            </w:r>
          </w:p>
        </w:tc>
        <w:tc>
          <w:tcPr>
            <w:tcW w:w="294" w:type="pct"/>
            <w:tcBorders>
              <w:top w:val="nil"/>
              <w:left w:val="nil"/>
              <w:bottom w:val="single" w:sz="8" w:space="0" w:color="auto"/>
              <w:right w:val="single" w:sz="4" w:space="0" w:color="auto"/>
            </w:tcBorders>
            <w:noWrap/>
            <w:vAlign w:val="bottom"/>
            <w:hideMark/>
          </w:tcPr>
          <w:p w14:paraId="457D3C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0.48</w:t>
            </w:r>
          </w:p>
        </w:tc>
        <w:tc>
          <w:tcPr>
            <w:tcW w:w="294" w:type="pct"/>
            <w:tcBorders>
              <w:top w:val="nil"/>
              <w:left w:val="nil"/>
              <w:bottom w:val="single" w:sz="8" w:space="0" w:color="auto"/>
              <w:right w:val="single" w:sz="4" w:space="0" w:color="auto"/>
            </w:tcBorders>
            <w:noWrap/>
            <w:vAlign w:val="bottom"/>
            <w:hideMark/>
          </w:tcPr>
          <w:p w14:paraId="707756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0.41</w:t>
            </w:r>
          </w:p>
        </w:tc>
        <w:tc>
          <w:tcPr>
            <w:tcW w:w="294" w:type="pct"/>
            <w:tcBorders>
              <w:top w:val="nil"/>
              <w:left w:val="nil"/>
              <w:bottom w:val="single" w:sz="8" w:space="0" w:color="auto"/>
              <w:right w:val="single" w:sz="4" w:space="0" w:color="auto"/>
            </w:tcBorders>
            <w:noWrap/>
            <w:vAlign w:val="bottom"/>
            <w:hideMark/>
          </w:tcPr>
          <w:p w14:paraId="2D2E5D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0.38</w:t>
            </w:r>
          </w:p>
        </w:tc>
        <w:tc>
          <w:tcPr>
            <w:tcW w:w="294" w:type="pct"/>
            <w:tcBorders>
              <w:top w:val="nil"/>
              <w:left w:val="nil"/>
              <w:bottom w:val="single" w:sz="8" w:space="0" w:color="auto"/>
              <w:right w:val="single" w:sz="4" w:space="0" w:color="auto"/>
            </w:tcBorders>
            <w:noWrap/>
            <w:vAlign w:val="bottom"/>
            <w:hideMark/>
          </w:tcPr>
          <w:p w14:paraId="66B31F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0.35</w:t>
            </w:r>
          </w:p>
        </w:tc>
        <w:tc>
          <w:tcPr>
            <w:tcW w:w="294" w:type="pct"/>
            <w:tcBorders>
              <w:top w:val="nil"/>
              <w:left w:val="nil"/>
              <w:bottom w:val="single" w:sz="8" w:space="0" w:color="auto"/>
              <w:right w:val="single" w:sz="4" w:space="0" w:color="auto"/>
            </w:tcBorders>
            <w:noWrap/>
            <w:vAlign w:val="bottom"/>
            <w:hideMark/>
          </w:tcPr>
          <w:p w14:paraId="00D88C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0.33</w:t>
            </w:r>
          </w:p>
        </w:tc>
        <w:tc>
          <w:tcPr>
            <w:tcW w:w="294" w:type="pct"/>
            <w:tcBorders>
              <w:top w:val="nil"/>
              <w:left w:val="nil"/>
              <w:bottom w:val="single" w:sz="8" w:space="0" w:color="auto"/>
              <w:right w:val="single" w:sz="4" w:space="0" w:color="auto"/>
            </w:tcBorders>
            <w:noWrap/>
            <w:vAlign w:val="bottom"/>
            <w:hideMark/>
          </w:tcPr>
          <w:p w14:paraId="0E8214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0.52</w:t>
            </w:r>
          </w:p>
        </w:tc>
        <w:tc>
          <w:tcPr>
            <w:tcW w:w="294" w:type="pct"/>
            <w:tcBorders>
              <w:top w:val="nil"/>
              <w:left w:val="nil"/>
              <w:bottom w:val="single" w:sz="8" w:space="0" w:color="auto"/>
              <w:right w:val="single" w:sz="4" w:space="0" w:color="auto"/>
            </w:tcBorders>
            <w:noWrap/>
            <w:vAlign w:val="bottom"/>
            <w:hideMark/>
          </w:tcPr>
          <w:p w14:paraId="2F51F4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0.31</w:t>
            </w:r>
          </w:p>
        </w:tc>
        <w:tc>
          <w:tcPr>
            <w:tcW w:w="294" w:type="pct"/>
            <w:tcBorders>
              <w:top w:val="nil"/>
              <w:left w:val="nil"/>
              <w:bottom w:val="single" w:sz="8" w:space="0" w:color="auto"/>
              <w:right w:val="single" w:sz="4" w:space="0" w:color="auto"/>
            </w:tcBorders>
            <w:noWrap/>
            <w:vAlign w:val="bottom"/>
            <w:hideMark/>
          </w:tcPr>
          <w:p w14:paraId="760B10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0.29</w:t>
            </w:r>
          </w:p>
        </w:tc>
        <w:tc>
          <w:tcPr>
            <w:tcW w:w="294" w:type="pct"/>
            <w:tcBorders>
              <w:top w:val="nil"/>
              <w:left w:val="nil"/>
              <w:bottom w:val="single" w:sz="8" w:space="0" w:color="auto"/>
              <w:right w:val="single" w:sz="4" w:space="0" w:color="auto"/>
            </w:tcBorders>
            <w:noWrap/>
            <w:vAlign w:val="bottom"/>
            <w:hideMark/>
          </w:tcPr>
          <w:p w14:paraId="2179C6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0.48</w:t>
            </w:r>
          </w:p>
        </w:tc>
        <w:tc>
          <w:tcPr>
            <w:tcW w:w="294" w:type="pct"/>
            <w:tcBorders>
              <w:top w:val="nil"/>
              <w:left w:val="nil"/>
              <w:bottom w:val="single" w:sz="8" w:space="0" w:color="auto"/>
              <w:right w:val="single" w:sz="4" w:space="0" w:color="auto"/>
            </w:tcBorders>
            <w:noWrap/>
            <w:vAlign w:val="bottom"/>
            <w:hideMark/>
          </w:tcPr>
          <w:p w14:paraId="57B31F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294" w:type="pct"/>
            <w:tcBorders>
              <w:top w:val="nil"/>
              <w:left w:val="nil"/>
              <w:bottom w:val="single" w:sz="8" w:space="0" w:color="auto"/>
              <w:right w:val="single" w:sz="8" w:space="0" w:color="auto"/>
            </w:tcBorders>
            <w:noWrap/>
            <w:vAlign w:val="bottom"/>
            <w:hideMark/>
          </w:tcPr>
          <w:p w14:paraId="0DBE1C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0.43</w:t>
            </w:r>
          </w:p>
        </w:tc>
        <w:tc>
          <w:tcPr>
            <w:tcW w:w="351" w:type="pct"/>
            <w:vMerge/>
            <w:tcBorders>
              <w:top w:val="nil"/>
              <w:left w:val="single" w:sz="8" w:space="0" w:color="auto"/>
              <w:bottom w:val="single" w:sz="8" w:space="0" w:color="auto"/>
              <w:right w:val="single" w:sz="8" w:space="0" w:color="auto"/>
            </w:tcBorders>
            <w:vAlign w:val="center"/>
            <w:hideMark/>
          </w:tcPr>
          <w:p w14:paraId="51653481" w14:textId="77777777" w:rsidR="00603F94" w:rsidRPr="00603F94" w:rsidRDefault="00603F94" w:rsidP="00603F94">
            <w:pPr>
              <w:rPr>
                <w:rFonts w:ascii="Calibri" w:hAnsi="Calibri" w:cs="Calibri"/>
                <w:color w:val="000000"/>
                <w:sz w:val="14"/>
                <w:szCs w:val="14"/>
              </w:rPr>
            </w:pPr>
          </w:p>
        </w:tc>
      </w:tr>
      <w:tr w:rsidR="00603F94" w:rsidRPr="00603F94" w14:paraId="10E6B4E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7F3BBA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C7307C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138</w:t>
            </w:r>
          </w:p>
        </w:tc>
        <w:tc>
          <w:tcPr>
            <w:tcW w:w="137" w:type="pct"/>
            <w:tcBorders>
              <w:top w:val="nil"/>
              <w:left w:val="nil"/>
              <w:bottom w:val="single" w:sz="4" w:space="0" w:color="auto"/>
              <w:right w:val="single" w:sz="4" w:space="0" w:color="auto"/>
            </w:tcBorders>
            <w:noWrap/>
            <w:vAlign w:val="bottom"/>
            <w:hideMark/>
          </w:tcPr>
          <w:p w14:paraId="73FE3EC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BBB17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846</w:t>
            </w:r>
          </w:p>
        </w:tc>
        <w:tc>
          <w:tcPr>
            <w:tcW w:w="294" w:type="pct"/>
            <w:tcBorders>
              <w:top w:val="nil"/>
              <w:left w:val="nil"/>
              <w:bottom w:val="single" w:sz="4" w:space="0" w:color="auto"/>
              <w:right w:val="single" w:sz="4" w:space="0" w:color="auto"/>
            </w:tcBorders>
            <w:noWrap/>
            <w:vAlign w:val="bottom"/>
            <w:hideMark/>
          </w:tcPr>
          <w:p w14:paraId="538E21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1114</w:t>
            </w:r>
          </w:p>
        </w:tc>
        <w:tc>
          <w:tcPr>
            <w:tcW w:w="294" w:type="pct"/>
            <w:tcBorders>
              <w:top w:val="nil"/>
              <w:left w:val="nil"/>
              <w:bottom w:val="single" w:sz="4" w:space="0" w:color="auto"/>
              <w:right w:val="single" w:sz="4" w:space="0" w:color="auto"/>
            </w:tcBorders>
            <w:noWrap/>
            <w:vAlign w:val="bottom"/>
            <w:hideMark/>
          </w:tcPr>
          <w:p w14:paraId="0EA4D4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1226</w:t>
            </w:r>
          </w:p>
        </w:tc>
        <w:tc>
          <w:tcPr>
            <w:tcW w:w="294" w:type="pct"/>
            <w:tcBorders>
              <w:top w:val="nil"/>
              <w:left w:val="nil"/>
              <w:bottom w:val="single" w:sz="4" w:space="0" w:color="auto"/>
              <w:right w:val="single" w:sz="4" w:space="0" w:color="auto"/>
            </w:tcBorders>
            <w:noWrap/>
            <w:vAlign w:val="bottom"/>
            <w:hideMark/>
          </w:tcPr>
          <w:p w14:paraId="6466AE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1355</w:t>
            </w:r>
          </w:p>
        </w:tc>
        <w:tc>
          <w:tcPr>
            <w:tcW w:w="294" w:type="pct"/>
            <w:tcBorders>
              <w:top w:val="nil"/>
              <w:left w:val="nil"/>
              <w:bottom w:val="single" w:sz="4" w:space="0" w:color="auto"/>
              <w:right w:val="single" w:sz="4" w:space="0" w:color="auto"/>
            </w:tcBorders>
            <w:noWrap/>
            <w:vAlign w:val="bottom"/>
            <w:hideMark/>
          </w:tcPr>
          <w:p w14:paraId="525309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1427</w:t>
            </w:r>
          </w:p>
        </w:tc>
        <w:tc>
          <w:tcPr>
            <w:tcW w:w="294" w:type="pct"/>
            <w:tcBorders>
              <w:top w:val="nil"/>
              <w:left w:val="nil"/>
              <w:bottom w:val="single" w:sz="4" w:space="0" w:color="auto"/>
              <w:right w:val="single" w:sz="4" w:space="0" w:color="auto"/>
            </w:tcBorders>
            <w:noWrap/>
            <w:vAlign w:val="bottom"/>
            <w:hideMark/>
          </w:tcPr>
          <w:p w14:paraId="56ACEA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42ADEE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1587</w:t>
            </w:r>
          </w:p>
        </w:tc>
        <w:tc>
          <w:tcPr>
            <w:tcW w:w="294" w:type="pct"/>
            <w:tcBorders>
              <w:top w:val="nil"/>
              <w:left w:val="nil"/>
              <w:bottom w:val="single" w:sz="4" w:space="0" w:color="auto"/>
              <w:right w:val="single" w:sz="4" w:space="0" w:color="auto"/>
            </w:tcBorders>
            <w:noWrap/>
            <w:vAlign w:val="bottom"/>
            <w:hideMark/>
          </w:tcPr>
          <w:p w14:paraId="25ABF3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1974</w:t>
            </w:r>
          </w:p>
        </w:tc>
        <w:tc>
          <w:tcPr>
            <w:tcW w:w="294" w:type="pct"/>
            <w:tcBorders>
              <w:top w:val="nil"/>
              <w:left w:val="nil"/>
              <w:bottom w:val="single" w:sz="4" w:space="0" w:color="auto"/>
              <w:right w:val="single" w:sz="4" w:space="0" w:color="auto"/>
            </w:tcBorders>
            <w:noWrap/>
            <w:vAlign w:val="bottom"/>
            <w:hideMark/>
          </w:tcPr>
          <w:p w14:paraId="5099A8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1674</w:t>
            </w:r>
          </w:p>
        </w:tc>
        <w:tc>
          <w:tcPr>
            <w:tcW w:w="294" w:type="pct"/>
            <w:tcBorders>
              <w:top w:val="nil"/>
              <w:left w:val="nil"/>
              <w:bottom w:val="single" w:sz="4" w:space="0" w:color="auto"/>
              <w:right w:val="single" w:sz="4" w:space="0" w:color="auto"/>
            </w:tcBorders>
            <w:noWrap/>
            <w:vAlign w:val="bottom"/>
            <w:hideMark/>
          </w:tcPr>
          <w:p w14:paraId="31F251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1766</w:t>
            </w:r>
          </w:p>
        </w:tc>
        <w:tc>
          <w:tcPr>
            <w:tcW w:w="294" w:type="pct"/>
            <w:tcBorders>
              <w:top w:val="nil"/>
              <w:left w:val="nil"/>
              <w:bottom w:val="single" w:sz="4" w:space="0" w:color="auto"/>
              <w:right w:val="single" w:sz="4" w:space="0" w:color="auto"/>
            </w:tcBorders>
            <w:noWrap/>
            <w:vAlign w:val="bottom"/>
            <w:hideMark/>
          </w:tcPr>
          <w:p w14:paraId="3826FD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2278</w:t>
            </w:r>
          </w:p>
        </w:tc>
        <w:tc>
          <w:tcPr>
            <w:tcW w:w="294" w:type="pct"/>
            <w:tcBorders>
              <w:top w:val="nil"/>
              <w:left w:val="nil"/>
              <w:bottom w:val="single" w:sz="4" w:space="0" w:color="auto"/>
              <w:right w:val="single" w:sz="4" w:space="0" w:color="auto"/>
            </w:tcBorders>
            <w:noWrap/>
            <w:vAlign w:val="bottom"/>
            <w:hideMark/>
          </w:tcPr>
          <w:p w14:paraId="4AD506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2373</w:t>
            </w:r>
          </w:p>
        </w:tc>
        <w:tc>
          <w:tcPr>
            <w:tcW w:w="294" w:type="pct"/>
            <w:tcBorders>
              <w:top w:val="nil"/>
              <w:left w:val="nil"/>
              <w:bottom w:val="single" w:sz="4" w:space="0" w:color="auto"/>
              <w:right w:val="single" w:sz="8" w:space="0" w:color="auto"/>
            </w:tcBorders>
            <w:noWrap/>
            <w:vAlign w:val="bottom"/>
            <w:hideMark/>
          </w:tcPr>
          <w:p w14:paraId="696291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575BD2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2621</w:t>
            </w:r>
          </w:p>
        </w:tc>
      </w:tr>
      <w:tr w:rsidR="00603F94" w:rsidRPr="00603F94" w14:paraId="5E89ACC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DB7923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0670D83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224860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E36D3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2.53</w:t>
            </w:r>
          </w:p>
        </w:tc>
        <w:tc>
          <w:tcPr>
            <w:tcW w:w="294" w:type="pct"/>
            <w:tcBorders>
              <w:top w:val="nil"/>
              <w:left w:val="nil"/>
              <w:bottom w:val="single" w:sz="8" w:space="0" w:color="auto"/>
              <w:right w:val="single" w:sz="4" w:space="0" w:color="auto"/>
            </w:tcBorders>
            <w:noWrap/>
            <w:vAlign w:val="bottom"/>
            <w:hideMark/>
          </w:tcPr>
          <w:p w14:paraId="586FB7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1.92</w:t>
            </w:r>
          </w:p>
        </w:tc>
        <w:tc>
          <w:tcPr>
            <w:tcW w:w="294" w:type="pct"/>
            <w:tcBorders>
              <w:top w:val="nil"/>
              <w:left w:val="nil"/>
              <w:bottom w:val="single" w:sz="8" w:space="0" w:color="auto"/>
              <w:right w:val="single" w:sz="4" w:space="0" w:color="auto"/>
            </w:tcBorders>
            <w:noWrap/>
            <w:vAlign w:val="bottom"/>
            <w:hideMark/>
          </w:tcPr>
          <w:p w14:paraId="50DE94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w:t>
            </w:r>
          </w:p>
        </w:tc>
        <w:tc>
          <w:tcPr>
            <w:tcW w:w="294" w:type="pct"/>
            <w:tcBorders>
              <w:top w:val="nil"/>
              <w:left w:val="nil"/>
              <w:bottom w:val="single" w:sz="8" w:space="0" w:color="auto"/>
              <w:right w:val="single" w:sz="4" w:space="0" w:color="auto"/>
            </w:tcBorders>
            <w:noWrap/>
            <w:vAlign w:val="bottom"/>
            <w:hideMark/>
          </w:tcPr>
          <w:p w14:paraId="0606AD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w:t>
            </w:r>
          </w:p>
        </w:tc>
        <w:tc>
          <w:tcPr>
            <w:tcW w:w="294" w:type="pct"/>
            <w:tcBorders>
              <w:top w:val="nil"/>
              <w:left w:val="nil"/>
              <w:bottom w:val="single" w:sz="8" w:space="0" w:color="auto"/>
              <w:right w:val="single" w:sz="4" w:space="0" w:color="auto"/>
            </w:tcBorders>
            <w:noWrap/>
            <w:vAlign w:val="bottom"/>
            <w:hideMark/>
          </w:tcPr>
          <w:p w14:paraId="494120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w:t>
            </w:r>
          </w:p>
        </w:tc>
        <w:tc>
          <w:tcPr>
            <w:tcW w:w="294" w:type="pct"/>
            <w:tcBorders>
              <w:top w:val="nil"/>
              <w:left w:val="nil"/>
              <w:bottom w:val="single" w:sz="8" w:space="0" w:color="auto"/>
              <w:right w:val="single" w:sz="4" w:space="0" w:color="auto"/>
            </w:tcBorders>
            <w:noWrap/>
            <w:vAlign w:val="bottom"/>
            <w:hideMark/>
          </w:tcPr>
          <w:p w14:paraId="629B2F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w:t>
            </w:r>
          </w:p>
        </w:tc>
        <w:tc>
          <w:tcPr>
            <w:tcW w:w="294" w:type="pct"/>
            <w:tcBorders>
              <w:top w:val="nil"/>
              <w:left w:val="nil"/>
              <w:bottom w:val="single" w:sz="8" w:space="0" w:color="auto"/>
              <w:right w:val="single" w:sz="4" w:space="0" w:color="auto"/>
            </w:tcBorders>
            <w:noWrap/>
            <w:vAlign w:val="bottom"/>
            <w:hideMark/>
          </w:tcPr>
          <w:p w14:paraId="767268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w:t>
            </w:r>
          </w:p>
        </w:tc>
        <w:tc>
          <w:tcPr>
            <w:tcW w:w="294" w:type="pct"/>
            <w:tcBorders>
              <w:top w:val="nil"/>
              <w:left w:val="nil"/>
              <w:bottom w:val="single" w:sz="8" w:space="0" w:color="auto"/>
              <w:right w:val="single" w:sz="4" w:space="0" w:color="auto"/>
            </w:tcBorders>
            <w:noWrap/>
            <w:vAlign w:val="bottom"/>
            <w:hideMark/>
          </w:tcPr>
          <w:p w14:paraId="1E3113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w:t>
            </w:r>
          </w:p>
        </w:tc>
        <w:tc>
          <w:tcPr>
            <w:tcW w:w="294" w:type="pct"/>
            <w:tcBorders>
              <w:top w:val="nil"/>
              <w:left w:val="nil"/>
              <w:bottom w:val="single" w:sz="8" w:space="0" w:color="auto"/>
              <w:right w:val="single" w:sz="4" w:space="0" w:color="auto"/>
            </w:tcBorders>
            <w:noWrap/>
            <w:vAlign w:val="bottom"/>
            <w:hideMark/>
          </w:tcPr>
          <w:p w14:paraId="5BB8E0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w:t>
            </w:r>
          </w:p>
        </w:tc>
        <w:tc>
          <w:tcPr>
            <w:tcW w:w="294" w:type="pct"/>
            <w:tcBorders>
              <w:top w:val="nil"/>
              <w:left w:val="nil"/>
              <w:bottom w:val="single" w:sz="8" w:space="0" w:color="auto"/>
              <w:right w:val="single" w:sz="4" w:space="0" w:color="auto"/>
            </w:tcBorders>
            <w:noWrap/>
            <w:vAlign w:val="bottom"/>
            <w:hideMark/>
          </w:tcPr>
          <w:p w14:paraId="5E88F8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w:t>
            </w:r>
          </w:p>
        </w:tc>
        <w:tc>
          <w:tcPr>
            <w:tcW w:w="294" w:type="pct"/>
            <w:tcBorders>
              <w:top w:val="nil"/>
              <w:left w:val="nil"/>
              <w:bottom w:val="single" w:sz="8" w:space="0" w:color="auto"/>
              <w:right w:val="single" w:sz="4" w:space="0" w:color="auto"/>
            </w:tcBorders>
            <w:noWrap/>
            <w:vAlign w:val="bottom"/>
            <w:hideMark/>
          </w:tcPr>
          <w:p w14:paraId="479FC5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w:t>
            </w:r>
          </w:p>
        </w:tc>
        <w:tc>
          <w:tcPr>
            <w:tcW w:w="294" w:type="pct"/>
            <w:tcBorders>
              <w:top w:val="nil"/>
              <w:left w:val="nil"/>
              <w:bottom w:val="single" w:sz="8" w:space="0" w:color="auto"/>
              <w:right w:val="single" w:sz="4" w:space="0" w:color="auto"/>
            </w:tcBorders>
            <w:noWrap/>
            <w:vAlign w:val="bottom"/>
            <w:hideMark/>
          </w:tcPr>
          <w:p w14:paraId="575AAA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w:t>
            </w:r>
          </w:p>
        </w:tc>
        <w:tc>
          <w:tcPr>
            <w:tcW w:w="294" w:type="pct"/>
            <w:tcBorders>
              <w:top w:val="nil"/>
              <w:left w:val="nil"/>
              <w:bottom w:val="single" w:sz="8" w:space="0" w:color="auto"/>
              <w:right w:val="single" w:sz="8" w:space="0" w:color="auto"/>
            </w:tcBorders>
            <w:noWrap/>
            <w:vAlign w:val="bottom"/>
            <w:hideMark/>
          </w:tcPr>
          <w:p w14:paraId="4C3B9D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w:t>
            </w:r>
          </w:p>
        </w:tc>
        <w:tc>
          <w:tcPr>
            <w:tcW w:w="351" w:type="pct"/>
            <w:vMerge/>
            <w:tcBorders>
              <w:top w:val="nil"/>
              <w:left w:val="single" w:sz="8" w:space="0" w:color="auto"/>
              <w:bottom w:val="single" w:sz="8" w:space="0" w:color="auto"/>
              <w:right w:val="single" w:sz="8" w:space="0" w:color="auto"/>
            </w:tcBorders>
            <w:vAlign w:val="center"/>
            <w:hideMark/>
          </w:tcPr>
          <w:p w14:paraId="2610689A" w14:textId="77777777" w:rsidR="00603F94" w:rsidRPr="00603F94" w:rsidRDefault="00603F94" w:rsidP="00603F94">
            <w:pPr>
              <w:rPr>
                <w:rFonts w:ascii="Calibri" w:hAnsi="Calibri" w:cs="Calibri"/>
                <w:color w:val="000000"/>
                <w:sz w:val="14"/>
                <w:szCs w:val="14"/>
              </w:rPr>
            </w:pPr>
          </w:p>
        </w:tc>
      </w:tr>
      <w:tr w:rsidR="00603F94" w:rsidRPr="00603F94" w14:paraId="5400CCF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2B6C13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81F09D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232</w:t>
            </w:r>
          </w:p>
        </w:tc>
        <w:tc>
          <w:tcPr>
            <w:tcW w:w="137" w:type="pct"/>
            <w:tcBorders>
              <w:top w:val="nil"/>
              <w:left w:val="nil"/>
              <w:bottom w:val="single" w:sz="4" w:space="0" w:color="auto"/>
              <w:right w:val="single" w:sz="4" w:space="0" w:color="auto"/>
            </w:tcBorders>
            <w:noWrap/>
            <w:vAlign w:val="bottom"/>
            <w:hideMark/>
          </w:tcPr>
          <w:p w14:paraId="79C8383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120A2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1113</w:t>
            </w:r>
          </w:p>
        </w:tc>
        <w:tc>
          <w:tcPr>
            <w:tcW w:w="294" w:type="pct"/>
            <w:tcBorders>
              <w:top w:val="nil"/>
              <w:left w:val="nil"/>
              <w:bottom w:val="single" w:sz="4" w:space="0" w:color="auto"/>
              <w:right w:val="single" w:sz="4" w:space="0" w:color="auto"/>
            </w:tcBorders>
            <w:noWrap/>
            <w:vAlign w:val="bottom"/>
            <w:hideMark/>
          </w:tcPr>
          <w:p w14:paraId="2C077F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1301</w:t>
            </w:r>
          </w:p>
        </w:tc>
        <w:tc>
          <w:tcPr>
            <w:tcW w:w="294" w:type="pct"/>
            <w:tcBorders>
              <w:top w:val="nil"/>
              <w:left w:val="nil"/>
              <w:bottom w:val="single" w:sz="4" w:space="0" w:color="auto"/>
              <w:right w:val="single" w:sz="4" w:space="0" w:color="auto"/>
            </w:tcBorders>
            <w:noWrap/>
            <w:vAlign w:val="bottom"/>
            <w:hideMark/>
          </w:tcPr>
          <w:p w14:paraId="36AEE6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1370</w:t>
            </w:r>
          </w:p>
        </w:tc>
        <w:tc>
          <w:tcPr>
            <w:tcW w:w="294" w:type="pct"/>
            <w:tcBorders>
              <w:top w:val="nil"/>
              <w:left w:val="nil"/>
              <w:bottom w:val="single" w:sz="4" w:space="0" w:color="auto"/>
              <w:right w:val="single" w:sz="4" w:space="0" w:color="auto"/>
            </w:tcBorders>
            <w:noWrap/>
            <w:vAlign w:val="bottom"/>
            <w:hideMark/>
          </w:tcPr>
          <w:p w14:paraId="6EC279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35A948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1489</w:t>
            </w:r>
          </w:p>
        </w:tc>
        <w:tc>
          <w:tcPr>
            <w:tcW w:w="294" w:type="pct"/>
            <w:tcBorders>
              <w:top w:val="nil"/>
              <w:left w:val="nil"/>
              <w:bottom w:val="single" w:sz="4" w:space="0" w:color="auto"/>
              <w:right w:val="single" w:sz="4" w:space="0" w:color="auto"/>
            </w:tcBorders>
            <w:noWrap/>
            <w:vAlign w:val="bottom"/>
            <w:hideMark/>
          </w:tcPr>
          <w:p w14:paraId="3A476E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1532</w:t>
            </w:r>
          </w:p>
        </w:tc>
        <w:tc>
          <w:tcPr>
            <w:tcW w:w="294" w:type="pct"/>
            <w:tcBorders>
              <w:top w:val="nil"/>
              <w:left w:val="nil"/>
              <w:bottom w:val="single" w:sz="4" w:space="0" w:color="auto"/>
              <w:right w:val="single" w:sz="4" w:space="0" w:color="auto"/>
            </w:tcBorders>
            <w:noWrap/>
            <w:vAlign w:val="bottom"/>
            <w:hideMark/>
          </w:tcPr>
          <w:p w14:paraId="61592F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1580</w:t>
            </w:r>
          </w:p>
        </w:tc>
        <w:tc>
          <w:tcPr>
            <w:tcW w:w="294" w:type="pct"/>
            <w:tcBorders>
              <w:top w:val="nil"/>
              <w:left w:val="nil"/>
              <w:bottom w:val="single" w:sz="4" w:space="0" w:color="auto"/>
              <w:right w:val="single" w:sz="4" w:space="0" w:color="auto"/>
            </w:tcBorders>
            <w:noWrap/>
            <w:vAlign w:val="bottom"/>
            <w:hideMark/>
          </w:tcPr>
          <w:p w14:paraId="357E16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2222</w:t>
            </w:r>
          </w:p>
        </w:tc>
        <w:tc>
          <w:tcPr>
            <w:tcW w:w="294" w:type="pct"/>
            <w:tcBorders>
              <w:top w:val="nil"/>
              <w:left w:val="nil"/>
              <w:bottom w:val="single" w:sz="4" w:space="0" w:color="auto"/>
              <w:right w:val="single" w:sz="4" w:space="0" w:color="auto"/>
            </w:tcBorders>
            <w:noWrap/>
            <w:vAlign w:val="bottom"/>
            <w:hideMark/>
          </w:tcPr>
          <w:p w14:paraId="413166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1629</w:t>
            </w:r>
          </w:p>
        </w:tc>
        <w:tc>
          <w:tcPr>
            <w:tcW w:w="294" w:type="pct"/>
            <w:tcBorders>
              <w:top w:val="nil"/>
              <w:left w:val="nil"/>
              <w:bottom w:val="single" w:sz="4" w:space="0" w:color="auto"/>
              <w:right w:val="single" w:sz="4" w:space="0" w:color="auto"/>
            </w:tcBorders>
            <w:noWrap/>
            <w:vAlign w:val="bottom"/>
            <w:hideMark/>
          </w:tcPr>
          <w:p w14:paraId="1F30FD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1683</w:t>
            </w:r>
          </w:p>
        </w:tc>
        <w:tc>
          <w:tcPr>
            <w:tcW w:w="294" w:type="pct"/>
            <w:tcBorders>
              <w:top w:val="nil"/>
              <w:left w:val="nil"/>
              <w:bottom w:val="single" w:sz="4" w:space="0" w:color="auto"/>
              <w:right w:val="single" w:sz="4" w:space="0" w:color="auto"/>
            </w:tcBorders>
            <w:noWrap/>
            <w:vAlign w:val="bottom"/>
            <w:hideMark/>
          </w:tcPr>
          <w:p w14:paraId="3575A5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2497</w:t>
            </w:r>
          </w:p>
        </w:tc>
        <w:tc>
          <w:tcPr>
            <w:tcW w:w="294" w:type="pct"/>
            <w:tcBorders>
              <w:top w:val="nil"/>
              <w:left w:val="nil"/>
              <w:bottom w:val="single" w:sz="4" w:space="0" w:color="auto"/>
              <w:right w:val="single" w:sz="4" w:space="0" w:color="auto"/>
            </w:tcBorders>
            <w:noWrap/>
            <w:vAlign w:val="bottom"/>
            <w:hideMark/>
          </w:tcPr>
          <w:p w14:paraId="7D5F72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2481</w:t>
            </w:r>
          </w:p>
        </w:tc>
        <w:tc>
          <w:tcPr>
            <w:tcW w:w="294" w:type="pct"/>
            <w:tcBorders>
              <w:top w:val="nil"/>
              <w:left w:val="nil"/>
              <w:bottom w:val="single" w:sz="4" w:space="0" w:color="auto"/>
              <w:right w:val="single" w:sz="8" w:space="0" w:color="auto"/>
            </w:tcBorders>
            <w:noWrap/>
            <w:vAlign w:val="bottom"/>
            <w:hideMark/>
          </w:tcPr>
          <w:p w14:paraId="51B457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2729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E9DBA4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2799</w:t>
            </w:r>
          </w:p>
        </w:tc>
      </w:tr>
      <w:tr w:rsidR="00603F94" w:rsidRPr="00603F94" w14:paraId="7D93CB8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DC464B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tcBorders>
              <w:top w:val="nil"/>
              <w:left w:val="single" w:sz="4" w:space="0" w:color="auto"/>
              <w:bottom w:val="single" w:sz="8" w:space="0" w:color="000000"/>
              <w:right w:val="single" w:sz="4" w:space="0" w:color="auto"/>
            </w:tcBorders>
            <w:vAlign w:val="center"/>
            <w:hideMark/>
          </w:tcPr>
          <w:p w14:paraId="3258AEC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F35CA2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D992D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5.88</w:t>
            </w:r>
          </w:p>
        </w:tc>
        <w:tc>
          <w:tcPr>
            <w:tcW w:w="294" w:type="pct"/>
            <w:tcBorders>
              <w:top w:val="nil"/>
              <w:left w:val="nil"/>
              <w:bottom w:val="single" w:sz="8" w:space="0" w:color="auto"/>
              <w:right w:val="single" w:sz="4" w:space="0" w:color="auto"/>
            </w:tcBorders>
            <w:noWrap/>
            <w:vAlign w:val="bottom"/>
            <w:hideMark/>
          </w:tcPr>
          <w:p w14:paraId="186FD6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5.03</w:t>
            </w:r>
          </w:p>
        </w:tc>
        <w:tc>
          <w:tcPr>
            <w:tcW w:w="294" w:type="pct"/>
            <w:tcBorders>
              <w:top w:val="nil"/>
              <w:left w:val="nil"/>
              <w:bottom w:val="single" w:sz="8" w:space="0" w:color="auto"/>
              <w:right w:val="single" w:sz="4" w:space="0" w:color="auto"/>
            </w:tcBorders>
            <w:noWrap/>
            <w:vAlign w:val="bottom"/>
            <w:hideMark/>
          </w:tcPr>
          <w:p w14:paraId="1586F5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4.77</w:t>
            </w:r>
          </w:p>
        </w:tc>
        <w:tc>
          <w:tcPr>
            <w:tcW w:w="294" w:type="pct"/>
            <w:tcBorders>
              <w:top w:val="nil"/>
              <w:left w:val="nil"/>
              <w:bottom w:val="single" w:sz="8" w:space="0" w:color="auto"/>
              <w:right w:val="single" w:sz="4" w:space="0" w:color="auto"/>
            </w:tcBorders>
            <w:noWrap/>
            <w:vAlign w:val="bottom"/>
            <w:hideMark/>
          </w:tcPr>
          <w:p w14:paraId="758064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4.52</w:t>
            </w:r>
          </w:p>
        </w:tc>
        <w:tc>
          <w:tcPr>
            <w:tcW w:w="294" w:type="pct"/>
            <w:tcBorders>
              <w:top w:val="nil"/>
              <w:left w:val="nil"/>
              <w:bottom w:val="single" w:sz="8" w:space="0" w:color="auto"/>
              <w:right w:val="single" w:sz="4" w:space="0" w:color="auto"/>
            </w:tcBorders>
            <w:noWrap/>
            <w:vAlign w:val="bottom"/>
            <w:hideMark/>
          </w:tcPr>
          <w:p w14:paraId="5997A4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4.39</w:t>
            </w:r>
          </w:p>
        </w:tc>
        <w:tc>
          <w:tcPr>
            <w:tcW w:w="294" w:type="pct"/>
            <w:tcBorders>
              <w:top w:val="nil"/>
              <w:left w:val="nil"/>
              <w:bottom w:val="single" w:sz="8" w:space="0" w:color="auto"/>
              <w:right w:val="single" w:sz="4" w:space="0" w:color="auto"/>
            </w:tcBorders>
            <w:noWrap/>
            <w:vAlign w:val="bottom"/>
            <w:hideMark/>
          </w:tcPr>
          <w:p w14:paraId="298B8C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4.27</w:t>
            </w:r>
          </w:p>
        </w:tc>
        <w:tc>
          <w:tcPr>
            <w:tcW w:w="294" w:type="pct"/>
            <w:tcBorders>
              <w:top w:val="nil"/>
              <w:left w:val="nil"/>
              <w:bottom w:val="single" w:sz="8" w:space="0" w:color="auto"/>
              <w:right w:val="single" w:sz="4" w:space="0" w:color="auto"/>
            </w:tcBorders>
            <w:noWrap/>
            <w:vAlign w:val="bottom"/>
            <w:hideMark/>
          </w:tcPr>
          <w:p w14:paraId="698C10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4.14</w:t>
            </w:r>
          </w:p>
        </w:tc>
        <w:tc>
          <w:tcPr>
            <w:tcW w:w="294" w:type="pct"/>
            <w:tcBorders>
              <w:top w:val="nil"/>
              <w:left w:val="nil"/>
              <w:bottom w:val="single" w:sz="8" w:space="0" w:color="auto"/>
              <w:right w:val="single" w:sz="4" w:space="0" w:color="auto"/>
            </w:tcBorders>
            <w:noWrap/>
            <w:vAlign w:val="bottom"/>
            <w:hideMark/>
          </w:tcPr>
          <w:p w14:paraId="3D6D6C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5.03</w:t>
            </w:r>
          </w:p>
        </w:tc>
        <w:tc>
          <w:tcPr>
            <w:tcW w:w="294" w:type="pct"/>
            <w:tcBorders>
              <w:top w:val="nil"/>
              <w:left w:val="nil"/>
              <w:bottom w:val="single" w:sz="8" w:space="0" w:color="auto"/>
              <w:right w:val="single" w:sz="4" w:space="0" w:color="auto"/>
            </w:tcBorders>
            <w:noWrap/>
            <w:vAlign w:val="bottom"/>
            <w:hideMark/>
          </w:tcPr>
          <w:p w14:paraId="29E857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4.01</w:t>
            </w:r>
          </w:p>
        </w:tc>
        <w:tc>
          <w:tcPr>
            <w:tcW w:w="294" w:type="pct"/>
            <w:tcBorders>
              <w:top w:val="nil"/>
              <w:left w:val="nil"/>
              <w:bottom w:val="single" w:sz="8" w:space="0" w:color="auto"/>
              <w:right w:val="single" w:sz="4" w:space="0" w:color="auto"/>
            </w:tcBorders>
            <w:noWrap/>
            <w:vAlign w:val="bottom"/>
            <w:hideMark/>
          </w:tcPr>
          <w:p w14:paraId="51640E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3.88</w:t>
            </w:r>
          </w:p>
        </w:tc>
        <w:tc>
          <w:tcPr>
            <w:tcW w:w="294" w:type="pct"/>
            <w:tcBorders>
              <w:top w:val="nil"/>
              <w:left w:val="nil"/>
              <w:bottom w:val="single" w:sz="8" w:space="0" w:color="auto"/>
              <w:right w:val="single" w:sz="4" w:space="0" w:color="auto"/>
            </w:tcBorders>
            <w:noWrap/>
            <w:vAlign w:val="bottom"/>
            <w:hideMark/>
          </w:tcPr>
          <w:p w14:paraId="069942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4.88</w:t>
            </w:r>
          </w:p>
        </w:tc>
        <w:tc>
          <w:tcPr>
            <w:tcW w:w="294" w:type="pct"/>
            <w:tcBorders>
              <w:top w:val="nil"/>
              <w:left w:val="nil"/>
              <w:bottom w:val="single" w:sz="8" w:space="0" w:color="auto"/>
              <w:right w:val="single" w:sz="4" w:space="0" w:color="auto"/>
            </w:tcBorders>
            <w:noWrap/>
            <w:vAlign w:val="bottom"/>
            <w:hideMark/>
          </w:tcPr>
          <w:p w14:paraId="40A22C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4.51</w:t>
            </w:r>
          </w:p>
        </w:tc>
        <w:tc>
          <w:tcPr>
            <w:tcW w:w="294" w:type="pct"/>
            <w:tcBorders>
              <w:top w:val="nil"/>
              <w:left w:val="nil"/>
              <w:bottom w:val="single" w:sz="8" w:space="0" w:color="auto"/>
              <w:right w:val="single" w:sz="8" w:space="0" w:color="auto"/>
            </w:tcBorders>
            <w:noWrap/>
            <w:vAlign w:val="bottom"/>
            <w:hideMark/>
          </w:tcPr>
          <w:p w14:paraId="288644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4.67</w:t>
            </w:r>
          </w:p>
        </w:tc>
        <w:tc>
          <w:tcPr>
            <w:tcW w:w="351" w:type="pct"/>
            <w:vMerge/>
            <w:tcBorders>
              <w:top w:val="nil"/>
              <w:left w:val="single" w:sz="8" w:space="0" w:color="auto"/>
              <w:bottom w:val="single" w:sz="8" w:space="0" w:color="auto"/>
              <w:right w:val="single" w:sz="8" w:space="0" w:color="auto"/>
            </w:tcBorders>
            <w:vAlign w:val="center"/>
            <w:hideMark/>
          </w:tcPr>
          <w:p w14:paraId="41F8B710" w14:textId="77777777" w:rsidR="00603F94" w:rsidRPr="00603F94" w:rsidRDefault="00603F94" w:rsidP="00603F94">
            <w:pPr>
              <w:rPr>
                <w:rFonts w:ascii="Calibri" w:hAnsi="Calibri" w:cs="Calibri"/>
                <w:color w:val="000000"/>
                <w:sz w:val="14"/>
                <w:szCs w:val="14"/>
              </w:rPr>
            </w:pPr>
          </w:p>
        </w:tc>
      </w:tr>
      <w:tr w:rsidR="00603F94" w:rsidRPr="00603F94" w14:paraId="12BA1D44"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9F32D3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11B767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66</w:t>
            </w:r>
          </w:p>
        </w:tc>
        <w:tc>
          <w:tcPr>
            <w:tcW w:w="137" w:type="pct"/>
            <w:tcBorders>
              <w:top w:val="nil"/>
              <w:left w:val="nil"/>
              <w:bottom w:val="single" w:sz="4" w:space="0" w:color="auto"/>
              <w:right w:val="single" w:sz="4" w:space="0" w:color="auto"/>
            </w:tcBorders>
            <w:noWrap/>
            <w:vAlign w:val="bottom"/>
            <w:hideMark/>
          </w:tcPr>
          <w:p w14:paraId="459CB65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80C95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577</w:t>
            </w:r>
          </w:p>
        </w:tc>
        <w:tc>
          <w:tcPr>
            <w:tcW w:w="294" w:type="pct"/>
            <w:tcBorders>
              <w:top w:val="nil"/>
              <w:left w:val="nil"/>
              <w:bottom w:val="single" w:sz="4" w:space="0" w:color="auto"/>
              <w:right w:val="single" w:sz="4" w:space="0" w:color="auto"/>
            </w:tcBorders>
            <w:noWrap/>
            <w:vAlign w:val="bottom"/>
            <w:hideMark/>
          </w:tcPr>
          <w:p w14:paraId="05E183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1003</w:t>
            </w:r>
          </w:p>
        </w:tc>
        <w:tc>
          <w:tcPr>
            <w:tcW w:w="294" w:type="pct"/>
            <w:tcBorders>
              <w:top w:val="nil"/>
              <w:left w:val="nil"/>
              <w:bottom w:val="single" w:sz="4" w:space="0" w:color="auto"/>
              <w:right w:val="single" w:sz="4" w:space="0" w:color="auto"/>
            </w:tcBorders>
            <w:noWrap/>
            <w:vAlign w:val="bottom"/>
            <w:hideMark/>
          </w:tcPr>
          <w:p w14:paraId="3788AC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1192</w:t>
            </w:r>
          </w:p>
        </w:tc>
        <w:tc>
          <w:tcPr>
            <w:tcW w:w="294" w:type="pct"/>
            <w:tcBorders>
              <w:top w:val="nil"/>
              <w:left w:val="nil"/>
              <w:bottom w:val="single" w:sz="4" w:space="0" w:color="auto"/>
              <w:right w:val="single" w:sz="4" w:space="0" w:color="auto"/>
            </w:tcBorders>
            <w:noWrap/>
            <w:vAlign w:val="bottom"/>
            <w:hideMark/>
          </w:tcPr>
          <w:p w14:paraId="115544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1407</w:t>
            </w:r>
          </w:p>
        </w:tc>
        <w:tc>
          <w:tcPr>
            <w:tcW w:w="294" w:type="pct"/>
            <w:tcBorders>
              <w:top w:val="nil"/>
              <w:left w:val="nil"/>
              <w:bottom w:val="single" w:sz="4" w:space="0" w:color="auto"/>
              <w:right w:val="single" w:sz="4" w:space="0" w:color="auto"/>
            </w:tcBorders>
            <w:noWrap/>
            <w:vAlign w:val="bottom"/>
            <w:hideMark/>
          </w:tcPr>
          <w:p w14:paraId="0F39C8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1519</w:t>
            </w:r>
          </w:p>
        </w:tc>
        <w:tc>
          <w:tcPr>
            <w:tcW w:w="294" w:type="pct"/>
            <w:tcBorders>
              <w:top w:val="nil"/>
              <w:left w:val="nil"/>
              <w:bottom w:val="single" w:sz="4" w:space="0" w:color="auto"/>
              <w:right w:val="single" w:sz="4" w:space="0" w:color="auto"/>
            </w:tcBorders>
            <w:noWrap/>
            <w:vAlign w:val="bottom"/>
            <w:hideMark/>
          </w:tcPr>
          <w:p w14:paraId="36BF04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1636</w:t>
            </w:r>
          </w:p>
        </w:tc>
        <w:tc>
          <w:tcPr>
            <w:tcW w:w="294" w:type="pct"/>
            <w:tcBorders>
              <w:top w:val="nil"/>
              <w:left w:val="nil"/>
              <w:bottom w:val="single" w:sz="4" w:space="0" w:color="auto"/>
              <w:right w:val="single" w:sz="4" w:space="0" w:color="auto"/>
            </w:tcBorders>
            <w:noWrap/>
            <w:vAlign w:val="bottom"/>
            <w:hideMark/>
          </w:tcPr>
          <w:p w14:paraId="590D7E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1755</w:t>
            </w:r>
          </w:p>
        </w:tc>
        <w:tc>
          <w:tcPr>
            <w:tcW w:w="294" w:type="pct"/>
            <w:tcBorders>
              <w:top w:val="nil"/>
              <w:left w:val="nil"/>
              <w:bottom w:val="single" w:sz="4" w:space="0" w:color="auto"/>
              <w:right w:val="single" w:sz="4" w:space="0" w:color="auto"/>
            </w:tcBorders>
            <w:noWrap/>
            <w:vAlign w:val="bottom"/>
            <w:hideMark/>
          </w:tcPr>
          <w:p w14:paraId="75BB47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1879</w:t>
            </w:r>
          </w:p>
        </w:tc>
        <w:tc>
          <w:tcPr>
            <w:tcW w:w="294" w:type="pct"/>
            <w:tcBorders>
              <w:top w:val="nil"/>
              <w:left w:val="nil"/>
              <w:bottom w:val="single" w:sz="4" w:space="0" w:color="auto"/>
              <w:right w:val="single" w:sz="4" w:space="0" w:color="auto"/>
            </w:tcBorders>
            <w:noWrap/>
            <w:vAlign w:val="bottom"/>
            <w:hideMark/>
          </w:tcPr>
          <w:p w14:paraId="2CAD00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1875</w:t>
            </w:r>
          </w:p>
        </w:tc>
        <w:tc>
          <w:tcPr>
            <w:tcW w:w="294" w:type="pct"/>
            <w:tcBorders>
              <w:top w:val="nil"/>
              <w:left w:val="nil"/>
              <w:bottom w:val="single" w:sz="4" w:space="0" w:color="auto"/>
              <w:right w:val="single" w:sz="4" w:space="0" w:color="auto"/>
            </w:tcBorders>
            <w:noWrap/>
            <w:vAlign w:val="bottom"/>
            <w:hideMark/>
          </w:tcPr>
          <w:p w14:paraId="03F5CF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1997</w:t>
            </w:r>
          </w:p>
        </w:tc>
        <w:tc>
          <w:tcPr>
            <w:tcW w:w="294" w:type="pct"/>
            <w:tcBorders>
              <w:top w:val="nil"/>
              <w:left w:val="nil"/>
              <w:bottom w:val="single" w:sz="4" w:space="0" w:color="auto"/>
              <w:right w:val="single" w:sz="4" w:space="0" w:color="auto"/>
            </w:tcBorders>
            <w:noWrap/>
            <w:vAlign w:val="bottom"/>
            <w:hideMark/>
          </w:tcPr>
          <w:p w14:paraId="082D12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2237</w:t>
            </w:r>
          </w:p>
        </w:tc>
        <w:tc>
          <w:tcPr>
            <w:tcW w:w="294" w:type="pct"/>
            <w:tcBorders>
              <w:top w:val="nil"/>
              <w:left w:val="nil"/>
              <w:bottom w:val="single" w:sz="4" w:space="0" w:color="auto"/>
              <w:right w:val="single" w:sz="4" w:space="0" w:color="auto"/>
            </w:tcBorders>
            <w:noWrap/>
            <w:vAlign w:val="bottom"/>
            <w:hideMark/>
          </w:tcPr>
          <w:p w14:paraId="4430DB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2447</w:t>
            </w:r>
          </w:p>
        </w:tc>
        <w:tc>
          <w:tcPr>
            <w:tcW w:w="294" w:type="pct"/>
            <w:tcBorders>
              <w:top w:val="nil"/>
              <w:left w:val="nil"/>
              <w:bottom w:val="single" w:sz="4" w:space="0" w:color="auto"/>
              <w:right w:val="single" w:sz="8" w:space="0" w:color="auto"/>
            </w:tcBorders>
            <w:noWrap/>
            <w:vAlign w:val="bottom"/>
            <w:hideMark/>
          </w:tcPr>
          <w:p w14:paraId="216345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873EF8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2597</w:t>
            </w:r>
          </w:p>
        </w:tc>
      </w:tr>
      <w:tr w:rsidR="00603F94" w:rsidRPr="00603F94" w14:paraId="6C270E3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90164C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tcBorders>
              <w:top w:val="nil"/>
              <w:left w:val="single" w:sz="4" w:space="0" w:color="auto"/>
              <w:bottom w:val="single" w:sz="8" w:space="0" w:color="000000"/>
              <w:right w:val="single" w:sz="4" w:space="0" w:color="auto"/>
            </w:tcBorders>
            <w:vAlign w:val="center"/>
            <w:hideMark/>
          </w:tcPr>
          <w:p w14:paraId="15845DD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211E83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40736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0.80</w:t>
            </w:r>
          </w:p>
        </w:tc>
        <w:tc>
          <w:tcPr>
            <w:tcW w:w="294" w:type="pct"/>
            <w:tcBorders>
              <w:top w:val="nil"/>
              <w:left w:val="nil"/>
              <w:bottom w:val="single" w:sz="8" w:space="0" w:color="auto"/>
              <w:right w:val="single" w:sz="4" w:space="0" w:color="auto"/>
            </w:tcBorders>
            <w:noWrap/>
            <w:vAlign w:val="bottom"/>
            <w:hideMark/>
          </w:tcPr>
          <w:p w14:paraId="33CDB9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0.46</w:t>
            </w:r>
          </w:p>
        </w:tc>
        <w:tc>
          <w:tcPr>
            <w:tcW w:w="294" w:type="pct"/>
            <w:tcBorders>
              <w:top w:val="nil"/>
              <w:left w:val="nil"/>
              <w:bottom w:val="single" w:sz="8" w:space="0" w:color="auto"/>
              <w:right w:val="single" w:sz="4" w:space="0" w:color="auto"/>
            </w:tcBorders>
            <w:noWrap/>
            <w:vAlign w:val="bottom"/>
            <w:hideMark/>
          </w:tcPr>
          <w:p w14:paraId="76628B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0.39</w:t>
            </w:r>
          </w:p>
        </w:tc>
        <w:tc>
          <w:tcPr>
            <w:tcW w:w="294" w:type="pct"/>
            <w:tcBorders>
              <w:top w:val="nil"/>
              <w:left w:val="nil"/>
              <w:bottom w:val="single" w:sz="8" w:space="0" w:color="auto"/>
              <w:right w:val="single" w:sz="4" w:space="0" w:color="auto"/>
            </w:tcBorders>
            <w:noWrap/>
            <w:vAlign w:val="bottom"/>
            <w:hideMark/>
          </w:tcPr>
          <w:p w14:paraId="3D7E00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0.33</w:t>
            </w:r>
          </w:p>
        </w:tc>
        <w:tc>
          <w:tcPr>
            <w:tcW w:w="294" w:type="pct"/>
            <w:tcBorders>
              <w:top w:val="nil"/>
              <w:left w:val="nil"/>
              <w:bottom w:val="single" w:sz="8" w:space="0" w:color="auto"/>
              <w:right w:val="single" w:sz="4" w:space="0" w:color="auto"/>
            </w:tcBorders>
            <w:noWrap/>
            <w:vAlign w:val="bottom"/>
            <w:hideMark/>
          </w:tcPr>
          <w:p w14:paraId="25E3AC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0.31</w:t>
            </w:r>
          </w:p>
        </w:tc>
        <w:tc>
          <w:tcPr>
            <w:tcW w:w="294" w:type="pct"/>
            <w:tcBorders>
              <w:top w:val="nil"/>
              <w:left w:val="nil"/>
              <w:bottom w:val="single" w:sz="8" w:space="0" w:color="auto"/>
              <w:right w:val="single" w:sz="4" w:space="0" w:color="auto"/>
            </w:tcBorders>
            <w:noWrap/>
            <w:vAlign w:val="bottom"/>
            <w:hideMark/>
          </w:tcPr>
          <w:p w14:paraId="2A6B94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0.28</w:t>
            </w:r>
          </w:p>
        </w:tc>
        <w:tc>
          <w:tcPr>
            <w:tcW w:w="294" w:type="pct"/>
            <w:tcBorders>
              <w:top w:val="nil"/>
              <w:left w:val="nil"/>
              <w:bottom w:val="single" w:sz="8" w:space="0" w:color="auto"/>
              <w:right w:val="single" w:sz="4" w:space="0" w:color="auto"/>
            </w:tcBorders>
            <w:noWrap/>
            <w:vAlign w:val="bottom"/>
            <w:hideMark/>
          </w:tcPr>
          <w:p w14:paraId="7C3AE8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0.26</w:t>
            </w:r>
          </w:p>
        </w:tc>
        <w:tc>
          <w:tcPr>
            <w:tcW w:w="294" w:type="pct"/>
            <w:tcBorders>
              <w:top w:val="nil"/>
              <w:left w:val="nil"/>
              <w:bottom w:val="single" w:sz="8" w:space="0" w:color="auto"/>
              <w:right w:val="single" w:sz="4" w:space="0" w:color="auto"/>
            </w:tcBorders>
            <w:noWrap/>
            <w:vAlign w:val="bottom"/>
            <w:hideMark/>
          </w:tcPr>
          <w:p w14:paraId="7B011C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0.42</w:t>
            </w:r>
          </w:p>
        </w:tc>
        <w:tc>
          <w:tcPr>
            <w:tcW w:w="294" w:type="pct"/>
            <w:tcBorders>
              <w:top w:val="nil"/>
              <w:left w:val="nil"/>
              <w:bottom w:val="single" w:sz="8" w:space="0" w:color="auto"/>
              <w:right w:val="single" w:sz="4" w:space="0" w:color="auto"/>
            </w:tcBorders>
            <w:noWrap/>
            <w:vAlign w:val="bottom"/>
            <w:hideMark/>
          </w:tcPr>
          <w:p w14:paraId="74A468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0.25</w:t>
            </w:r>
          </w:p>
        </w:tc>
        <w:tc>
          <w:tcPr>
            <w:tcW w:w="294" w:type="pct"/>
            <w:tcBorders>
              <w:top w:val="nil"/>
              <w:left w:val="nil"/>
              <w:bottom w:val="single" w:sz="8" w:space="0" w:color="auto"/>
              <w:right w:val="single" w:sz="4" w:space="0" w:color="auto"/>
            </w:tcBorders>
            <w:noWrap/>
            <w:vAlign w:val="bottom"/>
            <w:hideMark/>
          </w:tcPr>
          <w:p w14:paraId="6256A1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0.23</w:t>
            </w:r>
          </w:p>
        </w:tc>
        <w:tc>
          <w:tcPr>
            <w:tcW w:w="294" w:type="pct"/>
            <w:tcBorders>
              <w:top w:val="nil"/>
              <w:left w:val="nil"/>
              <w:bottom w:val="single" w:sz="8" w:space="0" w:color="auto"/>
              <w:right w:val="single" w:sz="4" w:space="0" w:color="auto"/>
            </w:tcBorders>
            <w:noWrap/>
            <w:vAlign w:val="bottom"/>
            <w:hideMark/>
          </w:tcPr>
          <w:p w14:paraId="30710C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0.39</w:t>
            </w:r>
          </w:p>
        </w:tc>
        <w:tc>
          <w:tcPr>
            <w:tcW w:w="294" w:type="pct"/>
            <w:tcBorders>
              <w:top w:val="nil"/>
              <w:left w:val="nil"/>
              <w:bottom w:val="single" w:sz="8" w:space="0" w:color="auto"/>
              <w:right w:val="single" w:sz="4" w:space="0" w:color="auto"/>
            </w:tcBorders>
            <w:noWrap/>
            <w:vAlign w:val="bottom"/>
            <w:hideMark/>
          </w:tcPr>
          <w:p w14:paraId="7C00AC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0.32</w:t>
            </w:r>
          </w:p>
        </w:tc>
        <w:tc>
          <w:tcPr>
            <w:tcW w:w="294" w:type="pct"/>
            <w:tcBorders>
              <w:top w:val="nil"/>
              <w:left w:val="nil"/>
              <w:bottom w:val="single" w:sz="8" w:space="0" w:color="auto"/>
              <w:right w:val="single" w:sz="8" w:space="0" w:color="auto"/>
            </w:tcBorders>
            <w:noWrap/>
            <w:vAlign w:val="bottom"/>
            <w:hideMark/>
          </w:tcPr>
          <w:p w14:paraId="40EB7D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0.35</w:t>
            </w:r>
          </w:p>
        </w:tc>
        <w:tc>
          <w:tcPr>
            <w:tcW w:w="351" w:type="pct"/>
            <w:vMerge/>
            <w:tcBorders>
              <w:top w:val="nil"/>
              <w:left w:val="single" w:sz="8" w:space="0" w:color="auto"/>
              <w:bottom w:val="single" w:sz="8" w:space="0" w:color="auto"/>
              <w:right w:val="single" w:sz="8" w:space="0" w:color="auto"/>
            </w:tcBorders>
            <w:vAlign w:val="center"/>
            <w:hideMark/>
          </w:tcPr>
          <w:p w14:paraId="253B39D9" w14:textId="77777777" w:rsidR="00603F94" w:rsidRPr="00603F94" w:rsidRDefault="00603F94" w:rsidP="00603F94">
            <w:pPr>
              <w:rPr>
                <w:rFonts w:ascii="Calibri" w:hAnsi="Calibri" w:cs="Calibri"/>
                <w:color w:val="000000"/>
                <w:sz w:val="14"/>
                <w:szCs w:val="14"/>
              </w:rPr>
            </w:pPr>
          </w:p>
        </w:tc>
      </w:tr>
      <w:tr w:rsidR="00603F94" w:rsidRPr="00603F94" w14:paraId="6A2DAA2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158A89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148C8F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166</w:t>
            </w:r>
          </w:p>
        </w:tc>
        <w:tc>
          <w:tcPr>
            <w:tcW w:w="137" w:type="pct"/>
            <w:tcBorders>
              <w:top w:val="nil"/>
              <w:left w:val="nil"/>
              <w:bottom w:val="single" w:sz="4" w:space="0" w:color="auto"/>
              <w:right w:val="single" w:sz="4" w:space="0" w:color="auto"/>
            </w:tcBorders>
            <w:noWrap/>
            <w:vAlign w:val="bottom"/>
            <w:hideMark/>
          </w:tcPr>
          <w:p w14:paraId="5052FF0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B0E92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937</w:t>
            </w:r>
          </w:p>
        </w:tc>
        <w:tc>
          <w:tcPr>
            <w:tcW w:w="294" w:type="pct"/>
            <w:tcBorders>
              <w:top w:val="nil"/>
              <w:left w:val="nil"/>
              <w:bottom w:val="single" w:sz="4" w:space="0" w:color="auto"/>
              <w:right w:val="single" w:sz="4" w:space="0" w:color="auto"/>
            </w:tcBorders>
            <w:noWrap/>
            <w:vAlign w:val="bottom"/>
            <w:hideMark/>
          </w:tcPr>
          <w:p w14:paraId="1906B7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1185</w:t>
            </w:r>
          </w:p>
        </w:tc>
        <w:tc>
          <w:tcPr>
            <w:tcW w:w="294" w:type="pct"/>
            <w:tcBorders>
              <w:top w:val="nil"/>
              <w:left w:val="nil"/>
              <w:bottom w:val="single" w:sz="4" w:space="0" w:color="auto"/>
              <w:right w:val="single" w:sz="4" w:space="0" w:color="auto"/>
            </w:tcBorders>
            <w:noWrap/>
            <w:vAlign w:val="bottom"/>
            <w:hideMark/>
          </w:tcPr>
          <w:p w14:paraId="31B1C0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1283</w:t>
            </w:r>
          </w:p>
        </w:tc>
        <w:tc>
          <w:tcPr>
            <w:tcW w:w="294" w:type="pct"/>
            <w:tcBorders>
              <w:top w:val="nil"/>
              <w:left w:val="nil"/>
              <w:bottom w:val="single" w:sz="4" w:space="0" w:color="auto"/>
              <w:right w:val="single" w:sz="4" w:space="0" w:color="auto"/>
            </w:tcBorders>
            <w:noWrap/>
            <w:vAlign w:val="bottom"/>
            <w:hideMark/>
          </w:tcPr>
          <w:p w14:paraId="0B24D2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1396</w:t>
            </w:r>
          </w:p>
        </w:tc>
        <w:tc>
          <w:tcPr>
            <w:tcW w:w="294" w:type="pct"/>
            <w:tcBorders>
              <w:top w:val="nil"/>
              <w:left w:val="nil"/>
              <w:bottom w:val="single" w:sz="4" w:space="0" w:color="auto"/>
              <w:right w:val="single" w:sz="4" w:space="0" w:color="auto"/>
            </w:tcBorders>
            <w:noWrap/>
            <w:vAlign w:val="bottom"/>
            <w:hideMark/>
          </w:tcPr>
          <w:p w14:paraId="1E9A7C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1460</w:t>
            </w:r>
          </w:p>
        </w:tc>
        <w:tc>
          <w:tcPr>
            <w:tcW w:w="294" w:type="pct"/>
            <w:tcBorders>
              <w:top w:val="nil"/>
              <w:left w:val="nil"/>
              <w:bottom w:val="single" w:sz="4" w:space="0" w:color="auto"/>
              <w:right w:val="single" w:sz="4" w:space="0" w:color="auto"/>
            </w:tcBorders>
            <w:noWrap/>
            <w:vAlign w:val="bottom"/>
            <w:hideMark/>
          </w:tcPr>
          <w:p w14:paraId="27A76D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1527</w:t>
            </w:r>
          </w:p>
        </w:tc>
        <w:tc>
          <w:tcPr>
            <w:tcW w:w="294" w:type="pct"/>
            <w:tcBorders>
              <w:top w:val="nil"/>
              <w:left w:val="nil"/>
              <w:bottom w:val="single" w:sz="4" w:space="0" w:color="auto"/>
              <w:right w:val="single" w:sz="4" w:space="0" w:color="auto"/>
            </w:tcBorders>
            <w:noWrap/>
            <w:vAlign w:val="bottom"/>
            <w:hideMark/>
          </w:tcPr>
          <w:p w14:paraId="5D2F24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1599</w:t>
            </w:r>
          </w:p>
        </w:tc>
        <w:tc>
          <w:tcPr>
            <w:tcW w:w="294" w:type="pct"/>
            <w:tcBorders>
              <w:top w:val="nil"/>
              <w:left w:val="nil"/>
              <w:bottom w:val="single" w:sz="4" w:space="0" w:color="auto"/>
              <w:right w:val="single" w:sz="4" w:space="0" w:color="auto"/>
            </w:tcBorders>
            <w:noWrap/>
            <w:vAlign w:val="bottom"/>
            <w:hideMark/>
          </w:tcPr>
          <w:p w14:paraId="74A10B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2064</w:t>
            </w:r>
          </w:p>
        </w:tc>
        <w:tc>
          <w:tcPr>
            <w:tcW w:w="294" w:type="pct"/>
            <w:tcBorders>
              <w:top w:val="nil"/>
              <w:left w:val="nil"/>
              <w:bottom w:val="single" w:sz="4" w:space="0" w:color="auto"/>
              <w:right w:val="single" w:sz="4" w:space="0" w:color="auto"/>
            </w:tcBorders>
            <w:noWrap/>
            <w:vAlign w:val="bottom"/>
            <w:hideMark/>
          </w:tcPr>
          <w:p w14:paraId="6143FB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1677</w:t>
            </w:r>
          </w:p>
        </w:tc>
        <w:tc>
          <w:tcPr>
            <w:tcW w:w="294" w:type="pct"/>
            <w:tcBorders>
              <w:top w:val="nil"/>
              <w:left w:val="nil"/>
              <w:bottom w:val="single" w:sz="4" w:space="0" w:color="auto"/>
              <w:right w:val="single" w:sz="4" w:space="0" w:color="auto"/>
            </w:tcBorders>
            <w:noWrap/>
            <w:vAlign w:val="bottom"/>
            <w:hideMark/>
          </w:tcPr>
          <w:p w14:paraId="081840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1757</w:t>
            </w:r>
          </w:p>
        </w:tc>
        <w:tc>
          <w:tcPr>
            <w:tcW w:w="294" w:type="pct"/>
            <w:tcBorders>
              <w:top w:val="nil"/>
              <w:left w:val="nil"/>
              <w:bottom w:val="single" w:sz="4" w:space="0" w:color="auto"/>
              <w:right w:val="single" w:sz="4" w:space="0" w:color="auto"/>
            </w:tcBorders>
            <w:noWrap/>
            <w:vAlign w:val="bottom"/>
            <w:hideMark/>
          </w:tcPr>
          <w:p w14:paraId="2578DE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2359</w:t>
            </w:r>
          </w:p>
        </w:tc>
        <w:tc>
          <w:tcPr>
            <w:tcW w:w="294" w:type="pct"/>
            <w:tcBorders>
              <w:top w:val="nil"/>
              <w:left w:val="nil"/>
              <w:bottom w:val="single" w:sz="4" w:space="0" w:color="auto"/>
              <w:right w:val="single" w:sz="4" w:space="0" w:color="auto"/>
            </w:tcBorders>
            <w:noWrap/>
            <w:vAlign w:val="bottom"/>
            <w:hideMark/>
          </w:tcPr>
          <w:p w14:paraId="290117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2422</w:t>
            </w:r>
          </w:p>
        </w:tc>
        <w:tc>
          <w:tcPr>
            <w:tcW w:w="294" w:type="pct"/>
            <w:tcBorders>
              <w:top w:val="nil"/>
              <w:left w:val="nil"/>
              <w:bottom w:val="single" w:sz="4" w:space="0" w:color="auto"/>
              <w:right w:val="single" w:sz="8" w:space="0" w:color="auto"/>
            </w:tcBorders>
            <w:noWrap/>
            <w:vAlign w:val="bottom"/>
            <w:hideMark/>
          </w:tcPr>
          <w:p w14:paraId="29E434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2CC7EE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2664</w:t>
            </w:r>
          </w:p>
        </w:tc>
      </w:tr>
      <w:tr w:rsidR="00603F94" w:rsidRPr="00603F94" w14:paraId="54EAEA7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4E6720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D39</w:t>
            </w:r>
          </w:p>
        </w:tc>
        <w:tc>
          <w:tcPr>
            <w:tcW w:w="342" w:type="pct"/>
            <w:vMerge/>
            <w:tcBorders>
              <w:top w:val="nil"/>
              <w:left w:val="single" w:sz="4" w:space="0" w:color="auto"/>
              <w:bottom w:val="single" w:sz="8" w:space="0" w:color="000000"/>
              <w:right w:val="single" w:sz="4" w:space="0" w:color="auto"/>
            </w:tcBorders>
            <w:vAlign w:val="center"/>
            <w:hideMark/>
          </w:tcPr>
          <w:p w14:paraId="47B0CBFC"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48E55C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37E1F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3.19</w:t>
            </w:r>
          </w:p>
        </w:tc>
        <w:tc>
          <w:tcPr>
            <w:tcW w:w="294" w:type="pct"/>
            <w:tcBorders>
              <w:top w:val="nil"/>
              <w:left w:val="nil"/>
              <w:bottom w:val="single" w:sz="8" w:space="0" w:color="auto"/>
              <w:right w:val="single" w:sz="4" w:space="0" w:color="auto"/>
            </w:tcBorders>
            <w:noWrap/>
            <w:vAlign w:val="bottom"/>
            <w:hideMark/>
          </w:tcPr>
          <w:p w14:paraId="5878C7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2.52</w:t>
            </w:r>
          </w:p>
        </w:tc>
        <w:tc>
          <w:tcPr>
            <w:tcW w:w="294" w:type="pct"/>
            <w:tcBorders>
              <w:top w:val="nil"/>
              <w:left w:val="nil"/>
              <w:bottom w:val="single" w:sz="8" w:space="0" w:color="auto"/>
              <w:right w:val="single" w:sz="4" w:space="0" w:color="auto"/>
            </w:tcBorders>
            <w:noWrap/>
            <w:vAlign w:val="bottom"/>
            <w:hideMark/>
          </w:tcPr>
          <w:p w14:paraId="2C7FCF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w:t>
            </w:r>
          </w:p>
        </w:tc>
        <w:tc>
          <w:tcPr>
            <w:tcW w:w="294" w:type="pct"/>
            <w:tcBorders>
              <w:top w:val="nil"/>
              <w:left w:val="nil"/>
              <w:bottom w:val="single" w:sz="8" w:space="0" w:color="auto"/>
              <w:right w:val="single" w:sz="4" w:space="0" w:color="auto"/>
            </w:tcBorders>
            <w:noWrap/>
            <w:vAlign w:val="bottom"/>
            <w:hideMark/>
          </w:tcPr>
          <w:p w14:paraId="3E4F88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w:t>
            </w:r>
          </w:p>
        </w:tc>
        <w:tc>
          <w:tcPr>
            <w:tcW w:w="294" w:type="pct"/>
            <w:tcBorders>
              <w:top w:val="nil"/>
              <w:left w:val="nil"/>
              <w:bottom w:val="single" w:sz="8" w:space="0" w:color="auto"/>
              <w:right w:val="single" w:sz="4" w:space="0" w:color="auto"/>
            </w:tcBorders>
            <w:noWrap/>
            <w:vAlign w:val="bottom"/>
            <w:hideMark/>
          </w:tcPr>
          <w:p w14:paraId="0C2330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w:t>
            </w:r>
          </w:p>
        </w:tc>
        <w:tc>
          <w:tcPr>
            <w:tcW w:w="294" w:type="pct"/>
            <w:tcBorders>
              <w:top w:val="nil"/>
              <w:left w:val="nil"/>
              <w:bottom w:val="single" w:sz="8" w:space="0" w:color="auto"/>
              <w:right w:val="single" w:sz="4" w:space="0" w:color="auto"/>
            </w:tcBorders>
            <w:noWrap/>
            <w:vAlign w:val="bottom"/>
            <w:hideMark/>
          </w:tcPr>
          <w:p w14:paraId="3D1770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1.96</w:t>
            </w:r>
          </w:p>
        </w:tc>
        <w:tc>
          <w:tcPr>
            <w:tcW w:w="294" w:type="pct"/>
            <w:tcBorders>
              <w:top w:val="nil"/>
              <w:left w:val="nil"/>
              <w:bottom w:val="single" w:sz="8" w:space="0" w:color="auto"/>
              <w:right w:val="single" w:sz="4" w:space="0" w:color="auto"/>
            </w:tcBorders>
            <w:noWrap/>
            <w:vAlign w:val="bottom"/>
            <w:hideMark/>
          </w:tcPr>
          <w:p w14:paraId="473CDD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w:t>
            </w:r>
          </w:p>
        </w:tc>
        <w:tc>
          <w:tcPr>
            <w:tcW w:w="294" w:type="pct"/>
            <w:tcBorders>
              <w:top w:val="nil"/>
              <w:left w:val="nil"/>
              <w:bottom w:val="single" w:sz="8" w:space="0" w:color="auto"/>
              <w:right w:val="single" w:sz="4" w:space="0" w:color="auto"/>
            </w:tcBorders>
            <w:noWrap/>
            <w:vAlign w:val="bottom"/>
            <w:hideMark/>
          </w:tcPr>
          <w:p w14:paraId="050268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w:t>
            </w:r>
          </w:p>
        </w:tc>
        <w:tc>
          <w:tcPr>
            <w:tcW w:w="294" w:type="pct"/>
            <w:tcBorders>
              <w:top w:val="nil"/>
              <w:left w:val="nil"/>
              <w:bottom w:val="single" w:sz="8" w:space="0" w:color="auto"/>
              <w:right w:val="single" w:sz="4" w:space="0" w:color="auto"/>
            </w:tcBorders>
            <w:noWrap/>
            <w:vAlign w:val="bottom"/>
            <w:hideMark/>
          </w:tcPr>
          <w:p w14:paraId="486EEF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w:t>
            </w:r>
          </w:p>
        </w:tc>
        <w:tc>
          <w:tcPr>
            <w:tcW w:w="294" w:type="pct"/>
            <w:tcBorders>
              <w:top w:val="nil"/>
              <w:left w:val="nil"/>
              <w:bottom w:val="single" w:sz="8" w:space="0" w:color="auto"/>
              <w:right w:val="single" w:sz="4" w:space="0" w:color="auto"/>
            </w:tcBorders>
            <w:noWrap/>
            <w:vAlign w:val="bottom"/>
            <w:hideMark/>
          </w:tcPr>
          <w:p w14:paraId="62DA8F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w:t>
            </w:r>
          </w:p>
        </w:tc>
        <w:tc>
          <w:tcPr>
            <w:tcW w:w="294" w:type="pct"/>
            <w:tcBorders>
              <w:top w:val="nil"/>
              <w:left w:val="nil"/>
              <w:bottom w:val="single" w:sz="8" w:space="0" w:color="auto"/>
              <w:right w:val="single" w:sz="4" w:space="0" w:color="auto"/>
            </w:tcBorders>
            <w:noWrap/>
            <w:vAlign w:val="bottom"/>
            <w:hideMark/>
          </w:tcPr>
          <w:p w14:paraId="75CF62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w:t>
            </w:r>
          </w:p>
        </w:tc>
        <w:tc>
          <w:tcPr>
            <w:tcW w:w="294" w:type="pct"/>
            <w:tcBorders>
              <w:top w:val="nil"/>
              <w:left w:val="nil"/>
              <w:bottom w:val="single" w:sz="8" w:space="0" w:color="auto"/>
              <w:right w:val="single" w:sz="4" w:space="0" w:color="auto"/>
            </w:tcBorders>
            <w:noWrap/>
            <w:vAlign w:val="bottom"/>
            <w:hideMark/>
          </w:tcPr>
          <w:p w14:paraId="300BD3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w:t>
            </w:r>
          </w:p>
        </w:tc>
        <w:tc>
          <w:tcPr>
            <w:tcW w:w="294" w:type="pct"/>
            <w:tcBorders>
              <w:top w:val="nil"/>
              <w:left w:val="nil"/>
              <w:bottom w:val="single" w:sz="8" w:space="0" w:color="auto"/>
              <w:right w:val="single" w:sz="8" w:space="0" w:color="auto"/>
            </w:tcBorders>
            <w:noWrap/>
            <w:vAlign w:val="bottom"/>
            <w:hideMark/>
          </w:tcPr>
          <w:p w14:paraId="50D056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w:t>
            </w:r>
          </w:p>
        </w:tc>
        <w:tc>
          <w:tcPr>
            <w:tcW w:w="351" w:type="pct"/>
            <w:vMerge/>
            <w:tcBorders>
              <w:top w:val="nil"/>
              <w:left w:val="single" w:sz="8" w:space="0" w:color="auto"/>
              <w:bottom w:val="single" w:sz="8" w:space="0" w:color="auto"/>
              <w:right w:val="single" w:sz="8" w:space="0" w:color="auto"/>
            </w:tcBorders>
            <w:vAlign w:val="center"/>
            <w:hideMark/>
          </w:tcPr>
          <w:p w14:paraId="63A53B90" w14:textId="77777777" w:rsidR="00603F94" w:rsidRPr="00603F94" w:rsidRDefault="00603F94" w:rsidP="00603F94">
            <w:pPr>
              <w:rPr>
                <w:rFonts w:ascii="Calibri" w:hAnsi="Calibri" w:cs="Calibri"/>
                <w:color w:val="000000"/>
                <w:sz w:val="14"/>
                <w:szCs w:val="14"/>
              </w:rPr>
            </w:pPr>
          </w:p>
        </w:tc>
      </w:tr>
      <w:tr w:rsidR="00603F94" w:rsidRPr="00603F94" w14:paraId="7BEDD36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3329BD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7909C0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256</w:t>
            </w:r>
          </w:p>
        </w:tc>
        <w:tc>
          <w:tcPr>
            <w:tcW w:w="137" w:type="pct"/>
            <w:tcBorders>
              <w:top w:val="nil"/>
              <w:left w:val="nil"/>
              <w:bottom w:val="single" w:sz="4" w:space="0" w:color="auto"/>
              <w:right w:val="single" w:sz="4" w:space="0" w:color="auto"/>
            </w:tcBorders>
            <w:noWrap/>
            <w:vAlign w:val="bottom"/>
            <w:hideMark/>
          </w:tcPr>
          <w:p w14:paraId="61BEC97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F434C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1180</w:t>
            </w:r>
          </w:p>
        </w:tc>
        <w:tc>
          <w:tcPr>
            <w:tcW w:w="294" w:type="pct"/>
            <w:tcBorders>
              <w:top w:val="nil"/>
              <w:left w:val="nil"/>
              <w:bottom w:val="single" w:sz="4" w:space="0" w:color="auto"/>
              <w:right w:val="single" w:sz="4" w:space="0" w:color="auto"/>
            </w:tcBorders>
            <w:noWrap/>
            <w:vAlign w:val="bottom"/>
            <w:hideMark/>
          </w:tcPr>
          <w:p w14:paraId="03CFDB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1359</w:t>
            </w:r>
          </w:p>
        </w:tc>
        <w:tc>
          <w:tcPr>
            <w:tcW w:w="294" w:type="pct"/>
            <w:tcBorders>
              <w:top w:val="nil"/>
              <w:left w:val="nil"/>
              <w:bottom w:val="single" w:sz="4" w:space="0" w:color="auto"/>
              <w:right w:val="single" w:sz="4" w:space="0" w:color="auto"/>
            </w:tcBorders>
            <w:noWrap/>
            <w:vAlign w:val="bottom"/>
            <w:hideMark/>
          </w:tcPr>
          <w:p w14:paraId="5822EC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4ED996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1493</w:t>
            </w:r>
          </w:p>
        </w:tc>
        <w:tc>
          <w:tcPr>
            <w:tcW w:w="294" w:type="pct"/>
            <w:tcBorders>
              <w:top w:val="nil"/>
              <w:left w:val="nil"/>
              <w:bottom w:val="single" w:sz="4" w:space="0" w:color="auto"/>
              <w:right w:val="single" w:sz="4" w:space="0" w:color="auto"/>
            </w:tcBorders>
            <w:noWrap/>
            <w:vAlign w:val="bottom"/>
            <w:hideMark/>
          </w:tcPr>
          <w:p w14:paraId="0C7F89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13DCA5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1571</w:t>
            </w:r>
          </w:p>
        </w:tc>
        <w:tc>
          <w:tcPr>
            <w:tcW w:w="294" w:type="pct"/>
            <w:tcBorders>
              <w:top w:val="nil"/>
              <w:left w:val="nil"/>
              <w:bottom w:val="single" w:sz="4" w:space="0" w:color="auto"/>
              <w:right w:val="single" w:sz="4" w:space="0" w:color="auto"/>
            </w:tcBorders>
            <w:noWrap/>
            <w:vAlign w:val="bottom"/>
            <w:hideMark/>
          </w:tcPr>
          <w:p w14:paraId="12BFE7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1614</w:t>
            </w:r>
          </w:p>
        </w:tc>
        <w:tc>
          <w:tcPr>
            <w:tcW w:w="294" w:type="pct"/>
            <w:tcBorders>
              <w:top w:val="nil"/>
              <w:left w:val="nil"/>
              <w:bottom w:val="single" w:sz="4" w:space="0" w:color="auto"/>
              <w:right w:val="single" w:sz="4" w:space="0" w:color="auto"/>
            </w:tcBorders>
            <w:noWrap/>
            <w:vAlign w:val="bottom"/>
            <w:hideMark/>
          </w:tcPr>
          <w:p w14:paraId="673149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68DC0F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1658</w:t>
            </w:r>
          </w:p>
        </w:tc>
        <w:tc>
          <w:tcPr>
            <w:tcW w:w="294" w:type="pct"/>
            <w:tcBorders>
              <w:top w:val="nil"/>
              <w:left w:val="nil"/>
              <w:bottom w:val="single" w:sz="4" w:space="0" w:color="auto"/>
              <w:right w:val="single" w:sz="4" w:space="0" w:color="auto"/>
            </w:tcBorders>
            <w:noWrap/>
            <w:vAlign w:val="bottom"/>
            <w:hideMark/>
          </w:tcPr>
          <w:p w14:paraId="5D5CE6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1706</w:t>
            </w:r>
          </w:p>
        </w:tc>
        <w:tc>
          <w:tcPr>
            <w:tcW w:w="294" w:type="pct"/>
            <w:tcBorders>
              <w:top w:val="nil"/>
              <w:left w:val="nil"/>
              <w:bottom w:val="single" w:sz="4" w:space="0" w:color="auto"/>
              <w:right w:val="single" w:sz="4" w:space="0" w:color="auto"/>
            </w:tcBorders>
            <w:noWrap/>
            <w:vAlign w:val="bottom"/>
            <w:hideMark/>
          </w:tcPr>
          <w:p w14:paraId="500559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4" w:space="0" w:color="auto"/>
            </w:tcBorders>
            <w:noWrap/>
            <w:vAlign w:val="bottom"/>
            <w:hideMark/>
          </w:tcPr>
          <w:p w14:paraId="784F4E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2546</w:t>
            </w:r>
          </w:p>
        </w:tc>
        <w:tc>
          <w:tcPr>
            <w:tcW w:w="294" w:type="pct"/>
            <w:tcBorders>
              <w:top w:val="nil"/>
              <w:left w:val="nil"/>
              <w:bottom w:val="single" w:sz="4" w:space="0" w:color="auto"/>
              <w:right w:val="single" w:sz="8" w:space="0" w:color="auto"/>
            </w:tcBorders>
            <w:noWrap/>
            <w:vAlign w:val="bottom"/>
            <w:hideMark/>
          </w:tcPr>
          <w:p w14:paraId="15788F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D2768D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2819</w:t>
            </w:r>
          </w:p>
        </w:tc>
      </w:tr>
      <w:tr w:rsidR="00603F94" w:rsidRPr="00603F94" w14:paraId="53ECC58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DD4D5D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tcBorders>
              <w:top w:val="nil"/>
              <w:left w:val="single" w:sz="4" w:space="0" w:color="auto"/>
              <w:bottom w:val="single" w:sz="8" w:space="0" w:color="000000"/>
              <w:right w:val="single" w:sz="4" w:space="0" w:color="auto"/>
            </w:tcBorders>
            <w:vAlign w:val="center"/>
            <w:hideMark/>
          </w:tcPr>
          <w:p w14:paraId="191C597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FA12BA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513B3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6.12</w:t>
            </w:r>
          </w:p>
        </w:tc>
        <w:tc>
          <w:tcPr>
            <w:tcW w:w="294" w:type="pct"/>
            <w:tcBorders>
              <w:top w:val="nil"/>
              <w:left w:val="nil"/>
              <w:bottom w:val="single" w:sz="8" w:space="0" w:color="auto"/>
              <w:right w:val="single" w:sz="4" w:space="0" w:color="auto"/>
            </w:tcBorders>
            <w:noWrap/>
            <w:vAlign w:val="bottom"/>
            <w:hideMark/>
          </w:tcPr>
          <w:p w14:paraId="2FEA6F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5.32</w:t>
            </w:r>
          </w:p>
        </w:tc>
        <w:tc>
          <w:tcPr>
            <w:tcW w:w="294" w:type="pct"/>
            <w:tcBorders>
              <w:top w:val="nil"/>
              <w:left w:val="nil"/>
              <w:bottom w:val="single" w:sz="8" w:space="0" w:color="auto"/>
              <w:right w:val="single" w:sz="4" w:space="0" w:color="auto"/>
            </w:tcBorders>
            <w:noWrap/>
            <w:vAlign w:val="bottom"/>
            <w:hideMark/>
          </w:tcPr>
          <w:p w14:paraId="4FBBCB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5.08</w:t>
            </w:r>
          </w:p>
        </w:tc>
        <w:tc>
          <w:tcPr>
            <w:tcW w:w="294" w:type="pct"/>
            <w:tcBorders>
              <w:top w:val="nil"/>
              <w:left w:val="nil"/>
              <w:bottom w:val="single" w:sz="8" w:space="0" w:color="auto"/>
              <w:right w:val="single" w:sz="4" w:space="0" w:color="auto"/>
            </w:tcBorders>
            <w:noWrap/>
            <w:vAlign w:val="bottom"/>
            <w:hideMark/>
          </w:tcPr>
          <w:p w14:paraId="726812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4.84</w:t>
            </w:r>
          </w:p>
        </w:tc>
        <w:tc>
          <w:tcPr>
            <w:tcW w:w="294" w:type="pct"/>
            <w:tcBorders>
              <w:top w:val="nil"/>
              <w:left w:val="nil"/>
              <w:bottom w:val="single" w:sz="8" w:space="0" w:color="auto"/>
              <w:right w:val="single" w:sz="4" w:space="0" w:color="auto"/>
            </w:tcBorders>
            <w:noWrap/>
            <w:vAlign w:val="bottom"/>
            <w:hideMark/>
          </w:tcPr>
          <w:p w14:paraId="1D8FF0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4.72</w:t>
            </w:r>
          </w:p>
        </w:tc>
        <w:tc>
          <w:tcPr>
            <w:tcW w:w="294" w:type="pct"/>
            <w:tcBorders>
              <w:top w:val="nil"/>
              <w:left w:val="nil"/>
              <w:bottom w:val="single" w:sz="8" w:space="0" w:color="auto"/>
              <w:right w:val="single" w:sz="4" w:space="0" w:color="auto"/>
            </w:tcBorders>
            <w:noWrap/>
            <w:vAlign w:val="bottom"/>
            <w:hideMark/>
          </w:tcPr>
          <w:p w14:paraId="36015F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4.60</w:t>
            </w:r>
          </w:p>
        </w:tc>
        <w:tc>
          <w:tcPr>
            <w:tcW w:w="294" w:type="pct"/>
            <w:tcBorders>
              <w:top w:val="nil"/>
              <w:left w:val="nil"/>
              <w:bottom w:val="single" w:sz="8" w:space="0" w:color="auto"/>
              <w:right w:val="single" w:sz="4" w:space="0" w:color="auto"/>
            </w:tcBorders>
            <w:noWrap/>
            <w:vAlign w:val="bottom"/>
            <w:hideMark/>
          </w:tcPr>
          <w:p w14:paraId="6DBBB8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4.48</w:t>
            </w:r>
          </w:p>
        </w:tc>
        <w:tc>
          <w:tcPr>
            <w:tcW w:w="294" w:type="pct"/>
            <w:tcBorders>
              <w:top w:val="nil"/>
              <w:left w:val="nil"/>
              <w:bottom w:val="single" w:sz="8" w:space="0" w:color="auto"/>
              <w:right w:val="single" w:sz="4" w:space="0" w:color="auto"/>
            </w:tcBorders>
            <w:noWrap/>
            <w:vAlign w:val="bottom"/>
            <w:hideMark/>
          </w:tcPr>
          <w:p w14:paraId="559978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5.36</w:t>
            </w:r>
          </w:p>
        </w:tc>
        <w:tc>
          <w:tcPr>
            <w:tcW w:w="294" w:type="pct"/>
            <w:tcBorders>
              <w:top w:val="nil"/>
              <w:left w:val="nil"/>
              <w:bottom w:val="single" w:sz="8" w:space="0" w:color="auto"/>
              <w:right w:val="single" w:sz="4" w:space="0" w:color="auto"/>
            </w:tcBorders>
            <w:noWrap/>
            <w:vAlign w:val="bottom"/>
            <w:hideMark/>
          </w:tcPr>
          <w:p w14:paraId="7BC3BC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4.36</w:t>
            </w:r>
          </w:p>
        </w:tc>
        <w:tc>
          <w:tcPr>
            <w:tcW w:w="294" w:type="pct"/>
            <w:tcBorders>
              <w:top w:val="nil"/>
              <w:left w:val="nil"/>
              <w:bottom w:val="single" w:sz="8" w:space="0" w:color="auto"/>
              <w:right w:val="single" w:sz="4" w:space="0" w:color="auto"/>
            </w:tcBorders>
            <w:noWrap/>
            <w:vAlign w:val="bottom"/>
            <w:hideMark/>
          </w:tcPr>
          <w:p w14:paraId="1F257F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4.23</w:t>
            </w:r>
          </w:p>
        </w:tc>
        <w:tc>
          <w:tcPr>
            <w:tcW w:w="294" w:type="pct"/>
            <w:tcBorders>
              <w:top w:val="nil"/>
              <w:left w:val="nil"/>
              <w:bottom w:val="single" w:sz="8" w:space="0" w:color="auto"/>
              <w:right w:val="single" w:sz="4" w:space="0" w:color="auto"/>
            </w:tcBorders>
            <w:noWrap/>
            <w:vAlign w:val="bottom"/>
            <w:hideMark/>
          </w:tcPr>
          <w:p w14:paraId="7C92C1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5.22</w:t>
            </w:r>
          </w:p>
        </w:tc>
        <w:tc>
          <w:tcPr>
            <w:tcW w:w="294" w:type="pct"/>
            <w:tcBorders>
              <w:top w:val="nil"/>
              <w:left w:val="nil"/>
              <w:bottom w:val="single" w:sz="8" w:space="0" w:color="auto"/>
              <w:right w:val="single" w:sz="4" w:space="0" w:color="auto"/>
            </w:tcBorders>
            <w:noWrap/>
            <w:vAlign w:val="bottom"/>
            <w:hideMark/>
          </w:tcPr>
          <w:p w14:paraId="2510CC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4.86</w:t>
            </w:r>
          </w:p>
        </w:tc>
        <w:tc>
          <w:tcPr>
            <w:tcW w:w="294" w:type="pct"/>
            <w:tcBorders>
              <w:top w:val="nil"/>
              <w:left w:val="nil"/>
              <w:bottom w:val="single" w:sz="8" w:space="0" w:color="auto"/>
              <w:right w:val="single" w:sz="8" w:space="0" w:color="auto"/>
            </w:tcBorders>
            <w:noWrap/>
            <w:vAlign w:val="bottom"/>
            <w:hideMark/>
          </w:tcPr>
          <w:p w14:paraId="107B67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5.02</w:t>
            </w:r>
          </w:p>
        </w:tc>
        <w:tc>
          <w:tcPr>
            <w:tcW w:w="351" w:type="pct"/>
            <w:vMerge/>
            <w:tcBorders>
              <w:top w:val="nil"/>
              <w:left w:val="single" w:sz="8" w:space="0" w:color="auto"/>
              <w:bottom w:val="single" w:sz="8" w:space="0" w:color="auto"/>
              <w:right w:val="single" w:sz="8" w:space="0" w:color="auto"/>
            </w:tcBorders>
            <w:vAlign w:val="center"/>
            <w:hideMark/>
          </w:tcPr>
          <w:p w14:paraId="693290E0" w14:textId="77777777" w:rsidR="00603F94" w:rsidRPr="00603F94" w:rsidRDefault="00603F94" w:rsidP="00603F94">
            <w:pPr>
              <w:rPr>
                <w:rFonts w:ascii="Calibri" w:hAnsi="Calibri" w:cs="Calibri"/>
                <w:color w:val="000000"/>
                <w:sz w:val="14"/>
                <w:szCs w:val="14"/>
              </w:rPr>
            </w:pPr>
          </w:p>
        </w:tc>
      </w:tr>
      <w:tr w:rsidR="00603F94" w:rsidRPr="00603F94" w14:paraId="70072E3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D63ACC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3E93AF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158817A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10060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1180</w:t>
            </w:r>
          </w:p>
        </w:tc>
        <w:tc>
          <w:tcPr>
            <w:tcW w:w="294" w:type="pct"/>
            <w:tcBorders>
              <w:top w:val="nil"/>
              <w:left w:val="nil"/>
              <w:bottom w:val="single" w:sz="4" w:space="0" w:color="auto"/>
              <w:right w:val="single" w:sz="4" w:space="0" w:color="auto"/>
            </w:tcBorders>
            <w:noWrap/>
            <w:vAlign w:val="bottom"/>
            <w:hideMark/>
          </w:tcPr>
          <w:p w14:paraId="2683BC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1359</w:t>
            </w:r>
          </w:p>
        </w:tc>
        <w:tc>
          <w:tcPr>
            <w:tcW w:w="294" w:type="pct"/>
            <w:tcBorders>
              <w:top w:val="nil"/>
              <w:left w:val="nil"/>
              <w:bottom w:val="single" w:sz="4" w:space="0" w:color="auto"/>
              <w:right w:val="single" w:sz="4" w:space="0" w:color="auto"/>
            </w:tcBorders>
            <w:noWrap/>
            <w:vAlign w:val="bottom"/>
            <w:hideMark/>
          </w:tcPr>
          <w:p w14:paraId="26D095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2B14B9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1493</w:t>
            </w:r>
          </w:p>
        </w:tc>
        <w:tc>
          <w:tcPr>
            <w:tcW w:w="294" w:type="pct"/>
            <w:tcBorders>
              <w:top w:val="nil"/>
              <w:left w:val="nil"/>
              <w:bottom w:val="single" w:sz="4" w:space="0" w:color="auto"/>
              <w:right w:val="single" w:sz="4" w:space="0" w:color="auto"/>
            </w:tcBorders>
            <w:noWrap/>
            <w:vAlign w:val="bottom"/>
            <w:hideMark/>
          </w:tcPr>
          <w:p w14:paraId="5515CA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3FF7A0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1571</w:t>
            </w:r>
          </w:p>
        </w:tc>
        <w:tc>
          <w:tcPr>
            <w:tcW w:w="294" w:type="pct"/>
            <w:tcBorders>
              <w:top w:val="nil"/>
              <w:left w:val="nil"/>
              <w:bottom w:val="single" w:sz="4" w:space="0" w:color="auto"/>
              <w:right w:val="single" w:sz="4" w:space="0" w:color="auto"/>
            </w:tcBorders>
            <w:noWrap/>
            <w:vAlign w:val="bottom"/>
            <w:hideMark/>
          </w:tcPr>
          <w:p w14:paraId="19C744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1614</w:t>
            </w:r>
          </w:p>
        </w:tc>
        <w:tc>
          <w:tcPr>
            <w:tcW w:w="294" w:type="pct"/>
            <w:tcBorders>
              <w:top w:val="nil"/>
              <w:left w:val="nil"/>
              <w:bottom w:val="single" w:sz="4" w:space="0" w:color="auto"/>
              <w:right w:val="single" w:sz="4" w:space="0" w:color="auto"/>
            </w:tcBorders>
            <w:noWrap/>
            <w:vAlign w:val="bottom"/>
            <w:hideMark/>
          </w:tcPr>
          <w:p w14:paraId="0C91DD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2308</w:t>
            </w:r>
          </w:p>
        </w:tc>
        <w:tc>
          <w:tcPr>
            <w:tcW w:w="294" w:type="pct"/>
            <w:tcBorders>
              <w:top w:val="nil"/>
              <w:left w:val="nil"/>
              <w:bottom w:val="single" w:sz="4" w:space="0" w:color="auto"/>
              <w:right w:val="single" w:sz="4" w:space="0" w:color="auto"/>
            </w:tcBorders>
            <w:noWrap/>
            <w:vAlign w:val="bottom"/>
            <w:hideMark/>
          </w:tcPr>
          <w:p w14:paraId="52DB51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1658</w:t>
            </w:r>
          </w:p>
        </w:tc>
        <w:tc>
          <w:tcPr>
            <w:tcW w:w="294" w:type="pct"/>
            <w:tcBorders>
              <w:top w:val="nil"/>
              <w:left w:val="nil"/>
              <w:bottom w:val="single" w:sz="4" w:space="0" w:color="auto"/>
              <w:right w:val="single" w:sz="4" w:space="0" w:color="auto"/>
            </w:tcBorders>
            <w:noWrap/>
            <w:vAlign w:val="bottom"/>
            <w:hideMark/>
          </w:tcPr>
          <w:p w14:paraId="42CB26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1706</w:t>
            </w:r>
          </w:p>
        </w:tc>
        <w:tc>
          <w:tcPr>
            <w:tcW w:w="294" w:type="pct"/>
            <w:tcBorders>
              <w:top w:val="nil"/>
              <w:left w:val="nil"/>
              <w:bottom w:val="single" w:sz="4" w:space="0" w:color="auto"/>
              <w:right w:val="single" w:sz="4" w:space="0" w:color="auto"/>
            </w:tcBorders>
            <w:noWrap/>
            <w:vAlign w:val="bottom"/>
            <w:hideMark/>
          </w:tcPr>
          <w:p w14:paraId="067DDA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4" w:space="0" w:color="auto"/>
            </w:tcBorders>
            <w:noWrap/>
            <w:vAlign w:val="bottom"/>
            <w:hideMark/>
          </w:tcPr>
          <w:p w14:paraId="25285D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2546</w:t>
            </w:r>
          </w:p>
        </w:tc>
        <w:tc>
          <w:tcPr>
            <w:tcW w:w="294" w:type="pct"/>
            <w:tcBorders>
              <w:top w:val="nil"/>
              <w:left w:val="nil"/>
              <w:bottom w:val="single" w:sz="4" w:space="0" w:color="auto"/>
              <w:right w:val="single" w:sz="8" w:space="0" w:color="auto"/>
            </w:tcBorders>
            <w:noWrap/>
            <w:vAlign w:val="bottom"/>
            <w:hideMark/>
          </w:tcPr>
          <w:p w14:paraId="18A606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449030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2818</w:t>
            </w:r>
          </w:p>
        </w:tc>
      </w:tr>
      <w:tr w:rsidR="00603F94" w:rsidRPr="00603F94" w14:paraId="0117416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E83DC2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tcBorders>
              <w:top w:val="nil"/>
              <w:left w:val="single" w:sz="4" w:space="0" w:color="auto"/>
              <w:bottom w:val="single" w:sz="8" w:space="0" w:color="000000"/>
              <w:right w:val="single" w:sz="4" w:space="0" w:color="auto"/>
            </w:tcBorders>
            <w:vAlign w:val="center"/>
            <w:hideMark/>
          </w:tcPr>
          <w:p w14:paraId="03A2840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CB0375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F48F2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7.19</w:t>
            </w:r>
          </w:p>
        </w:tc>
        <w:tc>
          <w:tcPr>
            <w:tcW w:w="294" w:type="pct"/>
            <w:tcBorders>
              <w:top w:val="nil"/>
              <w:left w:val="nil"/>
              <w:bottom w:val="single" w:sz="8" w:space="0" w:color="auto"/>
              <w:right w:val="single" w:sz="4" w:space="0" w:color="auto"/>
            </w:tcBorders>
            <w:noWrap/>
            <w:vAlign w:val="bottom"/>
            <w:hideMark/>
          </w:tcPr>
          <w:p w14:paraId="0C96B0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6.24</w:t>
            </w:r>
          </w:p>
        </w:tc>
        <w:tc>
          <w:tcPr>
            <w:tcW w:w="294" w:type="pct"/>
            <w:tcBorders>
              <w:top w:val="nil"/>
              <w:left w:val="nil"/>
              <w:bottom w:val="single" w:sz="8" w:space="0" w:color="auto"/>
              <w:right w:val="single" w:sz="4" w:space="0" w:color="auto"/>
            </w:tcBorders>
            <w:noWrap/>
            <w:vAlign w:val="bottom"/>
            <w:hideMark/>
          </w:tcPr>
          <w:p w14:paraId="0BEFDB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5.97</w:t>
            </w:r>
          </w:p>
        </w:tc>
        <w:tc>
          <w:tcPr>
            <w:tcW w:w="294" w:type="pct"/>
            <w:tcBorders>
              <w:top w:val="nil"/>
              <w:left w:val="nil"/>
              <w:bottom w:val="single" w:sz="8" w:space="0" w:color="auto"/>
              <w:right w:val="single" w:sz="4" w:space="0" w:color="auto"/>
            </w:tcBorders>
            <w:noWrap/>
            <w:vAlign w:val="bottom"/>
            <w:hideMark/>
          </w:tcPr>
          <w:p w14:paraId="0BB70F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5.69</w:t>
            </w:r>
          </w:p>
        </w:tc>
        <w:tc>
          <w:tcPr>
            <w:tcW w:w="294" w:type="pct"/>
            <w:tcBorders>
              <w:top w:val="nil"/>
              <w:left w:val="nil"/>
              <w:bottom w:val="single" w:sz="8" w:space="0" w:color="auto"/>
              <w:right w:val="single" w:sz="4" w:space="0" w:color="auto"/>
            </w:tcBorders>
            <w:noWrap/>
            <w:vAlign w:val="bottom"/>
            <w:hideMark/>
          </w:tcPr>
          <w:p w14:paraId="08DF70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5.54</w:t>
            </w:r>
          </w:p>
        </w:tc>
        <w:tc>
          <w:tcPr>
            <w:tcW w:w="294" w:type="pct"/>
            <w:tcBorders>
              <w:top w:val="nil"/>
              <w:left w:val="nil"/>
              <w:bottom w:val="single" w:sz="8" w:space="0" w:color="auto"/>
              <w:right w:val="single" w:sz="4" w:space="0" w:color="auto"/>
            </w:tcBorders>
            <w:noWrap/>
            <w:vAlign w:val="bottom"/>
            <w:hideMark/>
          </w:tcPr>
          <w:p w14:paraId="7EF07B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5.40</w:t>
            </w:r>
          </w:p>
        </w:tc>
        <w:tc>
          <w:tcPr>
            <w:tcW w:w="294" w:type="pct"/>
            <w:tcBorders>
              <w:top w:val="nil"/>
              <w:left w:val="nil"/>
              <w:bottom w:val="single" w:sz="8" w:space="0" w:color="auto"/>
              <w:right w:val="single" w:sz="4" w:space="0" w:color="auto"/>
            </w:tcBorders>
            <w:noWrap/>
            <w:vAlign w:val="bottom"/>
            <w:hideMark/>
          </w:tcPr>
          <w:p w14:paraId="6ABE9B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5.26</w:t>
            </w:r>
          </w:p>
        </w:tc>
        <w:tc>
          <w:tcPr>
            <w:tcW w:w="294" w:type="pct"/>
            <w:tcBorders>
              <w:top w:val="nil"/>
              <w:left w:val="nil"/>
              <w:bottom w:val="single" w:sz="8" w:space="0" w:color="auto"/>
              <w:right w:val="single" w:sz="4" w:space="0" w:color="auto"/>
            </w:tcBorders>
            <w:noWrap/>
            <w:vAlign w:val="bottom"/>
            <w:hideMark/>
          </w:tcPr>
          <w:p w14:paraId="2D4DC7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6.29</w:t>
            </w:r>
          </w:p>
        </w:tc>
        <w:tc>
          <w:tcPr>
            <w:tcW w:w="294" w:type="pct"/>
            <w:tcBorders>
              <w:top w:val="nil"/>
              <w:left w:val="nil"/>
              <w:bottom w:val="single" w:sz="8" w:space="0" w:color="auto"/>
              <w:right w:val="single" w:sz="4" w:space="0" w:color="auto"/>
            </w:tcBorders>
            <w:noWrap/>
            <w:vAlign w:val="bottom"/>
            <w:hideMark/>
          </w:tcPr>
          <w:p w14:paraId="1BE140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5.12</w:t>
            </w:r>
          </w:p>
        </w:tc>
        <w:tc>
          <w:tcPr>
            <w:tcW w:w="294" w:type="pct"/>
            <w:tcBorders>
              <w:top w:val="nil"/>
              <w:left w:val="nil"/>
              <w:bottom w:val="single" w:sz="8" w:space="0" w:color="auto"/>
              <w:right w:val="single" w:sz="4" w:space="0" w:color="auto"/>
            </w:tcBorders>
            <w:noWrap/>
            <w:vAlign w:val="bottom"/>
            <w:hideMark/>
          </w:tcPr>
          <w:p w14:paraId="2B6FC5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4.97</w:t>
            </w:r>
          </w:p>
        </w:tc>
        <w:tc>
          <w:tcPr>
            <w:tcW w:w="294" w:type="pct"/>
            <w:tcBorders>
              <w:top w:val="nil"/>
              <w:left w:val="nil"/>
              <w:bottom w:val="single" w:sz="8" w:space="0" w:color="auto"/>
              <w:right w:val="single" w:sz="4" w:space="0" w:color="auto"/>
            </w:tcBorders>
            <w:noWrap/>
            <w:vAlign w:val="bottom"/>
            <w:hideMark/>
          </w:tcPr>
          <w:p w14:paraId="79FA4C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6.14</w:t>
            </w:r>
          </w:p>
        </w:tc>
        <w:tc>
          <w:tcPr>
            <w:tcW w:w="294" w:type="pct"/>
            <w:tcBorders>
              <w:top w:val="nil"/>
              <w:left w:val="nil"/>
              <w:bottom w:val="single" w:sz="8" w:space="0" w:color="auto"/>
              <w:right w:val="single" w:sz="4" w:space="0" w:color="auto"/>
            </w:tcBorders>
            <w:noWrap/>
            <w:vAlign w:val="bottom"/>
            <w:hideMark/>
          </w:tcPr>
          <w:p w14:paraId="1253A1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5.70</w:t>
            </w:r>
          </w:p>
        </w:tc>
        <w:tc>
          <w:tcPr>
            <w:tcW w:w="294" w:type="pct"/>
            <w:tcBorders>
              <w:top w:val="nil"/>
              <w:left w:val="nil"/>
              <w:bottom w:val="single" w:sz="8" w:space="0" w:color="auto"/>
              <w:right w:val="single" w:sz="8" w:space="0" w:color="auto"/>
            </w:tcBorders>
            <w:noWrap/>
            <w:vAlign w:val="bottom"/>
            <w:hideMark/>
          </w:tcPr>
          <w:p w14:paraId="2D5F28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5.90</w:t>
            </w:r>
          </w:p>
        </w:tc>
        <w:tc>
          <w:tcPr>
            <w:tcW w:w="351" w:type="pct"/>
            <w:vMerge/>
            <w:tcBorders>
              <w:top w:val="nil"/>
              <w:left w:val="single" w:sz="8" w:space="0" w:color="auto"/>
              <w:bottom w:val="single" w:sz="8" w:space="0" w:color="auto"/>
              <w:right w:val="single" w:sz="8" w:space="0" w:color="auto"/>
            </w:tcBorders>
            <w:vAlign w:val="center"/>
            <w:hideMark/>
          </w:tcPr>
          <w:p w14:paraId="369B5BA3" w14:textId="77777777" w:rsidR="00603F94" w:rsidRPr="00603F94" w:rsidRDefault="00603F94" w:rsidP="00603F94">
            <w:pPr>
              <w:rPr>
                <w:rFonts w:ascii="Calibri" w:hAnsi="Calibri" w:cs="Calibri"/>
                <w:color w:val="000000"/>
                <w:sz w:val="14"/>
                <w:szCs w:val="14"/>
              </w:rPr>
            </w:pPr>
          </w:p>
        </w:tc>
      </w:tr>
      <w:tr w:rsidR="00603F94" w:rsidRPr="00603F94" w14:paraId="3290697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433CC7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2374A0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380</w:t>
            </w:r>
          </w:p>
        </w:tc>
        <w:tc>
          <w:tcPr>
            <w:tcW w:w="137" w:type="pct"/>
            <w:tcBorders>
              <w:top w:val="nil"/>
              <w:left w:val="nil"/>
              <w:bottom w:val="single" w:sz="4" w:space="0" w:color="auto"/>
              <w:right w:val="single" w:sz="4" w:space="0" w:color="auto"/>
            </w:tcBorders>
            <w:noWrap/>
            <w:vAlign w:val="bottom"/>
            <w:hideMark/>
          </w:tcPr>
          <w:p w14:paraId="1E206D6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D10CC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1271</w:t>
            </w:r>
          </w:p>
        </w:tc>
        <w:tc>
          <w:tcPr>
            <w:tcW w:w="294" w:type="pct"/>
            <w:tcBorders>
              <w:top w:val="nil"/>
              <w:left w:val="nil"/>
              <w:bottom w:val="single" w:sz="4" w:space="0" w:color="auto"/>
              <w:right w:val="single" w:sz="4" w:space="0" w:color="auto"/>
            </w:tcBorders>
            <w:noWrap/>
            <w:vAlign w:val="bottom"/>
            <w:hideMark/>
          </w:tcPr>
          <w:p w14:paraId="688226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1416</w:t>
            </w:r>
          </w:p>
        </w:tc>
        <w:tc>
          <w:tcPr>
            <w:tcW w:w="294" w:type="pct"/>
            <w:tcBorders>
              <w:top w:val="nil"/>
              <w:left w:val="nil"/>
              <w:bottom w:val="single" w:sz="4" w:space="0" w:color="auto"/>
              <w:right w:val="single" w:sz="4" w:space="0" w:color="auto"/>
            </w:tcBorders>
            <w:noWrap/>
            <w:vAlign w:val="bottom"/>
            <w:hideMark/>
          </w:tcPr>
          <w:p w14:paraId="63FB0C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1465</w:t>
            </w:r>
          </w:p>
        </w:tc>
        <w:tc>
          <w:tcPr>
            <w:tcW w:w="294" w:type="pct"/>
            <w:tcBorders>
              <w:top w:val="nil"/>
              <w:left w:val="nil"/>
              <w:bottom w:val="single" w:sz="4" w:space="0" w:color="auto"/>
              <w:right w:val="single" w:sz="4" w:space="0" w:color="auto"/>
            </w:tcBorders>
            <w:noWrap/>
            <w:vAlign w:val="bottom"/>
            <w:hideMark/>
          </w:tcPr>
          <w:p w14:paraId="3113D3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1520</w:t>
            </w:r>
          </w:p>
        </w:tc>
        <w:tc>
          <w:tcPr>
            <w:tcW w:w="294" w:type="pct"/>
            <w:tcBorders>
              <w:top w:val="nil"/>
              <w:left w:val="nil"/>
              <w:bottom w:val="single" w:sz="4" w:space="0" w:color="auto"/>
              <w:right w:val="single" w:sz="4" w:space="0" w:color="auto"/>
            </w:tcBorders>
            <w:noWrap/>
            <w:vAlign w:val="bottom"/>
            <w:hideMark/>
          </w:tcPr>
          <w:p w14:paraId="60AC1D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460654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1579</w:t>
            </w:r>
          </w:p>
        </w:tc>
        <w:tc>
          <w:tcPr>
            <w:tcW w:w="294" w:type="pct"/>
            <w:tcBorders>
              <w:top w:val="nil"/>
              <w:left w:val="nil"/>
              <w:bottom w:val="single" w:sz="4" w:space="0" w:color="auto"/>
              <w:right w:val="single" w:sz="4" w:space="0" w:color="auto"/>
            </w:tcBorders>
            <w:noWrap/>
            <w:vAlign w:val="bottom"/>
            <w:hideMark/>
          </w:tcPr>
          <w:p w14:paraId="7BD980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1610</w:t>
            </w:r>
          </w:p>
        </w:tc>
        <w:tc>
          <w:tcPr>
            <w:tcW w:w="294" w:type="pct"/>
            <w:tcBorders>
              <w:top w:val="nil"/>
              <w:left w:val="nil"/>
              <w:bottom w:val="single" w:sz="4" w:space="0" w:color="auto"/>
              <w:right w:val="single" w:sz="4" w:space="0" w:color="auto"/>
            </w:tcBorders>
            <w:noWrap/>
            <w:vAlign w:val="bottom"/>
            <w:hideMark/>
          </w:tcPr>
          <w:p w14:paraId="621F88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2397</w:t>
            </w:r>
          </w:p>
        </w:tc>
        <w:tc>
          <w:tcPr>
            <w:tcW w:w="294" w:type="pct"/>
            <w:tcBorders>
              <w:top w:val="nil"/>
              <w:left w:val="nil"/>
              <w:bottom w:val="single" w:sz="4" w:space="0" w:color="auto"/>
              <w:right w:val="single" w:sz="4" w:space="0" w:color="auto"/>
            </w:tcBorders>
            <w:noWrap/>
            <w:vAlign w:val="bottom"/>
            <w:hideMark/>
          </w:tcPr>
          <w:p w14:paraId="6EBC8A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1643</w:t>
            </w:r>
          </w:p>
        </w:tc>
        <w:tc>
          <w:tcPr>
            <w:tcW w:w="294" w:type="pct"/>
            <w:tcBorders>
              <w:top w:val="nil"/>
              <w:left w:val="nil"/>
              <w:bottom w:val="single" w:sz="4" w:space="0" w:color="auto"/>
              <w:right w:val="single" w:sz="4" w:space="0" w:color="auto"/>
            </w:tcBorders>
            <w:noWrap/>
            <w:vAlign w:val="bottom"/>
            <w:hideMark/>
          </w:tcPr>
          <w:p w14:paraId="5224AC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1678</w:t>
            </w:r>
          </w:p>
        </w:tc>
        <w:tc>
          <w:tcPr>
            <w:tcW w:w="294" w:type="pct"/>
            <w:tcBorders>
              <w:top w:val="nil"/>
              <w:left w:val="nil"/>
              <w:bottom w:val="single" w:sz="4" w:space="0" w:color="auto"/>
              <w:right w:val="single" w:sz="4" w:space="0" w:color="auto"/>
            </w:tcBorders>
            <w:noWrap/>
            <w:vAlign w:val="bottom"/>
            <w:hideMark/>
          </w:tcPr>
          <w:p w14:paraId="63FA1A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2664</w:t>
            </w:r>
          </w:p>
        </w:tc>
        <w:tc>
          <w:tcPr>
            <w:tcW w:w="294" w:type="pct"/>
            <w:tcBorders>
              <w:top w:val="nil"/>
              <w:left w:val="nil"/>
              <w:bottom w:val="single" w:sz="4" w:space="0" w:color="auto"/>
              <w:right w:val="single" w:sz="4" w:space="0" w:color="auto"/>
            </w:tcBorders>
            <w:noWrap/>
            <w:vAlign w:val="bottom"/>
            <w:hideMark/>
          </w:tcPr>
          <w:p w14:paraId="0CC7C6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2588</w:t>
            </w:r>
          </w:p>
        </w:tc>
        <w:tc>
          <w:tcPr>
            <w:tcW w:w="294" w:type="pct"/>
            <w:tcBorders>
              <w:top w:val="nil"/>
              <w:left w:val="nil"/>
              <w:bottom w:val="single" w:sz="4" w:space="0" w:color="auto"/>
              <w:right w:val="single" w:sz="8" w:space="0" w:color="auto"/>
            </w:tcBorders>
            <w:noWrap/>
            <w:vAlign w:val="bottom"/>
            <w:hideMark/>
          </w:tcPr>
          <w:p w14:paraId="671D27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2871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47689C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2891</w:t>
            </w:r>
          </w:p>
        </w:tc>
      </w:tr>
      <w:tr w:rsidR="00603F94" w:rsidRPr="00603F94" w14:paraId="233B9C3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92BC43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tcBorders>
              <w:top w:val="nil"/>
              <w:left w:val="single" w:sz="4" w:space="0" w:color="auto"/>
              <w:bottom w:val="single" w:sz="8" w:space="0" w:color="000000"/>
              <w:right w:val="single" w:sz="4" w:space="0" w:color="auto"/>
            </w:tcBorders>
            <w:vAlign w:val="center"/>
            <w:hideMark/>
          </w:tcPr>
          <w:p w14:paraId="4F1349B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2000C9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6EF89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nil"/>
              <w:left w:val="nil"/>
              <w:bottom w:val="single" w:sz="8" w:space="0" w:color="auto"/>
              <w:right w:val="single" w:sz="4" w:space="0" w:color="auto"/>
            </w:tcBorders>
            <w:noWrap/>
            <w:vAlign w:val="bottom"/>
            <w:hideMark/>
          </w:tcPr>
          <w:p w14:paraId="6E8701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11.25</w:t>
            </w:r>
          </w:p>
        </w:tc>
        <w:tc>
          <w:tcPr>
            <w:tcW w:w="294" w:type="pct"/>
            <w:tcBorders>
              <w:top w:val="nil"/>
              <w:left w:val="nil"/>
              <w:bottom w:val="single" w:sz="8" w:space="0" w:color="auto"/>
              <w:right w:val="single" w:sz="4" w:space="0" w:color="auto"/>
            </w:tcBorders>
            <w:noWrap/>
            <w:vAlign w:val="bottom"/>
            <w:hideMark/>
          </w:tcPr>
          <w:p w14:paraId="4C3F24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10.87</w:t>
            </w:r>
          </w:p>
        </w:tc>
        <w:tc>
          <w:tcPr>
            <w:tcW w:w="294" w:type="pct"/>
            <w:tcBorders>
              <w:top w:val="nil"/>
              <w:left w:val="nil"/>
              <w:bottom w:val="single" w:sz="8" w:space="0" w:color="auto"/>
              <w:right w:val="single" w:sz="4" w:space="0" w:color="auto"/>
            </w:tcBorders>
            <w:noWrap/>
            <w:vAlign w:val="bottom"/>
            <w:hideMark/>
          </w:tcPr>
          <w:p w14:paraId="2D740D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10.48</w:t>
            </w:r>
          </w:p>
        </w:tc>
        <w:tc>
          <w:tcPr>
            <w:tcW w:w="294" w:type="pct"/>
            <w:tcBorders>
              <w:top w:val="nil"/>
              <w:left w:val="nil"/>
              <w:bottom w:val="single" w:sz="8" w:space="0" w:color="auto"/>
              <w:right w:val="single" w:sz="4" w:space="0" w:color="auto"/>
            </w:tcBorders>
            <w:noWrap/>
            <w:vAlign w:val="bottom"/>
            <w:hideMark/>
          </w:tcPr>
          <w:p w14:paraId="5827EB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10.29</w:t>
            </w:r>
          </w:p>
        </w:tc>
        <w:tc>
          <w:tcPr>
            <w:tcW w:w="294" w:type="pct"/>
            <w:tcBorders>
              <w:top w:val="nil"/>
              <w:left w:val="nil"/>
              <w:bottom w:val="single" w:sz="8" w:space="0" w:color="auto"/>
              <w:right w:val="single" w:sz="4" w:space="0" w:color="auto"/>
            </w:tcBorders>
            <w:noWrap/>
            <w:vAlign w:val="bottom"/>
            <w:hideMark/>
          </w:tcPr>
          <w:p w14:paraId="0E7AB3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10.09</w:t>
            </w:r>
          </w:p>
        </w:tc>
        <w:tc>
          <w:tcPr>
            <w:tcW w:w="294" w:type="pct"/>
            <w:tcBorders>
              <w:top w:val="nil"/>
              <w:left w:val="nil"/>
              <w:bottom w:val="single" w:sz="8" w:space="0" w:color="auto"/>
              <w:right w:val="single" w:sz="4" w:space="0" w:color="auto"/>
            </w:tcBorders>
            <w:noWrap/>
            <w:vAlign w:val="bottom"/>
            <w:hideMark/>
          </w:tcPr>
          <w:p w14:paraId="144BD1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9.90</w:t>
            </w:r>
          </w:p>
        </w:tc>
        <w:tc>
          <w:tcPr>
            <w:tcW w:w="294" w:type="pct"/>
            <w:tcBorders>
              <w:top w:val="nil"/>
              <w:left w:val="nil"/>
              <w:bottom w:val="single" w:sz="8" w:space="0" w:color="auto"/>
              <w:right w:val="single" w:sz="4" w:space="0" w:color="auto"/>
            </w:tcBorders>
            <w:noWrap/>
            <w:vAlign w:val="bottom"/>
            <w:hideMark/>
          </w:tcPr>
          <w:p w14:paraId="3BAB84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8" w:space="0" w:color="auto"/>
              <w:right w:val="single" w:sz="4" w:space="0" w:color="auto"/>
            </w:tcBorders>
            <w:noWrap/>
            <w:vAlign w:val="bottom"/>
            <w:hideMark/>
          </w:tcPr>
          <w:p w14:paraId="3DFE40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9.69</w:t>
            </w:r>
          </w:p>
        </w:tc>
        <w:tc>
          <w:tcPr>
            <w:tcW w:w="294" w:type="pct"/>
            <w:tcBorders>
              <w:top w:val="nil"/>
              <w:left w:val="nil"/>
              <w:bottom w:val="single" w:sz="8" w:space="0" w:color="auto"/>
              <w:right w:val="single" w:sz="4" w:space="0" w:color="auto"/>
            </w:tcBorders>
            <w:noWrap/>
            <w:vAlign w:val="bottom"/>
            <w:hideMark/>
          </w:tcPr>
          <w:p w14:paraId="5E0519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9.49</w:t>
            </w:r>
          </w:p>
        </w:tc>
        <w:tc>
          <w:tcPr>
            <w:tcW w:w="294" w:type="pct"/>
            <w:tcBorders>
              <w:top w:val="nil"/>
              <w:left w:val="nil"/>
              <w:bottom w:val="single" w:sz="8" w:space="0" w:color="auto"/>
              <w:right w:val="single" w:sz="4" w:space="0" w:color="auto"/>
            </w:tcBorders>
            <w:noWrap/>
            <w:vAlign w:val="bottom"/>
            <w:hideMark/>
          </w:tcPr>
          <w:p w14:paraId="04C244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11.16</w:t>
            </w:r>
          </w:p>
        </w:tc>
        <w:tc>
          <w:tcPr>
            <w:tcW w:w="294" w:type="pct"/>
            <w:tcBorders>
              <w:top w:val="nil"/>
              <w:left w:val="nil"/>
              <w:bottom w:val="single" w:sz="8" w:space="0" w:color="auto"/>
              <w:right w:val="single" w:sz="4" w:space="0" w:color="auto"/>
            </w:tcBorders>
            <w:noWrap/>
            <w:vAlign w:val="bottom"/>
            <w:hideMark/>
          </w:tcPr>
          <w:p w14:paraId="2BC96F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10.54</w:t>
            </w:r>
          </w:p>
        </w:tc>
        <w:tc>
          <w:tcPr>
            <w:tcW w:w="294" w:type="pct"/>
            <w:tcBorders>
              <w:top w:val="nil"/>
              <w:left w:val="nil"/>
              <w:bottom w:val="single" w:sz="8" w:space="0" w:color="auto"/>
              <w:right w:val="single" w:sz="8" w:space="0" w:color="auto"/>
            </w:tcBorders>
            <w:noWrap/>
            <w:vAlign w:val="bottom"/>
            <w:hideMark/>
          </w:tcPr>
          <w:p w14:paraId="69C1E6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10.83</w:t>
            </w:r>
          </w:p>
        </w:tc>
        <w:tc>
          <w:tcPr>
            <w:tcW w:w="351" w:type="pct"/>
            <w:vMerge/>
            <w:tcBorders>
              <w:top w:val="nil"/>
              <w:left w:val="single" w:sz="8" w:space="0" w:color="auto"/>
              <w:bottom w:val="single" w:sz="8" w:space="0" w:color="auto"/>
              <w:right w:val="single" w:sz="8" w:space="0" w:color="auto"/>
            </w:tcBorders>
            <w:vAlign w:val="center"/>
            <w:hideMark/>
          </w:tcPr>
          <w:p w14:paraId="4EA17613" w14:textId="77777777" w:rsidR="00603F94" w:rsidRPr="00603F94" w:rsidRDefault="00603F94" w:rsidP="00603F94">
            <w:pPr>
              <w:rPr>
                <w:rFonts w:ascii="Calibri" w:hAnsi="Calibri" w:cs="Calibri"/>
                <w:color w:val="000000"/>
                <w:sz w:val="14"/>
                <w:szCs w:val="14"/>
              </w:rPr>
            </w:pPr>
          </w:p>
        </w:tc>
      </w:tr>
      <w:tr w:rsidR="00603F94" w:rsidRPr="00603F94" w14:paraId="47C4F06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0E466E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54CC15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211</w:t>
            </w:r>
          </w:p>
        </w:tc>
        <w:tc>
          <w:tcPr>
            <w:tcW w:w="137" w:type="pct"/>
            <w:tcBorders>
              <w:top w:val="nil"/>
              <w:left w:val="nil"/>
              <w:bottom w:val="single" w:sz="4" w:space="0" w:color="auto"/>
              <w:right w:val="single" w:sz="4" w:space="0" w:color="auto"/>
            </w:tcBorders>
            <w:noWrap/>
            <w:vAlign w:val="bottom"/>
            <w:hideMark/>
          </w:tcPr>
          <w:p w14:paraId="3CA16E5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812A3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1271</w:t>
            </w:r>
          </w:p>
        </w:tc>
        <w:tc>
          <w:tcPr>
            <w:tcW w:w="294" w:type="pct"/>
            <w:tcBorders>
              <w:top w:val="nil"/>
              <w:left w:val="nil"/>
              <w:bottom w:val="single" w:sz="4" w:space="0" w:color="auto"/>
              <w:right w:val="single" w:sz="4" w:space="0" w:color="auto"/>
            </w:tcBorders>
            <w:noWrap/>
            <w:vAlign w:val="bottom"/>
            <w:hideMark/>
          </w:tcPr>
          <w:p w14:paraId="1E0E79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1416</w:t>
            </w:r>
          </w:p>
        </w:tc>
        <w:tc>
          <w:tcPr>
            <w:tcW w:w="294" w:type="pct"/>
            <w:tcBorders>
              <w:top w:val="nil"/>
              <w:left w:val="nil"/>
              <w:bottom w:val="single" w:sz="4" w:space="0" w:color="auto"/>
              <w:right w:val="single" w:sz="4" w:space="0" w:color="auto"/>
            </w:tcBorders>
            <w:noWrap/>
            <w:vAlign w:val="bottom"/>
            <w:hideMark/>
          </w:tcPr>
          <w:p w14:paraId="2C5B62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1465</w:t>
            </w:r>
          </w:p>
        </w:tc>
        <w:tc>
          <w:tcPr>
            <w:tcW w:w="294" w:type="pct"/>
            <w:tcBorders>
              <w:top w:val="nil"/>
              <w:left w:val="nil"/>
              <w:bottom w:val="single" w:sz="4" w:space="0" w:color="auto"/>
              <w:right w:val="single" w:sz="4" w:space="0" w:color="auto"/>
            </w:tcBorders>
            <w:noWrap/>
            <w:vAlign w:val="bottom"/>
            <w:hideMark/>
          </w:tcPr>
          <w:p w14:paraId="48DC08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1520</w:t>
            </w:r>
          </w:p>
        </w:tc>
        <w:tc>
          <w:tcPr>
            <w:tcW w:w="294" w:type="pct"/>
            <w:tcBorders>
              <w:top w:val="nil"/>
              <w:left w:val="nil"/>
              <w:bottom w:val="single" w:sz="4" w:space="0" w:color="auto"/>
              <w:right w:val="single" w:sz="4" w:space="0" w:color="auto"/>
            </w:tcBorders>
            <w:noWrap/>
            <w:vAlign w:val="bottom"/>
            <w:hideMark/>
          </w:tcPr>
          <w:p w14:paraId="3C3472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1549</w:t>
            </w:r>
          </w:p>
        </w:tc>
        <w:tc>
          <w:tcPr>
            <w:tcW w:w="294" w:type="pct"/>
            <w:tcBorders>
              <w:top w:val="nil"/>
              <w:left w:val="nil"/>
              <w:bottom w:val="single" w:sz="4" w:space="0" w:color="auto"/>
              <w:right w:val="single" w:sz="4" w:space="0" w:color="auto"/>
            </w:tcBorders>
            <w:noWrap/>
            <w:vAlign w:val="bottom"/>
            <w:hideMark/>
          </w:tcPr>
          <w:p w14:paraId="432C06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1579</w:t>
            </w:r>
          </w:p>
        </w:tc>
        <w:tc>
          <w:tcPr>
            <w:tcW w:w="294" w:type="pct"/>
            <w:tcBorders>
              <w:top w:val="nil"/>
              <w:left w:val="nil"/>
              <w:bottom w:val="single" w:sz="4" w:space="0" w:color="auto"/>
              <w:right w:val="single" w:sz="4" w:space="0" w:color="auto"/>
            </w:tcBorders>
            <w:noWrap/>
            <w:vAlign w:val="bottom"/>
            <w:hideMark/>
          </w:tcPr>
          <w:p w14:paraId="0AF634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1610</w:t>
            </w:r>
          </w:p>
        </w:tc>
        <w:tc>
          <w:tcPr>
            <w:tcW w:w="294" w:type="pct"/>
            <w:tcBorders>
              <w:top w:val="nil"/>
              <w:left w:val="nil"/>
              <w:bottom w:val="single" w:sz="4" w:space="0" w:color="auto"/>
              <w:right w:val="single" w:sz="4" w:space="0" w:color="auto"/>
            </w:tcBorders>
            <w:noWrap/>
            <w:vAlign w:val="bottom"/>
            <w:hideMark/>
          </w:tcPr>
          <w:p w14:paraId="2250D2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2397</w:t>
            </w:r>
          </w:p>
        </w:tc>
        <w:tc>
          <w:tcPr>
            <w:tcW w:w="294" w:type="pct"/>
            <w:tcBorders>
              <w:top w:val="nil"/>
              <w:left w:val="nil"/>
              <w:bottom w:val="single" w:sz="4" w:space="0" w:color="auto"/>
              <w:right w:val="single" w:sz="4" w:space="0" w:color="auto"/>
            </w:tcBorders>
            <w:noWrap/>
            <w:vAlign w:val="bottom"/>
            <w:hideMark/>
          </w:tcPr>
          <w:p w14:paraId="11A2B5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1643</w:t>
            </w:r>
          </w:p>
        </w:tc>
        <w:tc>
          <w:tcPr>
            <w:tcW w:w="294" w:type="pct"/>
            <w:tcBorders>
              <w:top w:val="nil"/>
              <w:left w:val="nil"/>
              <w:bottom w:val="single" w:sz="4" w:space="0" w:color="auto"/>
              <w:right w:val="single" w:sz="4" w:space="0" w:color="auto"/>
            </w:tcBorders>
            <w:noWrap/>
            <w:vAlign w:val="bottom"/>
            <w:hideMark/>
          </w:tcPr>
          <w:p w14:paraId="2A11B5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1678</w:t>
            </w:r>
          </w:p>
        </w:tc>
        <w:tc>
          <w:tcPr>
            <w:tcW w:w="294" w:type="pct"/>
            <w:tcBorders>
              <w:top w:val="nil"/>
              <w:left w:val="nil"/>
              <w:bottom w:val="single" w:sz="4" w:space="0" w:color="auto"/>
              <w:right w:val="single" w:sz="4" w:space="0" w:color="auto"/>
            </w:tcBorders>
            <w:noWrap/>
            <w:vAlign w:val="bottom"/>
            <w:hideMark/>
          </w:tcPr>
          <w:p w14:paraId="047151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2664</w:t>
            </w:r>
          </w:p>
        </w:tc>
        <w:tc>
          <w:tcPr>
            <w:tcW w:w="294" w:type="pct"/>
            <w:tcBorders>
              <w:top w:val="nil"/>
              <w:left w:val="nil"/>
              <w:bottom w:val="single" w:sz="4" w:space="0" w:color="auto"/>
              <w:right w:val="single" w:sz="4" w:space="0" w:color="auto"/>
            </w:tcBorders>
            <w:noWrap/>
            <w:vAlign w:val="bottom"/>
            <w:hideMark/>
          </w:tcPr>
          <w:p w14:paraId="0A432E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2588</w:t>
            </w:r>
          </w:p>
        </w:tc>
        <w:tc>
          <w:tcPr>
            <w:tcW w:w="294" w:type="pct"/>
            <w:tcBorders>
              <w:top w:val="nil"/>
              <w:left w:val="nil"/>
              <w:bottom w:val="single" w:sz="4" w:space="0" w:color="auto"/>
              <w:right w:val="single" w:sz="8" w:space="0" w:color="auto"/>
            </w:tcBorders>
            <w:noWrap/>
            <w:vAlign w:val="bottom"/>
            <w:hideMark/>
          </w:tcPr>
          <w:p w14:paraId="4E5986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2871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B9394E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2878</w:t>
            </w:r>
          </w:p>
        </w:tc>
      </w:tr>
      <w:tr w:rsidR="00603F94" w:rsidRPr="00603F94" w14:paraId="601927D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947BB5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tcBorders>
              <w:top w:val="nil"/>
              <w:left w:val="single" w:sz="4" w:space="0" w:color="auto"/>
              <w:bottom w:val="single" w:sz="8" w:space="0" w:color="000000"/>
              <w:right w:val="single" w:sz="4" w:space="0" w:color="auto"/>
            </w:tcBorders>
            <w:vAlign w:val="center"/>
            <w:hideMark/>
          </w:tcPr>
          <w:p w14:paraId="7FEAF89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44F4F4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1A07C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3.87</w:t>
            </w:r>
          </w:p>
        </w:tc>
        <w:tc>
          <w:tcPr>
            <w:tcW w:w="294" w:type="pct"/>
            <w:tcBorders>
              <w:top w:val="nil"/>
              <w:left w:val="nil"/>
              <w:bottom w:val="single" w:sz="8" w:space="0" w:color="auto"/>
              <w:right w:val="single" w:sz="4" w:space="0" w:color="auto"/>
            </w:tcBorders>
            <w:noWrap/>
            <w:vAlign w:val="bottom"/>
            <w:hideMark/>
          </w:tcPr>
          <w:p w14:paraId="24E0BE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3.47</w:t>
            </w:r>
          </w:p>
        </w:tc>
        <w:tc>
          <w:tcPr>
            <w:tcW w:w="294" w:type="pct"/>
            <w:tcBorders>
              <w:top w:val="nil"/>
              <w:left w:val="nil"/>
              <w:bottom w:val="single" w:sz="8" w:space="0" w:color="auto"/>
              <w:right w:val="single" w:sz="4" w:space="0" w:color="auto"/>
            </w:tcBorders>
            <w:noWrap/>
            <w:vAlign w:val="bottom"/>
            <w:hideMark/>
          </w:tcPr>
          <w:p w14:paraId="5D0B7C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3.36</w:t>
            </w:r>
          </w:p>
        </w:tc>
        <w:tc>
          <w:tcPr>
            <w:tcW w:w="294" w:type="pct"/>
            <w:tcBorders>
              <w:top w:val="nil"/>
              <w:left w:val="nil"/>
              <w:bottom w:val="single" w:sz="8" w:space="0" w:color="auto"/>
              <w:right w:val="single" w:sz="4" w:space="0" w:color="auto"/>
            </w:tcBorders>
            <w:noWrap/>
            <w:vAlign w:val="bottom"/>
            <w:hideMark/>
          </w:tcPr>
          <w:p w14:paraId="1CAE42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3.24</w:t>
            </w:r>
          </w:p>
        </w:tc>
        <w:tc>
          <w:tcPr>
            <w:tcW w:w="294" w:type="pct"/>
            <w:tcBorders>
              <w:top w:val="nil"/>
              <w:left w:val="nil"/>
              <w:bottom w:val="single" w:sz="8" w:space="0" w:color="auto"/>
              <w:right w:val="single" w:sz="4" w:space="0" w:color="auto"/>
            </w:tcBorders>
            <w:noWrap/>
            <w:vAlign w:val="bottom"/>
            <w:hideMark/>
          </w:tcPr>
          <w:p w14:paraId="64276B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3.18</w:t>
            </w:r>
          </w:p>
        </w:tc>
        <w:tc>
          <w:tcPr>
            <w:tcW w:w="294" w:type="pct"/>
            <w:tcBorders>
              <w:top w:val="nil"/>
              <w:left w:val="nil"/>
              <w:bottom w:val="single" w:sz="8" w:space="0" w:color="auto"/>
              <w:right w:val="single" w:sz="4" w:space="0" w:color="auto"/>
            </w:tcBorders>
            <w:noWrap/>
            <w:vAlign w:val="bottom"/>
            <w:hideMark/>
          </w:tcPr>
          <w:p w14:paraId="57568A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3.12</w:t>
            </w:r>
          </w:p>
        </w:tc>
        <w:tc>
          <w:tcPr>
            <w:tcW w:w="294" w:type="pct"/>
            <w:tcBorders>
              <w:top w:val="nil"/>
              <w:left w:val="nil"/>
              <w:bottom w:val="single" w:sz="8" w:space="0" w:color="auto"/>
              <w:right w:val="single" w:sz="4" w:space="0" w:color="auto"/>
            </w:tcBorders>
            <w:noWrap/>
            <w:vAlign w:val="bottom"/>
            <w:hideMark/>
          </w:tcPr>
          <w:p w14:paraId="2E1B38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3.06</w:t>
            </w:r>
          </w:p>
        </w:tc>
        <w:tc>
          <w:tcPr>
            <w:tcW w:w="294" w:type="pct"/>
            <w:tcBorders>
              <w:top w:val="nil"/>
              <w:left w:val="nil"/>
              <w:bottom w:val="single" w:sz="8" w:space="0" w:color="auto"/>
              <w:right w:val="single" w:sz="4" w:space="0" w:color="auto"/>
            </w:tcBorders>
            <w:noWrap/>
            <w:vAlign w:val="bottom"/>
            <w:hideMark/>
          </w:tcPr>
          <w:p w14:paraId="654AC1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3.51</w:t>
            </w:r>
          </w:p>
        </w:tc>
        <w:tc>
          <w:tcPr>
            <w:tcW w:w="294" w:type="pct"/>
            <w:tcBorders>
              <w:top w:val="nil"/>
              <w:left w:val="nil"/>
              <w:bottom w:val="single" w:sz="8" w:space="0" w:color="auto"/>
              <w:right w:val="single" w:sz="4" w:space="0" w:color="auto"/>
            </w:tcBorders>
            <w:noWrap/>
            <w:vAlign w:val="bottom"/>
            <w:hideMark/>
          </w:tcPr>
          <w:p w14:paraId="7FEA5C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2.99</w:t>
            </w:r>
          </w:p>
        </w:tc>
        <w:tc>
          <w:tcPr>
            <w:tcW w:w="294" w:type="pct"/>
            <w:tcBorders>
              <w:top w:val="nil"/>
              <w:left w:val="nil"/>
              <w:bottom w:val="single" w:sz="8" w:space="0" w:color="auto"/>
              <w:right w:val="single" w:sz="4" w:space="0" w:color="auto"/>
            </w:tcBorders>
            <w:noWrap/>
            <w:vAlign w:val="bottom"/>
            <w:hideMark/>
          </w:tcPr>
          <w:p w14:paraId="5CE934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2.93</w:t>
            </w:r>
          </w:p>
        </w:tc>
        <w:tc>
          <w:tcPr>
            <w:tcW w:w="294" w:type="pct"/>
            <w:tcBorders>
              <w:top w:val="nil"/>
              <w:left w:val="nil"/>
              <w:bottom w:val="single" w:sz="8" w:space="0" w:color="auto"/>
              <w:right w:val="single" w:sz="4" w:space="0" w:color="auto"/>
            </w:tcBorders>
            <w:noWrap/>
            <w:vAlign w:val="bottom"/>
            <w:hideMark/>
          </w:tcPr>
          <w:p w14:paraId="799361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3.45</w:t>
            </w:r>
          </w:p>
        </w:tc>
        <w:tc>
          <w:tcPr>
            <w:tcW w:w="294" w:type="pct"/>
            <w:tcBorders>
              <w:top w:val="nil"/>
              <w:left w:val="nil"/>
              <w:bottom w:val="single" w:sz="8" w:space="0" w:color="auto"/>
              <w:right w:val="single" w:sz="4" w:space="0" w:color="auto"/>
            </w:tcBorders>
            <w:noWrap/>
            <w:vAlign w:val="bottom"/>
            <w:hideMark/>
          </w:tcPr>
          <w:p w14:paraId="2600A0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3.25</w:t>
            </w:r>
          </w:p>
        </w:tc>
        <w:tc>
          <w:tcPr>
            <w:tcW w:w="294" w:type="pct"/>
            <w:tcBorders>
              <w:top w:val="nil"/>
              <w:left w:val="nil"/>
              <w:bottom w:val="single" w:sz="8" w:space="0" w:color="auto"/>
              <w:right w:val="single" w:sz="8" w:space="0" w:color="auto"/>
            </w:tcBorders>
            <w:noWrap/>
            <w:vAlign w:val="bottom"/>
            <w:hideMark/>
          </w:tcPr>
          <w:p w14:paraId="010E8D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3.34</w:t>
            </w:r>
          </w:p>
        </w:tc>
        <w:tc>
          <w:tcPr>
            <w:tcW w:w="351" w:type="pct"/>
            <w:vMerge/>
            <w:tcBorders>
              <w:top w:val="nil"/>
              <w:left w:val="single" w:sz="8" w:space="0" w:color="auto"/>
              <w:bottom w:val="single" w:sz="8" w:space="0" w:color="auto"/>
              <w:right w:val="single" w:sz="8" w:space="0" w:color="auto"/>
            </w:tcBorders>
            <w:vAlign w:val="center"/>
            <w:hideMark/>
          </w:tcPr>
          <w:p w14:paraId="26492B91" w14:textId="77777777" w:rsidR="00603F94" w:rsidRPr="00603F94" w:rsidRDefault="00603F94" w:rsidP="00603F94">
            <w:pPr>
              <w:rPr>
                <w:rFonts w:ascii="Calibri" w:hAnsi="Calibri" w:cs="Calibri"/>
                <w:color w:val="000000"/>
                <w:sz w:val="14"/>
                <w:szCs w:val="14"/>
              </w:rPr>
            </w:pPr>
          </w:p>
        </w:tc>
      </w:tr>
      <w:tr w:rsidR="00603F94" w:rsidRPr="00603F94" w14:paraId="1504E21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019C04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6F328C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56</w:t>
            </w:r>
          </w:p>
        </w:tc>
        <w:tc>
          <w:tcPr>
            <w:tcW w:w="137" w:type="pct"/>
            <w:tcBorders>
              <w:top w:val="nil"/>
              <w:left w:val="nil"/>
              <w:bottom w:val="single" w:sz="4" w:space="0" w:color="auto"/>
              <w:right w:val="single" w:sz="4" w:space="0" w:color="auto"/>
            </w:tcBorders>
            <w:noWrap/>
            <w:vAlign w:val="bottom"/>
            <w:hideMark/>
          </w:tcPr>
          <w:p w14:paraId="296F6BB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28387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w:t>
            </w:r>
          </w:p>
        </w:tc>
        <w:tc>
          <w:tcPr>
            <w:tcW w:w="294" w:type="pct"/>
            <w:tcBorders>
              <w:top w:val="nil"/>
              <w:left w:val="nil"/>
              <w:bottom w:val="single" w:sz="4" w:space="0" w:color="auto"/>
              <w:right w:val="single" w:sz="4" w:space="0" w:color="auto"/>
            </w:tcBorders>
            <w:noWrap/>
            <w:vAlign w:val="bottom"/>
            <w:hideMark/>
          </w:tcPr>
          <w:p w14:paraId="7B041C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224</w:t>
            </w:r>
          </w:p>
        </w:tc>
        <w:tc>
          <w:tcPr>
            <w:tcW w:w="294" w:type="pct"/>
            <w:tcBorders>
              <w:top w:val="nil"/>
              <w:left w:val="nil"/>
              <w:bottom w:val="single" w:sz="4" w:space="0" w:color="auto"/>
              <w:right w:val="single" w:sz="4" w:space="0" w:color="auto"/>
            </w:tcBorders>
            <w:noWrap/>
            <w:vAlign w:val="bottom"/>
            <w:hideMark/>
          </w:tcPr>
          <w:p w14:paraId="67B4C1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232</w:t>
            </w:r>
          </w:p>
        </w:tc>
        <w:tc>
          <w:tcPr>
            <w:tcW w:w="294" w:type="pct"/>
            <w:tcBorders>
              <w:top w:val="nil"/>
              <w:left w:val="nil"/>
              <w:bottom w:val="single" w:sz="4" w:space="0" w:color="auto"/>
              <w:right w:val="single" w:sz="4" w:space="0" w:color="auto"/>
            </w:tcBorders>
            <w:noWrap/>
            <w:vAlign w:val="bottom"/>
            <w:hideMark/>
          </w:tcPr>
          <w:p w14:paraId="1C7E1C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w:t>
            </w:r>
          </w:p>
        </w:tc>
        <w:tc>
          <w:tcPr>
            <w:tcW w:w="294" w:type="pct"/>
            <w:tcBorders>
              <w:top w:val="nil"/>
              <w:left w:val="nil"/>
              <w:bottom w:val="single" w:sz="4" w:space="0" w:color="auto"/>
              <w:right w:val="single" w:sz="4" w:space="0" w:color="auto"/>
            </w:tcBorders>
            <w:noWrap/>
            <w:vAlign w:val="bottom"/>
            <w:hideMark/>
          </w:tcPr>
          <w:p w14:paraId="2D16F1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246</w:t>
            </w:r>
          </w:p>
        </w:tc>
        <w:tc>
          <w:tcPr>
            <w:tcW w:w="294" w:type="pct"/>
            <w:tcBorders>
              <w:top w:val="nil"/>
              <w:left w:val="nil"/>
              <w:bottom w:val="single" w:sz="4" w:space="0" w:color="auto"/>
              <w:right w:val="single" w:sz="4" w:space="0" w:color="auto"/>
            </w:tcBorders>
            <w:noWrap/>
            <w:vAlign w:val="bottom"/>
            <w:hideMark/>
          </w:tcPr>
          <w:p w14:paraId="64404C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251</w:t>
            </w:r>
          </w:p>
        </w:tc>
        <w:tc>
          <w:tcPr>
            <w:tcW w:w="294" w:type="pct"/>
            <w:tcBorders>
              <w:top w:val="nil"/>
              <w:left w:val="nil"/>
              <w:bottom w:val="single" w:sz="4" w:space="0" w:color="auto"/>
              <w:right w:val="single" w:sz="4" w:space="0" w:color="auto"/>
            </w:tcBorders>
            <w:noWrap/>
            <w:vAlign w:val="bottom"/>
            <w:hideMark/>
          </w:tcPr>
          <w:p w14:paraId="11BB59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w:t>
            </w:r>
          </w:p>
        </w:tc>
        <w:tc>
          <w:tcPr>
            <w:tcW w:w="294" w:type="pct"/>
            <w:tcBorders>
              <w:top w:val="nil"/>
              <w:left w:val="nil"/>
              <w:bottom w:val="single" w:sz="4" w:space="0" w:color="auto"/>
              <w:right w:val="single" w:sz="4" w:space="0" w:color="auto"/>
            </w:tcBorders>
            <w:noWrap/>
            <w:vAlign w:val="bottom"/>
            <w:hideMark/>
          </w:tcPr>
          <w:p w14:paraId="5B55DF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426</w:t>
            </w:r>
          </w:p>
        </w:tc>
        <w:tc>
          <w:tcPr>
            <w:tcW w:w="294" w:type="pct"/>
            <w:tcBorders>
              <w:top w:val="nil"/>
              <w:left w:val="nil"/>
              <w:bottom w:val="single" w:sz="4" w:space="0" w:color="auto"/>
              <w:right w:val="single" w:sz="4" w:space="0" w:color="auto"/>
            </w:tcBorders>
            <w:noWrap/>
            <w:vAlign w:val="bottom"/>
            <w:hideMark/>
          </w:tcPr>
          <w:p w14:paraId="087EA0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262</w:t>
            </w:r>
          </w:p>
        </w:tc>
        <w:tc>
          <w:tcPr>
            <w:tcW w:w="294" w:type="pct"/>
            <w:tcBorders>
              <w:top w:val="nil"/>
              <w:left w:val="nil"/>
              <w:bottom w:val="single" w:sz="4" w:space="0" w:color="auto"/>
              <w:right w:val="single" w:sz="4" w:space="0" w:color="auto"/>
            </w:tcBorders>
            <w:noWrap/>
            <w:vAlign w:val="bottom"/>
            <w:hideMark/>
          </w:tcPr>
          <w:p w14:paraId="7CDEA7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w:t>
            </w:r>
          </w:p>
        </w:tc>
        <w:tc>
          <w:tcPr>
            <w:tcW w:w="294" w:type="pct"/>
            <w:tcBorders>
              <w:top w:val="nil"/>
              <w:left w:val="nil"/>
              <w:bottom w:val="single" w:sz="4" w:space="0" w:color="auto"/>
              <w:right w:val="single" w:sz="4" w:space="0" w:color="auto"/>
            </w:tcBorders>
            <w:noWrap/>
            <w:vAlign w:val="bottom"/>
            <w:hideMark/>
          </w:tcPr>
          <w:p w14:paraId="04CCFB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491</w:t>
            </w:r>
          </w:p>
        </w:tc>
        <w:tc>
          <w:tcPr>
            <w:tcW w:w="294" w:type="pct"/>
            <w:tcBorders>
              <w:top w:val="nil"/>
              <w:left w:val="nil"/>
              <w:bottom w:val="single" w:sz="4" w:space="0" w:color="auto"/>
              <w:right w:val="single" w:sz="4" w:space="0" w:color="auto"/>
            </w:tcBorders>
            <w:noWrap/>
            <w:vAlign w:val="bottom"/>
            <w:hideMark/>
          </w:tcPr>
          <w:p w14:paraId="46D905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475</w:t>
            </w:r>
          </w:p>
        </w:tc>
        <w:tc>
          <w:tcPr>
            <w:tcW w:w="294" w:type="pct"/>
            <w:tcBorders>
              <w:top w:val="nil"/>
              <w:left w:val="nil"/>
              <w:bottom w:val="single" w:sz="4" w:space="0" w:color="auto"/>
              <w:right w:val="single" w:sz="8" w:space="0" w:color="auto"/>
            </w:tcBorders>
            <w:noWrap/>
            <w:vAlign w:val="bottom"/>
            <w:hideMark/>
          </w:tcPr>
          <w:p w14:paraId="0EBDEB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70F679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600</w:t>
            </w:r>
          </w:p>
        </w:tc>
      </w:tr>
      <w:tr w:rsidR="00603F94" w:rsidRPr="00603F94" w14:paraId="03C951F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7618F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VID</w:t>
            </w:r>
          </w:p>
        </w:tc>
        <w:tc>
          <w:tcPr>
            <w:tcW w:w="342" w:type="pct"/>
            <w:vMerge/>
            <w:tcBorders>
              <w:top w:val="nil"/>
              <w:left w:val="single" w:sz="4" w:space="0" w:color="auto"/>
              <w:bottom w:val="single" w:sz="8" w:space="0" w:color="000000"/>
              <w:right w:val="single" w:sz="4" w:space="0" w:color="auto"/>
            </w:tcBorders>
            <w:vAlign w:val="center"/>
            <w:hideMark/>
          </w:tcPr>
          <w:p w14:paraId="74C9107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08A397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1CC65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w:t>
            </w:r>
          </w:p>
        </w:tc>
        <w:tc>
          <w:tcPr>
            <w:tcW w:w="294" w:type="pct"/>
            <w:tcBorders>
              <w:top w:val="nil"/>
              <w:left w:val="nil"/>
              <w:bottom w:val="single" w:sz="8" w:space="0" w:color="auto"/>
              <w:right w:val="single" w:sz="4" w:space="0" w:color="auto"/>
            </w:tcBorders>
            <w:noWrap/>
            <w:vAlign w:val="bottom"/>
            <w:hideMark/>
          </w:tcPr>
          <w:p w14:paraId="095F9B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w:t>
            </w:r>
          </w:p>
        </w:tc>
        <w:tc>
          <w:tcPr>
            <w:tcW w:w="294" w:type="pct"/>
            <w:tcBorders>
              <w:top w:val="nil"/>
              <w:left w:val="nil"/>
              <w:bottom w:val="single" w:sz="8" w:space="0" w:color="auto"/>
              <w:right w:val="single" w:sz="4" w:space="0" w:color="auto"/>
            </w:tcBorders>
            <w:noWrap/>
            <w:vAlign w:val="bottom"/>
            <w:hideMark/>
          </w:tcPr>
          <w:p w14:paraId="33EAA9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w:t>
            </w:r>
          </w:p>
        </w:tc>
        <w:tc>
          <w:tcPr>
            <w:tcW w:w="294" w:type="pct"/>
            <w:tcBorders>
              <w:top w:val="nil"/>
              <w:left w:val="nil"/>
              <w:bottom w:val="single" w:sz="8" w:space="0" w:color="auto"/>
              <w:right w:val="single" w:sz="4" w:space="0" w:color="auto"/>
            </w:tcBorders>
            <w:noWrap/>
            <w:vAlign w:val="bottom"/>
            <w:hideMark/>
          </w:tcPr>
          <w:p w14:paraId="4C6EB8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w:t>
            </w:r>
          </w:p>
        </w:tc>
        <w:tc>
          <w:tcPr>
            <w:tcW w:w="294" w:type="pct"/>
            <w:tcBorders>
              <w:top w:val="nil"/>
              <w:left w:val="nil"/>
              <w:bottom w:val="single" w:sz="8" w:space="0" w:color="auto"/>
              <w:right w:val="single" w:sz="4" w:space="0" w:color="auto"/>
            </w:tcBorders>
            <w:noWrap/>
            <w:vAlign w:val="bottom"/>
            <w:hideMark/>
          </w:tcPr>
          <w:p w14:paraId="4EAEE7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w:t>
            </w:r>
          </w:p>
        </w:tc>
        <w:tc>
          <w:tcPr>
            <w:tcW w:w="294" w:type="pct"/>
            <w:tcBorders>
              <w:top w:val="nil"/>
              <w:left w:val="nil"/>
              <w:bottom w:val="single" w:sz="8" w:space="0" w:color="auto"/>
              <w:right w:val="single" w:sz="4" w:space="0" w:color="auto"/>
            </w:tcBorders>
            <w:noWrap/>
            <w:vAlign w:val="bottom"/>
            <w:hideMark/>
          </w:tcPr>
          <w:p w14:paraId="26EAD4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w:t>
            </w:r>
          </w:p>
        </w:tc>
        <w:tc>
          <w:tcPr>
            <w:tcW w:w="294" w:type="pct"/>
            <w:tcBorders>
              <w:top w:val="nil"/>
              <w:left w:val="nil"/>
              <w:bottom w:val="single" w:sz="8" w:space="0" w:color="auto"/>
              <w:right w:val="single" w:sz="4" w:space="0" w:color="auto"/>
            </w:tcBorders>
            <w:noWrap/>
            <w:vAlign w:val="bottom"/>
            <w:hideMark/>
          </w:tcPr>
          <w:p w14:paraId="19DB80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w:t>
            </w:r>
          </w:p>
        </w:tc>
        <w:tc>
          <w:tcPr>
            <w:tcW w:w="294" w:type="pct"/>
            <w:tcBorders>
              <w:top w:val="nil"/>
              <w:left w:val="nil"/>
              <w:bottom w:val="single" w:sz="8" w:space="0" w:color="auto"/>
              <w:right w:val="single" w:sz="4" w:space="0" w:color="auto"/>
            </w:tcBorders>
            <w:noWrap/>
            <w:vAlign w:val="bottom"/>
            <w:hideMark/>
          </w:tcPr>
          <w:p w14:paraId="14E5E4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w:t>
            </w:r>
          </w:p>
        </w:tc>
        <w:tc>
          <w:tcPr>
            <w:tcW w:w="294" w:type="pct"/>
            <w:tcBorders>
              <w:top w:val="nil"/>
              <w:left w:val="nil"/>
              <w:bottom w:val="single" w:sz="8" w:space="0" w:color="auto"/>
              <w:right w:val="single" w:sz="4" w:space="0" w:color="auto"/>
            </w:tcBorders>
            <w:noWrap/>
            <w:vAlign w:val="bottom"/>
            <w:hideMark/>
          </w:tcPr>
          <w:p w14:paraId="528235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w:t>
            </w:r>
          </w:p>
        </w:tc>
        <w:tc>
          <w:tcPr>
            <w:tcW w:w="294" w:type="pct"/>
            <w:tcBorders>
              <w:top w:val="nil"/>
              <w:left w:val="nil"/>
              <w:bottom w:val="single" w:sz="8" w:space="0" w:color="auto"/>
              <w:right w:val="single" w:sz="4" w:space="0" w:color="auto"/>
            </w:tcBorders>
            <w:noWrap/>
            <w:vAlign w:val="bottom"/>
            <w:hideMark/>
          </w:tcPr>
          <w:p w14:paraId="683B52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w:t>
            </w:r>
          </w:p>
        </w:tc>
        <w:tc>
          <w:tcPr>
            <w:tcW w:w="294" w:type="pct"/>
            <w:tcBorders>
              <w:top w:val="nil"/>
              <w:left w:val="nil"/>
              <w:bottom w:val="single" w:sz="8" w:space="0" w:color="auto"/>
              <w:right w:val="single" w:sz="4" w:space="0" w:color="auto"/>
            </w:tcBorders>
            <w:noWrap/>
            <w:vAlign w:val="bottom"/>
            <w:hideMark/>
          </w:tcPr>
          <w:p w14:paraId="46EB0D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w:t>
            </w:r>
          </w:p>
        </w:tc>
        <w:tc>
          <w:tcPr>
            <w:tcW w:w="294" w:type="pct"/>
            <w:tcBorders>
              <w:top w:val="nil"/>
              <w:left w:val="nil"/>
              <w:bottom w:val="single" w:sz="8" w:space="0" w:color="auto"/>
              <w:right w:val="single" w:sz="4" w:space="0" w:color="auto"/>
            </w:tcBorders>
            <w:noWrap/>
            <w:vAlign w:val="bottom"/>
            <w:hideMark/>
          </w:tcPr>
          <w:p w14:paraId="426AEE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w:t>
            </w:r>
          </w:p>
        </w:tc>
        <w:tc>
          <w:tcPr>
            <w:tcW w:w="294" w:type="pct"/>
            <w:tcBorders>
              <w:top w:val="nil"/>
              <w:left w:val="nil"/>
              <w:bottom w:val="single" w:sz="8" w:space="0" w:color="auto"/>
              <w:right w:val="single" w:sz="8" w:space="0" w:color="auto"/>
            </w:tcBorders>
            <w:noWrap/>
            <w:vAlign w:val="bottom"/>
            <w:hideMark/>
          </w:tcPr>
          <w:p w14:paraId="1B3CA0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w:t>
            </w:r>
          </w:p>
        </w:tc>
        <w:tc>
          <w:tcPr>
            <w:tcW w:w="351" w:type="pct"/>
            <w:vMerge/>
            <w:tcBorders>
              <w:top w:val="nil"/>
              <w:left w:val="single" w:sz="8" w:space="0" w:color="auto"/>
              <w:bottom w:val="single" w:sz="8" w:space="0" w:color="auto"/>
              <w:right w:val="single" w:sz="8" w:space="0" w:color="auto"/>
            </w:tcBorders>
            <w:vAlign w:val="center"/>
            <w:hideMark/>
          </w:tcPr>
          <w:p w14:paraId="7FD404CE" w14:textId="77777777" w:rsidR="00603F94" w:rsidRPr="00603F94" w:rsidRDefault="00603F94" w:rsidP="00603F94">
            <w:pPr>
              <w:rPr>
                <w:rFonts w:ascii="Calibri" w:hAnsi="Calibri" w:cs="Calibri"/>
                <w:color w:val="000000"/>
                <w:sz w:val="14"/>
                <w:szCs w:val="14"/>
              </w:rPr>
            </w:pPr>
          </w:p>
        </w:tc>
      </w:tr>
      <w:tr w:rsidR="00603F94" w:rsidRPr="00603F94" w14:paraId="4312B62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D5B3A3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FD4372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313</w:t>
            </w:r>
          </w:p>
        </w:tc>
        <w:tc>
          <w:tcPr>
            <w:tcW w:w="137" w:type="pct"/>
            <w:tcBorders>
              <w:top w:val="nil"/>
              <w:left w:val="nil"/>
              <w:bottom w:val="single" w:sz="4" w:space="0" w:color="auto"/>
              <w:right w:val="single" w:sz="4" w:space="0" w:color="auto"/>
            </w:tcBorders>
            <w:noWrap/>
            <w:vAlign w:val="bottom"/>
            <w:hideMark/>
          </w:tcPr>
          <w:p w14:paraId="5B53B1D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4DAA8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4" w:space="0" w:color="auto"/>
              <w:right w:val="single" w:sz="4" w:space="0" w:color="auto"/>
            </w:tcBorders>
            <w:noWrap/>
            <w:vAlign w:val="bottom"/>
            <w:hideMark/>
          </w:tcPr>
          <w:p w14:paraId="438E5B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1393</w:t>
            </w:r>
          </w:p>
        </w:tc>
        <w:tc>
          <w:tcPr>
            <w:tcW w:w="294" w:type="pct"/>
            <w:tcBorders>
              <w:top w:val="nil"/>
              <w:left w:val="nil"/>
              <w:bottom w:val="single" w:sz="4" w:space="0" w:color="auto"/>
              <w:right w:val="single" w:sz="4" w:space="0" w:color="auto"/>
            </w:tcBorders>
            <w:noWrap/>
            <w:vAlign w:val="bottom"/>
            <w:hideMark/>
          </w:tcPr>
          <w:p w14:paraId="476A04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494D5E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1503</w:t>
            </w:r>
          </w:p>
        </w:tc>
        <w:tc>
          <w:tcPr>
            <w:tcW w:w="294" w:type="pct"/>
            <w:tcBorders>
              <w:top w:val="nil"/>
              <w:left w:val="nil"/>
              <w:bottom w:val="single" w:sz="4" w:space="0" w:color="auto"/>
              <w:right w:val="single" w:sz="4" w:space="0" w:color="auto"/>
            </w:tcBorders>
            <w:noWrap/>
            <w:vAlign w:val="bottom"/>
            <w:hideMark/>
          </w:tcPr>
          <w:p w14:paraId="382D89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1533</w:t>
            </w:r>
          </w:p>
        </w:tc>
        <w:tc>
          <w:tcPr>
            <w:tcW w:w="294" w:type="pct"/>
            <w:tcBorders>
              <w:top w:val="nil"/>
              <w:left w:val="nil"/>
              <w:bottom w:val="single" w:sz="4" w:space="0" w:color="auto"/>
              <w:right w:val="single" w:sz="4" w:space="0" w:color="auto"/>
            </w:tcBorders>
            <w:noWrap/>
            <w:vAlign w:val="bottom"/>
            <w:hideMark/>
          </w:tcPr>
          <w:p w14:paraId="45FF87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1566</w:t>
            </w:r>
          </w:p>
        </w:tc>
        <w:tc>
          <w:tcPr>
            <w:tcW w:w="294" w:type="pct"/>
            <w:tcBorders>
              <w:top w:val="nil"/>
              <w:left w:val="nil"/>
              <w:bottom w:val="single" w:sz="4" w:space="0" w:color="auto"/>
              <w:right w:val="single" w:sz="4" w:space="0" w:color="auto"/>
            </w:tcBorders>
            <w:noWrap/>
            <w:vAlign w:val="bottom"/>
            <w:hideMark/>
          </w:tcPr>
          <w:p w14:paraId="7705C6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1599</w:t>
            </w:r>
          </w:p>
        </w:tc>
        <w:tc>
          <w:tcPr>
            <w:tcW w:w="294" w:type="pct"/>
            <w:tcBorders>
              <w:top w:val="nil"/>
              <w:left w:val="nil"/>
              <w:bottom w:val="single" w:sz="4" w:space="0" w:color="auto"/>
              <w:right w:val="single" w:sz="4" w:space="0" w:color="auto"/>
            </w:tcBorders>
            <w:noWrap/>
            <w:vAlign w:val="bottom"/>
            <w:hideMark/>
          </w:tcPr>
          <w:p w14:paraId="339658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2362</w:t>
            </w:r>
          </w:p>
        </w:tc>
        <w:tc>
          <w:tcPr>
            <w:tcW w:w="294" w:type="pct"/>
            <w:tcBorders>
              <w:top w:val="nil"/>
              <w:left w:val="nil"/>
              <w:bottom w:val="single" w:sz="4" w:space="0" w:color="auto"/>
              <w:right w:val="single" w:sz="4" w:space="0" w:color="auto"/>
            </w:tcBorders>
            <w:noWrap/>
            <w:vAlign w:val="bottom"/>
            <w:hideMark/>
          </w:tcPr>
          <w:p w14:paraId="29C8A5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1634</w:t>
            </w:r>
          </w:p>
        </w:tc>
        <w:tc>
          <w:tcPr>
            <w:tcW w:w="294" w:type="pct"/>
            <w:tcBorders>
              <w:top w:val="nil"/>
              <w:left w:val="nil"/>
              <w:bottom w:val="single" w:sz="4" w:space="0" w:color="auto"/>
              <w:right w:val="single" w:sz="4" w:space="0" w:color="auto"/>
            </w:tcBorders>
            <w:noWrap/>
            <w:vAlign w:val="bottom"/>
            <w:hideMark/>
          </w:tcPr>
          <w:p w14:paraId="117499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1672</w:t>
            </w:r>
          </w:p>
        </w:tc>
        <w:tc>
          <w:tcPr>
            <w:tcW w:w="294" w:type="pct"/>
            <w:tcBorders>
              <w:top w:val="nil"/>
              <w:left w:val="nil"/>
              <w:bottom w:val="single" w:sz="4" w:space="0" w:color="auto"/>
              <w:right w:val="single" w:sz="4" w:space="0" w:color="auto"/>
            </w:tcBorders>
            <w:noWrap/>
            <w:vAlign w:val="bottom"/>
            <w:hideMark/>
          </w:tcPr>
          <w:p w14:paraId="414285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2630</w:t>
            </w:r>
          </w:p>
        </w:tc>
        <w:tc>
          <w:tcPr>
            <w:tcW w:w="294" w:type="pct"/>
            <w:tcBorders>
              <w:top w:val="nil"/>
              <w:left w:val="nil"/>
              <w:bottom w:val="single" w:sz="4" w:space="0" w:color="auto"/>
              <w:right w:val="single" w:sz="4" w:space="0" w:color="auto"/>
            </w:tcBorders>
            <w:noWrap/>
            <w:vAlign w:val="bottom"/>
            <w:hideMark/>
          </w:tcPr>
          <w:p w14:paraId="2FF6F6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2563</w:t>
            </w:r>
          </w:p>
        </w:tc>
        <w:tc>
          <w:tcPr>
            <w:tcW w:w="294" w:type="pct"/>
            <w:tcBorders>
              <w:top w:val="nil"/>
              <w:left w:val="nil"/>
              <w:bottom w:val="single" w:sz="4" w:space="0" w:color="auto"/>
              <w:right w:val="single" w:sz="8" w:space="0" w:color="auto"/>
            </w:tcBorders>
            <w:noWrap/>
            <w:vAlign w:val="bottom"/>
            <w:hideMark/>
          </w:tcPr>
          <w:p w14:paraId="306212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2840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D5D65A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2880</w:t>
            </w:r>
          </w:p>
        </w:tc>
      </w:tr>
      <w:tr w:rsidR="00603F94" w:rsidRPr="00603F94" w14:paraId="11CC6EE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FE3C0C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nil"/>
              <w:left w:val="single" w:sz="4" w:space="0" w:color="auto"/>
              <w:bottom w:val="single" w:sz="8" w:space="0" w:color="000000"/>
              <w:right w:val="single" w:sz="4" w:space="0" w:color="auto"/>
            </w:tcBorders>
            <w:vAlign w:val="center"/>
            <w:hideMark/>
          </w:tcPr>
          <w:p w14:paraId="1F666EE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7B85B2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68D77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8.74</w:t>
            </w:r>
          </w:p>
        </w:tc>
        <w:tc>
          <w:tcPr>
            <w:tcW w:w="294" w:type="pct"/>
            <w:tcBorders>
              <w:top w:val="nil"/>
              <w:left w:val="nil"/>
              <w:bottom w:val="single" w:sz="8" w:space="0" w:color="auto"/>
              <w:right w:val="single" w:sz="4" w:space="0" w:color="auto"/>
            </w:tcBorders>
            <w:noWrap/>
            <w:vAlign w:val="bottom"/>
            <w:hideMark/>
          </w:tcPr>
          <w:p w14:paraId="6C1FFA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7.79</w:t>
            </w:r>
          </w:p>
        </w:tc>
        <w:tc>
          <w:tcPr>
            <w:tcW w:w="294" w:type="pct"/>
            <w:tcBorders>
              <w:top w:val="nil"/>
              <w:left w:val="nil"/>
              <w:bottom w:val="single" w:sz="8" w:space="0" w:color="auto"/>
              <w:right w:val="single" w:sz="4" w:space="0" w:color="auto"/>
            </w:tcBorders>
            <w:noWrap/>
            <w:vAlign w:val="bottom"/>
            <w:hideMark/>
          </w:tcPr>
          <w:p w14:paraId="21E9B9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7.50</w:t>
            </w:r>
          </w:p>
        </w:tc>
        <w:tc>
          <w:tcPr>
            <w:tcW w:w="294" w:type="pct"/>
            <w:tcBorders>
              <w:top w:val="nil"/>
              <w:left w:val="nil"/>
              <w:bottom w:val="single" w:sz="8" w:space="0" w:color="auto"/>
              <w:right w:val="single" w:sz="4" w:space="0" w:color="auto"/>
            </w:tcBorders>
            <w:noWrap/>
            <w:vAlign w:val="bottom"/>
            <w:hideMark/>
          </w:tcPr>
          <w:p w14:paraId="1E74A8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7.22</w:t>
            </w:r>
          </w:p>
        </w:tc>
        <w:tc>
          <w:tcPr>
            <w:tcW w:w="294" w:type="pct"/>
            <w:tcBorders>
              <w:top w:val="nil"/>
              <w:left w:val="nil"/>
              <w:bottom w:val="single" w:sz="8" w:space="0" w:color="auto"/>
              <w:right w:val="single" w:sz="4" w:space="0" w:color="auto"/>
            </w:tcBorders>
            <w:noWrap/>
            <w:vAlign w:val="bottom"/>
            <w:hideMark/>
          </w:tcPr>
          <w:p w14:paraId="7C7C0D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7.07</w:t>
            </w:r>
          </w:p>
        </w:tc>
        <w:tc>
          <w:tcPr>
            <w:tcW w:w="294" w:type="pct"/>
            <w:tcBorders>
              <w:top w:val="nil"/>
              <w:left w:val="nil"/>
              <w:bottom w:val="single" w:sz="8" w:space="0" w:color="auto"/>
              <w:right w:val="single" w:sz="4" w:space="0" w:color="auto"/>
            </w:tcBorders>
            <w:noWrap/>
            <w:vAlign w:val="bottom"/>
            <w:hideMark/>
          </w:tcPr>
          <w:p w14:paraId="3E19D3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6.93</w:t>
            </w:r>
          </w:p>
        </w:tc>
        <w:tc>
          <w:tcPr>
            <w:tcW w:w="294" w:type="pct"/>
            <w:tcBorders>
              <w:top w:val="nil"/>
              <w:left w:val="nil"/>
              <w:bottom w:val="single" w:sz="8" w:space="0" w:color="auto"/>
              <w:right w:val="single" w:sz="4" w:space="0" w:color="auto"/>
            </w:tcBorders>
            <w:noWrap/>
            <w:vAlign w:val="bottom"/>
            <w:hideMark/>
          </w:tcPr>
          <w:p w14:paraId="7FE6B9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6.78</w:t>
            </w:r>
          </w:p>
        </w:tc>
        <w:tc>
          <w:tcPr>
            <w:tcW w:w="294" w:type="pct"/>
            <w:tcBorders>
              <w:top w:val="nil"/>
              <w:left w:val="nil"/>
              <w:bottom w:val="single" w:sz="8" w:space="0" w:color="auto"/>
              <w:right w:val="single" w:sz="4" w:space="0" w:color="auto"/>
            </w:tcBorders>
            <w:noWrap/>
            <w:vAlign w:val="bottom"/>
            <w:hideMark/>
          </w:tcPr>
          <w:p w14:paraId="516451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7.86</w:t>
            </w:r>
          </w:p>
        </w:tc>
        <w:tc>
          <w:tcPr>
            <w:tcW w:w="294" w:type="pct"/>
            <w:tcBorders>
              <w:top w:val="nil"/>
              <w:left w:val="nil"/>
              <w:bottom w:val="single" w:sz="8" w:space="0" w:color="auto"/>
              <w:right w:val="single" w:sz="4" w:space="0" w:color="auto"/>
            </w:tcBorders>
            <w:noWrap/>
            <w:vAlign w:val="bottom"/>
            <w:hideMark/>
          </w:tcPr>
          <w:p w14:paraId="109C6E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6.64</w:t>
            </w:r>
          </w:p>
        </w:tc>
        <w:tc>
          <w:tcPr>
            <w:tcW w:w="294" w:type="pct"/>
            <w:tcBorders>
              <w:top w:val="nil"/>
              <w:left w:val="nil"/>
              <w:bottom w:val="single" w:sz="8" w:space="0" w:color="auto"/>
              <w:right w:val="single" w:sz="4" w:space="0" w:color="auto"/>
            </w:tcBorders>
            <w:noWrap/>
            <w:vAlign w:val="bottom"/>
            <w:hideMark/>
          </w:tcPr>
          <w:p w14:paraId="5C5446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6.49</w:t>
            </w:r>
          </w:p>
        </w:tc>
        <w:tc>
          <w:tcPr>
            <w:tcW w:w="294" w:type="pct"/>
            <w:tcBorders>
              <w:top w:val="nil"/>
              <w:left w:val="nil"/>
              <w:bottom w:val="single" w:sz="8" w:space="0" w:color="auto"/>
              <w:right w:val="single" w:sz="4" w:space="0" w:color="auto"/>
            </w:tcBorders>
            <w:noWrap/>
            <w:vAlign w:val="bottom"/>
            <w:hideMark/>
          </w:tcPr>
          <w:p w14:paraId="28180E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7.70</w:t>
            </w:r>
          </w:p>
        </w:tc>
        <w:tc>
          <w:tcPr>
            <w:tcW w:w="294" w:type="pct"/>
            <w:tcBorders>
              <w:top w:val="nil"/>
              <w:left w:val="nil"/>
              <w:bottom w:val="single" w:sz="8" w:space="0" w:color="auto"/>
              <w:right w:val="single" w:sz="4" w:space="0" w:color="auto"/>
            </w:tcBorders>
            <w:noWrap/>
            <w:vAlign w:val="bottom"/>
            <w:hideMark/>
          </w:tcPr>
          <w:p w14:paraId="3E0034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7.24</w:t>
            </w:r>
          </w:p>
        </w:tc>
        <w:tc>
          <w:tcPr>
            <w:tcW w:w="294" w:type="pct"/>
            <w:tcBorders>
              <w:top w:val="nil"/>
              <w:left w:val="nil"/>
              <w:bottom w:val="single" w:sz="8" w:space="0" w:color="auto"/>
              <w:right w:val="single" w:sz="8" w:space="0" w:color="auto"/>
            </w:tcBorders>
            <w:noWrap/>
            <w:vAlign w:val="bottom"/>
            <w:hideMark/>
          </w:tcPr>
          <w:p w14:paraId="28EB97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7.45</w:t>
            </w:r>
          </w:p>
        </w:tc>
        <w:tc>
          <w:tcPr>
            <w:tcW w:w="351" w:type="pct"/>
            <w:vMerge/>
            <w:tcBorders>
              <w:top w:val="nil"/>
              <w:left w:val="single" w:sz="8" w:space="0" w:color="auto"/>
              <w:bottom w:val="single" w:sz="8" w:space="0" w:color="auto"/>
              <w:right w:val="single" w:sz="8" w:space="0" w:color="auto"/>
            </w:tcBorders>
            <w:vAlign w:val="center"/>
            <w:hideMark/>
          </w:tcPr>
          <w:p w14:paraId="71137069" w14:textId="77777777" w:rsidR="00603F94" w:rsidRPr="00603F94" w:rsidRDefault="00603F94" w:rsidP="00603F94">
            <w:pPr>
              <w:rPr>
                <w:rFonts w:ascii="Calibri" w:hAnsi="Calibri" w:cs="Calibri"/>
                <w:color w:val="000000"/>
                <w:sz w:val="14"/>
                <w:szCs w:val="14"/>
              </w:rPr>
            </w:pPr>
          </w:p>
        </w:tc>
      </w:tr>
    </w:tbl>
    <w:p w14:paraId="30BBB9A5" w14:textId="77777777" w:rsidR="00124E8F" w:rsidRPr="00B060E4" w:rsidRDefault="00124E8F" w:rsidP="00124E8F">
      <w:pPr>
        <w:rPr>
          <w:lang w:eastAsia="es-MX"/>
        </w:rPr>
      </w:pPr>
    </w:p>
    <w:p w14:paraId="2CCDCF13" w14:textId="77777777" w:rsidR="00124E8F" w:rsidRDefault="00124E8F" w:rsidP="00124E8F">
      <w:pPr>
        <w:pStyle w:val="Ttulo3"/>
        <w:numPr>
          <w:ilvl w:val="2"/>
          <w:numId w:val="2"/>
        </w:numPr>
        <w:jc w:val="both"/>
        <w:rPr>
          <w:lang w:eastAsia="es-MX"/>
        </w:rPr>
      </w:pPr>
      <w:bookmarkStart w:id="195" w:name="_Toc192886794"/>
      <w:bookmarkStart w:id="196" w:name="_Toc210152330"/>
      <w:bookmarkStart w:id="197" w:name="_Toc212377430"/>
      <w:r>
        <w:rPr>
          <w:lang w:eastAsia="es-MX"/>
        </w:rPr>
        <w:t xml:space="preserve">Tabla de tendido cable OPGW sin </w:t>
      </w:r>
      <w:proofErr w:type="spellStart"/>
      <w:r>
        <w:rPr>
          <w:lang w:eastAsia="es-MX"/>
        </w:rPr>
        <w:t>salvapájaros</w:t>
      </w:r>
      <w:bookmarkEnd w:id="195"/>
      <w:proofErr w:type="spellEnd"/>
      <w:r>
        <w:rPr>
          <w:lang w:eastAsia="es-MX"/>
        </w:rPr>
        <w:t xml:space="preserve"> después de </w:t>
      </w:r>
      <w:proofErr w:type="spellStart"/>
      <w:r>
        <w:rPr>
          <w:lang w:eastAsia="es-MX"/>
        </w:rPr>
        <w:t>creep</w:t>
      </w:r>
      <w:bookmarkEnd w:id="196"/>
      <w:bookmarkEnd w:id="197"/>
      <w:proofErr w:type="spellEnd"/>
    </w:p>
    <w:tbl>
      <w:tblPr>
        <w:tblW w:w="5000" w:type="pct"/>
        <w:tblCellMar>
          <w:left w:w="70" w:type="dxa"/>
          <w:right w:w="70" w:type="dxa"/>
        </w:tblCellMar>
        <w:tblLook w:val="04A0" w:firstRow="1" w:lastRow="0" w:firstColumn="1" w:lastColumn="0" w:noHBand="0" w:noVBand="1"/>
      </w:tblPr>
      <w:tblGrid>
        <w:gridCol w:w="625"/>
        <w:gridCol w:w="576"/>
        <w:gridCol w:w="228"/>
        <w:gridCol w:w="495"/>
        <w:gridCol w:w="495"/>
        <w:gridCol w:w="495"/>
        <w:gridCol w:w="495"/>
        <w:gridCol w:w="495"/>
        <w:gridCol w:w="495"/>
        <w:gridCol w:w="496"/>
        <w:gridCol w:w="496"/>
        <w:gridCol w:w="496"/>
        <w:gridCol w:w="496"/>
        <w:gridCol w:w="496"/>
        <w:gridCol w:w="496"/>
        <w:gridCol w:w="496"/>
        <w:gridCol w:w="614"/>
      </w:tblGrid>
      <w:tr w:rsidR="00603F94" w:rsidRPr="00603F94" w14:paraId="534CFB04" w14:textId="77777777" w:rsidTr="00603F94">
        <w:trPr>
          <w:trHeight w:val="300"/>
          <w:tblHeader/>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623D698A"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 xml:space="preserve">A. </w:t>
            </w:r>
            <w:proofErr w:type="spellStart"/>
            <w:r w:rsidRPr="00603F94">
              <w:rPr>
                <w:rFonts w:ascii="Calibri" w:hAnsi="Calibri" w:cs="Calibri"/>
                <w:b/>
                <w:bCs/>
                <w:color w:val="000000"/>
                <w:sz w:val="14"/>
                <w:szCs w:val="14"/>
              </w:rPr>
              <w:t>Ini</w:t>
            </w:r>
            <w:proofErr w:type="spellEnd"/>
          </w:p>
        </w:tc>
        <w:tc>
          <w:tcPr>
            <w:tcW w:w="342" w:type="pct"/>
            <w:vMerge w:val="restart"/>
            <w:tcBorders>
              <w:top w:val="single" w:sz="8" w:space="0" w:color="auto"/>
              <w:left w:val="single" w:sz="4" w:space="0" w:color="auto"/>
              <w:bottom w:val="single" w:sz="4" w:space="0" w:color="auto"/>
              <w:right w:val="single" w:sz="4" w:space="0" w:color="auto"/>
            </w:tcBorders>
            <w:noWrap/>
            <w:hideMark/>
          </w:tcPr>
          <w:p w14:paraId="6906BF41"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Vano</w:t>
            </w:r>
          </w:p>
        </w:tc>
        <w:tc>
          <w:tcPr>
            <w:tcW w:w="137" w:type="pct"/>
            <w:vMerge w:val="restart"/>
            <w:tcBorders>
              <w:top w:val="single" w:sz="8" w:space="0" w:color="auto"/>
              <w:left w:val="single" w:sz="4" w:space="0" w:color="auto"/>
              <w:bottom w:val="nil"/>
              <w:right w:val="single" w:sz="4" w:space="0" w:color="auto"/>
            </w:tcBorders>
            <w:noWrap/>
            <w:vAlign w:val="bottom"/>
            <w:hideMark/>
          </w:tcPr>
          <w:p w14:paraId="42E3FE93"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 </w:t>
            </w:r>
          </w:p>
        </w:tc>
        <w:tc>
          <w:tcPr>
            <w:tcW w:w="3816" w:type="pct"/>
            <w:gridSpan w:val="13"/>
            <w:tcBorders>
              <w:top w:val="single" w:sz="8" w:space="0" w:color="auto"/>
              <w:left w:val="nil"/>
              <w:bottom w:val="single" w:sz="4" w:space="0" w:color="auto"/>
              <w:right w:val="single" w:sz="8" w:space="0" w:color="000000"/>
            </w:tcBorders>
            <w:noWrap/>
            <w:vAlign w:val="bottom"/>
            <w:hideMark/>
          </w:tcPr>
          <w:p w14:paraId="3FAA1EB3"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CONDICIONES</w:t>
            </w:r>
          </w:p>
        </w:tc>
        <w:tc>
          <w:tcPr>
            <w:tcW w:w="351" w:type="pct"/>
            <w:vMerge w:val="restart"/>
            <w:tcBorders>
              <w:top w:val="single" w:sz="8" w:space="0" w:color="auto"/>
              <w:left w:val="single" w:sz="8" w:space="0" w:color="auto"/>
              <w:bottom w:val="single" w:sz="8" w:space="0" w:color="auto"/>
              <w:right w:val="single" w:sz="8" w:space="0" w:color="auto"/>
            </w:tcBorders>
            <w:hideMark/>
          </w:tcPr>
          <w:p w14:paraId="7C6895EF"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Tensión Máxima (</w:t>
            </w:r>
            <w:proofErr w:type="spellStart"/>
            <w:r w:rsidRPr="00603F94">
              <w:rPr>
                <w:rFonts w:ascii="Calibri" w:hAnsi="Calibri" w:cs="Calibri"/>
                <w:b/>
                <w:bCs/>
                <w:color w:val="000000"/>
                <w:sz w:val="14"/>
                <w:szCs w:val="14"/>
              </w:rPr>
              <w:t>daN</w:t>
            </w:r>
            <w:proofErr w:type="spellEnd"/>
            <w:r w:rsidRPr="00603F94">
              <w:rPr>
                <w:rFonts w:ascii="Calibri" w:hAnsi="Calibri" w:cs="Calibri"/>
                <w:b/>
                <w:bCs/>
                <w:color w:val="000000"/>
                <w:sz w:val="14"/>
                <w:szCs w:val="14"/>
              </w:rPr>
              <w:t>)</w:t>
            </w:r>
          </w:p>
        </w:tc>
      </w:tr>
      <w:tr w:rsidR="00603F94" w:rsidRPr="00603F94" w14:paraId="20E32885" w14:textId="77777777" w:rsidTr="00603F94">
        <w:trPr>
          <w:trHeight w:val="495"/>
          <w:tblHeader/>
        </w:trPr>
        <w:tc>
          <w:tcPr>
            <w:tcW w:w="354" w:type="pct"/>
            <w:tcBorders>
              <w:top w:val="nil"/>
              <w:left w:val="single" w:sz="8" w:space="0" w:color="auto"/>
              <w:bottom w:val="nil"/>
              <w:right w:val="single" w:sz="4" w:space="0" w:color="auto"/>
            </w:tcBorders>
            <w:noWrap/>
            <w:vAlign w:val="center"/>
            <w:hideMark/>
          </w:tcPr>
          <w:p w14:paraId="4B46B8C5"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A. Fin</w:t>
            </w:r>
          </w:p>
        </w:tc>
        <w:tc>
          <w:tcPr>
            <w:tcW w:w="342" w:type="pct"/>
            <w:vMerge/>
            <w:tcBorders>
              <w:top w:val="single" w:sz="8" w:space="0" w:color="auto"/>
              <w:left w:val="single" w:sz="4" w:space="0" w:color="auto"/>
              <w:bottom w:val="single" w:sz="4" w:space="0" w:color="auto"/>
              <w:right w:val="single" w:sz="4" w:space="0" w:color="auto"/>
            </w:tcBorders>
            <w:vAlign w:val="center"/>
            <w:hideMark/>
          </w:tcPr>
          <w:p w14:paraId="732B421E" w14:textId="77777777" w:rsidR="00603F94" w:rsidRPr="00603F94" w:rsidRDefault="00603F94" w:rsidP="00603F94">
            <w:pPr>
              <w:rPr>
                <w:rFonts w:ascii="Calibri" w:hAnsi="Calibri" w:cs="Calibri"/>
                <w:b/>
                <w:bCs/>
                <w:color w:val="000000"/>
                <w:sz w:val="14"/>
                <w:szCs w:val="14"/>
              </w:rPr>
            </w:pPr>
          </w:p>
        </w:tc>
        <w:tc>
          <w:tcPr>
            <w:tcW w:w="137" w:type="pct"/>
            <w:vMerge/>
            <w:tcBorders>
              <w:top w:val="single" w:sz="8" w:space="0" w:color="auto"/>
              <w:left w:val="single" w:sz="4" w:space="0" w:color="auto"/>
              <w:bottom w:val="nil"/>
              <w:right w:val="single" w:sz="4" w:space="0" w:color="auto"/>
            </w:tcBorders>
            <w:vAlign w:val="center"/>
            <w:hideMark/>
          </w:tcPr>
          <w:p w14:paraId="5D946FF5" w14:textId="77777777" w:rsidR="00603F94" w:rsidRPr="00603F94" w:rsidRDefault="00603F94" w:rsidP="00603F94">
            <w:pPr>
              <w:rPr>
                <w:rFonts w:ascii="Calibri" w:hAnsi="Calibri" w:cs="Calibri"/>
                <w:b/>
                <w:bCs/>
                <w:color w:val="000000"/>
                <w:sz w:val="14"/>
                <w:szCs w:val="14"/>
              </w:rPr>
            </w:pPr>
          </w:p>
        </w:tc>
        <w:tc>
          <w:tcPr>
            <w:tcW w:w="294" w:type="pct"/>
            <w:tcBorders>
              <w:top w:val="nil"/>
              <w:left w:val="nil"/>
              <w:bottom w:val="nil"/>
              <w:right w:val="single" w:sz="4" w:space="0" w:color="auto"/>
            </w:tcBorders>
            <w:hideMark/>
          </w:tcPr>
          <w:p w14:paraId="2297FBF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85º</w:t>
            </w:r>
          </w:p>
        </w:tc>
        <w:tc>
          <w:tcPr>
            <w:tcW w:w="294" w:type="pct"/>
            <w:tcBorders>
              <w:top w:val="nil"/>
              <w:left w:val="nil"/>
              <w:bottom w:val="nil"/>
              <w:right w:val="single" w:sz="4" w:space="0" w:color="auto"/>
            </w:tcBorders>
            <w:hideMark/>
          </w:tcPr>
          <w:p w14:paraId="3BAA3D80"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50º</w:t>
            </w:r>
          </w:p>
        </w:tc>
        <w:tc>
          <w:tcPr>
            <w:tcW w:w="294" w:type="pct"/>
            <w:tcBorders>
              <w:top w:val="nil"/>
              <w:left w:val="nil"/>
              <w:bottom w:val="nil"/>
              <w:right w:val="single" w:sz="4" w:space="0" w:color="auto"/>
            </w:tcBorders>
            <w:hideMark/>
          </w:tcPr>
          <w:p w14:paraId="0D061A44"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40º</w:t>
            </w:r>
          </w:p>
        </w:tc>
        <w:tc>
          <w:tcPr>
            <w:tcW w:w="294" w:type="pct"/>
            <w:tcBorders>
              <w:top w:val="nil"/>
              <w:left w:val="nil"/>
              <w:bottom w:val="nil"/>
              <w:right w:val="single" w:sz="4" w:space="0" w:color="auto"/>
            </w:tcBorders>
            <w:hideMark/>
          </w:tcPr>
          <w:p w14:paraId="3E2A501C"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30º</w:t>
            </w:r>
          </w:p>
        </w:tc>
        <w:tc>
          <w:tcPr>
            <w:tcW w:w="294" w:type="pct"/>
            <w:tcBorders>
              <w:top w:val="nil"/>
              <w:left w:val="nil"/>
              <w:bottom w:val="nil"/>
              <w:right w:val="single" w:sz="4" w:space="0" w:color="auto"/>
            </w:tcBorders>
            <w:hideMark/>
          </w:tcPr>
          <w:p w14:paraId="78501EDB"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25º</w:t>
            </w:r>
          </w:p>
        </w:tc>
        <w:tc>
          <w:tcPr>
            <w:tcW w:w="294" w:type="pct"/>
            <w:tcBorders>
              <w:top w:val="nil"/>
              <w:left w:val="nil"/>
              <w:bottom w:val="nil"/>
              <w:right w:val="single" w:sz="4" w:space="0" w:color="auto"/>
            </w:tcBorders>
            <w:hideMark/>
          </w:tcPr>
          <w:p w14:paraId="34BCABD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20º</w:t>
            </w:r>
          </w:p>
        </w:tc>
        <w:tc>
          <w:tcPr>
            <w:tcW w:w="294" w:type="pct"/>
            <w:tcBorders>
              <w:top w:val="nil"/>
              <w:left w:val="nil"/>
              <w:bottom w:val="nil"/>
              <w:right w:val="single" w:sz="4" w:space="0" w:color="auto"/>
            </w:tcBorders>
            <w:hideMark/>
          </w:tcPr>
          <w:p w14:paraId="45197A13"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w:t>
            </w:r>
          </w:p>
        </w:tc>
        <w:tc>
          <w:tcPr>
            <w:tcW w:w="294" w:type="pct"/>
            <w:tcBorders>
              <w:top w:val="nil"/>
              <w:left w:val="nil"/>
              <w:bottom w:val="nil"/>
              <w:right w:val="single" w:sz="4" w:space="0" w:color="auto"/>
            </w:tcBorders>
            <w:hideMark/>
          </w:tcPr>
          <w:p w14:paraId="7D6D075C"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15º+V</w:t>
            </w:r>
          </w:p>
        </w:tc>
        <w:tc>
          <w:tcPr>
            <w:tcW w:w="294" w:type="pct"/>
            <w:tcBorders>
              <w:top w:val="nil"/>
              <w:left w:val="nil"/>
              <w:bottom w:val="nil"/>
              <w:right w:val="single" w:sz="4" w:space="0" w:color="auto"/>
            </w:tcBorders>
            <w:hideMark/>
          </w:tcPr>
          <w:p w14:paraId="5AC05A2B"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w:t>
            </w:r>
          </w:p>
        </w:tc>
        <w:tc>
          <w:tcPr>
            <w:tcW w:w="294" w:type="pct"/>
            <w:tcBorders>
              <w:top w:val="nil"/>
              <w:left w:val="nil"/>
              <w:bottom w:val="nil"/>
              <w:right w:val="single" w:sz="4" w:space="0" w:color="auto"/>
            </w:tcBorders>
            <w:hideMark/>
          </w:tcPr>
          <w:p w14:paraId="2050064E"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5º</w:t>
            </w:r>
          </w:p>
        </w:tc>
        <w:tc>
          <w:tcPr>
            <w:tcW w:w="294" w:type="pct"/>
            <w:tcBorders>
              <w:top w:val="nil"/>
              <w:left w:val="nil"/>
              <w:bottom w:val="nil"/>
              <w:right w:val="single" w:sz="4" w:space="0" w:color="auto"/>
            </w:tcBorders>
            <w:hideMark/>
          </w:tcPr>
          <w:p w14:paraId="390E9A4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0º + H</w:t>
            </w:r>
          </w:p>
        </w:tc>
        <w:tc>
          <w:tcPr>
            <w:tcW w:w="294" w:type="pct"/>
            <w:tcBorders>
              <w:top w:val="nil"/>
              <w:left w:val="nil"/>
              <w:bottom w:val="nil"/>
              <w:right w:val="single" w:sz="4" w:space="0" w:color="auto"/>
            </w:tcBorders>
            <w:hideMark/>
          </w:tcPr>
          <w:p w14:paraId="00417BA0"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 +V</w:t>
            </w:r>
          </w:p>
        </w:tc>
        <w:tc>
          <w:tcPr>
            <w:tcW w:w="294" w:type="pct"/>
            <w:tcBorders>
              <w:top w:val="nil"/>
              <w:left w:val="nil"/>
              <w:bottom w:val="nil"/>
              <w:right w:val="single" w:sz="8" w:space="0" w:color="auto"/>
            </w:tcBorders>
            <w:hideMark/>
          </w:tcPr>
          <w:p w14:paraId="6B3056D4"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 V+H</w:t>
            </w:r>
          </w:p>
        </w:tc>
        <w:tc>
          <w:tcPr>
            <w:tcW w:w="351" w:type="pct"/>
            <w:vMerge/>
            <w:tcBorders>
              <w:top w:val="single" w:sz="8" w:space="0" w:color="auto"/>
              <w:left w:val="single" w:sz="8" w:space="0" w:color="auto"/>
              <w:bottom w:val="single" w:sz="8" w:space="0" w:color="auto"/>
              <w:right w:val="single" w:sz="8" w:space="0" w:color="auto"/>
            </w:tcBorders>
            <w:vAlign w:val="center"/>
            <w:hideMark/>
          </w:tcPr>
          <w:p w14:paraId="387FFB94" w14:textId="77777777" w:rsidR="00603F94" w:rsidRPr="00603F94" w:rsidRDefault="00603F94" w:rsidP="00603F94">
            <w:pPr>
              <w:rPr>
                <w:rFonts w:ascii="Calibri" w:hAnsi="Calibri" w:cs="Calibri"/>
                <w:b/>
                <w:bCs/>
                <w:color w:val="000000"/>
                <w:sz w:val="14"/>
                <w:szCs w:val="14"/>
              </w:rPr>
            </w:pPr>
          </w:p>
        </w:tc>
      </w:tr>
      <w:tr w:rsidR="00603F94" w:rsidRPr="00603F94" w14:paraId="6C55BDED" w14:textId="77777777" w:rsidTr="00603F94">
        <w:trPr>
          <w:trHeight w:val="300"/>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4596424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w:t>
            </w:r>
          </w:p>
        </w:tc>
        <w:tc>
          <w:tcPr>
            <w:tcW w:w="342" w:type="pct"/>
            <w:vMerge w:val="restart"/>
            <w:tcBorders>
              <w:top w:val="single" w:sz="8" w:space="0" w:color="auto"/>
              <w:left w:val="single" w:sz="4" w:space="0" w:color="auto"/>
              <w:bottom w:val="single" w:sz="8" w:space="0" w:color="000000"/>
              <w:right w:val="single" w:sz="4" w:space="0" w:color="auto"/>
            </w:tcBorders>
            <w:noWrap/>
            <w:vAlign w:val="center"/>
            <w:hideMark/>
          </w:tcPr>
          <w:p w14:paraId="307A182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364</w:t>
            </w:r>
          </w:p>
        </w:tc>
        <w:tc>
          <w:tcPr>
            <w:tcW w:w="137" w:type="pct"/>
            <w:tcBorders>
              <w:top w:val="single" w:sz="8" w:space="0" w:color="auto"/>
              <w:left w:val="nil"/>
              <w:bottom w:val="single" w:sz="4" w:space="0" w:color="auto"/>
              <w:right w:val="single" w:sz="4" w:space="0" w:color="auto"/>
            </w:tcBorders>
            <w:noWrap/>
            <w:vAlign w:val="bottom"/>
            <w:hideMark/>
          </w:tcPr>
          <w:p w14:paraId="56FC7E8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single" w:sz="8" w:space="0" w:color="auto"/>
              <w:left w:val="nil"/>
              <w:bottom w:val="single" w:sz="4" w:space="0" w:color="auto"/>
              <w:right w:val="single" w:sz="4" w:space="0" w:color="auto"/>
            </w:tcBorders>
            <w:noWrap/>
            <w:vAlign w:val="bottom"/>
            <w:hideMark/>
          </w:tcPr>
          <w:p w14:paraId="2F8E16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single" w:sz="8" w:space="0" w:color="auto"/>
              <w:left w:val="nil"/>
              <w:bottom w:val="single" w:sz="4" w:space="0" w:color="auto"/>
              <w:right w:val="single" w:sz="4" w:space="0" w:color="auto"/>
            </w:tcBorders>
            <w:noWrap/>
            <w:vAlign w:val="bottom"/>
            <w:hideMark/>
          </w:tcPr>
          <w:p w14:paraId="791034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1370</w:t>
            </w:r>
          </w:p>
        </w:tc>
        <w:tc>
          <w:tcPr>
            <w:tcW w:w="294" w:type="pct"/>
            <w:tcBorders>
              <w:top w:val="single" w:sz="8" w:space="0" w:color="auto"/>
              <w:left w:val="nil"/>
              <w:bottom w:val="single" w:sz="4" w:space="0" w:color="auto"/>
              <w:right w:val="single" w:sz="4" w:space="0" w:color="auto"/>
            </w:tcBorders>
            <w:noWrap/>
            <w:vAlign w:val="bottom"/>
            <w:hideMark/>
          </w:tcPr>
          <w:p w14:paraId="7DAB30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1409</w:t>
            </w:r>
          </w:p>
        </w:tc>
        <w:tc>
          <w:tcPr>
            <w:tcW w:w="294" w:type="pct"/>
            <w:tcBorders>
              <w:top w:val="single" w:sz="8" w:space="0" w:color="auto"/>
              <w:left w:val="nil"/>
              <w:bottom w:val="single" w:sz="4" w:space="0" w:color="auto"/>
              <w:right w:val="single" w:sz="4" w:space="0" w:color="auto"/>
            </w:tcBorders>
            <w:noWrap/>
            <w:vAlign w:val="bottom"/>
            <w:hideMark/>
          </w:tcPr>
          <w:p w14:paraId="2B6A7F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1451</w:t>
            </w:r>
          </w:p>
        </w:tc>
        <w:tc>
          <w:tcPr>
            <w:tcW w:w="294" w:type="pct"/>
            <w:tcBorders>
              <w:top w:val="single" w:sz="8" w:space="0" w:color="auto"/>
              <w:left w:val="nil"/>
              <w:bottom w:val="single" w:sz="4" w:space="0" w:color="auto"/>
              <w:right w:val="single" w:sz="4" w:space="0" w:color="auto"/>
            </w:tcBorders>
            <w:noWrap/>
            <w:vAlign w:val="bottom"/>
            <w:hideMark/>
          </w:tcPr>
          <w:p w14:paraId="2FB001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1473</w:t>
            </w:r>
          </w:p>
        </w:tc>
        <w:tc>
          <w:tcPr>
            <w:tcW w:w="294" w:type="pct"/>
            <w:tcBorders>
              <w:top w:val="single" w:sz="8" w:space="0" w:color="auto"/>
              <w:left w:val="nil"/>
              <w:bottom w:val="single" w:sz="4" w:space="0" w:color="auto"/>
              <w:right w:val="single" w:sz="4" w:space="0" w:color="auto"/>
            </w:tcBorders>
            <w:noWrap/>
            <w:vAlign w:val="bottom"/>
            <w:hideMark/>
          </w:tcPr>
          <w:p w14:paraId="0E4426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1496</w:t>
            </w:r>
          </w:p>
        </w:tc>
        <w:tc>
          <w:tcPr>
            <w:tcW w:w="294" w:type="pct"/>
            <w:tcBorders>
              <w:top w:val="single" w:sz="8" w:space="0" w:color="auto"/>
              <w:left w:val="nil"/>
              <w:bottom w:val="single" w:sz="4" w:space="0" w:color="auto"/>
              <w:right w:val="single" w:sz="4" w:space="0" w:color="auto"/>
            </w:tcBorders>
            <w:noWrap/>
            <w:vAlign w:val="bottom"/>
            <w:hideMark/>
          </w:tcPr>
          <w:p w14:paraId="678F2E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1519</w:t>
            </w:r>
          </w:p>
        </w:tc>
        <w:tc>
          <w:tcPr>
            <w:tcW w:w="294" w:type="pct"/>
            <w:tcBorders>
              <w:top w:val="single" w:sz="8" w:space="0" w:color="auto"/>
              <w:left w:val="nil"/>
              <w:bottom w:val="single" w:sz="4" w:space="0" w:color="auto"/>
              <w:right w:val="single" w:sz="4" w:space="0" w:color="auto"/>
            </w:tcBorders>
            <w:noWrap/>
            <w:vAlign w:val="bottom"/>
            <w:hideMark/>
          </w:tcPr>
          <w:p w14:paraId="7AF1F8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2332</w:t>
            </w:r>
          </w:p>
        </w:tc>
        <w:tc>
          <w:tcPr>
            <w:tcW w:w="294" w:type="pct"/>
            <w:tcBorders>
              <w:top w:val="single" w:sz="8" w:space="0" w:color="auto"/>
              <w:left w:val="nil"/>
              <w:bottom w:val="single" w:sz="4" w:space="0" w:color="auto"/>
              <w:right w:val="single" w:sz="4" w:space="0" w:color="auto"/>
            </w:tcBorders>
            <w:noWrap/>
            <w:vAlign w:val="bottom"/>
            <w:hideMark/>
          </w:tcPr>
          <w:p w14:paraId="2FDDF7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1544</w:t>
            </w:r>
          </w:p>
        </w:tc>
        <w:tc>
          <w:tcPr>
            <w:tcW w:w="294" w:type="pct"/>
            <w:tcBorders>
              <w:top w:val="single" w:sz="8" w:space="0" w:color="auto"/>
              <w:left w:val="nil"/>
              <w:bottom w:val="single" w:sz="4" w:space="0" w:color="auto"/>
              <w:right w:val="single" w:sz="4" w:space="0" w:color="auto"/>
            </w:tcBorders>
            <w:noWrap/>
            <w:vAlign w:val="bottom"/>
            <w:hideMark/>
          </w:tcPr>
          <w:p w14:paraId="7174EC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1570</w:t>
            </w:r>
          </w:p>
        </w:tc>
        <w:tc>
          <w:tcPr>
            <w:tcW w:w="294" w:type="pct"/>
            <w:tcBorders>
              <w:top w:val="single" w:sz="8" w:space="0" w:color="auto"/>
              <w:left w:val="nil"/>
              <w:bottom w:val="single" w:sz="4" w:space="0" w:color="auto"/>
              <w:right w:val="single" w:sz="4" w:space="0" w:color="auto"/>
            </w:tcBorders>
            <w:noWrap/>
            <w:vAlign w:val="bottom"/>
            <w:hideMark/>
          </w:tcPr>
          <w:p w14:paraId="2DA15C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2585</w:t>
            </w:r>
          </w:p>
        </w:tc>
        <w:tc>
          <w:tcPr>
            <w:tcW w:w="294" w:type="pct"/>
            <w:tcBorders>
              <w:top w:val="single" w:sz="8" w:space="0" w:color="auto"/>
              <w:left w:val="nil"/>
              <w:bottom w:val="single" w:sz="4" w:space="0" w:color="auto"/>
              <w:right w:val="single" w:sz="4" w:space="0" w:color="auto"/>
            </w:tcBorders>
            <w:noWrap/>
            <w:vAlign w:val="bottom"/>
            <w:hideMark/>
          </w:tcPr>
          <w:p w14:paraId="226322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2486</w:t>
            </w:r>
          </w:p>
        </w:tc>
        <w:tc>
          <w:tcPr>
            <w:tcW w:w="294" w:type="pct"/>
            <w:tcBorders>
              <w:top w:val="single" w:sz="8" w:space="0" w:color="auto"/>
              <w:left w:val="nil"/>
              <w:bottom w:val="single" w:sz="4" w:space="0" w:color="auto"/>
              <w:right w:val="single" w:sz="8" w:space="0" w:color="auto"/>
            </w:tcBorders>
            <w:noWrap/>
            <w:vAlign w:val="bottom"/>
            <w:hideMark/>
          </w:tcPr>
          <w:p w14:paraId="503539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2775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4F8801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2824</w:t>
            </w:r>
          </w:p>
        </w:tc>
      </w:tr>
      <w:tr w:rsidR="00603F94" w:rsidRPr="00603F94" w14:paraId="162C85F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0641E5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single" w:sz="8" w:space="0" w:color="auto"/>
              <w:left w:val="single" w:sz="4" w:space="0" w:color="auto"/>
              <w:bottom w:val="single" w:sz="8" w:space="0" w:color="000000"/>
              <w:right w:val="single" w:sz="4" w:space="0" w:color="auto"/>
            </w:tcBorders>
            <w:vAlign w:val="center"/>
            <w:hideMark/>
          </w:tcPr>
          <w:p w14:paraId="0BEBCE9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0611D1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8A507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11.68</w:t>
            </w:r>
          </w:p>
        </w:tc>
        <w:tc>
          <w:tcPr>
            <w:tcW w:w="294" w:type="pct"/>
            <w:tcBorders>
              <w:top w:val="nil"/>
              <w:left w:val="nil"/>
              <w:bottom w:val="single" w:sz="8" w:space="0" w:color="auto"/>
              <w:right w:val="single" w:sz="4" w:space="0" w:color="auto"/>
            </w:tcBorders>
            <w:noWrap/>
            <w:vAlign w:val="bottom"/>
            <w:hideMark/>
          </w:tcPr>
          <w:p w14:paraId="4E1B54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10.69</w:t>
            </w:r>
          </w:p>
        </w:tc>
        <w:tc>
          <w:tcPr>
            <w:tcW w:w="294" w:type="pct"/>
            <w:tcBorders>
              <w:top w:val="nil"/>
              <w:left w:val="nil"/>
              <w:bottom w:val="single" w:sz="8" w:space="0" w:color="auto"/>
              <w:right w:val="single" w:sz="4" w:space="0" w:color="auto"/>
            </w:tcBorders>
            <w:noWrap/>
            <w:vAlign w:val="bottom"/>
            <w:hideMark/>
          </w:tcPr>
          <w:p w14:paraId="0973E3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10.39</w:t>
            </w:r>
          </w:p>
        </w:tc>
        <w:tc>
          <w:tcPr>
            <w:tcW w:w="294" w:type="pct"/>
            <w:tcBorders>
              <w:top w:val="nil"/>
              <w:left w:val="nil"/>
              <w:bottom w:val="single" w:sz="8" w:space="0" w:color="auto"/>
              <w:right w:val="single" w:sz="4" w:space="0" w:color="auto"/>
            </w:tcBorders>
            <w:noWrap/>
            <w:vAlign w:val="bottom"/>
            <w:hideMark/>
          </w:tcPr>
          <w:p w14:paraId="3DE192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10.09</w:t>
            </w:r>
          </w:p>
        </w:tc>
        <w:tc>
          <w:tcPr>
            <w:tcW w:w="294" w:type="pct"/>
            <w:tcBorders>
              <w:top w:val="nil"/>
              <w:left w:val="nil"/>
              <w:bottom w:val="single" w:sz="8" w:space="0" w:color="auto"/>
              <w:right w:val="single" w:sz="4" w:space="0" w:color="auto"/>
            </w:tcBorders>
            <w:noWrap/>
            <w:vAlign w:val="bottom"/>
            <w:hideMark/>
          </w:tcPr>
          <w:p w14:paraId="11C49F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9.94</w:t>
            </w:r>
          </w:p>
        </w:tc>
        <w:tc>
          <w:tcPr>
            <w:tcW w:w="294" w:type="pct"/>
            <w:tcBorders>
              <w:top w:val="nil"/>
              <w:left w:val="nil"/>
              <w:bottom w:val="single" w:sz="8" w:space="0" w:color="auto"/>
              <w:right w:val="single" w:sz="4" w:space="0" w:color="auto"/>
            </w:tcBorders>
            <w:noWrap/>
            <w:vAlign w:val="bottom"/>
            <w:hideMark/>
          </w:tcPr>
          <w:p w14:paraId="3F2636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9.79</w:t>
            </w:r>
          </w:p>
        </w:tc>
        <w:tc>
          <w:tcPr>
            <w:tcW w:w="294" w:type="pct"/>
            <w:tcBorders>
              <w:top w:val="nil"/>
              <w:left w:val="nil"/>
              <w:bottom w:val="single" w:sz="8" w:space="0" w:color="auto"/>
              <w:right w:val="single" w:sz="4" w:space="0" w:color="auto"/>
            </w:tcBorders>
            <w:noWrap/>
            <w:vAlign w:val="bottom"/>
            <w:hideMark/>
          </w:tcPr>
          <w:p w14:paraId="380894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9.64</w:t>
            </w:r>
          </w:p>
        </w:tc>
        <w:tc>
          <w:tcPr>
            <w:tcW w:w="294" w:type="pct"/>
            <w:tcBorders>
              <w:top w:val="nil"/>
              <w:left w:val="nil"/>
              <w:bottom w:val="single" w:sz="8" w:space="0" w:color="auto"/>
              <w:right w:val="single" w:sz="4" w:space="0" w:color="auto"/>
            </w:tcBorders>
            <w:noWrap/>
            <w:vAlign w:val="bottom"/>
            <w:hideMark/>
          </w:tcPr>
          <w:p w14:paraId="3C44F9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10.75</w:t>
            </w:r>
          </w:p>
        </w:tc>
        <w:tc>
          <w:tcPr>
            <w:tcW w:w="294" w:type="pct"/>
            <w:tcBorders>
              <w:top w:val="nil"/>
              <w:left w:val="nil"/>
              <w:bottom w:val="single" w:sz="8" w:space="0" w:color="auto"/>
              <w:right w:val="single" w:sz="4" w:space="0" w:color="auto"/>
            </w:tcBorders>
            <w:noWrap/>
            <w:vAlign w:val="bottom"/>
            <w:hideMark/>
          </w:tcPr>
          <w:p w14:paraId="3D30C4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9.48</w:t>
            </w:r>
          </w:p>
        </w:tc>
        <w:tc>
          <w:tcPr>
            <w:tcW w:w="294" w:type="pct"/>
            <w:tcBorders>
              <w:top w:val="nil"/>
              <w:left w:val="nil"/>
              <w:bottom w:val="single" w:sz="8" w:space="0" w:color="auto"/>
              <w:right w:val="single" w:sz="4" w:space="0" w:color="auto"/>
            </w:tcBorders>
            <w:noWrap/>
            <w:vAlign w:val="bottom"/>
            <w:hideMark/>
          </w:tcPr>
          <w:p w14:paraId="1300B2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9.33</w:t>
            </w:r>
          </w:p>
        </w:tc>
        <w:tc>
          <w:tcPr>
            <w:tcW w:w="294" w:type="pct"/>
            <w:tcBorders>
              <w:top w:val="nil"/>
              <w:left w:val="nil"/>
              <w:bottom w:val="single" w:sz="8" w:space="0" w:color="auto"/>
              <w:right w:val="single" w:sz="4" w:space="0" w:color="auto"/>
            </w:tcBorders>
            <w:noWrap/>
            <w:vAlign w:val="bottom"/>
            <w:hideMark/>
          </w:tcPr>
          <w:p w14:paraId="1CC943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10.57</w:t>
            </w:r>
          </w:p>
        </w:tc>
        <w:tc>
          <w:tcPr>
            <w:tcW w:w="294" w:type="pct"/>
            <w:tcBorders>
              <w:top w:val="nil"/>
              <w:left w:val="nil"/>
              <w:bottom w:val="single" w:sz="8" w:space="0" w:color="auto"/>
              <w:right w:val="single" w:sz="4" w:space="0" w:color="auto"/>
            </w:tcBorders>
            <w:noWrap/>
            <w:vAlign w:val="bottom"/>
            <w:hideMark/>
          </w:tcPr>
          <w:p w14:paraId="7040D1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10.08</w:t>
            </w:r>
          </w:p>
        </w:tc>
        <w:tc>
          <w:tcPr>
            <w:tcW w:w="294" w:type="pct"/>
            <w:tcBorders>
              <w:top w:val="nil"/>
              <w:left w:val="nil"/>
              <w:bottom w:val="single" w:sz="8" w:space="0" w:color="auto"/>
              <w:right w:val="single" w:sz="8" w:space="0" w:color="auto"/>
            </w:tcBorders>
            <w:noWrap/>
            <w:vAlign w:val="bottom"/>
            <w:hideMark/>
          </w:tcPr>
          <w:p w14:paraId="01ACC1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10.30</w:t>
            </w:r>
          </w:p>
        </w:tc>
        <w:tc>
          <w:tcPr>
            <w:tcW w:w="351" w:type="pct"/>
            <w:vMerge/>
            <w:tcBorders>
              <w:top w:val="nil"/>
              <w:left w:val="single" w:sz="8" w:space="0" w:color="auto"/>
              <w:bottom w:val="single" w:sz="8" w:space="0" w:color="auto"/>
              <w:right w:val="single" w:sz="8" w:space="0" w:color="auto"/>
            </w:tcBorders>
            <w:vAlign w:val="center"/>
            <w:hideMark/>
          </w:tcPr>
          <w:p w14:paraId="5B98F644" w14:textId="77777777" w:rsidR="00603F94" w:rsidRPr="00603F94" w:rsidRDefault="00603F94" w:rsidP="00603F94">
            <w:pPr>
              <w:rPr>
                <w:rFonts w:ascii="Calibri" w:hAnsi="Calibri" w:cs="Calibri"/>
                <w:color w:val="000000"/>
                <w:sz w:val="14"/>
                <w:szCs w:val="14"/>
              </w:rPr>
            </w:pPr>
          </w:p>
        </w:tc>
      </w:tr>
      <w:tr w:rsidR="00603F94" w:rsidRPr="00603F94" w14:paraId="2F2AF2F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51D325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C21485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554</w:t>
            </w:r>
          </w:p>
        </w:tc>
        <w:tc>
          <w:tcPr>
            <w:tcW w:w="137" w:type="pct"/>
            <w:tcBorders>
              <w:top w:val="nil"/>
              <w:left w:val="nil"/>
              <w:bottom w:val="single" w:sz="4" w:space="0" w:color="auto"/>
              <w:right w:val="single" w:sz="4" w:space="0" w:color="auto"/>
            </w:tcBorders>
            <w:noWrap/>
            <w:vAlign w:val="bottom"/>
            <w:hideMark/>
          </w:tcPr>
          <w:p w14:paraId="73E0FA6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8F463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1406</w:t>
            </w:r>
          </w:p>
        </w:tc>
        <w:tc>
          <w:tcPr>
            <w:tcW w:w="294" w:type="pct"/>
            <w:tcBorders>
              <w:top w:val="nil"/>
              <w:left w:val="nil"/>
              <w:bottom w:val="single" w:sz="4" w:space="0" w:color="auto"/>
              <w:right w:val="single" w:sz="4" w:space="0" w:color="auto"/>
            </w:tcBorders>
            <w:noWrap/>
            <w:vAlign w:val="bottom"/>
            <w:hideMark/>
          </w:tcPr>
          <w:p w14:paraId="7297CE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44D146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2B90F5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1520</w:t>
            </w:r>
          </w:p>
        </w:tc>
        <w:tc>
          <w:tcPr>
            <w:tcW w:w="294" w:type="pct"/>
            <w:tcBorders>
              <w:top w:val="nil"/>
              <w:left w:val="nil"/>
              <w:bottom w:val="single" w:sz="4" w:space="0" w:color="auto"/>
              <w:right w:val="single" w:sz="4" w:space="0" w:color="auto"/>
            </w:tcBorders>
            <w:noWrap/>
            <w:vAlign w:val="bottom"/>
            <w:hideMark/>
          </w:tcPr>
          <w:p w14:paraId="733641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1532</w:t>
            </w:r>
          </w:p>
        </w:tc>
        <w:tc>
          <w:tcPr>
            <w:tcW w:w="294" w:type="pct"/>
            <w:tcBorders>
              <w:top w:val="nil"/>
              <w:left w:val="nil"/>
              <w:bottom w:val="single" w:sz="4" w:space="0" w:color="auto"/>
              <w:right w:val="single" w:sz="4" w:space="0" w:color="auto"/>
            </w:tcBorders>
            <w:noWrap/>
            <w:vAlign w:val="bottom"/>
            <w:hideMark/>
          </w:tcPr>
          <w:p w14:paraId="038E3A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1544</w:t>
            </w:r>
          </w:p>
        </w:tc>
        <w:tc>
          <w:tcPr>
            <w:tcW w:w="294" w:type="pct"/>
            <w:tcBorders>
              <w:top w:val="nil"/>
              <w:left w:val="nil"/>
              <w:bottom w:val="single" w:sz="4" w:space="0" w:color="auto"/>
              <w:right w:val="single" w:sz="4" w:space="0" w:color="auto"/>
            </w:tcBorders>
            <w:noWrap/>
            <w:vAlign w:val="bottom"/>
            <w:hideMark/>
          </w:tcPr>
          <w:p w14:paraId="026E39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1556</w:t>
            </w:r>
          </w:p>
        </w:tc>
        <w:tc>
          <w:tcPr>
            <w:tcW w:w="294" w:type="pct"/>
            <w:tcBorders>
              <w:top w:val="nil"/>
              <w:left w:val="nil"/>
              <w:bottom w:val="single" w:sz="4" w:space="0" w:color="auto"/>
              <w:right w:val="single" w:sz="4" w:space="0" w:color="auto"/>
            </w:tcBorders>
            <w:noWrap/>
            <w:vAlign w:val="bottom"/>
            <w:hideMark/>
          </w:tcPr>
          <w:p w14:paraId="599503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2507</w:t>
            </w:r>
          </w:p>
        </w:tc>
        <w:tc>
          <w:tcPr>
            <w:tcW w:w="294" w:type="pct"/>
            <w:tcBorders>
              <w:top w:val="nil"/>
              <w:left w:val="nil"/>
              <w:bottom w:val="single" w:sz="4" w:space="0" w:color="auto"/>
              <w:right w:val="single" w:sz="4" w:space="0" w:color="auto"/>
            </w:tcBorders>
            <w:noWrap/>
            <w:vAlign w:val="bottom"/>
            <w:hideMark/>
          </w:tcPr>
          <w:p w14:paraId="44A262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1569</w:t>
            </w:r>
          </w:p>
        </w:tc>
        <w:tc>
          <w:tcPr>
            <w:tcW w:w="294" w:type="pct"/>
            <w:tcBorders>
              <w:top w:val="nil"/>
              <w:left w:val="nil"/>
              <w:bottom w:val="single" w:sz="4" w:space="0" w:color="auto"/>
              <w:right w:val="single" w:sz="4" w:space="0" w:color="auto"/>
            </w:tcBorders>
            <w:noWrap/>
            <w:vAlign w:val="bottom"/>
            <w:hideMark/>
          </w:tcPr>
          <w:p w14:paraId="249F93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1582</w:t>
            </w:r>
          </w:p>
        </w:tc>
        <w:tc>
          <w:tcPr>
            <w:tcW w:w="294" w:type="pct"/>
            <w:tcBorders>
              <w:top w:val="nil"/>
              <w:left w:val="nil"/>
              <w:bottom w:val="single" w:sz="4" w:space="0" w:color="auto"/>
              <w:right w:val="single" w:sz="4" w:space="0" w:color="auto"/>
            </w:tcBorders>
            <w:noWrap/>
            <w:vAlign w:val="bottom"/>
            <w:hideMark/>
          </w:tcPr>
          <w:p w14:paraId="18DF11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2757</w:t>
            </w:r>
          </w:p>
        </w:tc>
        <w:tc>
          <w:tcPr>
            <w:tcW w:w="294" w:type="pct"/>
            <w:tcBorders>
              <w:top w:val="nil"/>
              <w:left w:val="nil"/>
              <w:bottom w:val="single" w:sz="4" w:space="0" w:color="auto"/>
              <w:right w:val="single" w:sz="4" w:space="0" w:color="auto"/>
            </w:tcBorders>
            <w:noWrap/>
            <w:vAlign w:val="bottom"/>
            <w:hideMark/>
          </w:tcPr>
          <w:p w14:paraId="40C06B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2596</w:t>
            </w:r>
          </w:p>
        </w:tc>
        <w:tc>
          <w:tcPr>
            <w:tcW w:w="294" w:type="pct"/>
            <w:tcBorders>
              <w:top w:val="nil"/>
              <w:left w:val="nil"/>
              <w:bottom w:val="single" w:sz="4" w:space="0" w:color="auto"/>
              <w:right w:val="single" w:sz="8" w:space="0" w:color="auto"/>
            </w:tcBorders>
            <w:noWrap/>
            <w:vAlign w:val="bottom"/>
            <w:hideMark/>
          </w:tcPr>
          <w:p w14:paraId="30F726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2923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4918F1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2974</w:t>
            </w:r>
          </w:p>
        </w:tc>
      </w:tr>
      <w:tr w:rsidR="00603F94" w:rsidRPr="00603F94" w14:paraId="7C38CB9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DB8D65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tcBorders>
              <w:top w:val="nil"/>
              <w:left w:val="single" w:sz="4" w:space="0" w:color="auto"/>
              <w:bottom w:val="single" w:sz="8" w:space="0" w:color="000000"/>
              <w:right w:val="single" w:sz="4" w:space="0" w:color="auto"/>
            </w:tcBorders>
            <w:vAlign w:val="center"/>
            <w:hideMark/>
          </w:tcPr>
          <w:p w14:paraId="57046A5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F6FE95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3586E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24.14</w:t>
            </w:r>
          </w:p>
        </w:tc>
        <w:tc>
          <w:tcPr>
            <w:tcW w:w="294" w:type="pct"/>
            <w:tcBorders>
              <w:top w:val="nil"/>
              <w:left w:val="nil"/>
              <w:bottom w:val="single" w:sz="8" w:space="0" w:color="auto"/>
              <w:right w:val="single" w:sz="4" w:space="0" w:color="auto"/>
            </w:tcBorders>
            <w:noWrap/>
            <w:vAlign w:val="bottom"/>
            <w:hideMark/>
          </w:tcPr>
          <w:p w14:paraId="528A62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22.99</w:t>
            </w:r>
          </w:p>
        </w:tc>
        <w:tc>
          <w:tcPr>
            <w:tcW w:w="294" w:type="pct"/>
            <w:tcBorders>
              <w:top w:val="nil"/>
              <w:left w:val="nil"/>
              <w:bottom w:val="single" w:sz="8" w:space="0" w:color="auto"/>
              <w:right w:val="single" w:sz="4" w:space="0" w:color="auto"/>
            </w:tcBorders>
            <w:noWrap/>
            <w:vAlign w:val="bottom"/>
            <w:hideMark/>
          </w:tcPr>
          <w:p w14:paraId="21EF77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22.65</w:t>
            </w:r>
          </w:p>
        </w:tc>
        <w:tc>
          <w:tcPr>
            <w:tcW w:w="294" w:type="pct"/>
            <w:tcBorders>
              <w:top w:val="nil"/>
              <w:left w:val="nil"/>
              <w:bottom w:val="single" w:sz="8" w:space="0" w:color="auto"/>
              <w:right w:val="single" w:sz="4" w:space="0" w:color="auto"/>
            </w:tcBorders>
            <w:noWrap/>
            <w:vAlign w:val="bottom"/>
            <w:hideMark/>
          </w:tcPr>
          <w:p w14:paraId="7AB6D3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22.31</w:t>
            </w:r>
          </w:p>
        </w:tc>
        <w:tc>
          <w:tcPr>
            <w:tcW w:w="294" w:type="pct"/>
            <w:tcBorders>
              <w:top w:val="nil"/>
              <w:left w:val="nil"/>
              <w:bottom w:val="single" w:sz="8" w:space="0" w:color="auto"/>
              <w:right w:val="single" w:sz="4" w:space="0" w:color="auto"/>
            </w:tcBorders>
            <w:noWrap/>
            <w:vAlign w:val="bottom"/>
            <w:hideMark/>
          </w:tcPr>
          <w:p w14:paraId="52E4CA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22.14</w:t>
            </w:r>
          </w:p>
        </w:tc>
        <w:tc>
          <w:tcPr>
            <w:tcW w:w="294" w:type="pct"/>
            <w:tcBorders>
              <w:top w:val="nil"/>
              <w:left w:val="nil"/>
              <w:bottom w:val="single" w:sz="8" w:space="0" w:color="auto"/>
              <w:right w:val="single" w:sz="4" w:space="0" w:color="auto"/>
            </w:tcBorders>
            <w:noWrap/>
            <w:vAlign w:val="bottom"/>
            <w:hideMark/>
          </w:tcPr>
          <w:p w14:paraId="2E3890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21.97</w:t>
            </w:r>
          </w:p>
        </w:tc>
        <w:tc>
          <w:tcPr>
            <w:tcW w:w="294" w:type="pct"/>
            <w:tcBorders>
              <w:top w:val="nil"/>
              <w:left w:val="nil"/>
              <w:bottom w:val="single" w:sz="8" w:space="0" w:color="auto"/>
              <w:right w:val="single" w:sz="4" w:space="0" w:color="auto"/>
            </w:tcBorders>
            <w:noWrap/>
            <w:vAlign w:val="bottom"/>
            <w:hideMark/>
          </w:tcPr>
          <w:p w14:paraId="4B1015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21.80</w:t>
            </w:r>
          </w:p>
        </w:tc>
        <w:tc>
          <w:tcPr>
            <w:tcW w:w="294" w:type="pct"/>
            <w:tcBorders>
              <w:top w:val="nil"/>
              <w:left w:val="nil"/>
              <w:bottom w:val="single" w:sz="8" w:space="0" w:color="auto"/>
              <w:right w:val="single" w:sz="4" w:space="0" w:color="auto"/>
            </w:tcBorders>
            <w:noWrap/>
            <w:vAlign w:val="bottom"/>
            <w:hideMark/>
          </w:tcPr>
          <w:p w14:paraId="43063F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23.16</w:t>
            </w:r>
          </w:p>
        </w:tc>
        <w:tc>
          <w:tcPr>
            <w:tcW w:w="294" w:type="pct"/>
            <w:tcBorders>
              <w:top w:val="nil"/>
              <w:left w:val="nil"/>
              <w:bottom w:val="single" w:sz="8" w:space="0" w:color="auto"/>
              <w:right w:val="single" w:sz="4" w:space="0" w:color="auto"/>
            </w:tcBorders>
            <w:noWrap/>
            <w:vAlign w:val="bottom"/>
            <w:hideMark/>
          </w:tcPr>
          <w:p w14:paraId="61CEDA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21.62</w:t>
            </w:r>
          </w:p>
        </w:tc>
        <w:tc>
          <w:tcPr>
            <w:tcW w:w="294" w:type="pct"/>
            <w:tcBorders>
              <w:top w:val="nil"/>
              <w:left w:val="nil"/>
              <w:bottom w:val="single" w:sz="8" w:space="0" w:color="auto"/>
              <w:right w:val="single" w:sz="4" w:space="0" w:color="auto"/>
            </w:tcBorders>
            <w:noWrap/>
            <w:vAlign w:val="bottom"/>
            <w:hideMark/>
          </w:tcPr>
          <w:p w14:paraId="57905A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21.44</w:t>
            </w:r>
          </w:p>
        </w:tc>
        <w:tc>
          <w:tcPr>
            <w:tcW w:w="294" w:type="pct"/>
            <w:tcBorders>
              <w:top w:val="nil"/>
              <w:left w:val="nil"/>
              <w:bottom w:val="single" w:sz="8" w:space="0" w:color="auto"/>
              <w:right w:val="single" w:sz="4" w:space="0" w:color="auto"/>
            </w:tcBorders>
            <w:noWrap/>
            <w:vAlign w:val="bottom"/>
            <w:hideMark/>
          </w:tcPr>
          <w:p w14:paraId="57E9CD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22.96</w:t>
            </w:r>
          </w:p>
        </w:tc>
        <w:tc>
          <w:tcPr>
            <w:tcW w:w="294" w:type="pct"/>
            <w:tcBorders>
              <w:top w:val="nil"/>
              <w:left w:val="nil"/>
              <w:bottom w:val="single" w:sz="8" w:space="0" w:color="auto"/>
              <w:right w:val="single" w:sz="4" w:space="0" w:color="auto"/>
            </w:tcBorders>
            <w:noWrap/>
            <w:vAlign w:val="bottom"/>
            <w:hideMark/>
          </w:tcPr>
          <w:p w14:paraId="3F7AD9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22.37</w:t>
            </w:r>
          </w:p>
        </w:tc>
        <w:tc>
          <w:tcPr>
            <w:tcW w:w="294" w:type="pct"/>
            <w:tcBorders>
              <w:top w:val="nil"/>
              <w:left w:val="nil"/>
              <w:bottom w:val="single" w:sz="8" w:space="0" w:color="auto"/>
              <w:right w:val="single" w:sz="8" w:space="0" w:color="auto"/>
            </w:tcBorders>
            <w:noWrap/>
            <w:vAlign w:val="bottom"/>
            <w:hideMark/>
          </w:tcPr>
          <w:p w14:paraId="6705CD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22.65</w:t>
            </w:r>
          </w:p>
        </w:tc>
        <w:tc>
          <w:tcPr>
            <w:tcW w:w="351" w:type="pct"/>
            <w:vMerge/>
            <w:tcBorders>
              <w:top w:val="nil"/>
              <w:left w:val="single" w:sz="8" w:space="0" w:color="auto"/>
              <w:bottom w:val="single" w:sz="8" w:space="0" w:color="auto"/>
              <w:right w:val="single" w:sz="8" w:space="0" w:color="auto"/>
            </w:tcBorders>
            <w:vAlign w:val="center"/>
            <w:hideMark/>
          </w:tcPr>
          <w:p w14:paraId="64967CA6" w14:textId="77777777" w:rsidR="00603F94" w:rsidRPr="00603F94" w:rsidRDefault="00603F94" w:rsidP="00603F94">
            <w:pPr>
              <w:rPr>
                <w:rFonts w:ascii="Calibri" w:hAnsi="Calibri" w:cs="Calibri"/>
                <w:color w:val="000000"/>
                <w:sz w:val="14"/>
                <w:szCs w:val="14"/>
              </w:rPr>
            </w:pPr>
          </w:p>
        </w:tc>
      </w:tr>
      <w:tr w:rsidR="00603F94" w:rsidRPr="00603F94" w14:paraId="7BA965C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9E821A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960A30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427</w:t>
            </w:r>
          </w:p>
        </w:tc>
        <w:tc>
          <w:tcPr>
            <w:tcW w:w="137" w:type="pct"/>
            <w:tcBorders>
              <w:top w:val="nil"/>
              <w:left w:val="nil"/>
              <w:bottom w:val="single" w:sz="4" w:space="0" w:color="auto"/>
              <w:right w:val="single" w:sz="4" w:space="0" w:color="auto"/>
            </w:tcBorders>
            <w:noWrap/>
            <w:vAlign w:val="bottom"/>
            <w:hideMark/>
          </w:tcPr>
          <w:p w14:paraId="1B5AC0F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3AAC9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1327</w:t>
            </w:r>
          </w:p>
        </w:tc>
        <w:tc>
          <w:tcPr>
            <w:tcW w:w="294" w:type="pct"/>
            <w:tcBorders>
              <w:top w:val="nil"/>
              <w:left w:val="nil"/>
              <w:bottom w:val="single" w:sz="4" w:space="0" w:color="auto"/>
              <w:right w:val="single" w:sz="4" w:space="0" w:color="auto"/>
            </w:tcBorders>
            <w:noWrap/>
            <w:vAlign w:val="bottom"/>
            <w:hideMark/>
          </w:tcPr>
          <w:p w14:paraId="4A09F5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1427</w:t>
            </w:r>
          </w:p>
        </w:tc>
        <w:tc>
          <w:tcPr>
            <w:tcW w:w="294" w:type="pct"/>
            <w:tcBorders>
              <w:top w:val="nil"/>
              <w:left w:val="nil"/>
              <w:bottom w:val="single" w:sz="4" w:space="0" w:color="auto"/>
              <w:right w:val="single" w:sz="4" w:space="0" w:color="auto"/>
            </w:tcBorders>
            <w:noWrap/>
            <w:vAlign w:val="bottom"/>
            <w:hideMark/>
          </w:tcPr>
          <w:p w14:paraId="7B2114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1459</w:t>
            </w:r>
          </w:p>
        </w:tc>
        <w:tc>
          <w:tcPr>
            <w:tcW w:w="294" w:type="pct"/>
            <w:tcBorders>
              <w:top w:val="nil"/>
              <w:left w:val="nil"/>
              <w:bottom w:val="single" w:sz="4" w:space="0" w:color="auto"/>
              <w:right w:val="single" w:sz="4" w:space="0" w:color="auto"/>
            </w:tcBorders>
            <w:noWrap/>
            <w:vAlign w:val="bottom"/>
            <w:hideMark/>
          </w:tcPr>
          <w:p w14:paraId="3F1C6B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1493</w:t>
            </w:r>
          </w:p>
        </w:tc>
        <w:tc>
          <w:tcPr>
            <w:tcW w:w="294" w:type="pct"/>
            <w:tcBorders>
              <w:top w:val="nil"/>
              <w:left w:val="nil"/>
              <w:bottom w:val="single" w:sz="4" w:space="0" w:color="auto"/>
              <w:right w:val="single" w:sz="4" w:space="0" w:color="auto"/>
            </w:tcBorders>
            <w:noWrap/>
            <w:vAlign w:val="bottom"/>
            <w:hideMark/>
          </w:tcPr>
          <w:p w14:paraId="405DE1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1511</w:t>
            </w:r>
          </w:p>
        </w:tc>
        <w:tc>
          <w:tcPr>
            <w:tcW w:w="294" w:type="pct"/>
            <w:tcBorders>
              <w:top w:val="nil"/>
              <w:left w:val="nil"/>
              <w:bottom w:val="single" w:sz="4" w:space="0" w:color="auto"/>
              <w:right w:val="single" w:sz="4" w:space="0" w:color="auto"/>
            </w:tcBorders>
            <w:noWrap/>
            <w:vAlign w:val="bottom"/>
            <w:hideMark/>
          </w:tcPr>
          <w:p w14:paraId="6C9108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1529</w:t>
            </w:r>
          </w:p>
        </w:tc>
        <w:tc>
          <w:tcPr>
            <w:tcW w:w="294" w:type="pct"/>
            <w:tcBorders>
              <w:top w:val="nil"/>
              <w:left w:val="nil"/>
              <w:bottom w:val="single" w:sz="4" w:space="0" w:color="auto"/>
              <w:right w:val="single" w:sz="4" w:space="0" w:color="auto"/>
            </w:tcBorders>
            <w:noWrap/>
            <w:vAlign w:val="bottom"/>
            <w:hideMark/>
          </w:tcPr>
          <w:p w14:paraId="12FAF6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1548</w:t>
            </w:r>
          </w:p>
        </w:tc>
        <w:tc>
          <w:tcPr>
            <w:tcW w:w="294" w:type="pct"/>
            <w:tcBorders>
              <w:top w:val="nil"/>
              <w:left w:val="nil"/>
              <w:bottom w:val="single" w:sz="4" w:space="0" w:color="auto"/>
              <w:right w:val="single" w:sz="4" w:space="0" w:color="auto"/>
            </w:tcBorders>
            <w:noWrap/>
            <w:vAlign w:val="bottom"/>
            <w:hideMark/>
          </w:tcPr>
          <w:p w14:paraId="40C622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2422</w:t>
            </w:r>
          </w:p>
        </w:tc>
        <w:tc>
          <w:tcPr>
            <w:tcW w:w="294" w:type="pct"/>
            <w:tcBorders>
              <w:top w:val="nil"/>
              <w:left w:val="nil"/>
              <w:bottom w:val="single" w:sz="4" w:space="0" w:color="auto"/>
              <w:right w:val="single" w:sz="4" w:space="0" w:color="auto"/>
            </w:tcBorders>
            <w:noWrap/>
            <w:vAlign w:val="bottom"/>
            <w:hideMark/>
          </w:tcPr>
          <w:p w14:paraId="0C22E7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1568</w:t>
            </w:r>
          </w:p>
        </w:tc>
        <w:tc>
          <w:tcPr>
            <w:tcW w:w="294" w:type="pct"/>
            <w:tcBorders>
              <w:top w:val="nil"/>
              <w:left w:val="nil"/>
              <w:bottom w:val="single" w:sz="4" w:space="0" w:color="auto"/>
              <w:right w:val="single" w:sz="4" w:space="0" w:color="auto"/>
            </w:tcBorders>
            <w:noWrap/>
            <w:vAlign w:val="bottom"/>
            <w:hideMark/>
          </w:tcPr>
          <w:p w14:paraId="320D17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1588</w:t>
            </w:r>
          </w:p>
        </w:tc>
        <w:tc>
          <w:tcPr>
            <w:tcW w:w="294" w:type="pct"/>
            <w:tcBorders>
              <w:top w:val="nil"/>
              <w:left w:val="nil"/>
              <w:bottom w:val="single" w:sz="4" w:space="0" w:color="auto"/>
              <w:right w:val="single" w:sz="4" w:space="0" w:color="auto"/>
            </w:tcBorders>
            <w:noWrap/>
            <w:vAlign w:val="bottom"/>
            <w:hideMark/>
          </w:tcPr>
          <w:p w14:paraId="3B45A0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2676</w:t>
            </w:r>
          </w:p>
        </w:tc>
        <w:tc>
          <w:tcPr>
            <w:tcW w:w="294" w:type="pct"/>
            <w:tcBorders>
              <w:top w:val="nil"/>
              <w:left w:val="nil"/>
              <w:bottom w:val="single" w:sz="4" w:space="0" w:color="auto"/>
              <w:right w:val="single" w:sz="4" w:space="0" w:color="auto"/>
            </w:tcBorders>
            <w:noWrap/>
            <w:vAlign w:val="bottom"/>
            <w:hideMark/>
          </w:tcPr>
          <w:p w14:paraId="792C23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2552</w:t>
            </w:r>
          </w:p>
        </w:tc>
        <w:tc>
          <w:tcPr>
            <w:tcW w:w="294" w:type="pct"/>
            <w:tcBorders>
              <w:top w:val="nil"/>
              <w:left w:val="nil"/>
              <w:bottom w:val="single" w:sz="4" w:space="0" w:color="auto"/>
              <w:right w:val="single" w:sz="8" w:space="0" w:color="auto"/>
            </w:tcBorders>
            <w:noWrap/>
            <w:vAlign w:val="bottom"/>
            <w:hideMark/>
          </w:tcPr>
          <w:p w14:paraId="2D6631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47C9D3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2880</w:t>
            </w:r>
          </w:p>
        </w:tc>
      </w:tr>
      <w:tr w:rsidR="00603F94" w:rsidRPr="00603F94" w14:paraId="70AD0C7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CB2991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tcBorders>
              <w:top w:val="nil"/>
              <w:left w:val="single" w:sz="4" w:space="0" w:color="auto"/>
              <w:bottom w:val="single" w:sz="8" w:space="0" w:color="000000"/>
              <w:right w:val="single" w:sz="4" w:space="0" w:color="auto"/>
            </w:tcBorders>
            <w:vAlign w:val="center"/>
            <w:hideMark/>
          </w:tcPr>
          <w:p w14:paraId="5AA74BA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F0D8EF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632A9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8" w:space="0" w:color="auto"/>
              <w:right w:val="single" w:sz="4" w:space="0" w:color="auto"/>
            </w:tcBorders>
            <w:noWrap/>
            <w:vAlign w:val="bottom"/>
            <w:hideMark/>
          </w:tcPr>
          <w:p w14:paraId="00985C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14.11</w:t>
            </w:r>
          </w:p>
        </w:tc>
        <w:tc>
          <w:tcPr>
            <w:tcW w:w="294" w:type="pct"/>
            <w:tcBorders>
              <w:top w:val="nil"/>
              <w:left w:val="nil"/>
              <w:bottom w:val="single" w:sz="8" w:space="0" w:color="auto"/>
              <w:right w:val="single" w:sz="4" w:space="0" w:color="auto"/>
            </w:tcBorders>
            <w:noWrap/>
            <w:vAlign w:val="bottom"/>
            <w:hideMark/>
          </w:tcPr>
          <w:p w14:paraId="702F12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13.80</w:t>
            </w:r>
          </w:p>
        </w:tc>
        <w:tc>
          <w:tcPr>
            <w:tcW w:w="294" w:type="pct"/>
            <w:tcBorders>
              <w:top w:val="nil"/>
              <w:left w:val="nil"/>
              <w:bottom w:val="single" w:sz="8" w:space="0" w:color="auto"/>
              <w:right w:val="single" w:sz="4" w:space="0" w:color="auto"/>
            </w:tcBorders>
            <w:noWrap/>
            <w:vAlign w:val="bottom"/>
            <w:hideMark/>
          </w:tcPr>
          <w:p w14:paraId="58D27F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13.48</w:t>
            </w:r>
          </w:p>
        </w:tc>
        <w:tc>
          <w:tcPr>
            <w:tcW w:w="294" w:type="pct"/>
            <w:tcBorders>
              <w:top w:val="nil"/>
              <w:left w:val="nil"/>
              <w:bottom w:val="single" w:sz="8" w:space="0" w:color="auto"/>
              <w:right w:val="single" w:sz="4" w:space="0" w:color="auto"/>
            </w:tcBorders>
            <w:noWrap/>
            <w:vAlign w:val="bottom"/>
            <w:hideMark/>
          </w:tcPr>
          <w:p w14:paraId="1E607D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13.32</w:t>
            </w:r>
          </w:p>
        </w:tc>
        <w:tc>
          <w:tcPr>
            <w:tcW w:w="294" w:type="pct"/>
            <w:tcBorders>
              <w:top w:val="nil"/>
              <w:left w:val="nil"/>
              <w:bottom w:val="single" w:sz="8" w:space="0" w:color="auto"/>
              <w:right w:val="single" w:sz="4" w:space="0" w:color="auto"/>
            </w:tcBorders>
            <w:noWrap/>
            <w:vAlign w:val="bottom"/>
            <w:hideMark/>
          </w:tcPr>
          <w:p w14:paraId="76B67E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13.16</w:t>
            </w:r>
          </w:p>
        </w:tc>
        <w:tc>
          <w:tcPr>
            <w:tcW w:w="294" w:type="pct"/>
            <w:tcBorders>
              <w:top w:val="nil"/>
              <w:left w:val="nil"/>
              <w:bottom w:val="single" w:sz="8" w:space="0" w:color="auto"/>
              <w:right w:val="single" w:sz="4" w:space="0" w:color="auto"/>
            </w:tcBorders>
            <w:noWrap/>
            <w:vAlign w:val="bottom"/>
            <w:hideMark/>
          </w:tcPr>
          <w:p w14:paraId="520F93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8" w:space="0" w:color="auto"/>
              <w:right w:val="single" w:sz="4" w:space="0" w:color="auto"/>
            </w:tcBorders>
            <w:noWrap/>
            <w:vAlign w:val="bottom"/>
            <w:hideMark/>
          </w:tcPr>
          <w:p w14:paraId="3A9CF4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14.23</w:t>
            </w:r>
          </w:p>
        </w:tc>
        <w:tc>
          <w:tcPr>
            <w:tcW w:w="294" w:type="pct"/>
            <w:tcBorders>
              <w:top w:val="nil"/>
              <w:left w:val="nil"/>
              <w:bottom w:val="single" w:sz="8" w:space="0" w:color="auto"/>
              <w:right w:val="single" w:sz="4" w:space="0" w:color="auto"/>
            </w:tcBorders>
            <w:noWrap/>
            <w:vAlign w:val="bottom"/>
            <w:hideMark/>
          </w:tcPr>
          <w:p w14:paraId="325B94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8" w:space="0" w:color="auto"/>
              <w:right w:val="single" w:sz="4" w:space="0" w:color="auto"/>
            </w:tcBorders>
            <w:noWrap/>
            <w:vAlign w:val="bottom"/>
            <w:hideMark/>
          </w:tcPr>
          <w:p w14:paraId="7E6799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12.67</w:t>
            </w:r>
          </w:p>
        </w:tc>
        <w:tc>
          <w:tcPr>
            <w:tcW w:w="294" w:type="pct"/>
            <w:tcBorders>
              <w:top w:val="nil"/>
              <w:left w:val="nil"/>
              <w:bottom w:val="single" w:sz="8" w:space="0" w:color="auto"/>
              <w:right w:val="single" w:sz="4" w:space="0" w:color="auto"/>
            </w:tcBorders>
            <w:noWrap/>
            <w:vAlign w:val="bottom"/>
            <w:hideMark/>
          </w:tcPr>
          <w:p w14:paraId="6783D2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14.04</w:t>
            </w:r>
          </w:p>
        </w:tc>
        <w:tc>
          <w:tcPr>
            <w:tcW w:w="294" w:type="pct"/>
            <w:tcBorders>
              <w:top w:val="nil"/>
              <w:left w:val="nil"/>
              <w:bottom w:val="single" w:sz="8" w:space="0" w:color="auto"/>
              <w:right w:val="single" w:sz="4" w:space="0" w:color="auto"/>
            </w:tcBorders>
            <w:noWrap/>
            <w:vAlign w:val="bottom"/>
            <w:hideMark/>
          </w:tcPr>
          <w:p w14:paraId="4720AC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13.50</w:t>
            </w:r>
          </w:p>
        </w:tc>
        <w:tc>
          <w:tcPr>
            <w:tcW w:w="294" w:type="pct"/>
            <w:tcBorders>
              <w:top w:val="nil"/>
              <w:left w:val="nil"/>
              <w:bottom w:val="single" w:sz="8" w:space="0" w:color="auto"/>
              <w:right w:val="single" w:sz="8" w:space="0" w:color="auto"/>
            </w:tcBorders>
            <w:noWrap/>
            <w:vAlign w:val="bottom"/>
            <w:hideMark/>
          </w:tcPr>
          <w:p w14:paraId="4B912D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13.75</w:t>
            </w:r>
          </w:p>
        </w:tc>
        <w:tc>
          <w:tcPr>
            <w:tcW w:w="351" w:type="pct"/>
            <w:vMerge/>
            <w:tcBorders>
              <w:top w:val="nil"/>
              <w:left w:val="single" w:sz="8" w:space="0" w:color="auto"/>
              <w:bottom w:val="single" w:sz="8" w:space="0" w:color="auto"/>
              <w:right w:val="single" w:sz="8" w:space="0" w:color="auto"/>
            </w:tcBorders>
            <w:vAlign w:val="center"/>
            <w:hideMark/>
          </w:tcPr>
          <w:p w14:paraId="1B78499F" w14:textId="77777777" w:rsidR="00603F94" w:rsidRPr="00603F94" w:rsidRDefault="00603F94" w:rsidP="00603F94">
            <w:pPr>
              <w:rPr>
                <w:rFonts w:ascii="Calibri" w:hAnsi="Calibri" w:cs="Calibri"/>
                <w:color w:val="000000"/>
                <w:sz w:val="14"/>
                <w:szCs w:val="14"/>
              </w:rPr>
            </w:pPr>
          </w:p>
        </w:tc>
      </w:tr>
      <w:tr w:rsidR="00603F94" w:rsidRPr="00603F94" w14:paraId="0D1A8A27"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9C3F1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D126F8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354</w:t>
            </w:r>
          </w:p>
        </w:tc>
        <w:tc>
          <w:tcPr>
            <w:tcW w:w="137" w:type="pct"/>
            <w:tcBorders>
              <w:top w:val="nil"/>
              <w:left w:val="nil"/>
              <w:bottom w:val="single" w:sz="4" w:space="0" w:color="auto"/>
              <w:right w:val="single" w:sz="4" w:space="0" w:color="auto"/>
            </w:tcBorders>
            <w:noWrap/>
            <w:vAlign w:val="bottom"/>
            <w:hideMark/>
          </w:tcPr>
          <w:p w14:paraId="374CF14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DD0C7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1252</w:t>
            </w:r>
          </w:p>
        </w:tc>
        <w:tc>
          <w:tcPr>
            <w:tcW w:w="294" w:type="pct"/>
            <w:tcBorders>
              <w:top w:val="nil"/>
              <w:left w:val="nil"/>
              <w:bottom w:val="single" w:sz="4" w:space="0" w:color="auto"/>
              <w:right w:val="single" w:sz="4" w:space="0" w:color="auto"/>
            </w:tcBorders>
            <w:noWrap/>
            <w:vAlign w:val="bottom"/>
            <w:hideMark/>
          </w:tcPr>
          <w:p w14:paraId="6D822E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1374</w:t>
            </w:r>
          </w:p>
        </w:tc>
        <w:tc>
          <w:tcPr>
            <w:tcW w:w="294" w:type="pct"/>
            <w:tcBorders>
              <w:top w:val="nil"/>
              <w:left w:val="nil"/>
              <w:bottom w:val="single" w:sz="4" w:space="0" w:color="auto"/>
              <w:right w:val="single" w:sz="4" w:space="0" w:color="auto"/>
            </w:tcBorders>
            <w:noWrap/>
            <w:vAlign w:val="bottom"/>
            <w:hideMark/>
          </w:tcPr>
          <w:p w14:paraId="363AE2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1415</w:t>
            </w:r>
          </w:p>
        </w:tc>
        <w:tc>
          <w:tcPr>
            <w:tcW w:w="294" w:type="pct"/>
            <w:tcBorders>
              <w:top w:val="nil"/>
              <w:left w:val="nil"/>
              <w:bottom w:val="single" w:sz="4" w:space="0" w:color="auto"/>
              <w:right w:val="single" w:sz="4" w:space="0" w:color="auto"/>
            </w:tcBorders>
            <w:noWrap/>
            <w:vAlign w:val="bottom"/>
            <w:hideMark/>
          </w:tcPr>
          <w:p w14:paraId="0BFE4B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1459</w:t>
            </w:r>
          </w:p>
        </w:tc>
        <w:tc>
          <w:tcPr>
            <w:tcW w:w="294" w:type="pct"/>
            <w:tcBorders>
              <w:top w:val="nil"/>
              <w:left w:val="nil"/>
              <w:bottom w:val="single" w:sz="4" w:space="0" w:color="auto"/>
              <w:right w:val="single" w:sz="4" w:space="0" w:color="auto"/>
            </w:tcBorders>
            <w:noWrap/>
            <w:vAlign w:val="bottom"/>
            <w:hideMark/>
          </w:tcPr>
          <w:p w14:paraId="359640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602A02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1506</w:t>
            </w:r>
          </w:p>
        </w:tc>
        <w:tc>
          <w:tcPr>
            <w:tcW w:w="294" w:type="pct"/>
            <w:tcBorders>
              <w:top w:val="nil"/>
              <w:left w:val="nil"/>
              <w:bottom w:val="single" w:sz="4" w:space="0" w:color="auto"/>
              <w:right w:val="single" w:sz="4" w:space="0" w:color="auto"/>
            </w:tcBorders>
            <w:noWrap/>
            <w:vAlign w:val="bottom"/>
            <w:hideMark/>
          </w:tcPr>
          <w:p w14:paraId="46B677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6121A6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2337</w:t>
            </w:r>
          </w:p>
        </w:tc>
        <w:tc>
          <w:tcPr>
            <w:tcW w:w="294" w:type="pct"/>
            <w:tcBorders>
              <w:top w:val="nil"/>
              <w:left w:val="nil"/>
              <w:bottom w:val="single" w:sz="4" w:space="0" w:color="auto"/>
              <w:right w:val="single" w:sz="4" w:space="0" w:color="auto"/>
            </w:tcBorders>
            <w:noWrap/>
            <w:vAlign w:val="bottom"/>
            <w:hideMark/>
          </w:tcPr>
          <w:p w14:paraId="630F1C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55BFCB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1584</w:t>
            </w:r>
          </w:p>
        </w:tc>
        <w:tc>
          <w:tcPr>
            <w:tcW w:w="294" w:type="pct"/>
            <w:tcBorders>
              <w:top w:val="nil"/>
              <w:left w:val="nil"/>
              <w:bottom w:val="single" w:sz="4" w:space="0" w:color="auto"/>
              <w:right w:val="single" w:sz="4" w:space="0" w:color="auto"/>
            </w:tcBorders>
            <w:noWrap/>
            <w:vAlign w:val="bottom"/>
            <w:hideMark/>
          </w:tcPr>
          <w:p w14:paraId="3A0094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2593</w:t>
            </w:r>
          </w:p>
        </w:tc>
        <w:tc>
          <w:tcPr>
            <w:tcW w:w="294" w:type="pct"/>
            <w:tcBorders>
              <w:top w:val="nil"/>
              <w:left w:val="nil"/>
              <w:bottom w:val="single" w:sz="4" w:space="0" w:color="auto"/>
              <w:right w:val="single" w:sz="4" w:space="0" w:color="auto"/>
            </w:tcBorders>
            <w:noWrap/>
            <w:vAlign w:val="bottom"/>
            <w:hideMark/>
          </w:tcPr>
          <w:p w14:paraId="43558C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2498</w:t>
            </w:r>
          </w:p>
        </w:tc>
        <w:tc>
          <w:tcPr>
            <w:tcW w:w="294" w:type="pct"/>
            <w:tcBorders>
              <w:top w:val="nil"/>
              <w:left w:val="nil"/>
              <w:bottom w:val="single" w:sz="4" w:space="0" w:color="auto"/>
              <w:right w:val="single" w:sz="8" w:space="0" w:color="auto"/>
            </w:tcBorders>
            <w:noWrap/>
            <w:vAlign w:val="bottom"/>
            <w:hideMark/>
          </w:tcPr>
          <w:p w14:paraId="43F3D6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C8B752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2804</w:t>
            </w:r>
          </w:p>
        </w:tc>
      </w:tr>
      <w:tr w:rsidR="00603F94" w:rsidRPr="00603F94" w14:paraId="655C914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E32AEF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tcBorders>
              <w:top w:val="nil"/>
              <w:left w:val="single" w:sz="4" w:space="0" w:color="auto"/>
              <w:bottom w:val="single" w:sz="8" w:space="0" w:color="000000"/>
              <w:right w:val="single" w:sz="4" w:space="0" w:color="auto"/>
            </w:tcBorders>
            <w:vAlign w:val="center"/>
            <w:hideMark/>
          </w:tcPr>
          <w:p w14:paraId="0970224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DE0267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B302B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11.05</w:t>
            </w:r>
          </w:p>
        </w:tc>
        <w:tc>
          <w:tcPr>
            <w:tcW w:w="294" w:type="pct"/>
            <w:tcBorders>
              <w:top w:val="nil"/>
              <w:left w:val="nil"/>
              <w:bottom w:val="single" w:sz="8" w:space="0" w:color="auto"/>
              <w:right w:val="single" w:sz="4" w:space="0" w:color="auto"/>
            </w:tcBorders>
            <w:noWrap/>
            <w:vAlign w:val="bottom"/>
            <w:hideMark/>
          </w:tcPr>
          <w:p w14:paraId="52009A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10.07</w:t>
            </w:r>
          </w:p>
        </w:tc>
        <w:tc>
          <w:tcPr>
            <w:tcW w:w="294" w:type="pct"/>
            <w:tcBorders>
              <w:top w:val="nil"/>
              <w:left w:val="nil"/>
              <w:bottom w:val="single" w:sz="8" w:space="0" w:color="auto"/>
              <w:right w:val="single" w:sz="4" w:space="0" w:color="auto"/>
            </w:tcBorders>
            <w:noWrap/>
            <w:vAlign w:val="bottom"/>
            <w:hideMark/>
          </w:tcPr>
          <w:p w14:paraId="7C2297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9.78</w:t>
            </w:r>
          </w:p>
        </w:tc>
        <w:tc>
          <w:tcPr>
            <w:tcW w:w="294" w:type="pct"/>
            <w:tcBorders>
              <w:top w:val="nil"/>
              <w:left w:val="nil"/>
              <w:bottom w:val="single" w:sz="8" w:space="0" w:color="auto"/>
              <w:right w:val="single" w:sz="4" w:space="0" w:color="auto"/>
            </w:tcBorders>
            <w:noWrap/>
            <w:vAlign w:val="bottom"/>
            <w:hideMark/>
          </w:tcPr>
          <w:p w14:paraId="560A90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9.48</w:t>
            </w:r>
          </w:p>
        </w:tc>
        <w:tc>
          <w:tcPr>
            <w:tcW w:w="294" w:type="pct"/>
            <w:tcBorders>
              <w:top w:val="nil"/>
              <w:left w:val="nil"/>
              <w:bottom w:val="single" w:sz="8" w:space="0" w:color="auto"/>
              <w:right w:val="single" w:sz="4" w:space="0" w:color="auto"/>
            </w:tcBorders>
            <w:noWrap/>
            <w:vAlign w:val="bottom"/>
            <w:hideMark/>
          </w:tcPr>
          <w:p w14:paraId="6E487F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9.33</w:t>
            </w:r>
          </w:p>
        </w:tc>
        <w:tc>
          <w:tcPr>
            <w:tcW w:w="294" w:type="pct"/>
            <w:tcBorders>
              <w:top w:val="nil"/>
              <w:left w:val="nil"/>
              <w:bottom w:val="single" w:sz="8" w:space="0" w:color="auto"/>
              <w:right w:val="single" w:sz="4" w:space="0" w:color="auto"/>
            </w:tcBorders>
            <w:noWrap/>
            <w:vAlign w:val="bottom"/>
            <w:hideMark/>
          </w:tcPr>
          <w:p w14:paraId="6E5539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9.18</w:t>
            </w:r>
          </w:p>
        </w:tc>
        <w:tc>
          <w:tcPr>
            <w:tcW w:w="294" w:type="pct"/>
            <w:tcBorders>
              <w:top w:val="nil"/>
              <w:left w:val="nil"/>
              <w:bottom w:val="single" w:sz="8" w:space="0" w:color="auto"/>
              <w:right w:val="single" w:sz="4" w:space="0" w:color="auto"/>
            </w:tcBorders>
            <w:noWrap/>
            <w:vAlign w:val="bottom"/>
            <w:hideMark/>
          </w:tcPr>
          <w:p w14:paraId="5688E0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9.03</w:t>
            </w:r>
          </w:p>
        </w:tc>
        <w:tc>
          <w:tcPr>
            <w:tcW w:w="294" w:type="pct"/>
            <w:tcBorders>
              <w:top w:val="nil"/>
              <w:left w:val="nil"/>
              <w:bottom w:val="single" w:sz="8" w:space="0" w:color="auto"/>
              <w:right w:val="single" w:sz="4" w:space="0" w:color="auto"/>
            </w:tcBorders>
            <w:noWrap/>
            <w:vAlign w:val="bottom"/>
            <w:hideMark/>
          </w:tcPr>
          <w:p w14:paraId="5C20B4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10.13</w:t>
            </w:r>
          </w:p>
        </w:tc>
        <w:tc>
          <w:tcPr>
            <w:tcW w:w="294" w:type="pct"/>
            <w:tcBorders>
              <w:top w:val="nil"/>
              <w:left w:val="nil"/>
              <w:bottom w:val="single" w:sz="8" w:space="0" w:color="auto"/>
              <w:right w:val="single" w:sz="4" w:space="0" w:color="auto"/>
            </w:tcBorders>
            <w:noWrap/>
            <w:vAlign w:val="bottom"/>
            <w:hideMark/>
          </w:tcPr>
          <w:p w14:paraId="6DC8CA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8.88</w:t>
            </w:r>
          </w:p>
        </w:tc>
        <w:tc>
          <w:tcPr>
            <w:tcW w:w="294" w:type="pct"/>
            <w:tcBorders>
              <w:top w:val="nil"/>
              <w:left w:val="nil"/>
              <w:bottom w:val="single" w:sz="8" w:space="0" w:color="auto"/>
              <w:right w:val="single" w:sz="4" w:space="0" w:color="auto"/>
            </w:tcBorders>
            <w:noWrap/>
            <w:vAlign w:val="bottom"/>
            <w:hideMark/>
          </w:tcPr>
          <w:p w14:paraId="4AFFF1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8.73</w:t>
            </w:r>
          </w:p>
        </w:tc>
        <w:tc>
          <w:tcPr>
            <w:tcW w:w="294" w:type="pct"/>
            <w:tcBorders>
              <w:top w:val="nil"/>
              <w:left w:val="nil"/>
              <w:bottom w:val="single" w:sz="8" w:space="0" w:color="auto"/>
              <w:right w:val="single" w:sz="4" w:space="0" w:color="auto"/>
            </w:tcBorders>
            <w:noWrap/>
            <w:vAlign w:val="bottom"/>
            <w:hideMark/>
          </w:tcPr>
          <w:p w14:paraId="57E21D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9.95</w:t>
            </w:r>
          </w:p>
        </w:tc>
        <w:tc>
          <w:tcPr>
            <w:tcW w:w="294" w:type="pct"/>
            <w:tcBorders>
              <w:top w:val="nil"/>
              <w:left w:val="nil"/>
              <w:bottom w:val="single" w:sz="8" w:space="0" w:color="auto"/>
              <w:right w:val="single" w:sz="4" w:space="0" w:color="auto"/>
            </w:tcBorders>
            <w:noWrap/>
            <w:vAlign w:val="bottom"/>
            <w:hideMark/>
          </w:tcPr>
          <w:p w14:paraId="18A456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9.48</w:t>
            </w:r>
          </w:p>
        </w:tc>
        <w:tc>
          <w:tcPr>
            <w:tcW w:w="294" w:type="pct"/>
            <w:tcBorders>
              <w:top w:val="nil"/>
              <w:left w:val="nil"/>
              <w:bottom w:val="single" w:sz="8" w:space="0" w:color="auto"/>
              <w:right w:val="single" w:sz="8" w:space="0" w:color="auto"/>
            </w:tcBorders>
            <w:noWrap/>
            <w:vAlign w:val="bottom"/>
            <w:hideMark/>
          </w:tcPr>
          <w:p w14:paraId="739B7C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9.69</w:t>
            </w:r>
          </w:p>
        </w:tc>
        <w:tc>
          <w:tcPr>
            <w:tcW w:w="351" w:type="pct"/>
            <w:vMerge/>
            <w:tcBorders>
              <w:top w:val="nil"/>
              <w:left w:val="single" w:sz="8" w:space="0" w:color="auto"/>
              <w:bottom w:val="single" w:sz="8" w:space="0" w:color="auto"/>
              <w:right w:val="single" w:sz="8" w:space="0" w:color="auto"/>
            </w:tcBorders>
            <w:vAlign w:val="center"/>
            <w:hideMark/>
          </w:tcPr>
          <w:p w14:paraId="2EFAC4CC" w14:textId="77777777" w:rsidR="00603F94" w:rsidRPr="00603F94" w:rsidRDefault="00603F94" w:rsidP="00603F94">
            <w:pPr>
              <w:rPr>
                <w:rFonts w:ascii="Calibri" w:hAnsi="Calibri" w:cs="Calibri"/>
                <w:color w:val="000000"/>
                <w:sz w:val="14"/>
                <w:szCs w:val="14"/>
              </w:rPr>
            </w:pPr>
          </w:p>
        </w:tc>
      </w:tr>
      <w:tr w:rsidR="00603F94" w:rsidRPr="00603F94" w14:paraId="2A622C3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B3D984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508771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238</w:t>
            </w:r>
          </w:p>
        </w:tc>
        <w:tc>
          <w:tcPr>
            <w:tcW w:w="137" w:type="pct"/>
            <w:tcBorders>
              <w:top w:val="nil"/>
              <w:left w:val="nil"/>
              <w:bottom w:val="single" w:sz="4" w:space="0" w:color="auto"/>
              <w:right w:val="single" w:sz="4" w:space="0" w:color="auto"/>
            </w:tcBorders>
            <w:noWrap/>
            <w:vAlign w:val="bottom"/>
            <w:hideMark/>
          </w:tcPr>
          <w:p w14:paraId="60CDCB9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208C4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1062</w:t>
            </w:r>
          </w:p>
        </w:tc>
        <w:tc>
          <w:tcPr>
            <w:tcW w:w="294" w:type="pct"/>
            <w:tcBorders>
              <w:top w:val="nil"/>
              <w:left w:val="nil"/>
              <w:bottom w:val="single" w:sz="4" w:space="0" w:color="auto"/>
              <w:right w:val="single" w:sz="4" w:space="0" w:color="auto"/>
            </w:tcBorders>
            <w:noWrap/>
            <w:vAlign w:val="bottom"/>
            <w:hideMark/>
          </w:tcPr>
          <w:p w14:paraId="357143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1230</w:t>
            </w:r>
          </w:p>
        </w:tc>
        <w:tc>
          <w:tcPr>
            <w:tcW w:w="294" w:type="pct"/>
            <w:tcBorders>
              <w:top w:val="nil"/>
              <w:left w:val="nil"/>
              <w:bottom w:val="single" w:sz="4" w:space="0" w:color="auto"/>
              <w:right w:val="single" w:sz="4" w:space="0" w:color="auto"/>
            </w:tcBorders>
            <w:noWrap/>
            <w:vAlign w:val="bottom"/>
            <w:hideMark/>
          </w:tcPr>
          <w:p w14:paraId="552FF8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1291</w:t>
            </w:r>
          </w:p>
        </w:tc>
        <w:tc>
          <w:tcPr>
            <w:tcW w:w="294" w:type="pct"/>
            <w:tcBorders>
              <w:top w:val="nil"/>
              <w:left w:val="nil"/>
              <w:bottom w:val="single" w:sz="4" w:space="0" w:color="auto"/>
              <w:right w:val="single" w:sz="4" w:space="0" w:color="auto"/>
            </w:tcBorders>
            <w:noWrap/>
            <w:vAlign w:val="bottom"/>
            <w:hideMark/>
          </w:tcPr>
          <w:p w14:paraId="2C64E4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1359</w:t>
            </w:r>
          </w:p>
        </w:tc>
        <w:tc>
          <w:tcPr>
            <w:tcW w:w="294" w:type="pct"/>
            <w:tcBorders>
              <w:top w:val="nil"/>
              <w:left w:val="nil"/>
              <w:bottom w:val="single" w:sz="4" w:space="0" w:color="auto"/>
              <w:right w:val="single" w:sz="4" w:space="0" w:color="auto"/>
            </w:tcBorders>
            <w:noWrap/>
            <w:vAlign w:val="bottom"/>
            <w:hideMark/>
          </w:tcPr>
          <w:p w14:paraId="359B73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1395</w:t>
            </w:r>
          </w:p>
        </w:tc>
        <w:tc>
          <w:tcPr>
            <w:tcW w:w="294" w:type="pct"/>
            <w:tcBorders>
              <w:top w:val="nil"/>
              <w:left w:val="nil"/>
              <w:bottom w:val="single" w:sz="4" w:space="0" w:color="auto"/>
              <w:right w:val="single" w:sz="4" w:space="0" w:color="auto"/>
            </w:tcBorders>
            <w:noWrap/>
            <w:vAlign w:val="bottom"/>
            <w:hideMark/>
          </w:tcPr>
          <w:p w14:paraId="27B929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1435</w:t>
            </w:r>
          </w:p>
        </w:tc>
        <w:tc>
          <w:tcPr>
            <w:tcW w:w="294" w:type="pct"/>
            <w:tcBorders>
              <w:top w:val="nil"/>
              <w:left w:val="nil"/>
              <w:bottom w:val="single" w:sz="4" w:space="0" w:color="auto"/>
              <w:right w:val="single" w:sz="4" w:space="0" w:color="auto"/>
            </w:tcBorders>
            <w:noWrap/>
            <w:vAlign w:val="bottom"/>
            <w:hideMark/>
          </w:tcPr>
          <w:p w14:paraId="056C69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2B1088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2119</w:t>
            </w:r>
          </w:p>
        </w:tc>
        <w:tc>
          <w:tcPr>
            <w:tcW w:w="294" w:type="pct"/>
            <w:tcBorders>
              <w:top w:val="nil"/>
              <w:left w:val="nil"/>
              <w:bottom w:val="single" w:sz="4" w:space="0" w:color="auto"/>
              <w:right w:val="single" w:sz="4" w:space="0" w:color="auto"/>
            </w:tcBorders>
            <w:noWrap/>
            <w:vAlign w:val="bottom"/>
            <w:hideMark/>
          </w:tcPr>
          <w:p w14:paraId="344946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1520</w:t>
            </w:r>
          </w:p>
        </w:tc>
        <w:tc>
          <w:tcPr>
            <w:tcW w:w="294" w:type="pct"/>
            <w:tcBorders>
              <w:top w:val="nil"/>
              <w:left w:val="nil"/>
              <w:bottom w:val="single" w:sz="4" w:space="0" w:color="auto"/>
              <w:right w:val="single" w:sz="4" w:space="0" w:color="auto"/>
            </w:tcBorders>
            <w:noWrap/>
            <w:vAlign w:val="bottom"/>
            <w:hideMark/>
          </w:tcPr>
          <w:p w14:paraId="7A14A2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1566</w:t>
            </w:r>
          </w:p>
        </w:tc>
        <w:tc>
          <w:tcPr>
            <w:tcW w:w="294" w:type="pct"/>
            <w:tcBorders>
              <w:top w:val="nil"/>
              <w:left w:val="nil"/>
              <w:bottom w:val="single" w:sz="4" w:space="0" w:color="auto"/>
              <w:right w:val="single" w:sz="4" w:space="0" w:color="auto"/>
            </w:tcBorders>
            <w:noWrap/>
            <w:vAlign w:val="bottom"/>
            <w:hideMark/>
          </w:tcPr>
          <w:p w14:paraId="04BC36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2382</w:t>
            </w:r>
          </w:p>
        </w:tc>
        <w:tc>
          <w:tcPr>
            <w:tcW w:w="294" w:type="pct"/>
            <w:tcBorders>
              <w:top w:val="nil"/>
              <w:left w:val="nil"/>
              <w:bottom w:val="single" w:sz="4" w:space="0" w:color="auto"/>
              <w:right w:val="single" w:sz="4" w:space="0" w:color="auto"/>
            </w:tcBorders>
            <w:noWrap/>
            <w:vAlign w:val="bottom"/>
            <w:hideMark/>
          </w:tcPr>
          <w:p w14:paraId="4379CD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2357</w:t>
            </w:r>
          </w:p>
        </w:tc>
        <w:tc>
          <w:tcPr>
            <w:tcW w:w="294" w:type="pct"/>
            <w:tcBorders>
              <w:top w:val="nil"/>
              <w:left w:val="nil"/>
              <w:bottom w:val="single" w:sz="4" w:space="0" w:color="auto"/>
              <w:right w:val="single" w:sz="8" w:space="0" w:color="auto"/>
            </w:tcBorders>
            <w:noWrap/>
            <w:vAlign w:val="bottom"/>
            <w:hideMark/>
          </w:tcPr>
          <w:p w14:paraId="32BA69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45E8D5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2624</w:t>
            </w:r>
          </w:p>
        </w:tc>
      </w:tr>
      <w:tr w:rsidR="00603F94" w:rsidRPr="00603F94" w14:paraId="01CA0AD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346DE0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tcBorders>
              <w:top w:val="nil"/>
              <w:left w:val="single" w:sz="4" w:space="0" w:color="auto"/>
              <w:bottom w:val="single" w:sz="8" w:space="0" w:color="000000"/>
              <w:right w:val="single" w:sz="4" w:space="0" w:color="auto"/>
            </w:tcBorders>
            <w:vAlign w:val="center"/>
            <w:hideMark/>
          </w:tcPr>
          <w:p w14:paraId="20C04DD2"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C76294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C19BD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5.89</w:t>
            </w:r>
          </w:p>
        </w:tc>
        <w:tc>
          <w:tcPr>
            <w:tcW w:w="294" w:type="pct"/>
            <w:tcBorders>
              <w:top w:val="nil"/>
              <w:left w:val="nil"/>
              <w:bottom w:val="single" w:sz="8" w:space="0" w:color="auto"/>
              <w:right w:val="single" w:sz="4" w:space="0" w:color="auto"/>
            </w:tcBorders>
            <w:noWrap/>
            <w:vAlign w:val="bottom"/>
            <w:hideMark/>
          </w:tcPr>
          <w:p w14:paraId="7278F0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5.09</w:t>
            </w:r>
          </w:p>
        </w:tc>
        <w:tc>
          <w:tcPr>
            <w:tcW w:w="294" w:type="pct"/>
            <w:tcBorders>
              <w:top w:val="nil"/>
              <w:left w:val="nil"/>
              <w:bottom w:val="single" w:sz="8" w:space="0" w:color="auto"/>
              <w:right w:val="single" w:sz="4" w:space="0" w:color="auto"/>
            </w:tcBorders>
            <w:noWrap/>
            <w:vAlign w:val="bottom"/>
            <w:hideMark/>
          </w:tcPr>
          <w:p w14:paraId="24A3DF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4.85</w:t>
            </w:r>
          </w:p>
        </w:tc>
        <w:tc>
          <w:tcPr>
            <w:tcW w:w="294" w:type="pct"/>
            <w:tcBorders>
              <w:top w:val="nil"/>
              <w:left w:val="nil"/>
              <w:bottom w:val="single" w:sz="8" w:space="0" w:color="auto"/>
              <w:right w:val="single" w:sz="4" w:space="0" w:color="auto"/>
            </w:tcBorders>
            <w:noWrap/>
            <w:vAlign w:val="bottom"/>
            <w:hideMark/>
          </w:tcPr>
          <w:p w14:paraId="3DC5A8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4.61</w:t>
            </w:r>
          </w:p>
        </w:tc>
        <w:tc>
          <w:tcPr>
            <w:tcW w:w="294" w:type="pct"/>
            <w:tcBorders>
              <w:top w:val="nil"/>
              <w:left w:val="nil"/>
              <w:bottom w:val="single" w:sz="8" w:space="0" w:color="auto"/>
              <w:right w:val="single" w:sz="4" w:space="0" w:color="auto"/>
            </w:tcBorders>
            <w:noWrap/>
            <w:vAlign w:val="bottom"/>
            <w:hideMark/>
          </w:tcPr>
          <w:p w14:paraId="62EB9C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4.49</w:t>
            </w:r>
          </w:p>
        </w:tc>
        <w:tc>
          <w:tcPr>
            <w:tcW w:w="294" w:type="pct"/>
            <w:tcBorders>
              <w:top w:val="nil"/>
              <w:left w:val="nil"/>
              <w:bottom w:val="single" w:sz="8" w:space="0" w:color="auto"/>
              <w:right w:val="single" w:sz="4" w:space="0" w:color="auto"/>
            </w:tcBorders>
            <w:noWrap/>
            <w:vAlign w:val="bottom"/>
            <w:hideMark/>
          </w:tcPr>
          <w:p w14:paraId="03ECE8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4.36</w:t>
            </w:r>
          </w:p>
        </w:tc>
        <w:tc>
          <w:tcPr>
            <w:tcW w:w="294" w:type="pct"/>
            <w:tcBorders>
              <w:top w:val="nil"/>
              <w:left w:val="nil"/>
              <w:bottom w:val="single" w:sz="8" w:space="0" w:color="auto"/>
              <w:right w:val="single" w:sz="4" w:space="0" w:color="auto"/>
            </w:tcBorders>
            <w:noWrap/>
            <w:vAlign w:val="bottom"/>
            <w:hideMark/>
          </w:tcPr>
          <w:p w14:paraId="32A634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4.24</w:t>
            </w:r>
          </w:p>
        </w:tc>
        <w:tc>
          <w:tcPr>
            <w:tcW w:w="294" w:type="pct"/>
            <w:tcBorders>
              <w:top w:val="nil"/>
              <w:left w:val="nil"/>
              <w:bottom w:val="single" w:sz="8" w:space="0" w:color="auto"/>
              <w:right w:val="single" w:sz="4" w:space="0" w:color="auto"/>
            </w:tcBorders>
            <w:noWrap/>
            <w:vAlign w:val="bottom"/>
            <w:hideMark/>
          </w:tcPr>
          <w:p w14:paraId="2D471F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5.06</w:t>
            </w:r>
          </w:p>
        </w:tc>
        <w:tc>
          <w:tcPr>
            <w:tcW w:w="294" w:type="pct"/>
            <w:tcBorders>
              <w:top w:val="nil"/>
              <w:left w:val="nil"/>
              <w:bottom w:val="single" w:sz="8" w:space="0" w:color="auto"/>
              <w:right w:val="single" w:sz="4" w:space="0" w:color="auto"/>
            </w:tcBorders>
            <w:noWrap/>
            <w:vAlign w:val="bottom"/>
            <w:hideMark/>
          </w:tcPr>
          <w:p w14:paraId="1C9294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4.12</w:t>
            </w:r>
          </w:p>
        </w:tc>
        <w:tc>
          <w:tcPr>
            <w:tcW w:w="294" w:type="pct"/>
            <w:tcBorders>
              <w:top w:val="nil"/>
              <w:left w:val="nil"/>
              <w:bottom w:val="single" w:sz="8" w:space="0" w:color="auto"/>
              <w:right w:val="single" w:sz="4" w:space="0" w:color="auto"/>
            </w:tcBorders>
            <w:noWrap/>
            <w:vAlign w:val="bottom"/>
            <w:hideMark/>
          </w:tcPr>
          <w:p w14:paraId="3E6747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4.00</w:t>
            </w:r>
          </w:p>
        </w:tc>
        <w:tc>
          <w:tcPr>
            <w:tcW w:w="294" w:type="pct"/>
            <w:tcBorders>
              <w:top w:val="nil"/>
              <w:left w:val="nil"/>
              <w:bottom w:val="single" w:sz="8" w:space="0" w:color="auto"/>
              <w:right w:val="single" w:sz="4" w:space="0" w:color="auto"/>
            </w:tcBorders>
            <w:noWrap/>
            <w:vAlign w:val="bottom"/>
            <w:hideMark/>
          </w:tcPr>
          <w:p w14:paraId="1B327E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4.90</w:t>
            </w:r>
          </w:p>
        </w:tc>
        <w:tc>
          <w:tcPr>
            <w:tcW w:w="294" w:type="pct"/>
            <w:tcBorders>
              <w:top w:val="nil"/>
              <w:left w:val="nil"/>
              <w:bottom w:val="single" w:sz="8" w:space="0" w:color="auto"/>
              <w:right w:val="single" w:sz="4" w:space="0" w:color="auto"/>
            </w:tcBorders>
            <w:noWrap/>
            <w:vAlign w:val="bottom"/>
            <w:hideMark/>
          </w:tcPr>
          <w:p w14:paraId="7B340C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4.55</w:t>
            </w:r>
          </w:p>
        </w:tc>
        <w:tc>
          <w:tcPr>
            <w:tcW w:w="294" w:type="pct"/>
            <w:tcBorders>
              <w:top w:val="nil"/>
              <w:left w:val="nil"/>
              <w:bottom w:val="single" w:sz="8" w:space="0" w:color="auto"/>
              <w:right w:val="single" w:sz="8" w:space="0" w:color="auto"/>
            </w:tcBorders>
            <w:noWrap/>
            <w:vAlign w:val="bottom"/>
            <w:hideMark/>
          </w:tcPr>
          <w:p w14:paraId="16E076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4.69</w:t>
            </w:r>
          </w:p>
        </w:tc>
        <w:tc>
          <w:tcPr>
            <w:tcW w:w="351" w:type="pct"/>
            <w:vMerge/>
            <w:tcBorders>
              <w:top w:val="nil"/>
              <w:left w:val="single" w:sz="8" w:space="0" w:color="auto"/>
              <w:bottom w:val="single" w:sz="8" w:space="0" w:color="auto"/>
              <w:right w:val="single" w:sz="8" w:space="0" w:color="auto"/>
            </w:tcBorders>
            <w:vAlign w:val="center"/>
            <w:hideMark/>
          </w:tcPr>
          <w:p w14:paraId="3C2C1262" w14:textId="77777777" w:rsidR="00603F94" w:rsidRPr="00603F94" w:rsidRDefault="00603F94" w:rsidP="00603F94">
            <w:pPr>
              <w:rPr>
                <w:rFonts w:ascii="Calibri" w:hAnsi="Calibri" w:cs="Calibri"/>
                <w:color w:val="000000"/>
                <w:sz w:val="14"/>
                <w:szCs w:val="14"/>
              </w:rPr>
            </w:pPr>
          </w:p>
        </w:tc>
      </w:tr>
      <w:tr w:rsidR="00603F94" w:rsidRPr="00603F94" w14:paraId="5FBB055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F0E169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A85AC2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w:t>
            </w:r>
          </w:p>
        </w:tc>
        <w:tc>
          <w:tcPr>
            <w:tcW w:w="137" w:type="pct"/>
            <w:tcBorders>
              <w:top w:val="nil"/>
              <w:left w:val="nil"/>
              <w:bottom w:val="single" w:sz="4" w:space="0" w:color="auto"/>
              <w:right w:val="single" w:sz="4" w:space="0" w:color="auto"/>
            </w:tcBorders>
            <w:noWrap/>
            <w:vAlign w:val="bottom"/>
            <w:hideMark/>
          </w:tcPr>
          <w:p w14:paraId="152AF47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BF25D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1131</w:t>
            </w:r>
          </w:p>
        </w:tc>
        <w:tc>
          <w:tcPr>
            <w:tcW w:w="294" w:type="pct"/>
            <w:tcBorders>
              <w:top w:val="nil"/>
              <w:left w:val="nil"/>
              <w:bottom w:val="single" w:sz="4" w:space="0" w:color="auto"/>
              <w:right w:val="single" w:sz="4" w:space="0" w:color="auto"/>
            </w:tcBorders>
            <w:noWrap/>
            <w:vAlign w:val="bottom"/>
            <w:hideMark/>
          </w:tcPr>
          <w:p w14:paraId="0C05DE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58419A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1337</w:t>
            </w:r>
          </w:p>
        </w:tc>
        <w:tc>
          <w:tcPr>
            <w:tcW w:w="294" w:type="pct"/>
            <w:tcBorders>
              <w:top w:val="nil"/>
              <w:left w:val="nil"/>
              <w:bottom w:val="single" w:sz="4" w:space="0" w:color="auto"/>
              <w:right w:val="single" w:sz="4" w:space="0" w:color="auto"/>
            </w:tcBorders>
            <w:noWrap/>
            <w:vAlign w:val="bottom"/>
            <w:hideMark/>
          </w:tcPr>
          <w:p w14:paraId="67DB3C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1397</w:t>
            </w:r>
          </w:p>
        </w:tc>
        <w:tc>
          <w:tcPr>
            <w:tcW w:w="294" w:type="pct"/>
            <w:tcBorders>
              <w:top w:val="nil"/>
              <w:left w:val="nil"/>
              <w:bottom w:val="single" w:sz="4" w:space="0" w:color="auto"/>
              <w:right w:val="single" w:sz="4" w:space="0" w:color="auto"/>
            </w:tcBorders>
            <w:noWrap/>
            <w:vAlign w:val="bottom"/>
            <w:hideMark/>
          </w:tcPr>
          <w:p w14:paraId="60B858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1429</w:t>
            </w:r>
          </w:p>
        </w:tc>
        <w:tc>
          <w:tcPr>
            <w:tcW w:w="294" w:type="pct"/>
            <w:tcBorders>
              <w:top w:val="nil"/>
              <w:left w:val="nil"/>
              <w:bottom w:val="single" w:sz="4" w:space="0" w:color="auto"/>
              <w:right w:val="single" w:sz="4" w:space="0" w:color="auto"/>
            </w:tcBorders>
            <w:noWrap/>
            <w:vAlign w:val="bottom"/>
            <w:hideMark/>
          </w:tcPr>
          <w:p w14:paraId="1B157F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22CCEA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2A5B42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2197</w:t>
            </w:r>
          </w:p>
        </w:tc>
        <w:tc>
          <w:tcPr>
            <w:tcW w:w="294" w:type="pct"/>
            <w:tcBorders>
              <w:top w:val="nil"/>
              <w:left w:val="nil"/>
              <w:bottom w:val="single" w:sz="4" w:space="0" w:color="auto"/>
              <w:right w:val="single" w:sz="4" w:space="0" w:color="auto"/>
            </w:tcBorders>
            <w:noWrap/>
            <w:vAlign w:val="bottom"/>
            <w:hideMark/>
          </w:tcPr>
          <w:p w14:paraId="0A04D3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762010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473631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2458</w:t>
            </w:r>
          </w:p>
        </w:tc>
        <w:tc>
          <w:tcPr>
            <w:tcW w:w="294" w:type="pct"/>
            <w:tcBorders>
              <w:top w:val="nil"/>
              <w:left w:val="nil"/>
              <w:bottom w:val="single" w:sz="4" w:space="0" w:color="auto"/>
              <w:right w:val="single" w:sz="4" w:space="0" w:color="auto"/>
            </w:tcBorders>
            <w:noWrap/>
            <w:vAlign w:val="bottom"/>
            <w:hideMark/>
          </w:tcPr>
          <w:p w14:paraId="0505DC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2409</w:t>
            </w:r>
          </w:p>
        </w:tc>
        <w:tc>
          <w:tcPr>
            <w:tcW w:w="294" w:type="pct"/>
            <w:tcBorders>
              <w:top w:val="nil"/>
              <w:left w:val="nil"/>
              <w:bottom w:val="single" w:sz="4" w:space="0" w:color="auto"/>
              <w:right w:val="single" w:sz="8" w:space="0" w:color="auto"/>
            </w:tcBorders>
            <w:noWrap/>
            <w:vAlign w:val="bottom"/>
            <w:hideMark/>
          </w:tcPr>
          <w:p w14:paraId="4CE90D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3BB33B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2686</w:t>
            </w:r>
          </w:p>
        </w:tc>
      </w:tr>
      <w:tr w:rsidR="00603F94" w:rsidRPr="00603F94" w14:paraId="4277989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4C88DA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tcBorders>
              <w:top w:val="nil"/>
              <w:left w:val="single" w:sz="4" w:space="0" w:color="auto"/>
              <w:bottom w:val="single" w:sz="8" w:space="0" w:color="000000"/>
              <w:right w:val="single" w:sz="4" w:space="0" w:color="auto"/>
            </w:tcBorders>
            <w:vAlign w:val="center"/>
            <w:hideMark/>
          </w:tcPr>
          <w:p w14:paraId="3CEE4E1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D36210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09D88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6.81</w:t>
            </w:r>
          </w:p>
        </w:tc>
        <w:tc>
          <w:tcPr>
            <w:tcW w:w="294" w:type="pct"/>
            <w:tcBorders>
              <w:top w:val="nil"/>
              <w:left w:val="nil"/>
              <w:bottom w:val="single" w:sz="8" w:space="0" w:color="auto"/>
              <w:right w:val="single" w:sz="4" w:space="0" w:color="auto"/>
            </w:tcBorders>
            <w:noWrap/>
            <w:vAlign w:val="bottom"/>
            <w:hideMark/>
          </w:tcPr>
          <w:p w14:paraId="7695B4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6.00</w:t>
            </w:r>
          </w:p>
        </w:tc>
        <w:tc>
          <w:tcPr>
            <w:tcW w:w="294" w:type="pct"/>
            <w:tcBorders>
              <w:top w:val="nil"/>
              <w:left w:val="nil"/>
              <w:bottom w:val="single" w:sz="8" w:space="0" w:color="auto"/>
              <w:right w:val="single" w:sz="4" w:space="0" w:color="auto"/>
            </w:tcBorders>
            <w:noWrap/>
            <w:vAlign w:val="bottom"/>
            <w:hideMark/>
          </w:tcPr>
          <w:p w14:paraId="683F59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5.76</w:t>
            </w:r>
          </w:p>
        </w:tc>
        <w:tc>
          <w:tcPr>
            <w:tcW w:w="294" w:type="pct"/>
            <w:tcBorders>
              <w:top w:val="nil"/>
              <w:left w:val="nil"/>
              <w:bottom w:val="single" w:sz="8" w:space="0" w:color="auto"/>
              <w:right w:val="single" w:sz="4" w:space="0" w:color="auto"/>
            </w:tcBorders>
            <w:noWrap/>
            <w:vAlign w:val="bottom"/>
            <w:hideMark/>
          </w:tcPr>
          <w:p w14:paraId="614677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5.52</w:t>
            </w:r>
          </w:p>
        </w:tc>
        <w:tc>
          <w:tcPr>
            <w:tcW w:w="294" w:type="pct"/>
            <w:tcBorders>
              <w:top w:val="nil"/>
              <w:left w:val="nil"/>
              <w:bottom w:val="single" w:sz="8" w:space="0" w:color="auto"/>
              <w:right w:val="single" w:sz="4" w:space="0" w:color="auto"/>
            </w:tcBorders>
            <w:noWrap/>
            <w:vAlign w:val="bottom"/>
            <w:hideMark/>
          </w:tcPr>
          <w:p w14:paraId="675E42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5.39</w:t>
            </w:r>
          </w:p>
        </w:tc>
        <w:tc>
          <w:tcPr>
            <w:tcW w:w="294" w:type="pct"/>
            <w:tcBorders>
              <w:top w:val="nil"/>
              <w:left w:val="nil"/>
              <w:bottom w:val="single" w:sz="8" w:space="0" w:color="auto"/>
              <w:right w:val="single" w:sz="4" w:space="0" w:color="auto"/>
            </w:tcBorders>
            <w:noWrap/>
            <w:vAlign w:val="bottom"/>
            <w:hideMark/>
          </w:tcPr>
          <w:p w14:paraId="262D74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5.27</w:t>
            </w:r>
          </w:p>
        </w:tc>
        <w:tc>
          <w:tcPr>
            <w:tcW w:w="294" w:type="pct"/>
            <w:tcBorders>
              <w:top w:val="nil"/>
              <w:left w:val="nil"/>
              <w:bottom w:val="single" w:sz="8" w:space="0" w:color="auto"/>
              <w:right w:val="single" w:sz="4" w:space="0" w:color="auto"/>
            </w:tcBorders>
            <w:noWrap/>
            <w:vAlign w:val="bottom"/>
            <w:hideMark/>
          </w:tcPr>
          <w:p w14:paraId="38E862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5.14</w:t>
            </w:r>
          </w:p>
        </w:tc>
        <w:tc>
          <w:tcPr>
            <w:tcW w:w="294" w:type="pct"/>
            <w:tcBorders>
              <w:top w:val="nil"/>
              <w:left w:val="nil"/>
              <w:bottom w:val="single" w:sz="8" w:space="0" w:color="auto"/>
              <w:right w:val="single" w:sz="4" w:space="0" w:color="auto"/>
            </w:tcBorders>
            <w:noWrap/>
            <w:vAlign w:val="bottom"/>
            <w:hideMark/>
          </w:tcPr>
          <w:p w14:paraId="46076A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6.00</w:t>
            </w:r>
          </w:p>
        </w:tc>
        <w:tc>
          <w:tcPr>
            <w:tcW w:w="294" w:type="pct"/>
            <w:tcBorders>
              <w:top w:val="nil"/>
              <w:left w:val="nil"/>
              <w:bottom w:val="single" w:sz="8" w:space="0" w:color="auto"/>
              <w:right w:val="single" w:sz="4" w:space="0" w:color="auto"/>
            </w:tcBorders>
            <w:noWrap/>
            <w:vAlign w:val="bottom"/>
            <w:hideMark/>
          </w:tcPr>
          <w:p w14:paraId="258A33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5.02</w:t>
            </w:r>
          </w:p>
        </w:tc>
        <w:tc>
          <w:tcPr>
            <w:tcW w:w="294" w:type="pct"/>
            <w:tcBorders>
              <w:top w:val="nil"/>
              <w:left w:val="nil"/>
              <w:bottom w:val="single" w:sz="8" w:space="0" w:color="auto"/>
              <w:right w:val="single" w:sz="4" w:space="0" w:color="auto"/>
            </w:tcBorders>
            <w:noWrap/>
            <w:vAlign w:val="bottom"/>
            <w:hideMark/>
          </w:tcPr>
          <w:p w14:paraId="41E5E0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4.89</w:t>
            </w:r>
          </w:p>
        </w:tc>
        <w:tc>
          <w:tcPr>
            <w:tcW w:w="294" w:type="pct"/>
            <w:tcBorders>
              <w:top w:val="nil"/>
              <w:left w:val="nil"/>
              <w:bottom w:val="single" w:sz="8" w:space="0" w:color="auto"/>
              <w:right w:val="single" w:sz="4" w:space="0" w:color="auto"/>
            </w:tcBorders>
            <w:noWrap/>
            <w:vAlign w:val="bottom"/>
            <w:hideMark/>
          </w:tcPr>
          <w:p w14:paraId="2AEC3B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5.85</w:t>
            </w:r>
          </w:p>
        </w:tc>
        <w:tc>
          <w:tcPr>
            <w:tcW w:w="294" w:type="pct"/>
            <w:tcBorders>
              <w:top w:val="nil"/>
              <w:left w:val="nil"/>
              <w:bottom w:val="single" w:sz="8" w:space="0" w:color="auto"/>
              <w:right w:val="single" w:sz="4" w:space="0" w:color="auto"/>
            </w:tcBorders>
            <w:noWrap/>
            <w:vAlign w:val="bottom"/>
            <w:hideMark/>
          </w:tcPr>
          <w:p w14:paraId="43B78D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5.47</w:t>
            </w:r>
          </w:p>
        </w:tc>
        <w:tc>
          <w:tcPr>
            <w:tcW w:w="294" w:type="pct"/>
            <w:tcBorders>
              <w:top w:val="nil"/>
              <w:left w:val="nil"/>
              <w:bottom w:val="single" w:sz="8" w:space="0" w:color="auto"/>
              <w:right w:val="single" w:sz="8" w:space="0" w:color="auto"/>
            </w:tcBorders>
            <w:noWrap/>
            <w:vAlign w:val="bottom"/>
            <w:hideMark/>
          </w:tcPr>
          <w:p w14:paraId="73CD07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5.63</w:t>
            </w:r>
          </w:p>
        </w:tc>
        <w:tc>
          <w:tcPr>
            <w:tcW w:w="351" w:type="pct"/>
            <w:vMerge/>
            <w:tcBorders>
              <w:top w:val="nil"/>
              <w:left w:val="single" w:sz="8" w:space="0" w:color="auto"/>
              <w:bottom w:val="single" w:sz="8" w:space="0" w:color="auto"/>
              <w:right w:val="single" w:sz="8" w:space="0" w:color="auto"/>
            </w:tcBorders>
            <w:vAlign w:val="center"/>
            <w:hideMark/>
          </w:tcPr>
          <w:p w14:paraId="1BB323F8" w14:textId="77777777" w:rsidR="00603F94" w:rsidRPr="00603F94" w:rsidRDefault="00603F94" w:rsidP="00603F94">
            <w:pPr>
              <w:rPr>
                <w:rFonts w:ascii="Calibri" w:hAnsi="Calibri" w:cs="Calibri"/>
                <w:color w:val="000000"/>
                <w:sz w:val="14"/>
                <w:szCs w:val="14"/>
              </w:rPr>
            </w:pPr>
          </w:p>
        </w:tc>
      </w:tr>
      <w:tr w:rsidR="00603F94" w:rsidRPr="00603F94" w14:paraId="4A71610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126AFB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430539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w:t>
            </w:r>
          </w:p>
        </w:tc>
        <w:tc>
          <w:tcPr>
            <w:tcW w:w="137" w:type="pct"/>
            <w:tcBorders>
              <w:top w:val="nil"/>
              <w:left w:val="nil"/>
              <w:bottom w:val="single" w:sz="4" w:space="0" w:color="auto"/>
              <w:right w:val="single" w:sz="4" w:space="0" w:color="auto"/>
            </w:tcBorders>
            <w:noWrap/>
            <w:vAlign w:val="bottom"/>
            <w:hideMark/>
          </w:tcPr>
          <w:p w14:paraId="0D041D6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1E8D1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1131</w:t>
            </w:r>
          </w:p>
        </w:tc>
        <w:tc>
          <w:tcPr>
            <w:tcW w:w="294" w:type="pct"/>
            <w:tcBorders>
              <w:top w:val="nil"/>
              <w:left w:val="nil"/>
              <w:bottom w:val="single" w:sz="4" w:space="0" w:color="auto"/>
              <w:right w:val="single" w:sz="4" w:space="0" w:color="auto"/>
            </w:tcBorders>
            <w:noWrap/>
            <w:vAlign w:val="bottom"/>
            <w:hideMark/>
          </w:tcPr>
          <w:p w14:paraId="0BB1A1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3886FC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1337</w:t>
            </w:r>
          </w:p>
        </w:tc>
        <w:tc>
          <w:tcPr>
            <w:tcW w:w="294" w:type="pct"/>
            <w:tcBorders>
              <w:top w:val="nil"/>
              <w:left w:val="nil"/>
              <w:bottom w:val="single" w:sz="4" w:space="0" w:color="auto"/>
              <w:right w:val="single" w:sz="4" w:space="0" w:color="auto"/>
            </w:tcBorders>
            <w:noWrap/>
            <w:vAlign w:val="bottom"/>
            <w:hideMark/>
          </w:tcPr>
          <w:p w14:paraId="2D85B4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1397</w:t>
            </w:r>
          </w:p>
        </w:tc>
        <w:tc>
          <w:tcPr>
            <w:tcW w:w="294" w:type="pct"/>
            <w:tcBorders>
              <w:top w:val="nil"/>
              <w:left w:val="nil"/>
              <w:bottom w:val="single" w:sz="4" w:space="0" w:color="auto"/>
              <w:right w:val="single" w:sz="4" w:space="0" w:color="auto"/>
            </w:tcBorders>
            <w:noWrap/>
            <w:vAlign w:val="bottom"/>
            <w:hideMark/>
          </w:tcPr>
          <w:p w14:paraId="7D5BFE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1429</w:t>
            </w:r>
          </w:p>
        </w:tc>
        <w:tc>
          <w:tcPr>
            <w:tcW w:w="294" w:type="pct"/>
            <w:tcBorders>
              <w:top w:val="nil"/>
              <w:left w:val="nil"/>
              <w:bottom w:val="single" w:sz="4" w:space="0" w:color="auto"/>
              <w:right w:val="single" w:sz="4" w:space="0" w:color="auto"/>
            </w:tcBorders>
            <w:noWrap/>
            <w:vAlign w:val="bottom"/>
            <w:hideMark/>
          </w:tcPr>
          <w:p w14:paraId="4D45FE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114246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368645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2197</w:t>
            </w:r>
          </w:p>
        </w:tc>
        <w:tc>
          <w:tcPr>
            <w:tcW w:w="294" w:type="pct"/>
            <w:tcBorders>
              <w:top w:val="nil"/>
              <w:left w:val="nil"/>
              <w:bottom w:val="single" w:sz="4" w:space="0" w:color="auto"/>
              <w:right w:val="single" w:sz="4" w:space="0" w:color="auto"/>
            </w:tcBorders>
            <w:noWrap/>
            <w:vAlign w:val="bottom"/>
            <w:hideMark/>
          </w:tcPr>
          <w:p w14:paraId="582DC4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6EE079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34A78E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2458</w:t>
            </w:r>
          </w:p>
        </w:tc>
        <w:tc>
          <w:tcPr>
            <w:tcW w:w="294" w:type="pct"/>
            <w:tcBorders>
              <w:top w:val="nil"/>
              <w:left w:val="nil"/>
              <w:bottom w:val="single" w:sz="4" w:space="0" w:color="auto"/>
              <w:right w:val="single" w:sz="4" w:space="0" w:color="auto"/>
            </w:tcBorders>
            <w:noWrap/>
            <w:vAlign w:val="bottom"/>
            <w:hideMark/>
          </w:tcPr>
          <w:p w14:paraId="1B17685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2409</w:t>
            </w:r>
          </w:p>
        </w:tc>
        <w:tc>
          <w:tcPr>
            <w:tcW w:w="294" w:type="pct"/>
            <w:tcBorders>
              <w:top w:val="nil"/>
              <w:left w:val="nil"/>
              <w:bottom w:val="single" w:sz="4" w:space="0" w:color="auto"/>
              <w:right w:val="single" w:sz="8" w:space="0" w:color="auto"/>
            </w:tcBorders>
            <w:noWrap/>
            <w:vAlign w:val="bottom"/>
            <w:hideMark/>
          </w:tcPr>
          <w:p w14:paraId="6C09BD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CAE013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2688</w:t>
            </w:r>
          </w:p>
        </w:tc>
      </w:tr>
      <w:tr w:rsidR="00603F94" w:rsidRPr="00603F94" w14:paraId="1F65EDA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AA4901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tcBorders>
              <w:top w:val="nil"/>
              <w:left w:val="single" w:sz="4" w:space="0" w:color="auto"/>
              <w:bottom w:val="single" w:sz="8" w:space="0" w:color="000000"/>
              <w:right w:val="single" w:sz="4" w:space="0" w:color="auto"/>
            </w:tcBorders>
            <w:vAlign w:val="center"/>
            <w:hideMark/>
          </w:tcPr>
          <w:p w14:paraId="16391CA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80BDE4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A59F2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8.48</w:t>
            </w:r>
          </w:p>
        </w:tc>
        <w:tc>
          <w:tcPr>
            <w:tcW w:w="294" w:type="pct"/>
            <w:tcBorders>
              <w:top w:val="nil"/>
              <w:left w:val="nil"/>
              <w:bottom w:val="single" w:sz="8" w:space="0" w:color="auto"/>
              <w:right w:val="single" w:sz="4" w:space="0" w:color="auto"/>
            </w:tcBorders>
            <w:noWrap/>
            <w:vAlign w:val="bottom"/>
            <w:hideMark/>
          </w:tcPr>
          <w:p w14:paraId="17BCBE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7.47</w:t>
            </w:r>
          </w:p>
        </w:tc>
        <w:tc>
          <w:tcPr>
            <w:tcW w:w="294" w:type="pct"/>
            <w:tcBorders>
              <w:top w:val="nil"/>
              <w:left w:val="nil"/>
              <w:bottom w:val="single" w:sz="8" w:space="0" w:color="auto"/>
              <w:right w:val="single" w:sz="4" w:space="0" w:color="auto"/>
            </w:tcBorders>
            <w:noWrap/>
            <w:vAlign w:val="bottom"/>
            <w:hideMark/>
          </w:tcPr>
          <w:p w14:paraId="3ED238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7.17</w:t>
            </w:r>
          </w:p>
        </w:tc>
        <w:tc>
          <w:tcPr>
            <w:tcW w:w="294" w:type="pct"/>
            <w:tcBorders>
              <w:top w:val="nil"/>
              <w:left w:val="nil"/>
              <w:bottom w:val="single" w:sz="8" w:space="0" w:color="auto"/>
              <w:right w:val="single" w:sz="4" w:space="0" w:color="auto"/>
            </w:tcBorders>
            <w:noWrap/>
            <w:vAlign w:val="bottom"/>
            <w:hideMark/>
          </w:tcPr>
          <w:p w14:paraId="21C214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6.87</w:t>
            </w:r>
          </w:p>
        </w:tc>
        <w:tc>
          <w:tcPr>
            <w:tcW w:w="294" w:type="pct"/>
            <w:tcBorders>
              <w:top w:val="nil"/>
              <w:left w:val="nil"/>
              <w:bottom w:val="single" w:sz="8" w:space="0" w:color="auto"/>
              <w:right w:val="single" w:sz="4" w:space="0" w:color="auto"/>
            </w:tcBorders>
            <w:noWrap/>
            <w:vAlign w:val="bottom"/>
            <w:hideMark/>
          </w:tcPr>
          <w:p w14:paraId="2D91B4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6.71</w:t>
            </w:r>
          </w:p>
        </w:tc>
        <w:tc>
          <w:tcPr>
            <w:tcW w:w="294" w:type="pct"/>
            <w:tcBorders>
              <w:top w:val="nil"/>
              <w:left w:val="nil"/>
              <w:bottom w:val="single" w:sz="8" w:space="0" w:color="auto"/>
              <w:right w:val="single" w:sz="4" w:space="0" w:color="auto"/>
            </w:tcBorders>
            <w:noWrap/>
            <w:vAlign w:val="bottom"/>
            <w:hideMark/>
          </w:tcPr>
          <w:p w14:paraId="49D0F1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6.56</w:t>
            </w:r>
          </w:p>
        </w:tc>
        <w:tc>
          <w:tcPr>
            <w:tcW w:w="294" w:type="pct"/>
            <w:tcBorders>
              <w:top w:val="nil"/>
              <w:left w:val="nil"/>
              <w:bottom w:val="single" w:sz="8" w:space="0" w:color="auto"/>
              <w:right w:val="single" w:sz="4" w:space="0" w:color="auto"/>
            </w:tcBorders>
            <w:noWrap/>
            <w:vAlign w:val="bottom"/>
            <w:hideMark/>
          </w:tcPr>
          <w:p w14:paraId="6FDB6E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6.40</w:t>
            </w:r>
          </w:p>
        </w:tc>
        <w:tc>
          <w:tcPr>
            <w:tcW w:w="294" w:type="pct"/>
            <w:tcBorders>
              <w:top w:val="nil"/>
              <w:left w:val="nil"/>
              <w:bottom w:val="single" w:sz="8" w:space="0" w:color="auto"/>
              <w:right w:val="single" w:sz="4" w:space="0" w:color="auto"/>
            </w:tcBorders>
            <w:noWrap/>
            <w:vAlign w:val="bottom"/>
            <w:hideMark/>
          </w:tcPr>
          <w:p w14:paraId="502235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7.47</w:t>
            </w:r>
          </w:p>
        </w:tc>
        <w:tc>
          <w:tcPr>
            <w:tcW w:w="294" w:type="pct"/>
            <w:tcBorders>
              <w:top w:val="nil"/>
              <w:left w:val="nil"/>
              <w:bottom w:val="single" w:sz="8" w:space="0" w:color="auto"/>
              <w:right w:val="single" w:sz="4" w:space="0" w:color="auto"/>
            </w:tcBorders>
            <w:noWrap/>
            <w:vAlign w:val="bottom"/>
            <w:hideMark/>
          </w:tcPr>
          <w:p w14:paraId="4B748A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6.25</w:t>
            </w:r>
          </w:p>
        </w:tc>
        <w:tc>
          <w:tcPr>
            <w:tcW w:w="294" w:type="pct"/>
            <w:tcBorders>
              <w:top w:val="nil"/>
              <w:left w:val="nil"/>
              <w:bottom w:val="single" w:sz="8" w:space="0" w:color="auto"/>
              <w:right w:val="single" w:sz="4" w:space="0" w:color="auto"/>
            </w:tcBorders>
            <w:noWrap/>
            <w:vAlign w:val="bottom"/>
            <w:hideMark/>
          </w:tcPr>
          <w:p w14:paraId="50EF27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6.09</w:t>
            </w:r>
          </w:p>
        </w:tc>
        <w:tc>
          <w:tcPr>
            <w:tcW w:w="294" w:type="pct"/>
            <w:tcBorders>
              <w:top w:val="nil"/>
              <w:left w:val="nil"/>
              <w:bottom w:val="single" w:sz="8" w:space="0" w:color="auto"/>
              <w:right w:val="single" w:sz="4" w:space="0" w:color="auto"/>
            </w:tcBorders>
            <w:noWrap/>
            <w:vAlign w:val="bottom"/>
            <w:hideMark/>
          </w:tcPr>
          <w:p w14:paraId="01C1B0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7.28</w:t>
            </w:r>
          </w:p>
        </w:tc>
        <w:tc>
          <w:tcPr>
            <w:tcW w:w="294" w:type="pct"/>
            <w:tcBorders>
              <w:top w:val="nil"/>
              <w:left w:val="nil"/>
              <w:bottom w:val="single" w:sz="8" w:space="0" w:color="auto"/>
              <w:right w:val="single" w:sz="4" w:space="0" w:color="auto"/>
            </w:tcBorders>
            <w:noWrap/>
            <w:vAlign w:val="bottom"/>
            <w:hideMark/>
          </w:tcPr>
          <w:p w14:paraId="7E904D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6.81</w:t>
            </w:r>
          </w:p>
        </w:tc>
        <w:tc>
          <w:tcPr>
            <w:tcW w:w="294" w:type="pct"/>
            <w:tcBorders>
              <w:top w:val="nil"/>
              <w:left w:val="nil"/>
              <w:bottom w:val="single" w:sz="8" w:space="0" w:color="auto"/>
              <w:right w:val="single" w:sz="8" w:space="0" w:color="auto"/>
            </w:tcBorders>
            <w:noWrap/>
            <w:vAlign w:val="bottom"/>
            <w:hideMark/>
          </w:tcPr>
          <w:p w14:paraId="00F4F0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7.01</w:t>
            </w:r>
          </w:p>
        </w:tc>
        <w:tc>
          <w:tcPr>
            <w:tcW w:w="351" w:type="pct"/>
            <w:vMerge/>
            <w:tcBorders>
              <w:top w:val="nil"/>
              <w:left w:val="single" w:sz="8" w:space="0" w:color="auto"/>
              <w:bottom w:val="single" w:sz="8" w:space="0" w:color="auto"/>
              <w:right w:val="single" w:sz="8" w:space="0" w:color="auto"/>
            </w:tcBorders>
            <w:vAlign w:val="center"/>
            <w:hideMark/>
          </w:tcPr>
          <w:p w14:paraId="4FC04D65" w14:textId="77777777" w:rsidR="00603F94" w:rsidRPr="00603F94" w:rsidRDefault="00603F94" w:rsidP="00603F94">
            <w:pPr>
              <w:rPr>
                <w:rFonts w:ascii="Calibri" w:hAnsi="Calibri" w:cs="Calibri"/>
                <w:color w:val="000000"/>
                <w:sz w:val="14"/>
                <w:szCs w:val="14"/>
              </w:rPr>
            </w:pPr>
          </w:p>
        </w:tc>
      </w:tr>
      <w:tr w:rsidR="00603F94" w:rsidRPr="00603F94" w14:paraId="3DC1355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45B6D2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2761A5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253</w:t>
            </w:r>
          </w:p>
        </w:tc>
        <w:tc>
          <w:tcPr>
            <w:tcW w:w="137" w:type="pct"/>
            <w:tcBorders>
              <w:top w:val="nil"/>
              <w:left w:val="nil"/>
              <w:bottom w:val="single" w:sz="4" w:space="0" w:color="auto"/>
              <w:right w:val="single" w:sz="4" w:space="0" w:color="auto"/>
            </w:tcBorders>
            <w:noWrap/>
            <w:vAlign w:val="bottom"/>
            <w:hideMark/>
          </w:tcPr>
          <w:p w14:paraId="67DDAB3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DFF14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1131</w:t>
            </w:r>
          </w:p>
        </w:tc>
        <w:tc>
          <w:tcPr>
            <w:tcW w:w="294" w:type="pct"/>
            <w:tcBorders>
              <w:top w:val="nil"/>
              <w:left w:val="nil"/>
              <w:bottom w:val="single" w:sz="4" w:space="0" w:color="auto"/>
              <w:right w:val="single" w:sz="4" w:space="0" w:color="auto"/>
            </w:tcBorders>
            <w:noWrap/>
            <w:vAlign w:val="bottom"/>
            <w:hideMark/>
          </w:tcPr>
          <w:p w14:paraId="7DAF6A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4D89AE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1337</w:t>
            </w:r>
          </w:p>
        </w:tc>
        <w:tc>
          <w:tcPr>
            <w:tcW w:w="294" w:type="pct"/>
            <w:tcBorders>
              <w:top w:val="nil"/>
              <w:left w:val="nil"/>
              <w:bottom w:val="single" w:sz="4" w:space="0" w:color="auto"/>
              <w:right w:val="single" w:sz="4" w:space="0" w:color="auto"/>
            </w:tcBorders>
            <w:noWrap/>
            <w:vAlign w:val="bottom"/>
            <w:hideMark/>
          </w:tcPr>
          <w:p w14:paraId="360B34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1397</w:t>
            </w:r>
          </w:p>
        </w:tc>
        <w:tc>
          <w:tcPr>
            <w:tcW w:w="294" w:type="pct"/>
            <w:tcBorders>
              <w:top w:val="nil"/>
              <w:left w:val="nil"/>
              <w:bottom w:val="single" w:sz="4" w:space="0" w:color="auto"/>
              <w:right w:val="single" w:sz="4" w:space="0" w:color="auto"/>
            </w:tcBorders>
            <w:noWrap/>
            <w:vAlign w:val="bottom"/>
            <w:hideMark/>
          </w:tcPr>
          <w:p w14:paraId="66E3E7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1429</w:t>
            </w:r>
          </w:p>
        </w:tc>
        <w:tc>
          <w:tcPr>
            <w:tcW w:w="294" w:type="pct"/>
            <w:tcBorders>
              <w:top w:val="nil"/>
              <w:left w:val="nil"/>
              <w:bottom w:val="single" w:sz="4" w:space="0" w:color="auto"/>
              <w:right w:val="single" w:sz="4" w:space="0" w:color="auto"/>
            </w:tcBorders>
            <w:noWrap/>
            <w:vAlign w:val="bottom"/>
            <w:hideMark/>
          </w:tcPr>
          <w:p w14:paraId="502CDB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1463</w:t>
            </w:r>
          </w:p>
        </w:tc>
        <w:tc>
          <w:tcPr>
            <w:tcW w:w="294" w:type="pct"/>
            <w:tcBorders>
              <w:top w:val="nil"/>
              <w:left w:val="nil"/>
              <w:bottom w:val="single" w:sz="4" w:space="0" w:color="auto"/>
              <w:right w:val="single" w:sz="4" w:space="0" w:color="auto"/>
            </w:tcBorders>
            <w:noWrap/>
            <w:vAlign w:val="bottom"/>
            <w:hideMark/>
          </w:tcPr>
          <w:p w14:paraId="63DF1A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011857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2197</w:t>
            </w:r>
          </w:p>
        </w:tc>
        <w:tc>
          <w:tcPr>
            <w:tcW w:w="294" w:type="pct"/>
            <w:tcBorders>
              <w:top w:val="nil"/>
              <w:left w:val="nil"/>
              <w:bottom w:val="single" w:sz="4" w:space="0" w:color="auto"/>
              <w:right w:val="single" w:sz="4" w:space="0" w:color="auto"/>
            </w:tcBorders>
            <w:noWrap/>
            <w:vAlign w:val="bottom"/>
            <w:hideMark/>
          </w:tcPr>
          <w:p w14:paraId="1DCE8C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17F464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294" w:type="pct"/>
            <w:tcBorders>
              <w:top w:val="nil"/>
              <w:left w:val="nil"/>
              <w:bottom w:val="single" w:sz="4" w:space="0" w:color="auto"/>
              <w:right w:val="single" w:sz="4" w:space="0" w:color="auto"/>
            </w:tcBorders>
            <w:noWrap/>
            <w:vAlign w:val="bottom"/>
            <w:hideMark/>
          </w:tcPr>
          <w:p w14:paraId="15CB2F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2458</w:t>
            </w:r>
          </w:p>
        </w:tc>
        <w:tc>
          <w:tcPr>
            <w:tcW w:w="294" w:type="pct"/>
            <w:tcBorders>
              <w:top w:val="nil"/>
              <w:left w:val="nil"/>
              <w:bottom w:val="single" w:sz="4" w:space="0" w:color="auto"/>
              <w:right w:val="single" w:sz="4" w:space="0" w:color="auto"/>
            </w:tcBorders>
            <w:noWrap/>
            <w:vAlign w:val="bottom"/>
            <w:hideMark/>
          </w:tcPr>
          <w:p w14:paraId="2EEB08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2409</w:t>
            </w:r>
          </w:p>
        </w:tc>
        <w:tc>
          <w:tcPr>
            <w:tcW w:w="294" w:type="pct"/>
            <w:tcBorders>
              <w:top w:val="nil"/>
              <w:left w:val="nil"/>
              <w:bottom w:val="single" w:sz="4" w:space="0" w:color="auto"/>
              <w:right w:val="single" w:sz="8" w:space="0" w:color="auto"/>
            </w:tcBorders>
            <w:noWrap/>
            <w:vAlign w:val="bottom"/>
            <w:hideMark/>
          </w:tcPr>
          <w:p w14:paraId="09A761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550F48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2678</w:t>
            </w:r>
          </w:p>
        </w:tc>
      </w:tr>
      <w:tr w:rsidR="00603F94" w:rsidRPr="00603F94" w14:paraId="476F9C0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8285AD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tcBorders>
              <w:top w:val="nil"/>
              <w:left w:val="single" w:sz="4" w:space="0" w:color="auto"/>
              <w:bottom w:val="single" w:sz="8" w:space="0" w:color="000000"/>
              <w:right w:val="single" w:sz="4" w:space="0" w:color="auto"/>
            </w:tcBorders>
            <w:vAlign w:val="center"/>
            <w:hideMark/>
          </w:tcPr>
          <w:p w14:paraId="7F31DD3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6FFA1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7D075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6.23</w:t>
            </w:r>
          </w:p>
        </w:tc>
        <w:tc>
          <w:tcPr>
            <w:tcW w:w="294" w:type="pct"/>
            <w:tcBorders>
              <w:top w:val="nil"/>
              <w:left w:val="nil"/>
              <w:bottom w:val="single" w:sz="8" w:space="0" w:color="auto"/>
              <w:right w:val="single" w:sz="4" w:space="0" w:color="auto"/>
            </w:tcBorders>
            <w:noWrap/>
            <w:vAlign w:val="bottom"/>
            <w:hideMark/>
          </w:tcPr>
          <w:p w14:paraId="632993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5.49</w:t>
            </w:r>
          </w:p>
        </w:tc>
        <w:tc>
          <w:tcPr>
            <w:tcW w:w="294" w:type="pct"/>
            <w:tcBorders>
              <w:top w:val="nil"/>
              <w:left w:val="nil"/>
              <w:bottom w:val="single" w:sz="8" w:space="0" w:color="auto"/>
              <w:right w:val="single" w:sz="4" w:space="0" w:color="auto"/>
            </w:tcBorders>
            <w:noWrap/>
            <w:vAlign w:val="bottom"/>
            <w:hideMark/>
          </w:tcPr>
          <w:p w14:paraId="4D0D92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5.27</w:t>
            </w:r>
          </w:p>
        </w:tc>
        <w:tc>
          <w:tcPr>
            <w:tcW w:w="294" w:type="pct"/>
            <w:tcBorders>
              <w:top w:val="nil"/>
              <w:left w:val="nil"/>
              <w:bottom w:val="single" w:sz="8" w:space="0" w:color="auto"/>
              <w:right w:val="single" w:sz="4" w:space="0" w:color="auto"/>
            </w:tcBorders>
            <w:noWrap/>
            <w:vAlign w:val="bottom"/>
            <w:hideMark/>
          </w:tcPr>
          <w:p w14:paraId="1CBA77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5.04</w:t>
            </w:r>
          </w:p>
        </w:tc>
        <w:tc>
          <w:tcPr>
            <w:tcW w:w="294" w:type="pct"/>
            <w:tcBorders>
              <w:top w:val="nil"/>
              <w:left w:val="nil"/>
              <w:bottom w:val="single" w:sz="8" w:space="0" w:color="auto"/>
              <w:right w:val="single" w:sz="4" w:space="0" w:color="auto"/>
            </w:tcBorders>
            <w:noWrap/>
            <w:vAlign w:val="bottom"/>
            <w:hideMark/>
          </w:tcPr>
          <w:p w14:paraId="388F96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4.93</w:t>
            </w:r>
          </w:p>
        </w:tc>
        <w:tc>
          <w:tcPr>
            <w:tcW w:w="294" w:type="pct"/>
            <w:tcBorders>
              <w:top w:val="nil"/>
              <w:left w:val="nil"/>
              <w:bottom w:val="single" w:sz="8" w:space="0" w:color="auto"/>
              <w:right w:val="single" w:sz="4" w:space="0" w:color="auto"/>
            </w:tcBorders>
            <w:noWrap/>
            <w:vAlign w:val="bottom"/>
            <w:hideMark/>
          </w:tcPr>
          <w:p w14:paraId="7785D4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4.82</w:t>
            </w:r>
          </w:p>
        </w:tc>
        <w:tc>
          <w:tcPr>
            <w:tcW w:w="294" w:type="pct"/>
            <w:tcBorders>
              <w:top w:val="nil"/>
              <w:left w:val="nil"/>
              <w:bottom w:val="single" w:sz="8" w:space="0" w:color="auto"/>
              <w:right w:val="single" w:sz="4" w:space="0" w:color="auto"/>
            </w:tcBorders>
            <w:noWrap/>
            <w:vAlign w:val="bottom"/>
            <w:hideMark/>
          </w:tcPr>
          <w:p w14:paraId="642C71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4.70</w:t>
            </w:r>
          </w:p>
        </w:tc>
        <w:tc>
          <w:tcPr>
            <w:tcW w:w="294" w:type="pct"/>
            <w:tcBorders>
              <w:top w:val="nil"/>
              <w:left w:val="nil"/>
              <w:bottom w:val="single" w:sz="8" w:space="0" w:color="auto"/>
              <w:right w:val="single" w:sz="4" w:space="0" w:color="auto"/>
            </w:tcBorders>
            <w:noWrap/>
            <w:vAlign w:val="bottom"/>
            <w:hideMark/>
          </w:tcPr>
          <w:p w14:paraId="18108B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5.49</w:t>
            </w:r>
          </w:p>
        </w:tc>
        <w:tc>
          <w:tcPr>
            <w:tcW w:w="294" w:type="pct"/>
            <w:tcBorders>
              <w:top w:val="nil"/>
              <w:left w:val="nil"/>
              <w:bottom w:val="single" w:sz="8" w:space="0" w:color="auto"/>
              <w:right w:val="single" w:sz="4" w:space="0" w:color="auto"/>
            </w:tcBorders>
            <w:noWrap/>
            <w:vAlign w:val="bottom"/>
            <w:hideMark/>
          </w:tcPr>
          <w:p w14:paraId="4DB34F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4.59</w:t>
            </w:r>
          </w:p>
        </w:tc>
        <w:tc>
          <w:tcPr>
            <w:tcW w:w="294" w:type="pct"/>
            <w:tcBorders>
              <w:top w:val="nil"/>
              <w:left w:val="nil"/>
              <w:bottom w:val="single" w:sz="8" w:space="0" w:color="auto"/>
              <w:right w:val="single" w:sz="4" w:space="0" w:color="auto"/>
            </w:tcBorders>
            <w:noWrap/>
            <w:vAlign w:val="bottom"/>
            <w:hideMark/>
          </w:tcPr>
          <w:p w14:paraId="730A7D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4.47</w:t>
            </w:r>
          </w:p>
        </w:tc>
        <w:tc>
          <w:tcPr>
            <w:tcW w:w="294" w:type="pct"/>
            <w:tcBorders>
              <w:top w:val="nil"/>
              <w:left w:val="nil"/>
              <w:bottom w:val="single" w:sz="8" w:space="0" w:color="auto"/>
              <w:right w:val="single" w:sz="4" w:space="0" w:color="auto"/>
            </w:tcBorders>
            <w:noWrap/>
            <w:vAlign w:val="bottom"/>
            <w:hideMark/>
          </w:tcPr>
          <w:p w14:paraId="7481C4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5.35</w:t>
            </w:r>
          </w:p>
        </w:tc>
        <w:tc>
          <w:tcPr>
            <w:tcW w:w="294" w:type="pct"/>
            <w:tcBorders>
              <w:top w:val="nil"/>
              <w:left w:val="nil"/>
              <w:bottom w:val="single" w:sz="8" w:space="0" w:color="auto"/>
              <w:right w:val="single" w:sz="4" w:space="0" w:color="auto"/>
            </w:tcBorders>
            <w:noWrap/>
            <w:vAlign w:val="bottom"/>
            <w:hideMark/>
          </w:tcPr>
          <w:p w14:paraId="316410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5.00</w:t>
            </w:r>
          </w:p>
        </w:tc>
        <w:tc>
          <w:tcPr>
            <w:tcW w:w="294" w:type="pct"/>
            <w:tcBorders>
              <w:top w:val="nil"/>
              <w:left w:val="nil"/>
              <w:bottom w:val="single" w:sz="8" w:space="0" w:color="auto"/>
              <w:right w:val="single" w:sz="8" w:space="0" w:color="auto"/>
            </w:tcBorders>
            <w:noWrap/>
            <w:vAlign w:val="bottom"/>
            <w:hideMark/>
          </w:tcPr>
          <w:p w14:paraId="66EBE3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5.15</w:t>
            </w:r>
          </w:p>
        </w:tc>
        <w:tc>
          <w:tcPr>
            <w:tcW w:w="351" w:type="pct"/>
            <w:vMerge/>
            <w:tcBorders>
              <w:top w:val="nil"/>
              <w:left w:val="single" w:sz="8" w:space="0" w:color="auto"/>
              <w:bottom w:val="single" w:sz="8" w:space="0" w:color="auto"/>
              <w:right w:val="single" w:sz="8" w:space="0" w:color="auto"/>
            </w:tcBorders>
            <w:vAlign w:val="center"/>
            <w:hideMark/>
          </w:tcPr>
          <w:p w14:paraId="027E6EDC" w14:textId="77777777" w:rsidR="00603F94" w:rsidRPr="00603F94" w:rsidRDefault="00603F94" w:rsidP="00603F94">
            <w:pPr>
              <w:rPr>
                <w:rFonts w:ascii="Calibri" w:hAnsi="Calibri" w:cs="Calibri"/>
                <w:color w:val="000000"/>
                <w:sz w:val="14"/>
                <w:szCs w:val="14"/>
              </w:rPr>
            </w:pPr>
          </w:p>
        </w:tc>
      </w:tr>
      <w:tr w:rsidR="00603F94" w:rsidRPr="00603F94" w14:paraId="3C7D8A75"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FC0A10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BEEE2D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234</w:t>
            </w:r>
          </w:p>
        </w:tc>
        <w:tc>
          <w:tcPr>
            <w:tcW w:w="137" w:type="pct"/>
            <w:tcBorders>
              <w:top w:val="nil"/>
              <w:left w:val="nil"/>
              <w:bottom w:val="single" w:sz="4" w:space="0" w:color="auto"/>
              <w:right w:val="single" w:sz="4" w:space="0" w:color="auto"/>
            </w:tcBorders>
            <w:noWrap/>
            <w:vAlign w:val="bottom"/>
            <w:hideMark/>
          </w:tcPr>
          <w:p w14:paraId="5680FC4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D5B86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nil"/>
              <w:left w:val="nil"/>
              <w:bottom w:val="single" w:sz="4" w:space="0" w:color="auto"/>
              <w:right w:val="single" w:sz="4" w:space="0" w:color="auto"/>
            </w:tcBorders>
            <w:noWrap/>
            <w:vAlign w:val="bottom"/>
            <w:hideMark/>
          </w:tcPr>
          <w:p w14:paraId="2B50A5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1373</w:t>
            </w:r>
          </w:p>
        </w:tc>
        <w:tc>
          <w:tcPr>
            <w:tcW w:w="294" w:type="pct"/>
            <w:tcBorders>
              <w:top w:val="nil"/>
              <w:left w:val="nil"/>
              <w:bottom w:val="single" w:sz="4" w:space="0" w:color="auto"/>
              <w:right w:val="single" w:sz="4" w:space="0" w:color="auto"/>
            </w:tcBorders>
            <w:noWrap/>
            <w:vAlign w:val="bottom"/>
            <w:hideMark/>
          </w:tcPr>
          <w:p w14:paraId="4FE6E6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1412</w:t>
            </w:r>
          </w:p>
        </w:tc>
        <w:tc>
          <w:tcPr>
            <w:tcW w:w="294" w:type="pct"/>
            <w:tcBorders>
              <w:top w:val="nil"/>
              <w:left w:val="nil"/>
              <w:bottom w:val="single" w:sz="4" w:space="0" w:color="auto"/>
              <w:right w:val="single" w:sz="4" w:space="0" w:color="auto"/>
            </w:tcBorders>
            <w:noWrap/>
            <w:vAlign w:val="bottom"/>
            <w:hideMark/>
          </w:tcPr>
          <w:p w14:paraId="68207E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1455</w:t>
            </w:r>
          </w:p>
        </w:tc>
        <w:tc>
          <w:tcPr>
            <w:tcW w:w="294" w:type="pct"/>
            <w:tcBorders>
              <w:top w:val="nil"/>
              <w:left w:val="nil"/>
              <w:bottom w:val="single" w:sz="4" w:space="0" w:color="auto"/>
              <w:right w:val="single" w:sz="4" w:space="0" w:color="auto"/>
            </w:tcBorders>
            <w:noWrap/>
            <w:vAlign w:val="bottom"/>
            <w:hideMark/>
          </w:tcPr>
          <w:p w14:paraId="41A523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775190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1500</w:t>
            </w:r>
          </w:p>
        </w:tc>
        <w:tc>
          <w:tcPr>
            <w:tcW w:w="294" w:type="pct"/>
            <w:tcBorders>
              <w:top w:val="nil"/>
              <w:left w:val="nil"/>
              <w:bottom w:val="single" w:sz="4" w:space="0" w:color="auto"/>
              <w:right w:val="single" w:sz="4" w:space="0" w:color="auto"/>
            </w:tcBorders>
            <w:noWrap/>
            <w:vAlign w:val="bottom"/>
            <w:hideMark/>
          </w:tcPr>
          <w:p w14:paraId="0F26DB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60B2B0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2335</w:t>
            </w:r>
          </w:p>
        </w:tc>
        <w:tc>
          <w:tcPr>
            <w:tcW w:w="294" w:type="pct"/>
            <w:tcBorders>
              <w:top w:val="nil"/>
              <w:left w:val="nil"/>
              <w:bottom w:val="single" w:sz="4" w:space="0" w:color="auto"/>
              <w:right w:val="single" w:sz="4" w:space="0" w:color="auto"/>
            </w:tcBorders>
            <w:noWrap/>
            <w:vAlign w:val="bottom"/>
            <w:hideMark/>
          </w:tcPr>
          <w:p w14:paraId="421E7B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2673E7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4778FD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2589</w:t>
            </w:r>
          </w:p>
        </w:tc>
        <w:tc>
          <w:tcPr>
            <w:tcW w:w="294" w:type="pct"/>
            <w:tcBorders>
              <w:top w:val="nil"/>
              <w:left w:val="nil"/>
              <w:bottom w:val="single" w:sz="4" w:space="0" w:color="auto"/>
              <w:right w:val="single" w:sz="4" w:space="0" w:color="auto"/>
            </w:tcBorders>
            <w:noWrap/>
            <w:vAlign w:val="bottom"/>
            <w:hideMark/>
          </w:tcPr>
          <w:p w14:paraId="07A3A6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2492</w:t>
            </w:r>
          </w:p>
        </w:tc>
        <w:tc>
          <w:tcPr>
            <w:tcW w:w="294" w:type="pct"/>
            <w:tcBorders>
              <w:top w:val="nil"/>
              <w:left w:val="nil"/>
              <w:bottom w:val="single" w:sz="4" w:space="0" w:color="auto"/>
              <w:right w:val="single" w:sz="8" w:space="0" w:color="auto"/>
            </w:tcBorders>
            <w:noWrap/>
            <w:vAlign w:val="bottom"/>
            <w:hideMark/>
          </w:tcPr>
          <w:p w14:paraId="2C4775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C60E6A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2789</w:t>
            </w:r>
          </w:p>
        </w:tc>
      </w:tr>
      <w:tr w:rsidR="00603F94" w:rsidRPr="00603F94" w14:paraId="01CC595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73572A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tcBorders>
              <w:top w:val="nil"/>
              <w:left w:val="single" w:sz="4" w:space="0" w:color="auto"/>
              <w:bottom w:val="single" w:sz="8" w:space="0" w:color="000000"/>
              <w:right w:val="single" w:sz="4" w:space="0" w:color="auto"/>
            </w:tcBorders>
            <w:vAlign w:val="center"/>
            <w:hideMark/>
          </w:tcPr>
          <w:p w14:paraId="187C942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E4CCFC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3CBA1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4.83</w:t>
            </w:r>
          </w:p>
        </w:tc>
        <w:tc>
          <w:tcPr>
            <w:tcW w:w="294" w:type="pct"/>
            <w:tcBorders>
              <w:top w:val="nil"/>
              <w:left w:val="nil"/>
              <w:bottom w:val="single" w:sz="8" w:space="0" w:color="auto"/>
              <w:right w:val="single" w:sz="4" w:space="0" w:color="auto"/>
            </w:tcBorders>
            <w:noWrap/>
            <w:vAlign w:val="bottom"/>
            <w:hideMark/>
          </w:tcPr>
          <w:p w14:paraId="15FE37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4.41</w:t>
            </w:r>
          </w:p>
        </w:tc>
        <w:tc>
          <w:tcPr>
            <w:tcW w:w="294" w:type="pct"/>
            <w:tcBorders>
              <w:top w:val="nil"/>
              <w:left w:val="nil"/>
              <w:bottom w:val="single" w:sz="8" w:space="0" w:color="auto"/>
              <w:right w:val="single" w:sz="4" w:space="0" w:color="auto"/>
            </w:tcBorders>
            <w:noWrap/>
            <w:vAlign w:val="bottom"/>
            <w:hideMark/>
          </w:tcPr>
          <w:p w14:paraId="54A26C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4.29</w:t>
            </w:r>
          </w:p>
        </w:tc>
        <w:tc>
          <w:tcPr>
            <w:tcW w:w="294" w:type="pct"/>
            <w:tcBorders>
              <w:top w:val="nil"/>
              <w:left w:val="nil"/>
              <w:bottom w:val="single" w:sz="8" w:space="0" w:color="auto"/>
              <w:right w:val="single" w:sz="4" w:space="0" w:color="auto"/>
            </w:tcBorders>
            <w:noWrap/>
            <w:vAlign w:val="bottom"/>
            <w:hideMark/>
          </w:tcPr>
          <w:p w14:paraId="762B50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4.17</w:t>
            </w:r>
          </w:p>
        </w:tc>
        <w:tc>
          <w:tcPr>
            <w:tcW w:w="294" w:type="pct"/>
            <w:tcBorders>
              <w:top w:val="nil"/>
              <w:left w:val="nil"/>
              <w:bottom w:val="single" w:sz="8" w:space="0" w:color="auto"/>
              <w:right w:val="single" w:sz="4" w:space="0" w:color="auto"/>
            </w:tcBorders>
            <w:noWrap/>
            <w:vAlign w:val="bottom"/>
            <w:hideMark/>
          </w:tcPr>
          <w:p w14:paraId="76B7C6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4.10</w:t>
            </w:r>
          </w:p>
        </w:tc>
        <w:tc>
          <w:tcPr>
            <w:tcW w:w="294" w:type="pct"/>
            <w:tcBorders>
              <w:top w:val="nil"/>
              <w:left w:val="nil"/>
              <w:bottom w:val="single" w:sz="8" w:space="0" w:color="auto"/>
              <w:right w:val="single" w:sz="4" w:space="0" w:color="auto"/>
            </w:tcBorders>
            <w:noWrap/>
            <w:vAlign w:val="bottom"/>
            <w:hideMark/>
          </w:tcPr>
          <w:p w14:paraId="035167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4.04</w:t>
            </w:r>
          </w:p>
        </w:tc>
        <w:tc>
          <w:tcPr>
            <w:tcW w:w="294" w:type="pct"/>
            <w:tcBorders>
              <w:top w:val="nil"/>
              <w:left w:val="nil"/>
              <w:bottom w:val="single" w:sz="8" w:space="0" w:color="auto"/>
              <w:right w:val="single" w:sz="4" w:space="0" w:color="auto"/>
            </w:tcBorders>
            <w:noWrap/>
            <w:vAlign w:val="bottom"/>
            <w:hideMark/>
          </w:tcPr>
          <w:p w14:paraId="64FBB3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3.97</w:t>
            </w:r>
          </w:p>
        </w:tc>
        <w:tc>
          <w:tcPr>
            <w:tcW w:w="294" w:type="pct"/>
            <w:tcBorders>
              <w:top w:val="nil"/>
              <w:left w:val="nil"/>
              <w:bottom w:val="single" w:sz="8" w:space="0" w:color="auto"/>
              <w:right w:val="single" w:sz="4" w:space="0" w:color="auto"/>
            </w:tcBorders>
            <w:noWrap/>
            <w:vAlign w:val="bottom"/>
            <w:hideMark/>
          </w:tcPr>
          <w:p w14:paraId="2722ED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4.44</w:t>
            </w:r>
          </w:p>
        </w:tc>
        <w:tc>
          <w:tcPr>
            <w:tcW w:w="294" w:type="pct"/>
            <w:tcBorders>
              <w:top w:val="nil"/>
              <w:left w:val="nil"/>
              <w:bottom w:val="single" w:sz="8" w:space="0" w:color="auto"/>
              <w:right w:val="single" w:sz="4" w:space="0" w:color="auto"/>
            </w:tcBorders>
            <w:noWrap/>
            <w:vAlign w:val="bottom"/>
            <w:hideMark/>
          </w:tcPr>
          <w:p w14:paraId="01F886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3.91</w:t>
            </w:r>
          </w:p>
        </w:tc>
        <w:tc>
          <w:tcPr>
            <w:tcW w:w="294" w:type="pct"/>
            <w:tcBorders>
              <w:top w:val="nil"/>
              <w:left w:val="nil"/>
              <w:bottom w:val="single" w:sz="8" w:space="0" w:color="auto"/>
              <w:right w:val="single" w:sz="4" w:space="0" w:color="auto"/>
            </w:tcBorders>
            <w:noWrap/>
            <w:vAlign w:val="bottom"/>
            <w:hideMark/>
          </w:tcPr>
          <w:p w14:paraId="363CE5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3.84</w:t>
            </w:r>
          </w:p>
        </w:tc>
        <w:tc>
          <w:tcPr>
            <w:tcW w:w="294" w:type="pct"/>
            <w:tcBorders>
              <w:top w:val="nil"/>
              <w:left w:val="nil"/>
              <w:bottom w:val="single" w:sz="8" w:space="0" w:color="auto"/>
              <w:right w:val="single" w:sz="4" w:space="0" w:color="auto"/>
            </w:tcBorders>
            <w:noWrap/>
            <w:vAlign w:val="bottom"/>
            <w:hideMark/>
          </w:tcPr>
          <w:p w14:paraId="593DC5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4.37</w:t>
            </w:r>
          </w:p>
        </w:tc>
        <w:tc>
          <w:tcPr>
            <w:tcW w:w="294" w:type="pct"/>
            <w:tcBorders>
              <w:top w:val="nil"/>
              <w:left w:val="nil"/>
              <w:bottom w:val="single" w:sz="8" w:space="0" w:color="auto"/>
              <w:right w:val="single" w:sz="4" w:space="0" w:color="auto"/>
            </w:tcBorders>
            <w:noWrap/>
            <w:vAlign w:val="bottom"/>
            <w:hideMark/>
          </w:tcPr>
          <w:p w14:paraId="31CFD5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4.16</w:t>
            </w:r>
          </w:p>
        </w:tc>
        <w:tc>
          <w:tcPr>
            <w:tcW w:w="294" w:type="pct"/>
            <w:tcBorders>
              <w:top w:val="nil"/>
              <w:left w:val="nil"/>
              <w:bottom w:val="single" w:sz="8" w:space="0" w:color="auto"/>
              <w:right w:val="single" w:sz="8" w:space="0" w:color="auto"/>
            </w:tcBorders>
            <w:noWrap/>
            <w:vAlign w:val="bottom"/>
            <w:hideMark/>
          </w:tcPr>
          <w:p w14:paraId="0D372E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4.25</w:t>
            </w:r>
          </w:p>
        </w:tc>
        <w:tc>
          <w:tcPr>
            <w:tcW w:w="351" w:type="pct"/>
            <w:vMerge/>
            <w:tcBorders>
              <w:top w:val="nil"/>
              <w:left w:val="single" w:sz="8" w:space="0" w:color="auto"/>
              <w:bottom w:val="single" w:sz="8" w:space="0" w:color="auto"/>
              <w:right w:val="single" w:sz="8" w:space="0" w:color="auto"/>
            </w:tcBorders>
            <w:vAlign w:val="center"/>
            <w:hideMark/>
          </w:tcPr>
          <w:p w14:paraId="190F7A1D" w14:textId="77777777" w:rsidR="00603F94" w:rsidRPr="00603F94" w:rsidRDefault="00603F94" w:rsidP="00603F94">
            <w:pPr>
              <w:rPr>
                <w:rFonts w:ascii="Calibri" w:hAnsi="Calibri" w:cs="Calibri"/>
                <w:color w:val="000000"/>
                <w:sz w:val="14"/>
                <w:szCs w:val="14"/>
              </w:rPr>
            </w:pPr>
          </w:p>
        </w:tc>
      </w:tr>
      <w:tr w:rsidR="00603F94" w:rsidRPr="00603F94" w14:paraId="48FC617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78D32C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EE1EF0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366</w:t>
            </w:r>
          </w:p>
        </w:tc>
        <w:tc>
          <w:tcPr>
            <w:tcW w:w="137" w:type="pct"/>
            <w:tcBorders>
              <w:top w:val="nil"/>
              <w:left w:val="nil"/>
              <w:bottom w:val="single" w:sz="4" w:space="0" w:color="auto"/>
              <w:right w:val="single" w:sz="4" w:space="0" w:color="auto"/>
            </w:tcBorders>
            <w:noWrap/>
            <w:vAlign w:val="bottom"/>
            <w:hideMark/>
          </w:tcPr>
          <w:p w14:paraId="5C9B141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45E93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nil"/>
              <w:left w:val="nil"/>
              <w:bottom w:val="single" w:sz="4" w:space="0" w:color="auto"/>
              <w:right w:val="single" w:sz="4" w:space="0" w:color="auto"/>
            </w:tcBorders>
            <w:noWrap/>
            <w:vAlign w:val="bottom"/>
            <w:hideMark/>
          </w:tcPr>
          <w:p w14:paraId="7B4FFA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1373</w:t>
            </w:r>
          </w:p>
        </w:tc>
        <w:tc>
          <w:tcPr>
            <w:tcW w:w="294" w:type="pct"/>
            <w:tcBorders>
              <w:top w:val="nil"/>
              <w:left w:val="nil"/>
              <w:bottom w:val="single" w:sz="4" w:space="0" w:color="auto"/>
              <w:right w:val="single" w:sz="4" w:space="0" w:color="auto"/>
            </w:tcBorders>
            <w:noWrap/>
            <w:vAlign w:val="bottom"/>
            <w:hideMark/>
          </w:tcPr>
          <w:p w14:paraId="46374B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1412</w:t>
            </w:r>
          </w:p>
        </w:tc>
        <w:tc>
          <w:tcPr>
            <w:tcW w:w="294" w:type="pct"/>
            <w:tcBorders>
              <w:top w:val="nil"/>
              <w:left w:val="nil"/>
              <w:bottom w:val="single" w:sz="4" w:space="0" w:color="auto"/>
              <w:right w:val="single" w:sz="4" w:space="0" w:color="auto"/>
            </w:tcBorders>
            <w:noWrap/>
            <w:vAlign w:val="bottom"/>
            <w:hideMark/>
          </w:tcPr>
          <w:p w14:paraId="524D35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1455</w:t>
            </w:r>
          </w:p>
        </w:tc>
        <w:tc>
          <w:tcPr>
            <w:tcW w:w="294" w:type="pct"/>
            <w:tcBorders>
              <w:top w:val="nil"/>
              <w:left w:val="nil"/>
              <w:bottom w:val="single" w:sz="4" w:space="0" w:color="auto"/>
              <w:right w:val="single" w:sz="4" w:space="0" w:color="auto"/>
            </w:tcBorders>
            <w:noWrap/>
            <w:vAlign w:val="bottom"/>
            <w:hideMark/>
          </w:tcPr>
          <w:p w14:paraId="771201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08C1EE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1500</w:t>
            </w:r>
          </w:p>
        </w:tc>
        <w:tc>
          <w:tcPr>
            <w:tcW w:w="294" w:type="pct"/>
            <w:tcBorders>
              <w:top w:val="nil"/>
              <w:left w:val="nil"/>
              <w:bottom w:val="single" w:sz="4" w:space="0" w:color="auto"/>
              <w:right w:val="single" w:sz="4" w:space="0" w:color="auto"/>
            </w:tcBorders>
            <w:noWrap/>
            <w:vAlign w:val="bottom"/>
            <w:hideMark/>
          </w:tcPr>
          <w:p w14:paraId="12D784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70F5B4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2335</w:t>
            </w:r>
          </w:p>
        </w:tc>
        <w:tc>
          <w:tcPr>
            <w:tcW w:w="294" w:type="pct"/>
            <w:tcBorders>
              <w:top w:val="nil"/>
              <w:left w:val="nil"/>
              <w:bottom w:val="single" w:sz="4" w:space="0" w:color="auto"/>
              <w:right w:val="single" w:sz="4" w:space="0" w:color="auto"/>
            </w:tcBorders>
            <w:noWrap/>
            <w:vAlign w:val="bottom"/>
            <w:hideMark/>
          </w:tcPr>
          <w:p w14:paraId="1D2A72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007DAE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70A641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2589</w:t>
            </w:r>
          </w:p>
        </w:tc>
        <w:tc>
          <w:tcPr>
            <w:tcW w:w="294" w:type="pct"/>
            <w:tcBorders>
              <w:top w:val="nil"/>
              <w:left w:val="nil"/>
              <w:bottom w:val="single" w:sz="4" w:space="0" w:color="auto"/>
              <w:right w:val="single" w:sz="4" w:space="0" w:color="auto"/>
            </w:tcBorders>
            <w:noWrap/>
            <w:vAlign w:val="bottom"/>
            <w:hideMark/>
          </w:tcPr>
          <w:p w14:paraId="353978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2492</w:t>
            </w:r>
          </w:p>
        </w:tc>
        <w:tc>
          <w:tcPr>
            <w:tcW w:w="294" w:type="pct"/>
            <w:tcBorders>
              <w:top w:val="nil"/>
              <w:left w:val="nil"/>
              <w:bottom w:val="single" w:sz="4" w:space="0" w:color="auto"/>
              <w:right w:val="single" w:sz="8" w:space="0" w:color="auto"/>
            </w:tcBorders>
            <w:noWrap/>
            <w:vAlign w:val="bottom"/>
            <w:hideMark/>
          </w:tcPr>
          <w:p w14:paraId="78D67A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735E0C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2816</w:t>
            </w:r>
          </w:p>
        </w:tc>
      </w:tr>
      <w:tr w:rsidR="00603F94" w:rsidRPr="00603F94" w14:paraId="4D973C2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5332CA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tcBorders>
              <w:top w:val="nil"/>
              <w:left w:val="single" w:sz="4" w:space="0" w:color="auto"/>
              <w:bottom w:val="single" w:sz="8" w:space="0" w:color="000000"/>
              <w:right w:val="single" w:sz="4" w:space="0" w:color="auto"/>
            </w:tcBorders>
            <w:vAlign w:val="center"/>
            <w:hideMark/>
          </w:tcPr>
          <w:p w14:paraId="6743EAA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38D5A5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0D071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11.79</w:t>
            </w:r>
          </w:p>
        </w:tc>
        <w:tc>
          <w:tcPr>
            <w:tcW w:w="294" w:type="pct"/>
            <w:tcBorders>
              <w:top w:val="nil"/>
              <w:left w:val="nil"/>
              <w:bottom w:val="single" w:sz="8" w:space="0" w:color="auto"/>
              <w:right w:val="single" w:sz="4" w:space="0" w:color="auto"/>
            </w:tcBorders>
            <w:noWrap/>
            <w:vAlign w:val="bottom"/>
            <w:hideMark/>
          </w:tcPr>
          <w:p w14:paraId="67ADCB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10.77</w:t>
            </w:r>
          </w:p>
        </w:tc>
        <w:tc>
          <w:tcPr>
            <w:tcW w:w="294" w:type="pct"/>
            <w:tcBorders>
              <w:top w:val="nil"/>
              <w:left w:val="nil"/>
              <w:bottom w:val="single" w:sz="8" w:space="0" w:color="auto"/>
              <w:right w:val="single" w:sz="4" w:space="0" w:color="auto"/>
            </w:tcBorders>
            <w:noWrap/>
            <w:vAlign w:val="bottom"/>
            <w:hideMark/>
          </w:tcPr>
          <w:p w14:paraId="1168F7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10.47</w:t>
            </w:r>
          </w:p>
        </w:tc>
        <w:tc>
          <w:tcPr>
            <w:tcW w:w="294" w:type="pct"/>
            <w:tcBorders>
              <w:top w:val="nil"/>
              <w:left w:val="nil"/>
              <w:bottom w:val="single" w:sz="8" w:space="0" w:color="auto"/>
              <w:right w:val="single" w:sz="4" w:space="0" w:color="auto"/>
            </w:tcBorders>
            <w:noWrap/>
            <w:vAlign w:val="bottom"/>
            <w:hideMark/>
          </w:tcPr>
          <w:p w14:paraId="02F3EB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10.16</w:t>
            </w:r>
          </w:p>
        </w:tc>
        <w:tc>
          <w:tcPr>
            <w:tcW w:w="294" w:type="pct"/>
            <w:tcBorders>
              <w:top w:val="nil"/>
              <w:left w:val="nil"/>
              <w:bottom w:val="single" w:sz="8" w:space="0" w:color="auto"/>
              <w:right w:val="single" w:sz="4" w:space="0" w:color="auto"/>
            </w:tcBorders>
            <w:noWrap/>
            <w:vAlign w:val="bottom"/>
            <w:hideMark/>
          </w:tcPr>
          <w:p w14:paraId="62993E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10.01</w:t>
            </w:r>
          </w:p>
        </w:tc>
        <w:tc>
          <w:tcPr>
            <w:tcW w:w="294" w:type="pct"/>
            <w:tcBorders>
              <w:top w:val="nil"/>
              <w:left w:val="nil"/>
              <w:bottom w:val="single" w:sz="8" w:space="0" w:color="auto"/>
              <w:right w:val="single" w:sz="4" w:space="0" w:color="auto"/>
            </w:tcBorders>
            <w:noWrap/>
            <w:vAlign w:val="bottom"/>
            <w:hideMark/>
          </w:tcPr>
          <w:p w14:paraId="2BF9EE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9.86</w:t>
            </w:r>
          </w:p>
        </w:tc>
        <w:tc>
          <w:tcPr>
            <w:tcW w:w="294" w:type="pct"/>
            <w:tcBorders>
              <w:top w:val="nil"/>
              <w:left w:val="nil"/>
              <w:bottom w:val="single" w:sz="8" w:space="0" w:color="auto"/>
              <w:right w:val="single" w:sz="4" w:space="0" w:color="auto"/>
            </w:tcBorders>
            <w:noWrap/>
            <w:vAlign w:val="bottom"/>
            <w:hideMark/>
          </w:tcPr>
          <w:p w14:paraId="2E379D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9.70</w:t>
            </w:r>
          </w:p>
        </w:tc>
        <w:tc>
          <w:tcPr>
            <w:tcW w:w="294" w:type="pct"/>
            <w:tcBorders>
              <w:top w:val="nil"/>
              <w:left w:val="nil"/>
              <w:bottom w:val="single" w:sz="8" w:space="0" w:color="auto"/>
              <w:right w:val="single" w:sz="4" w:space="0" w:color="auto"/>
            </w:tcBorders>
            <w:noWrap/>
            <w:vAlign w:val="bottom"/>
            <w:hideMark/>
          </w:tcPr>
          <w:p w14:paraId="26AD59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10.84</w:t>
            </w:r>
          </w:p>
        </w:tc>
        <w:tc>
          <w:tcPr>
            <w:tcW w:w="294" w:type="pct"/>
            <w:tcBorders>
              <w:top w:val="nil"/>
              <w:left w:val="nil"/>
              <w:bottom w:val="single" w:sz="8" w:space="0" w:color="auto"/>
              <w:right w:val="single" w:sz="4" w:space="0" w:color="auto"/>
            </w:tcBorders>
            <w:noWrap/>
            <w:vAlign w:val="bottom"/>
            <w:hideMark/>
          </w:tcPr>
          <w:p w14:paraId="635BCE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9.54</w:t>
            </w:r>
          </w:p>
        </w:tc>
        <w:tc>
          <w:tcPr>
            <w:tcW w:w="294" w:type="pct"/>
            <w:tcBorders>
              <w:top w:val="nil"/>
              <w:left w:val="nil"/>
              <w:bottom w:val="single" w:sz="8" w:space="0" w:color="auto"/>
              <w:right w:val="single" w:sz="4" w:space="0" w:color="auto"/>
            </w:tcBorders>
            <w:noWrap/>
            <w:vAlign w:val="bottom"/>
            <w:hideMark/>
          </w:tcPr>
          <w:p w14:paraId="54180A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9.38</w:t>
            </w:r>
          </w:p>
        </w:tc>
        <w:tc>
          <w:tcPr>
            <w:tcW w:w="294" w:type="pct"/>
            <w:tcBorders>
              <w:top w:val="nil"/>
              <w:left w:val="nil"/>
              <w:bottom w:val="single" w:sz="8" w:space="0" w:color="auto"/>
              <w:right w:val="single" w:sz="4" w:space="0" w:color="auto"/>
            </w:tcBorders>
            <w:noWrap/>
            <w:vAlign w:val="bottom"/>
            <w:hideMark/>
          </w:tcPr>
          <w:p w14:paraId="394DF2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10.66</w:t>
            </w:r>
          </w:p>
        </w:tc>
        <w:tc>
          <w:tcPr>
            <w:tcW w:w="294" w:type="pct"/>
            <w:tcBorders>
              <w:top w:val="nil"/>
              <w:left w:val="nil"/>
              <w:bottom w:val="single" w:sz="8" w:space="0" w:color="auto"/>
              <w:right w:val="single" w:sz="4" w:space="0" w:color="auto"/>
            </w:tcBorders>
            <w:noWrap/>
            <w:vAlign w:val="bottom"/>
            <w:hideMark/>
          </w:tcPr>
          <w:p w14:paraId="7E6E02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10.16</w:t>
            </w:r>
          </w:p>
        </w:tc>
        <w:tc>
          <w:tcPr>
            <w:tcW w:w="294" w:type="pct"/>
            <w:tcBorders>
              <w:top w:val="nil"/>
              <w:left w:val="nil"/>
              <w:bottom w:val="single" w:sz="8" w:space="0" w:color="auto"/>
              <w:right w:val="single" w:sz="8" w:space="0" w:color="auto"/>
            </w:tcBorders>
            <w:noWrap/>
            <w:vAlign w:val="bottom"/>
            <w:hideMark/>
          </w:tcPr>
          <w:p w14:paraId="5D6311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10.38</w:t>
            </w:r>
          </w:p>
        </w:tc>
        <w:tc>
          <w:tcPr>
            <w:tcW w:w="351" w:type="pct"/>
            <w:vMerge/>
            <w:tcBorders>
              <w:top w:val="nil"/>
              <w:left w:val="single" w:sz="8" w:space="0" w:color="auto"/>
              <w:bottom w:val="single" w:sz="8" w:space="0" w:color="auto"/>
              <w:right w:val="single" w:sz="8" w:space="0" w:color="auto"/>
            </w:tcBorders>
            <w:vAlign w:val="center"/>
            <w:hideMark/>
          </w:tcPr>
          <w:p w14:paraId="3CB02C10" w14:textId="77777777" w:rsidR="00603F94" w:rsidRPr="00603F94" w:rsidRDefault="00603F94" w:rsidP="00603F94">
            <w:pPr>
              <w:rPr>
                <w:rFonts w:ascii="Calibri" w:hAnsi="Calibri" w:cs="Calibri"/>
                <w:color w:val="000000"/>
                <w:sz w:val="14"/>
                <w:szCs w:val="14"/>
              </w:rPr>
            </w:pPr>
          </w:p>
        </w:tc>
      </w:tr>
      <w:tr w:rsidR="00603F94" w:rsidRPr="00603F94" w14:paraId="5B87F7F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DEC666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D27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122933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417</w:t>
            </w:r>
          </w:p>
        </w:tc>
        <w:tc>
          <w:tcPr>
            <w:tcW w:w="137" w:type="pct"/>
            <w:tcBorders>
              <w:top w:val="nil"/>
              <w:left w:val="nil"/>
              <w:bottom w:val="single" w:sz="4" w:space="0" w:color="auto"/>
              <w:right w:val="single" w:sz="4" w:space="0" w:color="auto"/>
            </w:tcBorders>
            <w:noWrap/>
            <w:vAlign w:val="bottom"/>
            <w:hideMark/>
          </w:tcPr>
          <w:p w14:paraId="16770F4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09216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nil"/>
              <w:left w:val="nil"/>
              <w:bottom w:val="single" w:sz="4" w:space="0" w:color="auto"/>
              <w:right w:val="single" w:sz="4" w:space="0" w:color="auto"/>
            </w:tcBorders>
            <w:noWrap/>
            <w:vAlign w:val="bottom"/>
            <w:hideMark/>
          </w:tcPr>
          <w:p w14:paraId="2F7AA6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1373</w:t>
            </w:r>
          </w:p>
        </w:tc>
        <w:tc>
          <w:tcPr>
            <w:tcW w:w="294" w:type="pct"/>
            <w:tcBorders>
              <w:top w:val="nil"/>
              <w:left w:val="nil"/>
              <w:bottom w:val="single" w:sz="4" w:space="0" w:color="auto"/>
              <w:right w:val="single" w:sz="4" w:space="0" w:color="auto"/>
            </w:tcBorders>
            <w:noWrap/>
            <w:vAlign w:val="bottom"/>
            <w:hideMark/>
          </w:tcPr>
          <w:p w14:paraId="0F63CC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1412</w:t>
            </w:r>
          </w:p>
        </w:tc>
        <w:tc>
          <w:tcPr>
            <w:tcW w:w="294" w:type="pct"/>
            <w:tcBorders>
              <w:top w:val="nil"/>
              <w:left w:val="nil"/>
              <w:bottom w:val="single" w:sz="4" w:space="0" w:color="auto"/>
              <w:right w:val="single" w:sz="4" w:space="0" w:color="auto"/>
            </w:tcBorders>
            <w:noWrap/>
            <w:vAlign w:val="bottom"/>
            <w:hideMark/>
          </w:tcPr>
          <w:p w14:paraId="02B135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1455</w:t>
            </w:r>
          </w:p>
        </w:tc>
        <w:tc>
          <w:tcPr>
            <w:tcW w:w="294" w:type="pct"/>
            <w:tcBorders>
              <w:top w:val="nil"/>
              <w:left w:val="nil"/>
              <w:bottom w:val="single" w:sz="4" w:space="0" w:color="auto"/>
              <w:right w:val="single" w:sz="4" w:space="0" w:color="auto"/>
            </w:tcBorders>
            <w:noWrap/>
            <w:vAlign w:val="bottom"/>
            <w:hideMark/>
          </w:tcPr>
          <w:p w14:paraId="635BE2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571D84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1500</w:t>
            </w:r>
          </w:p>
        </w:tc>
        <w:tc>
          <w:tcPr>
            <w:tcW w:w="294" w:type="pct"/>
            <w:tcBorders>
              <w:top w:val="nil"/>
              <w:left w:val="nil"/>
              <w:bottom w:val="single" w:sz="4" w:space="0" w:color="auto"/>
              <w:right w:val="single" w:sz="4" w:space="0" w:color="auto"/>
            </w:tcBorders>
            <w:noWrap/>
            <w:vAlign w:val="bottom"/>
            <w:hideMark/>
          </w:tcPr>
          <w:p w14:paraId="227AA4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560F1B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2335</w:t>
            </w:r>
          </w:p>
        </w:tc>
        <w:tc>
          <w:tcPr>
            <w:tcW w:w="294" w:type="pct"/>
            <w:tcBorders>
              <w:top w:val="nil"/>
              <w:left w:val="nil"/>
              <w:bottom w:val="single" w:sz="4" w:space="0" w:color="auto"/>
              <w:right w:val="single" w:sz="4" w:space="0" w:color="auto"/>
            </w:tcBorders>
            <w:noWrap/>
            <w:vAlign w:val="bottom"/>
            <w:hideMark/>
          </w:tcPr>
          <w:p w14:paraId="1CAEA2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7298D3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6C0935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2589</w:t>
            </w:r>
          </w:p>
        </w:tc>
        <w:tc>
          <w:tcPr>
            <w:tcW w:w="294" w:type="pct"/>
            <w:tcBorders>
              <w:top w:val="nil"/>
              <w:left w:val="nil"/>
              <w:bottom w:val="single" w:sz="4" w:space="0" w:color="auto"/>
              <w:right w:val="single" w:sz="4" w:space="0" w:color="auto"/>
            </w:tcBorders>
            <w:noWrap/>
            <w:vAlign w:val="bottom"/>
            <w:hideMark/>
          </w:tcPr>
          <w:p w14:paraId="385555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2492</w:t>
            </w:r>
          </w:p>
        </w:tc>
        <w:tc>
          <w:tcPr>
            <w:tcW w:w="294" w:type="pct"/>
            <w:tcBorders>
              <w:top w:val="nil"/>
              <w:left w:val="nil"/>
              <w:bottom w:val="single" w:sz="4" w:space="0" w:color="auto"/>
              <w:right w:val="single" w:sz="8" w:space="0" w:color="auto"/>
            </w:tcBorders>
            <w:noWrap/>
            <w:vAlign w:val="bottom"/>
            <w:hideMark/>
          </w:tcPr>
          <w:p w14:paraId="3CB905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112710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2804</w:t>
            </w:r>
          </w:p>
        </w:tc>
      </w:tr>
      <w:tr w:rsidR="00603F94" w:rsidRPr="00603F94" w14:paraId="38D0D2E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A41467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tcBorders>
              <w:top w:val="nil"/>
              <w:left w:val="single" w:sz="4" w:space="0" w:color="auto"/>
              <w:bottom w:val="single" w:sz="8" w:space="0" w:color="000000"/>
              <w:right w:val="single" w:sz="4" w:space="0" w:color="auto"/>
            </w:tcBorders>
            <w:vAlign w:val="center"/>
            <w:hideMark/>
          </w:tcPr>
          <w:p w14:paraId="05399E8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E842DB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FDB6D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15.33</w:t>
            </w:r>
          </w:p>
        </w:tc>
        <w:tc>
          <w:tcPr>
            <w:tcW w:w="294" w:type="pct"/>
            <w:tcBorders>
              <w:top w:val="nil"/>
              <w:left w:val="nil"/>
              <w:bottom w:val="single" w:sz="8" w:space="0" w:color="auto"/>
              <w:right w:val="single" w:sz="4" w:space="0" w:color="auto"/>
            </w:tcBorders>
            <w:noWrap/>
            <w:vAlign w:val="bottom"/>
            <w:hideMark/>
          </w:tcPr>
          <w:p w14:paraId="1FF43B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14.00</w:t>
            </w:r>
          </w:p>
        </w:tc>
        <w:tc>
          <w:tcPr>
            <w:tcW w:w="294" w:type="pct"/>
            <w:tcBorders>
              <w:top w:val="nil"/>
              <w:left w:val="nil"/>
              <w:bottom w:val="single" w:sz="8" w:space="0" w:color="auto"/>
              <w:right w:val="single" w:sz="4" w:space="0" w:color="auto"/>
            </w:tcBorders>
            <w:noWrap/>
            <w:vAlign w:val="bottom"/>
            <w:hideMark/>
          </w:tcPr>
          <w:p w14:paraId="779506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13.61</w:t>
            </w:r>
          </w:p>
        </w:tc>
        <w:tc>
          <w:tcPr>
            <w:tcW w:w="294" w:type="pct"/>
            <w:tcBorders>
              <w:top w:val="nil"/>
              <w:left w:val="nil"/>
              <w:bottom w:val="single" w:sz="8" w:space="0" w:color="auto"/>
              <w:right w:val="single" w:sz="4" w:space="0" w:color="auto"/>
            </w:tcBorders>
            <w:noWrap/>
            <w:vAlign w:val="bottom"/>
            <w:hideMark/>
          </w:tcPr>
          <w:p w14:paraId="2B14B5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13.21</w:t>
            </w:r>
          </w:p>
        </w:tc>
        <w:tc>
          <w:tcPr>
            <w:tcW w:w="294" w:type="pct"/>
            <w:tcBorders>
              <w:top w:val="nil"/>
              <w:left w:val="nil"/>
              <w:bottom w:val="single" w:sz="8" w:space="0" w:color="auto"/>
              <w:right w:val="single" w:sz="4" w:space="0" w:color="auto"/>
            </w:tcBorders>
            <w:noWrap/>
            <w:vAlign w:val="bottom"/>
            <w:hideMark/>
          </w:tcPr>
          <w:p w14:paraId="547089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13.01</w:t>
            </w:r>
          </w:p>
        </w:tc>
        <w:tc>
          <w:tcPr>
            <w:tcW w:w="294" w:type="pct"/>
            <w:tcBorders>
              <w:top w:val="nil"/>
              <w:left w:val="nil"/>
              <w:bottom w:val="single" w:sz="8" w:space="0" w:color="auto"/>
              <w:right w:val="single" w:sz="4" w:space="0" w:color="auto"/>
            </w:tcBorders>
            <w:noWrap/>
            <w:vAlign w:val="bottom"/>
            <w:hideMark/>
          </w:tcPr>
          <w:p w14:paraId="7C6759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12.81</w:t>
            </w:r>
          </w:p>
        </w:tc>
        <w:tc>
          <w:tcPr>
            <w:tcW w:w="294" w:type="pct"/>
            <w:tcBorders>
              <w:top w:val="nil"/>
              <w:left w:val="nil"/>
              <w:bottom w:val="single" w:sz="8" w:space="0" w:color="auto"/>
              <w:right w:val="single" w:sz="4" w:space="0" w:color="auto"/>
            </w:tcBorders>
            <w:noWrap/>
            <w:vAlign w:val="bottom"/>
            <w:hideMark/>
          </w:tcPr>
          <w:p w14:paraId="23CE5F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12.60</w:t>
            </w:r>
          </w:p>
        </w:tc>
        <w:tc>
          <w:tcPr>
            <w:tcW w:w="294" w:type="pct"/>
            <w:tcBorders>
              <w:top w:val="nil"/>
              <w:left w:val="nil"/>
              <w:bottom w:val="single" w:sz="8" w:space="0" w:color="auto"/>
              <w:right w:val="single" w:sz="4" w:space="0" w:color="auto"/>
            </w:tcBorders>
            <w:noWrap/>
            <w:vAlign w:val="bottom"/>
            <w:hideMark/>
          </w:tcPr>
          <w:p w14:paraId="3F2E6C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14.09</w:t>
            </w:r>
          </w:p>
        </w:tc>
        <w:tc>
          <w:tcPr>
            <w:tcW w:w="294" w:type="pct"/>
            <w:tcBorders>
              <w:top w:val="nil"/>
              <w:left w:val="nil"/>
              <w:bottom w:val="single" w:sz="8" w:space="0" w:color="auto"/>
              <w:right w:val="single" w:sz="4" w:space="0" w:color="auto"/>
            </w:tcBorders>
            <w:noWrap/>
            <w:vAlign w:val="bottom"/>
            <w:hideMark/>
          </w:tcPr>
          <w:p w14:paraId="72F3F7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12.40</w:t>
            </w:r>
          </w:p>
        </w:tc>
        <w:tc>
          <w:tcPr>
            <w:tcW w:w="294" w:type="pct"/>
            <w:tcBorders>
              <w:top w:val="nil"/>
              <w:left w:val="nil"/>
              <w:bottom w:val="single" w:sz="8" w:space="0" w:color="auto"/>
              <w:right w:val="single" w:sz="4" w:space="0" w:color="auto"/>
            </w:tcBorders>
            <w:noWrap/>
            <w:vAlign w:val="bottom"/>
            <w:hideMark/>
          </w:tcPr>
          <w:p w14:paraId="14728B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12.19</w:t>
            </w:r>
          </w:p>
        </w:tc>
        <w:tc>
          <w:tcPr>
            <w:tcW w:w="294" w:type="pct"/>
            <w:tcBorders>
              <w:top w:val="nil"/>
              <w:left w:val="nil"/>
              <w:bottom w:val="single" w:sz="8" w:space="0" w:color="auto"/>
              <w:right w:val="single" w:sz="4" w:space="0" w:color="auto"/>
            </w:tcBorders>
            <w:noWrap/>
            <w:vAlign w:val="bottom"/>
            <w:hideMark/>
          </w:tcPr>
          <w:p w14:paraId="094E84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13.85</w:t>
            </w:r>
          </w:p>
        </w:tc>
        <w:tc>
          <w:tcPr>
            <w:tcW w:w="294" w:type="pct"/>
            <w:tcBorders>
              <w:top w:val="nil"/>
              <w:left w:val="nil"/>
              <w:bottom w:val="single" w:sz="8" w:space="0" w:color="auto"/>
              <w:right w:val="single" w:sz="4" w:space="0" w:color="auto"/>
            </w:tcBorders>
            <w:noWrap/>
            <w:vAlign w:val="bottom"/>
            <w:hideMark/>
          </w:tcPr>
          <w:p w14:paraId="244248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13.20</w:t>
            </w:r>
          </w:p>
        </w:tc>
        <w:tc>
          <w:tcPr>
            <w:tcW w:w="294" w:type="pct"/>
            <w:tcBorders>
              <w:top w:val="nil"/>
              <w:left w:val="nil"/>
              <w:bottom w:val="single" w:sz="8" w:space="0" w:color="auto"/>
              <w:right w:val="single" w:sz="8" w:space="0" w:color="auto"/>
            </w:tcBorders>
            <w:noWrap/>
            <w:vAlign w:val="bottom"/>
            <w:hideMark/>
          </w:tcPr>
          <w:p w14:paraId="1DEA5C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13.49</w:t>
            </w:r>
          </w:p>
        </w:tc>
        <w:tc>
          <w:tcPr>
            <w:tcW w:w="351" w:type="pct"/>
            <w:vMerge/>
            <w:tcBorders>
              <w:top w:val="nil"/>
              <w:left w:val="single" w:sz="8" w:space="0" w:color="auto"/>
              <w:bottom w:val="single" w:sz="8" w:space="0" w:color="auto"/>
              <w:right w:val="single" w:sz="8" w:space="0" w:color="auto"/>
            </w:tcBorders>
            <w:vAlign w:val="center"/>
            <w:hideMark/>
          </w:tcPr>
          <w:p w14:paraId="42DD2492" w14:textId="77777777" w:rsidR="00603F94" w:rsidRPr="00603F94" w:rsidRDefault="00603F94" w:rsidP="00603F94">
            <w:pPr>
              <w:rPr>
                <w:rFonts w:ascii="Calibri" w:hAnsi="Calibri" w:cs="Calibri"/>
                <w:color w:val="000000"/>
                <w:sz w:val="14"/>
                <w:szCs w:val="14"/>
              </w:rPr>
            </w:pPr>
          </w:p>
        </w:tc>
      </w:tr>
      <w:tr w:rsidR="00603F94" w:rsidRPr="00603F94" w14:paraId="784AE8C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E38986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C3C6EA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349</w:t>
            </w:r>
          </w:p>
        </w:tc>
        <w:tc>
          <w:tcPr>
            <w:tcW w:w="137" w:type="pct"/>
            <w:tcBorders>
              <w:top w:val="nil"/>
              <w:left w:val="nil"/>
              <w:bottom w:val="single" w:sz="4" w:space="0" w:color="auto"/>
              <w:right w:val="single" w:sz="4" w:space="0" w:color="auto"/>
            </w:tcBorders>
            <w:noWrap/>
            <w:vAlign w:val="bottom"/>
            <w:hideMark/>
          </w:tcPr>
          <w:p w14:paraId="556CF8F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09729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1254</w:t>
            </w:r>
          </w:p>
        </w:tc>
        <w:tc>
          <w:tcPr>
            <w:tcW w:w="294" w:type="pct"/>
            <w:tcBorders>
              <w:top w:val="nil"/>
              <w:left w:val="nil"/>
              <w:bottom w:val="single" w:sz="4" w:space="0" w:color="auto"/>
              <w:right w:val="single" w:sz="4" w:space="0" w:color="auto"/>
            </w:tcBorders>
            <w:noWrap/>
            <w:vAlign w:val="bottom"/>
            <w:hideMark/>
          </w:tcPr>
          <w:p w14:paraId="5218D4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1373</w:t>
            </w:r>
          </w:p>
        </w:tc>
        <w:tc>
          <w:tcPr>
            <w:tcW w:w="294" w:type="pct"/>
            <w:tcBorders>
              <w:top w:val="nil"/>
              <w:left w:val="nil"/>
              <w:bottom w:val="single" w:sz="4" w:space="0" w:color="auto"/>
              <w:right w:val="single" w:sz="4" w:space="0" w:color="auto"/>
            </w:tcBorders>
            <w:noWrap/>
            <w:vAlign w:val="bottom"/>
            <w:hideMark/>
          </w:tcPr>
          <w:p w14:paraId="1D9394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1412</w:t>
            </w:r>
          </w:p>
        </w:tc>
        <w:tc>
          <w:tcPr>
            <w:tcW w:w="294" w:type="pct"/>
            <w:tcBorders>
              <w:top w:val="nil"/>
              <w:left w:val="nil"/>
              <w:bottom w:val="single" w:sz="4" w:space="0" w:color="auto"/>
              <w:right w:val="single" w:sz="4" w:space="0" w:color="auto"/>
            </w:tcBorders>
            <w:noWrap/>
            <w:vAlign w:val="bottom"/>
            <w:hideMark/>
          </w:tcPr>
          <w:p w14:paraId="41B70E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1455</w:t>
            </w:r>
          </w:p>
        </w:tc>
        <w:tc>
          <w:tcPr>
            <w:tcW w:w="294" w:type="pct"/>
            <w:tcBorders>
              <w:top w:val="nil"/>
              <w:left w:val="nil"/>
              <w:bottom w:val="single" w:sz="4" w:space="0" w:color="auto"/>
              <w:right w:val="single" w:sz="4" w:space="0" w:color="auto"/>
            </w:tcBorders>
            <w:noWrap/>
            <w:vAlign w:val="bottom"/>
            <w:hideMark/>
          </w:tcPr>
          <w:p w14:paraId="26BC31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1CB112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1500</w:t>
            </w:r>
          </w:p>
        </w:tc>
        <w:tc>
          <w:tcPr>
            <w:tcW w:w="294" w:type="pct"/>
            <w:tcBorders>
              <w:top w:val="nil"/>
              <w:left w:val="nil"/>
              <w:bottom w:val="single" w:sz="4" w:space="0" w:color="auto"/>
              <w:right w:val="single" w:sz="4" w:space="0" w:color="auto"/>
            </w:tcBorders>
            <w:noWrap/>
            <w:vAlign w:val="bottom"/>
            <w:hideMark/>
          </w:tcPr>
          <w:p w14:paraId="50147E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3D4404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2335</w:t>
            </w:r>
          </w:p>
        </w:tc>
        <w:tc>
          <w:tcPr>
            <w:tcW w:w="294" w:type="pct"/>
            <w:tcBorders>
              <w:top w:val="nil"/>
              <w:left w:val="nil"/>
              <w:bottom w:val="single" w:sz="4" w:space="0" w:color="auto"/>
              <w:right w:val="single" w:sz="4" w:space="0" w:color="auto"/>
            </w:tcBorders>
            <w:noWrap/>
            <w:vAlign w:val="bottom"/>
            <w:hideMark/>
          </w:tcPr>
          <w:p w14:paraId="755A68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286294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68FAD2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2589</w:t>
            </w:r>
          </w:p>
        </w:tc>
        <w:tc>
          <w:tcPr>
            <w:tcW w:w="294" w:type="pct"/>
            <w:tcBorders>
              <w:top w:val="nil"/>
              <w:left w:val="nil"/>
              <w:bottom w:val="single" w:sz="4" w:space="0" w:color="auto"/>
              <w:right w:val="single" w:sz="4" w:space="0" w:color="auto"/>
            </w:tcBorders>
            <w:noWrap/>
            <w:vAlign w:val="bottom"/>
            <w:hideMark/>
          </w:tcPr>
          <w:p w14:paraId="797CA0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2492</w:t>
            </w:r>
          </w:p>
        </w:tc>
        <w:tc>
          <w:tcPr>
            <w:tcW w:w="294" w:type="pct"/>
            <w:tcBorders>
              <w:top w:val="nil"/>
              <w:left w:val="nil"/>
              <w:bottom w:val="single" w:sz="4" w:space="0" w:color="auto"/>
              <w:right w:val="single" w:sz="8" w:space="0" w:color="auto"/>
            </w:tcBorders>
            <w:noWrap/>
            <w:vAlign w:val="bottom"/>
            <w:hideMark/>
          </w:tcPr>
          <w:p w14:paraId="3D292C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FAA6E0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2812</w:t>
            </w:r>
          </w:p>
        </w:tc>
      </w:tr>
      <w:tr w:rsidR="00603F94" w:rsidRPr="00603F94" w14:paraId="67D7977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CD171B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tcBorders>
              <w:top w:val="nil"/>
              <w:left w:val="single" w:sz="4" w:space="0" w:color="auto"/>
              <w:bottom w:val="single" w:sz="8" w:space="0" w:color="000000"/>
              <w:right w:val="single" w:sz="4" w:space="0" w:color="auto"/>
            </w:tcBorders>
            <w:vAlign w:val="center"/>
            <w:hideMark/>
          </w:tcPr>
          <w:p w14:paraId="3A04355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E7F764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AE8ED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10.72</w:t>
            </w:r>
          </w:p>
        </w:tc>
        <w:tc>
          <w:tcPr>
            <w:tcW w:w="294" w:type="pct"/>
            <w:tcBorders>
              <w:top w:val="nil"/>
              <w:left w:val="nil"/>
              <w:bottom w:val="single" w:sz="8" w:space="0" w:color="auto"/>
              <w:right w:val="single" w:sz="4" w:space="0" w:color="auto"/>
            </w:tcBorders>
            <w:noWrap/>
            <w:vAlign w:val="bottom"/>
            <w:hideMark/>
          </w:tcPr>
          <w:p w14:paraId="24FA04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9.79</w:t>
            </w:r>
          </w:p>
        </w:tc>
        <w:tc>
          <w:tcPr>
            <w:tcW w:w="294" w:type="pct"/>
            <w:tcBorders>
              <w:top w:val="nil"/>
              <w:left w:val="nil"/>
              <w:bottom w:val="single" w:sz="8" w:space="0" w:color="auto"/>
              <w:right w:val="single" w:sz="4" w:space="0" w:color="auto"/>
            </w:tcBorders>
            <w:noWrap/>
            <w:vAlign w:val="bottom"/>
            <w:hideMark/>
          </w:tcPr>
          <w:p w14:paraId="269E1F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9.51</w:t>
            </w:r>
          </w:p>
        </w:tc>
        <w:tc>
          <w:tcPr>
            <w:tcW w:w="294" w:type="pct"/>
            <w:tcBorders>
              <w:top w:val="nil"/>
              <w:left w:val="nil"/>
              <w:bottom w:val="single" w:sz="8" w:space="0" w:color="auto"/>
              <w:right w:val="single" w:sz="4" w:space="0" w:color="auto"/>
            </w:tcBorders>
            <w:noWrap/>
            <w:vAlign w:val="bottom"/>
            <w:hideMark/>
          </w:tcPr>
          <w:p w14:paraId="1B219C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9.23</w:t>
            </w:r>
          </w:p>
        </w:tc>
        <w:tc>
          <w:tcPr>
            <w:tcW w:w="294" w:type="pct"/>
            <w:tcBorders>
              <w:top w:val="nil"/>
              <w:left w:val="nil"/>
              <w:bottom w:val="single" w:sz="8" w:space="0" w:color="auto"/>
              <w:right w:val="single" w:sz="4" w:space="0" w:color="auto"/>
            </w:tcBorders>
            <w:noWrap/>
            <w:vAlign w:val="bottom"/>
            <w:hideMark/>
          </w:tcPr>
          <w:p w14:paraId="7385D0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9.10</w:t>
            </w:r>
          </w:p>
        </w:tc>
        <w:tc>
          <w:tcPr>
            <w:tcW w:w="294" w:type="pct"/>
            <w:tcBorders>
              <w:top w:val="nil"/>
              <w:left w:val="nil"/>
              <w:bottom w:val="single" w:sz="8" w:space="0" w:color="auto"/>
              <w:right w:val="single" w:sz="4" w:space="0" w:color="auto"/>
            </w:tcBorders>
            <w:noWrap/>
            <w:vAlign w:val="bottom"/>
            <w:hideMark/>
          </w:tcPr>
          <w:p w14:paraId="6F97E0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8.96</w:t>
            </w:r>
          </w:p>
        </w:tc>
        <w:tc>
          <w:tcPr>
            <w:tcW w:w="294" w:type="pct"/>
            <w:tcBorders>
              <w:top w:val="nil"/>
              <w:left w:val="nil"/>
              <w:bottom w:val="single" w:sz="8" w:space="0" w:color="auto"/>
              <w:right w:val="single" w:sz="4" w:space="0" w:color="auto"/>
            </w:tcBorders>
            <w:noWrap/>
            <w:vAlign w:val="bottom"/>
            <w:hideMark/>
          </w:tcPr>
          <w:p w14:paraId="307AF8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8.81</w:t>
            </w:r>
          </w:p>
        </w:tc>
        <w:tc>
          <w:tcPr>
            <w:tcW w:w="294" w:type="pct"/>
            <w:tcBorders>
              <w:top w:val="nil"/>
              <w:left w:val="nil"/>
              <w:bottom w:val="single" w:sz="8" w:space="0" w:color="auto"/>
              <w:right w:val="single" w:sz="4" w:space="0" w:color="auto"/>
            </w:tcBorders>
            <w:noWrap/>
            <w:vAlign w:val="bottom"/>
            <w:hideMark/>
          </w:tcPr>
          <w:p w14:paraId="78A9FB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9.85</w:t>
            </w:r>
          </w:p>
        </w:tc>
        <w:tc>
          <w:tcPr>
            <w:tcW w:w="294" w:type="pct"/>
            <w:tcBorders>
              <w:top w:val="nil"/>
              <w:left w:val="nil"/>
              <w:bottom w:val="single" w:sz="8" w:space="0" w:color="auto"/>
              <w:right w:val="single" w:sz="4" w:space="0" w:color="auto"/>
            </w:tcBorders>
            <w:noWrap/>
            <w:vAlign w:val="bottom"/>
            <w:hideMark/>
          </w:tcPr>
          <w:p w14:paraId="2C1A51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8.67</w:t>
            </w:r>
          </w:p>
        </w:tc>
        <w:tc>
          <w:tcPr>
            <w:tcW w:w="294" w:type="pct"/>
            <w:tcBorders>
              <w:top w:val="nil"/>
              <w:left w:val="nil"/>
              <w:bottom w:val="single" w:sz="8" w:space="0" w:color="auto"/>
              <w:right w:val="single" w:sz="4" w:space="0" w:color="auto"/>
            </w:tcBorders>
            <w:noWrap/>
            <w:vAlign w:val="bottom"/>
            <w:hideMark/>
          </w:tcPr>
          <w:p w14:paraId="08ABD8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8.52</w:t>
            </w:r>
          </w:p>
        </w:tc>
        <w:tc>
          <w:tcPr>
            <w:tcW w:w="294" w:type="pct"/>
            <w:tcBorders>
              <w:top w:val="nil"/>
              <w:left w:val="nil"/>
              <w:bottom w:val="single" w:sz="8" w:space="0" w:color="auto"/>
              <w:right w:val="single" w:sz="4" w:space="0" w:color="auto"/>
            </w:tcBorders>
            <w:noWrap/>
            <w:vAlign w:val="bottom"/>
            <w:hideMark/>
          </w:tcPr>
          <w:p w14:paraId="439973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9.68</w:t>
            </w:r>
          </w:p>
        </w:tc>
        <w:tc>
          <w:tcPr>
            <w:tcW w:w="294" w:type="pct"/>
            <w:tcBorders>
              <w:top w:val="nil"/>
              <w:left w:val="nil"/>
              <w:bottom w:val="single" w:sz="8" w:space="0" w:color="auto"/>
              <w:right w:val="single" w:sz="4" w:space="0" w:color="auto"/>
            </w:tcBorders>
            <w:noWrap/>
            <w:vAlign w:val="bottom"/>
            <w:hideMark/>
          </w:tcPr>
          <w:p w14:paraId="70FE78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9.23</w:t>
            </w:r>
          </w:p>
        </w:tc>
        <w:tc>
          <w:tcPr>
            <w:tcW w:w="294" w:type="pct"/>
            <w:tcBorders>
              <w:top w:val="nil"/>
              <w:left w:val="nil"/>
              <w:bottom w:val="single" w:sz="8" w:space="0" w:color="auto"/>
              <w:right w:val="single" w:sz="8" w:space="0" w:color="auto"/>
            </w:tcBorders>
            <w:noWrap/>
            <w:vAlign w:val="bottom"/>
            <w:hideMark/>
          </w:tcPr>
          <w:p w14:paraId="6D57BA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9.43</w:t>
            </w:r>
          </w:p>
        </w:tc>
        <w:tc>
          <w:tcPr>
            <w:tcW w:w="351" w:type="pct"/>
            <w:vMerge/>
            <w:tcBorders>
              <w:top w:val="nil"/>
              <w:left w:val="single" w:sz="8" w:space="0" w:color="auto"/>
              <w:bottom w:val="single" w:sz="8" w:space="0" w:color="auto"/>
              <w:right w:val="single" w:sz="8" w:space="0" w:color="auto"/>
            </w:tcBorders>
            <w:vAlign w:val="center"/>
            <w:hideMark/>
          </w:tcPr>
          <w:p w14:paraId="599FF06E" w14:textId="77777777" w:rsidR="00603F94" w:rsidRPr="00603F94" w:rsidRDefault="00603F94" w:rsidP="00603F94">
            <w:pPr>
              <w:rPr>
                <w:rFonts w:ascii="Calibri" w:hAnsi="Calibri" w:cs="Calibri"/>
                <w:color w:val="000000"/>
                <w:sz w:val="14"/>
                <w:szCs w:val="14"/>
              </w:rPr>
            </w:pPr>
          </w:p>
        </w:tc>
      </w:tr>
      <w:tr w:rsidR="00603F94" w:rsidRPr="00603F94" w14:paraId="29D169F9"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4DB3C9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9B1920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397</w:t>
            </w:r>
          </w:p>
        </w:tc>
        <w:tc>
          <w:tcPr>
            <w:tcW w:w="137" w:type="pct"/>
            <w:tcBorders>
              <w:top w:val="nil"/>
              <w:left w:val="nil"/>
              <w:bottom w:val="single" w:sz="4" w:space="0" w:color="auto"/>
              <w:right w:val="single" w:sz="4" w:space="0" w:color="auto"/>
            </w:tcBorders>
            <w:noWrap/>
            <w:vAlign w:val="bottom"/>
            <w:hideMark/>
          </w:tcPr>
          <w:p w14:paraId="2C3BF07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28491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1315</w:t>
            </w:r>
          </w:p>
        </w:tc>
        <w:tc>
          <w:tcPr>
            <w:tcW w:w="294" w:type="pct"/>
            <w:tcBorders>
              <w:top w:val="nil"/>
              <w:left w:val="nil"/>
              <w:bottom w:val="single" w:sz="4" w:space="0" w:color="auto"/>
              <w:right w:val="single" w:sz="4" w:space="0" w:color="auto"/>
            </w:tcBorders>
            <w:noWrap/>
            <w:vAlign w:val="bottom"/>
            <w:hideMark/>
          </w:tcPr>
          <w:p w14:paraId="02C10D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1414</w:t>
            </w:r>
          </w:p>
        </w:tc>
        <w:tc>
          <w:tcPr>
            <w:tcW w:w="294" w:type="pct"/>
            <w:tcBorders>
              <w:top w:val="nil"/>
              <w:left w:val="nil"/>
              <w:bottom w:val="single" w:sz="4" w:space="0" w:color="auto"/>
              <w:right w:val="single" w:sz="4" w:space="0" w:color="auto"/>
            </w:tcBorders>
            <w:noWrap/>
            <w:vAlign w:val="bottom"/>
            <w:hideMark/>
          </w:tcPr>
          <w:p w14:paraId="4337CD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4EDBD4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6263D1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2A6E5A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4" w:space="0" w:color="auto"/>
              <w:right w:val="single" w:sz="4" w:space="0" w:color="auto"/>
            </w:tcBorders>
            <w:noWrap/>
            <w:vAlign w:val="bottom"/>
            <w:hideMark/>
          </w:tcPr>
          <w:p w14:paraId="6689CC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4F82B6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2402</w:t>
            </w:r>
          </w:p>
        </w:tc>
        <w:tc>
          <w:tcPr>
            <w:tcW w:w="294" w:type="pct"/>
            <w:tcBorders>
              <w:top w:val="nil"/>
              <w:left w:val="nil"/>
              <w:bottom w:val="single" w:sz="4" w:space="0" w:color="auto"/>
              <w:right w:val="single" w:sz="4" w:space="0" w:color="auto"/>
            </w:tcBorders>
            <w:noWrap/>
            <w:vAlign w:val="bottom"/>
            <w:hideMark/>
          </w:tcPr>
          <w:p w14:paraId="6490F7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286B7E5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3ED9B8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2655</w:t>
            </w:r>
          </w:p>
        </w:tc>
        <w:tc>
          <w:tcPr>
            <w:tcW w:w="294" w:type="pct"/>
            <w:tcBorders>
              <w:top w:val="nil"/>
              <w:left w:val="nil"/>
              <w:bottom w:val="single" w:sz="4" w:space="0" w:color="auto"/>
              <w:right w:val="single" w:sz="4" w:space="0" w:color="auto"/>
            </w:tcBorders>
            <w:noWrap/>
            <w:vAlign w:val="bottom"/>
            <w:hideMark/>
          </w:tcPr>
          <w:p w14:paraId="417E4C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2531</w:t>
            </w:r>
          </w:p>
        </w:tc>
        <w:tc>
          <w:tcPr>
            <w:tcW w:w="294" w:type="pct"/>
            <w:tcBorders>
              <w:top w:val="nil"/>
              <w:left w:val="nil"/>
              <w:bottom w:val="single" w:sz="4" w:space="0" w:color="auto"/>
              <w:right w:val="single" w:sz="8" w:space="0" w:color="auto"/>
            </w:tcBorders>
            <w:noWrap/>
            <w:vAlign w:val="bottom"/>
            <w:hideMark/>
          </w:tcPr>
          <w:p w14:paraId="254543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2835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D351E1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2882</w:t>
            </w:r>
          </w:p>
        </w:tc>
      </w:tr>
      <w:tr w:rsidR="00603F94" w:rsidRPr="00603F94" w14:paraId="224AEB0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1DB3FB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tcBorders>
              <w:top w:val="nil"/>
              <w:left w:val="single" w:sz="4" w:space="0" w:color="auto"/>
              <w:bottom w:val="single" w:sz="8" w:space="0" w:color="000000"/>
              <w:right w:val="single" w:sz="4" w:space="0" w:color="auto"/>
            </w:tcBorders>
            <w:vAlign w:val="center"/>
            <w:hideMark/>
          </w:tcPr>
          <w:p w14:paraId="3328032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10EE24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30BFD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13.25</w:t>
            </w:r>
          </w:p>
        </w:tc>
        <w:tc>
          <w:tcPr>
            <w:tcW w:w="294" w:type="pct"/>
            <w:tcBorders>
              <w:top w:val="nil"/>
              <w:left w:val="nil"/>
              <w:bottom w:val="single" w:sz="8" w:space="0" w:color="auto"/>
              <w:right w:val="single" w:sz="4" w:space="0" w:color="auto"/>
            </w:tcBorders>
            <w:noWrap/>
            <w:vAlign w:val="bottom"/>
            <w:hideMark/>
          </w:tcPr>
          <w:p w14:paraId="0E18A2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12.32</w:t>
            </w:r>
          </w:p>
        </w:tc>
        <w:tc>
          <w:tcPr>
            <w:tcW w:w="294" w:type="pct"/>
            <w:tcBorders>
              <w:top w:val="nil"/>
              <w:left w:val="nil"/>
              <w:bottom w:val="single" w:sz="8" w:space="0" w:color="auto"/>
              <w:right w:val="single" w:sz="4" w:space="0" w:color="auto"/>
            </w:tcBorders>
            <w:noWrap/>
            <w:vAlign w:val="bottom"/>
            <w:hideMark/>
          </w:tcPr>
          <w:p w14:paraId="6231D1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12.04</w:t>
            </w:r>
          </w:p>
        </w:tc>
        <w:tc>
          <w:tcPr>
            <w:tcW w:w="294" w:type="pct"/>
            <w:tcBorders>
              <w:top w:val="nil"/>
              <w:left w:val="nil"/>
              <w:bottom w:val="single" w:sz="8" w:space="0" w:color="auto"/>
              <w:right w:val="single" w:sz="4" w:space="0" w:color="auto"/>
            </w:tcBorders>
            <w:noWrap/>
            <w:vAlign w:val="bottom"/>
            <w:hideMark/>
          </w:tcPr>
          <w:p w14:paraId="2C4B66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11.76</w:t>
            </w:r>
          </w:p>
        </w:tc>
        <w:tc>
          <w:tcPr>
            <w:tcW w:w="294" w:type="pct"/>
            <w:tcBorders>
              <w:top w:val="nil"/>
              <w:left w:val="nil"/>
              <w:bottom w:val="single" w:sz="8" w:space="0" w:color="auto"/>
              <w:right w:val="single" w:sz="4" w:space="0" w:color="auto"/>
            </w:tcBorders>
            <w:noWrap/>
            <w:vAlign w:val="bottom"/>
            <w:hideMark/>
          </w:tcPr>
          <w:p w14:paraId="63A9A2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11.62</w:t>
            </w:r>
          </w:p>
        </w:tc>
        <w:tc>
          <w:tcPr>
            <w:tcW w:w="294" w:type="pct"/>
            <w:tcBorders>
              <w:top w:val="nil"/>
              <w:left w:val="nil"/>
              <w:bottom w:val="single" w:sz="8" w:space="0" w:color="auto"/>
              <w:right w:val="single" w:sz="4" w:space="0" w:color="auto"/>
            </w:tcBorders>
            <w:noWrap/>
            <w:vAlign w:val="bottom"/>
            <w:hideMark/>
          </w:tcPr>
          <w:p w14:paraId="7DD10D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11.48</w:t>
            </w:r>
          </w:p>
        </w:tc>
        <w:tc>
          <w:tcPr>
            <w:tcW w:w="294" w:type="pct"/>
            <w:tcBorders>
              <w:top w:val="nil"/>
              <w:left w:val="nil"/>
              <w:bottom w:val="single" w:sz="8" w:space="0" w:color="auto"/>
              <w:right w:val="single" w:sz="4" w:space="0" w:color="auto"/>
            </w:tcBorders>
            <w:noWrap/>
            <w:vAlign w:val="bottom"/>
            <w:hideMark/>
          </w:tcPr>
          <w:p w14:paraId="57F709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11.34</w:t>
            </w:r>
          </w:p>
        </w:tc>
        <w:tc>
          <w:tcPr>
            <w:tcW w:w="294" w:type="pct"/>
            <w:tcBorders>
              <w:top w:val="nil"/>
              <w:left w:val="nil"/>
              <w:bottom w:val="single" w:sz="8" w:space="0" w:color="auto"/>
              <w:right w:val="single" w:sz="4" w:space="0" w:color="auto"/>
            </w:tcBorders>
            <w:noWrap/>
            <w:vAlign w:val="bottom"/>
            <w:hideMark/>
          </w:tcPr>
          <w:p w14:paraId="3B43A3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8" w:space="0" w:color="auto"/>
              <w:right w:val="single" w:sz="4" w:space="0" w:color="auto"/>
            </w:tcBorders>
            <w:noWrap/>
            <w:vAlign w:val="bottom"/>
            <w:hideMark/>
          </w:tcPr>
          <w:p w14:paraId="2CED1B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11.19</w:t>
            </w:r>
          </w:p>
        </w:tc>
        <w:tc>
          <w:tcPr>
            <w:tcW w:w="294" w:type="pct"/>
            <w:tcBorders>
              <w:top w:val="nil"/>
              <w:left w:val="nil"/>
              <w:bottom w:val="single" w:sz="8" w:space="0" w:color="auto"/>
              <w:right w:val="single" w:sz="4" w:space="0" w:color="auto"/>
            </w:tcBorders>
            <w:noWrap/>
            <w:vAlign w:val="bottom"/>
            <w:hideMark/>
          </w:tcPr>
          <w:p w14:paraId="1F3ED3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11.05</w:t>
            </w:r>
          </w:p>
        </w:tc>
        <w:tc>
          <w:tcPr>
            <w:tcW w:w="294" w:type="pct"/>
            <w:tcBorders>
              <w:top w:val="nil"/>
              <w:left w:val="nil"/>
              <w:bottom w:val="single" w:sz="8" w:space="0" w:color="auto"/>
              <w:right w:val="single" w:sz="4" w:space="0" w:color="auto"/>
            </w:tcBorders>
            <w:noWrap/>
            <w:vAlign w:val="bottom"/>
            <w:hideMark/>
          </w:tcPr>
          <w:p w14:paraId="484CD7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12.24</w:t>
            </w:r>
          </w:p>
        </w:tc>
        <w:tc>
          <w:tcPr>
            <w:tcW w:w="294" w:type="pct"/>
            <w:tcBorders>
              <w:top w:val="nil"/>
              <w:left w:val="nil"/>
              <w:bottom w:val="single" w:sz="8" w:space="0" w:color="auto"/>
              <w:right w:val="single" w:sz="4" w:space="0" w:color="auto"/>
            </w:tcBorders>
            <w:noWrap/>
            <w:vAlign w:val="bottom"/>
            <w:hideMark/>
          </w:tcPr>
          <w:p w14:paraId="46FA79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11.77</w:t>
            </w:r>
          </w:p>
        </w:tc>
        <w:tc>
          <w:tcPr>
            <w:tcW w:w="294" w:type="pct"/>
            <w:tcBorders>
              <w:top w:val="nil"/>
              <w:left w:val="nil"/>
              <w:bottom w:val="single" w:sz="8" w:space="0" w:color="auto"/>
              <w:right w:val="single" w:sz="8" w:space="0" w:color="auto"/>
            </w:tcBorders>
            <w:noWrap/>
            <w:vAlign w:val="bottom"/>
            <w:hideMark/>
          </w:tcPr>
          <w:p w14:paraId="1220E1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11.99</w:t>
            </w:r>
          </w:p>
        </w:tc>
        <w:tc>
          <w:tcPr>
            <w:tcW w:w="351" w:type="pct"/>
            <w:vMerge/>
            <w:tcBorders>
              <w:top w:val="nil"/>
              <w:left w:val="single" w:sz="8" w:space="0" w:color="auto"/>
              <w:bottom w:val="single" w:sz="8" w:space="0" w:color="auto"/>
              <w:right w:val="single" w:sz="8" w:space="0" w:color="auto"/>
            </w:tcBorders>
            <w:vAlign w:val="center"/>
            <w:hideMark/>
          </w:tcPr>
          <w:p w14:paraId="1285639B" w14:textId="77777777" w:rsidR="00603F94" w:rsidRPr="00603F94" w:rsidRDefault="00603F94" w:rsidP="00603F94">
            <w:pPr>
              <w:rPr>
                <w:rFonts w:ascii="Calibri" w:hAnsi="Calibri" w:cs="Calibri"/>
                <w:color w:val="000000"/>
                <w:sz w:val="14"/>
                <w:szCs w:val="14"/>
              </w:rPr>
            </w:pPr>
          </w:p>
        </w:tc>
      </w:tr>
      <w:tr w:rsidR="00603F94" w:rsidRPr="00603F94" w14:paraId="3F217C7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F2659F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D55E89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377</w:t>
            </w:r>
          </w:p>
        </w:tc>
        <w:tc>
          <w:tcPr>
            <w:tcW w:w="137" w:type="pct"/>
            <w:tcBorders>
              <w:top w:val="nil"/>
              <w:left w:val="nil"/>
              <w:bottom w:val="single" w:sz="4" w:space="0" w:color="auto"/>
              <w:right w:val="single" w:sz="4" w:space="0" w:color="auto"/>
            </w:tcBorders>
            <w:noWrap/>
            <w:vAlign w:val="bottom"/>
            <w:hideMark/>
          </w:tcPr>
          <w:p w14:paraId="13C9BC5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D4BC9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1315</w:t>
            </w:r>
          </w:p>
        </w:tc>
        <w:tc>
          <w:tcPr>
            <w:tcW w:w="294" w:type="pct"/>
            <w:tcBorders>
              <w:top w:val="nil"/>
              <w:left w:val="nil"/>
              <w:bottom w:val="single" w:sz="4" w:space="0" w:color="auto"/>
              <w:right w:val="single" w:sz="4" w:space="0" w:color="auto"/>
            </w:tcBorders>
            <w:noWrap/>
            <w:vAlign w:val="bottom"/>
            <w:hideMark/>
          </w:tcPr>
          <w:p w14:paraId="1F7DF0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1414</w:t>
            </w:r>
          </w:p>
        </w:tc>
        <w:tc>
          <w:tcPr>
            <w:tcW w:w="294" w:type="pct"/>
            <w:tcBorders>
              <w:top w:val="nil"/>
              <w:left w:val="nil"/>
              <w:bottom w:val="single" w:sz="4" w:space="0" w:color="auto"/>
              <w:right w:val="single" w:sz="4" w:space="0" w:color="auto"/>
            </w:tcBorders>
            <w:noWrap/>
            <w:vAlign w:val="bottom"/>
            <w:hideMark/>
          </w:tcPr>
          <w:p w14:paraId="3D7466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359059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7DCE97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7993F1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4" w:space="0" w:color="auto"/>
              <w:right w:val="single" w:sz="4" w:space="0" w:color="auto"/>
            </w:tcBorders>
            <w:noWrap/>
            <w:vAlign w:val="bottom"/>
            <w:hideMark/>
          </w:tcPr>
          <w:p w14:paraId="3B9887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65A409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2402</w:t>
            </w:r>
          </w:p>
        </w:tc>
        <w:tc>
          <w:tcPr>
            <w:tcW w:w="294" w:type="pct"/>
            <w:tcBorders>
              <w:top w:val="nil"/>
              <w:left w:val="nil"/>
              <w:bottom w:val="single" w:sz="4" w:space="0" w:color="auto"/>
              <w:right w:val="single" w:sz="4" w:space="0" w:color="auto"/>
            </w:tcBorders>
            <w:noWrap/>
            <w:vAlign w:val="bottom"/>
            <w:hideMark/>
          </w:tcPr>
          <w:p w14:paraId="61163B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2CEECA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5FE21B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2655</w:t>
            </w:r>
          </w:p>
        </w:tc>
        <w:tc>
          <w:tcPr>
            <w:tcW w:w="294" w:type="pct"/>
            <w:tcBorders>
              <w:top w:val="nil"/>
              <w:left w:val="nil"/>
              <w:bottom w:val="single" w:sz="4" w:space="0" w:color="auto"/>
              <w:right w:val="single" w:sz="4" w:space="0" w:color="auto"/>
            </w:tcBorders>
            <w:noWrap/>
            <w:vAlign w:val="bottom"/>
            <w:hideMark/>
          </w:tcPr>
          <w:p w14:paraId="0042F0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2531</w:t>
            </w:r>
          </w:p>
        </w:tc>
        <w:tc>
          <w:tcPr>
            <w:tcW w:w="294" w:type="pct"/>
            <w:tcBorders>
              <w:top w:val="nil"/>
              <w:left w:val="nil"/>
              <w:bottom w:val="single" w:sz="4" w:space="0" w:color="auto"/>
              <w:right w:val="single" w:sz="8" w:space="0" w:color="auto"/>
            </w:tcBorders>
            <w:noWrap/>
            <w:vAlign w:val="bottom"/>
            <w:hideMark/>
          </w:tcPr>
          <w:p w14:paraId="231138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2835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6AE132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2869</w:t>
            </w:r>
          </w:p>
        </w:tc>
      </w:tr>
      <w:tr w:rsidR="00603F94" w:rsidRPr="00603F94" w14:paraId="1D2CB88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2B084A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tcBorders>
              <w:top w:val="nil"/>
              <w:left w:val="single" w:sz="4" w:space="0" w:color="auto"/>
              <w:bottom w:val="single" w:sz="8" w:space="0" w:color="000000"/>
              <w:right w:val="single" w:sz="4" w:space="0" w:color="auto"/>
            </w:tcBorders>
            <w:vAlign w:val="center"/>
            <w:hideMark/>
          </w:tcPr>
          <w:p w14:paraId="48DE911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D716B6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33196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11.96</w:t>
            </w:r>
          </w:p>
        </w:tc>
        <w:tc>
          <w:tcPr>
            <w:tcW w:w="294" w:type="pct"/>
            <w:tcBorders>
              <w:top w:val="nil"/>
              <w:left w:val="nil"/>
              <w:bottom w:val="single" w:sz="8" w:space="0" w:color="auto"/>
              <w:right w:val="single" w:sz="4" w:space="0" w:color="auto"/>
            </w:tcBorders>
            <w:noWrap/>
            <w:vAlign w:val="bottom"/>
            <w:hideMark/>
          </w:tcPr>
          <w:p w14:paraId="4070F8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11.12</w:t>
            </w:r>
          </w:p>
        </w:tc>
        <w:tc>
          <w:tcPr>
            <w:tcW w:w="294" w:type="pct"/>
            <w:tcBorders>
              <w:top w:val="nil"/>
              <w:left w:val="nil"/>
              <w:bottom w:val="single" w:sz="8" w:space="0" w:color="auto"/>
              <w:right w:val="single" w:sz="4" w:space="0" w:color="auto"/>
            </w:tcBorders>
            <w:noWrap/>
            <w:vAlign w:val="bottom"/>
            <w:hideMark/>
          </w:tcPr>
          <w:p w14:paraId="49059B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10.87</w:t>
            </w:r>
          </w:p>
        </w:tc>
        <w:tc>
          <w:tcPr>
            <w:tcW w:w="294" w:type="pct"/>
            <w:tcBorders>
              <w:top w:val="nil"/>
              <w:left w:val="nil"/>
              <w:bottom w:val="single" w:sz="8" w:space="0" w:color="auto"/>
              <w:right w:val="single" w:sz="4" w:space="0" w:color="auto"/>
            </w:tcBorders>
            <w:noWrap/>
            <w:vAlign w:val="bottom"/>
            <w:hideMark/>
          </w:tcPr>
          <w:p w14:paraId="77192B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10.62</w:t>
            </w:r>
          </w:p>
        </w:tc>
        <w:tc>
          <w:tcPr>
            <w:tcW w:w="294" w:type="pct"/>
            <w:tcBorders>
              <w:top w:val="nil"/>
              <w:left w:val="nil"/>
              <w:bottom w:val="single" w:sz="8" w:space="0" w:color="auto"/>
              <w:right w:val="single" w:sz="4" w:space="0" w:color="auto"/>
            </w:tcBorders>
            <w:noWrap/>
            <w:vAlign w:val="bottom"/>
            <w:hideMark/>
          </w:tcPr>
          <w:p w14:paraId="1B97F3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10.49</w:t>
            </w:r>
          </w:p>
        </w:tc>
        <w:tc>
          <w:tcPr>
            <w:tcW w:w="294" w:type="pct"/>
            <w:tcBorders>
              <w:top w:val="nil"/>
              <w:left w:val="nil"/>
              <w:bottom w:val="single" w:sz="8" w:space="0" w:color="auto"/>
              <w:right w:val="single" w:sz="4" w:space="0" w:color="auto"/>
            </w:tcBorders>
            <w:noWrap/>
            <w:vAlign w:val="bottom"/>
            <w:hideMark/>
          </w:tcPr>
          <w:p w14:paraId="2F7825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10.36</w:t>
            </w:r>
          </w:p>
        </w:tc>
        <w:tc>
          <w:tcPr>
            <w:tcW w:w="294" w:type="pct"/>
            <w:tcBorders>
              <w:top w:val="nil"/>
              <w:left w:val="nil"/>
              <w:bottom w:val="single" w:sz="8" w:space="0" w:color="auto"/>
              <w:right w:val="single" w:sz="4" w:space="0" w:color="auto"/>
            </w:tcBorders>
            <w:noWrap/>
            <w:vAlign w:val="bottom"/>
            <w:hideMark/>
          </w:tcPr>
          <w:p w14:paraId="2F51CA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10.23</w:t>
            </w:r>
          </w:p>
        </w:tc>
        <w:tc>
          <w:tcPr>
            <w:tcW w:w="294" w:type="pct"/>
            <w:tcBorders>
              <w:top w:val="nil"/>
              <w:left w:val="nil"/>
              <w:bottom w:val="single" w:sz="8" w:space="0" w:color="auto"/>
              <w:right w:val="single" w:sz="4" w:space="0" w:color="auto"/>
            </w:tcBorders>
            <w:noWrap/>
            <w:vAlign w:val="bottom"/>
            <w:hideMark/>
          </w:tcPr>
          <w:p w14:paraId="6FD67A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11.20</w:t>
            </w:r>
          </w:p>
        </w:tc>
        <w:tc>
          <w:tcPr>
            <w:tcW w:w="294" w:type="pct"/>
            <w:tcBorders>
              <w:top w:val="nil"/>
              <w:left w:val="nil"/>
              <w:bottom w:val="single" w:sz="8" w:space="0" w:color="auto"/>
              <w:right w:val="single" w:sz="4" w:space="0" w:color="auto"/>
            </w:tcBorders>
            <w:noWrap/>
            <w:vAlign w:val="bottom"/>
            <w:hideMark/>
          </w:tcPr>
          <w:p w14:paraId="1214DA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10.10</w:t>
            </w:r>
          </w:p>
        </w:tc>
        <w:tc>
          <w:tcPr>
            <w:tcW w:w="294" w:type="pct"/>
            <w:tcBorders>
              <w:top w:val="nil"/>
              <w:left w:val="nil"/>
              <w:bottom w:val="single" w:sz="8" w:space="0" w:color="auto"/>
              <w:right w:val="single" w:sz="4" w:space="0" w:color="auto"/>
            </w:tcBorders>
            <w:noWrap/>
            <w:vAlign w:val="bottom"/>
            <w:hideMark/>
          </w:tcPr>
          <w:p w14:paraId="4518E1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9.97</w:t>
            </w:r>
          </w:p>
        </w:tc>
        <w:tc>
          <w:tcPr>
            <w:tcW w:w="294" w:type="pct"/>
            <w:tcBorders>
              <w:top w:val="nil"/>
              <w:left w:val="nil"/>
              <w:bottom w:val="single" w:sz="8" w:space="0" w:color="auto"/>
              <w:right w:val="single" w:sz="4" w:space="0" w:color="auto"/>
            </w:tcBorders>
            <w:noWrap/>
            <w:vAlign w:val="bottom"/>
            <w:hideMark/>
          </w:tcPr>
          <w:p w14:paraId="667D84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11.05</w:t>
            </w:r>
          </w:p>
        </w:tc>
        <w:tc>
          <w:tcPr>
            <w:tcW w:w="294" w:type="pct"/>
            <w:tcBorders>
              <w:top w:val="nil"/>
              <w:left w:val="nil"/>
              <w:bottom w:val="single" w:sz="8" w:space="0" w:color="auto"/>
              <w:right w:val="single" w:sz="4" w:space="0" w:color="auto"/>
            </w:tcBorders>
            <w:noWrap/>
            <w:vAlign w:val="bottom"/>
            <w:hideMark/>
          </w:tcPr>
          <w:p w14:paraId="785FCC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10.63</w:t>
            </w:r>
          </w:p>
        </w:tc>
        <w:tc>
          <w:tcPr>
            <w:tcW w:w="294" w:type="pct"/>
            <w:tcBorders>
              <w:top w:val="nil"/>
              <w:left w:val="nil"/>
              <w:bottom w:val="single" w:sz="8" w:space="0" w:color="auto"/>
              <w:right w:val="single" w:sz="8" w:space="0" w:color="auto"/>
            </w:tcBorders>
            <w:noWrap/>
            <w:vAlign w:val="bottom"/>
            <w:hideMark/>
          </w:tcPr>
          <w:p w14:paraId="0E44D5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10.82</w:t>
            </w:r>
          </w:p>
        </w:tc>
        <w:tc>
          <w:tcPr>
            <w:tcW w:w="351" w:type="pct"/>
            <w:vMerge/>
            <w:tcBorders>
              <w:top w:val="nil"/>
              <w:left w:val="single" w:sz="8" w:space="0" w:color="auto"/>
              <w:bottom w:val="single" w:sz="8" w:space="0" w:color="auto"/>
              <w:right w:val="single" w:sz="8" w:space="0" w:color="auto"/>
            </w:tcBorders>
            <w:vAlign w:val="center"/>
            <w:hideMark/>
          </w:tcPr>
          <w:p w14:paraId="01B879FE" w14:textId="77777777" w:rsidR="00603F94" w:rsidRPr="00603F94" w:rsidRDefault="00603F94" w:rsidP="00603F94">
            <w:pPr>
              <w:rPr>
                <w:rFonts w:ascii="Calibri" w:hAnsi="Calibri" w:cs="Calibri"/>
                <w:color w:val="000000"/>
                <w:sz w:val="14"/>
                <w:szCs w:val="14"/>
              </w:rPr>
            </w:pPr>
          </w:p>
        </w:tc>
      </w:tr>
      <w:tr w:rsidR="00603F94" w:rsidRPr="00603F94" w14:paraId="0DE24C6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7AFCFD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EC434F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490</w:t>
            </w:r>
          </w:p>
        </w:tc>
        <w:tc>
          <w:tcPr>
            <w:tcW w:w="137" w:type="pct"/>
            <w:tcBorders>
              <w:top w:val="nil"/>
              <w:left w:val="nil"/>
              <w:bottom w:val="single" w:sz="4" w:space="0" w:color="auto"/>
              <w:right w:val="single" w:sz="4" w:space="0" w:color="auto"/>
            </w:tcBorders>
            <w:noWrap/>
            <w:vAlign w:val="bottom"/>
            <w:hideMark/>
          </w:tcPr>
          <w:p w14:paraId="18305F0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2BAD9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1315</w:t>
            </w:r>
          </w:p>
        </w:tc>
        <w:tc>
          <w:tcPr>
            <w:tcW w:w="294" w:type="pct"/>
            <w:tcBorders>
              <w:top w:val="nil"/>
              <w:left w:val="nil"/>
              <w:bottom w:val="single" w:sz="4" w:space="0" w:color="auto"/>
              <w:right w:val="single" w:sz="4" w:space="0" w:color="auto"/>
            </w:tcBorders>
            <w:noWrap/>
            <w:vAlign w:val="bottom"/>
            <w:hideMark/>
          </w:tcPr>
          <w:p w14:paraId="254164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1414</w:t>
            </w:r>
          </w:p>
        </w:tc>
        <w:tc>
          <w:tcPr>
            <w:tcW w:w="294" w:type="pct"/>
            <w:tcBorders>
              <w:top w:val="nil"/>
              <w:left w:val="nil"/>
              <w:bottom w:val="single" w:sz="4" w:space="0" w:color="auto"/>
              <w:right w:val="single" w:sz="4" w:space="0" w:color="auto"/>
            </w:tcBorders>
            <w:noWrap/>
            <w:vAlign w:val="bottom"/>
            <w:hideMark/>
          </w:tcPr>
          <w:p w14:paraId="58B118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1D11CA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4E98B3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531F84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4" w:space="0" w:color="auto"/>
              <w:right w:val="single" w:sz="4" w:space="0" w:color="auto"/>
            </w:tcBorders>
            <w:noWrap/>
            <w:vAlign w:val="bottom"/>
            <w:hideMark/>
          </w:tcPr>
          <w:p w14:paraId="7B26DA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1C9949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2402</w:t>
            </w:r>
          </w:p>
        </w:tc>
        <w:tc>
          <w:tcPr>
            <w:tcW w:w="294" w:type="pct"/>
            <w:tcBorders>
              <w:top w:val="nil"/>
              <w:left w:val="nil"/>
              <w:bottom w:val="single" w:sz="4" w:space="0" w:color="auto"/>
              <w:right w:val="single" w:sz="4" w:space="0" w:color="auto"/>
            </w:tcBorders>
            <w:noWrap/>
            <w:vAlign w:val="bottom"/>
            <w:hideMark/>
          </w:tcPr>
          <w:p w14:paraId="3F9633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004E12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4E2E0F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2655</w:t>
            </w:r>
          </w:p>
        </w:tc>
        <w:tc>
          <w:tcPr>
            <w:tcW w:w="294" w:type="pct"/>
            <w:tcBorders>
              <w:top w:val="nil"/>
              <w:left w:val="nil"/>
              <w:bottom w:val="single" w:sz="4" w:space="0" w:color="auto"/>
              <w:right w:val="single" w:sz="4" w:space="0" w:color="auto"/>
            </w:tcBorders>
            <w:noWrap/>
            <w:vAlign w:val="bottom"/>
            <w:hideMark/>
          </w:tcPr>
          <w:p w14:paraId="580BAC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2531</w:t>
            </w:r>
          </w:p>
        </w:tc>
        <w:tc>
          <w:tcPr>
            <w:tcW w:w="294" w:type="pct"/>
            <w:tcBorders>
              <w:top w:val="nil"/>
              <w:left w:val="nil"/>
              <w:bottom w:val="single" w:sz="4" w:space="0" w:color="auto"/>
              <w:right w:val="single" w:sz="8" w:space="0" w:color="auto"/>
            </w:tcBorders>
            <w:noWrap/>
            <w:vAlign w:val="bottom"/>
            <w:hideMark/>
          </w:tcPr>
          <w:p w14:paraId="52E266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2835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283305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2881</w:t>
            </w:r>
          </w:p>
        </w:tc>
      </w:tr>
      <w:tr w:rsidR="00603F94" w:rsidRPr="00603F94" w14:paraId="2686BE5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D99DA3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tcBorders>
              <w:top w:val="nil"/>
              <w:left w:val="single" w:sz="4" w:space="0" w:color="auto"/>
              <w:bottom w:val="single" w:sz="8" w:space="0" w:color="000000"/>
              <w:right w:val="single" w:sz="4" w:space="0" w:color="auto"/>
            </w:tcBorders>
            <w:vAlign w:val="center"/>
            <w:hideMark/>
          </w:tcPr>
          <w:p w14:paraId="525659A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5BA79C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DDE38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20.18</w:t>
            </w:r>
          </w:p>
        </w:tc>
        <w:tc>
          <w:tcPr>
            <w:tcW w:w="294" w:type="pct"/>
            <w:tcBorders>
              <w:top w:val="nil"/>
              <w:left w:val="nil"/>
              <w:bottom w:val="single" w:sz="8" w:space="0" w:color="auto"/>
              <w:right w:val="single" w:sz="4" w:space="0" w:color="auto"/>
            </w:tcBorders>
            <w:noWrap/>
            <w:vAlign w:val="bottom"/>
            <w:hideMark/>
          </w:tcPr>
          <w:p w14:paraId="011A5C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18.76</w:t>
            </w:r>
          </w:p>
        </w:tc>
        <w:tc>
          <w:tcPr>
            <w:tcW w:w="294" w:type="pct"/>
            <w:tcBorders>
              <w:top w:val="nil"/>
              <w:left w:val="nil"/>
              <w:bottom w:val="single" w:sz="8" w:space="0" w:color="auto"/>
              <w:right w:val="single" w:sz="4" w:space="0" w:color="auto"/>
            </w:tcBorders>
            <w:noWrap/>
            <w:vAlign w:val="bottom"/>
            <w:hideMark/>
          </w:tcPr>
          <w:p w14:paraId="6B553F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18.34</w:t>
            </w:r>
          </w:p>
        </w:tc>
        <w:tc>
          <w:tcPr>
            <w:tcW w:w="294" w:type="pct"/>
            <w:tcBorders>
              <w:top w:val="nil"/>
              <w:left w:val="nil"/>
              <w:bottom w:val="single" w:sz="8" w:space="0" w:color="auto"/>
              <w:right w:val="single" w:sz="4" w:space="0" w:color="auto"/>
            </w:tcBorders>
            <w:noWrap/>
            <w:vAlign w:val="bottom"/>
            <w:hideMark/>
          </w:tcPr>
          <w:p w14:paraId="407FB4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17.91</w:t>
            </w:r>
          </w:p>
        </w:tc>
        <w:tc>
          <w:tcPr>
            <w:tcW w:w="294" w:type="pct"/>
            <w:tcBorders>
              <w:top w:val="nil"/>
              <w:left w:val="nil"/>
              <w:bottom w:val="single" w:sz="8" w:space="0" w:color="auto"/>
              <w:right w:val="single" w:sz="4" w:space="0" w:color="auto"/>
            </w:tcBorders>
            <w:noWrap/>
            <w:vAlign w:val="bottom"/>
            <w:hideMark/>
          </w:tcPr>
          <w:p w14:paraId="7E4F19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17.70</w:t>
            </w:r>
          </w:p>
        </w:tc>
        <w:tc>
          <w:tcPr>
            <w:tcW w:w="294" w:type="pct"/>
            <w:tcBorders>
              <w:top w:val="nil"/>
              <w:left w:val="nil"/>
              <w:bottom w:val="single" w:sz="8" w:space="0" w:color="auto"/>
              <w:right w:val="single" w:sz="4" w:space="0" w:color="auto"/>
            </w:tcBorders>
            <w:noWrap/>
            <w:vAlign w:val="bottom"/>
            <w:hideMark/>
          </w:tcPr>
          <w:p w14:paraId="3B985A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17.48</w:t>
            </w:r>
          </w:p>
        </w:tc>
        <w:tc>
          <w:tcPr>
            <w:tcW w:w="294" w:type="pct"/>
            <w:tcBorders>
              <w:top w:val="nil"/>
              <w:left w:val="nil"/>
              <w:bottom w:val="single" w:sz="8" w:space="0" w:color="auto"/>
              <w:right w:val="single" w:sz="4" w:space="0" w:color="auto"/>
            </w:tcBorders>
            <w:noWrap/>
            <w:vAlign w:val="bottom"/>
            <w:hideMark/>
          </w:tcPr>
          <w:p w14:paraId="5EDDBF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17.27</w:t>
            </w:r>
          </w:p>
        </w:tc>
        <w:tc>
          <w:tcPr>
            <w:tcW w:w="294" w:type="pct"/>
            <w:tcBorders>
              <w:top w:val="nil"/>
              <w:left w:val="nil"/>
              <w:bottom w:val="single" w:sz="8" w:space="0" w:color="auto"/>
              <w:right w:val="single" w:sz="4" w:space="0" w:color="auto"/>
            </w:tcBorders>
            <w:noWrap/>
            <w:vAlign w:val="bottom"/>
            <w:hideMark/>
          </w:tcPr>
          <w:p w14:paraId="7BFC1C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18.90</w:t>
            </w:r>
          </w:p>
        </w:tc>
        <w:tc>
          <w:tcPr>
            <w:tcW w:w="294" w:type="pct"/>
            <w:tcBorders>
              <w:top w:val="nil"/>
              <w:left w:val="nil"/>
              <w:bottom w:val="single" w:sz="8" w:space="0" w:color="auto"/>
              <w:right w:val="single" w:sz="4" w:space="0" w:color="auto"/>
            </w:tcBorders>
            <w:noWrap/>
            <w:vAlign w:val="bottom"/>
            <w:hideMark/>
          </w:tcPr>
          <w:p w14:paraId="11D3D9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17.05</w:t>
            </w:r>
          </w:p>
        </w:tc>
        <w:tc>
          <w:tcPr>
            <w:tcW w:w="294" w:type="pct"/>
            <w:tcBorders>
              <w:top w:val="nil"/>
              <w:left w:val="nil"/>
              <w:bottom w:val="single" w:sz="8" w:space="0" w:color="auto"/>
              <w:right w:val="single" w:sz="4" w:space="0" w:color="auto"/>
            </w:tcBorders>
            <w:noWrap/>
            <w:vAlign w:val="bottom"/>
            <w:hideMark/>
          </w:tcPr>
          <w:p w14:paraId="073B9F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16.82</w:t>
            </w:r>
          </w:p>
        </w:tc>
        <w:tc>
          <w:tcPr>
            <w:tcW w:w="294" w:type="pct"/>
            <w:tcBorders>
              <w:top w:val="nil"/>
              <w:left w:val="nil"/>
              <w:bottom w:val="single" w:sz="8" w:space="0" w:color="auto"/>
              <w:right w:val="single" w:sz="4" w:space="0" w:color="auto"/>
            </w:tcBorders>
            <w:noWrap/>
            <w:vAlign w:val="bottom"/>
            <w:hideMark/>
          </w:tcPr>
          <w:p w14:paraId="155FAC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18.64</w:t>
            </w:r>
          </w:p>
        </w:tc>
        <w:tc>
          <w:tcPr>
            <w:tcW w:w="294" w:type="pct"/>
            <w:tcBorders>
              <w:top w:val="nil"/>
              <w:left w:val="nil"/>
              <w:bottom w:val="single" w:sz="8" w:space="0" w:color="auto"/>
              <w:right w:val="single" w:sz="4" w:space="0" w:color="auto"/>
            </w:tcBorders>
            <w:noWrap/>
            <w:vAlign w:val="bottom"/>
            <w:hideMark/>
          </w:tcPr>
          <w:p w14:paraId="12761C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17.93</w:t>
            </w:r>
          </w:p>
        </w:tc>
        <w:tc>
          <w:tcPr>
            <w:tcW w:w="294" w:type="pct"/>
            <w:tcBorders>
              <w:top w:val="nil"/>
              <w:left w:val="nil"/>
              <w:bottom w:val="single" w:sz="8" w:space="0" w:color="auto"/>
              <w:right w:val="single" w:sz="8" w:space="0" w:color="auto"/>
            </w:tcBorders>
            <w:noWrap/>
            <w:vAlign w:val="bottom"/>
            <w:hideMark/>
          </w:tcPr>
          <w:p w14:paraId="583052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18.25</w:t>
            </w:r>
          </w:p>
        </w:tc>
        <w:tc>
          <w:tcPr>
            <w:tcW w:w="351" w:type="pct"/>
            <w:vMerge/>
            <w:tcBorders>
              <w:top w:val="nil"/>
              <w:left w:val="single" w:sz="8" w:space="0" w:color="auto"/>
              <w:bottom w:val="single" w:sz="8" w:space="0" w:color="auto"/>
              <w:right w:val="single" w:sz="8" w:space="0" w:color="auto"/>
            </w:tcBorders>
            <w:vAlign w:val="center"/>
            <w:hideMark/>
          </w:tcPr>
          <w:p w14:paraId="50D56B6B" w14:textId="77777777" w:rsidR="00603F94" w:rsidRPr="00603F94" w:rsidRDefault="00603F94" w:rsidP="00603F94">
            <w:pPr>
              <w:rPr>
                <w:rFonts w:ascii="Calibri" w:hAnsi="Calibri" w:cs="Calibri"/>
                <w:color w:val="000000"/>
                <w:sz w:val="14"/>
                <w:szCs w:val="14"/>
              </w:rPr>
            </w:pPr>
          </w:p>
        </w:tc>
      </w:tr>
      <w:tr w:rsidR="00603F94" w:rsidRPr="00603F94" w14:paraId="7DC51EB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A40DA9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50F65B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395</w:t>
            </w:r>
          </w:p>
        </w:tc>
        <w:tc>
          <w:tcPr>
            <w:tcW w:w="137" w:type="pct"/>
            <w:tcBorders>
              <w:top w:val="nil"/>
              <w:left w:val="nil"/>
              <w:bottom w:val="single" w:sz="4" w:space="0" w:color="auto"/>
              <w:right w:val="single" w:sz="4" w:space="0" w:color="auto"/>
            </w:tcBorders>
            <w:noWrap/>
            <w:vAlign w:val="bottom"/>
            <w:hideMark/>
          </w:tcPr>
          <w:p w14:paraId="7ABD1B0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3C2D2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1315</w:t>
            </w:r>
          </w:p>
        </w:tc>
        <w:tc>
          <w:tcPr>
            <w:tcW w:w="294" w:type="pct"/>
            <w:tcBorders>
              <w:top w:val="nil"/>
              <w:left w:val="nil"/>
              <w:bottom w:val="single" w:sz="4" w:space="0" w:color="auto"/>
              <w:right w:val="single" w:sz="4" w:space="0" w:color="auto"/>
            </w:tcBorders>
            <w:noWrap/>
            <w:vAlign w:val="bottom"/>
            <w:hideMark/>
          </w:tcPr>
          <w:p w14:paraId="24192F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1414</w:t>
            </w:r>
          </w:p>
        </w:tc>
        <w:tc>
          <w:tcPr>
            <w:tcW w:w="294" w:type="pct"/>
            <w:tcBorders>
              <w:top w:val="nil"/>
              <w:left w:val="nil"/>
              <w:bottom w:val="single" w:sz="4" w:space="0" w:color="auto"/>
              <w:right w:val="single" w:sz="4" w:space="0" w:color="auto"/>
            </w:tcBorders>
            <w:noWrap/>
            <w:vAlign w:val="bottom"/>
            <w:hideMark/>
          </w:tcPr>
          <w:p w14:paraId="75480C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1446</w:t>
            </w:r>
          </w:p>
        </w:tc>
        <w:tc>
          <w:tcPr>
            <w:tcW w:w="294" w:type="pct"/>
            <w:tcBorders>
              <w:top w:val="nil"/>
              <w:left w:val="nil"/>
              <w:bottom w:val="single" w:sz="4" w:space="0" w:color="auto"/>
              <w:right w:val="single" w:sz="4" w:space="0" w:color="auto"/>
            </w:tcBorders>
            <w:noWrap/>
            <w:vAlign w:val="bottom"/>
            <w:hideMark/>
          </w:tcPr>
          <w:p w14:paraId="6803D5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762DC3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54A0E9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4" w:space="0" w:color="auto"/>
              <w:right w:val="single" w:sz="4" w:space="0" w:color="auto"/>
            </w:tcBorders>
            <w:noWrap/>
            <w:vAlign w:val="bottom"/>
            <w:hideMark/>
          </w:tcPr>
          <w:p w14:paraId="3C1845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0A1FB9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2402</w:t>
            </w:r>
          </w:p>
        </w:tc>
        <w:tc>
          <w:tcPr>
            <w:tcW w:w="294" w:type="pct"/>
            <w:tcBorders>
              <w:top w:val="nil"/>
              <w:left w:val="nil"/>
              <w:bottom w:val="single" w:sz="4" w:space="0" w:color="auto"/>
              <w:right w:val="single" w:sz="4" w:space="0" w:color="auto"/>
            </w:tcBorders>
            <w:noWrap/>
            <w:vAlign w:val="bottom"/>
            <w:hideMark/>
          </w:tcPr>
          <w:p w14:paraId="7E1F59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4" w:space="0" w:color="auto"/>
              <w:right w:val="single" w:sz="4" w:space="0" w:color="auto"/>
            </w:tcBorders>
            <w:noWrap/>
            <w:vAlign w:val="bottom"/>
            <w:hideMark/>
          </w:tcPr>
          <w:p w14:paraId="13B4A6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145D67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2655</w:t>
            </w:r>
          </w:p>
        </w:tc>
        <w:tc>
          <w:tcPr>
            <w:tcW w:w="294" w:type="pct"/>
            <w:tcBorders>
              <w:top w:val="nil"/>
              <w:left w:val="nil"/>
              <w:bottom w:val="single" w:sz="4" w:space="0" w:color="auto"/>
              <w:right w:val="single" w:sz="4" w:space="0" w:color="auto"/>
            </w:tcBorders>
            <w:noWrap/>
            <w:vAlign w:val="bottom"/>
            <w:hideMark/>
          </w:tcPr>
          <w:p w14:paraId="5E5BD0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2531</w:t>
            </w:r>
          </w:p>
        </w:tc>
        <w:tc>
          <w:tcPr>
            <w:tcW w:w="294" w:type="pct"/>
            <w:tcBorders>
              <w:top w:val="nil"/>
              <w:left w:val="nil"/>
              <w:bottom w:val="single" w:sz="4" w:space="0" w:color="auto"/>
              <w:right w:val="single" w:sz="8" w:space="0" w:color="auto"/>
            </w:tcBorders>
            <w:noWrap/>
            <w:vAlign w:val="bottom"/>
            <w:hideMark/>
          </w:tcPr>
          <w:p w14:paraId="035A33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2835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687409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2869</w:t>
            </w:r>
          </w:p>
        </w:tc>
      </w:tr>
      <w:tr w:rsidR="00603F94" w:rsidRPr="00603F94" w14:paraId="4D05CB58"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E375D9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tcBorders>
              <w:top w:val="nil"/>
              <w:left w:val="single" w:sz="4" w:space="0" w:color="auto"/>
              <w:bottom w:val="single" w:sz="8" w:space="0" w:color="000000"/>
              <w:right w:val="single" w:sz="4" w:space="0" w:color="auto"/>
            </w:tcBorders>
            <w:vAlign w:val="center"/>
            <w:hideMark/>
          </w:tcPr>
          <w:p w14:paraId="7D0E5C4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AF6AAE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407C9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13.10</w:t>
            </w:r>
          </w:p>
        </w:tc>
        <w:tc>
          <w:tcPr>
            <w:tcW w:w="294" w:type="pct"/>
            <w:tcBorders>
              <w:top w:val="nil"/>
              <w:left w:val="nil"/>
              <w:bottom w:val="single" w:sz="8" w:space="0" w:color="auto"/>
              <w:right w:val="single" w:sz="4" w:space="0" w:color="auto"/>
            </w:tcBorders>
            <w:noWrap/>
            <w:vAlign w:val="bottom"/>
            <w:hideMark/>
          </w:tcPr>
          <w:p w14:paraId="49D460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12.18</w:t>
            </w:r>
          </w:p>
        </w:tc>
        <w:tc>
          <w:tcPr>
            <w:tcW w:w="294" w:type="pct"/>
            <w:tcBorders>
              <w:top w:val="nil"/>
              <w:left w:val="nil"/>
              <w:bottom w:val="single" w:sz="8" w:space="0" w:color="auto"/>
              <w:right w:val="single" w:sz="4" w:space="0" w:color="auto"/>
            </w:tcBorders>
            <w:noWrap/>
            <w:vAlign w:val="bottom"/>
            <w:hideMark/>
          </w:tcPr>
          <w:p w14:paraId="738A22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11.91</w:t>
            </w:r>
          </w:p>
        </w:tc>
        <w:tc>
          <w:tcPr>
            <w:tcW w:w="294" w:type="pct"/>
            <w:tcBorders>
              <w:top w:val="nil"/>
              <w:left w:val="nil"/>
              <w:bottom w:val="single" w:sz="8" w:space="0" w:color="auto"/>
              <w:right w:val="single" w:sz="4" w:space="0" w:color="auto"/>
            </w:tcBorders>
            <w:noWrap/>
            <w:vAlign w:val="bottom"/>
            <w:hideMark/>
          </w:tcPr>
          <w:p w14:paraId="154912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11.63</w:t>
            </w:r>
          </w:p>
        </w:tc>
        <w:tc>
          <w:tcPr>
            <w:tcW w:w="294" w:type="pct"/>
            <w:tcBorders>
              <w:top w:val="nil"/>
              <w:left w:val="nil"/>
              <w:bottom w:val="single" w:sz="8" w:space="0" w:color="auto"/>
              <w:right w:val="single" w:sz="4" w:space="0" w:color="auto"/>
            </w:tcBorders>
            <w:noWrap/>
            <w:vAlign w:val="bottom"/>
            <w:hideMark/>
          </w:tcPr>
          <w:p w14:paraId="2F4877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11.49</w:t>
            </w:r>
          </w:p>
        </w:tc>
        <w:tc>
          <w:tcPr>
            <w:tcW w:w="294" w:type="pct"/>
            <w:tcBorders>
              <w:top w:val="nil"/>
              <w:left w:val="nil"/>
              <w:bottom w:val="single" w:sz="8" w:space="0" w:color="auto"/>
              <w:right w:val="single" w:sz="4" w:space="0" w:color="auto"/>
            </w:tcBorders>
            <w:noWrap/>
            <w:vAlign w:val="bottom"/>
            <w:hideMark/>
          </w:tcPr>
          <w:p w14:paraId="0A1537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11.35</w:t>
            </w:r>
          </w:p>
        </w:tc>
        <w:tc>
          <w:tcPr>
            <w:tcW w:w="294" w:type="pct"/>
            <w:tcBorders>
              <w:top w:val="nil"/>
              <w:left w:val="nil"/>
              <w:bottom w:val="single" w:sz="8" w:space="0" w:color="auto"/>
              <w:right w:val="single" w:sz="4" w:space="0" w:color="auto"/>
            </w:tcBorders>
            <w:noWrap/>
            <w:vAlign w:val="bottom"/>
            <w:hideMark/>
          </w:tcPr>
          <w:p w14:paraId="6B09F5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11.21</w:t>
            </w:r>
          </w:p>
        </w:tc>
        <w:tc>
          <w:tcPr>
            <w:tcW w:w="294" w:type="pct"/>
            <w:tcBorders>
              <w:top w:val="nil"/>
              <w:left w:val="nil"/>
              <w:bottom w:val="single" w:sz="8" w:space="0" w:color="auto"/>
              <w:right w:val="single" w:sz="4" w:space="0" w:color="auto"/>
            </w:tcBorders>
            <w:noWrap/>
            <w:vAlign w:val="bottom"/>
            <w:hideMark/>
          </w:tcPr>
          <w:p w14:paraId="780B0E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12.27</w:t>
            </w:r>
          </w:p>
        </w:tc>
        <w:tc>
          <w:tcPr>
            <w:tcW w:w="294" w:type="pct"/>
            <w:tcBorders>
              <w:top w:val="nil"/>
              <w:left w:val="nil"/>
              <w:bottom w:val="single" w:sz="8" w:space="0" w:color="auto"/>
              <w:right w:val="single" w:sz="4" w:space="0" w:color="auto"/>
            </w:tcBorders>
            <w:noWrap/>
            <w:vAlign w:val="bottom"/>
            <w:hideMark/>
          </w:tcPr>
          <w:p w14:paraId="5B390E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11.07</w:t>
            </w:r>
          </w:p>
        </w:tc>
        <w:tc>
          <w:tcPr>
            <w:tcW w:w="294" w:type="pct"/>
            <w:tcBorders>
              <w:top w:val="nil"/>
              <w:left w:val="nil"/>
              <w:bottom w:val="single" w:sz="8" w:space="0" w:color="auto"/>
              <w:right w:val="single" w:sz="4" w:space="0" w:color="auto"/>
            </w:tcBorders>
            <w:noWrap/>
            <w:vAlign w:val="bottom"/>
            <w:hideMark/>
          </w:tcPr>
          <w:p w14:paraId="36FBE2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10.93</w:t>
            </w:r>
          </w:p>
        </w:tc>
        <w:tc>
          <w:tcPr>
            <w:tcW w:w="294" w:type="pct"/>
            <w:tcBorders>
              <w:top w:val="nil"/>
              <w:left w:val="nil"/>
              <w:bottom w:val="single" w:sz="8" w:space="0" w:color="auto"/>
              <w:right w:val="single" w:sz="4" w:space="0" w:color="auto"/>
            </w:tcBorders>
            <w:noWrap/>
            <w:vAlign w:val="bottom"/>
            <w:hideMark/>
          </w:tcPr>
          <w:p w14:paraId="78223F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12.11</w:t>
            </w:r>
          </w:p>
        </w:tc>
        <w:tc>
          <w:tcPr>
            <w:tcW w:w="294" w:type="pct"/>
            <w:tcBorders>
              <w:top w:val="nil"/>
              <w:left w:val="nil"/>
              <w:bottom w:val="single" w:sz="8" w:space="0" w:color="auto"/>
              <w:right w:val="single" w:sz="4" w:space="0" w:color="auto"/>
            </w:tcBorders>
            <w:noWrap/>
            <w:vAlign w:val="bottom"/>
            <w:hideMark/>
          </w:tcPr>
          <w:p w14:paraId="54DAE0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11.64</w:t>
            </w:r>
          </w:p>
        </w:tc>
        <w:tc>
          <w:tcPr>
            <w:tcW w:w="294" w:type="pct"/>
            <w:tcBorders>
              <w:top w:val="nil"/>
              <w:left w:val="nil"/>
              <w:bottom w:val="single" w:sz="8" w:space="0" w:color="auto"/>
              <w:right w:val="single" w:sz="8" w:space="0" w:color="auto"/>
            </w:tcBorders>
            <w:noWrap/>
            <w:vAlign w:val="bottom"/>
            <w:hideMark/>
          </w:tcPr>
          <w:p w14:paraId="6BD2EB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11.85</w:t>
            </w:r>
          </w:p>
        </w:tc>
        <w:tc>
          <w:tcPr>
            <w:tcW w:w="351" w:type="pct"/>
            <w:vMerge/>
            <w:tcBorders>
              <w:top w:val="nil"/>
              <w:left w:val="single" w:sz="8" w:space="0" w:color="auto"/>
              <w:bottom w:val="single" w:sz="8" w:space="0" w:color="auto"/>
              <w:right w:val="single" w:sz="8" w:space="0" w:color="auto"/>
            </w:tcBorders>
            <w:vAlign w:val="center"/>
            <w:hideMark/>
          </w:tcPr>
          <w:p w14:paraId="15A09877" w14:textId="77777777" w:rsidR="00603F94" w:rsidRPr="00603F94" w:rsidRDefault="00603F94" w:rsidP="00603F94">
            <w:pPr>
              <w:rPr>
                <w:rFonts w:ascii="Calibri" w:hAnsi="Calibri" w:cs="Calibri"/>
                <w:color w:val="000000"/>
                <w:sz w:val="14"/>
                <w:szCs w:val="14"/>
              </w:rPr>
            </w:pPr>
          </w:p>
        </w:tc>
      </w:tr>
      <w:tr w:rsidR="00603F94" w:rsidRPr="00603F94" w14:paraId="1674DDF0"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256DF0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9B8387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7B5AE40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8E9CB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1272</w:t>
            </w:r>
          </w:p>
        </w:tc>
        <w:tc>
          <w:tcPr>
            <w:tcW w:w="294" w:type="pct"/>
            <w:tcBorders>
              <w:top w:val="nil"/>
              <w:left w:val="nil"/>
              <w:bottom w:val="single" w:sz="4" w:space="0" w:color="auto"/>
              <w:right w:val="single" w:sz="4" w:space="0" w:color="auto"/>
            </w:tcBorders>
            <w:noWrap/>
            <w:vAlign w:val="bottom"/>
            <w:hideMark/>
          </w:tcPr>
          <w:p w14:paraId="6C39CF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1385</w:t>
            </w:r>
          </w:p>
        </w:tc>
        <w:tc>
          <w:tcPr>
            <w:tcW w:w="294" w:type="pct"/>
            <w:tcBorders>
              <w:top w:val="nil"/>
              <w:left w:val="nil"/>
              <w:bottom w:val="single" w:sz="4" w:space="0" w:color="auto"/>
              <w:right w:val="single" w:sz="4" w:space="0" w:color="auto"/>
            </w:tcBorders>
            <w:noWrap/>
            <w:vAlign w:val="bottom"/>
            <w:hideMark/>
          </w:tcPr>
          <w:p w14:paraId="00CDD0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72B399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1462</w:t>
            </w:r>
          </w:p>
        </w:tc>
        <w:tc>
          <w:tcPr>
            <w:tcW w:w="294" w:type="pct"/>
            <w:tcBorders>
              <w:top w:val="nil"/>
              <w:left w:val="nil"/>
              <w:bottom w:val="single" w:sz="4" w:space="0" w:color="auto"/>
              <w:right w:val="single" w:sz="4" w:space="0" w:color="auto"/>
            </w:tcBorders>
            <w:noWrap/>
            <w:vAlign w:val="bottom"/>
            <w:hideMark/>
          </w:tcPr>
          <w:p w14:paraId="6F1C68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1484</w:t>
            </w:r>
          </w:p>
        </w:tc>
        <w:tc>
          <w:tcPr>
            <w:tcW w:w="294" w:type="pct"/>
            <w:tcBorders>
              <w:top w:val="nil"/>
              <w:left w:val="nil"/>
              <w:bottom w:val="single" w:sz="4" w:space="0" w:color="auto"/>
              <w:right w:val="single" w:sz="4" w:space="0" w:color="auto"/>
            </w:tcBorders>
            <w:noWrap/>
            <w:vAlign w:val="bottom"/>
            <w:hideMark/>
          </w:tcPr>
          <w:p w14:paraId="2FE01C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43A8DC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400DE0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2355</w:t>
            </w:r>
          </w:p>
        </w:tc>
        <w:tc>
          <w:tcPr>
            <w:tcW w:w="294" w:type="pct"/>
            <w:tcBorders>
              <w:top w:val="nil"/>
              <w:left w:val="nil"/>
              <w:bottom w:val="single" w:sz="4" w:space="0" w:color="auto"/>
              <w:right w:val="single" w:sz="4" w:space="0" w:color="auto"/>
            </w:tcBorders>
            <w:noWrap/>
            <w:vAlign w:val="bottom"/>
            <w:hideMark/>
          </w:tcPr>
          <w:p w14:paraId="6F6653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4" w:space="0" w:color="auto"/>
              <w:right w:val="single" w:sz="4" w:space="0" w:color="auto"/>
            </w:tcBorders>
            <w:noWrap/>
            <w:vAlign w:val="bottom"/>
            <w:hideMark/>
          </w:tcPr>
          <w:p w14:paraId="438E6F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4A537D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2609</w:t>
            </w:r>
          </w:p>
        </w:tc>
        <w:tc>
          <w:tcPr>
            <w:tcW w:w="294" w:type="pct"/>
            <w:tcBorders>
              <w:top w:val="nil"/>
              <w:left w:val="nil"/>
              <w:bottom w:val="single" w:sz="4" w:space="0" w:color="auto"/>
              <w:right w:val="single" w:sz="4" w:space="0" w:color="auto"/>
            </w:tcBorders>
            <w:noWrap/>
            <w:vAlign w:val="bottom"/>
            <w:hideMark/>
          </w:tcPr>
          <w:p w14:paraId="7FFFD0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2504</w:t>
            </w:r>
          </w:p>
        </w:tc>
        <w:tc>
          <w:tcPr>
            <w:tcW w:w="294" w:type="pct"/>
            <w:tcBorders>
              <w:top w:val="nil"/>
              <w:left w:val="nil"/>
              <w:bottom w:val="single" w:sz="4" w:space="0" w:color="auto"/>
              <w:right w:val="single" w:sz="8" w:space="0" w:color="auto"/>
            </w:tcBorders>
            <w:noWrap/>
            <w:vAlign w:val="bottom"/>
            <w:hideMark/>
          </w:tcPr>
          <w:p w14:paraId="13F691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52E90C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2814</w:t>
            </w:r>
          </w:p>
        </w:tc>
      </w:tr>
      <w:tr w:rsidR="00603F94" w:rsidRPr="00603F94" w14:paraId="04B37B9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C730A2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tcBorders>
              <w:top w:val="nil"/>
              <w:left w:val="single" w:sz="4" w:space="0" w:color="auto"/>
              <w:bottom w:val="single" w:sz="8" w:space="0" w:color="000000"/>
              <w:right w:val="single" w:sz="4" w:space="0" w:color="auto"/>
            </w:tcBorders>
            <w:vAlign w:val="center"/>
            <w:hideMark/>
          </w:tcPr>
          <w:p w14:paraId="0458EBA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254768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D54CA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6.65</w:t>
            </w:r>
          </w:p>
        </w:tc>
        <w:tc>
          <w:tcPr>
            <w:tcW w:w="294" w:type="pct"/>
            <w:tcBorders>
              <w:top w:val="nil"/>
              <w:left w:val="nil"/>
              <w:bottom w:val="single" w:sz="8" w:space="0" w:color="auto"/>
              <w:right w:val="single" w:sz="4" w:space="0" w:color="auto"/>
            </w:tcBorders>
            <w:noWrap/>
            <w:vAlign w:val="bottom"/>
            <w:hideMark/>
          </w:tcPr>
          <w:p w14:paraId="18F305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6.11</w:t>
            </w:r>
          </w:p>
        </w:tc>
        <w:tc>
          <w:tcPr>
            <w:tcW w:w="294" w:type="pct"/>
            <w:tcBorders>
              <w:top w:val="nil"/>
              <w:left w:val="nil"/>
              <w:bottom w:val="single" w:sz="8" w:space="0" w:color="auto"/>
              <w:right w:val="single" w:sz="4" w:space="0" w:color="auto"/>
            </w:tcBorders>
            <w:noWrap/>
            <w:vAlign w:val="bottom"/>
            <w:hideMark/>
          </w:tcPr>
          <w:p w14:paraId="3E1AC9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5.95</w:t>
            </w:r>
          </w:p>
        </w:tc>
        <w:tc>
          <w:tcPr>
            <w:tcW w:w="294" w:type="pct"/>
            <w:tcBorders>
              <w:top w:val="nil"/>
              <w:left w:val="nil"/>
              <w:bottom w:val="single" w:sz="8" w:space="0" w:color="auto"/>
              <w:right w:val="single" w:sz="4" w:space="0" w:color="auto"/>
            </w:tcBorders>
            <w:noWrap/>
            <w:vAlign w:val="bottom"/>
            <w:hideMark/>
          </w:tcPr>
          <w:p w14:paraId="24AA22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5.79</w:t>
            </w:r>
          </w:p>
        </w:tc>
        <w:tc>
          <w:tcPr>
            <w:tcW w:w="294" w:type="pct"/>
            <w:tcBorders>
              <w:top w:val="nil"/>
              <w:left w:val="nil"/>
              <w:bottom w:val="single" w:sz="8" w:space="0" w:color="auto"/>
              <w:right w:val="single" w:sz="4" w:space="0" w:color="auto"/>
            </w:tcBorders>
            <w:noWrap/>
            <w:vAlign w:val="bottom"/>
            <w:hideMark/>
          </w:tcPr>
          <w:p w14:paraId="2DEE45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5.70</w:t>
            </w:r>
          </w:p>
        </w:tc>
        <w:tc>
          <w:tcPr>
            <w:tcW w:w="294" w:type="pct"/>
            <w:tcBorders>
              <w:top w:val="nil"/>
              <w:left w:val="nil"/>
              <w:bottom w:val="single" w:sz="8" w:space="0" w:color="auto"/>
              <w:right w:val="single" w:sz="4" w:space="0" w:color="auto"/>
            </w:tcBorders>
            <w:noWrap/>
            <w:vAlign w:val="bottom"/>
            <w:hideMark/>
          </w:tcPr>
          <w:p w14:paraId="28E4BD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5.62</w:t>
            </w:r>
          </w:p>
        </w:tc>
        <w:tc>
          <w:tcPr>
            <w:tcW w:w="294" w:type="pct"/>
            <w:tcBorders>
              <w:top w:val="nil"/>
              <w:left w:val="nil"/>
              <w:bottom w:val="single" w:sz="8" w:space="0" w:color="auto"/>
              <w:right w:val="single" w:sz="4" w:space="0" w:color="auto"/>
            </w:tcBorders>
            <w:noWrap/>
            <w:vAlign w:val="bottom"/>
            <w:hideMark/>
          </w:tcPr>
          <w:p w14:paraId="6A4DDD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5.54</w:t>
            </w:r>
          </w:p>
        </w:tc>
        <w:tc>
          <w:tcPr>
            <w:tcW w:w="294" w:type="pct"/>
            <w:tcBorders>
              <w:top w:val="nil"/>
              <w:left w:val="nil"/>
              <w:bottom w:val="single" w:sz="8" w:space="0" w:color="auto"/>
              <w:right w:val="single" w:sz="4" w:space="0" w:color="auto"/>
            </w:tcBorders>
            <w:noWrap/>
            <w:vAlign w:val="bottom"/>
            <w:hideMark/>
          </w:tcPr>
          <w:p w14:paraId="482FE7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6.15</w:t>
            </w:r>
          </w:p>
        </w:tc>
        <w:tc>
          <w:tcPr>
            <w:tcW w:w="294" w:type="pct"/>
            <w:tcBorders>
              <w:top w:val="nil"/>
              <w:left w:val="nil"/>
              <w:bottom w:val="single" w:sz="8" w:space="0" w:color="auto"/>
              <w:right w:val="single" w:sz="4" w:space="0" w:color="auto"/>
            </w:tcBorders>
            <w:noWrap/>
            <w:vAlign w:val="bottom"/>
            <w:hideMark/>
          </w:tcPr>
          <w:p w14:paraId="70CD54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5.45</w:t>
            </w:r>
          </w:p>
        </w:tc>
        <w:tc>
          <w:tcPr>
            <w:tcW w:w="294" w:type="pct"/>
            <w:tcBorders>
              <w:top w:val="nil"/>
              <w:left w:val="nil"/>
              <w:bottom w:val="single" w:sz="8" w:space="0" w:color="auto"/>
              <w:right w:val="single" w:sz="4" w:space="0" w:color="auto"/>
            </w:tcBorders>
            <w:noWrap/>
            <w:vAlign w:val="bottom"/>
            <w:hideMark/>
          </w:tcPr>
          <w:p w14:paraId="102042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5.37</w:t>
            </w:r>
          </w:p>
        </w:tc>
        <w:tc>
          <w:tcPr>
            <w:tcW w:w="294" w:type="pct"/>
            <w:tcBorders>
              <w:top w:val="nil"/>
              <w:left w:val="nil"/>
              <w:bottom w:val="single" w:sz="8" w:space="0" w:color="auto"/>
              <w:right w:val="single" w:sz="4" w:space="0" w:color="auto"/>
            </w:tcBorders>
            <w:noWrap/>
            <w:vAlign w:val="bottom"/>
            <w:hideMark/>
          </w:tcPr>
          <w:p w14:paraId="40AB1A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6.05</w:t>
            </w:r>
          </w:p>
        </w:tc>
        <w:tc>
          <w:tcPr>
            <w:tcW w:w="294" w:type="pct"/>
            <w:tcBorders>
              <w:top w:val="nil"/>
              <w:left w:val="nil"/>
              <w:bottom w:val="single" w:sz="8" w:space="0" w:color="auto"/>
              <w:right w:val="single" w:sz="4" w:space="0" w:color="auto"/>
            </w:tcBorders>
            <w:noWrap/>
            <w:vAlign w:val="bottom"/>
            <w:hideMark/>
          </w:tcPr>
          <w:p w14:paraId="7F1CD6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5.78</w:t>
            </w:r>
          </w:p>
        </w:tc>
        <w:tc>
          <w:tcPr>
            <w:tcW w:w="294" w:type="pct"/>
            <w:tcBorders>
              <w:top w:val="nil"/>
              <w:left w:val="nil"/>
              <w:bottom w:val="single" w:sz="8" w:space="0" w:color="auto"/>
              <w:right w:val="single" w:sz="8" w:space="0" w:color="auto"/>
            </w:tcBorders>
            <w:noWrap/>
            <w:vAlign w:val="bottom"/>
            <w:hideMark/>
          </w:tcPr>
          <w:p w14:paraId="106E7C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5.90</w:t>
            </w:r>
          </w:p>
        </w:tc>
        <w:tc>
          <w:tcPr>
            <w:tcW w:w="351" w:type="pct"/>
            <w:vMerge/>
            <w:tcBorders>
              <w:top w:val="nil"/>
              <w:left w:val="single" w:sz="8" w:space="0" w:color="auto"/>
              <w:bottom w:val="single" w:sz="8" w:space="0" w:color="auto"/>
              <w:right w:val="single" w:sz="8" w:space="0" w:color="auto"/>
            </w:tcBorders>
            <w:vAlign w:val="center"/>
            <w:hideMark/>
          </w:tcPr>
          <w:p w14:paraId="79A3319E" w14:textId="77777777" w:rsidR="00603F94" w:rsidRPr="00603F94" w:rsidRDefault="00603F94" w:rsidP="00603F94">
            <w:pPr>
              <w:rPr>
                <w:rFonts w:ascii="Calibri" w:hAnsi="Calibri" w:cs="Calibri"/>
                <w:color w:val="000000"/>
                <w:sz w:val="14"/>
                <w:szCs w:val="14"/>
              </w:rPr>
            </w:pPr>
          </w:p>
        </w:tc>
      </w:tr>
      <w:tr w:rsidR="00603F94" w:rsidRPr="00603F94" w14:paraId="0EC1614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49895E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CBCE25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447</w:t>
            </w:r>
          </w:p>
        </w:tc>
        <w:tc>
          <w:tcPr>
            <w:tcW w:w="137" w:type="pct"/>
            <w:tcBorders>
              <w:top w:val="nil"/>
              <w:left w:val="nil"/>
              <w:bottom w:val="single" w:sz="4" w:space="0" w:color="auto"/>
              <w:right w:val="single" w:sz="4" w:space="0" w:color="auto"/>
            </w:tcBorders>
            <w:noWrap/>
            <w:vAlign w:val="bottom"/>
            <w:hideMark/>
          </w:tcPr>
          <w:p w14:paraId="1545033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39A4C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1272</w:t>
            </w:r>
          </w:p>
        </w:tc>
        <w:tc>
          <w:tcPr>
            <w:tcW w:w="294" w:type="pct"/>
            <w:tcBorders>
              <w:top w:val="nil"/>
              <w:left w:val="nil"/>
              <w:bottom w:val="single" w:sz="4" w:space="0" w:color="auto"/>
              <w:right w:val="single" w:sz="4" w:space="0" w:color="auto"/>
            </w:tcBorders>
            <w:noWrap/>
            <w:vAlign w:val="bottom"/>
            <w:hideMark/>
          </w:tcPr>
          <w:p w14:paraId="216AF3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1385</w:t>
            </w:r>
          </w:p>
        </w:tc>
        <w:tc>
          <w:tcPr>
            <w:tcW w:w="294" w:type="pct"/>
            <w:tcBorders>
              <w:top w:val="nil"/>
              <w:left w:val="nil"/>
              <w:bottom w:val="single" w:sz="4" w:space="0" w:color="auto"/>
              <w:right w:val="single" w:sz="4" w:space="0" w:color="auto"/>
            </w:tcBorders>
            <w:noWrap/>
            <w:vAlign w:val="bottom"/>
            <w:hideMark/>
          </w:tcPr>
          <w:p w14:paraId="1F06E3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664A8A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1462</w:t>
            </w:r>
          </w:p>
        </w:tc>
        <w:tc>
          <w:tcPr>
            <w:tcW w:w="294" w:type="pct"/>
            <w:tcBorders>
              <w:top w:val="nil"/>
              <w:left w:val="nil"/>
              <w:bottom w:val="single" w:sz="4" w:space="0" w:color="auto"/>
              <w:right w:val="single" w:sz="4" w:space="0" w:color="auto"/>
            </w:tcBorders>
            <w:noWrap/>
            <w:vAlign w:val="bottom"/>
            <w:hideMark/>
          </w:tcPr>
          <w:p w14:paraId="549E7A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1484</w:t>
            </w:r>
          </w:p>
        </w:tc>
        <w:tc>
          <w:tcPr>
            <w:tcW w:w="294" w:type="pct"/>
            <w:tcBorders>
              <w:top w:val="nil"/>
              <w:left w:val="nil"/>
              <w:bottom w:val="single" w:sz="4" w:space="0" w:color="auto"/>
              <w:right w:val="single" w:sz="4" w:space="0" w:color="auto"/>
            </w:tcBorders>
            <w:noWrap/>
            <w:vAlign w:val="bottom"/>
            <w:hideMark/>
          </w:tcPr>
          <w:p w14:paraId="5ED404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06AC47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1A2FBA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2355</w:t>
            </w:r>
          </w:p>
        </w:tc>
        <w:tc>
          <w:tcPr>
            <w:tcW w:w="294" w:type="pct"/>
            <w:tcBorders>
              <w:top w:val="nil"/>
              <w:left w:val="nil"/>
              <w:bottom w:val="single" w:sz="4" w:space="0" w:color="auto"/>
              <w:right w:val="single" w:sz="4" w:space="0" w:color="auto"/>
            </w:tcBorders>
            <w:noWrap/>
            <w:vAlign w:val="bottom"/>
            <w:hideMark/>
          </w:tcPr>
          <w:p w14:paraId="341B8A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4" w:space="0" w:color="auto"/>
              <w:right w:val="single" w:sz="4" w:space="0" w:color="auto"/>
            </w:tcBorders>
            <w:noWrap/>
            <w:vAlign w:val="bottom"/>
            <w:hideMark/>
          </w:tcPr>
          <w:p w14:paraId="1F9A40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7B9825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2609</w:t>
            </w:r>
          </w:p>
        </w:tc>
        <w:tc>
          <w:tcPr>
            <w:tcW w:w="294" w:type="pct"/>
            <w:tcBorders>
              <w:top w:val="nil"/>
              <w:left w:val="nil"/>
              <w:bottom w:val="single" w:sz="4" w:space="0" w:color="auto"/>
              <w:right w:val="single" w:sz="4" w:space="0" w:color="auto"/>
            </w:tcBorders>
            <w:noWrap/>
            <w:vAlign w:val="bottom"/>
            <w:hideMark/>
          </w:tcPr>
          <w:p w14:paraId="16DE37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2504</w:t>
            </w:r>
          </w:p>
        </w:tc>
        <w:tc>
          <w:tcPr>
            <w:tcW w:w="294" w:type="pct"/>
            <w:tcBorders>
              <w:top w:val="nil"/>
              <w:left w:val="nil"/>
              <w:bottom w:val="single" w:sz="4" w:space="0" w:color="auto"/>
              <w:right w:val="single" w:sz="8" w:space="0" w:color="auto"/>
            </w:tcBorders>
            <w:noWrap/>
            <w:vAlign w:val="bottom"/>
            <w:hideMark/>
          </w:tcPr>
          <w:p w14:paraId="65F7A3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8548D6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2824</w:t>
            </w:r>
          </w:p>
        </w:tc>
      </w:tr>
      <w:tr w:rsidR="00603F94" w:rsidRPr="00603F94" w14:paraId="62657D2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BBE288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tcBorders>
              <w:top w:val="nil"/>
              <w:left w:val="single" w:sz="4" w:space="0" w:color="auto"/>
              <w:bottom w:val="single" w:sz="8" w:space="0" w:color="000000"/>
              <w:right w:val="single" w:sz="4" w:space="0" w:color="auto"/>
            </w:tcBorders>
            <w:vAlign w:val="center"/>
            <w:hideMark/>
          </w:tcPr>
          <w:p w14:paraId="39268CC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6F47DA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C860A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17.31</w:t>
            </w:r>
          </w:p>
        </w:tc>
        <w:tc>
          <w:tcPr>
            <w:tcW w:w="294" w:type="pct"/>
            <w:tcBorders>
              <w:top w:val="nil"/>
              <w:left w:val="nil"/>
              <w:bottom w:val="single" w:sz="8" w:space="0" w:color="auto"/>
              <w:right w:val="single" w:sz="4" w:space="0" w:color="auto"/>
            </w:tcBorders>
            <w:noWrap/>
            <w:vAlign w:val="bottom"/>
            <w:hideMark/>
          </w:tcPr>
          <w:p w14:paraId="7D4305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15.89</w:t>
            </w:r>
          </w:p>
        </w:tc>
        <w:tc>
          <w:tcPr>
            <w:tcW w:w="294" w:type="pct"/>
            <w:tcBorders>
              <w:top w:val="nil"/>
              <w:left w:val="nil"/>
              <w:bottom w:val="single" w:sz="8" w:space="0" w:color="auto"/>
              <w:right w:val="single" w:sz="4" w:space="0" w:color="auto"/>
            </w:tcBorders>
            <w:noWrap/>
            <w:vAlign w:val="bottom"/>
            <w:hideMark/>
          </w:tcPr>
          <w:p w14:paraId="0F2E1C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15.47</w:t>
            </w:r>
          </w:p>
        </w:tc>
        <w:tc>
          <w:tcPr>
            <w:tcW w:w="294" w:type="pct"/>
            <w:tcBorders>
              <w:top w:val="nil"/>
              <w:left w:val="nil"/>
              <w:bottom w:val="single" w:sz="8" w:space="0" w:color="auto"/>
              <w:right w:val="single" w:sz="4" w:space="0" w:color="auto"/>
            </w:tcBorders>
            <w:noWrap/>
            <w:vAlign w:val="bottom"/>
            <w:hideMark/>
          </w:tcPr>
          <w:p w14:paraId="771104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8" w:space="0" w:color="auto"/>
              <w:right w:val="single" w:sz="4" w:space="0" w:color="auto"/>
            </w:tcBorders>
            <w:noWrap/>
            <w:vAlign w:val="bottom"/>
            <w:hideMark/>
          </w:tcPr>
          <w:p w14:paraId="62EF48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14.83</w:t>
            </w:r>
          </w:p>
        </w:tc>
        <w:tc>
          <w:tcPr>
            <w:tcW w:w="294" w:type="pct"/>
            <w:tcBorders>
              <w:top w:val="nil"/>
              <w:left w:val="nil"/>
              <w:bottom w:val="single" w:sz="8" w:space="0" w:color="auto"/>
              <w:right w:val="single" w:sz="4" w:space="0" w:color="auto"/>
            </w:tcBorders>
            <w:noWrap/>
            <w:vAlign w:val="bottom"/>
            <w:hideMark/>
          </w:tcPr>
          <w:p w14:paraId="10C717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14.62</w:t>
            </w:r>
          </w:p>
        </w:tc>
        <w:tc>
          <w:tcPr>
            <w:tcW w:w="294" w:type="pct"/>
            <w:tcBorders>
              <w:top w:val="nil"/>
              <w:left w:val="nil"/>
              <w:bottom w:val="single" w:sz="8" w:space="0" w:color="auto"/>
              <w:right w:val="single" w:sz="4" w:space="0" w:color="auto"/>
            </w:tcBorders>
            <w:noWrap/>
            <w:vAlign w:val="bottom"/>
            <w:hideMark/>
          </w:tcPr>
          <w:p w14:paraId="40E1B3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14.41</w:t>
            </w:r>
          </w:p>
        </w:tc>
        <w:tc>
          <w:tcPr>
            <w:tcW w:w="294" w:type="pct"/>
            <w:tcBorders>
              <w:top w:val="nil"/>
              <w:left w:val="nil"/>
              <w:bottom w:val="single" w:sz="8" w:space="0" w:color="auto"/>
              <w:right w:val="single" w:sz="4" w:space="0" w:color="auto"/>
            </w:tcBorders>
            <w:noWrap/>
            <w:vAlign w:val="bottom"/>
            <w:hideMark/>
          </w:tcPr>
          <w:p w14:paraId="2DAC80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16.00</w:t>
            </w:r>
          </w:p>
        </w:tc>
        <w:tc>
          <w:tcPr>
            <w:tcW w:w="294" w:type="pct"/>
            <w:tcBorders>
              <w:top w:val="nil"/>
              <w:left w:val="nil"/>
              <w:bottom w:val="single" w:sz="8" w:space="0" w:color="auto"/>
              <w:right w:val="single" w:sz="4" w:space="0" w:color="auto"/>
            </w:tcBorders>
            <w:noWrap/>
            <w:vAlign w:val="bottom"/>
            <w:hideMark/>
          </w:tcPr>
          <w:p w14:paraId="4DD0B2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14.19</w:t>
            </w:r>
          </w:p>
        </w:tc>
        <w:tc>
          <w:tcPr>
            <w:tcW w:w="294" w:type="pct"/>
            <w:tcBorders>
              <w:top w:val="nil"/>
              <w:left w:val="nil"/>
              <w:bottom w:val="single" w:sz="8" w:space="0" w:color="auto"/>
              <w:right w:val="single" w:sz="4" w:space="0" w:color="auto"/>
            </w:tcBorders>
            <w:noWrap/>
            <w:vAlign w:val="bottom"/>
            <w:hideMark/>
          </w:tcPr>
          <w:p w14:paraId="5A4D80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13.96</w:t>
            </w:r>
          </w:p>
        </w:tc>
        <w:tc>
          <w:tcPr>
            <w:tcW w:w="294" w:type="pct"/>
            <w:tcBorders>
              <w:top w:val="nil"/>
              <w:left w:val="nil"/>
              <w:bottom w:val="single" w:sz="8" w:space="0" w:color="auto"/>
              <w:right w:val="single" w:sz="4" w:space="0" w:color="auto"/>
            </w:tcBorders>
            <w:noWrap/>
            <w:vAlign w:val="bottom"/>
            <w:hideMark/>
          </w:tcPr>
          <w:p w14:paraId="6A36BF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15.74</w:t>
            </w:r>
          </w:p>
        </w:tc>
        <w:tc>
          <w:tcPr>
            <w:tcW w:w="294" w:type="pct"/>
            <w:tcBorders>
              <w:top w:val="nil"/>
              <w:left w:val="nil"/>
              <w:bottom w:val="single" w:sz="8" w:space="0" w:color="auto"/>
              <w:right w:val="single" w:sz="4" w:space="0" w:color="auto"/>
            </w:tcBorders>
            <w:noWrap/>
            <w:vAlign w:val="bottom"/>
            <w:hideMark/>
          </w:tcPr>
          <w:p w14:paraId="516BDA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8" w:space="0" w:color="auto"/>
              <w:right w:val="single" w:sz="8" w:space="0" w:color="auto"/>
            </w:tcBorders>
            <w:noWrap/>
            <w:vAlign w:val="bottom"/>
            <w:hideMark/>
          </w:tcPr>
          <w:p w14:paraId="31BB8F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15.36</w:t>
            </w:r>
          </w:p>
        </w:tc>
        <w:tc>
          <w:tcPr>
            <w:tcW w:w="351" w:type="pct"/>
            <w:vMerge/>
            <w:tcBorders>
              <w:top w:val="nil"/>
              <w:left w:val="single" w:sz="8" w:space="0" w:color="auto"/>
              <w:bottom w:val="single" w:sz="8" w:space="0" w:color="auto"/>
              <w:right w:val="single" w:sz="8" w:space="0" w:color="auto"/>
            </w:tcBorders>
            <w:vAlign w:val="center"/>
            <w:hideMark/>
          </w:tcPr>
          <w:p w14:paraId="03836279" w14:textId="77777777" w:rsidR="00603F94" w:rsidRPr="00603F94" w:rsidRDefault="00603F94" w:rsidP="00603F94">
            <w:pPr>
              <w:rPr>
                <w:rFonts w:ascii="Calibri" w:hAnsi="Calibri" w:cs="Calibri"/>
                <w:color w:val="000000"/>
                <w:sz w:val="14"/>
                <w:szCs w:val="14"/>
              </w:rPr>
            </w:pPr>
          </w:p>
        </w:tc>
      </w:tr>
      <w:tr w:rsidR="00603F94" w:rsidRPr="00603F94" w14:paraId="57E9CEC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A7ECF5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DE4B00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347</w:t>
            </w:r>
          </w:p>
        </w:tc>
        <w:tc>
          <w:tcPr>
            <w:tcW w:w="137" w:type="pct"/>
            <w:tcBorders>
              <w:top w:val="nil"/>
              <w:left w:val="nil"/>
              <w:bottom w:val="single" w:sz="4" w:space="0" w:color="auto"/>
              <w:right w:val="single" w:sz="4" w:space="0" w:color="auto"/>
            </w:tcBorders>
            <w:noWrap/>
            <w:vAlign w:val="bottom"/>
            <w:hideMark/>
          </w:tcPr>
          <w:p w14:paraId="694175D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F53E5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1272</w:t>
            </w:r>
          </w:p>
        </w:tc>
        <w:tc>
          <w:tcPr>
            <w:tcW w:w="294" w:type="pct"/>
            <w:tcBorders>
              <w:top w:val="nil"/>
              <w:left w:val="nil"/>
              <w:bottom w:val="single" w:sz="4" w:space="0" w:color="auto"/>
              <w:right w:val="single" w:sz="4" w:space="0" w:color="auto"/>
            </w:tcBorders>
            <w:noWrap/>
            <w:vAlign w:val="bottom"/>
            <w:hideMark/>
          </w:tcPr>
          <w:p w14:paraId="20A576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1385</w:t>
            </w:r>
          </w:p>
        </w:tc>
        <w:tc>
          <w:tcPr>
            <w:tcW w:w="294" w:type="pct"/>
            <w:tcBorders>
              <w:top w:val="nil"/>
              <w:left w:val="nil"/>
              <w:bottom w:val="single" w:sz="4" w:space="0" w:color="auto"/>
              <w:right w:val="single" w:sz="4" w:space="0" w:color="auto"/>
            </w:tcBorders>
            <w:noWrap/>
            <w:vAlign w:val="bottom"/>
            <w:hideMark/>
          </w:tcPr>
          <w:p w14:paraId="06C576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605A2F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1462</w:t>
            </w:r>
          </w:p>
        </w:tc>
        <w:tc>
          <w:tcPr>
            <w:tcW w:w="294" w:type="pct"/>
            <w:tcBorders>
              <w:top w:val="nil"/>
              <w:left w:val="nil"/>
              <w:bottom w:val="single" w:sz="4" w:space="0" w:color="auto"/>
              <w:right w:val="single" w:sz="4" w:space="0" w:color="auto"/>
            </w:tcBorders>
            <w:noWrap/>
            <w:vAlign w:val="bottom"/>
            <w:hideMark/>
          </w:tcPr>
          <w:p w14:paraId="7EDAC6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1484</w:t>
            </w:r>
          </w:p>
        </w:tc>
        <w:tc>
          <w:tcPr>
            <w:tcW w:w="294" w:type="pct"/>
            <w:tcBorders>
              <w:top w:val="nil"/>
              <w:left w:val="nil"/>
              <w:bottom w:val="single" w:sz="4" w:space="0" w:color="auto"/>
              <w:right w:val="single" w:sz="4" w:space="0" w:color="auto"/>
            </w:tcBorders>
            <w:noWrap/>
            <w:vAlign w:val="bottom"/>
            <w:hideMark/>
          </w:tcPr>
          <w:p w14:paraId="29F3D0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09A0FC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0005FC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2355</w:t>
            </w:r>
          </w:p>
        </w:tc>
        <w:tc>
          <w:tcPr>
            <w:tcW w:w="294" w:type="pct"/>
            <w:tcBorders>
              <w:top w:val="nil"/>
              <w:left w:val="nil"/>
              <w:bottom w:val="single" w:sz="4" w:space="0" w:color="auto"/>
              <w:right w:val="single" w:sz="4" w:space="0" w:color="auto"/>
            </w:tcBorders>
            <w:noWrap/>
            <w:vAlign w:val="bottom"/>
            <w:hideMark/>
          </w:tcPr>
          <w:p w14:paraId="00ADD8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4" w:space="0" w:color="auto"/>
              <w:right w:val="single" w:sz="4" w:space="0" w:color="auto"/>
            </w:tcBorders>
            <w:noWrap/>
            <w:vAlign w:val="bottom"/>
            <w:hideMark/>
          </w:tcPr>
          <w:p w14:paraId="2847BF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6383B9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2609</w:t>
            </w:r>
          </w:p>
        </w:tc>
        <w:tc>
          <w:tcPr>
            <w:tcW w:w="294" w:type="pct"/>
            <w:tcBorders>
              <w:top w:val="nil"/>
              <w:left w:val="nil"/>
              <w:bottom w:val="single" w:sz="4" w:space="0" w:color="auto"/>
              <w:right w:val="single" w:sz="4" w:space="0" w:color="auto"/>
            </w:tcBorders>
            <w:noWrap/>
            <w:vAlign w:val="bottom"/>
            <w:hideMark/>
          </w:tcPr>
          <w:p w14:paraId="4F7F79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2504</w:t>
            </w:r>
          </w:p>
        </w:tc>
        <w:tc>
          <w:tcPr>
            <w:tcW w:w="294" w:type="pct"/>
            <w:tcBorders>
              <w:top w:val="nil"/>
              <w:left w:val="nil"/>
              <w:bottom w:val="single" w:sz="4" w:space="0" w:color="auto"/>
              <w:right w:val="single" w:sz="8" w:space="0" w:color="auto"/>
            </w:tcBorders>
            <w:noWrap/>
            <w:vAlign w:val="bottom"/>
            <w:hideMark/>
          </w:tcPr>
          <w:p w14:paraId="687507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CBE345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2835</w:t>
            </w:r>
          </w:p>
        </w:tc>
      </w:tr>
      <w:tr w:rsidR="00603F94" w:rsidRPr="00603F94" w14:paraId="755B2C00"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FADBF5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tcBorders>
              <w:top w:val="nil"/>
              <w:left w:val="single" w:sz="4" w:space="0" w:color="auto"/>
              <w:bottom w:val="single" w:sz="8" w:space="0" w:color="000000"/>
              <w:right w:val="single" w:sz="4" w:space="0" w:color="auto"/>
            </w:tcBorders>
            <w:vAlign w:val="center"/>
            <w:hideMark/>
          </w:tcPr>
          <w:p w14:paraId="0791744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2265FD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537C7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10.49</w:t>
            </w:r>
          </w:p>
        </w:tc>
        <w:tc>
          <w:tcPr>
            <w:tcW w:w="294" w:type="pct"/>
            <w:tcBorders>
              <w:top w:val="nil"/>
              <w:left w:val="nil"/>
              <w:bottom w:val="single" w:sz="8" w:space="0" w:color="auto"/>
              <w:right w:val="single" w:sz="4" w:space="0" w:color="auto"/>
            </w:tcBorders>
            <w:noWrap/>
            <w:vAlign w:val="bottom"/>
            <w:hideMark/>
          </w:tcPr>
          <w:p w14:paraId="07DCE3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9.64</w:t>
            </w:r>
          </w:p>
        </w:tc>
        <w:tc>
          <w:tcPr>
            <w:tcW w:w="294" w:type="pct"/>
            <w:tcBorders>
              <w:top w:val="nil"/>
              <w:left w:val="nil"/>
              <w:bottom w:val="single" w:sz="8" w:space="0" w:color="auto"/>
              <w:right w:val="single" w:sz="4" w:space="0" w:color="auto"/>
            </w:tcBorders>
            <w:noWrap/>
            <w:vAlign w:val="bottom"/>
            <w:hideMark/>
          </w:tcPr>
          <w:p w14:paraId="3FFFE1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9.38</w:t>
            </w:r>
          </w:p>
        </w:tc>
        <w:tc>
          <w:tcPr>
            <w:tcW w:w="294" w:type="pct"/>
            <w:tcBorders>
              <w:top w:val="nil"/>
              <w:left w:val="nil"/>
              <w:bottom w:val="single" w:sz="8" w:space="0" w:color="auto"/>
              <w:right w:val="single" w:sz="4" w:space="0" w:color="auto"/>
            </w:tcBorders>
            <w:noWrap/>
            <w:vAlign w:val="bottom"/>
            <w:hideMark/>
          </w:tcPr>
          <w:p w14:paraId="5683CB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9.13</w:t>
            </w:r>
          </w:p>
        </w:tc>
        <w:tc>
          <w:tcPr>
            <w:tcW w:w="294" w:type="pct"/>
            <w:tcBorders>
              <w:top w:val="nil"/>
              <w:left w:val="nil"/>
              <w:bottom w:val="single" w:sz="8" w:space="0" w:color="auto"/>
              <w:right w:val="single" w:sz="4" w:space="0" w:color="auto"/>
            </w:tcBorders>
            <w:noWrap/>
            <w:vAlign w:val="bottom"/>
            <w:hideMark/>
          </w:tcPr>
          <w:p w14:paraId="193518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9.00</w:t>
            </w:r>
          </w:p>
        </w:tc>
        <w:tc>
          <w:tcPr>
            <w:tcW w:w="294" w:type="pct"/>
            <w:tcBorders>
              <w:top w:val="nil"/>
              <w:left w:val="nil"/>
              <w:bottom w:val="single" w:sz="8" w:space="0" w:color="auto"/>
              <w:right w:val="single" w:sz="4" w:space="0" w:color="auto"/>
            </w:tcBorders>
            <w:noWrap/>
            <w:vAlign w:val="bottom"/>
            <w:hideMark/>
          </w:tcPr>
          <w:p w14:paraId="24EB69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8.87</w:t>
            </w:r>
          </w:p>
        </w:tc>
        <w:tc>
          <w:tcPr>
            <w:tcW w:w="294" w:type="pct"/>
            <w:tcBorders>
              <w:top w:val="nil"/>
              <w:left w:val="nil"/>
              <w:bottom w:val="single" w:sz="8" w:space="0" w:color="auto"/>
              <w:right w:val="single" w:sz="4" w:space="0" w:color="auto"/>
            </w:tcBorders>
            <w:noWrap/>
            <w:vAlign w:val="bottom"/>
            <w:hideMark/>
          </w:tcPr>
          <w:p w14:paraId="76395B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8.74</w:t>
            </w:r>
          </w:p>
        </w:tc>
        <w:tc>
          <w:tcPr>
            <w:tcW w:w="294" w:type="pct"/>
            <w:tcBorders>
              <w:top w:val="nil"/>
              <w:left w:val="nil"/>
              <w:bottom w:val="single" w:sz="8" w:space="0" w:color="auto"/>
              <w:right w:val="single" w:sz="4" w:space="0" w:color="auto"/>
            </w:tcBorders>
            <w:noWrap/>
            <w:vAlign w:val="bottom"/>
            <w:hideMark/>
          </w:tcPr>
          <w:p w14:paraId="116CF8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9.70</w:t>
            </w:r>
          </w:p>
        </w:tc>
        <w:tc>
          <w:tcPr>
            <w:tcW w:w="294" w:type="pct"/>
            <w:tcBorders>
              <w:top w:val="nil"/>
              <w:left w:val="nil"/>
              <w:bottom w:val="single" w:sz="8" w:space="0" w:color="auto"/>
              <w:right w:val="single" w:sz="4" w:space="0" w:color="auto"/>
            </w:tcBorders>
            <w:noWrap/>
            <w:vAlign w:val="bottom"/>
            <w:hideMark/>
          </w:tcPr>
          <w:p w14:paraId="1C9227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8.60</w:t>
            </w:r>
          </w:p>
        </w:tc>
        <w:tc>
          <w:tcPr>
            <w:tcW w:w="294" w:type="pct"/>
            <w:tcBorders>
              <w:top w:val="nil"/>
              <w:left w:val="nil"/>
              <w:bottom w:val="single" w:sz="8" w:space="0" w:color="auto"/>
              <w:right w:val="single" w:sz="4" w:space="0" w:color="auto"/>
            </w:tcBorders>
            <w:noWrap/>
            <w:vAlign w:val="bottom"/>
            <w:hideMark/>
          </w:tcPr>
          <w:p w14:paraId="2DFFF8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8.47</w:t>
            </w:r>
          </w:p>
        </w:tc>
        <w:tc>
          <w:tcPr>
            <w:tcW w:w="294" w:type="pct"/>
            <w:tcBorders>
              <w:top w:val="nil"/>
              <w:left w:val="nil"/>
              <w:bottom w:val="single" w:sz="8" w:space="0" w:color="auto"/>
              <w:right w:val="single" w:sz="4" w:space="0" w:color="auto"/>
            </w:tcBorders>
            <w:noWrap/>
            <w:vAlign w:val="bottom"/>
            <w:hideMark/>
          </w:tcPr>
          <w:p w14:paraId="4FF71B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9.55</w:t>
            </w:r>
          </w:p>
        </w:tc>
        <w:tc>
          <w:tcPr>
            <w:tcW w:w="294" w:type="pct"/>
            <w:tcBorders>
              <w:top w:val="nil"/>
              <w:left w:val="nil"/>
              <w:bottom w:val="single" w:sz="8" w:space="0" w:color="auto"/>
              <w:right w:val="single" w:sz="4" w:space="0" w:color="auto"/>
            </w:tcBorders>
            <w:noWrap/>
            <w:vAlign w:val="bottom"/>
            <w:hideMark/>
          </w:tcPr>
          <w:p w14:paraId="55D741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9.13</w:t>
            </w:r>
          </w:p>
        </w:tc>
        <w:tc>
          <w:tcPr>
            <w:tcW w:w="294" w:type="pct"/>
            <w:tcBorders>
              <w:top w:val="nil"/>
              <w:left w:val="nil"/>
              <w:bottom w:val="single" w:sz="8" w:space="0" w:color="auto"/>
              <w:right w:val="single" w:sz="8" w:space="0" w:color="auto"/>
            </w:tcBorders>
            <w:noWrap/>
            <w:vAlign w:val="bottom"/>
            <w:hideMark/>
          </w:tcPr>
          <w:p w14:paraId="3E037C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9.32</w:t>
            </w:r>
          </w:p>
        </w:tc>
        <w:tc>
          <w:tcPr>
            <w:tcW w:w="351" w:type="pct"/>
            <w:vMerge/>
            <w:tcBorders>
              <w:top w:val="nil"/>
              <w:left w:val="single" w:sz="8" w:space="0" w:color="auto"/>
              <w:bottom w:val="single" w:sz="8" w:space="0" w:color="auto"/>
              <w:right w:val="single" w:sz="8" w:space="0" w:color="auto"/>
            </w:tcBorders>
            <w:vAlign w:val="center"/>
            <w:hideMark/>
          </w:tcPr>
          <w:p w14:paraId="26C1D6D3" w14:textId="77777777" w:rsidR="00603F94" w:rsidRPr="00603F94" w:rsidRDefault="00603F94" w:rsidP="00603F94">
            <w:pPr>
              <w:rPr>
                <w:rFonts w:ascii="Calibri" w:hAnsi="Calibri" w:cs="Calibri"/>
                <w:color w:val="000000"/>
                <w:sz w:val="14"/>
                <w:szCs w:val="14"/>
              </w:rPr>
            </w:pPr>
          </w:p>
        </w:tc>
      </w:tr>
      <w:tr w:rsidR="00603F94" w:rsidRPr="00603F94" w14:paraId="2C16699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5B3E3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12D731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498</w:t>
            </w:r>
          </w:p>
        </w:tc>
        <w:tc>
          <w:tcPr>
            <w:tcW w:w="137" w:type="pct"/>
            <w:tcBorders>
              <w:top w:val="nil"/>
              <w:left w:val="nil"/>
              <w:bottom w:val="single" w:sz="4" w:space="0" w:color="auto"/>
              <w:right w:val="single" w:sz="4" w:space="0" w:color="auto"/>
            </w:tcBorders>
            <w:noWrap/>
            <w:vAlign w:val="bottom"/>
            <w:hideMark/>
          </w:tcPr>
          <w:p w14:paraId="67A5DFA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182B5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1506</w:t>
            </w:r>
          </w:p>
        </w:tc>
        <w:tc>
          <w:tcPr>
            <w:tcW w:w="294" w:type="pct"/>
            <w:tcBorders>
              <w:top w:val="nil"/>
              <w:left w:val="nil"/>
              <w:bottom w:val="single" w:sz="4" w:space="0" w:color="auto"/>
              <w:right w:val="single" w:sz="4" w:space="0" w:color="auto"/>
            </w:tcBorders>
            <w:noWrap/>
            <w:vAlign w:val="bottom"/>
            <w:hideMark/>
          </w:tcPr>
          <w:p w14:paraId="6E8958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1612</w:t>
            </w:r>
          </w:p>
        </w:tc>
        <w:tc>
          <w:tcPr>
            <w:tcW w:w="294" w:type="pct"/>
            <w:tcBorders>
              <w:top w:val="nil"/>
              <w:left w:val="nil"/>
              <w:bottom w:val="single" w:sz="4" w:space="0" w:color="auto"/>
              <w:right w:val="single" w:sz="4" w:space="0" w:color="auto"/>
            </w:tcBorders>
            <w:noWrap/>
            <w:vAlign w:val="bottom"/>
            <w:hideMark/>
          </w:tcPr>
          <w:p w14:paraId="261EA4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1645</w:t>
            </w:r>
          </w:p>
        </w:tc>
        <w:tc>
          <w:tcPr>
            <w:tcW w:w="294" w:type="pct"/>
            <w:tcBorders>
              <w:top w:val="nil"/>
              <w:left w:val="nil"/>
              <w:bottom w:val="single" w:sz="4" w:space="0" w:color="auto"/>
              <w:right w:val="single" w:sz="4" w:space="0" w:color="auto"/>
            </w:tcBorders>
            <w:noWrap/>
            <w:vAlign w:val="bottom"/>
            <w:hideMark/>
          </w:tcPr>
          <w:p w14:paraId="00A9F6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1681</w:t>
            </w:r>
          </w:p>
        </w:tc>
        <w:tc>
          <w:tcPr>
            <w:tcW w:w="294" w:type="pct"/>
            <w:tcBorders>
              <w:top w:val="nil"/>
              <w:left w:val="nil"/>
              <w:bottom w:val="single" w:sz="4" w:space="0" w:color="auto"/>
              <w:right w:val="single" w:sz="4" w:space="0" w:color="auto"/>
            </w:tcBorders>
            <w:noWrap/>
            <w:vAlign w:val="bottom"/>
            <w:hideMark/>
          </w:tcPr>
          <w:p w14:paraId="13658D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1700</w:t>
            </w:r>
          </w:p>
        </w:tc>
        <w:tc>
          <w:tcPr>
            <w:tcW w:w="294" w:type="pct"/>
            <w:tcBorders>
              <w:top w:val="nil"/>
              <w:left w:val="nil"/>
              <w:bottom w:val="single" w:sz="4" w:space="0" w:color="auto"/>
              <w:right w:val="single" w:sz="4" w:space="0" w:color="auto"/>
            </w:tcBorders>
            <w:noWrap/>
            <w:vAlign w:val="bottom"/>
            <w:hideMark/>
          </w:tcPr>
          <w:p w14:paraId="39FF57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1719</w:t>
            </w:r>
          </w:p>
        </w:tc>
        <w:tc>
          <w:tcPr>
            <w:tcW w:w="294" w:type="pct"/>
            <w:tcBorders>
              <w:top w:val="nil"/>
              <w:left w:val="nil"/>
              <w:bottom w:val="single" w:sz="4" w:space="0" w:color="auto"/>
              <w:right w:val="single" w:sz="4" w:space="0" w:color="auto"/>
            </w:tcBorders>
            <w:noWrap/>
            <w:vAlign w:val="bottom"/>
            <w:hideMark/>
          </w:tcPr>
          <w:p w14:paraId="13CDED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1739</w:t>
            </w:r>
          </w:p>
        </w:tc>
        <w:tc>
          <w:tcPr>
            <w:tcW w:w="294" w:type="pct"/>
            <w:tcBorders>
              <w:top w:val="nil"/>
              <w:left w:val="nil"/>
              <w:bottom w:val="single" w:sz="4" w:space="0" w:color="auto"/>
              <w:right w:val="single" w:sz="4" w:space="0" w:color="auto"/>
            </w:tcBorders>
            <w:noWrap/>
            <w:vAlign w:val="bottom"/>
            <w:hideMark/>
          </w:tcPr>
          <w:p w14:paraId="5E17C8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2712</w:t>
            </w:r>
          </w:p>
        </w:tc>
        <w:tc>
          <w:tcPr>
            <w:tcW w:w="294" w:type="pct"/>
            <w:tcBorders>
              <w:top w:val="nil"/>
              <w:left w:val="nil"/>
              <w:bottom w:val="single" w:sz="4" w:space="0" w:color="auto"/>
              <w:right w:val="single" w:sz="4" w:space="0" w:color="auto"/>
            </w:tcBorders>
            <w:noWrap/>
            <w:vAlign w:val="bottom"/>
            <w:hideMark/>
          </w:tcPr>
          <w:p w14:paraId="517B52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1759</w:t>
            </w:r>
          </w:p>
        </w:tc>
        <w:tc>
          <w:tcPr>
            <w:tcW w:w="294" w:type="pct"/>
            <w:tcBorders>
              <w:top w:val="nil"/>
              <w:left w:val="nil"/>
              <w:bottom w:val="single" w:sz="4" w:space="0" w:color="auto"/>
              <w:right w:val="single" w:sz="4" w:space="0" w:color="auto"/>
            </w:tcBorders>
            <w:noWrap/>
            <w:vAlign w:val="bottom"/>
            <w:hideMark/>
          </w:tcPr>
          <w:p w14:paraId="031A7E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1780</w:t>
            </w:r>
          </w:p>
        </w:tc>
        <w:tc>
          <w:tcPr>
            <w:tcW w:w="294" w:type="pct"/>
            <w:tcBorders>
              <w:top w:val="nil"/>
              <w:left w:val="nil"/>
              <w:bottom w:val="single" w:sz="4" w:space="0" w:color="auto"/>
              <w:right w:val="single" w:sz="4" w:space="0" w:color="auto"/>
            </w:tcBorders>
            <w:noWrap/>
            <w:vAlign w:val="bottom"/>
            <w:hideMark/>
          </w:tcPr>
          <w:p w14:paraId="2A6D42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2988</w:t>
            </w:r>
          </w:p>
        </w:tc>
        <w:tc>
          <w:tcPr>
            <w:tcW w:w="294" w:type="pct"/>
            <w:tcBorders>
              <w:top w:val="nil"/>
              <w:left w:val="nil"/>
              <w:bottom w:val="single" w:sz="4" w:space="0" w:color="auto"/>
              <w:right w:val="single" w:sz="4" w:space="0" w:color="auto"/>
            </w:tcBorders>
            <w:noWrap/>
            <w:vAlign w:val="bottom"/>
            <w:hideMark/>
          </w:tcPr>
          <w:p w14:paraId="3C9F9D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2844</w:t>
            </w:r>
          </w:p>
        </w:tc>
        <w:tc>
          <w:tcPr>
            <w:tcW w:w="294" w:type="pct"/>
            <w:tcBorders>
              <w:top w:val="nil"/>
              <w:left w:val="nil"/>
              <w:bottom w:val="single" w:sz="4" w:space="0" w:color="auto"/>
              <w:right w:val="single" w:sz="8" w:space="0" w:color="auto"/>
            </w:tcBorders>
            <w:noWrap/>
            <w:vAlign w:val="bottom"/>
            <w:hideMark/>
          </w:tcPr>
          <w:p w14:paraId="526FEC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AD0ECB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3211</w:t>
            </w:r>
          </w:p>
        </w:tc>
      </w:tr>
      <w:tr w:rsidR="00603F94" w:rsidRPr="00603F94" w14:paraId="55D300EF"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2DCE33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tcBorders>
              <w:top w:val="nil"/>
              <w:left w:val="single" w:sz="4" w:space="0" w:color="auto"/>
              <w:bottom w:val="single" w:sz="8" w:space="0" w:color="000000"/>
              <w:right w:val="single" w:sz="4" w:space="0" w:color="auto"/>
            </w:tcBorders>
            <w:vAlign w:val="center"/>
            <w:hideMark/>
          </w:tcPr>
          <w:p w14:paraId="1F06E69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6C90EB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A455B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18.16</w:t>
            </w:r>
          </w:p>
        </w:tc>
        <w:tc>
          <w:tcPr>
            <w:tcW w:w="294" w:type="pct"/>
            <w:tcBorders>
              <w:top w:val="nil"/>
              <w:left w:val="nil"/>
              <w:bottom w:val="single" w:sz="8" w:space="0" w:color="auto"/>
              <w:right w:val="single" w:sz="4" w:space="0" w:color="auto"/>
            </w:tcBorders>
            <w:noWrap/>
            <w:vAlign w:val="bottom"/>
            <w:hideMark/>
          </w:tcPr>
          <w:p w14:paraId="61E6E1E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16.97</w:t>
            </w:r>
          </w:p>
        </w:tc>
        <w:tc>
          <w:tcPr>
            <w:tcW w:w="294" w:type="pct"/>
            <w:tcBorders>
              <w:top w:val="nil"/>
              <w:left w:val="nil"/>
              <w:bottom w:val="single" w:sz="8" w:space="0" w:color="auto"/>
              <w:right w:val="single" w:sz="4" w:space="0" w:color="auto"/>
            </w:tcBorders>
            <w:noWrap/>
            <w:vAlign w:val="bottom"/>
            <w:hideMark/>
          </w:tcPr>
          <w:p w14:paraId="717487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16.62</w:t>
            </w:r>
          </w:p>
        </w:tc>
        <w:tc>
          <w:tcPr>
            <w:tcW w:w="294" w:type="pct"/>
            <w:tcBorders>
              <w:top w:val="nil"/>
              <w:left w:val="nil"/>
              <w:bottom w:val="single" w:sz="8" w:space="0" w:color="auto"/>
              <w:right w:val="single" w:sz="4" w:space="0" w:color="auto"/>
            </w:tcBorders>
            <w:noWrap/>
            <w:vAlign w:val="bottom"/>
            <w:hideMark/>
          </w:tcPr>
          <w:p w14:paraId="1E7753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16.26</w:t>
            </w:r>
          </w:p>
        </w:tc>
        <w:tc>
          <w:tcPr>
            <w:tcW w:w="294" w:type="pct"/>
            <w:tcBorders>
              <w:top w:val="nil"/>
              <w:left w:val="nil"/>
              <w:bottom w:val="single" w:sz="8" w:space="0" w:color="auto"/>
              <w:right w:val="single" w:sz="4" w:space="0" w:color="auto"/>
            </w:tcBorders>
            <w:noWrap/>
            <w:vAlign w:val="bottom"/>
            <w:hideMark/>
          </w:tcPr>
          <w:p w14:paraId="62CCA2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16.09</w:t>
            </w:r>
          </w:p>
        </w:tc>
        <w:tc>
          <w:tcPr>
            <w:tcW w:w="294" w:type="pct"/>
            <w:tcBorders>
              <w:top w:val="nil"/>
              <w:left w:val="nil"/>
              <w:bottom w:val="single" w:sz="8" w:space="0" w:color="auto"/>
              <w:right w:val="single" w:sz="4" w:space="0" w:color="auto"/>
            </w:tcBorders>
            <w:noWrap/>
            <w:vAlign w:val="bottom"/>
            <w:hideMark/>
          </w:tcPr>
          <w:p w14:paraId="5F7E6D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15.90</w:t>
            </w:r>
          </w:p>
        </w:tc>
        <w:tc>
          <w:tcPr>
            <w:tcW w:w="294" w:type="pct"/>
            <w:tcBorders>
              <w:top w:val="nil"/>
              <w:left w:val="nil"/>
              <w:bottom w:val="single" w:sz="8" w:space="0" w:color="auto"/>
              <w:right w:val="single" w:sz="4" w:space="0" w:color="auto"/>
            </w:tcBorders>
            <w:noWrap/>
            <w:vAlign w:val="bottom"/>
            <w:hideMark/>
          </w:tcPr>
          <w:p w14:paraId="104945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15.73</w:t>
            </w:r>
          </w:p>
        </w:tc>
        <w:tc>
          <w:tcPr>
            <w:tcW w:w="294" w:type="pct"/>
            <w:tcBorders>
              <w:top w:val="nil"/>
              <w:left w:val="nil"/>
              <w:bottom w:val="single" w:sz="8" w:space="0" w:color="auto"/>
              <w:right w:val="single" w:sz="4" w:space="0" w:color="auto"/>
            </w:tcBorders>
            <w:noWrap/>
            <w:vAlign w:val="bottom"/>
            <w:hideMark/>
          </w:tcPr>
          <w:p w14:paraId="66058C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17.26</w:t>
            </w:r>
          </w:p>
        </w:tc>
        <w:tc>
          <w:tcPr>
            <w:tcW w:w="294" w:type="pct"/>
            <w:tcBorders>
              <w:top w:val="nil"/>
              <w:left w:val="nil"/>
              <w:bottom w:val="single" w:sz="8" w:space="0" w:color="auto"/>
              <w:right w:val="single" w:sz="4" w:space="0" w:color="auto"/>
            </w:tcBorders>
            <w:noWrap/>
            <w:vAlign w:val="bottom"/>
            <w:hideMark/>
          </w:tcPr>
          <w:p w14:paraId="7DE800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15.54</w:t>
            </w:r>
          </w:p>
        </w:tc>
        <w:tc>
          <w:tcPr>
            <w:tcW w:w="294" w:type="pct"/>
            <w:tcBorders>
              <w:top w:val="nil"/>
              <w:left w:val="nil"/>
              <w:bottom w:val="single" w:sz="8" w:space="0" w:color="auto"/>
              <w:right w:val="single" w:sz="4" w:space="0" w:color="auto"/>
            </w:tcBorders>
            <w:noWrap/>
            <w:vAlign w:val="bottom"/>
            <w:hideMark/>
          </w:tcPr>
          <w:p w14:paraId="487AE5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15.36</w:t>
            </w:r>
          </w:p>
        </w:tc>
        <w:tc>
          <w:tcPr>
            <w:tcW w:w="294" w:type="pct"/>
            <w:tcBorders>
              <w:top w:val="nil"/>
              <w:left w:val="nil"/>
              <w:bottom w:val="single" w:sz="8" w:space="0" w:color="auto"/>
              <w:right w:val="single" w:sz="4" w:space="0" w:color="auto"/>
            </w:tcBorders>
            <w:noWrap/>
            <w:vAlign w:val="bottom"/>
            <w:hideMark/>
          </w:tcPr>
          <w:p w14:paraId="2DB954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17.08</w:t>
            </w:r>
          </w:p>
        </w:tc>
        <w:tc>
          <w:tcPr>
            <w:tcW w:w="294" w:type="pct"/>
            <w:tcBorders>
              <w:top w:val="nil"/>
              <w:left w:val="nil"/>
              <w:bottom w:val="single" w:sz="8" w:space="0" w:color="auto"/>
              <w:right w:val="single" w:sz="4" w:space="0" w:color="auto"/>
            </w:tcBorders>
            <w:noWrap/>
            <w:vAlign w:val="bottom"/>
            <w:hideMark/>
          </w:tcPr>
          <w:p w14:paraId="39EFE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16.46</w:t>
            </w:r>
          </w:p>
        </w:tc>
        <w:tc>
          <w:tcPr>
            <w:tcW w:w="294" w:type="pct"/>
            <w:tcBorders>
              <w:top w:val="nil"/>
              <w:left w:val="nil"/>
              <w:bottom w:val="single" w:sz="8" w:space="0" w:color="auto"/>
              <w:right w:val="single" w:sz="8" w:space="0" w:color="auto"/>
            </w:tcBorders>
            <w:noWrap/>
            <w:vAlign w:val="bottom"/>
            <w:hideMark/>
          </w:tcPr>
          <w:p w14:paraId="430118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16.78</w:t>
            </w:r>
          </w:p>
        </w:tc>
        <w:tc>
          <w:tcPr>
            <w:tcW w:w="351" w:type="pct"/>
            <w:vMerge/>
            <w:tcBorders>
              <w:top w:val="nil"/>
              <w:left w:val="single" w:sz="8" w:space="0" w:color="auto"/>
              <w:bottom w:val="single" w:sz="8" w:space="0" w:color="auto"/>
              <w:right w:val="single" w:sz="8" w:space="0" w:color="auto"/>
            </w:tcBorders>
            <w:vAlign w:val="center"/>
            <w:hideMark/>
          </w:tcPr>
          <w:p w14:paraId="1C286C64" w14:textId="77777777" w:rsidR="00603F94" w:rsidRPr="00603F94" w:rsidRDefault="00603F94" w:rsidP="00603F94">
            <w:pPr>
              <w:rPr>
                <w:rFonts w:ascii="Calibri" w:hAnsi="Calibri" w:cs="Calibri"/>
                <w:color w:val="000000"/>
                <w:sz w:val="14"/>
                <w:szCs w:val="14"/>
              </w:rPr>
            </w:pPr>
          </w:p>
        </w:tc>
      </w:tr>
      <w:tr w:rsidR="00603F94" w:rsidRPr="00603F94" w14:paraId="1428675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AD7AB0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EC96CC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242</w:t>
            </w:r>
          </w:p>
        </w:tc>
        <w:tc>
          <w:tcPr>
            <w:tcW w:w="137" w:type="pct"/>
            <w:tcBorders>
              <w:top w:val="nil"/>
              <w:left w:val="nil"/>
              <w:bottom w:val="single" w:sz="4" w:space="0" w:color="auto"/>
              <w:right w:val="single" w:sz="4" w:space="0" w:color="auto"/>
            </w:tcBorders>
            <w:noWrap/>
            <w:vAlign w:val="bottom"/>
            <w:hideMark/>
          </w:tcPr>
          <w:p w14:paraId="705F1FC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C53F1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1033</w:t>
            </w:r>
          </w:p>
        </w:tc>
        <w:tc>
          <w:tcPr>
            <w:tcW w:w="294" w:type="pct"/>
            <w:tcBorders>
              <w:top w:val="nil"/>
              <w:left w:val="nil"/>
              <w:bottom w:val="single" w:sz="4" w:space="0" w:color="auto"/>
              <w:right w:val="single" w:sz="4" w:space="0" w:color="auto"/>
            </w:tcBorders>
            <w:noWrap/>
            <w:vAlign w:val="bottom"/>
            <w:hideMark/>
          </w:tcPr>
          <w:p w14:paraId="0B753E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1199</w:t>
            </w:r>
          </w:p>
        </w:tc>
        <w:tc>
          <w:tcPr>
            <w:tcW w:w="294" w:type="pct"/>
            <w:tcBorders>
              <w:top w:val="nil"/>
              <w:left w:val="nil"/>
              <w:bottom w:val="single" w:sz="4" w:space="0" w:color="auto"/>
              <w:right w:val="single" w:sz="4" w:space="0" w:color="auto"/>
            </w:tcBorders>
            <w:noWrap/>
            <w:vAlign w:val="bottom"/>
            <w:hideMark/>
          </w:tcPr>
          <w:p w14:paraId="2BE7FA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1260</w:t>
            </w:r>
          </w:p>
        </w:tc>
        <w:tc>
          <w:tcPr>
            <w:tcW w:w="294" w:type="pct"/>
            <w:tcBorders>
              <w:top w:val="nil"/>
              <w:left w:val="nil"/>
              <w:bottom w:val="single" w:sz="4" w:space="0" w:color="auto"/>
              <w:right w:val="single" w:sz="4" w:space="0" w:color="auto"/>
            </w:tcBorders>
            <w:noWrap/>
            <w:vAlign w:val="bottom"/>
            <w:hideMark/>
          </w:tcPr>
          <w:p w14:paraId="7D8CFD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1327</w:t>
            </w:r>
          </w:p>
        </w:tc>
        <w:tc>
          <w:tcPr>
            <w:tcW w:w="294" w:type="pct"/>
            <w:tcBorders>
              <w:top w:val="nil"/>
              <w:left w:val="nil"/>
              <w:bottom w:val="single" w:sz="4" w:space="0" w:color="auto"/>
              <w:right w:val="single" w:sz="4" w:space="0" w:color="auto"/>
            </w:tcBorders>
            <w:noWrap/>
            <w:vAlign w:val="bottom"/>
            <w:hideMark/>
          </w:tcPr>
          <w:p w14:paraId="24E654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1364</w:t>
            </w:r>
          </w:p>
        </w:tc>
        <w:tc>
          <w:tcPr>
            <w:tcW w:w="294" w:type="pct"/>
            <w:tcBorders>
              <w:top w:val="nil"/>
              <w:left w:val="nil"/>
              <w:bottom w:val="single" w:sz="4" w:space="0" w:color="auto"/>
              <w:right w:val="single" w:sz="4" w:space="0" w:color="auto"/>
            </w:tcBorders>
            <w:noWrap/>
            <w:vAlign w:val="bottom"/>
            <w:hideMark/>
          </w:tcPr>
          <w:p w14:paraId="3337DD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1403</w:t>
            </w:r>
          </w:p>
        </w:tc>
        <w:tc>
          <w:tcPr>
            <w:tcW w:w="294" w:type="pct"/>
            <w:tcBorders>
              <w:top w:val="nil"/>
              <w:left w:val="nil"/>
              <w:bottom w:val="single" w:sz="4" w:space="0" w:color="auto"/>
              <w:right w:val="single" w:sz="4" w:space="0" w:color="auto"/>
            </w:tcBorders>
            <w:noWrap/>
            <w:vAlign w:val="bottom"/>
            <w:hideMark/>
          </w:tcPr>
          <w:p w14:paraId="0140DA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1445</w:t>
            </w:r>
          </w:p>
        </w:tc>
        <w:tc>
          <w:tcPr>
            <w:tcW w:w="294" w:type="pct"/>
            <w:tcBorders>
              <w:top w:val="nil"/>
              <w:left w:val="nil"/>
              <w:bottom w:val="single" w:sz="4" w:space="0" w:color="auto"/>
              <w:right w:val="single" w:sz="4" w:space="0" w:color="auto"/>
            </w:tcBorders>
            <w:noWrap/>
            <w:vAlign w:val="bottom"/>
            <w:hideMark/>
          </w:tcPr>
          <w:p w14:paraId="301D25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2073</w:t>
            </w:r>
          </w:p>
        </w:tc>
        <w:tc>
          <w:tcPr>
            <w:tcW w:w="294" w:type="pct"/>
            <w:tcBorders>
              <w:top w:val="nil"/>
              <w:left w:val="nil"/>
              <w:bottom w:val="single" w:sz="4" w:space="0" w:color="auto"/>
              <w:right w:val="single" w:sz="4" w:space="0" w:color="auto"/>
            </w:tcBorders>
            <w:noWrap/>
            <w:vAlign w:val="bottom"/>
            <w:hideMark/>
          </w:tcPr>
          <w:p w14:paraId="693DFF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1489</w:t>
            </w:r>
          </w:p>
        </w:tc>
        <w:tc>
          <w:tcPr>
            <w:tcW w:w="294" w:type="pct"/>
            <w:tcBorders>
              <w:top w:val="nil"/>
              <w:left w:val="nil"/>
              <w:bottom w:val="single" w:sz="4" w:space="0" w:color="auto"/>
              <w:right w:val="single" w:sz="4" w:space="0" w:color="auto"/>
            </w:tcBorders>
            <w:noWrap/>
            <w:vAlign w:val="bottom"/>
            <w:hideMark/>
          </w:tcPr>
          <w:p w14:paraId="0A7D0B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1536</w:t>
            </w:r>
          </w:p>
        </w:tc>
        <w:tc>
          <w:tcPr>
            <w:tcW w:w="294" w:type="pct"/>
            <w:tcBorders>
              <w:top w:val="nil"/>
              <w:left w:val="nil"/>
              <w:bottom w:val="single" w:sz="4" w:space="0" w:color="auto"/>
              <w:right w:val="single" w:sz="4" w:space="0" w:color="auto"/>
            </w:tcBorders>
            <w:noWrap/>
            <w:vAlign w:val="bottom"/>
            <w:hideMark/>
          </w:tcPr>
          <w:p w14:paraId="7A3491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2334</w:t>
            </w:r>
          </w:p>
        </w:tc>
        <w:tc>
          <w:tcPr>
            <w:tcW w:w="294" w:type="pct"/>
            <w:tcBorders>
              <w:top w:val="nil"/>
              <w:left w:val="nil"/>
              <w:bottom w:val="single" w:sz="4" w:space="0" w:color="auto"/>
              <w:right w:val="single" w:sz="4" w:space="0" w:color="auto"/>
            </w:tcBorders>
            <w:noWrap/>
            <w:vAlign w:val="bottom"/>
            <w:hideMark/>
          </w:tcPr>
          <w:p w14:paraId="4DC4B6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2312</w:t>
            </w:r>
          </w:p>
        </w:tc>
        <w:tc>
          <w:tcPr>
            <w:tcW w:w="294" w:type="pct"/>
            <w:tcBorders>
              <w:top w:val="nil"/>
              <w:left w:val="nil"/>
              <w:bottom w:val="single" w:sz="4" w:space="0" w:color="auto"/>
              <w:right w:val="single" w:sz="8" w:space="0" w:color="auto"/>
            </w:tcBorders>
            <w:noWrap/>
            <w:vAlign w:val="bottom"/>
            <w:hideMark/>
          </w:tcPr>
          <w:p w14:paraId="0E913F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542865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2626</w:t>
            </w:r>
          </w:p>
        </w:tc>
      </w:tr>
      <w:tr w:rsidR="00603F94" w:rsidRPr="00603F94" w14:paraId="7863C41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D111CD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tcBorders>
              <w:top w:val="nil"/>
              <w:left w:val="single" w:sz="4" w:space="0" w:color="auto"/>
              <w:bottom w:val="single" w:sz="8" w:space="0" w:color="000000"/>
              <w:right w:val="single" w:sz="4" w:space="0" w:color="auto"/>
            </w:tcBorders>
            <w:vAlign w:val="center"/>
            <w:hideMark/>
          </w:tcPr>
          <w:p w14:paraId="448C52B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64D7AC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56B6D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5.87</w:t>
            </w:r>
          </w:p>
        </w:tc>
        <w:tc>
          <w:tcPr>
            <w:tcW w:w="294" w:type="pct"/>
            <w:tcBorders>
              <w:top w:val="nil"/>
              <w:left w:val="nil"/>
              <w:bottom w:val="single" w:sz="8" w:space="0" w:color="auto"/>
              <w:right w:val="single" w:sz="4" w:space="0" w:color="auto"/>
            </w:tcBorders>
            <w:noWrap/>
            <w:vAlign w:val="bottom"/>
            <w:hideMark/>
          </w:tcPr>
          <w:p w14:paraId="355849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5.06</w:t>
            </w:r>
          </w:p>
        </w:tc>
        <w:tc>
          <w:tcPr>
            <w:tcW w:w="294" w:type="pct"/>
            <w:tcBorders>
              <w:top w:val="nil"/>
              <w:left w:val="nil"/>
              <w:bottom w:val="single" w:sz="8" w:space="0" w:color="auto"/>
              <w:right w:val="single" w:sz="4" w:space="0" w:color="auto"/>
            </w:tcBorders>
            <w:noWrap/>
            <w:vAlign w:val="bottom"/>
            <w:hideMark/>
          </w:tcPr>
          <w:p w14:paraId="170848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4.81</w:t>
            </w:r>
          </w:p>
        </w:tc>
        <w:tc>
          <w:tcPr>
            <w:tcW w:w="294" w:type="pct"/>
            <w:tcBorders>
              <w:top w:val="nil"/>
              <w:left w:val="nil"/>
              <w:bottom w:val="single" w:sz="8" w:space="0" w:color="auto"/>
              <w:right w:val="single" w:sz="4" w:space="0" w:color="auto"/>
            </w:tcBorders>
            <w:noWrap/>
            <w:vAlign w:val="bottom"/>
            <w:hideMark/>
          </w:tcPr>
          <w:p w14:paraId="33D44B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4.57</w:t>
            </w:r>
          </w:p>
        </w:tc>
        <w:tc>
          <w:tcPr>
            <w:tcW w:w="294" w:type="pct"/>
            <w:tcBorders>
              <w:top w:val="nil"/>
              <w:left w:val="nil"/>
              <w:bottom w:val="single" w:sz="8" w:space="0" w:color="auto"/>
              <w:right w:val="single" w:sz="4" w:space="0" w:color="auto"/>
            </w:tcBorders>
            <w:noWrap/>
            <w:vAlign w:val="bottom"/>
            <w:hideMark/>
          </w:tcPr>
          <w:p w14:paraId="724E09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4.45</w:t>
            </w:r>
          </w:p>
        </w:tc>
        <w:tc>
          <w:tcPr>
            <w:tcW w:w="294" w:type="pct"/>
            <w:tcBorders>
              <w:top w:val="nil"/>
              <w:left w:val="nil"/>
              <w:bottom w:val="single" w:sz="8" w:space="0" w:color="auto"/>
              <w:right w:val="single" w:sz="4" w:space="0" w:color="auto"/>
            </w:tcBorders>
            <w:noWrap/>
            <w:vAlign w:val="bottom"/>
            <w:hideMark/>
          </w:tcPr>
          <w:p w14:paraId="36D15C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4.32</w:t>
            </w:r>
          </w:p>
        </w:tc>
        <w:tc>
          <w:tcPr>
            <w:tcW w:w="294" w:type="pct"/>
            <w:tcBorders>
              <w:top w:val="nil"/>
              <w:left w:val="nil"/>
              <w:bottom w:val="single" w:sz="8" w:space="0" w:color="auto"/>
              <w:right w:val="single" w:sz="4" w:space="0" w:color="auto"/>
            </w:tcBorders>
            <w:noWrap/>
            <w:vAlign w:val="bottom"/>
            <w:hideMark/>
          </w:tcPr>
          <w:p w14:paraId="18C966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4.20</w:t>
            </w:r>
          </w:p>
        </w:tc>
        <w:tc>
          <w:tcPr>
            <w:tcW w:w="294" w:type="pct"/>
            <w:tcBorders>
              <w:top w:val="nil"/>
              <w:left w:val="nil"/>
              <w:bottom w:val="single" w:sz="8" w:space="0" w:color="auto"/>
              <w:right w:val="single" w:sz="4" w:space="0" w:color="auto"/>
            </w:tcBorders>
            <w:noWrap/>
            <w:vAlign w:val="bottom"/>
            <w:hideMark/>
          </w:tcPr>
          <w:p w14:paraId="0180C6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5.01</w:t>
            </w:r>
          </w:p>
        </w:tc>
        <w:tc>
          <w:tcPr>
            <w:tcW w:w="294" w:type="pct"/>
            <w:tcBorders>
              <w:top w:val="nil"/>
              <w:left w:val="nil"/>
              <w:bottom w:val="single" w:sz="8" w:space="0" w:color="auto"/>
              <w:right w:val="single" w:sz="4" w:space="0" w:color="auto"/>
            </w:tcBorders>
            <w:noWrap/>
            <w:vAlign w:val="bottom"/>
            <w:hideMark/>
          </w:tcPr>
          <w:p w14:paraId="444977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4.07</w:t>
            </w:r>
          </w:p>
        </w:tc>
        <w:tc>
          <w:tcPr>
            <w:tcW w:w="294" w:type="pct"/>
            <w:tcBorders>
              <w:top w:val="nil"/>
              <w:left w:val="nil"/>
              <w:bottom w:val="single" w:sz="8" w:space="0" w:color="auto"/>
              <w:right w:val="single" w:sz="4" w:space="0" w:color="auto"/>
            </w:tcBorders>
            <w:noWrap/>
            <w:vAlign w:val="bottom"/>
            <w:hideMark/>
          </w:tcPr>
          <w:p w14:paraId="518B87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3.95</w:t>
            </w:r>
          </w:p>
        </w:tc>
        <w:tc>
          <w:tcPr>
            <w:tcW w:w="294" w:type="pct"/>
            <w:tcBorders>
              <w:top w:val="nil"/>
              <w:left w:val="nil"/>
              <w:bottom w:val="single" w:sz="8" w:space="0" w:color="auto"/>
              <w:right w:val="single" w:sz="4" w:space="0" w:color="auto"/>
            </w:tcBorders>
            <w:noWrap/>
            <w:vAlign w:val="bottom"/>
            <w:hideMark/>
          </w:tcPr>
          <w:p w14:paraId="70CC11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4.85</w:t>
            </w:r>
          </w:p>
        </w:tc>
        <w:tc>
          <w:tcPr>
            <w:tcW w:w="294" w:type="pct"/>
            <w:tcBorders>
              <w:top w:val="nil"/>
              <w:left w:val="nil"/>
              <w:bottom w:val="single" w:sz="8" w:space="0" w:color="auto"/>
              <w:right w:val="single" w:sz="4" w:space="0" w:color="auto"/>
            </w:tcBorders>
            <w:noWrap/>
            <w:vAlign w:val="bottom"/>
            <w:hideMark/>
          </w:tcPr>
          <w:p w14:paraId="5FBC8F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4.49</w:t>
            </w:r>
          </w:p>
        </w:tc>
        <w:tc>
          <w:tcPr>
            <w:tcW w:w="294" w:type="pct"/>
            <w:tcBorders>
              <w:top w:val="nil"/>
              <w:left w:val="nil"/>
              <w:bottom w:val="single" w:sz="8" w:space="0" w:color="auto"/>
              <w:right w:val="single" w:sz="8" w:space="0" w:color="auto"/>
            </w:tcBorders>
            <w:noWrap/>
            <w:vAlign w:val="bottom"/>
            <w:hideMark/>
          </w:tcPr>
          <w:p w14:paraId="5FEAF6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4.64</w:t>
            </w:r>
          </w:p>
        </w:tc>
        <w:tc>
          <w:tcPr>
            <w:tcW w:w="351" w:type="pct"/>
            <w:vMerge/>
            <w:tcBorders>
              <w:top w:val="nil"/>
              <w:left w:val="single" w:sz="8" w:space="0" w:color="auto"/>
              <w:bottom w:val="single" w:sz="8" w:space="0" w:color="auto"/>
              <w:right w:val="single" w:sz="8" w:space="0" w:color="auto"/>
            </w:tcBorders>
            <w:vAlign w:val="center"/>
            <w:hideMark/>
          </w:tcPr>
          <w:p w14:paraId="53F4FB91" w14:textId="77777777" w:rsidR="00603F94" w:rsidRPr="00603F94" w:rsidRDefault="00603F94" w:rsidP="00603F94">
            <w:pPr>
              <w:rPr>
                <w:rFonts w:ascii="Calibri" w:hAnsi="Calibri" w:cs="Calibri"/>
                <w:color w:val="000000"/>
                <w:sz w:val="14"/>
                <w:szCs w:val="14"/>
              </w:rPr>
            </w:pPr>
          </w:p>
        </w:tc>
      </w:tr>
      <w:tr w:rsidR="00603F94" w:rsidRPr="00603F94" w14:paraId="51E5436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6676F9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930D2A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72</w:t>
            </w:r>
          </w:p>
        </w:tc>
        <w:tc>
          <w:tcPr>
            <w:tcW w:w="137" w:type="pct"/>
            <w:tcBorders>
              <w:top w:val="nil"/>
              <w:left w:val="nil"/>
              <w:bottom w:val="single" w:sz="4" w:space="0" w:color="auto"/>
              <w:right w:val="single" w:sz="4" w:space="0" w:color="auto"/>
            </w:tcBorders>
            <w:noWrap/>
            <w:vAlign w:val="bottom"/>
            <w:hideMark/>
          </w:tcPr>
          <w:p w14:paraId="110DAEC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4F7C4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532</w:t>
            </w:r>
          </w:p>
        </w:tc>
        <w:tc>
          <w:tcPr>
            <w:tcW w:w="294" w:type="pct"/>
            <w:tcBorders>
              <w:top w:val="nil"/>
              <w:left w:val="nil"/>
              <w:bottom w:val="single" w:sz="4" w:space="0" w:color="auto"/>
              <w:right w:val="single" w:sz="4" w:space="0" w:color="auto"/>
            </w:tcBorders>
            <w:noWrap/>
            <w:vAlign w:val="bottom"/>
            <w:hideMark/>
          </w:tcPr>
          <w:p w14:paraId="4036FD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821</w:t>
            </w:r>
          </w:p>
        </w:tc>
        <w:tc>
          <w:tcPr>
            <w:tcW w:w="294" w:type="pct"/>
            <w:tcBorders>
              <w:top w:val="nil"/>
              <w:left w:val="nil"/>
              <w:bottom w:val="single" w:sz="4" w:space="0" w:color="auto"/>
              <w:right w:val="single" w:sz="4" w:space="0" w:color="auto"/>
            </w:tcBorders>
            <w:noWrap/>
            <w:vAlign w:val="bottom"/>
            <w:hideMark/>
          </w:tcPr>
          <w:p w14:paraId="18A661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962</w:t>
            </w:r>
          </w:p>
        </w:tc>
        <w:tc>
          <w:tcPr>
            <w:tcW w:w="294" w:type="pct"/>
            <w:tcBorders>
              <w:top w:val="nil"/>
              <w:left w:val="nil"/>
              <w:bottom w:val="single" w:sz="4" w:space="0" w:color="auto"/>
              <w:right w:val="single" w:sz="4" w:space="0" w:color="auto"/>
            </w:tcBorders>
            <w:noWrap/>
            <w:vAlign w:val="bottom"/>
            <w:hideMark/>
          </w:tcPr>
          <w:p w14:paraId="41F25A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1130</w:t>
            </w:r>
          </w:p>
        </w:tc>
        <w:tc>
          <w:tcPr>
            <w:tcW w:w="294" w:type="pct"/>
            <w:tcBorders>
              <w:top w:val="nil"/>
              <w:left w:val="nil"/>
              <w:bottom w:val="single" w:sz="4" w:space="0" w:color="auto"/>
              <w:right w:val="single" w:sz="4" w:space="0" w:color="auto"/>
            </w:tcBorders>
            <w:noWrap/>
            <w:vAlign w:val="bottom"/>
            <w:hideMark/>
          </w:tcPr>
          <w:p w14:paraId="098B48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1226</w:t>
            </w:r>
          </w:p>
        </w:tc>
        <w:tc>
          <w:tcPr>
            <w:tcW w:w="294" w:type="pct"/>
            <w:tcBorders>
              <w:top w:val="nil"/>
              <w:left w:val="nil"/>
              <w:bottom w:val="single" w:sz="4" w:space="0" w:color="auto"/>
              <w:right w:val="single" w:sz="4" w:space="0" w:color="auto"/>
            </w:tcBorders>
            <w:noWrap/>
            <w:vAlign w:val="bottom"/>
            <w:hideMark/>
          </w:tcPr>
          <w:p w14:paraId="3F758F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1327</w:t>
            </w:r>
          </w:p>
        </w:tc>
        <w:tc>
          <w:tcPr>
            <w:tcW w:w="294" w:type="pct"/>
            <w:tcBorders>
              <w:top w:val="nil"/>
              <w:left w:val="nil"/>
              <w:bottom w:val="single" w:sz="4" w:space="0" w:color="auto"/>
              <w:right w:val="single" w:sz="4" w:space="0" w:color="auto"/>
            </w:tcBorders>
            <w:noWrap/>
            <w:vAlign w:val="bottom"/>
            <w:hideMark/>
          </w:tcPr>
          <w:p w14:paraId="1C1F90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1433</w:t>
            </w:r>
          </w:p>
        </w:tc>
        <w:tc>
          <w:tcPr>
            <w:tcW w:w="294" w:type="pct"/>
            <w:tcBorders>
              <w:top w:val="nil"/>
              <w:left w:val="nil"/>
              <w:bottom w:val="single" w:sz="4" w:space="0" w:color="auto"/>
              <w:right w:val="single" w:sz="4" w:space="0" w:color="auto"/>
            </w:tcBorders>
            <w:noWrap/>
            <w:vAlign w:val="bottom"/>
            <w:hideMark/>
          </w:tcPr>
          <w:p w14:paraId="01E52B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1624</w:t>
            </w:r>
          </w:p>
        </w:tc>
        <w:tc>
          <w:tcPr>
            <w:tcW w:w="294" w:type="pct"/>
            <w:tcBorders>
              <w:top w:val="nil"/>
              <w:left w:val="nil"/>
              <w:bottom w:val="single" w:sz="4" w:space="0" w:color="auto"/>
              <w:right w:val="single" w:sz="4" w:space="0" w:color="auto"/>
            </w:tcBorders>
            <w:noWrap/>
            <w:vAlign w:val="bottom"/>
            <w:hideMark/>
          </w:tcPr>
          <w:p w14:paraId="4FD491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1544</w:t>
            </w:r>
          </w:p>
        </w:tc>
        <w:tc>
          <w:tcPr>
            <w:tcW w:w="294" w:type="pct"/>
            <w:tcBorders>
              <w:top w:val="nil"/>
              <w:left w:val="nil"/>
              <w:bottom w:val="single" w:sz="4" w:space="0" w:color="auto"/>
              <w:right w:val="single" w:sz="4" w:space="0" w:color="auto"/>
            </w:tcBorders>
            <w:noWrap/>
            <w:vAlign w:val="bottom"/>
            <w:hideMark/>
          </w:tcPr>
          <w:p w14:paraId="28D51B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1658</w:t>
            </w:r>
          </w:p>
        </w:tc>
        <w:tc>
          <w:tcPr>
            <w:tcW w:w="294" w:type="pct"/>
            <w:tcBorders>
              <w:top w:val="nil"/>
              <w:left w:val="nil"/>
              <w:bottom w:val="single" w:sz="4" w:space="0" w:color="auto"/>
              <w:right w:val="single" w:sz="4" w:space="0" w:color="auto"/>
            </w:tcBorders>
            <w:noWrap/>
            <w:vAlign w:val="bottom"/>
            <w:hideMark/>
          </w:tcPr>
          <w:p w14:paraId="127A66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1955</w:t>
            </w:r>
          </w:p>
        </w:tc>
        <w:tc>
          <w:tcPr>
            <w:tcW w:w="294" w:type="pct"/>
            <w:tcBorders>
              <w:top w:val="nil"/>
              <w:left w:val="nil"/>
              <w:bottom w:val="single" w:sz="4" w:space="0" w:color="auto"/>
              <w:right w:val="single" w:sz="4" w:space="0" w:color="auto"/>
            </w:tcBorders>
            <w:noWrap/>
            <w:vAlign w:val="bottom"/>
            <w:hideMark/>
          </w:tcPr>
          <w:p w14:paraId="7CB4AA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2135</w:t>
            </w:r>
          </w:p>
        </w:tc>
        <w:tc>
          <w:tcPr>
            <w:tcW w:w="294" w:type="pct"/>
            <w:tcBorders>
              <w:top w:val="nil"/>
              <w:left w:val="nil"/>
              <w:bottom w:val="single" w:sz="4" w:space="0" w:color="auto"/>
              <w:right w:val="single" w:sz="8" w:space="0" w:color="auto"/>
            </w:tcBorders>
            <w:noWrap/>
            <w:vAlign w:val="bottom"/>
            <w:hideMark/>
          </w:tcPr>
          <w:p w14:paraId="3A05EE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2291</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08ED09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2301</w:t>
            </w:r>
          </w:p>
        </w:tc>
      </w:tr>
      <w:tr w:rsidR="00603F94" w:rsidRPr="00603F94" w14:paraId="5B9C3CA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3581E6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tcBorders>
              <w:top w:val="nil"/>
              <w:left w:val="single" w:sz="4" w:space="0" w:color="auto"/>
              <w:bottom w:val="single" w:sz="8" w:space="0" w:color="000000"/>
              <w:right w:val="single" w:sz="4" w:space="0" w:color="auto"/>
            </w:tcBorders>
            <w:vAlign w:val="center"/>
            <w:hideMark/>
          </w:tcPr>
          <w:p w14:paraId="46947BD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960AA9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C7C82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w:t>
            </w:r>
          </w:p>
        </w:tc>
        <w:tc>
          <w:tcPr>
            <w:tcW w:w="294" w:type="pct"/>
            <w:tcBorders>
              <w:top w:val="nil"/>
              <w:left w:val="nil"/>
              <w:bottom w:val="single" w:sz="8" w:space="0" w:color="auto"/>
              <w:right w:val="single" w:sz="4" w:space="0" w:color="auto"/>
            </w:tcBorders>
            <w:noWrap/>
            <w:vAlign w:val="bottom"/>
            <w:hideMark/>
          </w:tcPr>
          <w:p w14:paraId="6FA16B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0.70</w:t>
            </w:r>
          </w:p>
        </w:tc>
        <w:tc>
          <w:tcPr>
            <w:tcW w:w="294" w:type="pct"/>
            <w:tcBorders>
              <w:top w:val="nil"/>
              <w:left w:val="nil"/>
              <w:bottom w:val="single" w:sz="8" w:space="0" w:color="auto"/>
              <w:right w:val="single" w:sz="4" w:space="0" w:color="auto"/>
            </w:tcBorders>
            <w:noWrap/>
            <w:vAlign w:val="bottom"/>
            <w:hideMark/>
          </w:tcPr>
          <w:p w14:paraId="1EB7E8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0.60</w:t>
            </w:r>
          </w:p>
        </w:tc>
        <w:tc>
          <w:tcPr>
            <w:tcW w:w="294" w:type="pct"/>
            <w:tcBorders>
              <w:top w:val="nil"/>
              <w:left w:val="nil"/>
              <w:bottom w:val="single" w:sz="8" w:space="0" w:color="auto"/>
              <w:right w:val="single" w:sz="4" w:space="0" w:color="auto"/>
            </w:tcBorders>
            <w:noWrap/>
            <w:vAlign w:val="bottom"/>
            <w:hideMark/>
          </w:tcPr>
          <w:p w14:paraId="106152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0.51</w:t>
            </w:r>
          </w:p>
        </w:tc>
        <w:tc>
          <w:tcPr>
            <w:tcW w:w="294" w:type="pct"/>
            <w:tcBorders>
              <w:top w:val="nil"/>
              <w:left w:val="nil"/>
              <w:bottom w:val="single" w:sz="8" w:space="0" w:color="auto"/>
              <w:right w:val="single" w:sz="4" w:space="0" w:color="auto"/>
            </w:tcBorders>
            <w:noWrap/>
            <w:vAlign w:val="bottom"/>
            <w:hideMark/>
          </w:tcPr>
          <w:p w14:paraId="00B233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0.47</w:t>
            </w:r>
          </w:p>
        </w:tc>
        <w:tc>
          <w:tcPr>
            <w:tcW w:w="294" w:type="pct"/>
            <w:tcBorders>
              <w:top w:val="nil"/>
              <w:left w:val="nil"/>
              <w:bottom w:val="single" w:sz="8" w:space="0" w:color="auto"/>
              <w:right w:val="single" w:sz="4" w:space="0" w:color="auto"/>
            </w:tcBorders>
            <w:noWrap/>
            <w:vAlign w:val="bottom"/>
            <w:hideMark/>
          </w:tcPr>
          <w:p w14:paraId="4F67E1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0.43</w:t>
            </w:r>
          </w:p>
        </w:tc>
        <w:tc>
          <w:tcPr>
            <w:tcW w:w="294" w:type="pct"/>
            <w:tcBorders>
              <w:top w:val="nil"/>
              <w:left w:val="nil"/>
              <w:bottom w:val="single" w:sz="8" w:space="0" w:color="auto"/>
              <w:right w:val="single" w:sz="4" w:space="0" w:color="auto"/>
            </w:tcBorders>
            <w:noWrap/>
            <w:vAlign w:val="bottom"/>
            <w:hideMark/>
          </w:tcPr>
          <w:p w14:paraId="5F41D5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294" w:type="pct"/>
            <w:tcBorders>
              <w:top w:val="nil"/>
              <w:left w:val="nil"/>
              <w:bottom w:val="single" w:sz="8" w:space="0" w:color="auto"/>
              <w:right w:val="single" w:sz="4" w:space="0" w:color="auto"/>
            </w:tcBorders>
            <w:noWrap/>
            <w:vAlign w:val="bottom"/>
            <w:hideMark/>
          </w:tcPr>
          <w:p w14:paraId="7BA835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0.61</w:t>
            </w:r>
          </w:p>
        </w:tc>
        <w:tc>
          <w:tcPr>
            <w:tcW w:w="294" w:type="pct"/>
            <w:tcBorders>
              <w:top w:val="nil"/>
              <w:left w:val="nil"/>
              <w:bottom w:val="single" w:sz="8" w:space="0" w:color="auto"/>
              <w:right w:val="single" w:sz="4" w:space="0" w:color="auto"/>
            </w:tcBorders>
            <w:noWrap/>
            <w:vAlign w:val="bottom"/>
            <w:hideMark/>
          </w:tcPr>
          <w:p w14:paraId="7F2179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0.37</w:t>
            </w:r>
          </w:p>
        </w:tc>
        <w:tc>
          <w:tcPr>
            <w:tcW w:w="294" w:type="pct"/>
            <w:tcBorders>
              <w:top w:val="nil"/>
              <w:left w:val="nil"/>
              <w:bottom w:val="single" w:sz="8" w:space="0" w:color="auto"/>
              <w:right w:val="single" w:sz="4" w:space="0" w:color="auto"/>
            </w:tcBorders>
            <w:noWrap/>
            <w:vAlign w:val="bottom"/>
            <w:hideMark/>
          </w:tcPr>
          <w:p w14:paraId="423A7E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0.35</w:t>
            </w:r>
          </w:p>
        </w:tc>
        <w:tc>
          <w:tcPr>
            <w:tcW w:w="294" w:type="pct"/>
            <w:tcBorders>
              <w:top w:val="nil"/>
              <w:left w:val="nil"/>
              <w:bottom w:val="single" w:sz="8" w:space="0" w:color="auto"/>
              <w:right w:val="single" w:sz="4" w:space="0" w:color="auto"/>
            </w:tcBorders>
            <w:noWrap/>
            <w:vAlign w:val="bottom"/>
            <w:hideMark/>
          </w:tcPr>
          <w:p w14:paraId="591746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0.55</w:t>
            </w:r>
          </w:p>
        </w:tc>
        <w:tc>
          <w:tcPr>
            <w:tcW w:w="294" w:type="pct"/>
            <w:tcBorders>
              <w:top w:val="nil"/>
              <w:left w:val="nil"/>
              <w:bottom w:val="single" w:sz="8" w:space="0" w:color="auto"/>
              <w:right w:val="single" w:sz="4" w:space="0" w:color="auto"/>
            </w:tcBorders>
            <w:noWrap/>
            <w:vAlign w:val="bottom"/>
            <w:hideMark/>
          </w:tcPr>
          <w:p w14:paraId="6CF9F4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0.46</w:t>
            </w:r>
          </w:p>
        </w:tc>
        <w:tc>
          <w:tcPr>
            <w:tcW w:w="294" w:type="pct"/>
            <w:tcBorders>
              <w:top w:val="nil"/>
              <w:left w:val="nil"/>
              <w:bottom w:val="single" w:sz="8" w:space="0" w:color="auto"/>
              <w:right w:val="single" w:sz="8" w:space="0" w:color="auto"/>
            </w:tcBorders>
            <w:noWrap/>
            <w:vAlign w:val="bottom"/>
            <w:hideMark/>
          </w:tcPr>
          <w:p w14:paraId="4C1C06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0.49</w:t>
            </w:r>
          </w:p>
        </w:tc>
        <w:tc>
          <w:tcPr>
            <w:tcW w:w="351" w:type="pct"/>
            <w:vMerge/>
            <w:tcBorders>
              <w:top w:val="nil"/>
              <w:left w:val="single" w:sz="8" w:space="0" w:color="auto"/>
              <w:bottom w:val="single" w:sz="8" w:space="0" w:color="auto"/>
              <w:right w:val="single" w:sz="8" w:space="0" w:color="auto"/>
            </w:tcBorders>
            <w:vAlign w:val="center"/>
            <w:hideMark/>
          </w:tcPr>
          <w:p w14:paraId="6A22FEF7" w14:textId="77777777" w:rsidR="00603F94" w:rsidRPr="00603F94" w:rsidRDefault="00603F94" w:rsidP="00603F94">
            <w:pPr>
              <w:rPr>
                <w:rFonts w:ascii="Calibri" w:hAnsi="Calibri" w:cs="Calibri"/>
                <w:color w:val="000000"/>
                <w:sz w:val="14"/>
                <w:szCs w:val="14"/>
              </w:rPr>
            </w:pPr>
          </w:p>
        </w:tc>
      </w:tr>
      <w:tr w:rsidR="00603F94" w:rsidRPr="00603F94" w14:paraId="74BDF71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3D05E6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BC1D5E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138</w:t>
            </w:r>
          </w:p>
        </w:tc>
        <w:tc>
          <w:tcPr>
            <w:tcW w:w="137" w:type="pct"/>
            <w:tcBorders>
              <w:top w:val="nil"/>
              <w:left w:val="nil"/>
              <w:bottom w:val="single" w:sz="4" w:space="0" w:color="auto"/>
              <w:right w:val="single" w:sz="4" w:space="0" w:color="auto"/>
            </w:tcBorders>
            <w:noWrap/>
            <w:vAlign w:val="bottom"/>
            <w:hideMark/>
          </w:tcPr>
          <w:p w14:paraId="1636F16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4D6EB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778</w:t>
            </w:r>
          </w:p>
        </w:tc>
        <w:tc>
          <w:tcPr>
            <w:tcW w:w="294" w:type="pct"/>
            <w:tcBorders>
              <w:top w:val="nil"/>
              <w:left w:val="nil"/>
              <w:bottom w:val="single" w:sz="4" w:space="0" w:color="auto"/>
              <w:right w:val="single" w:sz="4" w:space="0" w:color="auto"/>
            </w:tcBorders>
            <w:noWrap/>
            <w:vAlign w:val="bottom"/>
            <w:hideMark/>
          </w:tcPr>
          <w:p w14:paraId="5415A8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993</w:t>
            </w:r>
          </w:p>
        </w:tc>
        <w:tc>
          <w:tcPr>
            <w:tcW w:w="294" w:type="pct"/>
            <w:tcBorders>
              <w:top w:val="nil"/>
              <w:left w:val="nil"/>
              <w:bottom w:val="single" w:sz="4" w:space="0" w:color="auto"/>
              <w:right w:val="single" w:sz="4" w:space="0" w:color="auto"/>
            </w:tcBorders>
            <w:noWrap/>
            <w:vAlign w:val="bottom"/>
            <w:hideMark/>
          </w:tcPr>
          <w:p w14:paraId="5DFA95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1081</w:t>
            </w:r>
          </w:p>
        </w:tc>
        <w:tc>
          <w:tcPr>
            <w:tcW w:w="294" w:type="pct"/>
            <w:tcBorders>
              <w:top w:val="nil"/>
              <w:left w:val="nil"/>
              <w:bottom w:val="single" w:sz="4" w:space="0" w:color="auto"/>
              <w:right w:val="single" w:sz="4" w:space="0" w:color="auto"/>
            </w:tcBorders>
            <w:noWrap/>
            <w:vAlign w:val="bottom"/>
            <w:hideMark/>
          </w:tcPr>
          <w:p w14:paraId="713C6F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1185</w:t>
            </w:r>
          </w:p>
        </w:tc>
        <w:tc>
          <w:tcPr>
            <w:tcW w:w="294" w:type="pct"/>
            <w:tcBorders>
              <w:top w:val="nil"/>
              <w:left w:val="nil"/>
              <w:bottom w:val="single" w:sz="4" w:space="0" w:color="auto"/>
              <w:right w:val="single" w:sz="4" w:space="0" w:color="auto"/>
            </w:tcBorders>
            <w:noWrap/>
            <w:vAlign w:val="bottom"/>
            <w:hideMark/>
          </w:tcPr>
          <w:p w14:paraId="369309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1244</w:t>
            </w:r>
          </w:p>
        </w:tc>
        <w:tc>
          <w:tcPr>
            <w:tcW w:w="294" w:type="pct"/>
            <w:tcBorders>
              <w:top w:val="nil"/>
              <w:left w:val="nil"/>
              <w:bottom w:val="single" w:sz="4" w:space="0" w:color="auto"/>
              <w:right w:val="single" w:sz="4" w:space="0" w:color="auto"/>
            </w:tcBorders>
            <w:noWrap/>
            <w:vAlign w:val="bottom"/>
            <w:hideMark/>
          </w:tcPr>
          <w:p w14:paraId="41E0F6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1307</w:t>
            </w:r>
          </w:p>
        </w:tc>
        <w:tc>
          <w:tcPr>
            <w:tcW w:w="294" w:type="pct"/>
            <w:tcBorders>
              <w:top w:val="nil"/>
              <w:left w:val="nil"/>
              <w:bottom w:val="single" w:sz="4" w:space="0" w:color="auto"/>
              <w:right w:val="single" w:sz="4" w:space="0" w:color="auto"/>
            </w:tcBorders>
            <w:noWrap/>
            <w:vAlign w:val="bottom"/>
            <w:hideMark/>
          </w:tcPr>
          <w:p w14:paraId="6E52F0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1376</w:t>
            </w:r>
          </w:p>
        </w:tc>
        <w:tc>
          <w:tcPr>
            <w:tcW w:w="294" w:type="pct"/>
            <w:tcBorders>
              <w:top w:val="nil"/>
              <w:left w:val="nil"/>
              <w:bottom w:val="single" w:sz="4" w:space="0" w:color="auto"/>
              <w:right w:val="single" w:sz="4" w:space="0" w:color="auto"/>
            </w:tcBorders>
            <w:noWrap/>
            <w:vAlign w:val="bottom"/>
            <w:hideMark/>
          </w:tcPr>
          <w:p w14:paraId="7EEBD6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1794</w:t>
            </w:r>
          </w:p>
        </w:tc>
        <w:tc>
          <w:tcPr>
            <w:tcW w:w="294" w:type="pct"/>
            <w:tcBorders>
              <w:top w:val="nil"/>
              <w:left w:val="nil"/>
              <w:bottom w:val="single" w:sz="4" w:space="0" w:color="auto"/>
              <w:right w:val="single" w:sz="4" w:space="0" w:color="auto"/>
            </w:tcBorders>
            <w:noWrap/>
            <w:vAlign w:val="bottom"/>
            <w:hideMark/>
          </w:tcPr>
          <w:p w14:paraId="3899DF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1451</w:t>
            </w:r>
          </w:p>
        </w:tc>
        <w:tc>
          <w:tcPr>
            <w:tcW w:w="294" w:type="pct"/>
            <w:tcBorders>
              <w:top w:val="nil"/>
              <w:left w:val="nil"/>
              <w:bottom w:val="single" w:sz="4" w:space="0" w:color="auto"/>
              <w:right w:val="single" w:sz="4" w:space="0" w:color="auto"/>
            </w:tcBorders>
            <w:noWrap/>
            <w:vAlign w:val="bottom"/>
            <w:hideMark/>
          </w:tcPr>
          <w:p w14:paraId="021C956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1D9BD3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2076</w:t>
            </w:r>
          </w:p>
        </w:tc>
        <w:tc>
          <w:tcPr>
            <w:tcW w:w="294" w:type="pct"/>
            <w:tcBorders>
              <w:top w:val="nil"/>
              <w:left w:val="nil"/>
              <w:bottom w:val="single" w:sz="4" w:space="0" w:color="auto"/>
              <w:right w:val="single" w:sz="4" w:space="0" w:color="auto"/>
            </w:tcBorders>
            <w:noWrap/>
            <w:vAlign w:val="bottom"/>
            <w:hideMark/>
          </w:tcPr>
          <w:p w14:paraId="7E0ADB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2149</w:t>
            </w:r>
          </w:p>
        </w:tc>
        <w:tc>
          <w:tcPr>
            <w:tcW w:w="294" w:type="pct"/>
            <w:tcBorders>
              <w:top w:val="nil"/>
              <w:left w:val="nil"/>
              <w:bottom w:val="single" w:sz="4" w:space="0" w:color="auto"/>
              <w:right w:val="single" w:sz="8" w:space="0" w:color="auto"/>
            </w:tcBorders>
            <w:noWrap/>
            <w:vAlign w:val="bottom"/>
            <w:hideMark/>
          </w:tcPr>
          <w:p w14:paraId="01A625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2343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E04AF1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2394</w:t>
            </w:r>
          </w:p>
        </w:tc>
      </w:tr>
      <w:tr w:rsidR="00603F94" w:rsidRPr="00603F94" w14:paraId="395F9A9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6BD550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18747478"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6A4E18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E6CF2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2.75</w:t>
            </w:r>
          </w:p>
        </w:tc>
        <w:tc>
          <w:tcPr>
            <w:tcW w:w="294" w:type="pct"/>
            <w:tcBorders>
              <w:top w:val="nil"/>
              <w:left w:val="nil"/>
              <w:bottom w:val="single" w:sz="8" w:space="0" w:color="auto"/>
              <w:right w:val="single" w:sz="4" w:space="0" w:color="auto"/>
            </w:tcBorders>
            <w:noWrap/>
            <w:vAlign w:val="bottom"/>
            <w:hideMark/>
          </w:tcPr>
          <w:p w14:paraId="749664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w:t>
            </w:r>
          </w:p>
        </w:tc>
        <w:tc>
          <w:tcPr>
            <w:tcW w:w="294" w:type="pct"/>
            <w:tcBorders>
              <w:top w:val="nil"/>
              <w:left w:val="nil"/>
              <w:bottom w:val="single" w:sz="8" w:space="0" w:color="auto"/>
              <w:right w:val="single" w:sz="4" w:space="0" w:color="auto"/>
            </w:tcBorders>
            <w:noWrap/>
            <w:vAlign w:val="bottom"/>
            <w:hideMark/>
          </w:tcPr>
          <w:p w14:paraId="48A9E2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w:t>
            </w:r>
          </w:p>
        </w:tc>
        <w:tc>
          <w:tcPr>
            <w:tcW w:w="294" w:type="pct"/>
            <w:tcBorders>
              <w:top w:val="nil"/>
              <w:left w:val="nil"/>
              <w:bottom w:val="single" w:sz="8" w:space="0" w:color="auto"/>
              <w:right w:val="single" w:sz="4" w:space="0" w:color="auto"/>
            </w:tcBorders>
            <w:noWrap/>
            <w:vAlign w:val="bottom"/>
            <w:hideMark/>
          </w:tcPr>
          <w:p w14:paraId="38533C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w:t>
            </w:r>
          </w:p>
        </w:tc>
        <w:tc>
          <w:tcPr>
            <w:tcW w:w="294" w:type="pct"/>
            <w:tcBorders>
              <w:top w:val="nil"/>
              <w:left w:val="nil"/>
              <w:bottom w:val="single" w:sz="8" w:space="0" w:color="auto"/>
              <w:right w:val="single" w:sz="4" w:space="0" w:color="auto"/>
            </w:tcBorders>
            <w:noWrap/>
            <w:vAlign w:val="bottom"/>
            <w:hideMark/>
          </w:tcPr>
          <w:p w14:paraId="6C4BE5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w:t>
            </w:r>
          </w:p>
        </w:tc>
        <w:tc>
          <w:tcPr>
            <w:tcW w:w="294" w:type="pct"/>
            <w:tcBorders>
              <w:top w:val="nil"/>
              <w:left w:val="nil"/>
              <w:bottom w:val="single" w:sz="8" w:space="0" w:color="auto"/>
              <w:right w:val="single" w:sz="4" w:space="0" w:color="auto"/>
            </w:tcBorders>
            <w:noWrap/>
            <w:vAlign w:val="bottom"/>
            <w:hideMark/>
          </w:tcPr>
          <w:p w14:paraId="36AF8C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w:t>
            </w:r>
          </w:p>
        </w:tc>
        <w:tc>
          <w:tcPr>
            <w:tcW w:w="294" w:type="pct"/>
            <w:tcBorders>
              <w:top w:val="nil"/>
              <w:left w:val="nil"/>
              <w:bottom w:val="single" w:sz="8" w:space="0" w:color="auto"/>
              <w:right w:val="single" w:sz="4" w:space="0" w:color="auto"/>
            </w:tcBorders>
            <w:noWrap/>
            <w:vAlign w:val="bottom"/>
            <w:hideMark/>
          </w:tcPr>
          <w:p w14:paraId="07B5BA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w:t>
            </w:r>
          </w:p>
        </w:tc>
        <w:tc>
          <w:tcPr>
            <w:tcW w:w="294" w:type="pct"/>
            <w:tcBorders>
              <w:top w:val="nil"/>
              <w:left w:val="nil"/>
              <w:bottom w:val="single" w:sz="8" w:space="0" w:color="auto"/>
              <w:right w:val="single" w:sz="4" w:space="0" w:color="auto"/>
            </w:tcBorders>
            <w:noWrap/>
            <w:vAlign w:val="bottom"/>
            <w:hideMark/>
          </w:tcPr>
          <w:p w14:paraId="61B9A8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2.04</w:t>
            </w:r>
          </w:p>
        </w:tc>
        <w:tc>
          <w:tcPr>
            <w:tcW w:w="294" w:type="pct"/>
            <w:tcBorders>
              <w:top w:val="nil"/>
              <w:left w:val="nil"/>
              <w:bottom w:val="single" w:sz="8" w:space="0" w:color="auto"/>
              <w:right w:val="single" w:sz="4" w:space="0" w:color="auto"/>
            </w:tcBorders>
            <w:noWrap/>
            <w:vAlign w:val="bottom"/>
            <w:hideMark/>
          </w:tcPr>
          <w:p w14:paraId="2A93E9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w:t>
            </w:r>
          </w:p>
        </w:tc>
        <w:tc>
          <w:tcPr>
            <w:tcW w:w="294" w:type="pct"/>
            <w:tcBorders>
              <w:top w:val="nil"/>
              <w:left w:val="nil"/>
              <w:bottom w:val="single" w:sz="8" w:space="0" w:color="auto"/>
              <w:right w:val="single" w:sz="4" w:space="0" w:color="auto"/>
            </w:tcBorders>
            <w:noWrap/>
            <w:vAlign w:val="bottom"/>
            <w:hideMark/>
          </w:tcPr>
          <w:p w14:paraId="075F1D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w:t>
            </w:r>
          </w:p>
        </w:tc>
        <w:tc>
          <w:tcPr>
            <w:tcW w:w="294" w:type="pct"/>
            <w:tcBorders>
              <w:top w:val="nil"/>
              <w:left w:val="nil"/>
              <w:bottom w:val="single" w:sz="8" w:space="0" w:color="auto"/>
              <w:right w:val="single" w:sz="4" w:space="0" w:color="auto"/>
            </w:tcBorders>
            <w:noWrap/>
            <w:vAlign w:val="bottom"/>
            <w:hideMark/>
          </w:tcPr>
          <w:p w14:paraId="67059D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1.92</w:t>
            </w:r>
          </w:p>
        </w:tc>
        <w:tc>
          <w:tcPr>
            <w:tcW w:w="294" w:type="pct"/>
            <w:tcBorders>
              <w:top w:val="nil"/>
              <w:left w:val="nil"/>
              <w:bottom w:val="single" w:sz="8" w:space="0" w:color="auto"/>
              <w:right w:val="single" w:sz="4" w:space="0" w:color="auto"/>
            </w:tcBorders>
            <w:noWrap/>
            <w:vAlign w:val="bottom"/>
            <w:hideMark/>
          </w:tcPr>
          <w:p w14:paraId="5D7730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w:t>
            </w:r>
          </w:p>
        </w:tc>
        <w:tc>
          <w:tcPr>
            <w:tcW w:w="294" w:type="pct"/>
            <w:tcBorders>
              <w:top w:val="nil"/>
              <w:left w:val="nil"/>
              <w:bottom w:val="single" w:sz="8" w:space="0" w:color="auto"/>
              <w:right w:val="single" w:sz="8" w:space="0" w:color="auto"/>
            </w:tcBorders>
            <w:noWrap/>
            <w:vAlign w:val="bottom"/>
            <w:hideMark/>
          </w:tcPr>
          <w:p w14:paraId="40972B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w:t>
            </w:r>
          </w:p>
        </w:tc>
        <w:tc>
          <w:tcPr>
            <w:tcW w:w="351" w:type="pct"/>
            <w:vMerge/>
            <w:tcBorders>
              <w:top w:val="nil"/>
              <w:left w:val="single" w:sz="8" w:space="0" w:color="auto"/>
              <w:bottom w:val="single" w:sz="8" w:space="0" w:color="auto"/>
              <w:right w:val="single" w:sz="8" w:space="0" w:color="auto"/>
            </w:tcBorders>
            <w:vAlign w:val="center"/>
            <w:hideMark/>
          </w:tcPr>
          <w:p w14:paraId="027ABADE" w14:textId="77777777" w:rsidR="00603F94" w:rsidRPr="00603F94" w:rsidRDefault="00603F94" w:rsidP="00603F94">
            <w:pPr>
              <w:rPr>
                <w:rFonts w:ascii="Calibri" w:hAnsi="Calibri" w:cs="Calibri"/>
                <w:color w:val="000000"/>
                <w:sz w:val="14"/>
                <w:szCs w:val="14"/>
              </w:rPr>
            </w:pPr>
          </w:p>
        </w:tc>
      </w:tr>
      <w:tr w:rsidR="00603F94" w:rsidRPr="00603F94" w14:paraId="3E533DF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3BB22D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D34B6F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232</w:t>
            </w:r>
          </w:p>
        </w:tc>
        <w:tc>
          <w:tcPr>
            <w:tcW w:w="137" w:type="pct"/>
            <w:tcBorders>
              <w:top w:val="nil"/>
              <w:left w:val="nil"/>
              <w:bottom w:val="single" w:sz="4" w:space="0" w:color="auto"/>
              <w:right w:val="single" w:sz="4" w:space="0" w:color="auto"/>
            </w:tcBorders>
            <w:noWrap/>
            <w:vAlign w:val="bottom"/>
            <w:hideMark/>
          </w:tcPr>
          <w:p w14:paraId="4A5B532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C9104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1054</w:t>
            </w:r>
          </w:p>
        </w:tc>
        <w:tc>
          <w:tcPr>
            <w:tcW w:w="294" w:type="pct"/>
            <w:tcBorders>
              <w:top w:val="nil"/>
              <w:left w:val="nil"/>
              <w:bottom w:val="single" w:sz="4" w:space="0" w:color="auto"/>
              <w:right w:val="single" w:sz="4" w:space="0" w:color="auto"/>
            </w:tcBorders>
            <w:noWrap/>
            <w:vAlign w:val="bottom"/>
            <w:hideMark/>
          </w:tcPr>
          <w:p w14:paraId="526402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1217</w:t>
            </w:r>
          </w:p>
        </w:tc>
        <w:tc>
          <w:tcPr>
            <w:tcW w:w="294" w:type="pct"/>
            <w:tcBorders>
              <w:top w:val="nil"/>
              <w:left w:val="nil"/>
              <w:bottom w:val="single" w:sz="4" w:space="0" w:color="auto"/>
              <w:right w:val="single" w:sz="4" w:space="0" w:color="auto"/>
            </w:tcBorders>
            <w:noWrap/>
            <w:vAlign w:val="bottom"/>
            <w:hideMark/>
          </w:tcPr>
          <w:p w14:paraId="61B8ED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1275</w:t>
            </w:r>
          </w:p>
        </w:tc>
        <w:tc>
          <w:tcPr>
            <w:tcW w:w="294" w:type="pct"/>
            <w:tcBorders>
              <w:top w:val="nil"/>
              <w:left w:val="nil"/>
              <w:bottom w:val="single" w:sz="4" w:space="0" w:color="auto"/>
              <w:right w:val="single" w:sz="4" w:space="0" w:color="auto"/>
            </w:tcBorders>
            <w:noWrap/>
            <w:vAlign w:val="bottom"/>
            <w:hideMark/>
          </w:tcPr>
          <w:p w14:paraId="0E8139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1341</w:t>
            </w:r>
          </w:p>
        </w:tc>
        <w:tc>
          <w:tcPr>
            <w:tcW w:w="294" w:type="pct"/>
            <w:tcBorders>
              <w:top w:val="nil"/>
              <w:left w:val="nil"/>
              <w:bottom w:val="single" w:sz="4" w:space="0" w:color="auto"/>
              <w:right w:val="single" w:sz="4" w:space="0" w:color="auto"/>
            </w:tcBorders>
            <w:noWrap/>
            <w:vAlign w:val="bottom"/>
            <w:hideMark/>
          </w:tcPr>
          <w:p w14:paraId="0E838D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1376</w:t>
            </w:r>
          </w:p>
        </w:tc>
        <w:tc>
          <w:tcPr>
            <w:tcW w:w="294" w:type="pct"/>
            <w:tcBorders>
              <w:top w:val="nil"/>
              <w:left w:val="nil"/>
              <w:bottom w:val="single" w:sz="4" w:space="0" w:color="auto"/>
              <w:right w:val="single" w:sz="4" w:space="0" w:color="auto"/>
            </w:tcBorders>
            <w:noWrap/>
            <w:vAlign w:val="bottom"/>
            <w:hideMark/>
          </w:tcPr>
          <w:p w14:paraId="67D7DE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1414</w:t>
            </w:r>
          </w:p>
        </w:tc>
        <w:tc>
          <w:tcPr>
            <w:tcW w:w="294" w:type="pct"/>
            <w:tcBorders>
              <w:top w:val="nil"/>
              <w:left w:val="nil"/>
              <w:bottom w:val="single" w:sz="4" w:space="0" w:color="auto"/>
              <w:right w:val="single" w:sz="4" w:space="0" w:color="auto"/>
            </w:tcBorders>
            <w:noWrap/>
            <w:vAlign w:val="bottom"/>
            <w:hideMark/>
          </w:tcPr>
          <w:p w14:paraId="5F7763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1454</w:t>
            </w:r>
          </w:p>
        </w:tc>
        <w:tc>
          <w:tcPr>
            <w:tcW w:w="294" w:type="pct"/>
            <w:tcBorders>
              <w:top w:val="nil"/>
              <w:left w:val="nil"/>
              <w:bottom w:val="single" w:sz="4" w:space="0" w:color="auto"/>
              <w:right w:val="single" w:sz="4" w:space="0" w:color="auto"/>
            </w:tcBorders>
            <w:noWrap/>
            <w:vAlign w:val="bottom"/>
            <w:hideMark/>
          </w:tcPr>
          <w:p w14:paraId="022741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2098</w:t>
            </w:r>
          </w:p>
        </w:tc>
        <w:tc>
          <w:tcPr>
            <w:tcW w:w="294" w:type="pct"/>
            <w:tcBorders>
              <w:top w:val="nil"/>
              <w:left w:val="nil"/>
              <w:bottom w:val="single" w:sz="4" w:space="0" w:color="auto"/>
              <w:right w:val="single" w:sz="4" w:space="0" w:color="auto"/>
            </w:tcBorders>
            <w:noWrap/>
            <w:vAlign w:val="bottom"/>
            <w:hideMark/>
          </w:tcPr>
          <w:p w14:paraId="37114E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1496</w:t>
            </w:r>
          </w:p>
        </w:tc>
        <w:tc>
          <w:tcPr>
            <w:tcW w:w="294" w:type="pct"/>
            <w:tcBorders>
              <w:top w:val="nil"/>
              <w:left w:val="nil"/>
              <w:bottom w:val="single" w:sz="4" w:space="0" w:color="auto"/>
              <w:right w:val="single" w:sz="4" w:space="0" w:color="auto"/>
            </w:tcBorders>
            <w:noWrap/>
            <w:vAlign w:val="bottom"/>
            <w:hideMark/>
          </w:tcPr>
          <w:p w14:paraId="2DF379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1541</w:t>
            </w:r>
          </w:p>
        </w:tc>
        <w:tc>
          <w:tcPr>
            <w:tcW w:w="294" w:type="pct"/>
            <w:tcBorders>
              <w:top w:val="nil"/>
              <w:left w:val="nil"/>
              <w:bottom w:val="single" w:sz="4" w:space="0" w:color="auto"/>
              <w:right w:val="single" w:sz="4" w:space="0" w:color="auto"/>
            </w:tcBorders>
            <w:noWrap/>
            <w:vAlign w:val="bottom"/>
            <w:hideMark/>
          </w:tcPr>
          <w:p w14:paraId="7098EB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2358</w:t>
            </w:r>
          </w:p>
        </w:tc>
        <w:tc>
          <w:tcPr>
            <w:tcW w:w="294" w:type="pct"/>
            <w:tcBorders>
              <w:top w:val="nil"/>
              <w:left w:val="nil"/>
              <w:bottom w:val="single" w:sz="4" w:space="0" w:color="auto"/>
              <w:right w:val="single" w:sz="4" w:space="0" w:color="auto"/>
            </w:tcBorders>
            <w:noWrap/>
            <w:vAlign w:val="bottom"/>
            <w:hideMark/>
          </w:tcPr>
          <w:p w14:paraId="358545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2330</w:t>
            </w:r>
          </w:p>
        </w:tc>
        <w:tc>
          <w:tcPr>
            <w:tcW w:w="294" w:type="pct"/>
            <w:tcBorders>
              <w:top w:val="nil"/>
              <w:left w:val="nil"/>
              <w:bottom w:val="single" w:sz="4" w:space="0" w:color="auto"/>
              <w:right w:val="single" w:sz="8" w:space="0" w:color="auto"/>
            </w:tcBorders>
            <w:noWrap/>
            <w:vAlign w:val="bottom"/>
            <w:hideMark/>
          </w:tcPr>
          <w:p w14:paraId="54D562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935C1A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2644</w:t>
            </w:r>
          </w:p>
        </w:tc>
      </w:tr>
      <w:tr w:rsidR="00603F94" w:rsidRPr="00603F94" w14:paraId="74E323C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A7C46A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tcBorders>
              <w:top w:val="nil"/>
              <w:left w:val="single" w:sz="4" w:space="0" w:color="auto"/>
              <w:bottom w:val="single" w:sz="8" w:space="0" w:color="000000"/>
              <w:right w:val="single" w:sz="4" w:space="0" w:color="auto"/>
            </w:tcBorders>
            <w:vAlign w:val="center"/>
            <w:hideMark/>
          </w:tcPr>
          <w:p w14:paraId="2CB04BE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25D2D8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BA815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6.20</w:t>
            </w:r>
          </w:p>
        </w:tc>
        <w:tc>
          <w:tcPr>
            <w:tcW w:w="294" w:type="pct"/>
            <w:tcBorders>
              <w:top w:val="nil"/>
              <w:left w:val="nil"/>
              <w:bottom w:val="single" w:sz="8" w:space="0" w:color="auto"/>
              <w:right w:val="single" w:sz="4" w:space="0" w:color="auto"/>
            </w:tcBorders>
            <w:noWrap/>
            <w:vAlign w:val="bottom"/>
            <w:hideMark/>
          </w:tcPr>
          <w:p w14:paraId="0A40E1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5.37</w:t>
            </w:r>
          </w:p>
        </w:tc>
        <w:tc>
          <w:tcPr>
            <w:tcW w:w="294" w:type="pct"/>
            <w:tcBorders>
              <w:top w:val="nil"/>
              <w:left w:val="nil"/>
              <w:bottom w:val="single" w:sz="8" w:space="0" w:color="auto"/>
              <w:right w:val="single" w:sz="4" w:space="0" w:color="auto"/>
            </w:tcBorders>
            <w:noWrap/>
            <w:vAlign w:val="bottom"/>
            <w:hideMark/>
          </w:tcPr>
          <w:p w14:paraId="762705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5.13</w:t>
            </w:r>
          </w:p>
        </w:tc>
        <w:tc>
          <w:tcPr>
            <w:tcW w:w="294" w:type="pct"/>
            <w:tcBorders>
              <w:top w:val="nil"/>
              <w:left w:val="nil"/>
              <w:bottom w:val="single" w:sz="8" w:space="0" w:color="auto"/>
              <w:right w:val="single" w:sz="4" w:space="0" w:color="auto"/>
            </w:tcBorders>
            <w:noWrap/>
            <w:vAlign w:val="bottom"/>
            <w:hideMark/>
          </w:tcPr>
          <w:p w14:paraId="521579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4.87</w:t>
            </w:r>
          </w:p>
        </w:tc>
        <w:tc>
          <w:tcPr>
            <w:tcW w:w="294" w:type="pct"/>
            <w:tcBorders>
              <w:top w:val="nil"/>
              <w:left w:val="nil"/>
              <w:bottom w:val="single" w:sz="8" w:space="0" w:color="auto"/>
              <w:right w:val="single" w:sz="4" w:space="0" w:color="auto"/>
            </w:tcBorders>
            <w:noWrap/>
            <w:vAlign w:val="bottom"/>
            <w:hideMark/>
          </w:tcPr>
          <w:p w14:paraId="1CD8D9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4.75</w:t>
            </w:r>
          </w:p>
        </w:tc>
        <w:tc>
          <w:tcPr>
            <w:tcW w:w="294" w:type="pct"/>
            <w:tcBorders>
              <w:top w:val="nil"/>
              <w:left w:val="nil"/>
              <w:bottom w:val="single" w:sz="8" w:space="0" w:color="auto"/>
              <w:right w:val="single" w:sz="4" w:space="0" w:color="auto"/>
            </w:tcBorders>
            <w:noWrap/>
            <w:vAlign w:val="bottom"/>
            <w:hideMark/>
          </w:tcPr>
          <w:p w14:paraId="462944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4.62</w:t>
            </w:r>
          </w:p>
        </w:tc>
        <w:tc>
          <w:tcPr>
            <w:tcW w:w="294" w:type="pct"/>
            <w:tcBorders>
              <w:top w:val="nil"/>
              <w:left w:val="nil"/>
              <w:bottom w:val="single" w:sz="8" w:space="0" w:color="auto"/>
              <w:right w:val="single" w:sz="4" w:space="0" w:color="auto"/>
            </w:tcBorders>
            <w:noWrap/>
            <w:vAlign w:val="bottom"/>
            <w:hideMark/>
          </w:tcPr>
          <w:p w14:paraId="38275C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4.50</w:t>
            </w:r>
          </w:p>
        </w:tc>
        <w:tc>
          <w:tcPr>
            <w:tcW w:w="294" w:type="pct"/>
            <w:tcBorders>
              <w:top w:val="nil"/>
              <w:left w:val="nil"/>
              <w:bottom w:val="single" w:sz="8" w:space="0" w:color="auto"/>
              <w:right w:val="single" w:sz="4" w:space="0" w:color="auto"/>
            </w:tcBorders>
            <w:noWrap/>
            <w:vAlign w:val="bottom"/>
            <w:hideMark/>
          </w:tcPr>
          <w:p w14:paraId="5918B6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5.33</w:t>
            </w:r>
          </w:p>
        </w:tc>
        <w:tc>
          <w:tcPr>
            <w:tcW w:w="294" w:type="pct"/>
            <w:tcBorders>
              <w:top w:val="nil"/>
              <w:left w:val="nil"/>
              <w:bottom w:val="single" w:sz="8" w:space="0" w:color="auto"/>
              <w:right w:val="single" w:sz="4" w:space="0" w:color="auto"/>
            </w:tcBorders>
            <w:noWrap/>
            <w:vAlign w:val="bottom"/>
            <w:hideMark/>
          </w:tcPr>
          <w:p w14:paraId="241D05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4.37</w:t>
            </w:r>
          </w:p>
        </w:tc>
        <w:tc>
          <w:tcPr>
            <w:tcW w:w="294" w:type="pct"/>
            <w:tcBorders>
              <w:top w:val="nil"/>
              <w:left w:val="nil"/>
              <w:bottom w:val="single" w:sz="8" w:space="0" w:color="auto"/>
              <w:right w:val="single" w:sz="4" w:space="0" w:color="auto"/>
            </w:tcBorders>
            <w:noWrap/>
            <w:vAlign w:val="bottom"/>
            <w:hideMark/>
          </w:tcPr>
          <w:p w14:paraId="08711B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4.24</w:t>
            </w:r>
          </w:p>
        </w:tc>
        <w:tc>
          <w:tcPr>
            <w:tcW w:w="294" w:type="pct"/>
            <w:tcBorders>
              <w:top w:val="nil"/>
              <w:left w:val="nil"/>
              <w:bottom w:val="single" w:sz="8" w:space="0" w:color="auto"/>
              <w:right w:val="single" w:sz="4" w:space="0" w:color="auto"/>
            </w:tcBorders>
            <w:noWrap/>
            <w:vAlign w:val="bottom"/>
            <w:hideMark/>
          </w:tcPr>
          <w:p w14:paraId="76368F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5.17</w:t>
            </w:r>
          </w:p>
        </w:tc>
        <w:tc>
          <w:tcPr>
            <w:tcW w:w="294" w:type="pct"/>
            <w:tcBorders>
              <w:top w:val="nil"/>
              <w:left w:val="nil"/>
              <w:bottom w:val="single" w:sz="8" w:space="0" w:color="auto"/>
              <w:right w:val="single" w:sz="4" w:space="0" w:color="auto"/>
            </w:tcBorders>
            <w:noWrap/>
            <w:vAlign w:val="bottom"/>
            <w:hideMark/>
          </w:tcPr>
          <w:p w14:paraId="262626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4.80</w:t>
            </w:r>
          </w:p>
        </w:tc>
        <w:tc>
          <w:tcPr>
            <w:tcW w:w="294" w:type="pct"/>
            <w:tcBorders>
              <w:top w:val="nil"/>
              <w:left w:val="nil"/>
              <w:bottom w:val="single" w:sz="8" w:space="0" w:color="auto"/>
              <w:right w:val="single" w:sz="8" w:space="0" w:color="auto"/>
            </w:tcBorders>
            <w:noWrap/>
            <w:vAlign w:val="bottom"/>
            <w:hideMark/>
          </w:tcPr>
          <w:p w14:paraId="2095FB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4.95</w:t>
            </w:r>
          </w:p>
        </w:tc>
        <w:tc>
          <w:tcPr>
            <w:tcW w:w="351" w:type="pct"/>
            <w:vMerge/>
            <w:tcBorders>
              <w:top w:val="nil"/>
              <w:left w:val="single" w:sz="8" w:space="0" w:color="auto"/>
              <w:bottom w:val="single" w:sz="8" w:space="0" w:color="auto"/>
              <w:right w:val="single" w:sz="8" w:space="0" w:color="auto"/>
            </w:tcBorders>
            <w:vAlign w:val="center"/>
            <w:hideMark/>
          </w:tcPr>
          <w:p w14:paraId="34D89BF0" w14:textId="77777777" w:rsidR="00603F94" w:rsidRPr="00603F94" w:rsidRDefault="00603F94" w:rsidP="00603F94">
            <w:pPr>
              <w:rPr>
                <w:rFonts w:ascii="Calibri" w:hAnsi="Calibri" w:cs="Calibri"/>
                <w:color w:val="000000"/>
                <w:sz w:val="14"/>
                <w:szCs w:val="14"/>
              </w:rPr>
            </w:pPr>
          </w:p>
        </w:tc>
      </w:tr>
      <w:tr w:rsidR="00603F94" w:rsidRPr="00603F94" w14:paraId="5DAC57D8"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8E037C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CC78BE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66</w:t>
            </w:r>
          </w:p>
        </w:tc>
        <w:tc>
          <w:tcPr>
            <w:tcW w:w="137" w:type="pct"/>
            <w:tcBorders>
              <w:top w:val="nil"/>
              <w:left w:val="nil"/>
              <w:bottom w:val="single" w:sz="4" w:space="0" w:color="auto"/>
              <w:right w:val="single" w:sz="4" w:space="0" w:color="auto"/>
            </w:tcBorders>
            <w:noWrap/>
            <w:vAlign w:val="bottom"/>
            <w:hideMark/>
          </w:tcPr>
          <w:p w14:paraId="6E4EFDD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76E55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494</w:t>
            </w:r>
          </w:p>
        </w:tc>
        <w:tc>
          <w:tcPr>
            <w:tcW w:w="294" w:type="pct"/>
            <w:tcBorders>
              <w:top w:val="nil"/>
              <w:left w:val="nil"/>
              <w:bottom w:val="single" w:sz="4" w:space="0" w:color="auto"/>
              <w:right w:val="single" w:sz="4" w:space="0" w:color="auto"/>
            </w:tcBorders>
            <w:noWrap/>
            <w:vAlign w:val="bottom"/>
            <w:hideMark/>
          </w:tcPr>
          <w:p w14:paraId="0EE0D0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791</w:t>
            </w:r>
          </w:p>
        </w:tc>
        <w:tc>
          <w:tcPr>
            <w:tcW w:w="294" w:type="pct"/>
            <w:tcBorders>
              <w:top w:val="nil"/>
              <w:left w:val="nil"/>
              <w:bottom w:val="single" w:sz="4" w:space="0" w:color="auto"/>
              <w:right w:val="single" w:sz="4" w:space="0" w:color="auto"/>
            </w:tcBorders>
            <w:noWrap/>
            <w:vAlign w:val="bottom"/>
            <w:hideMark/>
          </w:tcPr>
          <w:p w14:paraId="61BA40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937</w:t>
            </w:r>
          </w:p>
        </w:tc>
        <w:tc>
          <w:tcPr>
            <w:tcW w:w="294" w:type="pct"/>
            <w:tcBorders>
              <w:top w:val="nil"/>
              <w:left w:val="nil"/>
              <w:bottom w:val="single" w:sz="4" w:space="0" w:color="auto"/>
              <w:right w:val="single" w:sz="4" w:space="0" w:color="auto"/>
            </w:tcBorders>
            <w:noWrap/>
            <w:vAlign w:val="bottom"/>
            <w:hideMark/>
          </w:tcPr>
          <w:p w14:paraId="414A27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1117</w:t>
            </w:r>
          </w:p>
        </w:tc>
        <w:tc>
          <w:tcPr>
            <w:tcW w:w="294" w:type="pct"/>
            <w:tcBorders>
              <w:top w:val="nil"/>
              <w:left w:val="nil"/>
              <w:bottom w:val="single" w:sz="4" w:space="0" w:color="auto"/>
              <w:right w:val="single" w:sz="4" w:space="0" w:color="auto"/>
            </w:tcBorders>
            <w:noWrap/>
            <w:vAlign w:val="bottom"/>
            <w:hideMark/>
          </w:tcPr>
          <w:p w14:paraId="54C802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1217</w:t>
            </w:r>
          </w:p>
        </w:tc>
        <w:tc>
          <w:tcPr>
            <w:tcW w:w="294" w:type="pct"/>
            <w:tcBorders>
              <w:top w:val="nil"/>
              <w:left w:val="nil"/>
              <w:bottom w:val="single" w:sz="4" w:space="0" w:color="auto"/>
              <w:right w:val="single" w:sz="4" w:space="0" w:color="auto"/>
            </w:tcBorders>
            <w:noWrap/>
            <w:vAlign w:val="bottom"/>
            <w:hideMark/>
          </w:tcPr>
          <w:p w14:paraId="1824E7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1322</w:t>
            </w:r>
          </w:p>
        </w:tc>
        <w:tc>
          <w:tcPr>
            <w:tcW w:w="294" w:type="pct"/>
            <w:tcBorders>
              <w:top w:val="nil"/>
              <w:left w:val="nil"/>
              <w:bottom w:val="single" w:sz="4" w:space="0" w:color="auto"/>
              <w:right w:val="single" w:sz="4" w:space="0" w:color="auto"/>
            </w:tcBorders>
            <w:noWrap/>
            <w:vAlign w:val="bottom"/>
            <w:hideMark/>
          </w:tcPr>
          <w:p w14:paraId="5AC7B7E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1430</w:t>
            </w:r>
          </w:p>
        </w:tc>
        <w:tc>
          <w:tcPr>
            <w:tcW w:w="294" w:type="pct"/>
            <w:tcBorders>
              <w:top w:val="nil"/>
              <w:left w:val="nil"/>
              <w:bottom w:val="single" w:sz="4" w:space="0" w:color="auto"/>
              <w:right w:val="single" w:sz="4" w:space="0" w:color="auto"/>
            </w:tcBorders>
            <w:noWrap/>
            <w:vAlign w:val="bottom"/>
            <w:hideMark/>
          </w:tcPr>
          <w:p w14:paraId="3AE7AB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1594</w:t>
            </w:r>
          </w:p>
        </w:tc>
        <w:tc>
          <w:tcPr>
            <w:tcW w:w="294" w:type="pct"/>
            <w:tcBorders>
              <w:top w:val="nil"/>
              <w:left w:val="nil"/>
              <w:bottom w:val="single" w:sz="4" w:space="0" w:color="auto"/>
              <w:right w:val="single" w:sz="4" w:space="0" w:color="auto"/>
            </w:tcBorders>
            <w:noWrap/>
            <w:vAlign w:val="bottom"/>
            <w:hideMark/>
          </w:tcPr>
          <w:p w14:paraId="64A68F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1544</w:t>
            </w:r>
          </w:p>
        </w:tc>
        <w:tc>
          <w:tcPr>
            <w:tcW w:w="294" w:type="pct"/>
            <w:tcBorders>
              <w:top w:val="nil"/>
              <w:left w:val="nil"/>
              <w:bottom w:val="single" w:sz="4" w:space="0" w:color="auto"/>
              <w:right w:val="single" w:sz="4" w:space="0" w:color="auto"/>
            </w:tcBorders>
            <w:noWrap/>
            <w:vAlign w:val="bottom"/>
            <w:hideMark/>
          </w:tcPr>
          <w:p w14:paraId="64DB93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1661</w:t>
            </w:r>
          </w:p>
        </w:tc>
        <w:tc>
          <w:tcPr>
            <w:tcW w:w="294" w:type="pct"/>
            <w:tcBorders>
              <w:top w:val="nil"/>
              <w:left w:val="nil"/>
              <w:bottom w:val="single" w:sz="4" w:space="0" w:color="auto"/>
              <w:right w:val="single" w:sz="4" w:space="0" w:color="auto"/>
            </w:tcBorders>
            <w:noWrap/>
            <w:vAlign w:val="bottom"/>
            <w:hideMark/>
          </w:tcPr>
          <w:p w14:paraId="56C17D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1933</w:t>
            </w:r>
          </w:p>
        </w:tc>
        <w:tc>
          <w:tcPr>
            <w:tcW w:w="294" w:type="pct"/>
            <w:tcBorders>
              <w:top w:val="nil"/>
              <w:left w:val="nil"/>
              <w:bottom w:val="single" w:sz="4" w:space="0" w:color="auto"/>
              <w:right w:val="single" w:sz="4" w:space="0" w:color="auto"/>
            </w:tcBorders>
            <w:noWrap/>
            <w:vAlign w:val="bottom"/>
            <w:hideMark/>
          </w:tcPr>
          <w:p w14:paraId="57E57A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2124</w:t>
            </w:r>
          </w:p>
        </w:tc>
        <w:tc>
          <w:tcPr>
            <w:tcW w:w="294" w:type="pct"/>
            <w:tcBorders>
              <w:top w:val="nil"/>
              <w:left w:val="nil"/>
              <w:bottom w:val="single" w:sz="4" w:space="0" w:color="auto"/>
              <w:right w:val="single" w:sz="8" w:space="0" w:color="auto"/>
            </w:tcBorders>
            <w:noWrap/>
            <w:vAlign w:val="bottom"/>
            <w:hideMark/>
          </w:tcPr>
          <w:p w14:paraId="199124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2278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021D9C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2279</w:t>
            </w:r>
          </w:p>
        </w:tc>
      </w:tr>
      <w:tr w:rsidR="00603F94" w:rsidRPr="00603F94" w14:paraId="15D0989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7B2EE4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tcBorders>
              <w:top w:val="nil"/>
              <w:left w:val="single" w:sz="4" w:space="0" w:color="auto"/>
              <w:bottom w:val="single" w:sz="8" w:space="0" w:color="000000"/>
              <w:right w:val="single" w:sz="4" w:space="0" w:color="auto"/>
            </w:tcBorders>
            <w:vAlign w:val="center"/>
            <w:hideMark/>
          </w:tcPr>
          <w:p w14:paraId="666C20D0"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D33B18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32EDD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0.94</w:t>
            </w:r>
          </w:p>
        </w:tc>
        <w:tc>
          <w:tcPr>
            <w:tcW w:w="294" w:type="pct"/>
            <w:tcBorders>
              <w:top w:val="nil"/>
              <w:left w:val="nil"/>
              <w:bottom w:val="single" w:sz="8" w:space="0" w:color="auto"/>
              <w:right w:val="single" w:sz="4" w:space="0" w:color="auto"/>
            </w:tcBorders>
            <w:noWrap/>
            <w:vAlign w:val="bottom"/>
            <w:hideMark/>
          </w:tcPr>
          <w:p w14:paraId="57E678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0.59</w:t>
            </w:r>
          </w:p>
        </w:tc>
        <w:tc>
          <w:tcPr>
            <w:tcW w:w="294" w:type="pct"/>
            <w:tcBorders>
              <w:top w:val="nil"/>
              <w:left w:val="nil"/>
              <w:bottom w:val="single" w:sz="8" w:space="0" w:color="auto"/>
              <w:right w:val="single" w:sz="4" w:space="0" w:color="auto"/>
            </w:tcBorders>
            <w:noWrap/>
            <w:vAlign w:val="bottom"/>
            <w:hideMark/>
          </w:tcPr>
          <w:p w14:paraId="3F97AF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0.49</w:t>
            </w:r>
          </w:p>
        </w:tc>
        <w:tc>
          <w:tcPr>
            <w:tcW w:w="294" w:type="pct"/>
            <w:tcBorders>
              <w:top w:val="nil"/>
              <w:left w:val="nil"/>
              <w:bottom w:val="single" w:sz="8" w:space="0" w:color="auto"/>
              <w:right w:val="single" w:sz="4" w:space="0" w:color="auto"/>
            </w:tcBorders>
            <w:noWrap/>
            <w:vAlign w:val="bottom"/>
            <w:hideMark/>
          </w:tcPr>
          <w:p w14:paraId="393312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0.41</w:t>
            </w:r>
          </w:p>
        </w:tc>
        <w:tc>
          <w:tcPr>
            <w:tcW w:w="294" w:type="pct"/>
            <w:tcBorders>
              <w:top w:val="nil"/>
              <w:left w:val="nil"/>
              <w:bottom w:val="single" w:sz="8" w:space="0" w:color="auto"/>
              <w:right w:val="single" w:sz="4" w:space="0" w:color="auto"/>
            </w:tcBorders>
            <w:noWrap/>
            <w:vAlign w:val="bottom"/>
            <w:hideMark/>
          </w:tcPr>
          <w:p w14:paraId="775C10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0.38</w:t>
            </w:r>
          </w:p>
        </w:tc>
        <w:tc>
          <w:tcPr>
            <w:tcW w:w="294" w:type="pct"/>
            <w:tcBorders>
              <w:top w:val="nil"/>
              <w:left w:val="nil"/>
              <w:bottom w:val="single" w:sz="8" w:space="0" w:color="auto"/>
              <w:right w:val="single" w:sz="4" w:space="0" w:color="auto"/>
            </w:tcBorders>
            <w:noWrap/>
            <w:vAlign w:val="bottom"/>
            <w:hideMark/>
          </w:tcPr>
          <w:p w14:paraId="21E678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0.35</w:t>
            </w:r>
          </w:p>
        </w:tc>
        <w:tc>
          <w:tcPr>
            <w:tcW w:w="294" w:type="pct"/>
            <w:tcBorders>
              <w:top w:val="nil"/>
              <w:left w:val="nil"/>
              <w:bottom w:val="single" w:sz="8" w:space="0" w:color="auto"/>
              <w:right w:val="single" w:sz="4" w:space="0" w:color="auto"/>
            </w:tcBorders>
            <w:noWrap/>
            <w:vAlign w:val="bottom"/>
            <w:hideMark/>
          </w:tcPr>
          <w:p w14:paraId="21A2F5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0.32</w:t>
            </w:r>
          </w:p>
        </w:tc>
        <w:tc>
          <w:tcPr>
            <w:tcW w:w="294" w:type="pct"/>
            <w:tcBorders>
              <w:top w:val="nil"/>
              <w:left w:val="nil"/>
              <w:bottom w:val="single" w:sz="8" w:space="0" w:color="auto"/>
              <w:right w:val="single" w:sz="4" w:space="0" w:color="auto"/>
            </w:tcBorders>
            <w:noWrap/>
            <w:vAlign w:val="bottom"/>
            <w:hideMark/>
          </w:tcPr>
          <w:p w14:paraId="03AFFD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11960E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0.30</w:t>
            </w:r>
          </w:p>
        </w:tc>
        <w:tc>
          <w:tcPr>
            <w:tcW w:w="294" w:type="pct"/>
            <w:tcBorders>
              <w:top w:val="nil"/>
              <w:left w:val="nil"/>
              <w:bottom w:val="single" w:sz="8" w:space="0" w:color="auto"/>
              <w:right w:val="single" w:sz="4" w:space="0" w:color="auto"/>
            </w:tcBorders>
            <w:noWrap/>
            <w:vAlign w:val="bottom"/>
            <w:hideMark/>
          </w:tcPr>
          <w:p w14:paraId="44C58A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0.28</w:t>
            </w:r>
          </w:p>
        </w:tc>
        <w:tc>
          <w:tcPr>
            <w:tcW w:w="294" w:type="pct"/>
            <w:tcBorders>
              <w:top w:val="nil"/>
              <w:left w:val="nil"/>
              <w:bottom w:val="single" w:sz="8" w:space="0" w:color="auto"/>
              <w:right w:val="single" w:sz="4" w:space="0" w:color="auto"/>
            </w:tcBorders>
            <w:noWrap/>
            <w:vAlign w:val="bottom"/>
            <w:hideMark/>
          </w:tcPr>
          <w:p w14:paraId="6956BD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0.45</w:t>
            </w:r>
          </w:p>
        </w:tc>
        <w:tc>
          <w:tcPr>
            <w:tcW w:w="294" w:type="pct"/>
            <w:tcBorders>
              <w:top w:val="nil"/>
              <w:left w:val="nil"/>
              <w:bottom w:val="single" w:sz="8" w:space="0" w:color="auto"/>
              <w:right w:val="single" w:sz="4" w:space="0" w:color="auto"/>
            </w:tcBorders>
            <w:noWrap/>
            <w:vAlign w:val="bottom"/>
            <w:hideMark/>
          </w:tcPr>
          <w:p w14:paraId="3F9DA8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0.37</w:t>
            </w:r>
          </w:p>
        </w:tc>
        <w:tc>
          <w:tcPr>
            <w:tcW w:w="294" w:type="pct"/>
            <w:tcBorders>
              <w:top w:val="nil"/>
              <w:left w:val="nil"/>
              <w:bottom w:val="single" w:sz="8" w:space="0" w:color="auto"/>
              <w:right w:val="single" w:sz="8" w:space="0" w:color="auto"/>
            </w:tcBorders>
            <w:noWrap/>
            <w:vAlign w:val="bottom"/>
            <w:hideMark/>
          </w:tcPr>
          <w:p w14:paraId="1E62A2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351" w:type="pct"/>
            <w:vMerge/>
            <w:tcBorders>
              <w:top w:val="nil"/>
              <w:left w:val="single" w:sz="8" w:space="0" w:color="auto"/>
              <w:bottom w:val="single" w:sz="8" w:space="0" w:color="auto"/>
              <w:right w:val="single" w:sz="8" w:space="0" w:color="auto"/>
            </w:tcBorders>
            <w:vAlign w:val="center"/>
            <w:hideMark/>
          </w:tcPr>
          <w:p w14:paraId="48F5B940" w14:textId="77777777" w:rsidR="00603F94" w:rsidRPr="00603F94" w:rsidRDefault="00603F94" w:rsidP="00603F94">
            <w:pPr>
              <w:rPr>
                <w:rFonts w:ascii="Calibri" w:hAnsi="Calibri" w:cs="Calibri"/>
                <w:color w:val="000000"/>
                <w:sz w:val="14"/>
                <w:szCs w:val="14"/>
              </w:rPr>
            </w:pPr>
          </w:p>
        </w:tc>
      </w:tr>
      <w:tr w:rsidR="00603F94" w:rsidRPr="00603F94" w14:paraId="335DE3D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E7B294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5EC7B9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166</w:t>
            </w:r>
          </w:p>
        </w:tc>
        <w:tc>
          <w:tcPr>
            <w:tcW w:w="137" w:type="pct"/>
            <w:tcBorders>
              <w:top w:val="nil"/>
              <w:left w:val="nil"/>
              <w:bottom w:val="single" w:sz="4" w:space="0" w:color="auto"/>
              <w:right w:val="single" w:sz="4" w:space="0" w:color="auto"/>
            </w:tcBorders>
            <w:noWrap/>
            <w:vAlign w:val="bottom"/>
            <w:hideMark/>
          </w:tcPr>
          <w:p w14:paraId="6C4F0DA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FCA99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869</w:t>
            </w:r>
          </w:p>
        </w:tc>
        <w:tc>
          <w:tcPr>
            <w:tcW w:w="294" w:type="pct"/>
            <w:tcBorders>
              <w:top w:val="nil"/>
              <w:left w:val="nil"/>
              <w:bottom w:val="single" w:sz="4" w:space="0" w:color="auto"/>
              <w:right w:val="single" w:sz="4" w:space="0" w:color="auto"/>
            </w:tcBorders>
            <w:noWrap/>
            <w:vAlign w:val="bottom"/>
            <w:hideMark/>
          </w:tcPr>
          <w:p w14:paraId="0A7FFB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1073</w:t>
            </w:r>
          </w:p>
        </w:tc>
        <w:tc>
          <w:tcPr>
            <w:tcW w:w="294" w:type="pct"/>
            <w:tcBorders>
              <w:top w:val="nil"/>
              <w:left w:val="nil"/>
              <w:bottom w:val="single" w:sz="4" w:space="0" w:color="auto"/>
              <w:right w:val="single" w:sz="4" w:space="0" w:color="auto"/>
            </w:tcBorders>
            <w:noWrap/>
            <w:vAlign w:val="bottom"/>
            <w:hideMark/>
          </w:tcPr>
          <w:p w14:paraId="6ACE24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1153</w:t>
            </w:r>
          </w:p>
        </w:tc>
        <w:tc>
          <w:tcPr>
            <w:tcW w:w="294" w:type="pct"/>
            <w:tcBorders>
              <w:top w:val="nil"/>
              <w:left w:val="nil"/>
              <w:bottom w:val="single" w:sz="4" w:space="0" w:color="auto"/>
              <w:right w:val="single" w:sz="4" w:space="0" w:color="auto"/>
            </w:tcBorders>
            <w:noWrap/>
            <w:vAlign w:val="bottom"/>
            <w:hideMark/>
          </w:tcPr>
          <w:p w14:paraId="016A27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1245</w:t>
            </w:r>
          </w:p>
        </w:tc>
        <w:tc>
          <w:tcPr>
            <w:tcW w:w="294" w:type="pct"/>
            <w:tcBorders>
              <w:top w:val="nil"/>
              <w:left w:val="nil"/>
              <w:bottom w:val="single" w:sz="4" w:space="0" w:color="auto"/>
              <w:right w:val="single" w:sz="4" w:space="0" w:color="auto"/>
            </w:tcBorders>
            <w:noWrap/>
            <w:vAlign w:val="bottom"/>
            <w:hideMark/>
          </w:tcPr>
          <w:p w14:paraId="607A50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1297</w:t>
            </w:r>
          </w:p>
        </w:tc>
        <w:tc>
          <w:tcPr>
            <w:tcW w:w="294" w:type="pct"/>
            <w:tcBorders>
              <w:top w:val="nil"/>
              <w:left w:val="nil"/>
              <w:bottom w:val="single" w:sz="4" w:space="0" w:color="auto"/>
              <w:right w:val="single" w:sz="4" w:space="0" w:color="auto"/>
            </w:tcBorders>
            <w:noWrap/>
            <w:vAlign w:val="bottom"/>
            <w:hideMark/>
          </w:tcPr>
          <w:p w14:paraId="4F65F0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1352</w:t>
            </w:r>
          </w:p>
        </w:tc>
        <w:tc>
          <w:tcPr>
            <w:tcW w:w="294" w:type="pct"/>
            <w:tcBorders>
              <w:top w:val="nil"/>
              <w:left w:val="nil"/>
              <w:bottom w:val="single" w:sz="4" w:space="0" w:color="auto"/>
              <w:right w:val="single" w:sz="4" w:space="0" w:color="auto"/>
            </w:tcBorders>
            <w:noWrap/>
            <w:vAlign w:val="bottom"/>
            <w:hideMark/>
          </w:tcPr>
          <w:p w14:paraId="14C2CC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1412</w:t>
            </w:r>
          </w:p>
        </w:tc>
        <w:tc>
          <w:tcPr>
            <w:tcW w:w="294" w:type="pct"/>
            <w:tcBorders>
              <w:top w:val="nil"/>
              <w:left w:val="nil"/>
              <w:bottom w:val="single" w:sz="4" w:space="0" w:color="auto"/>
              <w:right w:val="single" w:sz="4" w:space="0" w:color="auto"/>
            </w:tcBorders>
            <w:noWrap/>
            <w:vAlign w:val="bottom"/>
            <w:hideMark/>
          </w:tcPr>
          <w:p w14:paraId="1029EE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1899</w:t>
            </w:r>
          </w:p>
        </w:tc>
        <w:tc>
          <w:tcPr>
            <w:tcW w:w="294" w:type="pct"/>
            <w:tcBorders>
              <w:top w:val="nil"/>
              <w:left w:val="nil"/>
              <w:bottom w:val="single" w:sz="4" w:space="0" w:color="auto"/>
              <w:right w:val="single" w:sz="4" w:space="0" w:color="auto"/>
            </w:tcBorders>
            <w:noWrap/>
            <w:vAlign w:val="bottom"/>
            <w:hideMark/>
          </w:tcPr>
          <w:p w14:paraId="33BA3F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nil"/>
              <w:left w:val="nil"/>
              <w:bottom w:val="single" w:sz="4" w:space="0" w:color="auto"/>
              <w:right w:val="single" w:sz="4" w:space="0" w:color="auto"/>
            </w:tcBorders>
            <w:noWrap/>
            <w:vAlign w:val="bottom"/>
            <w:hideMark/>
          </w:tcPr>
          <w:p w14:paraId="0B2031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1546</w:t>
            </w:r>
          </w:p>
        </w:tc>
        <w:tc>
          <w:tcPr>
            <w:tcW w:w="294" w:type="pct"/>
            <w:tcBorders>
              <w:top w:val="nil"/>
              <w:left w:val="nil"/>
              <w:bottom w:val="single" w:sz="4" w:space="0" w:color="auto"/>
              <w:right w:val="single" w:sz="4" w:space="0" w:color="auto"/>
            </w:tcBorders>
            <w:noWrap/>
            <w:vAlign w:val="bottom"/>
            <w:hideMark/>
          </w:tcPr>
          <w:p w14:paraId="6D162E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2173</w:t>
            </w:r>
          </w:p>
        </w:tc>
        <w:tc>
          <w:tcPr>
            <w:tcW w:w="294" w:type="pct"/>
            <w:tcBorders>
              <w:top w:val="nil"/>
              <w:left w:val="nil"/>
              <w:bottom w:val="single" w:sz="4" w:space="0" w:color="auto"/>
              <w:right w:val="single" w:sz="4" w:space="0" w:color="auto"/>
            </w:tcBorders>
            <w:noWrap/>
            <w:vAlign w:val="bottom"/>
            <w:hideMark/>
          </w:tcPr>
          <w:p w14:paraId="070EF5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2215</w:t>
            </w:r>
          </w:p>
        </w:tc>
        <w:tc>
          <w:tcPr>
            <w:tcW w:w="294" w:type="pct"/>
            <w:tcBorders>
              <w:top w:val="nil"/>
              <w:left w:val="nil"/>
              <w:bottom w:val="single" w:sz="4" w:space="0" w:color="auto"/>
              <w:right w:val="single" w:sz="8" w:space="0" w:color="auto"/>
            </w:tcBorders>
            <w:noWrap/>
            <w:vAlign w:val="bottom"/>
            <w:hideMark/>
          </w:tcPr>
          <w:p w14:paraId="63EECB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B0D96C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2457</w:t>
            </w:r>
          </w:p>
        </w:tc>
      </w:tr>
      <w:tr w:rsidR="00603F94" w:rsidRPr="00603F94" w14:paraId="4E851CF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3FAE55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3B3CBE2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456C01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F1342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3.44</w:t>
            </w:r>
          </w:p>
        </w:tc>
        <w:tc>
          <w:tcPr>
            <w:tcW w:w="294" w:type="pct"/>
            <w:tcBorders>
              <w:top w:val="nil"/>
              <w:left w:val="nil"/>
              <w:bottom w:val="single" w:sz="8" w:space="0" w:color="auto"/>
              <w:right w:val="single" w:sz="4" w:space="0" w:color="auto"/>
            </w:tcBorders>
            <w:noWrap/>
            <w:vAlign w:val="bottom"/>
            <w:hideMark/>
          </w:tcPr>
          <w:p w14:paraId="10E4C8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w:t>
            </w:r>
          </w:p>
        </w:tc>
        <w:tc>
          <w:tcPr>
            <w:tcW w:w="294" w:type="pct"/>
            <w:tcBorders>
              <w:top w:val="nil"/>
              <w:left w:val="nil"/>
              <w:bottom w:val="single" w:sz="8" w:space="0" w:color="auto"/>
              <w:right w:val="single" w:sz="4" w:space="0" w:color="auto"/>
            </w:tcBorders>
            <w:noWrap/>
            <w:vAlign w:val="bottom"/>
            <w:hideMark/>
          </w:tcPr>
          <w:p w14:paraId="33E2B4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w:t>
            </w:r>
          </w:p>
        </w:tc>
        <w:tc>
          <w:tcPr>
            <w:tcW w:w="294" w:type="pct"/>
            <w:tcBorders>
              <w:top w:val="nil"/>
              <w:left w:val="nil"/>
              <w:bottom w:val="single" w:sz="8" w:space="0" w:color="auto"/>
              <w:right w:val="single" w:sz="4" w:space="0" w:color="auto"/>
            </w:tcBorders>
            <w:noWrap/>
            <w:vAlign w:val="bottom"/>
            <w:hideMark/>
          </w:tcPr>
          <w:p w14:paraId="1B3A86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w:t>
            </w:r>
          </w:p>
        </w:tc>
        <w:tc>
          <w:tcPr>
            <w:tcW w:w="294" w:type="pct"/>
            <w:tcBorders>
              <w:top w:val="nil"/>
              <w:left w:val="nil"/>
              <w:bottom w:val="single" w:sz="8" w:space="0" w:color="auto"/>
              <w:right w:val="single" w:sz="4" w:space="0" w:color="auto"/>
            </w:tcBorders>
            <w:noWrap/>
            <w:vAlign w:val="bottom"/>
            <w:hideMark/>
          </w:tcPr>
          <w:p w14:paraId="2F3FF5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w:t>
            </w:r>
          </w:p>
        </w:tc>
        <w:tc>
          <w:tcPr>
            <w:tcW w:w="294" w:type="pct"/>
            <w:tcBorders>
              <w:top w:val="nil"/>
              <w:left w:val="nil"/>
              <w:bottom w:val="single" w:sz="8" w:space="0" w:color="auto"/>
              <w:right w:val="single" w:sz="4" w:space="0" w:color="auto"/>
            </w:tcBorders>
            <w:noWrap/>
            <w:vAlign w:val="bottom"/>
            <w:hideMark/>
          </w:tcPr>
          <w:p w14:paraId="43B7E1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w:t>
            </w:r>
          </w:p>
        </w:tc>
        <w:tc>
          <w:tcPr>
            <w:tcW w:w="294" w:type="pct"/>
            <w:tcBorders>
              <w:top w:val="nil"/>
              <w:left w:val="nil"/>
              <w:bottom w:val="single" w:sz="8" w:space="0" w:color="auto"/>
              <w:right w:val="single" w:sz="4" w:space="0" w:color="auto"/>
            </w:tcBorders>
            <w:noWrap/>
            <w:vAlign w:val="bottom"/>
            <w:hideMark/>
          </w:tcPr>
          <w:p w14:paraId="004CB9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w:t>
            </w:r>
          </w:p>
        </w:tc>
        <w:tc>
          <w:tcPr>
            <w:tcW w:w="294" w:type="pct"/>
            <w:tcBorders>
              <w:top w:val="nil"/>
              <w:left w:val="nil"/>
              <w:bottom w:val="single" w:sz="8" w:space="0" w:color="auto"/>
              <w:right w:val="single" w:sz="4" w:space="0" w:color="auto"/>
            </w:tcBorders>
            <w:noWrap/>
            <w:vAlign w:val="bottom"/>
            <w:hideMark/>
          </w:tcPr>
          <w:p w14:paraId="1A62DC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w:t>
            </w:r>
          </w:p>
        </w:tc>
        <w:tc>
          <w:tcPr>
            <w:tcW w:w="294" w:type="pct"/>
            <w:tcBorders>
              <w:top w:val="nil"/>
              <w:left w:val="nil"/>
              <w:bottom w:val="single" w:sz="8" w:space="0" w:color="auto"/>
              <w:right w:val="single" w:sz="4" w:space="0" w:color="auto"/>
            </w:tcBorders>
            <w:noWrap/>
            <w:vAlign w:val="bottom"/>
            <w:hideMark/>
          </w:tcPr>
          <w:p w14:paraId="5DB85C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w:t>
            </w:r>
          </w:p>
        </w:tc>
        <w:tc>
          <w:tcPr>
            <w:tcW w:w="294" w:type="pct"/>
            <w:tcBorders>
              <w:top w:val="nil"/>
              <w:left w:val="nil"/>
              <w:bottom w:val="single" w:sz="8" w:space="0" w:color="auto"/>
              <w:right w:val="single" w:sz="4" w:space="0" w:color="auto"/>
            </w:tcBorders>
            <w:noWrap/>
            <w:vAlign w:val="bottom"/>
            <w:hideMark/>
          </w:tcPr>
          <w:p w14:paraId="04C23E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1.93</w:t>
            </w:r>
          </w:p>
        </w:tc>
        <w:tc>
          <w:tcPr>
            <w:tcW w:w="294" w:type="pct"/>
            <w:tcBorders>
              <w:top w:val="nil"/>
              <w:left w:val="nil"/>
              <w:bottom w:val="single" w:sz="8" w:space="0" w:color="auto"/>
              <w:right w:val="single" w:sz="4" w:space="0" w:color="auto"/>
            </w:tcBorders>
            <w:noWrap/>
            <w:vAlign w:val="bottom"/>
            <w:hideMark/>
          </w:tcPr>
          <w:p w14:paraId="2AEC4A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w:t>
            </w:r>
          </w:p>
        </w:tc>
        <w:tc>
          <w:tcPr>
            <w:tcW w:w="294" w:type="pct"/>
            <w:tcBorders>
              <w:top w:val="nil"/>
              <w:left w:val="nil"/>
              <w:bottom w:val="single" w:sz="8" w:space="0" w:color="auto"/>
              <w:right w:val="single" w:sz="4" w:space="0" w:color="auto"/>
            </w:tcBorders>
            <w:noWrap/>
            <w:vAlign w:val="bottom"/>
            <w:hideMark/>
          </w:tcPr>
          <w:p w14:paraId="45E078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2.31</w:t>
            </w:r>
          </w:p>
        </w:tc>
        <w:tc>
          <w:tcPr>
            <w:tcW w:w="294" w:type="pct"/>
            <w:tcBorders>
              <w:top w:val="nil"/>
              <w:left w:val="nil"/>
              <w:bottom w:val="single" w:sz="8" w:space="0" w:color="auto"/>
              <w:right w:val="single" w:sz="8" w:space="0" w:color="auto"/>
            </w:tcBorders>
            <w:noWrap/>
            <w:vAlign w:val="bottom"/>
            <w:hideMark/>
          </w:tcPr>
          <w:p w14:paraId="4F7633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w:t>
            </w:r>
          </w:p>
        </w:tc>
        <w:tc>
          <w:tcPr>
            <w:tcW w:w="351" w:type="pct"/>
            <w:vMerge/>
            <w:tcBorders>
              <w:top w:val="nil"/>
              <w:left w:val="single" w:sz="8" w:space="0" w:color="auto"/>
              <w:bottom w:val="single" w:sz="8" w:space="0" w:color="auto"/>
              <w:right w:val="single" w:sz="8" w:space="0" w:color="auto"/>
            </w:tcBorders>
            <w:vAlign w:val="center"/>
            <w:hideMark/>
          </w:tcPr>
          <w:p w14:paraId="049E7898" w14:textId="77777777" w:rsidR="00603F94" w:rsidRPr="00603F94" w:rsidRDefault="00603F94" w:rsidP="00603F94">
            <w:pPr>
              <w:rPr>
                <w:rFonts w:ascii="Calibri" w:hAnsi="Calibri" w:cs="Calibri"/>
                <w:color w:val="000000"/>
                <w:sz w:val="14"/>
                <w:szCs w:val="14"/>
              </w:rPr>
            </w:pPr>
          </w:p>
        </w:tc>
      </w:tr>
      <w:tr w:rsidR="00603F94" w:rsidRPr="00603F94" w14:paraId="1E78A46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3B4D69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B9A4FA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256</w:t>
            </w:r>
          </w:p>
        </w:tc>
        <w:tc>
          <w:tcPr>
            <w:tcW w:w="137" w:type="pct"/>
            <w:tcBorders>
              <w:top w:val="nil"/>
              <w:left w:val="nil"/>
              <w:bottom w:val="single" w:sz="4" w:space="0" w:color="auto"/>
              <w:right w:val="single" w:sz="4" w:space="0" w:color="auto"/>
            </w:tcBorders>
            <w:noWrap/>
            <w:vAlign w:val="bottom"/>
            <w:hideMark/>
          </w:tcPr>
          <w:p w14:paraId="59EE94D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0D171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1122</w:t>
            </w:r>
          </w:p>
        </w:tc>
        <w:tc>
          <w:tcPr>
            <w:tcW w:w="294" w:type="pct"/>
            <w:tcBorders>
              <w:top w:val="nil"/>
              <w:left w:val="nil"/>
              <w:bottom w:val="single" w:sz="4" w:space="0" w:color="auto"/>
              <w:right w:val="single" w:sz="4" w:space="0" w:color="auto"/>
            </w:tcBorders>
            <w:noWrap/>
            <w:vAlign w:val="bottom"/>
            <w:hideMark/>
          </w:tcPr>
          <w:p w14:paraId="6DFEC9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1278</w:t>
            </w:r>
          </w:p>
        </w:tc>
        <w:tc>
          <w:tcPr>
            <w:tcW w:w="294" w:type="pct"/>
            <w:tcBorders>
              <w:top w:val="nil"/>
              <w:left w:val="nil"/>
              <w:bottom w:val="single" w:sz="4" w:space="0" w:color="auto"/>
              <w:right w:val="single" w:sz="4" w:space="0" w:color="auto"/>
            </w:tcBorders>
            <w:noWrap/>
            <w:vAlign w:val="bottom"/>
            <w:hideMark/>
          </w:tcPr>
          <w:p w14:paraId="629750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1333</w:t>
            </w:r>
          </w:p>
        </w:tc>
        <w:tc>
          <w:tcPr>
            <w:tcW w:w="294" w:type="pct"/>
            <w:tcBorders>
              <w:top w:val="nil"/>
              <w:left w:val="nil"/>
              <w:bottom w:val="single" w:sz="4" w:space="0" w:color="auto"/>
              <w:right w:val="single" w:sz="4" w:space="0" w:color="auto"/>
            </w:tcBorders>
            <w:noWrap/>
            <w:vAlign w:val="bottom"/>
            <w:hideMark/>
          </w:tcPr>
          <w:p w14:paraId="62032E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2F1AB0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1426</w:t>
            </w:r>
          </w:p>
        </w:tc>
        <w:tc>
          <w:tcPr>
            <w:tcW w:w="294" w:type="pct"/>
            <w:tcBorders>
              <w:top w:val="nil"/>
              <w:left w:val="nil"/>
              <w:bottom w:val="single" w:sz="4" w:space="0" w:color="auto"/>
              <w:right w:val="single" w:sz="4" w:space="0" w:color="auto"/>
            </w:tcBorders>
            <w:noWrap/>
            <w:vAlign w:val="bottom"/>
            <w:hideMark/>
          </w:tcPr>
          <w:p w14:paraId="2DF892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34218D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1497</w:t>
            </w:r>
          </w:p>
        </w:tc>
        <w:tc>
          <w:tcPr>
            <w:tcW w:w="294" w:type="pct"/>
            <w:tcBorders>
              <w:top w:val="nil"/>
              <w:left w:val="nil"/>
              <w:bottom w:val="single" w:sz="4" w:space="0" w:color="auto"/>
              <w:right w:val="single" w:sz="4" w:space="0" w:color="auto"/>
            </w:tcBorders>
            <w:noWrap/>
            <w:vAlign w:val="bottom"/>
            <w:hideMark/>
          </w:tcPr>
          <w:p w14:paraId="064561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2189</w:t>
            </w:r>
          </w:p>
        </w:tc>
        <w:tc>
          <w:tcPr>
            <w:tcW w:w="294" w:type="pct"/>
            <w:tcBorders>
              <w:top w:val="nil"/>
              <w:left w:val="nil"/>
              <w:bottom w:val="single" w:sz="4" w:space="0" w:color="auto"/>
              <w:right w:val="single" w:sz="4" w:space="0" w:color="auto"/>
            </w:tcBorders>
            <w:noWrap/>
            <w:vAlign w:val="bottom"/>
            <w:hideMark/>
          </w:tcPr>
          <w:p w14:paraId="2EBBEB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7A4E73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2EA8E2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2450</w:t>
            </w:r>
          </w:p>
        </w:tc>
        <w:tc>
          <w:tcPr>
            <w:tcW w:w="294" w:type="pct"/>
            <w:tcBorders>
              <w:top w:val="nil"/>
              <w:left w:val="nil"/>
              <w:bottom w:val="single" w:sz="4" w:space="0" w:color="auto"/>
              <w:right w:val="single" w:sz="4" w:space="0" w:color="auto"/>
            </w:tcBorders>
            <w:noWrap/>
            <w:vAlign w:val="bottom"/>
            <w:hideMark/>
          </w:tcPr>
          <w:p w14:paraId="201395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2404</w:t>
            </w:r>
          </w:p>
        </w:tc>
        <w:tc>
          <w:tcPr>
            <w:tcW w:w="294" w:type="pct"/>
            <w:tcBorders>
              <w:top w:val="nil"/>
              <w:left w:val="nil"/>
              <w:bottom w:val="single" w:sz="4" w:space="0" w:color="auto"/>
              <w:right w:val="single" w:sz="8" w:space="0" w:color="auto"/>
            </w:tcBorders>
            <w:noWrap/>
            <w:vAlign w:val="bottom"/>
            <w:hideMark/>
          </w:tcPr>
          <w:p w14:paraId="2A533E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69B4A2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2675</w:t>
            </w:r>
          </w:p>
        </w:tc>
      </w:tr>
      <w:tr w:rsidR="00603F94" w:rsidRPr="00603F94" w14:paraId="1855378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548661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tcBorders>
              <w:top w:val="nil"/>
              <w:left w:val="single" w:sz="4" w:space="0" w:color="auto"/>
              <w:bottom w:val="single" w:sz="8" w:space="0" w:color="000000"/>
              <w:right w:val="single" w:sz="4" w:space="0" w:color="auto"/>
            </w:tcBorders>
            <w:vAlign w:val="center"/>
            <w:hideMark/>
          </w:tcPr>
          <w:p w14:paraId="1580D28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A184C0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12A30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6.44</w:t>
            </w:r>
          </w:p>
        </w:tc>
        <w:tc>
          <w:tcPr>
            <w:tcW w:w="294" w:type="pct"/>
            <w:tcBorders>
              <w:top w:val="nil"/>
              <w:left w:val="nil"/>
              <w:bottom w:val="single" w:sz="8" w:space="0" w:color="auto"/>
              <w:right w:val="single" w:sz="4" w:space="0" w:color="auto"/>
            </w:tcBorders>
            <w:noWrap/>
            <w:vAlign w:val="bottom"/>
            <w:hideMark/>
          </w:tcPr>
          <w:p w14:paraId="2A85AF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5.66</w:t>
            </w:r>
          </w:p>
        </w:tc>
        <w:tc>
          <w:tcPr>
            <w:tcW w:w="294" w:type="pct"/>
            <w:tcBorders>
              <w:top w:val="nil"/>
              <w:left w:val="nil"/>
              <w:bottom w:val="single" w:sz="8" w:space="0" w:color="auto"/>
              <w:right w:val="single" w:sz="4" w:space="0" w:color="auto"/>
            </w:tcBorders>
            <w:noWrap/>
            <w:vAlign w:val="bottom"/>
            <w:hideMark/>
          </w:tcPr>
          <w:p w14:paraId="65A57E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5.42</w:t>
            </w:r>
          </w:p>
        </w:tc>
        <w:tc>
          <w:tcPr>
            <w:tcW w:w="294" w:type="pct"/>
            <w:tcBorders>
              <w:top w:val="nil"/>
              <w:left w:val="nil"/>
              <w:bottom w:val="single" w:sz="8" w:space="0" w:color="auto"/>
              <w:right w:val="single" w:sz="4" w:space="0" w:color="auto"/>
            </w:tcBorders>
            <w:noWrap/>
            <w:vAlign w:val="bottom"/>
            <w:hideMark/>
          </w:tcPr>
          <w:p w14:paraId="18E9DD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5.19</w:t>
            </w:r>
          </w:p>
        </w:tc>
        <w:tc>
          <w:tcPr>
            <w:tcW w:w="294" w:type="pct"/>
            <w:tcBorders>
              <w:top w:val="nil"/>
              <w:left w:val="nil"/>
              <w:bottom w:val="single" w:sz="8" w:space="0" w:color="auto"/>
              <w:right w:val="single" w:sz="4" w:space="0" w:color="auto"/>
            </w:tcBorders>
            <w:noWrap/>
            <w:vAlign w:val="bottom"/>
            <w:hideMark/>
          </w:tcPr>
          <w:p w14:paraId="5EEC1F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5.07</w:t>
            </w:r>
          </w:p>
        </w:tc>
        <w:tc>
          <w:tcPr>
            <w:tcW w:w="294" w:type="pct"/>
            <w:tcBorders>
              <w:top w:val="nil"/>
              <w:left w:val="nil"/>
              <w:bottom w:val="single" w:sz="8" w:space="0" w:color="auto"/>
              <w:right w:val="single" w:sz="4" w:space="0" w:color="auto"/>
            </w:tcBorders>
            <w:noWrap/>
            <w:vAlign w:val="bottom"/>
            <w:hideMark/>
          </w:tcPr>
          <w:p w14:paraId="237DB5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4.95</w:t>
            </w:r>
          </w:p>
        </w:tc>
        <w:tc>
          <w:tcPr>
            <w:tcW w:w="294" w:type="pct"/>
            <w:tcBorders>
              <w:top w:val="nil"/>
              <w:left w:val="nil"/>
              <w:bottom w:val="single" w:sz="8" w:space="0" w:color="auto"/>
              <w:right w:val="single" w:sz="4" w:space="0" w:color="auto"/>
            </w:tcBorders>
            <w:noWrap/>
            <w:vAlign w:val="bottom"/>
            <w:hideMark/>
          </w:tcPr>
          <w:p w14:paraId="28B30A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4.83</w:t>
            </w:r>
          </w:p>
        </w:tc>
        <w:tc>
          <w:tcPr>
            <w:tcW w:w="294" w:type="pct"/>
            <w:tcBorders>
              <w:top w:val="nil"/>
              <w:left w:val="nil"/>
              <w:bottom w:val="single" w:sz="8" w:space="0" w:color="auto"/>
              <w:right w:val="single" w:sz="4" w:space="0" w:color="auto"/>
            </w:tcBorders>
            <w:noWrap/>
            <w:vAlign w:val="bottom"/>
            <w:hideMark/>
          </w:tcPr>
          <w:p w14:paraId="77938E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5.65</w:t>
            </w:r>
          </w:p>
        </w:tc>
        <w:tc>
          <w:tcPr>
            <w:tcW w:w="294" w:type="pct"/>
            <w:tcBorders>
              <w:top w:val="nil"/>
              <w:left w:val="nil"/>
              <w:bottom w:val="single" w:sz="8" w:space="0" w:color="auto"/>
              <w:right w:val="single" w:sz="4" w:space="0" w:color="auto"/>
            </w:tcBorders>
            <w:noWrap/>
            <w:vAlign w:val="bottom"/>
            <w:hideMark/>
          </w:tcPr>
          <w:p w14:paraId="72C019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4E9471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4.59</w:t>
            </w:r>
          </w:p>
        </w:tc>
        <w:tc>
          <w:tcPr>
            <w:tcW w:w="294" w:type="pct"/>
            <w:tcBorders>
              <w:top w:val="nil"/>
              <w:left w:val="nil"/>
              <w:bottom w:val="single" w:sz="8" w:space="0" w:color="auto"/>
              <w:right w:val="single" w:sz="4" w:space="0" w:color="auto"/>
            </w:tcBorders>
            <w:noWrap/>
            <w:vAlign w:val="bottom"/>
            <w:hideMark/>
          </w:tcPr>
          <w:p w14:paraId="2FC010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5.50</w:t>
            </w:r>
          </w:p>
        </w:tc>
        <w:tc>
          <w:tcPr>
            <w:tcW w:w="294" w:type="pct"/>
            <w:tcBorders>
              <w:top w:val="nil"/>
              <w:left w:val="nil"/>
              <w:bottom w:val="single" w:sz="8" w:space="0" w:color="auto"/>
              <w:right w:val="single" w:sz="4" w:space="0" w:color="auto"/>
            </w:tcBorders>
            <w:noWrap/>
            <w:vAlign w:val="bottom"/>
            <w:hideMark/>
          </w:tcPr>
          <w:p w14:paraId="764010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5.15</w:t>
            </w:r>
          </w:p>
        </w:tc>
        <w:tc>
          <w:tcPr>
            <w:tcW w:w="294" w:type="pct"/>
            <w:tcBorders>
              <w:top w:val="nil"/>
              <w:left w:val="nil"/>
              <w:bottom w:val="single" w:sz="8" w:space="0" w:color="auto"/>
              <w:right w:val="single" w:sz="8" w:space="0" w:color="auto"/>
            </w:tcBorders>
            <w:noWrap/>
            <w:vAlign w:val="bottom"/>
            <w:hideMark/>
          </w:tcPr>
          <w:p w14:paraId="12B7AE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5.30</w:t>
            </w:r>
          </w:p>
        </w:tc>
        <w:tc>
          <w:tcPr>
            <w:tcW w:w="351" w:type="pct"/>
            <w:vMerge/>
            <w:tcBorders>
              <w:top w:val="nil"/>
              <w:left w:val="single" w:sz="8" w:space="0" w:color="auto"/>
              <w:bottom w:val="single" w:sz="8" w:space="0" w:color="auto"/>
              <w:right w:val="single" w:sz="8" w:space="0" w:color="auto"/>
            </w:tcBorders>
            <w:vAlign w:val="center"/>
            <w:hideMark/>
          </w:tcPr>
          <w:p w14:paraId="2B9F4635" w14:textId="77777777" w:rsidR="00603F94" w:rsidRPr="00603F94" w:rsidRDefault="00603F94" w:rsidP="00603F94">
            <w:pPr>
              <w:rPr>
                <w:rFonts w:ascii="Calibri" w:hAnsi="Calibri" w:cs="Calibri"/>
                <w:color w:val="000000"/>
                <w:sz w:val="14"/>
                <w:szCs w:val="14"/>
              </w:rPr>
            </w:pPr>
          </w:p>
        </w:tc>
      </w:tr>
      <w:tr w:rsidR="00603F94" w:rsidRPr="00603F94" w14:paraId="6A8469C5"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83FC21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106690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4DF784C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BAEE8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1122</w:t>
            </w:r>
          </w:p>
        </w:tc>
        <w:tc>
          <w:tcPr>
            <w:tcW w:w="294" w:type="pct"/>
            <w:tcBorders>
              <w:top w:val="nil"/>
              <w:left w:val="nil"/>
              <w:bottom w:val="single" w:sz="4" w:space="0" w:color="auto"/>
              <w:right w:val="single" w:sz="4" w:space="0" w:color="auto"/>
            </w:tcBorders>
            <w:noWrap/>
            <w:vAlign w:val="bottom"/>
            <w:hideMark/>
          </w:tcPr>
          <w:p w14:paraId="701BF3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1278</w:t>
            </w:r>
          </w:p>
        </w:tc>
        <w:tc>
          <w:tcPr>
            <w:tcW w:w="294" w:type="pct"/>
            <w:tcBorders>
              <w:top w:val="nil"/>
              <w:left w:val="nil"/>
              <w:bottom w:val="single" w:sz="4" w:space="0" w:color="auto"/>
              <w:right w:val="single" w:sz="4" w:space="0" w:color="auto"/>
            </w:tcBorders>
            <w:noWrap/>
            <w:vAlign w:val="bottom"/>
            <w:hideMark/>
          </w:tcPr>
          <w:p w14:paraId="7B4D58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1333</w:t>
            </w:r>
          </w:p>
        </w:tc>
        <w:tc>
          <w:tcPr>
            <w:tcW w:w="294" w:type="pct"/>
            <w:tcBorders>
              <w:top w:val="nil"/>
              <w:left w:val="nil"/>
              <w:bottom w:val="single" w:sz="4" w:space="0" w:color="auto"/>
              <w:right w:val="single" w:sz="4" w:space="0" w:color="auto"/>
            </w:tcBorders>
            <w:noWrap/>
            <w:vAlign w:val="bottom"/>
            <w:hideMark/>
          </w:tcPr>
          <w:p w14:paraId="614314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658912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1426</w:t>
            </w:r>
          </w:p>
        </w:tc>
        <w:tc>
          <w:tcPr>
            <w:tcW w:w="294" w:type="pct"/>
            <w:tcBorders>
              <w:top w:val="nil"/>
              <w:left w:val="nil"/>
              <w:bottom w:val="single" w:sz="4" w:space="0" w:color="auto"/>
              <w:right w:val="single" w:sz="4" w:space="0" w:color="auto"/>
            </w:tcBorders>
            <w:noWrap/>
            <w:vAlign w:val="bottom"/>
            <w:hideMark/>
          </w:tcPr>
          <w:p w14:paraId="56A48F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02199A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1497</w:t>
            </w:r>
          </w:p>
        </w:tc>
        <w:tc>
          <w:tcPr>
            <w:tcW w:w="294" w:type="pct"/>
            <w:tcBorders>
              <w:top w:val="nil"/>
              <w:left w:val="nil"/>
              <w:bottom w:val="single" w:sz="4" w:space="0" w:color="auto"/>
              <w:right w:val="single" w:sz="4" w:space="0" w:color="auto"/>
            </w:tcBorders>
            <w:noWrap/>
            <w:vAlign w:val="bottom"/>
            <w:hideMark/>
          </w:tcPr>
          <w:p w14:paraId="2B46C0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2189</w:t>
            </w:r>
          </w:p>
        </w:tc>
        <w:tc>
          <w:tcPr>
            <w:tcW w:w="294" w:type="pct"/>
            <w:tcBorders>
              <w:top w:val="nil"/>
              <w:left w:val="nil"/>
              <w:bottom w:val="single" w:sz="4" w:space="0" w:color="auto"/>
              <w:right w:val="single" w:sz="4" w:space="0" w:color="auto"/>
            </w:tcBorders>
            <w:noWrap/>
            <w:vAlign w:val="bottom"/>
            <w:hideMark/>
          </w:tcPr>
          <w:p w14:paraId="544E65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5E87E6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1EB259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2450</w:t>
            </w:r>
          </w:p>
        </w:tc>
        <w:tc>
          <w:tcPr>
            <w:tcW w:w="294" w:type="pct"/>
            <w:tcBorders>
              <w:top w:val="nil"/>
              <w:left w:val="nil"/>
              <w:bottom w:val="single" w:sz="4" w:space="0" w:color="auto"/>
              <w:right w:val="single" w:sz="4" w:space="0" w:color="auto"/>
            </w:tcBorders>
            <w:noWrap/>
            <w:vAlign w:val="bottom"/>
            <w:hideMark/>
          </w:tcPr>
          <w:p w14:paraId="3B1305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2404</w:t>
            </w:r>
          </w:p>
        </w:tc>
        <w:tc>
          <w:tcPr>
            <w:tcW w:w="294" w:type="pct"/>
            <w:tcBorders>
              <w:top w:val="nil"/>
              <w:left w:val="nil"/>
              <w:bottom w:val="single" w:sz="4" w:space="0" w:color="auto"/>
              <w:right w:val="single" w:sz="8" w:space="0" w:color="auto"/>
            </w:tcBorders>
            <w:noWrap/>
            <w:vAlign w:val="bottom"/>
            <w:hideMark/>
          </w:tcPr>
          <w:p w14:paraId="63BBAC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2662</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1D59A1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2674</w:t>
            </w:r>
          </w:p>
        </w:tc>
      </w:tr>
      <w:tr w:rsidR="00603F94" w:rsidRPr="00603F94" w14:paraId="43306828"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4DAA47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tcBorders>
              <w:top w:val="nil"/>
              <w:left w:val="single" w:sz="4" w:space="0" w:color="auto"/>
              <w:bottom w:val="single" w:sz="8" w:space="0" w:color="000000"/>
              <w:right w:val="single" w:sz="4" w:space="0" w:color="auto"/>
            </w:tcBorders>
            <w:vAlign w:val="center"/>
            <w:hideMark/>
          </w:tcPr>
          <w:p w14:paraId="02E4A41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87853B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5B3128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7.56</w:t>
            </w:r>
          </w:p>
        </w:tc>
        <w:tc>
          <w:tcPr>
            <w:tcW w:w="294" w:type="pct"/>
            <w:tcBorders>
              <w:top w:val="nil"/>
              <w:left w:val="nil"/>
              <w:bottom w:val="single" w:sz="8" w:space="0" w:color="auto"/>
              <w:right w:val="single" w:sz="4" w:space="0" w:color="auto"/>
            </w:tcBorders>
            <w:noWrap/>
            <w:vAlign w:val="bottom"/>
            <w:hideMark/>
          </w:tcPr>
          <w:p w14:paraId="07E868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6.64</w:t>
            </w:r>
          </w:p>
        </w:tc>
        <w:tc>
          <w:tcPr>
            <w:tcW w:w="294" w:type="pct"/>
            <w:tcBorders>
              <w:top w:val="nil"/>
              <w:left w:val="nil"/>
              <w:bottom w:val="single" w:sz="8" w:space="0" w:color="auto"/>
              <w:right w:val="single" w:sz="4" w:space="0" w:color="auto"/>
            </w:tcBorders>
            <w:noWrap/>
            <w:vAlign w:val="bottom"/>
            <w:hideMark/>
          </w:tcPr>
          <w:p w14:paraId="79FF3D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6.37</w:t>
            </w:r>
          </w:p>
        </w:tc>
        <w:tc>
          <w:tcPr>
            <w:tcW w:w="294" w:type="pct"/>
            <w:tcBorders>
              <w:top w:val="nil"/>
              <w:left w:val="nil"/>
              <w:bottom w:val="single" w:sz="8" w:space="0" w:color="auto"/>
              <w:right w:val="single" w:sz="4" w:space="0" w:color="auto"/>
            </w:tcBorders>
            <w:noWrap/>
            <w:vAlign w:val="bottom"/>
            <w:hideMark/>
          </w:tcPr>
          <w:p w14:paraId="4FE8B4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6.09</w:t>
            </w:r>
          </w:p>
        </w:tc>
        <w:tc>
          <w:tcPr>
            <w:tcW w:w="294" w:type="pct"/>
            <w:tcBorders>
              <w:top w:val="nil"/>
              <w:left w:val="nil"/>
              <w:bottom w:val="single" w:sz="8" w:space="0" w:color="auto"/>
              <w:right w:val="single" w:sz="4" w:space="0" w:color="auto"/>
            </w:tcBorders>
            <w:noWrap/>
            <w:vAlign w:val="bottom"/>
            <w:hideMark/>
          </w:tcPr>
          <w:p w14:paraId="2D726B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5.95</w:t>
            </w:r>
          </w:p>
        </w:tc>
        <w:tc>
          <w:tcPr>
            <w:tcW w:w="294" w:type="pct"/>
            <w:tcBorders>
              <w:top w:val="nil"/>
              <w:left w:val="nil"/>
              <w:bottom w:val="single" w:sz="8" w:space="0" w:color="auto"/>
              <w:right w:val="single" w:sz="4" w:space="0" w:color="auto"/>
            </w:tcBorders>
            <w:noWrap/>
            <w:vAlign w:val="bottom"/>
            <w:hideMark/>
          </w:tcPr>
          <w:p w14:paraId="198A41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5.81</w:t>
            </w:r>
          </w:p>
        </w:tc>
        <w:tc>
          <w:tcPr>
            <w:tcW w:w="294" w:type="pct"/>
            <w:tcBorders>
              <w:top w:val="nil"/>
              <w:left w:val="nil"/>
              <w:bottom w:val="single" w:sz="8" w:space="0" w:color="auto"/>
              <w:right w:val="single" w:sz="4" w:space="0" w:color="auto"/>
            </w:tcBorders>
            <w:noWrap/>
            <w:vAlign w:val="bottom"/>
            <w:hideMark/>
          </w:tcPr>
          <w:p w14:paraId="6802D3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5.67</w:t>
            </w:r>
          </w:p>
        </w:tc>
        <w:tc>
          <w:tcPr>
            <w:tcW w:w="294" w:type="pct"/>
            <w:tcBorders>
              <w:top w:val="nil"/>
              <w:left w:val="nil"/>
              <w:bottom w:val="single" w:sz="8" w:space="0" w:color="auto"/>
              <w:right w:val="single" w:sz="4" w:space="0" w:color="auto"/>
            </w:tcBorders>
            <w:noWrap/>
            <w:vAlign w:val="bottom"/>
            <w:hideMark/>
          </w:tcPr>
          <w:p w14:paraId="4F6D8F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6.64</w:t>
            </w:r>
          </w:p>
        </w:tc>
        <w:tc>
          <w:tcPr>
            <w:tcW w:w="294" w:type="pct"/>
            <w:tcBorders>
              <w:top w:val="nil"/>
              <w:left w:val="nil"/>
              <w:bottom w:val="single" w:sz="8" w:space="0" w:color="auto"/>
              <w:right w:val="single" w:sz="4" w:space="0" w:color="auto"/>
            </w:tcBorders>
            <w:noWrap/>
            <w:vAlign w:val="bottom"/>
            <w:hideMark/>
          </w:tcPr>
          <w:p w14:paraId="392881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5.53</w:t>
            </w:r>
          </w:p>
        </w:tc>
        <w:tc>
          <w:tcPr>
            <w:tcW w:w="294" w:type="pct"/>
            <w:tcBorders>
              <w:top w:val="nil"/>
              <w:left w:val="nil"/>
              <w:bottom w:val="single" w:sz="8" w:space="0" w:color="auto"/>
              <w:right w:val="single" w:sz="4" w:space="0" w:color="auto"/>
            </w:tcBorders>
            <w:noWrap/>
            <w:vAlign w:val="bottom"/>
            <w:hideMark/>
          </w:tcPr>
          <w:p w14:paraId="61FF68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5.39</w:t>
            </w:r>
          </w:p>
        </w:tc>
        <w:tc>
          <w:tcPr>
            <w:tcW w:w="294" w:type="pct"/>
            <w:tcBorders>
              <w:top w:val="nil"/>
              <w:left w:val="nil"/>
              <w:bottom w:val="single" w:sz="8" w:space="0" w:color="auto"/>
              <w:right w:val="single" w:sz="4" w:space="0" w:color="auto"/>
            </w:tcBorders>
            <w:noWrap/>
            <w:vAlign w:val="bottom"/>
            <w:hideMark/>
          </w:tcPr>
          <w:p w14:paraId="1E6255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6.46</w:t>
            </w:r>
          </w:p>
        </w:tc>
        <w:tc>
          <w:tcPr>
            <w:tcW w:w="294" w:type="pct"/>
            <w:tcBorders>
              <w:top w:val="nil"/>
              <w:left w:val="nil"/>
              <w:bottom w:val="single" w:sz="8" w:space="0" w:color="auto"/>
              <w:right w:val="single" w:sz="4" w:space="0" w:color="auto"/>
            </w:tcBorders>
            <w:noWrap/>
            <w:vAlign w:val="bottom"/>
            <w:hideMark/>
          </w:tcPr>
          <w:p w14:paraId="3D80BC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6.04</w:t>
            </w:r>
          </w:p>
        </w:tc>
        <w:tc>
          <w:tcPr>
            <w:tcW w:w="294" w:type="pct"/>
            <w:tcBorders>
              <w:top w:val="nil"/>
              <w:left w:val="nil"/>
              <w:bottom w:val="single" w:sz="8" w:space="0" w:color="auto"/>
              <w:right w:val="single" w:sz="8" w:space="0" w:color="auto"/>
            </w:tcBorders>
            <w:noWrap/>
            <w:vAlign w:val="bottom"/>
            <w:hideMark/>
          </w:tcPr>
          <w:p w14:paraId="0EC4EB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6.22</w:t>
            </w:r>
          </w:p>
        </w:tc>
        <w:tc>
          <w:tcPr>
            <w:tcW w:w="351" w:type="pct"/>
            <w:vMerge/>
            <w:tcBorders>
              <w:top w:val="nil"/>
              <w:left w:val="single" w:sz="8" w:space="0" w:color="auto"/>
              <w:bottom w:val="single" w:sz="8" w:space="0" w:color="auto"/>
              <w:right w:val="single" w:sz="8" w:space="0" w:color="auto"/>
            </w:tcBorders>
            <w:vAlign w:val="center"/>
            <w:hideMark/>
          </w:tcPr>
          <w:p w14:paraId="3389A94B" w14:textId="77777777" w:rsidR="00603F94" w:rsidRPr="00603F94" w:rsidRDefault="00603F94" w:rsidP="00603F94">
            <w:pPr>
              <w:rPr>
                <w:rFonts w:ascii="Calibri" w:hAnsi="Calibri" w:cs="Calibri"/>
                <w:color w:val="000000"/>
                <w:sz w:val="14"/>
                <w:szCs w:val="14"/>
              </w:rPr>
            </w:pPr>
          </w:p>
        </w:tc>
      </w:tr>
      <w:tr w:rsidR="00603F94" w:rsidRPr="00603F94" w14:paraId="6940D15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3188C1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FC2313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380</w:t>
            </w:r>
          </w:p>
        </w:tc>
        <w:tc>
          <w:tcPr>
            <w:tcW w:w="137" w:type="pct"/>
            <w:tcBorders>
              <w:top w:val="nil"/>
              <w:left w:val="nil"/>
              <w:bottom w:val="single" w:sz="4" w:space="0" w:color="auto"/>
              <w:right w:val="single" w:sz="4" w:space="0" w:color="auto"/>
            </w:tcBorders>
            <w:noWrap/>
            <w:vAlign w:val="bottom"/>
            <w:hideMark/>
          </w:tcPr>
          <w:p w14:paraId="67E7821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776AE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1220</w:t>
            </w:r>
          </w:p>
        </w:tc>
        <w:tc>
          <w:tcPr>
            <w:tcW w:w="294" w:type="pct"/>
            <w:tcBorders>
              <w:top w:val="nil"/>
              <w:left w:val="nil"/>
              <w:bottom w:val="single" w:sz="4" w:space="0" w:color="auto"/>
              <w:right w:val="single" w:sz="4" w:space="0" w:color="auto"/>
            </w:tcBorders>
            <w:noWrap/>
            <w:vAlign w:val="bottom"/>
            <w:hideMark/>
          </w:tcPr>
          <w:p w14:paraId="5F1178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1350</w:t>
            </w:r>
          </w:p>
        </w:tc>
        <w:tc>
          <w:tcPr>
            <w:tcW w:w="294" w:type="pct"/>
            <w:tcBorders>
              <w:top w:val="nil"/>
              <w:left w:val="nil"/>
              <w:bottom w:val="single" w:sz="4" w:space="0" w:color="auto"/>
              <w:right w:val="single" w:sz="4" w:space="0" w:color="auto"/>
            </w:tcBorders>
            <w:noWrap/>
            <w:vAlign w:val="bottom"/>
            <w:hideMark/>
          </w:tcPr>
          <w:p w14:paraId="3C3F5D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65EB77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1442</w:t>
            </w:r>
          </w:p>
        </w:tc>
        <w:tc>
          <w:tcPr>
            <w:tcW w:w="294" w:type="pct"/>
            <w:tcBorders>
              <w:top w:val="nil"/>
              <w:left w:val="nil"/>
              <w:bottom w:val="single" w:sz="4" w:space="0" w:color="auto"/>
              <w:right w:val="single" w:sz="4" w:space="0" w:color="auto"/>
            </w:tcBorders>
            <w:noWrap/>
            <w:vAlign w:val="bottom"/>
            <w:hideMark/>
          </w:tcPr>
          <w:p w14:paraId="155A98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4F8784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4" w:space="0" w:color="auto"/>
              <w:right w:val="single" w:sz="4" w:space="0" w:color="auto"/>
            </w:tcBorders>
            <w:noWrap/>
            <w:vAlign w:val="bottom"/>
            <w:hideMark/>
          </w:tcPr>
          <w:p w14:paraId="1D0496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1522</w:t>
            </w:r>
          </w:p>
        </w:tc>
        <w:tc>
          <w:tcPr>
            <w:tcW w:w="294" w:type="pct"/>
            <w:tcBorders>
              <w:top w:val="nil"/>
              <w:left w:val="nil"/>
              <w:bottom w:val="single" w:sz="4" w:space="0" w:color="auto"/>
              <w:right w:val="single" w:sz="4" w:space="0" w:color="auto"/>
            </w:tcBorders>
            <w:noWrap/>
            <w:vAlign w:val="bottom"/>
            <w:hideMark/>
          </w:tcPr>
          <w:p w14:paraId="540406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2299</w:t>
            </w:r>
          </w:p>
        </w:tc>
        <w:tc>
          <w:tcPr>
            <w:tcW w:w="294" w:type="pct"/>
            <w:tcBorders>
              <w:top w:val="nil"/>
              <w:left w:val="nil"/>
              <w:bottom w:val="single" w:sz="4" w:space="0" w:color="auto"/>
              <w:right w:val="single" w:sz="4" w:space="0" w:color="auto"/>
            </w:tcBorders>
            <w:noWrap/>
            <w:vAlign w:val="bottom"/>
            <w:hideMark/>
          </w:tcPr>
          <w:p w14:paraId="396C49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0A3D42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1580</w:t>
            </w:r>
          </w:p>
        </w:tc>
        <w:tc>
          <w:tcPr>
            <w:tcW w:w="294" w:type="pct"/>
            <w:tcBorders>
              <w:top w:val="nil"/>
              <w:left w:val="nil"/>
              <w:bottom w:val="single" w:sz="4" w:space="0" w:color="auto"/>
              <w:right w:val="single" w:sz="4" w:space="0" w:color="auto"/>
            </w:tcBorders>
            <w:noWrap/>
            <w:vAlign w:val="bottom"/>
            <w:hideMark/>
          </w:tcPr>
          <w:p w14:paraId="6B3AD8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2555</w:t>
            </w:r>
          </w:p>
        </w:tc>
        <w:tc>
          <w:tcPr>
            <w:tcW w:w="294" w:type="pct"/>
            <w:tcBorders>
              <w:top w:val="nil"/>
              <w:left w:val="nil"/>
              <w:bottom w:val="single" w:sz="4" w:space="0" w:color="auto"/>
              <w:right w:val="single" w:sz="4" w:space="0" w:color="auto"/>
            </w:tcBorders>
            <w:noWrap/>
            <w:vAlign w:val="bottom"/>
            <w:hideMark/>
          </w:tcPr>
          <w:p w14:paraId="4B9633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2473</w:t>
            </w:r>
          </w:p>
        </w:tc>
        <w:tc>
          <w:tcPr>
            <w:tcW w:w="294" w:type="pct"/>
            <w:tcBorders>
              <w:top w:val="nil"/>
              <w:left w:val="nil"/>
              <w:bottom w:val="single" w:sz="4" w:space="0" w:color="auto"/>
              <w:right w:val="single" w:sz="8" w:space="0" w:color="auto"/>
            </w:tcBorders>
            <w:noWrap/>
            <w:vAlign w:val="bottom"/>
            <w:hideMark/>
          </w:tcPr>
          <w:p w14:paraId="5C39A5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2753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A82714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2774</w:t>
            </w:r>
          </w:p>
        </w:tc>
      </w:tr>
      <w:tr w:rsidR="00603F94" w:rsidRPr="00603F94" w14:paraId="7C53A020"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6ACC07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D42</w:t>
            </w:r>
          </w:p>
        </w:tc>
        <w:tc>
          <w:tcPr>
            <w:tcW w:w="342" w:type="pct"/>
            <w:vMerge/>
            <w:tcBorders>
              <w:top w:val="nil"/>
              <w:left w:val="single" w:sz="4" w:space="0" w:color="auto"/>
              <w:bottom w:val="single" w:sz="8" w:space="0" w:color="000000"/>
              <w:right w:val="single" w:sz="4" w:space="0" w:color="auto"/>
            </w:tcBorders>
            <w:vAlign w:val="center"/>
            <w:hideMark/>
          </w:tcPr>
          <w:p w14:paraId="5C5F78D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5AC404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C29B7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13.06</w:t>
            </w:r>
          </w:p>
        </w:tc>
        <w:tc>
          <w:tcPr>
            <w:tcW w:w="294" w:type="pct"/>
            <w:tcBorders>
              <w:top w:val="nil"/>
              <w:left w:val="nil"/>
              <w:bottom w:val="single" w:sz="8" w:space="0" w:color="auto"/>
              <w:right w:val="single" w:sz="4" w:space="0" w:color="auto"/>
            </w:tcBorders>
            <w:noWrap/>
            <w:vAlign w:val="bottom"/>
            <w:hideMark/>
          </w:tcPr>
          <w:p w14:paraId="776466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11.80</w:t>
            </w:r>
          </w:p>
        </w:tc>
        <w:tc>
          <w:tcPr>
            <w:tcW w:w="294" w:type="pct"/>
            <w:tcBorders>
              <w:top w:val="nil"/>
              <w:left w:val="nil"/>
              <w:bottom w:val="single" w:sz="8" w:space="0" w:color="auto"/>
              <w:right w:val="single" w:sz="4" w:space="0" w:color="auto"/>
            </w:tcBorders>
            <w:noWrap/>
            <w:vAlign w:val="bottom"/>
            <w:hideMark/>
          </w:tcPr>
          <w:p w14:paraId="61BF14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11.43</w:t>
            </w:r>
          </w:p>
        </w:tc>
        <w:tc>
          <w:tcPr>
            <w:tcW w:w="294" w:type="pct"/>
            <w:tcBorders>
              <w:top w:val="nil"/>
              <w:left w:val="nil"/>
              <w:bottom w:val="single" w:sz="8" w:space="0" w:color="auto"/>
              <w:right w:val="single" w:sz="4" w:space="0" w:color="auto"/>
            </w:tcBorders>
            <w:noWrap/>
            <w:vAlign w:val="bottom"/>
            <w:hideMark/>
          </w:tcPr>
          <w:p w14:paraId="7A7209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11.05</w:t>
            </w:r>
          </w:p>
        </w:tc>
        <w:tc>
          <w:tcPr>
            <w:tcW w:w="294" w:type="pct"/>
            <w:tcBorders>
              <w:top w:val="nil"/>
              <w:left w:val="nil"/>
              <w:bottom w:val="single" w:sz="8" w:space="0" w:color="auto"/>
              <w:right w:val="single" w:sz="4" w:space="0" w:color="auto"/>
            </w:tcBorders>
            <w:noWrap/>
            <w:vAlign w:val="bottom"/>
            <w:hideMark/>
          </w:tcPr>
          <w:p w14:paraId="03E248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10.86</w:t>
            </w:r>
          </w:p>
        </w:tc>
        <w:tc>
          <w:tcPr>
            <w:tcW w:w="294" w:type="pct"/>
            <w:tcBorders>
              <w:top w:val="nil"/>
              <w:left w:val="nil"/>
              <w:bottom w:val="single" w:sz="8" w:space="0" w:color="auto"/>
              <w:right w:val="single" w:sz="4" w:space="0" w:color="auto"/>
            </w:tcBorders>
            <w:noWrap/>
            <w:vAlign w:val="bottom"/>
            <w:hideMark/>
          </w:tcPr>
          <w:p w14:paraId="1AFEF6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10.66</w:t>
            </w:r>
          </w:p>
        </w:tc>
        <w:tc>
          <w:tcPr>
            <w:tcW w:w="294" w:type="pct"/>
            <w:tcBorders>
              <w:top w:val="nil"/>
              <w:left w:val="nil"/>
              <w:bottom w:val="single" w:sz="8" w:space="0" w:color="auto"/>
              <w:right w:val="single" w:sz="4" w:space="0" w:color="auto"/>
            </w:tcBorders>
            <w:noWrap/>
            <w:vAlign w:val="bottom"/>
            <w:hideMark/>
          </w:tcPr>
          <w:p w14:paraId="424BD0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10.47</w:t>
            </w:r>
          </w:p>
        </w:tc>
        <w:tc>
          <w:tcPr>
            <w:tcW w:w="294" w:type="pct"/>
            <w:tcBorders>
              <w:top w:val="nil"/>
              <w:left w:val="nil"/>
              <w:bottom w:val="single" w:sz="8" w:space="0" w:color="auto"/>
              <w:right w:val="single" w:sz="4" w:space="0" w:color="auto"/>
            </w:tcBorders>
            <w:noWrap/>
            <w:vAlign w:val="bottom"/>
            <w:hideMark/>
          </w:tcPr>
          <w:p w14:paraId="717784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11.86</w:t>
            </w:r>
          </w:p>
        </w:tc>
        <w:tc>
          <w:tcPr>
            <w:tcW w:w="294" w:type="pct"/>
            <w:tcBorders>
              <w:top w:val="nil"/>
              <w:left w:val="nil"/>
              <w:bottom w:val="single" w:sz="8" w:space="0" w:color="auto"/>
              <w:right w:val="single" w:sz="4" w:space="0" w:color="auto"/>
            </w:tcBorders>
            <w:noWrap/>
            <w:vAlign w:val="bottom"/>
            <w:hideMark/>
          </w:tcPr>
          <w:p w14:paraId="111241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10.27</w:t>
            </w:r>
          </w:p>
        </w:tc>
        <w:tc>
          <w:tcPr>
            <w:tcW w:w="294" w:type="pct"/>
            <w:tcBorders>
              <w:top w:val="nil"/>
              <w:left w:val="nil"/>
              <w:bottom w:val="single" w:sz="8" w:space="0" w:color="auto"/>
              <w:right w:val="single" w:sz="4" w:space="0" w:color="auto"/>
            </w:tcBorders>
            <w:noWrap/>
            <w:vAlign w:val="bottom"/>
            <w:hideMark/>
          </w:tcPr>
          <w:p w14:paraId="046827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10.08</w:t>
            </w:r>
          </w:p>
        </w:tc>
        <w:tc>
          <w:tcPr>
            <w:tcW w:w="294" w:type="pct"/>
            <w:tcBorders>
              <w:top w:val="nil"/>
              <w:left w:val="nil"/>
              <w:bottom w:val="single" w:sz="8" w:space="0" w:color="auto"/>
              <w:right w:val="single" w:sz="4" w:space="0" w:color="auto"/>
            </w:tcBorders>
            <w:noWrap/>
            <w:vAlign w:val="bottom"/>
            <w:hideMark/>
          </w:tcPr>
          <w:p w14:paraId="2ABCEB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11.63</w:t>
            </w:r>
          </w:p>
        </w:tc>
        <w:tc>
          <w:tcPr>
            <w:tcW w:w="294" w:type="pct"/>
            <w:tcBorders>
              <w:top w:val="nil"/>
              <w:left w:val="nil"/>
              <w:bottom w:val="single" w:sz="8" w:space="0" w:color="auto"/>
              <w:right w:val="single" w:sz="4" w:space="0" w:color="auto"/>
            </w:tcBorders>
            <w:noWrap/>
            <w:vAlign w:val="bottom"/>
            <w:hideMark/>
          </w:tcPr>
          <w:p w14:paraId="2CADAB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11.02</w:t>
            </w:r>
          </w:p>
        </w:tc>
        <w:tc>
          <w:tcPr>
            <w:tcW w:w="294" w:type="pct"/>
            <w:tcBorders>
              <w:top w:val="nil"/>
              <w:left w:val="nil"/>
              <w:bottom w:val="single" w:sz="8" w:space="0" w:color="auto"/>
              <w:right w:val="single" w:sz="8" w:space="0" w:color="auto"/>
            </w:tcBorders>
            <w:noWrap/>
            <w:vAlign w:val="bottom"/>
            <w:hideMark/>
          </w:tcPr>
          <w:p w14:paraId="1D944E4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11.29</w:t>
            </w:r>
          </w:p>
        </w:tc>
        <w:tc>
          <w:tcPr>
            <w:tcW w:w="351" w:type="pct"/>
            <w:vMerge/>
            <w:tcBorders>
              <w:top w:val="nil"/>
              <w:left w:val="single" w:sz="8" w:space="0" w:color="auto"/>
              <w:bottom w:val="single" w:sz="8" w:space="0" w:color="auto"/>
              <w:right w:val="single" w:sz="8" w:space="0" w:color="auto"/>
            </w:tcBorders>
            <w:vAlign w:val="center"/>
            <w:hideMark/>
          </w:tcPr>
          <w:p w14:paraId="5D8CC44D" w14:textId="77777777" w:rsidR="00603F94" w:rsidRPr="00603F94" w:rsidRDefault="00603F94" w:rsidP="00603F94">
            <w:pPr>
              <w:rPr>
                <w:rFonts w:ascii="Calibri" w:hAnsi="Calibri" w:cs="Calibri"/>
                <w:color w:val="000000"/>
                <w:sz w:val="14"/>
                <w:szCs w:val="14"/>
              </w:rPr>
            </w:pPr>
          </w:p>
        </w:tc>
      </w:tr>
      <w:tr w:rsidR="00603F94" w:rsidRPr="00603F94" w14:paraId="0757F12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F32E9E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F43392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211</w:t>
            </w:r>
          </w:p>
        </w:tc>
        <w:tc>
          <w:tcPr>
            <w:tcW w:w="137" w:type="pct"/>
            <w:tcBorders>
              <w:top w:val="nil"/>
              <w:left w:val="nil"/>
              <w:bottom w:val="single" w:sz="4" w:space="0" w:color="auto"/>
              <w:right w:val="single" w:sz="4" w:space="0" w:color="auto"/>
            </w:tcBorders>
            <w:noWrap/>
            <w:vAlign w:val="bottom"/>
            <w:hideMark/>
          </w:tcPr>
          <w:p w14:paraId="60F3590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2ABBB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1220</w:t>
            </w:r>
          </w:p>
        </w:tc>
        <w:tc>
          <w:tcPr>
            <w:tcW w:w="294" w:type="pct"/>
            <w:tcBorders>
              <w:top w:val="nil"/>
              <w:left w:val="nil"/>
              <w:bottom w:val="single" w:sz="4" w:space="0" w:color="auto"/>
              <w:right w:val="single" w:sz="4" w:space="0" w:color="auto"/>
            </w:tcBorders>
            <w:noWrap/>
            <w:vAlign w:val="bottom"/>
            <w:hideMark/>
          </w:tcPr>
          <w:p w14:paraId="413F93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1350</w:t>
            </w:r>
          </w:p>
        </w:tc>
        <w:tc>
          <w:tcPr>
            <w:tcW w:w="294" w:type="pct"/>
            <w:tcBorders>
              <w:top w:val="nil"/>
              <w:left w:val="nil"/>
              <w:bottom w:val="single" w:sz="4" w:space="0" w:color="auto"/>
              <w:right w:val="single" w:sz="4" w:space="0" w:color="auto"/>
            </w:tcBorders>
            <w:noWrap/>
            <w:vAlign w:val="bottom"/>
            <w:hideMark/>
          </w:tcPr>
          <w:p w14:paraId="3F0604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64D70E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1442</w:t>
            </w:r>
          </w:p>
        </w:tc>
        <w:tc>
          <w:tcPr>
            <w:tcW w:w="294" w:type="pct"/>
            <w:tcBorders>
              <w:top w:val="nil"/>
              <w:left w:val="nil"/>
              <w:bottom w:val="single" w:sz="4" w:space="0" w:color="auto"/>
              <w:right w:val="single" w:sz="4" w:space="0" w:color="auto"/>
            </w:tcBorders>
            <w:noWrap/>
            <w:vAlign w:val="bottom"/>
            <w:hideMark/>
          </w:tcPr>
          <w:p w14:paraId="296121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0E604A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1494</w:t>
            </w:r>
          </w:p>
        </w:tc>
        <w:tc>
          <w:tcPr>
            <w:tcW w:w="294" w:type="pct"/>
            <w:tcBorders>
              <w:top w:val="nil"/>
              <w:left w:val="nil"/>
              <w:bottom w:val="single" w:sz="4" w:space="0" w:color="auto"/>
              <w:right w:val="single" w:sz="4" w:space="0" w:color="auto"/>
            </w:tcBorders>
            <w:noWrap/>
            <w:vAlign w:val="bottom"/>
            <w:hideMark/>
          </w:tcPr>
          <w:p w14:paraId="1F277C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1522</w:t>
            </w:r>
          </w:p>
        </w:tc>
        <w:tc>
          <w:tcPr>
            <w:tcW w:w="294" w:type="pct"/>
            <w:tcBorders>
              <w:top w:val="nil"/>
              <w:left w:val="nil"/>
              <w:bottom w:val="single" w:sz="4" w:space="0" w:color="auto"/>
              <w:right w:val="single" w:sz="4" w:space="0" w:color="auto"/>
            </w:tcBorders>
            <w:noWrap/>
            <w:vAlign w:val="bottom"/>
            <w:hideMark/>
          </w:tcPr>
          <w:p w14:paraId="48E503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2299</w:t>
            </w:r>
          </w:p>
        </w:tc>
        <w:tc>
          <w:tcPr>
            <w:tcW w:w="294" w:type="pct"/>
            <w:tcBorders>
              <w:top w:val="nil"/>
              <w:left w:val="nil"/>
              <w:bottom w:val="single" w:sz="4" w:space="0" w:color="auto"/>
              <w:right w:val="single" w:sz="4" w:space="0" w:color="auto"/>
            </w:tcBorders>
            <w:noWrap/>
            <w:vAlign w:val="bottom"/>
            <w:hideMark/>
          </w:tcPr>
          <w:p w14:paraId="14B4FB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1550</w:t>
            </w:r>
          </w:p>
        </w:tc>
        <w:tc>
          <w:tcPr>
            <w:tcW w:w="294" w:type="pct"/>
            <w:tcBorders>
              <w:top w:val="nil"/>
              <w:left w:val="nil"/>
              <w:bottom w:val="single" w:sz="4" w:space="0" w:color="auto"/>
              <w:right w:val="single" w:sz="4" w:space="0" w:color="auto"/>
            </w:tcBorders>
            <w:noWrap/>
            <w:vAlign w:val="bottom"/>
            <w:hideMark/>
          </w:tcPr>
          <w:p w14:paraId="7E2ABF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1580</w:t>
            </w:r>
          </w:p>
        </w:tc>
        <w:tc>
          <w:tcPr>
            <w:tcW w:w="294" w:type="pct"/>
            <w:tcBorders>
              <w:top w:val="nil"/>
              <w:left w:val="nil"/>
              <w:bottom w:val="single" w:sz="4" w:space="0" w:color="auto"/>
              <w:right w:val="single" w:sz="4" w:space="0" w:color="auto"/>
            </w:tcBorders>
            <w:noWrap/>
            <w:vAlign w:val="bottom"/>
            <w:hideMark/>
          </w:tcPr>
          <w:p w14:paraId="490282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2555</w:t>
            </w:r>
          </w:p>
        </w:tc>
        <w:tc>
          <w:tcPr>
            <w:tcW w:w="294" w:type="pct"/>
            <w:tcBorders>
              <w:top w:val="nil"/>
              <w:left w:val="nil"/>
              <w:bottom w:val="single" w:sz="4" w:space="0" w:color="auto"/>
              <w:right w:val="single" w:sz="4" w:space="0" w:color="auto"/>
            </w:tcBorders>
            <w:noWrap/>
            <w:vAlign w:val="bottom"/>
            <w:hideMark/>
          </w:tcPr>
          <w:p w14:paraId="005618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2473</w:t>
            </w:r>
          </w:p>
        </w:tc>
        <w:tc>
          <w:tcPr>
            <w:tcW w:w="294" w:type="pct"/>
            <w:tcBorders>
              <w:top w:val="nil"/>
              <w:left w:val="nil"/>
              <w:bottom w:val="single" w:sz="4" w:space="0" w:color="auto"/>
              <w:right w:val="single" w:sz="8" w:space="0" w:color="auto"/>
            </w:tcBorders>
            <w:noWrap/>
            <w:vAlign w:val="bottom"/>
            <w:hideMark/>
          </w:tcPr>
          <w:p w14:paraId="01F623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2753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AC309B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2760</w:t>
            </w:r>
          </w:p>
        </w:tc>
      </w:tr>
      <w:tr w:rsidR="00603F94" w:rsidRPr="00603F94" w14:paraId="2547415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3CC517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tcBorders>
              <w:top w:val="nil"/>
              <w:left w:val="single" w:sz="4" w:space="0" w:color="auto"/>
              <w:bottom w:val="single" w:sz="8" w:space="0" w:color="000000"/>
              <w:right w:val="single" w:sz="4" w:space="0" w:color="auto"/>
            </w:tcBorders>
            <w:vAlign w:val="center"/>
            <w:hideMark/>
          </w:tcPr>
          <w:p w14:paraId="605E47A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BF0A4F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9F49D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4.03</w:t>
            </w:r>
          </w:p>
        </w:tc>
        <w:tc>
          <w:tcPr>
            <w:tcW w:w="294" w:type="pct"/>
            <w:tcBorders>
              <w:top w:val="nil"/>
              <w:left w:val="nil"/>
              <w:bottom w:val="single" w:sz="8" w:space="0" w:color="auto"/>
              <w:right w:val="single" w:sz="4" w:space="0" w:color="auto"/>
            </w:tcBorders>
            <w:noWrap/>
            <w:vAlign w:val="bottom"/>
            <w:hideMark/>
          </w:tcPr>
          <w:p w14:paraId="38462D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3.64</w:t>
            </w:r>
          </w:p>
        </w:tc>
        <w:tc>
          <w:tcPr>
            <w:tcW w:w="294" w:type="pct"/>
            <w:tcBorders>
              <w:top w:val="nil"/>
              <w:left w:val="nil"/>
              <w:bottom w:val="single" w:sz="8" w:space="0" w:color="auto"/>
              <w:right w:val="single" w:sz="4" w:space="0" w:color="auto"/>
            </w:tcBorders>
            <w:noWrap/>
            <w:vAlign w:val="bottom"/>
            <w:hideMark/>
          </w:tcPr>
          <w:p w14:paraId="775E18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3.53</w:t>
            </w:r>
          </w:p>
        </w:tc>
        <w:tc>
          <w:tcPr>
            <w:tcW w:w="294" w:type="pct"/>
            <w:tcBorders>
              <w:top w:val="nil"/>
              <w:left w:val="nil"/>
              <w:bottom w:val="single" w:sz="8" w:space="0" w:color="auto"/>
              <w:right w:val="single" w:sz="4" w:space="0" w:color="auto"/>
            </w:tcBorders>
            <w:noWrap/>
            <w:vAlign w:val="bottom"/>
            <w:hideMark/>
          </w:tcPr>
          <w:p w14:paraId="6FD145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3.41</w:t>
            </w:r>
          </w:p>
        </w:tc>
        <w:tc>
          <w:tcPr>
            <w:tcW w:w="294" w:type="pct"/>
            <w:tcBorders>
              <w:top w:val="nil"/>
              <w:left w:val="nil"/>
              <w:bottom w:val="single" w:sz="8" w:space="0" w:color="auto"/>
              <w:right w:val="single" w:sz="4" w:space="0" w:color="auto"/>
            </w:tcBorders>
            <w:noWrap/>
            <w:vAlign w:val="bottom"/>
            <w:hideMark/>
          </w:tcPr>
          <w:p w14:paraId="4A593F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3.35</w:t>
            </w:r>
          </w:p>
        </w:tc>
        <w:tc>
          <w:tcPr>
            <w:tcW w:w="294" w:type="pct"/>
            <w:tcBorders>
              <w:top w:val="nil"/>
              <w:left w:val="nil"/>
              <w:bottom w:val="single" w:sz="8" w:space="0" w:color="auto"/>
              <w:right w:val="single" w:sz="4" w:space="0" w:color="auto"/>
            </w:tcBorders>
            <w:noWrap/>
            <w:vAlign w:val="bottom"/>
            <w:hideMark/>
          </w:tcPr>
          <w:p w14:paraId="5CF52A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3.29</w:t>
            </w:r>
          </w:p>
        </w:tc>
        <w:tc>
          <w:tcPr>
            <w:tcW w:w="294" w:type="pct"/>
            <w:tcBorders>
              <w:top w:val="nil"/>
              <w:left w:val="nil"/>
              <w:bottom w:val="single" w:sz="8" w:space="0" w:color="auto"/>
              <w:right w:val="single" w:sz="4" w:space="0" w:color="auto"/>
            </w:tcBorders>
            <w:noWrap/>
            <w:vAlign w:val="bottom"/>
            <w:hideMark/>
          </w:tcPr>
          <w:p w14:paraId="4460E9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3.23</w:t>
            </w:r>
          </w:p>
        </w:tc>
        <w:tc>
          <w:tcPr>
            <w:tcW w:w="294" w:type="pct"/>
            <w:tcBorders>
              <w:top w:val="nil"/>
              <w:left w:val="nil"/>
              <w:bottom w:val="single" w:sz="8" w:space="0" w:color="auto"/>
              <w:right w:val="single" w:sz="4" w:space="0" w:color="auto"/>
            </w:tcBorders>
            <w:noWrap/>
            <w:vAlign w:val="bottom"/>
            <w:hideMark/>
          </w:tcPr>
          <w:p w14:paraId="54FC00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3.66</w:t>
            </w:r>
          </w:p>
        </w:tc>
        <w:tc>
          <w:tcPr>
            <w:tcW w:w="294" w:type="pct"/>
            <w:tcBorders>
              <w:top w:val="nil"/>
              <w:left w:val="nil"/>
              <w:bottom w:val="single" w:sz="8" w:space="0" w:color="auto"/>
              <w:right w:val="single" w:sz="4" w:space="0" w:color="auto"/>
            </w:tcBorders>
            <w:noWrap/>
            <w:vAlign w:val="bottom"/>
            <w:hideMark/>
          </w:tcPr>
          <w:p w14:paraId="629A8D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3.17</w:t>
            </w:r>
          </w:p>
        </w:tc>
        <w:tc>
          <w:tcPr>
            <w:tcW w:w="294" w:type="pct"/>
            <w:tcBorders>
              <w:top w:val="nil"/>
              <w:left w:val="nil"/>
              <w:bottom w:val="single" w:sz="8" w:space="0" w:color="auto"/>
              <w:right w:val="single" w:sz="4" w:space="0" w:color="auto"/>
            </w:tcBorders>
            <w:noWrap/>
            <w:vAlign w:val="bottom"/>
            <w:hideMark/>
          </w:tcPr>
          <w:p w14:paraId="5E464D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3.11</w:t>
            </w:r>
          </w:p>
        </w:tc>
        <w:tc>
          <w:tcPr>
            <w:tcW w:w="294" w:type="pct"/>
            <w:tcBorders>
              <w:top w:val="nil"/>
              <w:left w:val="nil"/>
              <w:bottom w:val="single" w:sz="8" w:space="0" w:color="auto"/>
              <w:right w:val="single" w:sz="4" w:space="0" w:color="auto"/>
            </w:tcBorders>
            <w:noWrap/>
            <w:vAlign w:val="bottom"/>
            <w:hideMark/>
          </w:tcPr>
          <w:p w14:paraId="4A2A17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3.59</w:t>
            </w:r>
          </w:p>
        </w:tc>
        <w:tc>
          <w:tcPr>
            <w:tcW w:w="294" w:type="pct"/>
            <w:tcBorders>
              <w:top w:val="nil"/>
              <w:left w:val="nil"/>
              <w:bottom w:val="single" w:sz="8" w:space="0" w:color="auto"/>
              <w:right w:val="single" w:sz="4" w:space="0" w:color="auto"/>
            </w:tcBorders>
            <w:noWrap/>
            <w:vAlign w:val="bottom"/>
            <w:hideMark/>
          </w:tcPr>
          <w:p w14:paraId="4BCA21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3.40</w:t>
            </w:r>
          </w:p>
        </w:tc>
        <w:tc>
          <w:tcPr>
            <w:tcW w:w="294" w:type="pct"/>
            <w:tcBorders>
              <w:top w:val="nil"/>
              <w:left w:val="nil"/>
              <w:bottom w:val="single" w:sz="8" w:space="0" w:color="auto"/>
              <w:right w:val="single" w:sz="8" w:space="0" w:color="auto"/>
            </w:tcBorders>
            <w:noWrap/>
            <w:vAlign w:val="bottom"/>
            <w:hideMark/>
          </w:tcPr>
          <w:p w14:paraId="2464C72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3.49</w:t>
            </w:r>
          </w:p>
        </w:tc>
        <w:tc>
          <w:tcPr>
            <w:tcW w:w="351" w:type="pct"/>
            <w:vMerge/>
            <w:tcBorders>
              <w:top w:val="nil"/>
              <w:left w:val="single" w:sz="8" w:space="0" w:color="auto"/>
              <w:bottom w:val="single" w:sz="8" w:space="0" w:color="auto"/>
              <w:right w:val="single" w:sz="8" w:space="0" w:color="auto"/>
            </w:tcBorders>
            <w:vAlign w:val="center"/>
            <w:hideMark/>
          </w:tcPr>
          <w:p w14:paraId="4938DB70" w14:textId="77777777" w:rsidR="00603F94" w:rsidRPr="00603F94" w:rsidRDefault="00603F94" w:rsidP="00603F94">
            <w:pPr>
              <w:rPr>
                <w:rFonts w:ascii="Calibri" w:hAnsi="Calibri" w:cs="Calibri"/>
                <w:color w:val="000000"/>
                <w:sz w:val="14"/>
                <w:szCs w:val="14"/>
              </w:rPr>
            </w:pPr>
          </w:p>
        </w:tc>
      </w:tr>
      <w:tr w:rsidR="00603F94" w:rsidRPr="00603F94" w14:paraId="6FCF0D3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9A25E6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50D61C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56</w:t>
            </w:r>
          </w:p>
        </w:tc>
        <w:tc>
          <w:tcPr>
            <w:tcW w:w="137" w:type="pct"/>
            <w:tcBorders>
              <w:top w:val="nil"/>
              <w:left w:val="nil"/>
              <w:bottom w:val="single" w:sz="4" w:space="0" w:color="auto"/>
              <w:right w:val="single" w:sz="4" w:space="0" w:color="auto"/>
            </w:tcBorders>
            <w:noWrap/>
            <w:vAlign w:val="bottom"/>
            <w:hideMark/>
          </w:tcPr>
          <w:p w14:paraId="0D6DC60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75291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199</w:t>
            </w:r>
          </w:p>
        </w:tc>
        <w:tc>
          <w:tcPr>
            <w:tcW w:w="294" w:type="pct"/>
            <w:tcBorders>
              <w:top w:val="nil"/>
              <w:left w:val="nil"/>
              <w:bottom w:val="single" w:sz="4" w:space="0" w:color="auto"/>
              <w:right w:val="single" w:sz="4" w:space="0" w:color="auto"/>
            </w:tcBorders>
            <w:noWrap/>
            <w:vAlign w:val="bottom"/>
            <w:hideMark/>
          </w:tcPr>
          <w:p w14:paraId="45AF18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221</w:t>
            </w:r>
          </w:p>
        </w:tc>
        <w:tc>
          <w:tcPr>
            <w:tcW w:w="294" w:type="pct"/>
            <w:tcBorders>
              <w:top w:val="nil"/>
              <w:left w:val="nil"/>
              <w:bottom w:val="single" w:sz="4" w:space="0" w:color="auto"/>
              <w:right w:val="single" w:sz="4" w:space="0" w:color="auto"/>
            </w:tcBorders>
            <w:noWrap/>
            <w:vAlign w:val="bottom"/>
            <w:hideMark/>
          </w:tcPr>
          <w:p w14:paraId="6941EF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w:t>
            </w:r>
          </w:p>
        </w:tc>
        <w:tc>
          <w:tcPr>
            <w:tcW w:w="294" w:type="pct"/>
            <w:tcBorders>
              <w:top w:val="nil"/>
              <w:left w:val="nil"/>
              <w:bottom w:val="single" w:sz="4" w:space="0" w:color="auto"/>
              <w:right w:val="single" w:sz="4" w:space="0" w:color="auto"/>
            </w:tcBorders>
            <w:noWrap/>
            <w:vAlign w:val="bottom"/>
            <w:hideMark/>
          </w:tcPr>
          <w:p w14:paraId="217B6D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w:t>
            </w:r>
          </w:p>
        </w:tc>
        <w:tc>
          <w:tcPr>
            <w:tcW w:w="294" w:type="pct"/>
            <w:tcBorders>
              <w:top w:val="nil"/>
              <w:left w:val="nil"/>
              <w:bottom w:val="single" w:sz="4" w:space="0" w:color="auto"/>
              <w:right w:val="single" w:sz="4" w:space="0" w:color="auto"/>
            </w:tcBorders>
            <w:noWrap/>
            <w:vAlign w:val="bottom"/>
            <w:hideMark/>
          </w:tcPr>
          <w:p w14:paraId="171B39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w:t>
            </w:r>
          </w:p>
        </w:tc>
        <w:tc>
          <w:tcPr>
            <w:tcW w:w="294" w:type="pct"/>
            <w:tcBorders>
              <w:top w:val="nil"/>
              <w:left w:val="nil"/>
              <w:bottom w:val="single" w:sz="4" w:space="0" w:color="auto"/>
              <w:right w:val="single" w:sz="4" w:space="0" w:color="auto"/>
            </w:tcBorders>
            <w:noWrap/>
            <w:vAlign w:val="bottom"/>
            <w:hideMark/>
          </w:tcPr>
          <w:p w14:paraId="0A8033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w:t>
            </w:r>
          </w:p>
        </w:tc>
        <w:tc>
          <w:tcPr>
            <w:tcW w:w="294" w:type="pct"/>
            <w:tcBorders>
              <w:top w:val="nil"/>
              <w:left w:val="nil"/>
              <w:bottom w:val="single" w:sz="4" w:space="0" w:color="auto"/>
              <w:right w:val="single" w:sz="4" w:space="0" w:color="auto"/>
            </w:tcBorders>
            <w:noWrap/>
            <w:vAlign w:val="bottom"/>
            <w:hideMark/>
          </w:tcPr>
          <w:p w14:paraId="73541C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252</w:t>
            </w:r>
          </w:p>
        </w:tc>
        <w:tc>
          <w:tcPr>
            <w:tcW w:w="294" w:type="pct"/>
            <w:tcBorders>
              <w:top w:val="nil"/>
              <w:left w:val="nil"/>
              <w:bottom w:val="single" w:sz="4" w:space="0" w:color="auto"/>
              <w:right w:val="single" w:sz="4" w:space="0" w:color="auto"/>
            </w:tcBorders>
            <w:noWrap/>
            <w:vAlign w:val="bottom"/>
            <w:hideMark/>
          </w:tcPr>
          <w:p w14:paraId="7CD656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419</w:t>
            </w:r>
          </w:p>
        </w:tc>
        <w:tc>
          <w:tcPr>
            <w:tcW w:w="294" w:type="pct"/>
            <w:tcBorders>
              <w:top w:val="nil"/>
              <w:left w:val="nil"/>
              <w:bottom w:val="single" w:sz="4" w:space="0" w:color="auto"/>
              <w:right w:val="single" w:sz="4" w:space="0" w:color="auto"/>
            </w:tcBorders>
            <w:noWrap/>
            <w:vAlign w:val="bottom"/>
            <w:hideMark/>
          </w:tcPr>
          <w:p w14:paraId="45CD03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w:t>
            </w:r>
          </w:p>
        </w:tc>
        <w:tc>
          <w:tcPr>
            <w:tcW w:w="294" w:type="pct"/>
            <w:tcBorders>
              <w:top w:val="nil"/>
              <w:left w:val="nil"/>
              <w:bottom w:val="single" w:sz="4" w:space="0" w:color="auto"/>
              <w:right w:val="single" w:sz="4" w:space="0" w:color="auto"/>
            </w:tcBorders>
            <w:noWrap/>
            <w:vAlign w:val="bottom"/>
            <w:hideMark/>
          </w:tcPr>
          <w:p w14:paraId="651A05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w:t>
            </w:r>
          </w:p>
        </w:tc>
        <w:tc>
          <w:tcPr>
            <w:tcW w:w="294" w:type="pct"/>
            <w:tcBorders>
              <w:top w:val="nil"/>
              <w:left w:val="nil"/>
              <w:bottom w:val="single" w:sz="4" w:space="0" w:color="auto"/>
              <w:right w:val="single" w:sz="4" w:space="0" w:color="auto"/>
            </w:tcBorders>
            <w:noWrap/>
            <w:vAlign w:val="bottom"/>
            <w:hideMark/>
          </w:tcPr>
          <w:p w14:paraId="325EA0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484</w:t>
            </w:r>
          </w:p>
        </w:tc>
        <w:tc>
          <w:tcPr>
            <w:tcW w:w="294" w:type="pct"/>
            <w:tcBorders>
              <w:top w:val="nil"/>
              <w:left w:val="nil"/>
              <w:bottom w:val="single" w:sz="4" w:space="0" w:color="auto"/>
              <w:right w:val="single" w:sz="4" w:space="0" w:color="auto"/>
            </w:tcBorders>
            <w:noWrap/>
            <w:vAlign w:val="bottom"/>
            <w:hideMark/>
          </w:tcPr>
          <w:p w14:paraId="7339C2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467</w:t>
            </w:r>
          </w:p>
        </w:tc>
        <w:tc>
          <w:tcPr>
            <w:tcW w:w="294" w:type="pct"/>
            <w:tcBorders>
              <w:top w:val="nil"/>
              <w:left w:val="nil"/>
              <w:bottom w:val="single" w:sz="4" w:space="0" w:color="auto"/>
              <w:right w:val="single" w:sz="8" w:space="0" w:color="auto"/>
            </w:tcBorders>
            <w:noWrap/>
            <w:vAlign w:val="bottom"/>
            <w:hideMark/>
          </w:tcPr>
          <w:p w14:paraId="09E9AE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4C8361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590</w:t>
            </w:r>
          </w:p>
        </w:tc>
      </w:tr>
      <w:tr w:rsidR="00603F94" w:rsidRPr="00603F94" w14:paraId="54F8F6A7"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53B6F3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VID</w:t>
            </w:r>
          </w:p>
        </w:tc>
        <w:tc>
          <w:tcPr>
            <w:tcW w:w="342" w:type="pct"/>
            <w:vMerge/>
            <w:tcBorders>
              <w:top w:val="nil"/>
              <w:left w:val="single" w:sz="4" w:space="0" w:color="auto"/>
              <w:bottom w:val="single" w:sz="8" w:space="0" w:color="000000"/>
              <w:right w:val="single" w:sz="4" w:space="0" w:color="auto"/>
            </w:tcBorders>
            <w:vAlign w:val="center"/>
            <w:hideMark/>
          </w:tcPr>
          <w:p w14:paraId="042688A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554D89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304F6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2.11</w:t>
            </w:r>
          </w:p>
        </w:tc>
        <w:tc>
          <w:tcPr>
            <w:tcW w:w="294" w:type="pct"/>
            <w:tcBorders>
              <w:top w:val="nil"/>
              <w:left w:val="nil"/>
              <w:bottom w:val="single" w:sz="8" w:space="0" w:color="auto"/>
              <w:right w:val="single" w:sz="4" w:space="0" w:color="auto"/>
            </w:tcBorders>
            <w:noWrap/>
            <w:vAlign w:val="bottom"/>
            <w:hideMark/>
          </w:tcPr>
          <w:p w14:paraId="60627C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1.90</w:t>
            </w:r>
          </w:p>
        </w:tc>
        <w:tc>
          <w:tcPr>
            <w:tcW w:w="294" w:type="pct"/>
            <w:tcBorders>
              <w:top w:val="nil"/>
              <w:left w:val="nil"/>
              <w:bottom w:val="single" w:sz="8" w:space="0" w:color="auto"/>
              <w:right w:val="single" w:sz="4" w:space="0" w:color="auto"/>
            </w:tcBorders>
            <w:noWrap/>
            <w:vAlign w:val="bottom"/>
            <w:hideMark/>
          </w:tcPr>
          <w:p w14:paraId="3D4727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w:t>
            </w:r>
          </w:p>
        </w:tc>
        <w:tc>
          <w:tcPr>
            <w:tcW w:w="294" w:type="pct"/>
            <w:tcBorders>
              <w:top w:val="nil"/>
              <w:left w:val="nil"/>
              <w:bottom w:val="single" w:sz="8" w:space="0" w:color="auto"/>
              <w:right w:val="single" w:sz="4" w:space="0" w:color="auto"/>
            </w:tcBorders>
            <w:noWrap/>
            <w:vAlign w:val="bottom"/>
            <w:hideMark/>
          </w:tcPr>
          <w:p w14:paraId="6DB7ED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w:t>
            </w:r>
          </w:p>
        </w:tc>
        <w:tc>
          <w:tcPr>
            <w:tcW w:w="294" w:type="pct"/>
            <w:tcBorders>
              <w:top w:val="nil"/>
              <w:left w:val="nil"/>
              <w:bottom w:val="single" w:sz="8" w:space="0" w:color="auto"/>
              <w:right w:val="single" w:sz="4" w:space="0" w:color="auto"/>
            </w:tcBorders>
            <w:noWrap/>
            <w:vAlign w:val="bottom"/>
            <w:hideMark/>
          </w:tcPr>
          <w:p w14:paraId="442117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w:t>
            </w:r>
          </w:p>
        </w:tc>
        <w:tc>
          <w:tcPr>
            <w:tcW w:w="294" w:type="pct"/>
            <w:tcBorders>
              <w:top w:val="nil"/>
              <w:left w:val="nil"/>
              <w:bottom w:val="single" w:sz="8" w:space="0" w:color="auto"/>
              <w:right w:val="single" w:sz="4" w:space="0" w:color="auto"/>
            </w:tcBorders>
            <w:noWrap/>
            <w:vAlign w:val="bottom"/>
            <w:hideMark/>
          </w:tcPr>
          <w:p w14:paraId="448156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w:t>
            </w:r>
          </w:p>
        </w:tc>
        <w:tc>
          <w:tcPr>
            <w:tcW w:w="294" w:type="pct"/>
            <w:tcBorders>
              <w:top w:val="nil"/>
              <w:left w:val="nil"/>
              <w:bottom w:val="single" w:sz="8" w:space="0" w:color="auto"/>
              <w:right w:val="single" w:sz="4" w:space="0" w:color="auto"/>
            </w:tcBorders>
            <w:noWrap/>
            <w:vAlign w:val="bottom"/>
            <w:hideMark/>
          </w:tcPr>
          <w:p w14:paraId="30D412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w:t>
            </w:r>
          </w:p>
        </w:tc>
        <w:tc>
          <w:tcPr>
            <w:tcW w:w="294" w:type="pct"/>
            <w:tcBorders>
              <w:top w:val="nil"/>
              <w:left w:val="nil"/>
              <w:bottom w:val="single" w:sz="8" w:space="0" w:color="auto"/>
              <w:right w:val="single" w:sz="4" w:space="0" w:color="auto"/>
            </w:tcBorders>
            <w:noWrap/>
            <w:vAlign w:val="bottom"/>
            <w:hideMark/>
          </w:tcPr>
          <w:p w14:paraId="52E7F8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w:t>
            </w:r>
          </w:p>
        </w:tc>
        <w:tc>
          <w:tcPr>
            <w:tcW w:w="294" w:type="pct"/>
            <w:tcBorders>
              <w:top w:val="nil"/>
              <w:left w:val="nil"/>
              <w:bottom w:val="single" w:sz="8" w:space="0" w:color="auto"/>
              <w:right w:val="single" w:sz="4" w:space="0" w:color="auto"/>
            </w:tcBorders>
            <w:noWrap/>
            <w:vAlign w:val="bottom"/>
            <w:hideMark/>
          </w:tcPr>
          <w:p w14:paraId="282A9D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w:t>
            </w:r>
          </w:p>
        </w:tc>
        <w:tc>
          <w:tcPr>
            <w:tcW w:w="294" w:type="pct"/>
            <w:tcBorders>
              <w:top w:val="nil"/>
              <w:left w:val="nil"/>
              <w:bottom w:val="single" w:sz="8" w:space="0" w:color="auto"/>
              <w:right w:val="single" w:sz="4" w:space="0" w:color="auto"/>
            </w:tcBorders>
            <w:noWrap/>
            <w:vAlign w:val="bottom"/>
            <w:hideMark/>
          </w:tcPr>
          <w:p w14:paraId="05F7FE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w:t>
            </w:r>
          </w:p>
        </w:tc>
        <w:tc>
          <w:tcPr>
            <w:tcW w:w="294" w:type="pct"/>
            <w:tcBorders>
              <w:top w:val="nil"/>
              <w:left w:val="nil"/>
              <w:bottom w:val="single" w:sz="8" w:space="0" w:color="auto"/>
              <w:right w:val="single" w:sz="4" w:space="0" w:color="auto"/>
            </w:tcBorders>
            <w:noWrap/>
            <w:vAlign w:val="bottom"/>
            <w:hideMark/>
          </w:tcPr>
          <w:p w14:paraId="15FDC4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w:t>
            </w:r>
          </w:p>
        </w:tc>
        <w:tc>
          <w:tcPr>
            <w:tcW w:w="294" w:type="pct"/>
            <w:tcBorders>
              <w:top w:val="nil"/>
              <w:left w:val="nil"/>
              <w:bottom w:val="single" w:sz="8" w:space="0" w:color="auto"/>
              <w:right w:val="single" w:sz="4" w:space="0" w:color="auto"/>
            </w:tcBorders>
            <w:noWrap/>
            <w:vAlign w:val="bottom"/>
            <w:hideMark/>
          </w:tcPr>
          <w:p w14:paraId="435A74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w:t>
            </w:r>
          </w:p>
        </w:tc>
        <w:tc>
          <w:tcPr>
            <w:tcW w:w="294" w:type="pct"/>
            <w:tcBorders>
              <w:top w:val="nil"/>
              <w:left w:val="nil"/>
              <w:bottom w:val="single" w:sz="8" w:space="0" w:color="auto"/>
              <w:right w:val="single" w:sz="8" w:space="0" w:color="auto"/>
            </w:tcBorders>
            <w:noWrap/>
            <w:vAlign w:val="bottom"/>
            <w:hideMark/>
          </w:tcPr>
          <w:p w14:paraId="0036B0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w:t>
            </w:r>
          </w:p>
        </w:tc>
        <w:tc>
          <w:tcPr>
            <w:tcW w:w="351" w:type="pct"/>
            <w:vMerge/>
            <w:tcBorders>
              <w:top w:val="nil"/>
              <w:left w:val="single" w:sz="8" w:space="0" w:color="auto"/>
              <w:bottom w:val="single" w:sz="8" w:space="0" w:color="auto"/>
              <w:right w:val="single" w:sz="8" w:space="0" w:color="auto"/>
            </w:tcBorders>
            <w:vAlign w:val="center"/>
            <w:hideMark/>
          </w:tcPr>
          <w:p w14:paraId="4D125FFB" w14:textId="77777777" w:rsidR="00603F94" w:rsidRPr="00603F94" w:rsidRDefault="00603F94" w:rsidP="00603F94">
            <w:pPr>
              <w:rPr>
                <w:rFonts w:ascii="Calibri" w:hAnsi="Calibri" w:cs="Calibri"/>
                <w:color w:val="000000"/>
                <w:sz w:val="14"/>
                <w:szCs w:val="14"/>
              </w:rPr>
            </w:pPr>
          </w:p>
        </w:tc>
      </w:tr>
      <w:tr w:rsidR="00603F94" w:rsidRPr="00603F94" w14:paraId="49A8CAD5"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E1B3E0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62893A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313</w:t>
            </w:r>
          </w:p>
        </w:tc>
        <w:tc>
          <w:tcPr>
            <w:tcW w:w="137" w:type="pct"/>
            <w:tcBorders>
              <w:top w:val="nil"/>
              <w:left w:val="nil"/>
              <w:bottom w:val="single" w:sz="4" w:space="0" w:color="auto"/>
              <w:right w:val="single" w:sz="4" w:space="0" w:color="auto"/>
            </w:tcBorders>
            <w:noWrap/>
            <w:vAlign w:val="bottom"/>
            <w:hideMark/>
          </w:tcPr>
          <w:p w14:paraId="7DB61F9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EE722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1190</w:t>
            </w:r>
          </w:p>
        </w:tc>
        <w:tc>
          <w:tcPr>
            <w:tcW w:w="294" w:type="pct"/>
            <w:tcBorders>
              <w:top w:val="nil"/>
              <w:left w:val="nil"/>
              <w:bottom w:val="single" w:sz="4" w:space="0" w:color="auto"/>
              <w:right w:val="single" w:sz="4" w:space="0" w:color="auto"/>
            </w:tcBorders>
            <w:noWrap/>
            <w:vAlign w:val="bottom"/>
            <w:hideMark/>
          </w:tcPr>
          <w:p w14:paraId="143398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1325</w:t>
            </w:r>
          </w:p>
        </w:tc>
        <w:tc>
          <w:tcPr>
            <w:tcW w:w="294" w:type="pct"/>
            <w:tcBorders>
              <w:top w:val="nil"/>
              <w:left w:val="nil"/>
              <w:bottom w:val="single" w:sz="4" w:space="0" w:color="auto"/>
              <w:right w:val="single" w:sz="4" w:space="0" w:color="auto"/>
            </w:tcBorders>
            <w:noWrap/>
            <w:vAlign w:val="bottom"/>
            <w:hideMark/>
          </w:tcPr>
          <w:p w14:paraId="1A72B9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1371</w:t>
            </w:r>
          </w:p>
        </w:tc>
        <w:tc>
          <w:tcPr>
            <w:tcW w:w="294" w:type="pct"/>
            <w:tcBorders>
              <w:top w:val="nil"/>
              <w:left w:val="nil"/>
              <w:bottom w:val="single" w:sz="4" w:space="0" w:color="auto"/>
              <w:right w:val="single" w:sz="4" w:space="0" w:color="auto"/>
            </w:tcBorders>
            <w:noWrap/>
            <w:vAlign w:val="bottom"/>
            <w:hideMark/>
          </w:tcPr>
          <w:p w14:paraId="3E5342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1421</w:t>
            </w:r>
          </w:p>
        </w:tc>
        <w:tc>
          <w:tcPr>
            <w:tcW w:w="294" w:type="pct"/>
            <w:tcBorders>
              <w:top w:val="nil"/>
              <w:left w:val="nil"/>
              <w:bottom w:val="single" w:sz="4" w:space="0" w:color="auto"/>
              <w:right w:val="single" w:sz="4" w:space="0" w:color="auto"/>
            </w:tcBorders>
            <w:noWrap/>
            <w:vAlign w:val="bottom"/>
            <w:hideMark/>
          </w:tcPr>
          <w:p w14:paraId="1B185E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1448</w:t>
            </w:r>
          </w:p>
        </w:tc>
        <w:tc>
          <w:tcPr>
            <w:tcW w:w="294" w:type="pct"/>
            <w:tcBorders>
              <w:top w:val="nil"/>
              <w:left w:val="nil"/>
              <w:bottom w:val="single" w:sz="4" w:space="0" w:color="auto"/>
              <w:right w:val="single" w:sz="4" w:space="0" w:color="auto"/>
            </w:tcBorders>
            <w:noWrap/>
            <w:vAlign w:val="bottom"/>
            <w:hideMark/>
          </w:tcPr>
          <w:p w14:paraId="10EF61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1476</w:t>
            </w:r>
          </w:p>
        </w:tc>
        <w:tc>
          <w:tcPr>
            <w:tcW w:w="294" w:type="pct"/>
            <w:tcBorders>
              <w:top w:val="nil"/>
              <w:left w:val="nil"/>
              <w:bottom w:val="single" w:sz="4" w:space="0" w:color="auto"/>
              <w:right w:val="single" w:sz="4" w:space="0" w:color="auto"/>
            </w:tcBorders>
            <w:noWrap/>
            <w:vAlign w:val="bottom"/>
            <w:hideMark/>
          </w:tcPr>
          <w:p w14:paraId="4A783F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1506</w:t>
            </w:r>
          </w:p>
        </w:tc>
        <w:tc>
          <w:tcPr>
            <w:tcW w:w="294" w:type="pct"/>
            <w:tcBorders>
              <w:top w:val="nil"/>
              <w:left w:val="nil"/>
              <w:bottom w:val="single" w:sz="4" w:space="0" w:color="auto"/>
              <w:right w:val="single" w:sz="4" w:space="0" w:color="auto"/>
            </w:tcBorders>
            <w:noWrap/>
            <w:vAlign w:val="bottom"/>
            <w:hideMark/>
          </w:tcPr>
          <w:p w14:paraId="02213E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2260</w:t>
            </w:r>
          </w:p>
        </w:tc>
        <w:tc>
          <w:tcPr>
            <w:tcW w:w="294" w:type="pct"/>
            <w:tcBorders>
              <w:top w:val="nil"/>
              <w:left w:val="nil"/>
              <w:bottom w:val="single" w:sz="4" w:space="0" w:color="auto"/>
              <w:right w:val="single" w:sz="4" w:space="0" w:color="auto"/>
            </w:tcBorders>
            <w:noWrap/>
            <w:vAlign w:val="bottom"/>
            <w:hideMark/>
          </w:tcPr>
          <w:p w14:paraId="5058FA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1536</w:t>
            </w:r>
          </w:p>
        </w:tc>
        <w:tc>
          <w:tcPr>
            <w:tcW w:w="294" w:type="pct"/>
            <w:tcBorders>
              <w:top w:val="nil"/>
              <w:left w:val="nil"/>
              <w:bottom w:val="single" w:sz="4" w:space="0" w:color="auto"/>
              <w:right w:val="single" w:sz="4" w:space="0" w:color="auto"/>
            </w:tcBorders>
            <w:noWrap/>
            <w:vAlign w:val="bottom"/>
            <w:hideMark/>
          </w:tcPr>
          <w:p w14:paraId="0084BA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1569</w:t>
            </w:r>
          </w:p>
        </w:tc>
        <w:tc>
          <w:tcPr>
            <w:tcW w:w="294" w:type="pct"/>
            <w:tcBorders>
              <w:top w:val="nil"/>
              <w:left w:val="nil"/>
              <w:bottom w:val="single" w:sz="4" w:space="0" w:color="auto"/>
              <w:right w:val="single" w:sz="4" w:space="0" w:color="auto"/>
            </w:tcBorders>
            <w:noWrap/>
            <w:vAlign w:val="bottom"/>
            <w:hideMark/>
          </w:tcPr>
          <w:p w14:paraId="7F01DD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2517</w:t>
            </w:r>
          </w:p>
        </w:tc>
        <w:tc>
          <w:tcPr>
            <w:tcW w:w="294" w:type="pct"/>
            <w:tcBorders>
              <w:top w:val="nil"/>
              <w:left w:val="nil"/>
              <w:bottom w:val="single" w:sz="4" w:space="0" w:color="auto"/>
              <w:right w:val="single" w:sz="4" w:space="0" w:color="auto"/>
            </w:tcBorders>
            <w:noWrap/>
            <w:vAlign w:val="bottom"/>
            <w:hideMark/>
          </w:tcPr>
          <w:p w14:paraId="058DB0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2443</w:t>
            </w:r>
          </w:p>
        </w:tc>
        <w:tc>
          <w:tcPr>
            <w:tcW w:w="294" w:type="pct"/>
            <w:tcBorders>
              <w:top w:val="nil"/>
              <w:left w:val="nil"/>
              <w:bottom w:val="single" w:sz="4" w:space="0" w:color="auto"/>
              <w:right w:val="single" w:sz="8" w:space="0" w:color="auto"/>
            </w:tcBorders>
            <w:noWrap/>
            <w:vAlign w:val="bottom"/>
            <w:hideMark/>
          </w:tcPr>
          <w:p w14:paraId="27A5FA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2716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583BAF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2757</w:t>
            </w:r>
          </w:p>
        </w:tc>
      </w:tr>
      <w:tr w:rsidR="00603F94" w:rsidRPr="00603F94" w14:paraId="6E94085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B7A283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nil"/>
              <w:left w:val="single" w:sz="4" w:space="0" w:color="auto"/>
              <w:bottom w:val="single" w:sz="8" w:space="0" w:color="000000"/>
              <w:right w:val="single" w:sz="4" w:space="0" w:color="auto"/>
            </w:tcBorders>
            <w:vAlign w:val="center"/>
            <w:hideMark/>
          </w:tcPr>
          <w:p w14:paraId="4864BF5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C0D107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C3EB2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9.12</w:t>
            </w:r>
          </w:p>
        </w:tc>
        <w:tc>
          <w:tcPr>
            <w:tcW w:w="294" w:type="pct"/>
            <w:tcBorders>
              <w:top w:val="nil"/>
              <w:left w:val="nil"/>
              <w:bottom w:val="single" w:sz="8" w:space="0" w:color="auto"/>
              <w:right w:val="single" w:sz="4" w:space="0" w:color="auto"/>
            </w:tcBorders>
            <w:noWrap/>
            <w:vAlign w:val="bottom"/>
            <w:hideMark/>
          </w:tcPr>
          <w:p w14:paraId="0C4735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8.19</w:t>
            </w:r>
          </w:p>
        </w:tc>
        <w:tc>
          <w:tcPr>
            <w:tcW w:w="294" w:type="pct"/>
            <w:tcBorders>
              <w:top w:val="nil"/>
              <w:left w:val="nil"/>
              <w:bottom w:val="single" w:sz="8" w:space="0" w:color="auto"/>
              <w:right w:val="single" w:sz="4" w:space="0" w:color="auto"/>
            </w:tcBorders>
            <w:noWrap/>
            <w:vAlign w:val="bottom"/>
            <w:hideMark/>
          </w:tcPr>
          <w:p w14:paraId="22CD19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7.91</w:t>
            </w:r>
          </w:p>
        </w:tc>
        <w:tc>
          <w:tcPr>
            <w:tcW w:w="294" w:type="pct"/>
            <w:tcBorders>
              <w:top w:val="nil"/>
              <w:left w:val="nil"/>
              <w:bottom w:val="single" w:sz="8" w:space="0" w:color="auto"/>
              <w:right w:val="single" w:sz="4" w:space="0" w:color="auto"/>
            </w:tcBorders>
            <w:noWrap/>
            <w:vAlign w:val="bottom"/>
            <w:hideMark/>
          </w:tcPr>
          <w:p w14:paraId="3167D5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7.63</w:t>
            </w:r>
          </w:p>
        </w:tc>
        <w:tc>
          <w:tcPr>
            <w:tcW w:w="294" w:type="pct"/>
            <w:tcBorders>
              <w:top w:val="nil"/>
              <w:left w:val="nil"/>
              <w:bottom w:val="single" w:sz="8" w:space="0" w:color="auto"/>
              <w:right w:val="single" w:sz="4" w:space="0" w:color="auto"/>
            </w:tcBorders>
            <w:noWrap/>
            <w:vAlign w:val="bottom"/>
            <w:hideMark/>
          </w:tcPr>
          <w:p w14:paraId="778821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7.49</w:t>
            </w:r>
          </w:p>
        </w:tc>
        <w:tc>
          <w:tcPr>
            <w:tcW w:w="294" w:type="pct"/>
            <w:tcBorders>
              <w:top w:val="nil"/>
              <w:left w:val="nil"/>
              <w:bottom w:val="single" w:sz="8" w:space="0" w:color="auto"/>
              <w:right w:val="single" w:sz="4" w:space="0" w:color="auto"/>
            </w:tcBorders>
            <w:noWrap/>
            <w:vAlign w:val="bottom"/>
            <w:hideMark/>
          </w:tcPr>
          <w:p w14:paraId="3C856A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7.35</w:t>
            </w:r>
          </w:p>
        </w:tc>
        <w:tc>
          <w:tcPr>
            <w:tcW w:w="294" w:type="pct"/>
            <w:tcBorders>
              <w:top w:val="nil"/>
              <w:left w:val="nil"/>
              <w:bottom w:val="single" w:sz="8" w:space="0" w:color="auto"/>
              <w:right w:val="single" w:sz="4" w:space="0" w:color="auto"/>
            </w:tcBorders>
            <w:noWrap/>
            <w:vAlign w:val="bottom"/>
            <w:hideMark/>
          </w:tcPr>
          <w:p w14:paraId="654EA1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7.20</w:t>
            </w:r>
          </w:p>
        </w:tc>
        <w:tc>
          <w:tcPr>
            <w:tcW w:w="294" w:type="pct"/>
            <w:tcBorders>
              <w:top w:val="nil"/>
              <w:left w:val="nil"/>
              <w:bottom w:val="single" w:sz="8" w:space="0" w:color="auto"/>
              <w:right w:val="single" w:sz="4" w:space="0" w:color="auto"/>
            </w:tcBorders>
            <w:noWrap/>
            <w:vAlign w:val="bottom"/>
            <w:hideMark/>
          </w:tcPr>
          <w:p w14:paraId="149636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8.21</w:t>
            </w:r>
          </w:p>
        </w:tc>
        <w:tc>
          <w:tcPr>
            <w:tcW w:w="294" w:type="pct"/>
            <w:tcBorders>
              <w:top w:val="nil"/>
              <w:left w:val="nil"/>
              <w:bottom w:val="single" w:sz="8" w:space="0" w:color="auto"/>
              <w:right w:val="single" w:sz="4" w:space="0" w:color="auto"/>
            </w:tcBorders>
            <w:noWrap/>
            <w:vAlign w:val="bottom"/>
            <w:hideMark/>
          </w:tcPr>
          <w:p w14:paraId="61B914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7.06</w:t>
            </w:r>
          </w:p>
        </w:tc>
        <w:tc>
          <w:tcPr>
            <w:tcW w:w="294" w:type="pct"/>
            <w:tcBorders>
              <w:top w:val="nil"/>
              <w:left w:val="nil"/>
              <w:bottom w:val="single" w:sz="8" w:space="0" w:color="auto"/>
              <w:right w:val="single" w:sz="4" w:space="0" w:color="auto"/>
            </w:tcBorders>
            <w:noWrap/>
            <w:vAlign w:val="bottom"/>
            <w:hideMark/>
          </w:tcPr>
          <w:p w14:paraId="1448BE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6.91</w:t>
            </w:r>
          </w:p>
        </w:tc>
        <w:tc>
          <w:tcPr>
            <w:tcW w:w="294" w:type="pct"/>
            <w:tcBorders>
              <w:top w:val="nil"/>
              <w:left w:val="nil"/>
              <w:bottom w:val="single" w:sz="8" w:space="0" w:color="auto"/>
              <w:right w:val="single" w:sz="4" w:space="0" w:color="auto"/>
            </w:tcBorders>
            <w:noWrap/>
            <w:vAlign w:val="bottom"/>
            <w:hideMark/>
          </w:tcPr>
          <w:p w14:paraId="45B189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8.04</w:t>
            </w:r>
          </w:p>
        </w:tc>
        <w:tc>
          <w:tcPr>
            <w:tcW w:w="294" w:type="pct"/>
            <w:tcBorders>
              <w:top w:val="nil"/>
              <w:left w:val="nil"/>
              <w:bottom w:val="single" w:sz="8" w:space="0" w:color="auto"/>
              <w:right w:val="single" w:sz="4" w:space="0" w:color="auto"/>
            </w:tcBorders>
            <w:noWrap/>
            <w:vAlign w:val="bottom"/>
            <w:hideMark/>
          </w:tcPr>
          <w:p w14:paraId="46E8FA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7.60</w:t>
            </w:r>
          </w:p>
        </w:tc>
        <w:tc>
          <w:tcPr>
            <w:tcW w:w="294" w:type="pct"/>
            <w:tcBorders>
              <w:top w:val="nil"/>
              <w:left w:val="nil"/>
              <w:bottom w:val="single" w:sz="8" w:space="0" w:color="auto"/>
              <w:right w:val="single" w:sz="8" w:space="0" w:color="auto"/>
            </w:tcBorders>
            <w:noWrap/>
            <w:vAlign w:val="bottom"/>
            <w:hideMark/>
          </w:tcPr>
          <w:p w14:paraId="72EE9B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7.79</w:t>
            </w:r>
          </w:p>
        </w:tc>
        <w:tc>
          <w:tcPr>
            <w:tcW w:w="351" w:type="pct"/>
            <w:vMerge/>
            <w:tcBorders>
              <w:top w:val="nil"/>
              <w:left w:val="single" w:sz="8" w:space="0" w:color="auto"/>
              <w:bottom w:val="single" w:sz="8" w:space="0" w:color="auto"/>
              <w:right w:val="single" w:sz="8" w:space="0" w:color="auto"/>
            </w:tcBorders>
            <w:vAlign w:val="center"/>
            <w:hideMark/>
          </w:tcPr>
          <w:p w14:paraId="46DEDB68" w14:textId="77777777" w:rsidR="00603F94" w:rsidRPr="00603F94" w:rsidRDefault="00603F94" w:rsidP="00603F94">
            <w:pPr>
              <w:rPr>
                <w:rFonts w:ascii="Calibri" w:hAnsi="Calibri" w:cs="Calibri"/>
                <w:color w:val="000000"/>
                <w:sz w:val="14"/>
                <w:szCs w:val="14"/>
              </w:rPr>
            </w:pPr>
          </w:p>
        </w:tc>
      </w:tr>
    </w:tbl>
    <w:p w14:paraId="7B829569" w14:textId="77777777" w:rsidR="00124E8F" w:rsidRPr="00FD5674" w:rsidRDefault="00124E8F" w:rsidP="008400BA">
      <w:pPr>
        <w:pStyle w:val="NormalK"/>
        <w:rPr>
          <w:rFonts w:eastAsiaTheme="majorEastAsia"/>
        </w:rPr>
      </w:pPr>
    </w:p>
    <w:p w14:paraId="5BAAE3CA" w14:textId="77777777" w:rsidR="00124E8F" w:rsidRDefault="00124E8F" w:rsidP="00124E8F">
      <w:pPr>
        <w:pStyle w:val="Ttulo3"/>
        <w:numPr>
          <w:ilvl w:val="2"/>
          <w:numId w:val="2"/>
        </w:numPr>
        <w:jc w:val="both"/>
        <w:rPr>
          <w:lang w:eastAsia="es-MX"/>
        </w:rPr>
      </w:pPr>
      <w:bookmarkStart w:id="198" w:name="_Toc210152331"/>
      <w:bookmarkStart w:id="199" w:name="_Toc212377431"/>
      <w:r>
        <w:rPr>
          <w:lang w:eastAsia="es-MX"/>
        </w:rPr>
        <w:t xml:space="preserve">Tabla de tendido cable OPGW con </w:t>
      </w:r>
      <w:proofErr w:type="spellStart"/>
      <w:r>
        <w:rPr>
          <w:lang w:eastAsia="es-MX"/>
        </w:rPr>
        <w:t>salvapájaros</w:t>
      </w:r>
      <w:proofErr w:type="spellEnd"/>
      <w:r>
        <w:rPr>
          <w:lang w:eastAsia="es-MX"/>
        </w:rPr>
        <w:t xml:space="preserve"> después de </w:t>
      </w:r>
      <w:proofErr w:type="spellStart"/>
      <w:r>
        <w:rPr>
          <w:lang w:eastAsia="es-MX"/>
        </w:rPr>
        <w:t>creep</w:t>
      </w:r>
      <w:bookmarkEnd w:id="198"/>
      <w:bookmarkEnd w:id="199"/>
      <w:proofErr w:type="spellEnd"/>
    </w:p>
    <w:tbl>
      <w:tblPr>
        <w:tblW w:w="5000" w:type="pct"/>
        <w:tblCellMar>
          <w:left w:w="70" w:type="dxa"/>
          <w:right w:w="70" w:type="dxa"/>
        </w:tblCellMar>
        <w:tblLook w:val="04A0" w:firstRow="1" w:lastRow="0" w:firstColumn="1" w:lastColumn="0" w:noHBand="0" w:noVBand="1"/>
      </w:tblPr>
      <w:tblGrid>
        <w:gridCol w:w="625"/>
        <w:gridCol w:w="576"/>
        <w:gridCol w:w="228"/>
        <w:gridCol w:w="495"/>
        <w:gridCol w:w="495"/>
        <w:gridCol w:w="495"/>
        <w:gridCol w:w="495"/>
        <w:gridCol w:w="495"/>
        <w:gridCol w:w="495"/>
        <w:gridCol w:w="496"/>
        <w:gridCol w:w="496"/>
        <w:gridCol w:w="496"/>
        <w:gridCol w:w="496"/>
        <w:gridCol w:w="496"/>
        <w:gridCol w:w="496"/>
        <w:gridCol w:w="496"/>
        <w:gridCol w:w="614"/>
      </w:tblGrid>
      <w:tr w:rsidR="00603F94" w:rsidRPr="00603F94" w14:paraId="1F56C47F" w14:textId="77777777" w:rsidTr="00603F94">
        <w:trPr>
          <w:trHeight w:val="300"/>
          <w:tblHeader/>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196BD910"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 xml:space="preserve">A. </w:t>
            </w:r>
            <w:proofErr w:type="spellStart"/>
            <w:r w:rsidRPr="00603F94">
              <w:rPr>
                <w:rFonts w:ascii="Calibri" w:hAnsi="Calibri" w:cs="Calibri"/>
                <w:b/>
                <w:bCs/>
                <w:color w:val="000000"/>
                <w:sz w:val="14"/>
                <w:szCs w:val="14"/>
              </w:rPr>
              <w:t>Ini</w:t>
            </w:r>
            <w:proofErr w:type="spellEnd"/>
          </w:p>
        </w:tc>
        <w:tc>
          <w:tcPr>
            <w:tcW w:w="342" w:type="pct"/>
            <w:vMerge w:val="restart"/>
            <w:tcBorders>
              <w:top w:val="single" w:sz="8" w:space="0" w:color="auto"/>
              <w:left w:val="single" w:sz="4" w:space="0" w:color="auto"/>
              <w:bottom w:val="single" w:sz="4" w:space="0" w:color="auto"/>
              <w:right w:val="single" w:sz="4" w:space="0" w:color="auto"/>
            </w:tcBorders>
            <w:noWrap/>
            <w:hideMark/>
          </w:tcPr>
          <w:p w14:paraId="5972FDCC"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Vano</w:t>
            </w:r>
          </w:p>
        </w:tc>
        <w:tc>
          <w:tcPr>
            <w:tcW w:w="137" w:type="pct"/>
            <w:vMerge w:val="restart"/>
            <w:tcBorders>
              <w:top w:val="single" w:sz="8" w:space="0" w:color="auto"/>
              <w:left w:val="single" w:sz="4" w:space="0" w:color="auto"/>
              <w:bottom w:val="nil"/>
              <w:right w:val="single" w:sz="4" w:space="0" w:color="auto"/>
            </w:tcBorders>
            <w:noWrap/>
            <w:vAlign w:val="bottom"/>
            <w:hideMark/>
          </w:tcPr>
          <w:p w14:paraId="2B7F63C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 </w:t>
            </w:r>
          </w:p>
        </w:tc>
        <w:tc>
          <w:tcPr>
            <w:tcW w:w="3816" w:type="pct"/>
            <w:gridSpan w:val="13"/>
            <w:tcBorders>
              <w:top w:val="single" w:sz="8" w:space="0" w:color="auto"/>
              <w:left w:val="nil"/>
              <w:bottom w:val="single" w:sz="4" w:space="0" w:color="auto"/>
              <w:right w:val="single" w:sz="8" w:space="0" w:color="000000"/>
            </w:tcBorders>
            <w:noWrap/>
            <w:vAlign w:val="bottom"/>
            <w:hideMark/>
          </w:tcPr>
          <w:p w14:paraId="5123E65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CONDICIONES</w:t>
            </w:r>
          </w:p>
        </w:tc>
        <w:tc>
          <w:tcPr>
            <w:tcW w:w="351" w:type="pct"/>
            <w:vMerge w:val="restart"/>
            <w:tcBorders>
              <w:top w:val="single" w:sz="8" w:space="0" w:color="auto"/>
              <w:left w:val="single" w:sz="8" w:space="0" w:color="auto"/>
              <w:bottom w:val="single" w:sz="8" w:space="0" w:color="auto"/>
              <w:right w:val="single" w:sz="8" w:space="0" w:color="auto"/>
            </w:tcBorders>
            <w:hideMark/>
          </w:tcPr>
          <w:p w14:paraId="69488D04"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Tensión Máxima (</w:t>
            </w:r>
            <w:proofErr w:type="spellStart"/>
            <w:r w:rsidRPr="00603F94">
              <w:rPr>
                <w:rFonts w:ascii="Calibri" w:hAnsi="Calibri" w:cs="Calibri"/>
                <w:b/>
                <w:bCs/>
                <w:color w:val="000000"/>
                <w:sz w:val="14"/>
                <w:szCs w:val="14"/>
              </w:rPr>
              <w:t>daN</w:t>
            </w:r>
            <w:proofErr w:type="spellEnd"/>
            <w:r w:rsidRPr="00603F94">
              <w:rPr>
                <w:rFonts w:ascii="Calibri" w:hAnsi="Calibri" w:cs="Calibri"/>
                <w:b/>
                <w:bCs/>
                <w:color w:val="000000"/>
                <w:sz w:val="14"/>
                <w:szCs w:val="14"/>
              </w:rPr>
              <w:t>)</w:t>
            </w:r>
          </w:p>
        </w:tc>
      </w:tr>
      <w:tr w:rsidR="00603F94" w:rsidRPr="00603F94" w14:paraId="08DF6F47" w14:textId="77777777" w:rsidTr="00603F94">
        <w:trPr>
          <w:trHeight w:val="495"/>
          <w:tblHeader/>
        </w:trPr>
        <w:tc>
          <w:tcPr>
            <w:tcW w:w="354" w:type="pct"/>
            <w:tcBorders>
              <w:top w:val="nil"/>
              <w:left w:val="single" w:sz="8" w:space="0" w:color="auto"/>
              <w:bottom w:val="nil"/>
              <w:right w:val="single" w:sz="4" w:space="0" w:color="auto"/>
            </w:tcBorders>
            <w:noWrap/>
            <w:vAlign w:val="center"/>
            <w:hideMark/>
          </w:tcPr>
          <w:p w14:paraId="5EBD0125" w14:textId="77777777" w:rsidR="00603F94" w:rsidRPr="00603F94" w:rsidRDefault="00603F94" w:rsidP="00603F94">
            <w:pPr>
              <w:rPr>
                <w:rFonts w:ascii="Calibri" w:hAnsi="Calibri" w:cs="Calibri"/>
                <w:b/>
                <w:bCs/>
                <w:color w:val="000000"/>
                <w:sz w:val="14"/>
                <w:szCs w:val="14"/>
              </w:rPr>
            </w:pPr>
            <w:r w:rsidRPr="00603F94">
              <w:rPr>
                <w:rFonts w:ascii="Calibri" w:hAnsi="Calibri" w:cs="Calibri"/>
                <w:b/>
                <w:bCs/>
                <w:color w:val="000000"/>
                <w:sz w:val="14"/>
                <w:szCs w:val="14"/>
              </w:rPr>
              <w:t>A. Fin</w:t>
            </w:r>
          </w:p>
        </w:tc>
        <w:tc>
          <w:tcPr>
            <w:tcW w:w="342" w:type="pct"/>
            <w:vMerge/>
            <w:tcBorders>
              <w:top w:val="single" w:sz="8" w:space="0" w:color="auto"/>
              <w:left w:val="single" w:sz="4" w:space="0" w:color="auto"/>
              <w:bottom w:val="single" w:sz="4" w:space="0" w:color="auto"/>
              <w:right w:val="single" w:sz="4" w:space="0" w:color="auto"/>
            </w:tcBorders>
            <w:vAlign w:val="center"/>
            <w:hideMark/>
          </w:tcPr>
          <w:p w14:paraId="13E1CD73" w14:textId="77777777" w:rsidR="00603F94" w:rsidRPr="00603F94" w:rsidRDefault="00603F94" w:rsidP="00603F94">
            <w:pPr>
              <w:rPr>
                <w:rFonts w:ascii="Calibri" w:hAnsi="Calibri" w:cs="Calibri"/>
                <w:b/>
                <w:bCs/>
                <w:color w:val="000000"/>
                <w:sz w:val="14"/>
                <w:szCs w:val="14"/>
              </w:rPr>
            </w:pPr>
          </w:p>
        </w:tc>
        <w:tc>
          <w:tcPr>
            <w:tcW w:w="137" w:type="pct"/>
            <w:vMerge/>
            <w:tcBorders>
              <w:top w:val="single" w:sz="8" w:space="0" w:color="auto"/>
              <w:left w:val="single" w:sz="4" w:space="0" w:color="auto"/>
              <w:bottom w:val="nil"/>
              <w:right w:val="single" w:sz="4" w:space="0" w:color="auto"/>
            </w:tcBorders>
            <w:vAlign w:val="center"/>
            <w:hideMark/>
          </w:tcPr>
          <w:p w14:paraId="5893628F" w14:textId="77777777" w:rsidR="00603F94" w:rsidRPr="00603F94" w:rsidRDefault="00603F94" w:rsidP="00603F94">
            <w:pPr>
              <w:rPr>
                <w:rFonts w:ascii="Calibri" w:hAnsi="Calibri" w:cs="Calibri"/>
                <w:b/>
                <w:bCs/>
                <w:color w:val="000000"/>
                <w:sz w:val="14"/>
                <w:szCs w:val="14"/>
              </w:rPr>
            </w:pPr>
          </w:p>
        </w:tc>
        <w:tc>
          <w:tcPr>
            <w:tcW w:w="294" w:type="pct"/>
            <w:tcBorders>
              <w:top w:val="nil"/>
              <w:left w:val="nil"/>
              <w:bottom w:val="nil"/>
              <w:right w:val="single" w:sz="4" w:space="0" w:color="auto"/>
            </w:tcBorders>
            <w:hideMark/>
          </w:tcPr>
          <w:p w14:paraId="2938E11E"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85º</w:t>
            </w:r>
          </w:p>
        </w:tc>
        <w:tc>
          <w:tcPr>
            <w:tcW w:w="294" w:type="pct"/>
            <w:tcBorders>
              <w:top w:val="nil"/>
              <w:left w:val="nil"/>
              <w:bottom w:val="nil"/>
              <w:right w:val="single" w:sz="4" w:space="0" w:color="auto"/>
            </w:tcBorders>
            <w:hideMark/>
          </w:tcPr>
          <w:p w14:paraId="0620F53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50º</w:t>
            </w:r>
          </w:p>
        </w:tc>
        <w:tc>
          <w:tcPr>
            <w:tcW w:w="294" w:type="pct"/>
            <w:tcBorders>
              <w:top w:val="nil"/>
              <w:left w:val="nil"/>
              <w:bottom w:val="nil"/>
              <w:right w:val="single" w:sz="4" w:space="0" w:color="auto"/>
            </w:tcBorders>
            <w:hideMark/>
          </w:tcPr>
          <w:p w14:paraId="396C3D76"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40º</w:t>
            </w:r>
          </w:p>
        </w:tc>
        <w:tc>
          <w:tcPr>
            <w:tcW w:w="294" w:type="pct"/>
            <w:tcBorders>
              <w:top w:val="nil"/>
              <w:left w:val="nil"/>
              <w:bottom w:val="nil"/>
              <w:right w:val="single" w:sz="4" w:space="0" w:color="auto"/>
            </w:tcBorders>
            <w:hideMark/>
          </w:tcPr>
          <w:p w14:paraId="087EA2B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30º</w:t>
            </w:r>
          </w:p>
        </w:tc>
        <w:tc>
          <w:tcPr>
            <w:tcW w:w="294" w:type="pct"/>
            <w:tcBorders>
              <w:top w:val="nil"/>
              <w:left w:val="nil"/>
              <w:bottom w:val="nil"/>
              <w:right w:val="single" w:sz="4" w:space="0" w:color="auto"/>
            </w:tcBorders>
            <w:hideMark/>
          </w:tcPr>
          <w:p w14:paraId="7D35584A"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25º</w:t>
            </w:r>
          </w:p>
        </w:tc>
        <w:tc>
          <w:tcPr>
            <w:tcW w:w="294" w:type="pct"/>
            <w:tcBorders>
              <w:top w:val="nil"/>
              <w:left w:val="nil"/>
              <w:bottom w:val="nil"/>
              <w:right w:val="single" w:sz="4" w:space="0" w:color="auto"/>
            </w:tcBorders>
            <w:hideMark/>
          </w:tcPr>
          <w:p w14:paraId="0288FADC"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20º</w:t>
            </w:r>
          </w:p>
        </w:tc>
        <w:tc>
          <w:tcPr>
            <w:tcW w:w="294" w:type="pct"/>
            <w:tcBorders>
              <w:top w:val="nil"/>
              <w:left w:val="nil"/>
              <w:bottom w:val="nil"/>
              <w:right w:val="single" w:sz="4" w:space="0" w:color="auto"/>
            </w:tcBorders>
            <w:hideMark/>
          </w:tcPr>
          <w:p w14:paraId="5C0C73A8"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w:t>
            </w:r>
          </w:p>
        </w:tc>
        <w:tc>
          <w:tcPr>
            <w:tcW w:w="294" w:type="pct"/>
            <w:tcBorders>
              <w:top w:val="nil"/>
              <w:left w:val="nil"/>
              <w:bottom w:val="nil"/>
              <w:right w:val="single" w:sz="4" w:space="0" w:color="auto"/>
            </w:tcBorders>
            <w:hideMark/>
          </w:tcPr>
          <w:p w14:paraId="64BDD48A"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15º+V</w:t>
            </w:r>
          </w:p>
        </w:tc>
        <w:tc>
          <w:tcPr>
            <w:tcW w:w="294" w:type="pct"/>
            <w:tcBorders>
              <w:top w:val="nil"/>
              <w:left w:val="nil"/>
              <w:bottom w:val="nil"/>
              <w:right w:val="single" w:sz="4" w:space="0" w:color="auto"/>
            </w:tcBorders>
            <w:hideMark/>
          </w:tcPr>
          <w:p w14:paraId="618FA12D"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w:t>
            </w:r>
          </w:p>
        </w:tc>
        <w:tc>
          <w:tcPr>
            <w:tcW w:w="294" w:type="pct"/>
            <w:tcBorders>
              <w:top w:val="nil"/>
              <w:left w:val="nil"/>
              <w:bottom w:val="nil"/>
              <w:right w:val="single" w:sz="4" w:space="0" w:color="auto"/>
            </w:tcBorders>
            <w:hideMark/>
          </w:tcPr>
          <w:p w14:paraId="5E271C87"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5º</w:t>
            </w:r>
          </w:p>
        </w:tc>
        <w:tc>
          <w:tcPr>
            <w:tcW w:w="294" w:type="pct"/>
            <w:tcBorders>
              <w:top w:val="nil"/>
              <w:left w:val="nil"/>
              <w:bottom w:val="nil"/>
              <w:right w:val="single" w:sz="4" w:space="0" w:color="auto"/>
            </w:tcBorders>
            <w:hideMark/>
          </w:tcPr>
          <w:p w14:paraId="1D7E5770"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0º + H</w:t>
            </w:r>
          </w:p>
        </w:tc>
        <w:tc>
          <w:tcPr>
            <w:tcW w:w="294" w:type="pct"/>
            <w:tcBorders>
              <w:top w:val="nil"/>
              <w:left w:val="nil"/>
              <w:bottom w:val="nil"/>
              <w:right w:val="single" w:sz="4" w:space="0" w:color="auto"/>
            </w:tcBorders>
            <w:hideMark/>
          </w:tcPr>
          <w:p w14:paraId="12ED28D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-10º +V</w:t>
            </w:r>
          </w:p>
        </w:tc>
        <w:tc>
          <w:tcPr>
            <w:tcW w:w="294" w:type="pct"/>
            <w:tcBorders>
              <w:top w:val="nil"/>
              <w:left w:val="nil"/>
              <w:bottom w:val="nil"/>
              <w:right w:val="single" w:sz="8" w:space="0" w:color="auto"/>
            </w:tcBorders>
            <w:hideMark/>
          </w:tcPr>
          <w:p w14:paraId="2F44D969" w14:textId="77777777" w:rsidR="00603F94" w:rsidRPr="00603F94" w:rsidRDefault="00603F94" w:rsidP="00603F94">
            <w:pPr>
              <w:jc w:val="center"/>
              <w:rPr>
                <w:rFonts w:ascii="Calibri" w:hAnsi="Calibri" w:cs="Calibri"/>
                <w:b/>
                <w:bCs/>
                <w:color w:val="000000"/>
                <w:sz w:val="14"/>
                <w:szCs w:val="14"/>
              </w:rPr>
            </w:pPr>
            <w:r w:rsidRPr="00603F94">
              <w:rPr>
                <w:rFonts w:ascii="Calibri" w:hAnsi="Calibri" w:cs="Calibri"/>
                <w:b/>
                <w:bCs/>
                <w:color w:val="000000"/>
                <w:sz w:val="14"/>
                <w:szCs w:val="14"/>
              </w:rPr>
              <w:t>-15º+ V+H</w:t>
            </w:r>
          </w:p>
        </w:tc>
        <w:tc>
          <w:tcPr>
            <w:tcW w:w="351" w:type="pct"/>
            <w:vMerge/>
            <w:tcBorders>
              <w:top w:val="single" w:sz="8" w:space="0" w:color="auto"/>
              <w:left w:val="single" w:sz="8" w:space="0" w:color="auto"/>
              <w:bottom w:val="single" w:sz="8" w:space="0" w:color="auto"/>
              <w:right w:val="single" w:sz="8" w:space="0" w:color="auto"/>
            </w:tcBorders>
            <w:vAlign w:val="center"/>
            <w:hideMark/>
          </w:tcPr>
          <w:p w14:paraId="7F555D0B" w14:textId="77777777" w:rsidR="00603F94" w:rsidRPr="00603F94" w:rsidRDefault="00603F94" w:rsidP="00603F94">
            <w:pPr>
              <w:rPr>
                <w:rFonts w:ascii="Calibri" w:hAnsi="Calibri" w:cs="Calibri"/>
                <w:b/>
                <w:bCs/>
                <w:color w:val="000000"/>
                <w:sz w:val="14"/>
                <w:szCs w:val="14"/>
              </w:rPr>
            </w:pPr>
          </w:p>
        </w:tc>
      </w:tr>
      <w:tr w:rsidR="00603F94" w:rsidRPr="00603F94" w14:paraId="4B227D9B" w14:textId="77777777" w:rsidTr="00603F94">
        <w:trPr>
          <w:trHeight w:val="300"/>
        </w:trPr>
        <w:tc>
          <w:tcPr>
            <w:tcW w:w="354" w:type="pct"/>
            <w:tcBorders>
              <w:top w:val="single" w:sz="8" w:space="0" w:color="auto"/>
              <w:left w:val="single" w:sz="8" w:space="0" w:color="auto"/>
              <w:bottom w:val="single" w:sz="4" w:space="0" w:color="auto"/>
              <w:right w:val="single" w:sz="4" w:space="0" w:color="auto"/>
            </w:tcBorders>
            <w:noWrap/>
            <w:vAlign w:val="bottom"/>
            <w:hideMark/>
          </w:tcPr>
          <w:p w14:paraId="7EBCA91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D17</w:t>
            </w:r>
          </w:p>
        </w:tc>
        <w:tc>
          <w:tcPr>
            <w:tcW w:w="342" w:type="pct"/>
            <w:vMerge w:val="restart"/>
            <w:tcBorders>
              <w:top w:val="single" w:sz="8" w:space="0" w:color="auto"/>
              <w:left w:val="single" w:sz="4" w:space="0" w:color="auto"/>
              <w:bottom w:val="single" w:sz="8" w:space="0" w:color="000000"/>
              <w:right w:val="single" w:sz="4" w:space="0" w:color="auto"/>
            </w:tcBorders>
            <w:noWrap/>
            <w:vAlign w:val="center"/>
            <w:hideMark/>
          </w:tcPr>
          <w:p w14:paraId="26AEECC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364</w:t>
            </w:r>
          </w:p>
        </w:tc>
        <w:tc>
          <w:tcPr>
            <w:tcW w:w="137" w:type="pct"/>
            <w:tcBorders>
              <w:top w:val="single" w:sz="8" w:space="0" w:color="auto"/>
              <w:left w:val="nil"/>
              <w:bottom w:val="single" w:sz="4" w:space="0" w:color="auto"/>
              <w:right w:val="single" w:sz="4" w:space="0" w:color="auto"/>
            </w:tcBorders>
            <w:noWrap/>
            <w:vAlign w:val="bottom"/>
            <w:hideMark/>
          </w:tcPr>
          <w:p w14:paraId="1FBF8FC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single" w:sz="8" w:space="0" w:color="auto"/>
              <w:left w:val="nil"/>
              <w:bottom w:val="single" w:sz="4" w:space="0" w:color="auto"/>
              <w:right w:val="single" w:sz="4" w:space="0" w:color="auto"/>
            </w:tcBorders>
            <w:noWrap/>
            <w:vAlign w:val="bottom"/>
            <w:hideMark/>
          </w:tcPr>
          <w:p w14:paraId="12FC73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1265</w:t>
            </w:r>
          </w:p>
        </w:tc>
        <w:tc>
          <w:tcPr>
            <w:tcW w:w="294" w:type="pct"/>
            <w:tcBorders>
              <w:top w:val="single" w:sz="8" w:space="0" w:color="auto"/>
              <w:left w:val="nil"/>
              <w:bottom w:val="single" w:sz="4" w:space="0" w:color="auto"/>
              <w:right w:val="single" w:sz="4" w:space="0" w:color="auto"/>
            </w:tcBorders>
            <w:noWrap/>
            <w:vAlign w:val="bottom"/>
            <w:hideMark/>
          </w:tcPr>
          <w:p w14:paraId="79EF9E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1378</w:t>
            </w:r>
          </w:p>
        </w:tc>
        <w:tc>
          <w:tcPr>
            <w:tcW w:w="294" w:type="pct"/>
            <w:tcBorders>
              <w:top w:val="single" w:sz="8" w:space="0" w:color="auto"/>
              <w:left w:val="nil"/>
              <w:bottom w:val="single" w:sz="4" w:space="0" w:color="auto"/>
              <w:right w:val="single" w:sz="4" w:space="0" w:color="auto"/>
            </w:tcBorders>
            <w:noWrap/>
            <w:vAlign w:val="bottom"/>
            <w:hideMark/>
          </w:tcPr>
          <w:p w14:paraId="789214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1416</w:t>
            </w:r>
          </w:p>
        </w:tc>
        <w:tc>
          <w:tcPr>
            <w:tcW w:w="294" w:type="pct"/>
            <w:tcBorders>
              <w:top w:val="single" w:sz="8" w:space="0" w:color="auto"/>
              <w:left w:val="nil"/>
              <w:bottom w:val="single" w:sz="4" w:space="0" w:color="auto"/>
              <w:right w:val="single" w:sz="4" w:space="0" w:color="auto"/>
            </w:tcBorders>
            <w:noWrap/>
            <w:vAlign w:val="bottom"/>
            <w:hideMark/>
          </w:tcPr>
          <w:p w14:paraId="1724B6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1456</w:t>
            </w:r>
          </w:p>
        </w:tc>
        <w:tc>
          <w:tcPr>
            <w:tcW w:w="294" w:type="pct"/>
            <w:tcBorders>
              <w:top w:val="single" w:sz="8" w:space="0" w:color="auto"/>
              <w:left w:val="nil"/>
              <w:bottom w:val="single" w:sz="4" w:space="0" w:color="auto"/>
              <w:right w:val="single" w:sz="4" w:space="0" w:color="auto"/>
            </w:tcBorders>
            <w:noWrap/>
            <w:vAlign w:val="bottom"/>
            <w:hideMark/>
          </w:tcPr>
          <w:p w14:paraId="767AA15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1477</w:t>
            </w:r>
          </w:p>
        </w:tc>
        <w:tc>
          <w:tcPr>
            <w:tcW w:w="294" w:type="pct"/>
            <w:tcBorders>
              <w:top w:val="single" w:sz="8" w:space="0" w:color="auto"/>
              <w:left w:val="nil"/>
              <w:bottom w:val="single" w:sz="4" w:space="0" w:color="auto"/>
              <w:right w:val="single" w:sz="4" w:space="0" w:color="auto"/>
            </w:tcBorders>
            <w:noWrap/>
            <w:vAlign w:val="bottom"/>
            <w:hideMark/>
          </w:tcPr>
          <w:p w14:paraId="598D94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1499</w:t>
            </w:r>
          </w:p>
        </w:tc>
        <w:tc>
          <w:tcPr>
            <w:tcW w:w="294" w:type="pct"/>
            <w:tcBorders>
              <w:top w:val="single" w:sz="8" w:space="0" w:color="auto"/>
              <w:left w:val="nil"/>
              <w:bottom w:val="single" w:sz="4" w:space="0" w:color="auto"/>
              <w:right w:val="single" w:sz="4" w:space="0" w:color="auto"/>
            </w:tcBorders>
            <w:noWrap/>
            <w:vAlign w:val="bottom"/>
            <w:hideMark/>
          </w:tcPr>
          <w:p w14:paraId="279712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1522</w:t>
            </w:r>
          </w:p>
        </w:tc>
        <w:tc>
          <w:tcPr>
            <w:tcW w:w="294" w:type="pct"/>
            <w:tcBorders>
              <w:top w:val="single" w:sz="8" w:space="0" w:color="auto"/>
              <w:left w:val="nil"/>
              <w:bottom w:val="single" w:sz="4" w:space="0" w:color="auto"/>
              <w:right w:val="single" w:sz="4" w:space="0" w:color="auto"/>
            </w:tcBorders>
            <w:noWrap/>
            <w:vAlign w:val="bottom"/>
            <w:hideMark/>
          </w:tcPr>
          <w:p w14:paraId="69B360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2410</w:t>
            </w:r>
          </w:p>
        </w:tc>
        <w:tc>
          <w:tcPr>
            <w:tcW w:w="294" w:type="pct"/>
            <w:tcBorders>
              <w:top w:val="single" w:sz="8" w:space="0" w:color="auto"/>
              <w:left w:val="nil"/>
              <w:bottom w:val="single" w:sz="4" w:space="0" w:color="auto"/>
              <w:right w:val="single" w:sz="4" w:space="0" w:color="auto"/>
            </w:tcBorders>
            <w:noWrap/>
            <w:vAlign w:val="bottom"/>
            <w:hideMark/>
          </w:tcPr>
          <w:p w14:paraId="218000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1546</w:t>
            </w:r>
          </w:p>
        </w:tc>
        <w:tc>
          <w:tcPr>
            <w:tcW w:w="294" w:type="pct"/>
            <w:tcBorders>
              <w:top w:val="single" w:sz="8" w:space="0" w:color="auto"/>
              <w:left w:val="nil"/>
              <w:bottom w:val="single" w:sz="4" w:space="0" w:color="auto"/>
              <w:right w:val="single" w:sz="4" w:space="0" w:color="auto"/>
            </w:tcBorders>
            <w:noWrap/>
            <w:vAlign w:val="bottom"/>
            <w:hideMark/>
          </w:tcPr>
          <w:p w14:paraId="46A47B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1570</w:t>
            </w:r>
          </w:p>
        </w:tc>
        <w:tc>
          <w:tcPr>
            <w:tcW w:w="294" w:type="pct"/>
            <w:tcBorders>
              <w:top w:val="single" w:sz="8" w:space="0" w:color="auto"/>
              <w:left w:val="nil"/>
              <w:bottom w:val="single" w:sz="4" w:space="0" w:color="auto"/>
              <w:right w:val="single" w:sz="4" w:space="0" w:color="auto"/>
            </w:tcBorders>
            <w:noWrap/>
            <w:vAlign w:val="bottom"/>
            <w:hideMark/>
          </w:tcPr>
          <w:p w14:paraId="2F32F4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2609</w:t>
            </w:r>
          </w:p>
        </w:tc>
        <w:tc>
          <w:tcPr>
            <w:tcW w:w="294" w:type="pct"/>
            <w:tcBorders>
              <w:top w:val="single" w:sz="8" w:space="0" w:color="auto"/>
              <w:left w:val="nil"/>
              <w:bottom w:val="single" w:sz="4" w:space="0" w:color="auto"/>
              <w:right w:val="single" w:sz="4" w:space="0" w:color="auto"/>
            </w:tcBorders>
            <w:noWrap/>
            <w:vAlign w:val="bottom"/>
            <w:hideMark/>
          </w:tcPr>
          <w:p w14:paraId="50D54F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2560</w:t>
            </w:r>
          </w:p>
        </w:tc>
        <w:tc>
          <w:tcPr>
            <w:tcW w:w="294" w:type="pct"/>
            <w:tcBorders>
              <w:top w:val="single" w:sz="8" w:space="0" w:color="auto"/>
              <w:left w:val="nil"/>
              <w:bottom w:val="single" w:sz="4" w:space="0" w:color="auto"/>
              <w:right w:val="single" w:sz="8" w:space="0" w:color="auto"/>
            </w:tcBorders>
            <w:noWrap/>
            <w:vAlign w:val="bottom"/>
            <w:hideMark/>
          </w:tcPr>
          <w:p w14:paraId="224F39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45139C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2848</w:t>
            </w:r>
          </w:p>
        </w:tc>
      </w:tr>
      <w:tr w:rsidR="00603F94" w:rsidRPr="00603F94" w14:paraId="6FCBA23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53975E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single" w:sz="8" w:space="0" w:color="auto"/>
              <w:left w:val="single" w:sz="4" w:space="0" w:color="auto"/>
              <w:bottom w:val="single" w:sz="8" w:space="0" w:color="000000"/>
              <w:right w:val="single" w:sz="4" w:space="0" w:color="auto"/>
            </w:tcBorders>
            <w:vAlign w:val="center"/>
            <w:hideMark/>
          </w:tcPr>
          <w:p w14:paraId="086C190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608BE5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879F9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11.90</w:t>
            </w:r>
          </w:p>
        </w:tc>
        <w:tc>
          <w:tcPr>
            <w:tcW w:w="294" w:type="pct"/>
            <w:tcBorders>
              <w:top w:val="nil"/>
              <w:left w:val="nil"/>
              <w:bottom w:val="single" w:sz="8" w:space="0" w:color="auto"/>
              <w:right w:val="single" w:sz="4" w:space="0" w:color="auto"/>
            </w:tcBorders>
            <w:noWrap/>
            <w:vAlign w:val="bottom"/>
            <w:hideMark/>
          </w:tcPr>
          <w:p w14:paraId="4A6C29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10.92</w:t>
            </w:r>
          </w:p>
        </w:tc>
        <w:tc>
          <w:tcPr>
            <w:tcW w:w="294" w:type="pct"/>
            <w:tcBorders>
              <w:top w:val="nil"/>
              <w:left w:val="nil"/>
              <w:bottom w:val="single" w:sz="8" w:space="0" w:color="auto"/>
              <w:right w:val="single" w:sz="4" w:space="0" w:color="auto"/>
            </w:tcBorders>
            <w:noWrap/>
            <w:vAlign w:val="bottom"/>
            <w:hideMark/>
          </w:tcPr>
          <w:p w14:paraId="32915F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10.63</w:t>
            </w:r>
          </w:p>
        </w:tc>
        <w:tc>
          <w:tcPr>
            <w:tcW w:w="294" w:type="pct"/>
            <w:tcBorders>
              <w:top w:val="nil"/>
              <w:left w:val="nil"/>
              <w:bottom w:val="single" w:sz="8" w:space="0" w:color="auto"/>
              <w:right w:val="single" w:sz="4" w:space="0" w:color="auto"/>
            </w:tcBorders>
            <w:noWrap/>
            <w:vAlign w:val="bottom"/>
            <w:hideMark/>
          </w:tcPr>
          <w:p w14:paraId="0E0051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10.34</w:t>
            </w:r>
          </w:p>
        </w:tc>
        <w:tc>
          <w:tcPr>
            <w:tcW w:w="294" w:type="pct"/>
            <w:tcBorders>
              <w:top w:val="nil"/>
              <w:left w:val="nil"/>
              <w:bottom w:val="single" w:sz="8" w:space="0" w:color="auto"/>
              <w:right w:val="single" w:sz="4" w:space="0" w:color="auto"/>
            </w:tcBorders>
            <w:noWrap/>
            <w:vAlign w:val="bottom"/>
            <w:hideMark/>
          </w:tcPr>
          <w:p w14:paraId="3D55A5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10.19</w:t>
            </w:r>
          </w:p>
        </w:tc>
        <w:tc>
          <w:tcPr>
            <w:tcW w:w="294" w:type="pct"/>
            <w:tcBorders>
              <w:top w:val="nil"/>
              <w:left w:val="nil"/>
              <w:bottom w:val="single" w:sz="8" w:space="0" w:color="auto"/>
              <w:right w:val="single" w:sz="4" w:space="0" w:color="auto"/>
            </w:tcBorders>
            <w:noWrap/>
            <w:vAlign w:val="bottom"/>
            <w:hideMark/>
          </w:tcPr>
          <w:p w14:paraId="19CD76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10.04</w:t>
            </w:r>
          </w:p>
        </w:tc>
        <w:tc>
          <w:tcPr>
            <w:tcW w:w="294" w:type="pct"/>
            <w:tcBorders>
              <w:top w:val="nil"/>
              <w:left w:val="nil"/>
              <w:bottom w:val="single" w:sz="8" w:space="0" w:color="auto"/>
              <w:right w:val="single" w:sz="4" w:space="0" w:color="auto"/>
            </w:tcBorders>
            <w:noWrap/>
            <w:vAlign w:val="bottom"/>
            <w:hideMark/>
          </w:tcPr>
          <w:p w14:paraId="7A5886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9.89</w:t>
            </w:r>
          </w:p>
        </w:tc>
        <w:tc>
          <w:tcPr>
            <w:tcW w:w="294" w:type="pct"/>
            <w:tcBorders>
              <w:top w:val="nil"/>
              <w:left w:val="nil"/>
              <w:bottom w:val="single" w:sz="8" w:space="0" w:color="auto"/>
              <w:right w:val="single" w:sz="4" w:space="0" w:color="auto"/>
            </w:tcBorders>
            <w:noWrap/>
            <w:vAlign w:val="bottom"/>
            <w:hideMark/>
          </w:tcPr>
          <w:p w14:paraId="311DF7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11.07</w:t>
            </w:r>
          </w:p>
        </w:tc>
        <w:tc>
          <w:tcPr>
            <w:tcW w:w="294" w:type="pct"/>
            <w:tcBorders>
              <w:top w:val="nil"/>
              <w:left w:val="nil"/>
              <w:bottom w:val="single" w:sz="8" w:space="0" w:color="auto"/>
              <w:right w:val="single" w:sz="4" w:space="0" w:color="auto"/>
            </w:tcBorders>
            <w:noWrap/>
            <w:vAlign w:val="bottom"/>
            <w:hideMark/>
          </w:tcPr>
          <w:p w14:paraId="65B94C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9.74</w:t>
            </w:r>
          </w:p>
        </w:tc>
        <w:tc>
          <w:tcPr>
            <w:tcW w:w="294" w:type="pct"/>
            <w:tcBorders>
              <w:top w:val="nil"/>
              <w:left w:val="nil"/>
              <w:bottom w:val="single" w:sz="8" w:space="0" w:color="auto"/>
              <w:right w:val="single" w:sz="4" w:space="0" w:color="auto"/>
            </w:tcBorders>
            <w:noWrap/>
            <w:vAlign w:val="bottom"/>
            <w:hideMark/>
          </w:tcPr>
          <w:p w14:paraId="10A810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9.59</w:t>
            </w:r>
          </w:p>
        </w:tc>
        <w:tc>
          <w:tcPr>
            <w:tcW w:w="294" w:type="pct"/>
            <w:tcBorders>
              <w:top w:val="nil"/>
              <w:left w:val="nil"/>
              <w:bottom w:val="single" w:sz="8" w:space="0" w:color="auto"/>
              <w:right w:val="single" w:sz="4" w:space="0" w:color="auto"/>
            </w:tcBorders>
            <w:noWrap/>
            <w:vAlign w:val="bottom"/>
            <w:hideMark/>
          </w:tcPr>
          <w:p w14:paraId="1A7BAC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10.83</w:t>
            </w:r>
          </w:p>
        </w:tc>
        <w:tc>
          <w:tcPr>
            <w:tcW w:w="294" w:type="pct"/>
            <w:tcBorders>
              <w:top w:val="nil"/>
              <w:left w:val="nil"/>
              <w:bottom w:val="single" w:sz="8" w:space="0" w:color="auto"/>
              <w:right w:val="single" w:sz="4" w:space="0" w:color="auto"/>
            </w:tcBorders>
            <w:noWrap/>
            <w:vAlign w:val="bottom"/>
            <w:hideMark/>
          </w:tcPr>
          <w:p w14:paraId="15A66F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10.42</w:t>
            </w:r>
          </w:p>
        </w:tc>
        <w:tc>
          <w:tcPr>
            <w:tcW w:w="294" w:type="pct"/>
            <w:tcBorders>
              <w:top w:val="nil"/>
              <w:left w:val="nil"/>
              <w:bottom w:val="single" w:sz="8" w:space="0" w:color="auto"/>
              <w:right w:val="single" w:sz="8" w:space="0" w:color="auto"/>
            </w:tcBorders>
            <w:noWrap/>
            <w:vAlign w:val="bottom"/>
            <w:hideMark/>
          </w:tcPr>
          <w:p w14:paraId="2D12FB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10.56</w:t>
            </w:r>
          </w:p>
        </w:tc>
        <w:tc>
          <w:tcPr>
            <w:tcW w:w="351" w:type="pct"/>
            <w:vMerge/>
            <w:tcBorders>
              <w:top w:val="nil"/>
              <w:left w:val="single" w:sz="8" w:space="0" w:color="auto"/>
              <w:bottom w:val="single" w:sz="8" w:space="0" w:color="auto"/>
              <w:right w:val="single" w:sz="8" w:space="0" w:color="auto"/>
            </w:tcBorders>
            <w:vAlign w:val="center"/>
            <w:hideMark/>
          </w:tcPr>
          <w:p w14:paraId="4C4AE1F7" w14:textId="77777777" w:rsidR="00603F94" w:rsidRPr="00603F94" w:rsidRDefault="00603F94" w:rsidP="00603F94">
            <w:pPr>
              <w:rPr>
                <w:rFonts w:ascii="Calibri" w:hAnsi="Calibri" w:cs="Calibri"/>
                <w:color w:val="000000"/>
                <w:sz w:val="14"/>
                <w:szCs w:val="14"/>
              </w:rPr>
            </w:pPr>
          </w:p>
        </w:tc>
      </w:tr>
      <w:tr w:rsidR="00603F94" w:rsidRPr="00603F94" w14:paraId="2FF0F3D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21AD78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ACAE45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554</w:t>
            </w:r>
          </w:p>
        </w:tc>
        <w:tc>
          <w:tcPr>
            <w:tcW w:w="137" w:type="pct"/>
            <w:tcBorders>
              <w:top w:val="nil"/>
              <w:left w:val="nil"/>
              <w:bottom w:val="single" w:sz="4" w:space="0" w:color="auto"/>
              <w:right w:val="single" w:sz="4" w:space="0" w:color="auto"/>
            </w:tcBorders>
            <w:noWrap/>
            <w:vAlign w:val="bottom"/>
            <w:hideMark/>
          </w:tcPr>
          <w:p w14:paraId="24A7453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016ED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1413</w:t>
            </w:r>
          </w:p>
        </w:tc>
        <w:tc>
          <w:tcPr>
            <w:tcW w:w="294" w:type="pct"/>
            <w:tcBorders>
              <w:top w:val="nil"/>
              <w:left w:val="nil"/>
              <w:bottom w:val="single" w:sz="4" w:space="0" w:color="auto"/>
              <w:right w:val="single" w:sz="4" w:space="0" w:color="auto"/>
            </w:tcBorders>
            <w:noWrap/>
            <w:vAlign w:val="bottom"/>
            <w:hideMark/>
          </w:tcPr>
          <w:p w14:paraId="4A9E58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1481</w:t>
            </w:r>
          </w:p>
        </w:tc>
        <w:tc>
          <w:tcPr>
            <w:tcW w:w="294" w:type="pct"/>
            <w:tcBorders>
              <w:top w:val="nil"/>
              <w:left w:val="nil"/>
              <w:bottom w:val="single" w:sz="4" w:space="0" w:color="auto"/>
              <w:right w:val="single" w:sz="4" w:space="0" w:color="auto"/>
            </w:tcBorders>
            <w:noWrap/>
            <w:vAlign w:val="bottom"/>
            <w:hideMark/>
          </w:tcPr>
          <w:p w14:paraId="37B6A0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7436A6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1524</w:t>
            </w:r>
          </w:p>
        </w:tc>
        <w:tc>
          <w:tcPr>
            <w:tcW w:w="294" w:type="pct"/>
            <w:tcBorders>
              <w:top w:val="nil"/>
              <w:left w:val="nil"/>
              <w:bottom w:val="single" w:sz="4" w:space="0" w:color="auto"/>
              <w:right w:val="single" w:sz="4" w:space="0" w:color="auto"/>
            </w:tcBorders>
            <w:noWrap/>
            <w:vAlign w:val="bottom"/>
            <w:hideMark/>
          </w:tcPr>
          <w:p w14:paraId="6FADFC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1535</w:t>
            </w:r>
          </w:p>
        </w:tc>
        <w:tc>
          <w:tcPr>
            <w:tcW w:w="294" w:type="pct"/>
            <w:tcBorders>
              <w:top w:val="nil"/>
              <w:left w:val="nil"/>
              <w:bottom w:val="single" w:sz="4" w:space="0" w:color="auto"/>
              <w:right w:val="single" w:sz="4" w:space="0" w:color="auto"/>
            </w:tcBorders>
            <w:noWrap/>
            <w:vAlign w:val="bottom"/>
            <w:hideMark/>
          </w:tcPr>
          <w:p w14:paraId="00BDB6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1547</w:t>
            </w:r>
          </w:p>
        </w:tc>
        <w:tc>
          <w:tcPr>
            <w:tcW w:w="294" w:type="pct"/>
            <w:tcBorders>
              <w:top w:val="nil"/>
              <w:left w:val="nil"/>
              <w:bottom w:val="single" w:sz="4" w:space="0" w:color="auto"/>
              <w:right w:val="single" w:sz="4" w:space="0" w:color="auto"/>
            </w:tcBorders>
            <w:noWrap/>
            <w:vAlign w:val="bottom"/>
            <w:hideMark/>
          </w:tcPr>
          <w:p w14:paraId="09136A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1558</w:t>
            </w:r>
          </w:p>
        </w:tc>
        <w:tc>
          <w:tcPr>
            <w:tcW w:w="294" w:type="pct"/>
            <w:tcBorders>
              <w:top w:val="nil"/>
              <w:left w:val="nil"/>
              <w:bottom w:val="single" w:sz="4" w:space="0" w:color="auto"/>
              <w:right w:val="single" w:sz="4" w:space="0" w:color="auto"/>
            </w:tcBorders>
            <w:noWrap/>
            <w:vAlign w:val="bottom"/>
            <w:hideMark/>
          </w:tcPr>
          <w:p w14:paraId="48E38C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2594</w:t>
            </w:r>
          </w:p>
        </w:tc>
        <w:tc>
          <w:tcPr>
            <w:tcW w:w="294" w:type="pct"/>
            <w:tcBorders>
              <w:top w:val="nil"/>
              <w:left w:val="nil"/>
              <w:bottom w:val="single" w:sz="4" w:space="0" w:color="auto"/>
              <w:right w:val="single" w:sz="4" w:space="0" w:color="auto"/>
            </w:tcBorders>
            <w:noWrap/>
            <w:vAlign w:val="bottom"/>
            <w:hideMark/>
          </w:tcPr>
          <w:p w14:paraId="5C9140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1570</w:t>
            </w:r>
          </w:p>
        </w:tc>
        <w:tc>
          <w:tcPr>
            <w:tcW w:w="294" w:type="pct"/>
            <w:tcBorders>
              <w:top w:val="nil"/>
              <w:left w:val="nil"/>
              <w:bottom w:val="single" w:sz="4" w:space="0" w:color="auto"/>
              <w:right w:val="single" w:sz="4" w:space="0" w:color="auto"/>
            </w:tcBorders>
            <w:noWrap/>
            <w:vAlign w:val="bottom"/>
            <w:hideMark/>
          </w:tcPr>
          <w:p w14:paraId="4B591A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1583</w:t>
            </w:r>
          </w:p>
        </w:tc>
        <w:tc>
          <w:tcPr>
            <w:tcW w:w="294" w:type="pct"/>
            <w:tcBorders>
              <w:top w:val="nil"/>
              <w:left w:val="nil"/>
              <w:bottom w:val="single" w:sz="4" w:space="0" w:color="auto"/>
              <w:right w:val="single" w:sz="4" w:space="0" w:color="auto"/>
            </w:tcBorders>
            <w:noWrap/>
            <w:vAlign w:val="bottom"/>
            <w:hideMark/>
          </w:tcPr>
          <w:p w14:paraId="345E6E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2779</w:t>
            </w:r>
          </w:p>
        </w:tc>
        <w:tc>
          <w:tcPr>
            <w:tcW w:w="294" w:type="pct"/>
            <w:tcBorders>
              <w:top w:val="nil"/>
              <w:left w:val="nil"/>
              <w:bottom w:val="single" w:sz="4" w:space="0" w:color="auto"/>
              <w:right w:val="single" w:sz="4" w:space="0" w:color="auto"/>
            </w:tcBorders>
            <w:noWrap/>
            <w:vAlign w:val="bottom"/>
            <w:hideMark/>
          </w:tcPr>
          <w:p w14:paraId="25C69A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2681</w:t>
            </w:r>
          </w:p>
        </w:tc>
        <w:tc>
          <w:tcPr>
            <w:tcW w:w="294" w:type="pct"/>
            <w:tcBorders>
              <w:top w:val="nil"/>
              <w:left w:val="nil"/>
              <w:bottom w:val="single" w:sz="4" w:space="0" w:color="auto"/>
              <w:right w:val="single" w:sz="8" w:space="0" w:color="auto"/>
            </w:tcBorders>
            <w:noWrap/>
            <w:vAlign w:val="bottom"/>
            <w:hideMark/>
          </w:tcPr>
          <w:p w14:paraId="4F120D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2945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28B2AA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2998</w:t>
            </w:r>
          </w:p>
        </w:tc>
      </w:tr>
      <w:tr w:rsidR="00603F94" w:rsidRPr="00603F94" w14:paraId="11F1B5F8"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9C7FD9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tcBorders>
              <w:top w:val="nil"/>
              <w:left w:val="single" w:sz="4" w:space="0" w:color="auto"/>
              <w:bottom w:val="single" w:sz="8" w:space="0" w:color="000000"/>
              <w:right w:val="single" w:sz="4" w:space="0" w:color="auto"/>
            </w:tcBorders>
            <w:vAlign w:val="center"/>
            <w:hideMark/>
          </w:tcPr>
          <w:p w14:paraId="18576876"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C4F46F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86252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24.69</w:t>
            </w:r>
          </w:p>
        </w:tc>
        <w:tc>
          <w:tcPr>
            <w:tcW w:w="294" w:type="pct"/>
            <w:tcBorders>
              <w:top w:val="nil"/>
              <w:left w:val="nil"/>
              <w:bottom w:val="single" w:sz="8" w:space="0" w:color="auto"/>
              <w:right w:val="single" w:sz="4" w:space="0" w:color="auto"/>
            </w:tcBorders>
            <w:noWrap/>
            <w:vAlign w:val="bottom"/>
            <w:hideMark/>
          </w:tcPr>
          <w:p w14:paraId="2EF9C6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23.56</w:t>
            </w:r>
          </w:p>
        </w:tc>
        <w:tc>
          <w:tcPr>
            <w:tcW w:w="294" w:type="pct"/>
            <w:tcBorders>
              <w:top w:val="nil"/>
              <w:left w:val="nil"/>
              <w:bottom w:val="single" w:sz="8" w:space="0" w:color="auto"/>
              <w:right w:val="single" w:sz="4" w:space="0" w:color="auto"/>
            </w:tcBorders>
            <w:noWrap/>
            <w:vAlign w:val="bottom"/>
            <w:hideMark/>
          </w:tcPr>
          <w:p w14:paraId="3F357C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23.23</w:t>
            </w:r>
          </w:p>
        </w:tc>
        <w:tc>
          <w:tcPr>
            <w:tcW w:w="294" w:type="pct"/>
            <w:tcBorders>
              <w:top w:val="nil"/>
              <w:left w:val="nil"/>
              <w:bottom w:val="single" w:sz="8" w:space="0" w:color="auto"/>
              <w:right w:val="single" w:sz="4" w:space="0" w:color="auto"/>
            </w:tcBorders>
            <w:noWrap/>
            <w:vAlign w:val="bottom"/>
            <w:hideMark/>
          </w:tcPr>
          <w:p w14:paraId="0200A7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22.90</w:t>
            </w:r>
          </w:p>
        </w:tc>
        <w:tc>
          <w:tcPr>
            <w:tcW w:w="294" w:type="pct"/>
            <w:tcBorders>
              <w:top w:val="nil"/>
              <w:left w:val="nil"/>
              <w:bottom w:val="single" w:sz="8" w:space="0" w:color="auto"/>
              <w:right w:val="single" w:sz="4" w:space="0" w:color="auto"/>
            </w:tcBorders>
            <w:noWrap/>
            <w:vAlign w:val="bottom"/>
            <w:hideMark/>
          </w:tcPr>
          <w:p w14:paraId="6E269E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22.73</w:t>
            </w:r>
          </w:p>
        </w:tc>
        <w:tc>
          <w:tcPr>
            <w:tcW w:w="294" w:type="pct"/>
            <w:tcBorders>
              <w:top w:val="nil"/>
              <w:left w:val="nil"/>
              <w:bottom w:val="single" w:sz="8" w:space="0" w:color="auto"/>
              <w:right w:val="single" w:sz="4" w:space="0" w:color="auto"/>
            </w:tcBorders>
            <w:noWrap/>
            <w:vAlign w:val="bottom"/>
            <w:hideMark/>
          </w:tcPr>
          <w:p w14:paraId="5AA465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22.56</w:t>
            </w:r>
          </w:p>
        </w:tc>
        <w:tc>
          <w:tcPr>
            <w:tcW w:w="294" w:type="pct"/>
            <w:tcBorders>
              <w:top w:val="nil"/>
              <w:left w:val="nil"/>
              <w:bottom w:val="single" w:sz="8" w:space="0" w:color="auto"/>
              <w:right w:val="single" w:sz="4" w:space="0" w:color="auto"/>
            </w:tcBorders>
            <w:noWrap/>
            <w:vAlign w:val="bottom"/>
            <w:hideMark/>
          </w:tcPr>
          <w:p w14:paraId="6FE3EE4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22.39</w:t>
            </w:r>
          </w:p>
        </w:tc>
        <w:tc>
          <w:tcPr>
            <w:tcW w:w="294" w:type="pct"/>
            <w:tcBorders>
              <w:top w:val="nil"/>
              <w:left w:val="nil"/>
              <w:bottom w:val="single" w:sz="8" w:space="0" w:color="auto"/>
              <w:right w:val="single" w:sz="4" w:space="0" w:color="auto"/>
            </w:tcBorders>
            <w:noWrap/>
            <w:vAlign w:val="bottom"/>
            <w:hideMark/>
          </w:tcPr>
          <w:p w14:paraId="163804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23.84</w:t>
            </w:r>
          </w:p>
        </w:tc>
        <w:tc>
          <w:tcPr>
            <w:tcW w:w="294" w:type="pct"/>
            <w:tcBorders>
              <w:top w:val="nil"/>
              <w:left w:val="nil"/>
              <w:bottom w:val="single" w:sz="8" w:space="0" w:color="auto"/>
              <w:right w:val="single" w:sz="4" w:space="0" w:color="auto"/>
            </w:tcBorders>
            <w:noWrap/>
            <w:vAlign w:val="bottom"/>
            <w:hideMark/>
          </w:tcPr>
          <w:p w14:paraId="7E1E5B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22.22</w:t>
            </w:r>
          </w:p>
        </w:tc>
        <w:tc>
          <w:tcPr>
            <w:tcW w:w="294" w:type="pct"/>
            <w:tcBorders>
              <w:top w:val="nil"/>
              <w:left w:val="nil"/>
              <w:bottom w:val="single" w:sz="8" w:space="0" w:color="auto"/>
              <w:right w:val="single" w:sz="4" w:space="0" w:color="auto"/>
            </w:tcBorders>
            <w:noWrap/>
            <w:vAlign w:val="bottom"/>
            <w:hideMark/>
          </w:tcPr>
          <w:p w14:paraId="6DB02F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22.04</w:t>
            </w:r>
          </w:p>
        </w:tc>
        <w:tc>
          <w:tcPr>
            <w:tcW w:w="294" w:type="pct"/>
            <w:tcBorders>
              <w:top w:val="nil"/>
              <w:left w:val="nil"/>
              <w:bottom w:val="single" w:sz="8" w:space="0" w:color="auto"/>
              <w:right w:val="single" w:sz="4" w:space="0" w:color="auto"/>
            </w:tcBorders>
            <w:noWrap/>
            <w:vAlign w:val="bottom"/>
            <w:hideMark/>
          </w:tcPr>
          <w:p w14:paraId="1B1C17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23.56</w:t>
            </w:r>
          </w:p>
        </w:tc>
        <w:tc>
          <w:tcPr>
            <w:tcW w:w="294" w:type="pct"/>
            <w:tcBorders>
              <w:top w:val="nil"/>
              <w:left w:val="nil"/>
              <w:bottom w:val="single" w:sz="8" w:space="0" w:color="auto"/>
              <w:right w:val="single" w:sz="4" w:space="0" w:color="auto"/>
            </w:tcBorders>
            <w:noWrap/>
            <w:vAlign w:val="bottom"/>
            <w:hideMark/>
          </w:tcPr>
          <w:p w14:paraId="1FC037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23.06</w:t>
            </w:r>
          </w:p>
        </w:tc>
        <w:tc>
          <w:tcPr>
            <w:tcW w:w="294" w:type="pct"/>
            <w:tcBorders>
              <w:top w:val="nil"/>
              <w:left w:val="nil"/>
              <w:bottom w:val="single" w:sz="8" w:space="0" w:color="auto"/>
              <w:right w:val="single" w:sz="8" w:space="0" w:color="auto"/>
            </w:tcBorders>
            <w:noWrap/>
            <w:vAlign w:val="bottom"/>
            <w:hideMark/>
          </w:tcPr>
          <w:p w14:paraId="2C0C6B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23.25</w:t>
            </w:r>
          </w:p>
        </w:tc>
        <w:tc>
          <w:tcPr>
            <w:tcW w:w="351" w:type="pct"/>
            <w:vMerge/>
            <w:tcBorders>
              <w:top w:val="nil"/>
              <w:left w:val="single" w:sz="8" w:space="0" w:color="auto"/>
              <w:bottom w:val="single" w:sz="8" w:space="0" w:color="auto"/>
              <w:right w:val="single" w:sz="8" w:space="0" w:color="auto"/>
            </w:tcBorders>
            <w:vAlign w:val="center"/>
            <w:hideMark/>
          </w:tcPr>
          <w:p w14:paraId="7372B0B3" w14:textId="77777777" w:rsidR="00603F94" w:rsidRPr="00603F94" w:rsidRDefault="00603F94" w:rsidP="00603F94">
            <w:pPr>
              <w:rPr>
                <w:rFonts w:ascii="Calibri" w:hAnsi="Calibri" w:cs="Calibri"/>
                <w:color w:val="000000"/>
                <w:sz w:val="14"/>
                <w:szCs w:val="14"/>
              </w:rPr>
            </w:pPr>
          </w:p>
        </w:tc>
      </w:tr>
      <w:tr w:rsidR="00603F94" w:rsidRPr="00603F94" w14:paraId="7CFA0D1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0DEB70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B1F2E8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427</w:t>
            </w:r>
          </w:p>
        </w:tc>
        <w:tc>
          <w:tcPr>
            <w:tcW w:w="137" w:type="pct"/>
            <w:tcBorders>
              <w:top w:val="nil"/>
              <w:left w:val="nil"/>
              <w:bottom w:val="single" w:sz="4" w:space="0" w:color="auto"/>
              <w:right w:val="single" w:sz="4" w:space="0" w:color="auto"/>
            </w:tcBorders>
            <w:noWrap/>
            <w:vAlign w:val="bottom"/>
            <w:hideMark/>
          </w:tcPr>
          <w:p w14:paraId="7649AFD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3EC92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1338</w:t>
            </w:r>
          </w:p>
        </w:tc>
        <w:tc>
          <w:tcPr>
            <w:tcW w:w="294" w:type="pct"/>
            <w:tcBorders>
              <w:top w:val="nil"/>
              <w:left w:val="nil"/>
              <w:bottom w:val="single" w:sz="4" w:space="0" w:color="auto"/>
              <w:right w:val="single" w:sz="4" w:space="0" w:color="auto"/>
            </w:tcBorders>
            <w:noWrap/>
            <w:vAlign w:val="bottom"/>
            <w:hideMark/>
          </w:tcPr>
          <w:p w14:paraId="25AA90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4" w:space="0" w:color="auto"/>
              <w:right w:val="single" w:sz="4" w:space="0" w:color="auto"/>
            </w:tcBorders>
            <w:noWrap/>
            <w:vAlign w:val="bottom"/>
            <w:hideMark/>
          </w:tcPr>
          <w:p w14:paraId="1B7556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1465</w:t>
            </w:r>
          </w:p>
        </w:tc>
        <w:tc>
          <w:tcPr>
            <w:tcW w:w="294" w:type="pct"/>
            <w:tcBorders>
              <w:top w:val="nil"/>
              <w:left w:val="nil"/>
              <w:bottom w:val="single" w:sz="4" w:space="0" w:color="auto"/>
              <w:right w:val="single" w:sz="4" w:space="0" w:color="auto"/>
            </w:tcBorders>
            <w:noWrap/>
            <w:vAlign w:val="bottom"/>
            <w:hideMark/>
          </w:tcPr>
          <w:p w14:paraId="7F902F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1498</w:t>
            </w:r>
          </w:p>
        </w:tc>
        <w:tc>
          <w:tcPr>
            <w:tcW w:w="294" w:type="pct"/>
            <w:tcBorders>
              <w:top w:val="nil"/>
              <w:left w:val="nil"/>
              <w:bottom w:val="single" w:sz="4" w:space="0" w:color="auto"/>
              <w:right w:val="single" w:sz="4" w:space="0" w:color="auto"/>
            </w:tcBorders>
            <w:noWrap/>
            <w:vAlign w:val="bottom"/>
            <w:hideMark/>
          </w:tcPr>
          <w:p w14:paraId="598579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1515</w:t>
            </w:r>
          </w:p>
        </w:tc>
        <w:tc>
          <w:tcPr>
            <w:tcW w:w="294" w:type="pct"/>
            <w:tcBorders>
              <w:top w:val="nil"/>
              <w:left w:val="nil"/>
              <w:bottom w:val="single" w:sz="4" w:space="0" w:color="auto"/>
              <w:right w:val="single" w:sz="4" w:space="0" w:color="auto"/>
            </w:tcBorders>
            <w:noWrap/>
            <w:vAlign w:val="bottom"/>
            <w:hideMark/>
          </w:tcPr>
          <w:p w14:paraId="70A524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1533</w:t>
            </w:r>
          </w:p>
        </w:tc>
        <w:tc>
          <w:tcPr>
            <w:tcW w:w="294" w:type="pct"/>
            <w:tcBorders>
              <w:top w:val="nil"/>
              <w:left w:val="nil"/>
              <w:bottom w:val="single" w:sz="4" w:space="0" w:color="auto"/>
              <w:right w:val="single" w:sz="4" w:space="0" w:color="auto"/>
            </w:tcBorders>
            <w:noWrap/>
            <w:vAlign w:val="bottom"/>
            <w:hideMark/>
          </w:tcPr>
          <w:p w14:paraId="0A71EF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4" w:space="0" w:color="auto"/>
              <w:right w:val="single" w:sz="4" w:space="0" w:color="auto"/>
            </w:tcBorders>
            <w:noWrap/>
            <w:vAlign w:val="bottom"/>
            <w:hideMark/>
          </w:tcPr>
          <w:p w14:paraId="4FFD5C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2505</w:t>
            </w:r>
          </w:p>
        </w:tc>
        <w:tc>
          <w:tcPr>
            <w:tcW w:w="294" w:type="pct"/>
            <w:tcBorders>
              <w:top w:val="nil"/>
              <w:left w:val="nil"/>
              <w:bottom w:val="single" w:sz="4" w:space="0" w:color="auto"/>
              <w:right w:val="single" w:sz="4" w:space="0" w:color="auto"/>
            </w:tcBorders>
            <w:noWrap/>
            <w:vAlign w:val="bottom"/>
            <w:hideMark/>
          </w:tcPr>
          <w:p w14:paraId="45C385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1570</w:t>
            </w:r>
          </w:p>
        </w:tc>
        <w:tc>
          <w:tcPr>
            <w:tcW w:w="294" w:type="pct"/>
            <w:tcBorders>
              <w:top w:val="nil"/>
              <w:left w:val="nil"/>
              <w:bottom w:val="single" w:sz="4" w:space="0" w:color="auto"/>
              <w:right w:val="single" w:sz="4" w:space="0" w:color="auto"/>
            </w:tcBorders>
            <w:noWrap/>
            <w:vAlign w:val="bottom"/>
            <w:hideMark/>
          </w:tcPr>
          <w:p w14:paraId="78F3A4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1589</w:t>
            </w:r>
          </w:p>
        </w:tc>
        <w:tc>
          <w:tcPr>
            <w:tcW w:w="294" w:type="pct"/>
            <w:tcBorders>
              <w:top w:val="nil"/>
              <w:left w:val="nil"/>
              <w:bottom w:val="single" w:sz="4" w:space="0" w:color="auto"/>
              <w:right w:val="single" w:sz="4" w:space="0" w:color="auto"/>
            </w:tcBorders>
            <w:noWrap/>
            <w:vAlign w:val="bottom"/>
            <w:hideMark/>
          </w:tcPr>
          <w:p w14:paraId="360784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2700</w:t>
            </w:r>
          </w:p>
        </w:tc>
        <w:tc>
          <w:tcPr>
            <w:tcW w:w="294" w:type="pct"/>
            <w:tcBorders>
              <w:top w:val="nil"/>
              <w:left w:val="nil"/>
              <w:bottom w:val="single" w:sz="4" w:space="0" w:color="auto"/>
              <w:right w:val="single" w:sz="4" w:space="0" w:color="auto"/>
            </w:tcBorders>
            <w:noWrap/>
            <w:vAlign w:val="bottom"/>
            <w:hideMark/>
          </w:tcPr>
          <w:p w14:paraId="595FE1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2631</w:t>
            </w:r>
          </w:p>
        </w:tc>
        <w:tc>
          <w:tcPr>
            <w:tcW w:w="294" w:type="pct"/>
            <w:tcBorders>
              <w:top w:val="nil"/>
              <w:left w:val="nil"/>
              <w:bottom w:val="single" w:sz="4" w:space="0" w:color="auto"/>
              <w:right w:val="single" w:sz="8" w:space="0" w:color="auto"/>
            </w:tcBorders>
            <w:noWrap/>
            <w:vAlign w:val="bottom"/>
            <w:hideMark/>
          </w:tcPr>
          <w:p w14:paraId="4E4E21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2880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6649D7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2905</w:t>
            </w:r>
          </w:p>
        </w:tc>
      </w:tr>
      <w:tr w:rsidR="00603F94" w:rsidRPr="00603F94" w14:paraId="3F43B37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FD5E96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tcBorders>
              <w:top w:val="nil"/>
              <w:left w:val="single" w:sz="4" w:space="0" w:color="auto"/>
              <w:bottom w:val="single" w:sz="8" w:space="0" w:color="000000"/>
              <w:right w:val="single" w:sz="4" w:space="0" w:color="auto"/>
            </w:tcBorders>
            <w:vAlign w:val="center"/>
            <w:hideMark/>
          </w:tcPr>
          <w:p w14:paraId="6C68D6F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D0C59F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DE419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15.48</w:t>
            </w:r>
          </w:p>
        </w:tc>
        <w:tc>
          <w:tcPr>
            <w:tcW w:w="294" w:type="pct"/>
            <w:tcBorders>
              <w:top w:val="nil"/>
              <w:left w:val="nil"/>
              <w:bottom w:val="single" w:sz="8" w:space="0" w:color="auto"/>
              <w:right w:val="single" w:sz="4" w:space="0" w:color="auto"/>
            </w:tcBorders>
            <w:noWrap/>
            <w:vAlign w:val="bottom"/>
            <w:hideMark/>
          </w:tcPr>
          <w:p w14:paraId="22A388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14.44</w:t>
            </w:r>
          </w:p>
        </w:tc>
        <w:tc>
          <w:tcPr>
            <w:tcW w:w="294" w:type="pct"/>
            <w:tcBorders>
              <w:top w:val="nil"/>
              <w:left w:val="nil"/>
              <w:bottom w:val="single" w:sz="8" w:space="0" w:color="auto"/>
              <w:right w:val="single" w:sz="4" w:space="0" w:color="auto"/>
            </w:tcBorders>
            <w:noWrap/>
            <w:vAlign w:val="bottom"/>
            <w:hideMark/>
          </w:tcPr>
          <w:p w14:paraId="76BF68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14.13</w:t>
            </w:r>
          </w:p>
        </w:tc>
        <w:tc>
          <w:tcPr>
            <w:tcW w:w="294" w:type="pct"/>
            <w:tcBorders>
              <w:top w:val="nil"/>
              <w:left w:val="nil"/>
              <w:bottom w:val="single" w:sz="8" w:space="0" w:color="auto"/>
              <w:right w:val="single" w:sz="4" w:space="0" w:color="auto"/>
            </w:tcBorders>
            <w:noWrap/>
            <w:vAlign w:val="bottom"/>
            <w:hideMark/>
          </w:tcPr>
          <w:p w14:paraId="281FC3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8" w:space="0" w:color="auto"/>
              <w:right w:val="single" w:sz="4" w:space="0" w:color="auto"/>
            </w:tcBorders>
            <w:noWrap/>
            <w:vAlign w:val="bottom"/>
            <w:hideMark/>
          </w:tcPr>
          <w:p w14:paraId="659C4C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13.66</w:t>
            </w:r>
          </w:p>
        </w:tc>
        <w:tc>
          <w:tcPr>
            <w:tcW w:w="294" w:type="pct"/>
            <w:tcBorders>
              <w:top w:val="nil"/>
              <w:left w:val="nil"/>
              <w:bottom w:val="single" w:sz="8" w:space="0" w:color="auto"/>
              <w:right w:val="single" w:sz="4" w:space="0" w:color="auto"/>
            </w:tcBorders>
            <w:noWrap/>
            <w:vAlign w:val="bottom"/>
            <w:hideMark/>
          </w:tcPr>
          <w:p w14:paraId="382D21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13.51</w:t>
            </w:r>
          </w:p>
        </w:tc>
        <w:tc>
          <w:tcPr>
            <w:tcW w:w="294" w:type="pct"/>
            <w:tcBorders>
              <w:top w:val="nil"/>
              <w:left w:val="nil"/>
              <w:bottom w:val="single" w:sz="8" w:space="0" w:color="auto"/>
              <w:right w:val="single" w:sz="4" w:space="0" w:color="auto"/>
            </w:tcBorders>
            <w:noWrap/>
            <w:vAlign w:val="bottom"/>
            <w:hideMark/>
          </w:tcPr>
          <w:p w14:paraId="367D63F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13.35</w:t>
            </w:r>
          </w:p>
        </w:tc>
        <w:tc>
          <w:tcPr>
            <w:tcW w:w="294" w:type="pct"/>
            <w:tcBorders>
              <w:top w:val="nil"/>
              <w:left w:val="nil"/>
              <w:bottom w:val="single" w:sz="8" w:space="0" w:color="auto"/>
              <w:right w:val="single" w:sz="4" w:space="0" w:color="auto"/>
            </w:tcBorders>
            <w:noWrap/>
            <w:vAlign w:val="bottom"/>
            <w:hideMark/>
          </w:tcPr>
          <w:p w14:paraId="0371B7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14.65</w:t>
            </w:r>
          </w:p>
        </w:tc>
        <w:tc>
          <w:tcPr>
            <w:tcW w:w="294" w:type="pct"/>
            <w:tcBorders>
              <w:top w:val="nil"/>
              <w:left w:val="nil"/>
              <w:bottom w:val="single" w:sz="8" w:space="0" w:color="auto"/>
              <w:right w:val="single" w:sz="4" w:space="0" w:color="auto"/>
            </w:tcBorders>
            <w:noWrap/>
            <w:vAlign w:val="bottom"/>
            <w:hideMark/>
          </w:tcPr>
          <w:p w14:paraId="3C9A8E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13.19</w:t>
            </w:r>
          </w:p>
        </w:tc>
        <w:tc>
          <w:tcPr>
            <w:tcW w:w="294" w:type="pct"/>
            <w:tcBorders>
              <w:top w:val="nil"/>
              <w:left w:val="nil"/>
              <w:bottom w:val="single" w:sz="8" w:space="0" w:color="auto"/>
              <w:right w:val="single" w:sz="4" w:space="0" w:color="auto"/>
            </w:tcBorders>
            <w:noWrap/>
            <w:vAlign w:val="bottom"/>
            <w:hideMark/>
          </w:tcPr>
          <w:p w14:paraId="106C24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13.03</w:t>
            </w:r>
          </w:p>
        </w:tc>
        <w:tc>
          <w:tcPr>
            <w:tcW w:w="294" w:type="pct"/>
            <w:tcBorders>
              <w:top w:val="nil"/>
              <w:left w:val="nil"/>
              <w:bottom w:val="single" w:sz="8" w:space="0" w:color="auto"/>
              <w:right w:val="single" w:sz="4" w:space="0" w:color="auto"/>
            </w:tcBorders>
            <w:noWrap/>
            <w:vAlign w:val="bottom"/>
            <w:hideMark/>
          </w:tcPr>
          <w:p w14:paraId="1FBA68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14.39</w:t>
            </w:r>
          </w:p>
        </w:tc>
        <w:tc>
          <w:tcPr>
            <w:tcW w:w="294" w:type="pct"/>
            <w:tcBorders>
              <w:top w:val="nil"/>
              <w:left w:val="nil"/>
              <w:bottom w:val="single" w:sz="8" w:space="0" w:color="auto"/>
              <w:right w:val="single" w:sz="4" w:space="0" w:color="auto"/>
            </w:tcBorders>
            <w:noWrap/>
            <w:vAlign w:val="bottom"/>
            <w:hideMark/>
          </w:tcPr>
          <w:p w14:paraId="4D4CD8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13.95</w:t>
            </w:r>
          </w:p>
        </w:tc>
        <w:tc>
          <w:tcPr>
            <w:tcW w:w="294" w:type="pct"/>
            <w:tcBorders>
              <w:top w:val="nil"/>
              <w:left w:val="nil"/>
              <w:bottom w:val="single" w:sz="8" w:space="0" w:color="auto"/>
              <w:right w:val="single" w:sz="8" w:space="0" w:color="auto"/>
            </w:tcBorders>
            <w:noWrap/>
            <w:vAlign w:val="bottom"/>
            <w:hideMark/>
          </w:tcPr>
          <w:p w14:paraId="181D9B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14.11</w:t>
            </w:r>
          </w:p>
        </w:tc>
        <w:tc>
          <w:tcPr>
            <w:tcW w:w="351" w:type="pct"/>
            <w:vMerge/>
            <w:tcBorders>
              <w:top w:val="nil"/>
              <w:left w:val="single" w:sz="8" w:space="0" w:color="auto"/>
              <w:bottom w:val="single" w:sz="8" w:space="0" w:color="auto"/>
              <w:right w:val="single" w:sz="8" w:space="0" w:color="auto"/>
            </w:tcBorders>
            <w:vAlign w:val="center"/>
            <w:hideMark/>
          </w:tcPr>
          <w:p w14:paraId="42EDFE5B" w14:textId="77777777" w:rsidR="00603F94" w:rsidRPr="00603F94" w:rsidRDefault="00603F94" w:rsidP="00603F94">
            <w:pPr>
              <w:rPr>
                <w:rFonts w:ascii="Calibri" w:hAnsi="Calibri" w:cs="Calibri"/>
                <w:color w:val="000000"/>
                <w:sz w:val="14"/>
                <w:szCs w:val="14"/>
              </w:rPr>
            </w:pPr>
          </w:p>
        </w:tc>
      </w:tr>
      <w:tr w:rsidR="00603F94" w:rsidRPr="00603F94" w14:paraId="5420F49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3489DD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3DD2BF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354</w:t>
            </w:r>
          </w:p>
        </w:tc>
        <w:tc>
          <w:tcPr>
            <w:tcW w:w="137" w:type="pct"/>
            <w:tcBorders>
              <w:top w:val="nil"/>
              <w:left w:val="nil"/>
              <w:bottom w:val="single" w:sz="4" w:space="0" w:color="auto"/>
              <w:right w:val="single" w:sz="4" w:space="0" w:color="auto"/>
            </w:tcBorders>
            <w:noWrap/>
            <w:vAlign w:val="bottom"/>
            <w:hideMark/>
          </w:tcPr>
          <w:p w14:paraId="46ED305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463A8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1264</w:t>
            </w:r>
          </w:p>
        </w:tc>
        <w:tc>
          <w:tcPr>
            <w:tcW w:w="294" w:type="pct"/>
            <w:tcBorders>
              <w:top w:val="nil"/>
              <w:left w:val="nil"/>
              <w:bottom w:val="single" w:sz="4" w:space="0" w:color="auto"/>
              <w:right w:val="single" w:sz="4" w:space="0" w:color="auto"/>
            </w:tcBorders>
            <w:noWrap/>
            <w:vAlign w:val="bottom"/>
            <w:hideMark/>
          </w:tcPr>
          <w:p w14:paraId="4E4275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1383</w:t>
            </w:r>
          </w:p>
        </w:tc>
        <w:tc>
          <w:tcPr>
            <w:tcW w:w="294" w:type="pct"/>
            <w:tcBorders>
              <w:top w:val="nil"/>
              <w:left w:val="nil"/>
              <w:bottom w:val="single" w:sz="4" w:space="0" w:color="auto"/>
              <w:right w:val="single" w:sz="4" w:space="0" w:color="auto"/>
            </w:tcBorders>
            <w:noWrap/>
            <w:vAlign w:val="bottom"/>
            <w:hideMark/>
          </w:tcPr>
          <w:p w14:paraId="669750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5606FE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1465</w:t>
            </w:r>
          </w:p>
        </w:tc>
        <w:tc>
          <w:tcPr>
            <w:tcW w:w="294" w:type="pct"/>
            <w:tcBorders>
              <w:top w:val="nil"/>
              <w:left w:val="nil"/>
              <w:bottom w:val="single" w:sz="4" w:space="0" w:color="auto"/>
              <w:right w:val="single" w:sz="4" w:space="0" w:color="auto"/>
            </w:tcBorders>
            <w:noWrap/>
            <w:vAlign w:val="bottom"/>
            <w:hideMark/>
          </w:tcPr>
          <w:p w14:paraId="654F7C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1487</w:t>
            </w:r>
          </w:p>
        </w:tc>
        <w:tc>
          <w:tcPr>
            <w:tcW w:w="294" w:type="pct"/>
            <w:tcBorders>
              <w:top w:val="nil"/>
              <w:left w:val="nil"/>
              <w:bottom w:val="single" w:sz="4" w:space="0" w:color="auto"/>
              <w:right w:val="single" w:sz="4" w:space="0" w:color="auto"/>
            </w:tcBorders>
            <w:noWrap/>
            <w:vAlign w:val="bottom"/>
            <w:hideMark/>
          </w:tcPr>
          <w:p w14:paraId="357085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1510</w:t>
            </w:r>
          </w:p>
        </w:tc>
        <w:tc>
          <w:tcPr>
            <w:tcW w:w="294" w:type="pct"/>
            <w:tcBorders>
              <w:top w:val="nil"/>
              <w:left w:val="nil"/>
              <w:bottom w:val="single" w:sz="4" w:space="0" w:color="auto"/>
              <w:right w:val="single" w:sz="4" w:space="0" w:color="auto"/>
            </w:tcBorders>
            <w:noWrap/>
            <w:vAlign w:val="bottom"/>
            <w:hideMark/>
          </w:tcPr>
          <w:p w14:paraId="38ACED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1534</w:t>
            </w:r>
          </w:p>
        </w:tc>
        <w:tc>
          <w:tcPr>
            <w:tcW w:w="294" w:type="pct"/>
            <w:tcBorders>
              <w:top w:val="nil"/>
              <w:left w:val="nil"/>
              <w:bottom w:val="single" w:sz="4" w:space="0" w:color="auto"/>
              <w:right w:val="single" w:sz="4" w:space="0" w:color="auto"/>
            </w:tcBorders>
            <w:noWrap/>
            <w:vAlign w:val="bottom"/>
            <w:hideMark/>
          </w:tcPr>
          <w:p w14:paraId="5D2FC13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2416</w:t>
            </w:r>
          </w:p>
        </w:tc>
        <w:tc>
          <w:tcPr>
            <w:tcW w:w="294" w:type="pct"/>
            <w:tcBorders>
              <w:top w:val="nil"/>
              <w:left w:val="nil"/>
              <w:bottom w:val="single" w:sz="4" w:space="0" w:color="auto"/>
              <w:right w:val="single" w:sz="4" w:space="0" w:color="auto"/>
            </w:tcBorders>
            <w:noWrap/>
            <w:vAlign w:val="bottom"/>
            <w:hideMark/>
          </w:tcPr>
          <w:p w14:paraId="0C15007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1560</w:t>
            </w:r>
          </w:p>
        </w:tc>
        <w:tc>
          <w:tcPr>
            <w:tcW w:w="294" w:type="pct"/>
            <w:tcBorders>
              <w:top w:val="nil"/>
              <w:left w:val="nil"/>
              <w:bottom w:val="single" w:sz="4" w:space="0" w:color="auto"/>
              <w:right w:val="single" w:sz="4" w:space="0" w:color="auto"/>
            </w:tcBorders>
            <w:noWrap/>
            <w:vAlign w:val="bottom"/>
            <w:hideMark/>
          </w:tcPr>
          <w:p w14:paraId="1CC00E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1585</w:t>
            </w:r>
          </w:p>
        </w:tc>
        <w:tc>
          <w:tcPr>
            <w:tcW w:w="294" w:type="pct"/>
            <w:tcBorders>
              <w:top w:val="nil"/>
              <w:left w:val="nil"/>
              <w:bottom w:val="single" w:sz="4" w:space="0" w:color="auto"/>
              <w:right w:val="single" w:sz="4" w:space="0" w:color="auto"/>
            </w:tcBorders>
            <w:noWrap/>
            <w:vAlign w:val="bottom"/>
            <w:hideMark/>
          </w:tcPr>
          <w:p w14:paraId="0EF752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2617</w:t>
            </w:r>
          </w:p>
        </w:tc>
        <w:tc>
          <w:tcPr>
            <w:tcW w:w="294" w:type="pct"/>
            <w:tcBorders>
              <w:top w:val="nil"/>
              <w:left w:val="nil"/>
              <w:bottom w:val="single" w:sz="4" w:space="0" w:color="auto"/>
              <w:right w:val="single" w:sz="4" w:space="0" w:color="auto"/>
            </w:tcBorders>
            <w:noWrap/>
            <w:vAlign w:val="bottom"/>
            <w:hideMark/>
          </w:tcPr>
          <w:p w14:paraId="4127DA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2572</w:t>
            </w:r>
          </w:p>
        </w:tc>
        <w:tc>
          <w:tcPr>
            <w:tcW w:w="294" w:type="pct"/>
            <w:tcBorders>
              <w:top w:val="nil"/>
              <w:left w:val="nil"/>
              <w:bottom w:val="single" w:sz="4" w:space="0" w:color="auto"/>
              <w:right w:val="single" w:sz="8" w:space="0" w:color="auto"/>
            </w:tcBorders>
            <w:noWrap/>
            <w:vAlign w:val="bottom"/>
            <w:hideMark/>
          </w:tcPr>
          <w:p w14:paraId="310289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9516F2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2827</w:t>
            </w:r>
          </w:p>
        </w:tc>
      </w:tr>
      <w:tr w:rsidR="00603F94" w:rsidRPr="00603F94" w14:paraId="7690112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F5345A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tcBorders>
              <w:top w:val="nil"/>
              <w:left w:val="single" w:sz="4" w:space="0" w:color="auto"/>
              <w:bottom w:val="single" w:sz="8" w:space="0" w:color="000000"/>
              <w:right w:val="single" w:sz="4" w:space="0" w:color="auto"/>
            </w:tcBorders>
            <w:vAlign w:val="center"/>
            <w:hideMark/>
          </w:tcPr>
          <w:p w14:paraId="08A2FAF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F83C36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CEB49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11.25</w:t>
            </w:r>
          </w:p>
        </w:tc>
        <w:tc>
          <w:tcPr>
            <w:tcW w:w="294" w:type="pct"/>
            <w:tcBorders>
              <w:top w:val="nil"/>
              <w:left w:val="nil"/>
              <w:bottom w:val="single" w:sz="8" w:space="0" w:color="auto"/>
              <w:right w:val="single" w:sz="4" w:space="0" w:color="auto"/>
            </w:tcBorders>
            <w:noWrap/>
            <w:vAlign w:val="bottom"/>
            <w:hideMark/>
          </w:tcPr>
          <w:p w14:paraId="5975C8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10.29</w:t>
            </w:r>
          </w:p>
        </w:tc>
        <w:tc>
          <w:tcPr>
            <w:tcW w:w="294" w:type="pct"/>
            <w:tcBorders>
              <w:top w:val="nil"/>
              <w:left w:val="nil"/>
              <w:bottom w:val="single" w:sz="8" w:space="0" w:color="auto"/>
              <w:right w:val="single" w:sz="4" w:space="0" w:color="auto"/>
            </w:tcBorders>
            <w:noWrap/>
            <w:vAlign w:val="bottom"/>
            <w:hideMark/>
          </w:tcPr>
          <w:p w14:paraId="168AD3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10.00</w:t>
            </w:r>
          </w:p>
        </w:tc>
        <w:tc>
          <w:tcPr>
            <w:tcW w:w="294" w:type="pct"/>
            <w:tcBorders>
              <w:top w:val="nil"/>
              <w:left w:val="nil"/>
              <w:bottom w:val="single" w:sz="8" w:space="0" w:color="auto"/>
              <w:right w:val="single" w:sz="4" w:space="0" w:color="auto"/>
            </w:tcBorders>
            <w:noWrap/>
            <w:vAlign w:val="bottom"/>
            <w:hideMark/>
          </w:tcPr>
          <w:p w14:paraId="66E892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9.71</w:t>
            </w:r>
          </w:p>
        </w:tc>
        <w:tc>
          <w:tcPr>
            <w:tcW w:w="294" w:type="pct"/>
            <w:tcBorders>
              <w:top w:val="nil"/>
              <w:left w:val="nil"/>
              <w:bottom w:val="single" w:sz="8" w:space="0" w:color="auto"/>
              <w:right w:val="single" w:sz="4" w:space="0" w:color="auto"/>
            </w:tcBorders>
            <w:noWrap/>
            <w:vAlign w:val="bottom"/>
            <w:hideMark/>
          </w:tcPr>
          <w:p w14:paraId="033811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9.56</w:t>
            </w:r>
          </w:p>
        </w:tc>
        <w:tc>
          <w:tcPr>
            <w:tcW w:w="294" w:type="pct"/>
            <w:tcBorders>
              <w:top w:val="nil"/>
              <w:left w:val="nil"/>
              <w:bottom w:val="single" w:sz="8" w:space="0" w:color="auto"/>
              <w:right w:val="single" w:sz="4" w:space="0" w:color="auto"/>
            </w:tcBorders>
            <w:noWrap/>
            <w:vAlign w:val="bottom"/>
            <w:hideMark/>
          </w:tcPr>
          <w:p w14:paraId="19169D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9.42</w:t>
            </w:r>
          </w:p>
        </w:tc>
        <w:tc>
          <w:tcPr>
            <w:tcW w:w="294" w:type="pct"/>
            <w:tcBorders>
              <w:top w:val="nil"/>
              <w:left w:val="nil"/>
              <w:bottom w:val="single" w:sz="8" w:space="0" w:color="auto"/>
              <w:right w:val="single" w:sz="4" w:space="0" w:color="auto"/>
            </w:tcBorders>
            <w:noWrap/>
            <w:vAlign w:val="bottom"/>
            <w:hideMark/>
          </w:tcPr>
          <w:p w14:paraId="13A257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9.27</w:t>
            </w:r>
          </w:p>
        </w:tc>
        <w:tc>
          <w:tcPr>
            <w:tcW w:w="294" w:type="pct"/>
            <w:tcBorders>
              <w:top w:val="nil"/>
              <w:left w:val="nil"/>
              <w:bottom w:val="single" w:sz="8" w:space="0" w:color="auto"/>
              <w:right w:val="single" w:sz="4" w:space="0" w:color="auto"/>
            </w:tcBorders>
            <w:noWrap/>
            <w:vAlign w:val="bottom"/>
            <w:hideMark/>
          </w:tcPr>
          <w:p w14:paraId="55F974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10.44</w:t>
            </w:r>
          </w:p>
        </w:tc>
        <w:tc>
          <w:tcPr>
            <w:tcW w:w="294" w:type="pct"/>
            <w:tcBorders>
              <w:top w:val="nil"/>
              <w:left w:val="nil"/>
              <w:bottom w:val="single" w:sz="8" w:space="0" w:color="auto"/>
              <w:right w:val="single" w:sz="4" w:space="0" w:color="auto"/>
            </w:tcBorders>
            <w:noWrap/>
            <w:vAlign w:val="bottom"/>
            <w:hideMark/>
          </w:tcPr>
          <w:p w14:paraId="5DEC06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9.12</w:t>
            </w:r>
          </w:p>
        </w:tc>
        <w:tc>
          <w:tcPr>
            <w:tcW w:w="294" w:type="pct"/>
            <w:tcBorders>
              <w:top w:val="nil"/>
              <w:left w:val="nil"/>
              <w:bottom w:val="single" w:sz="8" w:space="0" w:color="auto"/>
              <w:right w:val="single" w:sz="4" w:space="0" w:color="auto"/>
            </w:tcBorders>
            <w:noWrap/>
            <w:vAlign w:val="bottom"/>
            <w:hideMark/>
          </w:tcPr>
          <w:p w14:paraId="42B595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8.97</w:t>
            </w:r>
          </w:p>
        </w:tc>
        <w:tc>
          <w:tcPr>
            <w:tcW w:w="294" w:type="pct"/>
            <w:tcBorders>
              <w:top w:val="nil"/>
              <w:left w:val="nil"/>
              <w:bottom w:val="single" w:sz="8" w:space="0" w:color="auto"/>
              <w:right w:val="single" w:sz="4" w:space="0" w:color="auto"/>
            </w:tcBorders>
            <w:noWrap/>
            <w:vAlign w:val="bottom"/>
            <w:hideMark/>
          </w:tcPr>
          <w:p w14:paraId="4B3765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10.20</w:t>
            </w:r>
          </w:p>
        </w:tc>
        <w:tc>
          <w:tcPr>
            <w:tcW w:w="294" w:type="pct"/>
            <w:tcBorders>
              <w:top w:val="nil"/>
              <w:left w:val="nil"/>
              <w:bottom w:val="single" w:sz="8" w:space="0" w:color="auto"/>
              <w:right w:val="single" w:sz="4" w:space="0" w:color="auto"/>
            </w:tcBorders>
            <w:noWrap/>
            <w:vAlign w:val="bottom"/>
            <w:hideMark/>
          </w:tcPr>
          <w:p w14:paraId="272C25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9.80</w:t>
            </w:r>
          </w:p>
        </w:tc>
        <w:tc>
          <w:tcPr>
            <w:tcW w:w="294" w:type="pct"/>
            <w:tcBorders>
              <w:top w:val="nil"/>
              <w:left w:val="nil"/>
              <w:bottom w:val="single" w:sz="8" w:space="0" w:color="auto"/>
              <w:right w:val="single" w:sz="8" w:space="0" w:color="auto"/>
            </w:tcBorders>
            <w:noWrap/>
            <w:vAlign w:val="bottom"/>
            <w:hideMark/>
          </w:tcPr>
          <w:p w14:paraId="63A846F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9.94</w:t>
            </w:r>
          </w:p>
        </w:tc>
        <w:tc>
          <w:tcPr>
            <w:tcW w:w="351" w:type="pct"/>
            <w:vMerge/>
            <w:tcBorders>
              <w:top w:val="nil"/>
              <w:left w:val="single" w:sz="8" w:space="0" w:color="auto"/>
              <w:bottom w:val="single" w:sz="8" w:space="0" w:color="auto"/>
              <w:right w:val="single" w:sz="8" w:space="0" w:color="auto"/>
            </w:tcBorders>
            <w:vAlign w:val="center"/>
            <w:hideMark/>
          </w:tcPr>
          <w:p w14:paraId="49B66D68" w14:textId="77777777" w:rsidR="00603F94" w:rsidRPr="00603F94" w:rsidRDefault="00603F94" w:rsidP="00603F94">
            <w:pPr>
              <w:rPr>
                <w:rFonts w:ascii="Calibri" w:hAnsi="Calibri" w:cs="Calibri"/>
                <w:color w:val="000000"/>
                <w:sz w:val="14"/>
                <w:szCs w:val="14"/>
              </w:rPr>
            </w:pPr>
          </w:p>
        </w:tc>
      </w:tr>
      <w:tr w:rsidR="00603F94" w:rsidRPr="00603F94" w14:paraId="141D6C5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FEF3EB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844DC3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238</w:t>
            </w:r>
          </w:p>
        </w:tc>
        <w:tc>
          <w:tcPr>
            <w:tcW w:w="137" w:type="pct"/>
            <w:tcBorders>
              <w:top w:val="nil"/>
              <w:left w:val="nil"/>
              <w:bottom w:val="single" w:sz="4" w:space="0" w:color="auto"/>
              <w:right w:val="single" w:sz="4" w:space="0" w:color="auto"/>
            </w:tcBorders>
            <w:noWrap/>
            <w:vAlign w:val="bottom"/>
            <w:hideMark/>
          </w:tcPr>
          <w:p w14:paraId="34C255D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E6339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1076</w:t>
            </w:r>
          </w:p>
        </w:tc>
        <w:tc>
          <w:tcPr>
            <w:tcW w:w="294" w:type="pct"/>
            <w:tcBorders>
              <w:top w:val="nil"/>
              <w:left w:val="nil"/>
              <w:bottom w:val="single" w:sz="4" w:space="0" w:color="auto"/>
              <w:right w:val="single" w:sz="4" w:space="0" w:color="auto"/>
            </w:tcBorders>
            <w:noWrap/>
            <w:vAlign w:val="bottom"/>
            <w:hideMark/>
          </w:tcPr>
          <w:p w14:paraId="5FA47F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4" w:space="0" w:color="auto"/>
              <w:right w:val="single" w:sz="4" w:space="0" w:color="auto"/>
            </w:tcBorders>
            <w:noWrap/>
            <w:vAlign w:val="bottom"/>
            <w:hideMark/>
          </w:tcPr>
          <w:p w14:paraId="44BDA1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1300</w:t>
            </w:r>
          </w:p>
        </w:tc>
        <w:tc>
          <w:tcPr>
            <w:tcW w:w="294" w:type="pct"/>
            <w:tcBorders>
              <w:top w:val="nil"/>
              <w:left w:val="nil"/>
              <w:bottom w:val="single" w:sz="4" w:space="0" w:color="auto"/>
              <w:right w:val="single" w:sz="4" w:space="0" w:color="auto"/>
            </w:tcBorders>
            <w:noWrap/>
            <w:vAlign w:val="bottom"/>
            <w:hideMark/>
          </w:tcPr>
          <w:p w14:paraId="39E4F4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1367</w:t>
            </w:r>
          </w:p>
        </w:tc>
        <w:tc>
          <w:tcPr>
            <w:tcW w:w="294" w:type="pct"/>
            <w:tcBorders>
              <w:top w:val="nil"/>
              <w:left w:val="nil"/>
              <w:bottom w:val="single" w:sz="4" w:space="0" w:color="auto"/>
              <w:right w:val="single" w:sz="4" w:space="0" w:color="auto"/>
            </w:tcBorders>
            <w:noWrap/>
            <w:vAlign w:val="bottom"/>
            <w:hideMark/>
          </w:tcPr>
          <w:p w14:paraId="1F8BAD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1402</w:t>
            </w:r>
          </w:p>
        </w:tc>
        <w:tc>
          <w:tcPr>
            <w:tcW w:w="294" w:type="pct"/>
            <w:tcBorders>
              <w:top w:val="nil"/>
              <w:left w:val="nil"/>
              <w:bottom w:val="single" w:sz="4" w:space="0" w:color="auto"/>
              <w:right w:val="single" w:sz="4" w:space="0" w:color="auto"/>
            </w:tcBorders>
            <w:noWrap/>
            <w:vAlign w:val="bottom"/>
            <w:hideMark/>
          </w:tcPr>
          <w:p w14:paraId="4C8700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1440</w:t>
            </w:r>
          </w:p>
        </w:tc>
        <w:tc>
          <w:tcPr>
            <w:tcW w:w="294" w:type="pct"/>
            <w:tcBorders>
              <w:top w:val="nil"/>
              <w:left w:val="nil"/>
              <w:bottom w:val="single" w:sz="4" w:space="0" w:color="auto"/>
              <w:right w:val="single" w:sz="4" w:space="0" w:color="auto"/>
            </w:tcBorders>
            <w:noWrap/>
            <w:vAlign w:val="bottom"/>
            <w:hideMark/>
          </w:tcPr>
          <w:p w14:paraId="722B6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1480</w:t>
            </w:r>
          </w:p>
        </w:tc>
        <w:tc>
          <w:tcPr>
            <w:tcW w:w="294" w:type="pct"/>
            <w:tcBorders>
              <w:top w:val="nil"/>
              <w:left w:val="nil"/>
              <w:bottom w:val="single" w:sz="4" w:space="0" w:color="auto"/>
              <w:right w:val="single" w:sz="4" w:space="0" w:color="auto"/>
            </w:tcBorders>
            <w:noWrap/>
            <w:vAlign w:val="bottom"/>
            <w:hideMark/>
          </w:tcPr>
          <w:p w14:paraId="059EA5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2186</w:t>
            </w:r>
          </w:p>
        </w:tc>
        <w:tc>
          <w:tcPr>
            <w:tcW w:w="294" w:type="pct"/>
            <w:tcBorders>
              <w:top w:val="nil"/>
              <w:left w:val="nil"/>
              <w:bottom w:val="single" w:sz="4" w:space="0" w:color="auto"/>
              <w:right w:val="single" w:sz="4" w:space="0" w:color="auto"/>
            </w:tcBorders>
            <w:noWrap/>
            <w:vAlign w:val="bottom"/>
            <w:hideMark/>
          </w:tcPr>
          <w:p w14:paraId="323FF6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1523</w:t>
            </w:r>
          </w:p>
        </w:tc>
        <w:tc>
          <w:tcPr>
            <w:tcW w:w="294" w:type="pct"/>
            <w:tcBorders>
              <w:top w:val="nil"/>
              <w:left w:val="nil"/>
              <w:bottom w:val="single" w:sz="4" w:space="0" w:color="auto"/>
              <w:right w:val="single" w:sz="4" w:space="0" w:color="auto"/>
            </w:tcBorders>
            <w:noWrap/>
            <w:vAlign w:val="bottom"/>
            <w:hideMark/>
          </w:tcPr>
          <w:p w14:paraId="5AEB94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1568</w:t>
            </w:r>
          </w:p>
        </w:tc>
        <w:tc>
          <w:tcPr>
            <w:tcW w:w="294" w:type="pct"/>
            <w:tcBorders>
              <w:top w:val="nil"/>
              <w:left w:val="nil"/>
              <w:bottom w:val="single" w:sz="4" w:space="0" w:color="auto"/>
              <w:right w:val="single" w:sz="4" w:space="0" w:color="auto"/>
            </w:tcBorders>
            <w:noWrap/>
            <w:vAlign w:val="bottom"/>
            <w:hideMark/>
          </w:tcPr>
          <w:p w14:paraId="1AB37C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2405</w:t>
            </w:r>
          </w:p>
        </w:tc>
        <w:tc>
          <w:tcPr>
            <w:tcW w:w="294" w:type="pct"/>
            <w:tcBorders>
              <w:top w:val="nil"/>
              <w:left w:val="nil"/>
              <w:bottom w:val="single" w:sz="4" w:space="0" w:color="auto"/>
              <w:right w:val="single" w:sz="4" w:space="0" w:color="auto"/>
            </w:tcBorders>
            <w:noWrap/>
            <w:vAlign w:val="bottom"/>
            <w:hideMark/>
          </w:tcPr>
          <w:p w14:paraId="72CB6B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2418</w:t>
            </w:r>
          </w:p>
        </w:tc>
        <w:tc>
          <w:tcPr>
            <w:tcW w:w="294" w:type="pct"/>
            <w:tcBorders>
              <w:top w:val="nil"/>
              <w:left w:val="nil"/>
              <w:bottom w:val="single" w:sz="4" w:space="0" w:color="auto"/>
              <w:right w:val="single" w:sz="8" w:space="0" w:color="auto"/>
            </w:tcBorders>
            <w:noWrap/>
            <w:vAlign w:val="bottom"/>
            <w:hideMark/>
          </w:tcPr>
          <w:p w14:paraId="00E4452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2624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03ECBC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2646</w:t>
            </w:r>
          </w:p>
        </w:tc>
      </w:tr>
      <w:tr w:rsidR="00603F94" w:rsidRPr="00603F94" w14:paraId="2C8B28C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7D2F88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tcBorders>
              <w:top w:val="nil"/>
              <w:left w:val="single" w:sz="4" w:space="0" w:color="auto"/>
              <w:bottom w:val="single" w:sz="8" w:space="0" w:color="000000"/>
              <w:right w:val="single" w:sz="4" w:space="0" w:color="auto"/>
            </w:tcBorders>
            <w:vAlign w:val="center"/>
            <w:hideMark/>
          </w:tcPr>
          <w:p w14:paraId="0394936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5E8B4A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B6684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5.98</w:t>
            </w:r>
          </w:p>
        </w:tc>
        <w:tc>
          <w:tcPr>
            <w:tcW w:w="294" w:type="pct"/>
            <w:tcBorders>
              <w:top w:val="nil"/>
              <w:left w:val="nil"/>
              <w:bottom w:val="single" w:sz="8" w:space="0" w:color="auto"/>
              <w:right w:val="single" w:sz="4" w:space="0" w:color="auto"/>
            </w:tcBorders>
            <w:noWrap/>
            <w:vAlign w:val="bottom"/>
            <w:hideMark/>
          </w:tcPr>
          <w:p w14:paraId="26EC0C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5.18</w:t>
            </w:r>
          </w:p>
        </w:tc>
        <w:tc>
          <w:tcPr>
            <w:tcW w:w="294" w:type="pct"/>
            <w:tcBorders>
              <w:top w:val="nil"/>
              <w:left w:val="nil"/>
              <w:bottom w:val="single" w:sz="8" w:space="0" w:color="auto"/>
              <w:right w:val="single" w:sz="4" w:space="0" w:color="auto"/>
            </w:tcBorders>
            <w:noWrap/>
            <w:vAlign w:val="bottom"/>
            <w:hideMark/>
          </w:tcPr>
          <w:p w14:paraId="48B4CD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4.95</w:t>
            </w:r>
          </w:p>
        </w:tc>
        <w:tc>
          <w:tcPr>
            <w:tcW w:w="294" w:type="pct"/>
            <w:tcBorders>
              <w:top w:val="nil"/>
              <w:left w:val="nil"/>
              <w:bottom w:val="single" w:sz="8" w:space="0" w:color="auto"/>
              <w:right w:val="single" w:sz="4" w:space="0" w:color="auto"/>
            </w:tcBorders>
            <w:noWrap/>
            <w:vAlign w:val="bottom"/>
            <w:hideMark/>
          </w:tcPr>
          <w:p w14:paraId="5B3A83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6ED788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4.59</w:t>
            </w:r>
          </w:p>
        </w:tc>
        <w:tc>
          <w:tcPr>
            <w:tcW w:w="294" w:type="pct"/>
            <w:tcBorders>
              <w:top w:val="nil"/>
              <w:left w:val="nil"/>
              <w:bottom w:val="single" w:sz="8" w:space="0" w:color="auto"/>
              <w:right w:val="single" w:sz="4" w:space="0" w:color="auto"/>
            </w:tcBorders>
            <w:noWrap/>
            <w:vAlign w:val="bottom"/>
            <w:hideMark/>
          </w:tcPr>
          <w:p w14:paraId="5D8C5F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4.47</w:t>
            </w:r>
          </w:p>
        </w:tc>
        <w:tc>
          <w:tcPr>
            <w:tcW w:w="294" w:type="pct"/>
            <w:tcBorders>
              <w:top w:val="nil"/>
              <w:left w:val="nil"/>
              <w:bottom w:val="single" w:sz="8" w:space="0" w:color="auto"/>
              <w:right w:val="single" w:sz="4" w:space="0" w:color="auto"/>
            </w:tcBorders>
            <w:noWrap/>
            <w:vAlign w:val="bottom"/>
            <w:hideMark/>
          </w:tcPr>
          <w:p w14:paraId="6D2566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4.35</w:t>
            </w:r>
          </w:p>
        </w:tc>
        <w:tc>
          <w:tcPr>
            <w:tcW w:w="294" w:type="pct"/>
            <w:tcBorders>
              <w:top w:val="nil"/>
              <w:left w:val="nil"/>
              <w:bottom w:val="single" w:sz="8" w:space="0" w:color="auto"/>
              <w:right w:val="single" w:sz="4" w:space="0" w:color="auto"/>
            </w:tcBorders>
            <w:noWrap/>
            <w:vAlign w:val="bottom"/>
            <w:hideMark/>
          </w:tcPr>
          <w:p w14:paraId="4EE8A4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5.22</w:t>
            </w:r>
          </w:p>
        </w:tc>
        <w:tc>
          <w:tcPr>
            <w:tcW w:w="294" w:type="pct"/>
            <w:tcBorders>
              <w:top w:val="nil"/>
              <w:left w:val="nil"/>
              <w:bottom w:val="single" w:sz="8" w:space="0" w:color="auto"/>
              <w:right w:val="single" w:sz="4" w:space="0" w:color="auto"/>
            </w:tcBorders>
            <w:noWrap/>
            <w:vAlign w:val="bottom"/>
            <w:hideMark/>
          </w:tcPr>
          <w:p w14:paraId="4DF99A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4.23</w:t>
            </w:r>
          </w:p>
        </w:tc>
        <w:tc>
          <w:tcPr>
            <w:tcW w:w="294" w:type="pct"/>
            <w:tcBorders>
              <w:top w:val="nil"/>
              <w:left w:val="nil"/>
              <w:bottom w:val="single" w:sz="8" w:space="0" w:color="auto"/>
              <w:right w:val="single" w:sz="4" w:space="0" w:color="auto"/>
            </w:tcBorders>
            <w:noWrap/>
            <w:vAlign w:val="bottom"/>
            <w:hideMark/>
          </w:tcPr>
          <w:p w14:paraId="7B96FE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4.10</w:t>
            </w:r>
          </w:p>
        </w:tc>
        <w:tc>
          <w:tcPr>
            <w:tcW w:w="294" w:type="pct"/>
            <w:tcBorders>
              <w:top w:val="nil"/>
              <w:left w:val="nil"/>
              <w:bottom w:val="single" w:sz="8" w:space="0" w:color="auto"/>
              <w:right w:val="single" w:sz="4" w:space="0" w:color="auto"/>
            </w:tcBorders>
            <w:noWrap/>
            <w:vAlign w:val="bottom"/>
            <w:hideMark/>
          </w:tcPr>
          <w:p w14:paraId="6AC056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5.02</w:t>
            </w:r>
          </w:p>
        </w:tc>
        <w:tc>
          <w:tcPr>
            <w:tcW w:w="294" w:type="pct"/>
            <w:tcBorders>
              <w:top w:val="nil"/>
              <w:left w:val="nil"/>
              <w:bottom w:val="single" w:sz="8" w:space="0" w:color="auto"/>
              <w:right w:val="single" w:sz="4" w:space="0" w:color="auto"/>
            </w:tcBorders>
            <w:noWrap/>
            <w:vAlign w:val="bottom"/>
            <w:hideMark/>
          </w:tcPr>
          <w:p w14:paraId="6FC9D1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4.72</w:t>
            </w:r>
          </w:p>
        </w:tc>
        <w:tc>
          <w:tcPr>
            <w:tcW w:w="294" w:type="pct"/>
            <w:tcBorders>
              <w:top w:val="nil"/>
              <w:left w:val="nil"/>
              <w:bottom w:val="single" w:sz="8" w:space="0" w:color="auto"/>
              <w:right w:val="single" w:sz="8" w:space="0" w:color="auto"/>
            </w:tcBorders>
            <w:noWrap/>
            <w:vAlign w:val="bottom"/>
            <w:hideMark/>
          </w:tcPr>
          <w:p w14:paraId="2C7A3D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4.81</w:t>
            </w:r>
          </w:p>
        </w:tc>
        <w:tc>
          <w:tcPr>
            <w:tcW w:w="351" w:type="pct"/>
            <w:vMerge/>
            <w:tcBorders>
              <w:top w:val="nil"/>
              <w:left w:val="single" w:sz="8" w:space="0" w:color="auto"/>
              <w:bottom w:val="single" w:sz="8" w:space="0" w:color="auto"/>
              <w:right w:val="single" w:sz="8" w:space="0" w:color="auto"/>
            </w:tcBorders>
            <w:vAlign w:val="center"/>
            <w:hideMark/>
          </w:tcPr>
          <w:p w14:paraId="68A211A0" w14:textId="77777777" w:rsidR="00603F94" w:rsidRPr="00603F94" w:rsidRDefault="00603F94" w:rsidP="00603F94">
            <w:pPr>
              <w:rPr>
                <w:rFonts w:ascii="Calibri" w:hAnsi="Calibri" w:cs="Calibri"/>
                <w:color w:val="000000"/>
                <w:sz w:val="14"/>
                <w:szCs w:val="14"/>
              </w:rPr>
            </w:pPr>
          </w:p>
        </w:tc>
      </w:tr>
      <w:tr w:rsidR="00603F94" w:rsidRPr="00603F94" w14:paraId="5FFFFD6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1A730B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6054DC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264</w:t>
            </w:r>
          </w:p>
        </w:tc>
        <w:tc>
          <w:tcPr>
            <w:tcW w:w="137" w:type="pct"/>
            <w:tcBorders>
              <w:top w:val="nil"/>
              <w:left w:val="nil"/>
              <w:bottom w:val="single" w:sz="4" w:space="0" w:color="auto"/>
              <w:right w:val="single" w:sz="4" w:space="0" w:color="auto"/>
            </w:tcBorders>
            <w:noWrap/>
            <w:vAlign w:val="bottom"/>
            <w:hideMark/>
          </w:tcPr>
          <w:p w14:paraId="0484941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D3232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1144</w:t>
            </w:r>
          </w:p>
        </w:tc>
        <w:tc>
          <w:tcPr>
            <w:tcW w:w="294" w:type="pct"/>
            <w:tcBorders>
              <w:top w:val="nil"/>
              <w:left w:val="nil"/>
              <w:bottom w:val="single" w:sz="4" w:space="0" w:color="auto"/>
              <w:right w:val="single" w:sz="4" w:space="0" w:color="auto"/>
            </w:tcBorders>
            <w:noWrap/>
            <w:vAlign w:val="bottom"/>
            <w:hideMark/>
          </w:tcPr>
          <w:p w14:paraId="39C004F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1294</w:t>
            </w:r>
          </w:p>
        </w:tc>
        <w:tc>
          <w:tcPr>
            <w:tcW w:w="294" w:type="pct"/>
            <w:tcBorders>
              <w:top w:val="nil"/>
              <w:left w:val="nil"/>
              <w:bottom w:val="single" w:sz="4" w:space="0" w:color="auto"/>
              <w:right w:val="single" w:sz="4" w:space="0" w:color="auto"/>
            </w:tcBorders>
            <w:noWrap/>
            <w:vAlign w:val="bottom"/>
            <w:hideMark/>
          </w:tcPr>
          <w:p w14:paraId="168C62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1346</w:t>
            </w:r>
          </w:p>
        </w:tc>
        <w:tc>
          <w:tcPr>
            <w:tcW w:w="294" w:type="pct"/>
            <w:tcBorders>
              <w:top w:val="nil"/>
              <w:left w:val="nil"/>
              <w:bottom w:val="single" w:sz="4" w:space="0" w:color="auto"/>
              <w:right w:val="single" w:sz="4" w:space="0" w:color="auto"/>
            </w:tcBorders>
            <w:noWrap/>
            <w:vAlign w:val="bottom"/>
            <w:hideMark/>
          </w:tcPr>
          <w:p w14:paraId="22AA08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1404</w:t>
            </w:r>
          </w:p>
        </w:tc>
        <w:tc>
          <w:tcPr>
            <w:tcW w:w="294" w:type="pct"/>
            <w:tcBorders>
              <w:top w:val="nil"/>
              <w:left w:val="nil"/>
              <w:bottom w:val="single" w:sz="4" w:space="0" w:color="auto"/>
              <w:right w:val="single" w:sz="4" w:space="0" w:color="auto"/>
            </w:tcBorders>
            <w:noWrap/>
            <w:vAlign w:val="bottom"/>
            <w:hideMark/>
          </w:tcPr>
          <w:p w14:paraId="701CD8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4" w:space="0" w:color="auto"/>
              <w:right w:val="single" w:sz="4" w:space="0" w:color="auto"/>
            </w:tcBorders>
            <w:noWrap/>
            <w:vAlign w:val="bottom"/>
            <w:hideMark/>
          </w:tcPr>
          <w:p w14:paraId="1DA2E5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0D5B9A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0E4D8A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2268</w:t>
            </w:r>
          </w:p>
        </w:tc>
        <w:tc>
          <w:tcPr>
            <w:tcW w:w="294" w:type="pct"/>
            <w:tcBorders>
              <w:top w:val="nil"/>
              <w:left w:val="nil"/>
              <w:bottom w:val="single" w:sz="4" w:space="0" w:color="auto"/>
              <w:right w:val="single" w:sz="4" w:space="0" w:color="auto"/>
            </w:tcBorders>
            <w:noWrap/>
            <w:vAlign w:val="bottom"/>
            <w:hideMark/>
          </w:tcPr>
          <w:p w14:paraId="4FC452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398C06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4BDB7C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2482</w:t>
            </w:r>
          </w:p>
        </w:tc>
        <w:tc>
          <w:tcPr>
            <w:tcW w:w="294" w:type="pct"/>
            <w:tcBorders>
              <w:top w:val="nil"/>
              <w:left w:val="nil"/>
              <w:bottom w:val="single" w:sz="4" w:space="0" w:color="auto"/>
              <w:right w:val="single" w:sz="4" w:space="0" w:color="auto"/>
            </w:tcBorders>
            <w:noWrap/>
            <w:vAlign w:val="bottom"/>
            <w:hideMark/>
          </w:tcPr>
          <w:p w14:paraId="3E54D4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2474</w:t>
            </w:r>
          </w:p>
        </w:tc>
        <w:tc>
          <w:tcPr>
            <w:tcW w:w="294" w:type="pct"/>
            <w:tcBorders>
              <w:top w:val="nil"/>
              <w:left w:val="nil"/>
              <w:bottom w:val="single" w:sz="4" w:space="0" w:color="auto"/>
              <w:right w:val="single" w:sz="8" w:space="0" w:color="auto"/>
            </w:tcBorders>
            <w:noWrap/>
            <w:vAlign w:val="bottom"/>
            <w:hideMark/>
          </w:tcPr>
          <w:p w14:paraId="576596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F3BB0F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2708</w:t>
            </w:r>
          </w:p>
        </w:tc>
      </w:tr>
      <w:tr w:rsidR="00603F94" w:rsidRPr="00603F94" w14:paraId="430EA63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AA9D30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tcBorders>
              <w:top w:val="nil"/>
              <w:left w:val="single" w:sz="4" w:space="0" w:color="auto"/>
              <w:bottom w:val="single" w:sz="8" w:space="0" w:color="000000"/>
              <w:right w:val="single" w:sz="4" w:space="0" w:color="auto"/>
            </w:tcBorders>
            <w:vAlign w:val="center"/>
            <w:hideMark/>
          </w:tcPr>
          <w:p w14:paraId="60128A1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249660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4DD1A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6.93</w:t>
            </w:r>
          </w:p>
        </w:tc>
        <w:tc>
          <w:tcPr>
            <w:tcW w:w="294" w:type="pct"/>
            <w:tcBorders>
              <w:top w:val="nil"/>
              <w:left w:val="nil"/>
              <w:bottom w:val="single" w:sz="8" w:space="0" w:color="auto"/>
              <w:right w:val="single" w:sz="4" w:space="0" w:color="auto"/>
            </w:tcBorders>
            <w:noWrap/>
            <w:vAlign w:val="bottom"/>
            <w:hideMark/>
          </w:tcPr>
          <w:p w14:paraId="013C4A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6.12</w:t>
            </w:r>
          </w:p>
        </w:tc>
        <w:tc>
          <w:tcPr>
            <w:tcW w:w="294" w:type="pct"/>
            <w:tcBorders>
              <w:top w:val="nil"/>
              <w:left w:val="nil"/>
              <w:bottom w:val="single" w:sz="8" w:space="0" w:color="auto"/>
              <w:right w:val="single" w:sz="4" w:space="0" w:color="auto"/>
            </w:tcBorders>
            <w:noWrap/>
            <w:vAlign w:val="bottom"/>
            <w:hideMark/>
          </w:tcPr>
          <w:p w14:paraId="0100D1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5.88</w:t>
            </w:r>
          </w:p>
        </w:tc>
        <w:tc>
          <w:tcPr>
            <w:tcW w:w="294" w:type="pct"/>
            <w:tcBorders>
              <w:top w:val="nil"/>
              <w:left w:val="nil"/>
              <w:bottom w:val="single" w:sz="8" w:space="0" w:color="auto"/>
              <w:right w:val="single" w:sz="4" w:space="0" w:color="auto"/>
            </w:tcBorders>
            <w:noWrap/>
            <w:vAlign w:val="bottom"/>
            <w:hideMark/>
          </w:tcPr>
          <w:p w14:paraId="176B5C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5.64</w:t>
            </w:r>
          </w:p>
        </w:tc>
        <w:tc>
          <w:tcPr>
            <w:tcW w:w="294" w:type="pct"/>
            <w:tcBorders>
              <w:top w:val="nil"/>
              <w:left w:val="nil"/>
              <w:bottom w:val="single" w:sz="8" w:space="0" w:color="auto"/>
              <w:right w:val="single" w:sz="4" w:space="0" w:color="auto"/>
            </w:tcBorders>
            <w:noWrap/>
            <w:vAlign w:val="bottom"/>
            <w:hideMark/>
          </w:tcPr>
          <w:p w14:paraId="0CBB4B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5.52</w:t>
            </w:r>
          </w:p>
        </w:tc>
        <w:tc>
          <w:tcPr>
            <w:tcW w:w="294" w:type="pct"/>
            <w:tcBorders>
              <w:top w:val="nil"/>
              <w:left w:val="nil"/>
              <w:bottom w:val="single" w:sz="8" w:space="0" w:color="auto"/>
              <w:right w:val="single" w:sz="4" w:space="0" w:color="auto"/>
            </w:tcBorders>
            <w:noWrap/>
            <w:vAlign w:val="bottom"/>
            <w:hideMark/>
          </w:tcPr>
          <w:p w14:paraId="08448F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5.40</w:t>
            </w:r>
          </w:p>
        </w:tc>
        <w:tc>
          <w:tcPr>
            <w:tcW w:w="294" w:type="pct"/>
            <w:tcBorders>
              <w:top w:val="nil"/>
              <w:left w:val="nil"/>
              <w:bottom w:val="single" w:sz="8" w:space="0" w:color="auto"/>
              <w:right w:val="single" w:sz="4" w:space="0" w:color="auto"/>
            </w:tcBorders>
            <w:noWrap/>
            <w:vAlign w:val="bottom"/>
            <w:hideMark/>
          </w:tcPr>
          <w:p w14:paraId="4937290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5.28</w:t>
            </w:r>
          </w:p>
        </w:tc>
        <w:tc>
          <w:tcPr>
            <w:tcW w:w="294" w:type="pct"/>
            <w:tcBorders>
              <w:top w:val="nil"/>
              <w:left w:val="nil"/>
              <w:bottom w:val="single" w:sz="8" w:space="0" w:color="auto"/>
              <w:right w:val="single" w:sz="4" w:space="0" w:color="auto"/>
            </w:tcBorders>
            <w:noWrap/>
            <w:vAlign w:val="bottom"/>
            <w:hideMark/>
          </w:tcPr>
          <w:p w14:paraId="642EC7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6.19</w:t>
            </w:r>
          </w:p>
        </w:tc>
        <w:tc>
          <w:tcPr>
            <w:tcW w:w="294" w:type="pct"/>
            <w:tcBorders>
              <w:top w:val="nil"/>
              <w:left w:val="nil"/>
              <w:bottom w:val="single" w:sz="8" w:space="0" w:color="auto"/>
              <w:right w:val="single" w:sz="4" w:space="0" w:color="auto"/>
            </w:tcBorders>
            <w:noWrap/>
            <w:vAlign w:val="bottom"/>
            <w:hideMark/>
          </w:tcPr>
          <w:p w14:paraId="71B2FC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5.15</w:t>
            </w:r>
          </w:p>
        </w:tc>
        <w:tc>
          <w:tcPr>
            <w:tcW w:w="294" w:type="pct"/>
            <w:tcBorders>
              <w:top w:val="nil"/>
              <w:left w:val="nil"/>
              <w:bottom w:val="single" w:sz="8" w:space="0" w:color="auto"/>
              <w:right w:val="single" w:sz="4" w:space="0" w:color="auto"/>
            </w:tcBorders>
            <w:noWrap/>
            <w:vAlign w:val="bottom"/>
            <w:hideMark/>
          </w:tcPr>
          <w:p w14:paraId="7A945B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5.03</w:t>
            </w:r>
          </w:p>
        </w:tc>
        <w:tc>
          <w:tcPr>
            <w:tcW w:w="294" w:type="pct"/>
            <w:tcBorders>
              <w:top w:val="nil"/>
              <w:left w:val="nil"/>
              <w:bottom w:val="single" w:sz="8" w:space="0" w:color="auto"/>
              <w:right w:val="single" w:sz="4" w:space="0" w:color="auto"/>
            </w:tcBorders>
            <w:noWrap/>
            <w:vAlign w:val="bottom"/>
            <w:hideMark/>
          </w:tcPr>
          <w:p w14:paraId="28854C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5.99</w:t>
            </w:r>
          </w:p>
        </w:tc>
        <w:tc>
          <w:tcPr>
            <w:tcW w:w="294" w:type="pct"/>
            <w:tcBorders>
              <w:top w:val="nil"/>
              <w:left w:val="nil"/>
              <w:bottom w:val="single" w:sz="8" w:space="0" w:color="auto"/>
              <w:right w:val="single" w:sz="4" w:space="0" w:color="auto"/>
            </w:tcBorders>
            <w:noWrap/>
            <w:vAlign w:val="bottom"/>
            <w:hideMark/>
          </w:tcPr>
          <w:p w14:paraId="1CD3CE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5.68</w:t>
            </w:r>
          </w:p>
        </w:tc>
        <w:tc>
          <w:tcPr>
            <w:tcW w:w="294" w:type="pct"/>
            <w:tcBorders>
              <w:top w:val="nil"/>
              <w:left w:val="nil"/>
              <w:bottom w:val="single" w:sz="8" w:space="0" w:color="auto"/>
              <w:right w:val="single" w:sz="8" w:space="0" w:color="auto"/>
            </w:tcBorders>
            <w:noWrap/>
            <w:vAlign w:val="bottom"/>
            <w:hideMark/>
          </w:tcPr>
          <w:p w14:paraId="049FE0A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5.78</w:t>
            </w:r>
          </w:p>
        </w:tc>
        <w:tc>
          <w:tcPr>
            <w:tcW w:w="351" w:type="pct"/>
            <w:vMerge/>
            <w:tcBorders>
              <w:top w:val="nil"/>
              <w:left w:val="single" w:sz="8" w:space="0" w:color="auto"/>
              <w:bottom w:val="single" w:sz="8" w:space="0" w:color="auto"/>
              <w:right w:val="single" w:sz="8" w:space="0" w:color="auto"/>
            </w:tcBorders>
            <w:vAlign w:val="center"/>
            <w:hideMark/>
          </w:tcPr>
          <w:p w14:paraId="04797874" w14:textId="77777777" w:rsidR="00603F94" w:rsidRPr="00603F94" w:rsidRDefault="00603F94" w:rsidP="00603F94">
            <w:pPr>
              <w:rPr>
                <w:rFonts w:ascii="Calibri" w:hAnsi="Calibri" w:cs="Calibri"/>
                <w:color w:val="000000"/>
                <w:sz w:val="14"/>
                <w:szCs w:val="14"/>
              </w:rPr>
            </w:pPr>
          </w:p>
        </w:tc>
      </w:tr>
      <w:tr w:rsidR="00603F94" w:rsidRPr="00603F94" w14:paraId="596F2B9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40AC4E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C2F90C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295</w:t>
            </w:r>
          </w:p>
        </w:tc>
        <w:tc>
          <w:tcPr>
            <w:tcW w:w="137" w:type="pct"/>
            <w:tcBorders>
              <w:top w:val="nil"/>
              <w:left w:val="nil"/>
              <w:bottom w:val="single" w:sz="4" w:space="0" w:color="auto"/>
              <w:right w:val="single" w:sz="4" w:space="0" w:color="auto"/>
            </w:tcBorders>
            <w:noWrap/>
            <w:vAlign w:val="bottom"/>
            <w:hideMark/>
          </w:tcPr>
          <w:p w14:paraId="57D10B9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9B755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1144</w:t>
            </w:r>
          </w:p>
        </w:tc>
        <w:tc>
          <w:tcPr>
            <w:tcW w:w="294" w:type="pct"/>
            <w:tcBorders>
              <w:top w:val="nil"/>
              <w:left w:val="nil"/>
              <w:bottom w:val="single" w:sz="4" w:space="0" w:color="auto"/>
              <w:right w:val="single" w:sz="4" w:space="0" w:color="auto"/>
            </w:tcBorders>
            <w:noWrap/>
            <w:vAlign w:val="bottom"/>
            <w:hideMark/>
          </w:tcPr>
          <w:p w14:paraId="594AD8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1294</w:t>
            </w:r>
          </w:p>
        </w:tc>
        <w:tc>
          <w:tcPr>
            <w:tcW w:w="294" w:type="pct"/>
            <w:tcBorders>
              <w:top w:val="nil"/>
              <w:left w:val="nil"/>
              <w:bottom w:val="single" w:sz="4" w:space="0" w:color="auto"/>
              <w:right w:val="single" w:sz="4" w:space="0" w:color="auto"/>
            </w:tcBorders>
            <w:noWrap/>
            <w:vAlign w:val="bottom"/>
            <w:hideMark/>
          </w:tcPr>
          <w:p w14:paraId="27620D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1346</w:t>
            </w:r>
          </w:p>
        </w:tc>
        <w:tc>
          <w:tcPr>
            <w:tcW w:w="294" w:type="pct"/>
            <w:tcBorders>
              <w:top w:val="nil"/>
              <w:left w:val="nil"/>
              <w:bottom w:val="single" w:sz="4" w:space="0" w:color="auto"/>
              <w:right w:val="single" w:sz="4" w:space="0" w:color="auto"/>
            </w:tcBorders>
            <w:noWrap/>
            <w:vAlign w:val="bottom"/>
            <w:hideMark/>
          </w:tcPr>
          <w:p w14:paraId="77A84D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1404</w:t>
            </w:r>
          </w:p>
        </w:tc>
        <w:tc>
          <w:tcPr>
            <w:tcW w:w="294" w:type="pct"/>
            <w:tcBorders>
              <w:top w:val="nil"/>
              <w:left w:val="nil"/>
              <w:bottom w:val="single" w:sz="4" w:space="0" w:color="auto"/>
              <w:right w:val="single" w:sz="4" w:space="0" w:color="auto"/>
            </w:tcBorders>
            <w:noWrap/>
            <w:vAlign w:val="bottom"/>
            <w:hideMark/>
          </w:tcPr>
          <w:p w14:paraId="0EC466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4" w:space="0" w:color="auto"/>
              <w:right w:val="single" w:sz="4" w:space="0" w:color="auto"/>
            </w:tcBorders>
            <w:noWrap/>
            <w:vAlign w:val="bottom"/>
            <w:hideMark/>
          </w:tcPr>
          <w:p w14:paraId="1FA8D7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2B6A0F0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1ECF92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2268</w:t>
            </w:r>
          </w:p>
        </w:tc>
        <w:tc>
          <w:tcPr>
            <w:tcW w:w="294" w:type="pct"/>
            <w:tcBorders>
              <w:top w:val="nil"/>
              <w:left w:val="nil"/>
              <w:bottom w:val="single" w:sz="4" w:space="0" w:color="auto"/>
              <w:right w:val="single" w:sz="4" w:space="0" w:color="auto"/>
            </w:tcBorders>
            <w:noWrap/>
            <w:vAlign w:val="bottom"/>
            <w:hideMark/>
          </w:tcPr>
          <w:p w14:paraId="1C3EB33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2C6DED1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102C85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2482</w:t>
            </w:r>
          </w:p>
        </w:tc>
        <w:tc>
          <w:tcPr>
            <w:tcW w:w="294" w:type="pct"/>
            <w:tcBorders>
              <w:top w:val="nil"/>
              <w:left w:val="nil"/>
              <w:bottom w:val="single" w:sz="4" w:space="0" w:color="auto"/>
              <w:right w:val="single" w:sz="4" w:space="0" w:color="auto"/>
            </w:tcBorders>
            <w:noWrap/>
            <w:vAlign w:val="bottom"/>
            <w:hideMark/>
          </w:tcPr>
          <w:p w14:paraId="171722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2474</w:t>
            </w:r>
          </w:p>
        </w:tc>
        <w:tc>
          <w:tcPr>
            <w:tcW w:w="294" w:type="pct"/>
            <w:tcBorders>
              <w:top w:val="nil"/>
              <w:left w:val="nil"/>
              <w:bottom w:val="single" w:sz="4" w:space="0" w:color="auto"/>
              <w:right w:val="single" w:sz="8" w:space="0" w:color="auto"/>
            </w:tcBorders>
            <w:noWrap/>
            <w:vAlign w:val="bottom"/>
            <w:hideMark/>
          </w:tcPr>
          <w:p w14:paraId="6D8DDF1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76B3592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2710</w:t>
            </w:r>
          </w:p>
        </w:tc>
      </w:tr>
      <w:tr w:rsidR="00603F94" w:rsidRPr="00603F94" w14:paraId="2261A488"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8E9242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tcBorders>
              <w:top w:val="nil"/>
              <w:left w:val="single" w:sz="4" w:space="0" w:color="auto"/>
              <w:bottom w:val="single" w:sz="8" w:space="0" w:color="000000"/>
              <w:right w:val="single" w:sz="4" w:space="0" w:color="auto"/>
            </w:tcBorders>
            <w:vAlign w:val="center"/>
            <w:hideMark/>
          </w:tcPr>
          <w:p w14:paraId="431C477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EEE06D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C88DD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8.62</w:t>
            </w:r>
          </w:p>
        </w:tc>
        <w:tc>
          <w:tcPr>
            <w:tcW w:w="294" w:type="pct"/>
            <w:tcBorders>
              <w:top w:val="nil"/>
              <w:left w:val="nil"/>
              <w:bottom w:val="single" w:sz="8" w:space="0" w:color="auto"/>
              <w:right w:val="single" w:sz="4" w:space="0" w:color="auto"/>
            </w:tcBorders>
            <w:noWrap/>
            <w:vAlign w:val="bottom"/>
            <w:hideMark/>
          </w:tcPr>
          <w:p w14:paraId="299783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7.62</w:t>
            </w:r>
          </w:p>
        </w:tc>
        <w:tc>
          <w:tcPr>
            <w:tcW w:w="294" w:type="pct"/>
            <w:tcBorders>
              <w:top w:val="nil"/>
              <w:left w:val="nil"/>
              <w:bottom w:val="single" w:sz="8" w:space="0" w:color="auto"/>
              <w:right w:val="single" w:sz="4" w:space="0" w:color="auto"/>
            </w:tcBorders>
            <w:noWrap/>
            <w:vAlign w:val="bottom"/>
            <w:hideMark/>
          </w:tcPr>
          <w:p w14:paraId="348FD6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7.33</w:t>
            </w:r>
          </w:p>
        </w:tc>
        <w:tc>
          <w:tcPr>
            <w:tcW w:w="294" w:type="pct"/>
            <w:tcBorders>
              <w:top w:val="nil"/>
              <w:left w:val="nil"/>
              <w:bottom w:val="single" w:sz="8" w:space="0" w:color="auto"/>
              <w:right w:val="single" w:sz="4" w:space="0" w:color="auto"/>
            </w:tcBorders>
            <w:noWrap/>
            <w:vAlign w:val="bottom"/>
            <w:hideMark/>
          </w:tcPr>
          <w:p w14:paraId="0D182F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7.03</w:t>
            </w:r>
          </w:p>
        </w:tc>
        <w:tc>
          <w:tcPr>
            <w:tcW w:w="294" w:type="pct"/>
            <w:tcBorders>
              <w:top w:val="nil"/>
              <w:left w:val="nil"/>
              <w:bottom w:val="single" w:sz="8" w:space="0" w:color="auto"/>
              <w:right w:val="single" w:sz="4" w:space="0" w:color="auto"/>
            </w:tcBorders>
            <w:noWrap/>
            <w:vAlign w:val="bottom"/>
            <w:hideMark/>
          </w:tcPr>
          <w:p w14:paraId="73ECA3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6.88</w:t>
            </w:r>
          </w:p>
        </w:tc>
        <w:tc>
          <w:tcPr>
            <w:tcW w:w="294" w:type="pct"/>
            <w:tcBorders>
              <w:top w:val="nil"/>
              <w:left w:val="nil"/>
              <w:bottom w:val="single" w:sz="8" w:space="0" w:color="auto"/>
              <w:right w:val="single" w:sz="4" w:space="0" w:color="auto"/>
            </w:tcBorders>
            <w:noWrap/>
            <w:vAlign w:val="bottom"/>
            <w:hideMark/>
          </w:tcPr>
          <w:p w14:paraId="584776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6.72</w:t>
            </w:r>
          </w:p>
        </w:tc>
        <w:tc>
          <w:tcPr>
            <w:tcW w:w="294" w:type="pct"/>
            <w:tcBorders>
              <w:top w:val="nil"/>
              <w:left w:val="nil"/>
              <w:bottom w:val="single" w:sz="8" w:space="0" w:color="auto"/>
              <w:right w:val="single" w:sz="4" w:space="0" w:color="auto"/>
            </w:tcBorders>
            <w:noWrap/>
            <w:vAlign w:val="bottom"/>
            <w:hideMark/>
          </w:tcPr>
          <w:p w14:paraId="489FB2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6.57</w:t>
            </w:r>
          </w:p>
        </w:tc>
        <w:tc>
          <w:tcPr>
            <w:tcW w:w="294" w:type="pct"/>
            <w:tcBorders>
              <w:top w:val="nil"/>
              <w:left w:val="nil"/>
              <w:bottom w:val="single" w:sz="8" w:space="0" w:color="auto"/>
              <w:right w:val="single" w:sz="4" w:space="0" w:color="auto"/>
            </w:tcBorders>
            <w:noWrap/>
            <w:vAlign w:val="bottom"/>
            <w:hideMark/>
          </w:tcPr>
          <w:p w14:paraId="319067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7.71</w:t>
            </w:r>
          </w:p>
        </w:tc>
        <w:tc>
          <w:tcPr>
            <w:tcW w:w="294" w:type="pct"/>
            <w:tcBorders>
              <w:top w:val="nil"/>
              <w:left w:val="nil"/>
              <w:bottom w:val="single" w:sz="8" w:space="0" w:color="auto"/>
              <w:right w:val="single" w:sz="4" w:space="0" w:color="auto"/>
            </w:tcBorders>
            <w:noWrap/>
            <w:vAlign w:val="bottom"/>
            <w:hideMark/>
          </w:tcPr>
          <w:p w14:paraId="0BE2EC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6.41</w:t>
            </w:r>
          </w:p>
        </w:tc>
        <w:tc>
          <w:tcPr>
            <w:tcW w:w="294" w:type="pct"/>
            <w:tcBorders>
              <w:top w:val="nil"/>
              <w:left w:val="nil"/>
              <w:bottom w:val="single" w:sz="8" w:space="0" w:color="auto"/>
              <w:right w:val="single" w:sz="4" w:space="0" w:color="auto"/>
            </w:tcBorders>
            <w:noWrap/>
            <w:vAlign w:val="bottom"/>
            <w:hideMark/>
          </w:tcPr>
          <w:p w14:paraId="1B9563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6.26</w:t>
            </w:r>
          </w:p>
        </w:tc>
        <w:tc>
          <w:tcPr>
            <w:tcW w:w="294" w:type="pct"/>
            <w:tcBorders>
              <w:top w:val="nil"/>
              <w:left w:val="nil"/>
              <w:bottom w:val="single" w:sz="8" w:space="0" w:color="auto"/>
              <w:right w:val="single" w:sz="4" w:space="0" w:color="auto"/>
            </w:tcBorders>
            <w:noWrap/>
            <w:vAlign w:val="bottom"/>
            <w:hideMark/>
          </w:tcPr>
          <w:p w14:paraId="4D1E89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7.46</w:t>
            </w:r>
          </w:p>
        </w:tc>
        <w:tc>
          <w:tcPr>
            <w:tcW w:w="294" w:type="pct"/>
            <w:tcBorders>
              <w:top w:val="nil"/>
              <w:left w:val="nil"/>
              <w:bottom w:val="single" w:sz="8" w:space="0" w:color="auto"/>
              <w:right w:val="single" w:sz="4" w:space="0" w:color="auto"/>
            </w:tcBorders>
            <w:noWrap/>
            <w:vAlign w:val="bottom"/>
            <w:hideMark/>
          </w:tcPr>
          <w:p w14:paraId="2798FA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7.07</w:t>
            </w:r>
          </w:p>
        </w:tc>
        <w:tc>
          <w:tcPr>
            <w:tcW w:w="294" w:type="pct"/>
            <w:tcBorders>
              <w:top w:val="nil"/>
              <w:left w:val="nil"/>
              <w:bottom w:val="single" w:sz="8" w:space="0" w:color="auto"/>
              <w:right w:val="single" w:sz="8" w:space="0" w:color="auto"/>
            </w:tcBorders>
            <w:noWrap/>
            <w:vAlign w:val="bottom"/>
            <w:hideMark/>
          </w:tcPr>
          <w:p w14:paraId="32C82A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7.19</w:t>
            </w:r>
          </w:p>
        </w:tc>
        <w:tc>
          <w:tcPr>
            <w:tcW w:w="351" w:type="pct"/>
            <w:vMerge/>
            <w:tcBorders>
              <w:top w:val="nil"/>
              <w:left w:val="single" w:sz="8" w:space="0" w:color="auto"/>
              <w:bottom w:val="single" w:sz="8" w:space="0" w:color="auto"/>
              <w:right w:val="single" w:sz="8" w:space="0" w:color="auto"/>
            </w:tcBorders>
            <w:vAlign w:val="center"/>
            <w:hideMark/>
          </w:tcPr>
          <w:p w14:paraId="4408D860" w14:textId="77777777" w:rsidR="00603F94" w:rsidRPr="00603F94" w:rsidRDefault="00603F94" w:rsidP="00603F94">
            <w:pPr>
              <w:rPr>
                <w:rFonts w:ascii="Calibri" w:hAnsi="Calibri" w:cs="Calibri"/>
                <w:color w:val="000000"/>
                <w:sz w:val="14"/>
                <w:szCs w:val="14"/>
              </w:rPr>
            </w:pPr>
          </w:p>
        </w:tc>
      </w:tr>
      <w:tr w:rsidR="00603F94" w:rsidRPr="00603F94" w14:paraId="538158E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6F1BE1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316332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253</w:t>
            </w:r>
          </w:p>
        </w:tc>
        <w:tc>
          <w:tcPr>
            <w:tcW w:w="137" w:type="pct"/>
            <w:tcBorders>
              <w:top w:val="nil"/>
              <w:left w:val="nil"/>
              <w:bottom w:val="single" w:sz="4" w:space="0" w:color="auto"/>
              <w:right w:val="single" w:sz="4" w:space="0" w:color="auto"/>
            </w:tcBorders>
            <w:noWrap/>
            <w:vAlign w:val="bottom"/>
            <w:hideMark/>
          </w:tcPr>
          <w:p w14:paraId="15B60F6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478C1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1144</w:t>
            </w:r>
          </w:p>
        </w:tc>
        <w:tc>
          <w:tcPr>
            <w:tcW w:w="294" w:type="pct"/>
            <w:tcBorders>
              <w:top w:val="nil"/>
              <w:left w:val="nil"/>
              <w:bottom w:val="single" w:sz="4" w:space="0" w:color="auto"/>
              <w:right w:val="single" w:sz="4" w:space="0" w:color="auto"/>
            </w:tcBorders>
            <w:noWrap/>
            <w:vAlign w:val="bottom"/>
            <w:hideMark/>
          </w:tcPr>
          <w:p w14:paraId="27A032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1294</w:t>
            </w:r>
          </w:p>
        </w:tc>
        <w:tc>
          <w:tcPr>
            <w:tcW w:w="294" w:type="pct"/>
            <w:tcBorders>
              <w:top w:val="nil"/>
              <w:left w:val="nil"/>
              <w:bottom w:val="single" w:sz="4" w:space="0" w:color="auto"/>
              <w:right w:val="single" w:sz="4" w:space="0" w:color="auto"/>
            </w:tcBorders>
            <w:noWrap/>
            <w:vAlign w:val="bottom"/>
            <w:hideMark/>
          </w:tcPr>
          <w:p w14:paraId="47C33C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1346</w:t>
            </w:r>
          </w:p>
        </w:tc>
        <w:tc>
          <w:tcPr>
            <w:tcW w:w="294" w:type="pct"/>
            <w:tcBorders>
              <w:top w:val="nil"/>
              <w:left w:val="nil"/>
              <w:bottom w:val="single" w:sz="4" w:space="0" w:color="auto"/>
              <w:right w:val="single" w:sz="4" w:space="0" w:color="auto"/>
            </w:tcBorders>
            <w:noWrap/>
            <w:vAlign w:val="bottom"/>
            <w:hideMark/>
          </w:tcPr>
          <w:p w14:paraId="27FE92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1404</w:t>
            </w:r>
          </w:p>
        </w:tc>
        <w:tc>
          <w:tcPr>
            <w:tcW w:w="294" w:type="pct"/>
            <w:tcBorders>
              <w:top w:val="nil"/>
              <w:left w:val="nil"/>
              <w:bottom w:val="single" w:sz="4" w:space="0" w:color="auto"/>
              <w:right w:val="single" w:sz="4" w:space="0" w:color="auto"/>
            </w:tcBorders>
            <w:noWrap/>
            <w:vAlign w:val="bottom"/>
            <w:hideMark/>
          </w:tcPr>
          <w:p w14:paraId="6C34EF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1434</w:t>
            </w:r>
          </w:p>
        </w:tc>
        <w:tc>
          <w:tcPr>
            <w:tcW w:w="294" w:type="pct"/>
            <w:tcBorders>
              <w:top w:val="nil"/>
              <w:left w:val="nil"/>
              <w:bottom w:val="single" w:sz="4" w:space="0" w:color="auto"/>
              <w:right w:val="single" w:sz="4" w:space="0" w:color="auto"/>
            </w:tcBorders>
            <w:noWrap/>
            <w:vAlign w:val="bottom"/>
            <w:hideMark/>
          </w:tcPr>
          <w:p w14:paraId="45C8B3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3F9505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53037A4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2268</w:t>
            </w:r>
          </w:p>
        </w:tc>
        <w:tc>
          <w:tcPr>
            <w:tcW w:w="294" w:type="pct"/>
            <w:tcBorders>
              <w:top w:val="nil"/>
              <w:left w:val="nil"/>
              <w:bottom w:val="single" w:sz="4" w:space="0" w:color="auto"/>
              <w:right w:val="single" w:sz="4" w:space="0" w:color="auto"/>
            </w:tcBorders>
            <w:noWrap/>
            <w:vAlign w:val="bottom"/>
            <w:hideMark/>
          </w:tcPr>
          <w:p w14:paraId="477686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291E49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1576</w:t>
            </w:r>
          </w:p>
        </w:tc>
        <w:tc>
          <w:tcPr>
            <w:tcW w:w="294" w:type="pct"/>
            <w:tcBorders>
              <w:top w:val="nil"/>
              <w:left w:val="nil"/>
              <w:bottom w:val="single" w:sz="4" w:space="0" w:color="auto"/>
              <w:right w:val="single" w:sz="4" w:space="0" w:color="auto"/>
            </w:tcBorders>
            <w:noWrap/>
            <w:vAlign w:val="bottom"/>
            <w:hideMark/>
          </w:tcPr>
          <w:p w14:paraId="09EC1F5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2482</w:t>
            </w:r>
          </w:p>
        </w:tc>
        <w:tc>
          <w:tcPr>
            <w:tcW w:w="294" w:type="pct"/>
            <w:tcBorders>
              <w:top w:val="nil"/>
              <w:left w:val="nil"/>
              <w:bottom w:val="single" w:sz="4" w:space="0" w:color="auto"/>
              <w:right w:val="single" w:sz="4" w:space="0" w:color="auto"/>
            </w:tcBorders>
            <w:noWrap/>
            <w:vAlign w:val="bottom"/>
            <w:hideMark/>
          </w:tcPr>
          <w:p w14:paraId="427B54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2474</w:t>
            </w:r>
          </w:p>
        </w:tc>
        <w:tc>
          <w:tcPr>
            <w:tcW w:w="294" w:type="pct"/>
            <w:tcBorders>
              <w:top w:val="nil"/>
              <w:left w:val="nil"/>
              <w:bottom w:val="single" w:sz="4" w:space="0" w:color="auto"/>
              <w:right w:val="single" w:sz="8" w:space="0" w:color="auto"/>
            </w:tcBorders>
            <w:noWrap/>
            <w:vAlign w:val="bottom"/>
            <w:hideMark/>
          </w:tcPr>
          <w:p w14:paraId="106C45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2690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4AB1CE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2700</w:t>
            </w:r>
          </w:p>
        </w:tc>
      </w:tr>
      <w:tr w:rsidR="00603F94" w:rsidRPr="00603F94" w14:paraId="667989E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43DA27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tcBorders>
              <w:top w:val="nil"/>
              <w:left w:val="single" w:sz="4" w:space="0" w:color="auto"/>
              <w:bottom w:val="single" w:sz="8" w:space="0" w:color="000000"/>
              <w:right w:val="single" w:sz="4" w:space="0" w:color="auto"/>
            </w:tcBorders>
            <w:vAlign w:val="center"/>
            <w:hideMark/>
          </w:tcPr>
          <w:p w14:paraId="6B8D85D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F5388A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2AF48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6.33</w:t>
            </w:r>
          </w:p>
        </w:tc>
        <w:tc>
          <w:tcPr>
            <w:tcW w:w="294" w:type="pct"/>
            <w:tcBorders>
              <w:top w:val="nil"/>
              <w:left w:val="nil"/>
              <w:bottom w:val="single" w:sz="8" w:space="0" w:color="auto"/>
              <w:right w:val="single" w:sz="4" w:space="0" w:color="auto"/>
            </w:tcBorders>
            <w:noWrap/>
            <w:vAlign w:val="bottom"/>
            <w:hideMark/>
          </w:tcPr>
          <w:p w14:paraId="0975FB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5.60</w:t>
            </w:r>
          </w:p>
        </w:tc>
        <w:tc>
          <w:tcPr>
            <w:tcW w:w="294" w:type="pct"/>
            <w:tcBorders>
              <w:top w:val="nil"/>
              <w:left w:val="nil"/>
              <w:bottom w:val="single" w:sz="8" w:space="0" w:color="auto"/>
              <w:right w:val="single" w:sz="4" w:space="0" w:color="auto"/>
            </w:tcBorders>
            <w:noWrap/>
            <w:vAlign w:val="bottom"/>
            <w:hideMark/>
          </w:tcPr>
          <w:p w14:paraId="0E399B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5.38</w:t>
            </w:r>
          </w:p>
        </w:tc>
        <w:tc>
          <w:tcPr>
            <w:tcW w:w="294" w:type="pct"/>
            <w:tcBorders>
              <w:top w:val="nil"/>
              <w:left w:val="nil"/>
              <w:bottom w:val="single" w:sz="8" w:space="0" w:color="auto"/>
              <w:right w:val="single" w:sz="4" w:space="0" w:color="auto"/>
            </w:tcBorders>
            <w:noWrap/>
            <w:vAlign w:val="bottom"/>
            <w:hideMark/>
          </w:tcPr>
          <w:p w14:paraId="5315CA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5.16</w:t>
            </w:r>
          </w:p>
        </w:tc>
        <w:tc>
          <w:tcPr>
            <w:tcW w:w="294" w:type="pct"/>
            <w:tcBorders>
              <w:top w:val="nil"/>
              <w:left w:val="nil"/>
              <w:bottom w:val="single" w:sz="8" w:space="0" w:color="auto"/>
              <w:right w:val="single" w:sz="4" w:space="0" w:color="auto"/>
            </w:tcBorders>
            <w:noWrap/>
            <w:vAlign w:val="bottom"/>
            <w:hideMark/>
          </w:tcPr>
          <w:p w14:paraId="0601F4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5.05</w:t>
            </w:r>
          </w:p>
        </w:tc>
        <w:tc>
          <w:tcPr>
            <w:tcW w:w="294" w:type="pct"/>
            <w:tcBorders>
              <w:top w:val="nil"/>
              <w:left w:val="nil"/>
              <w:bottom w:val="single" w:sz="8" w:space="0" w:color="auto"/>
              <w:right w:val="single" w:sz="4" w:space="0" w:color="auto"/>
            </w:tcBorders>
            <w:noWrap/>
            <w:vAlign w:val="bottom"/>
            <w:hideMark/>
          </w:tcPr>
          <w:p w14:paraId="1410CFF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4.94</w:t>
            </w:r>
          </w:p>
        </w:tc>
        <w:tc>
          <w:tcPr>
            <w:tcW w:w="294" w:type="pct"/>
            <w:tcBorders>
              <w:top w:val="nil"/>
              <w:left w:val="nil"/>
              <w:bottom w:val="single" w:sz="8" w:space="0" w:color="auto"/>
              <w:right w:val="single" w:sz="4" w:space="0" w:color="auto"/>
            </w:tcBorders>
            <w:noWrap/>
            <w:vAlign w:val="bottom"/>
            <w:hideMark/>
          </w:tcPr>
          <w:p w14:paraId="64064C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4.82</w:t>
            </w:r>
          </w:p>
        </w:tc>
        <w:tc>
          <w:tcPr>
            <w:tcW w:w="294" w:type="pct"/>
            <w:tcBorders>
              <w:top w:val="nil"/>
              <w:left w:val="nil"/>
              <w:bottom w:val="single" w:sz="8" w:space="0" w:color="auto"/>
              <w:right w:val="single" w:sz="4" w:space="0" w:color="auto"/>
            </w:tcBorders>
            <w:noWrap/>
            <w:vAlign w:val="bottom"/>
            <w:hideMark/>
          </w:tcPr>
          <w:p w14:paraId="60A855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5.66</w:t>
            </w:r>
          </w:p>
        </w:tc>
        <w:tc>
          <w:tcPr>
            <w:tcW w:w="294" w:type="pct"/>
            <w:tcBorders>
              <w:top w:val="nil"/>
              <w:left w:val="nil"/>
              <w:bottom w:val="single" w:sz="8" w:space="0" w:color="auto"/>
              <w:right w:val="single" w:sz="4" w:space="0" w:color="auto"/>
            </w:tcBorders>
            <w:noWrap/>
            <w:vAlign w:val="bottom"/>
            <w:hideMark/>
          </w:tcPr>
          <w:p w14:paraId="34E69F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0E93CB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4.60</w:t>
            </w:r>
          </w:p>
        </w:tc>
        <w:tc>
          <w:tcPr>
            <w:tcW w:w="294" w:type="pct"/>
            <w:tcBorders>
              <w:top w:val="nil"/>
              <w:left w:val="nil"/>
              <w:bottom w:val="single" w:sz="8" w:space="0" w:color="auto"/>
              <w:right w:val="single" w:sz="4" w:space="0" w:color="auto"/>
            </w:tcBorders>
            <w:noWrap/>
            <w:vAlign w:val="bottom"/>
            <w:hideMark/>
          </w:tcPr>
          <w:p w14:paraId="56E769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5.48</w:t>
            </w:r>
          </w:p>
        </w:tc>
        <w:tc>
          <w:tcPr>
            <w:tcW w:w="294" w:type="pct"/>
            <w:tcBorders>
              <w:top w:val="nil"/>
              <w:left w:val="nil"/>
              <w:bottom w:val="single" w:sz="8" w:space="0" w:color="auto"/>
              <w:right w:val="single" w:sz="4" w:space="0" w:color="auto"/>
            </w:tcBorders>
            <w:noWrap/>
            <w:vAlign w:val="bottom"/>
            <w:hideMark/>
          </w:tcPr>
          <w:p w14:paraId="06B8C5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5.19</w:t>
            </w:r>
          </w:p>
        </w:tc>
        <w:tc>
          <w:tcPr>
            <w:tcW w:w="294" w:type="pct"/>
            <w:tcBorders>
              <w:top w:val="nil"/>
              <w:left w:val="nil"/>
              <w:bottom w:val="single" w:sz="8" w:space="0" w:color="auto"/>
              <w:right w:val="single" w:sz="8" w:space="0" w:color="auto"/>
            </w:tcBorders>
            <w:noWrap/>
            <w:vAlign w:val="bottom"/>
            <w:hideMark/>
          </w:tcPr>
          <w:p w14:paraId="7975B1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5.28</w:t>
            </w:r>
          </w:p>
        </w:tc>
        <w:tc>
          <w:tcPr>
            <w:tcW w:w="351" w:type="pct"/>
            <w:vMerge/>
            <w:tcBorders>
              <w:top w:val="nil"/>
              <w:left w:val="single" w:sz="8" w:space="0" w:color="auto"/>
              <w:bottom w:val="single" w:sz="8" w:space="0" w:color="auto"/>
              <w:right w:val="single" w:sz="8" w:space="0" w:color="auto"/>
            </w:tcBorders>
            <w:vAlign w:val="center"/>
            <w:hideMark/>
          </w:tcPr>
          <w:p w14:paraId="3333D4DA" w14:textId="77777777" w:rsidR="00603F94" w:rsidRPr="00603F94" w:rsidRDefault="00603F94" w:rsidP="00603F94">
            <w:pPr>
              <w:rPr>
                <w:rFonts w:ascii="Calibri" w:hAnsi="Calibri" w:cs="Calibri"/>
                <w:color w:val="000000"/>
                <w:sz w:val="14"/>
                <w:szCs w:val="14"/>
              </w:rPr>
            </w:pPr>
          </w:p>
        </w:tc>
      </w:tr>
      <w:tr w:rsidR="00603F94" w:rsidRPr="00603F94" w14:paraId="35B9031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5FAD6E6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B70C0A1"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234</w:t>
            </w:r>
          </w:p>
        </w:tc>
        <w:tc>
          <w:tcPr>
            <w:tcW w:w="137" w:type="pct"/>
            <w:tcBorders>
              <w:top w:val="nil"/>
              <w:left w:val="nil"/>
              <w:bottom w:val="single" w:sz="4" w:space="0" w:color="auto"/>
              <w:right w:val="single" w:sz="4" w:space="0" w:color="auto"/>
            </w:tcBorders>
            <w:noWrap/>
            <w:vAlign w:val="bottom"/>
            <w:hideMark/>
          </w:tcPr>
          <w:p w14:paraId="4F9AB33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CD9E6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1266</w:t>
            </w:r>
          </w:p>
        </w:tc>
        <w:tc>
          <w:tcPr>
            <w:tcW w:w="294" w:type="pct"/>
            <w:tcBorders>
              <w:top w:val="nil"/>
              <w:left w:val="nil"/>
              <w:bottom w:val="single" w:sz="4" w:space="0" w:color="auto"/>
              <w:right w:val="single" w:sz="4" w:space="0" w:color="auto"/>
            </w:tcBorders>
            <w:noWrap/>
            <w:vAlign w:val="bottom"/>
            <w:hideMark/>
          </w:tcPr>
          <w:p w14:paraId="4E6B91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4" w:space="0" w:color="auto"/>
              <w:right w:val="single" w:sz="4" w:space="0" w:color="auto"/>
            </w:tcBorders>
            <w:noWrap/>
            <w:vAlign w:val="bottom"/>
            <w:hideMark/>
          </w:tcPr>
          <w:p w14:paraId="0FAEBB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4" w:space="0" w:color="auto"/>
              <w:right w:val="single" w:sz="4" w:space="0" w:color="auto"/>
            </w:tcBorders>
            <w:noWrap/>
            <w:vAlign w:val="bottom"/>
            <w:hideMark/>
          </w:tcPr>
          <w:p w14:paraId="3D6E4D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4B9550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3A442B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645036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744B8C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2414</w:t>
            </w:r>
          </w:p>
        </w:tc>
        <w:tc>
          <w:tcPr>
            <w:tcW w:w="294" w:type="pct"/>
            <w:tcBorders>
              <w:top w:val="nil"/>
              <w:left w:val="nil"/>
              <w:bottom w:val="single" w:sz="4" w:space="0" w:color="auto"/>
              <w:right w:val="single" w:sz="4" w:space="0" w:color="auto"/>
            </w:tcBorders>
            <w:noWrap/>
            <w:vAlign w:val="bottom"/>
            <w:hideMark/>
          </w:tcPr>
          <w:p w14:paraId="11584E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1552</w:t>
            </w:r>
          </w:p>
        </w:tc>
        <w:tc>
          <w:tcPr>
            <w:tcW w:w="294" w:type="pct"/>
            <w:tcBorders>
              <w:top w:val="nil"/>
              <w:left w:val="nil"/>
              <w:bottom w:val="single" w:sz="4" w:space="0" w:color="auto"/>
              <w:right w:val="single" w:sz="4" w:space="0" w:color="auto"/>
            </w:tcBorders>
            <w:noWrap/>
            <w:vAlign w:val="bottom"/>
            <w:hideMark/>
          </w:tcPr>
          <w:p w14:paraId="03C96B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6138B0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2614</w:t>
            </w:r>
          </w:p>
        </w:tc>
        <w:tc>
          <w:tcPr>
            <w:tcW w:w="294" w:type="pct"/>
            <w:tcBorders>
              <w:top w:val="nil"/>
              <w:left w:val="nil"/>
              <w:bottom w:val="single" w:sz="4" w:space="0" w:color="auto"/>
              <w:right w:val="single" w:sz="4" w:space="0" w:color="auto"/>
            </w:tcBorders>
            <w:noWrap/>
            <w:vAlign w:val="bottom"/>
            <w:hideMark/>
          </w:tcPr>
          <w:p w14:paraId="56CD49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2567</w:t>
            </w:r>
          </w:p>
        </w:tc>
        <w:tc>
          <w:tcPr>
            <w:tcW w:w="294" w:type="pct"/>
            <w:tcBorders>
              <w:top w:val="nil"/>
              <w:left w:val="nil"/>
              <w:bottom w:val="single" w:sz="4" w:space="0" w:color="auto"/>
              <w:right w:val="single" w:sz="8" w:space="0" w:color="auto"/>
            </w:tcBorders>
            <w:noWrap/>
            <w:vAlign w:val="bottom"/>
            <w:hideMark/>
          </w:tcPr>
          <w:p w14:paraId="1C76A4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E8F97A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2813</w:t>
            </w:r>
          </w:p>
        </w:tc>
      </w:tr>
      <w:tr w:rsidR="00603F94" w:rsidRPr="00603F94" w14:paraId="0EF263CC"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5B91A2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tcBorders>
              <w:top w:val="nil"/>
              <w:left w:val="single" w:sz="4" w:space="0" w:color="auto"/>
              <w:bottom w:val="single" w:sz="8" w:space="0" w:color="000000"/>
              <w:right w:val="single" w:sz="4" w:space="0" w:color="auto"/>
            </w:tcBorders>
            <w:vAlign w:val="center"/>
            <w:hideMark/>
          </w:tcPr>
          <w:p w14:paraId="792DCB05"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CD2722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0714A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4.92</w:t>
            </w:r>
          </w:p>
        </w:tc>
        <w:tc>
          <w:tcPr>
            <w:tcW w:w="294" w:type="pct"/>
            <w:tcBorders>
              <w:top w:val="nil"/>
              <w:left w:val="nil"/>
              <w:bottom w:val="single" w:sz="8" w:space="0" w:color="auto"/>
              <w:right w:val="single" w:sz="4" w:space="0" w:color="auto"/>
            </w:tcBorders>
            <w:noWrap/>
            <w:vAlign w:val="bottom"/>
            <w:hideMark/>
          </w:tcPr>
          <w:p w14:paraId="754FB3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4.51</w:t>
            </w:r>
          </w:p>
        </w:tc>
        <w:tc>
          <w:tcPr>
            <w:tcW w:w="294" w:type="pct"/>
            <w:tcBorders>
              <w:top w:val="nil"/>
              <w:left w:val="nil"/>
              <w:bottom w:val="single" w:sz="8" w:space="0" w:color="auto"/>
              <w:right w:val="single" w:sz="4" w:space="0" w:color="auto"/>
            </w:tcBorders>
            <w:noWrap/>
            <w:vAlign w:val="bottom"/>
            <w:hideMark/>
          </w:tcPr>
          <w:p w14:paraId="0DA805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4.39</w:t>
            </w:r>
          </w:p>
        </w:tc>
        <w:tc>
          <w:tcPr>
            <w:tcW w:w="294" w:type="pct"/>
            <w:tcBorders>
              <w:top w:val="nil"/>
              <w:left w:val="nil"/>
              <w:bottom w:val="single" w:sz="8" w:space="0" w:color="auto"/>
              <w:right w:val="single" w:sz="4" w:space="0" w:color="auto"/>
            </w:tcBorders>
            <w:noWrap/>
            <w:vAlign w:val="bottom"/>
            <w:hideMark/>
          </w:tcPr>
          <w:p w14:paraId="01EB0B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4.27</w:t>
            </w:r>
          </w:p>
        </w:tc>
        <w:tc>
          <w:tcPr>
            <w:tcW w:w="294" w:type="pct"/>
            <w:tcBorders>
              <w:top w:val="nil"/>
              <w:left w:val="nil"/>
              <w:bottom w:val="single" w:sz="8" w:space="0" w:color="auto"/>
              <w:right w:val="single" w:sz="4" w:space="0" w:color="auto"/>
            </w:tcBorders>
            <w:noWrap/>
            <w:vAlign w:val="bottom"/>
            <w:hideMark/>
          </w:tcPr>
          <w:p w14:paraId="31216C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4.20</w:t>
            </w:r>
          </w:p>
        </w:tc>
        <w:tc>
          <w:tcPr>
            <w:tcW w:w="294" w:type="pct"/>
            <w:tcBorders>
              <w:top w:val="nil"/>
              <w:left w:val="nil"/>
              <w:bottom w:val="single" w:sz="8" w:space="0" w:color="auto"/>
              <w:right w:val="single" w:sz="4" w:space="0" w:color="auto"/>
            </w:tcBorders>
            <w:noWrap/>
            <w:vAlign w:val="bottom"/>
            <w:hideMark/>
          </w:tcPr>
          <w:p w14:paraId="6A447F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4.14</w:t>
            </w:r>
          </w:p>
        </w:tc>
        <w:tc>
          <w:tcPr>
            <w:tcW w:w="294" w:type="pct"/>
            <w:tcBorders>
              <w:top w:val="nil"/>
              <w:left w:val="nil"/>
              <w:bottom w:val="single" w:sz="8" w:space="0" w:color="auto"/>
              <w:right w:val="single" w:sz="4" w:space="0" w:color="auto"/>
            </w:tcBorders>
            <w:noWrap/>
            <w:vAlign w:val="bottom"/>
            <w:hideMark/>
          </w:tcPr>
          <w:p w14:paraId="60DA0F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4.08</w:t>
            </w:r>
          </w:p>
        </w:tc>
        <w:tc>
          <w:tcPr>
            <w:tcW w:w="294" w:type="pct"/>
            <w:tcBorders>
              <w:top w:val="nil"/>
              <w:left w:val="nil"/>
              <w:bottom w:val="single" w:sz="8" w:space="0" w:color="auto"/>
              <w:right w:val="single" w:sz="4" w:space="0" w:color="auto"/>
            </w:tcBorders>
            <w:noWrap/>
            <w:vAlign w:val="bottom"/>
            <w:hideMark/>
          </w:tcPr>
          <w:p w14:paraId="28825E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4.58</w:t>
            </w:r>
          </w:p>
        </w:tc>
        <w:tc>
          <w:tcPr>
            <w:tcW w:w="294" w:type="pct"/>
            <w:tcBorders>
              <w:top w:val="nil"/>
              <w:left w:val="nil"/>
              <w:bottom w:val="single" w:sz="8" w:space="0" w:color="auto"/>
              <w:right w:val="single" w:sz="4" w:space="0" w:color="auto"/>
            </w:tcBorders>
            <w:noWrap/>
            <w:vAlign w:val="bottom"/>
            <w:hideMark/>
          </w:tcPr>
          <w:p w14:paraId="2C787F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4.01</w:t>
            </w:r>
          </w:p>
        </w:tc>
        <w:tc>
          <w:tcPr>
            <w:tcW w:w="294" w:type="pct"/>
            <w:tcBorders>
              <w:top w:val="nil"/>
              <w:left w:val="nil"/>
              <w:bottom w:val="single" w:sz="8" w:space="0" w:color="auto"/>
              <w:right w:val="single" w:sz="4" w:space="0" w:color="auto"/>
            </w:tcBorders>
            <w:noWrap/>
            <w:vAlign w:val="bottom"/>
            <w:hideMark/>
          </w:tcPr>
          <w:p w14:paraId="25C036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3.95</w:t>
            </w:r>
          </w:p>
        </w:tc>
        <w:tc>
          <w:tcPr>
            <w:tcW w:w="294" w:type="pct"/>
            <w:tcBorders>
              <w:top w:val="nil"/>
              <w:left w:val="nil"/>
              <w:bottom w:val="single" w:sz="8" w:space="0" w:color="auto"/>
              <w:right w:val="single" w:sz="4" w:space="0" w:color="auto"/>
            </w:tcBorders>
            <w:noWrap/>
            <w:vAlign w:val="bottom"/>
            <w:hideMark/>
          </w:tcPr>
          <w:p w14:paraId="59F207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4.47</w:t>
            </w:r>
          </w:p>
        </w:tc>
        <w:tc>
          <w:tcPr>
            <w:tcW w:w="294" w:type="pct"/>
            <w:tcBorders>
              <w:top w:val="nil"/>
              <w:left w:val="nil"/>
              <w:bottom w:val="single" w:sz="8" w:space="0" w:color="auto"/>
              <w:right w:val="single" w:sz="4" w:space="0" w:color="auto"/>
            </w:tcBorders>
            <w:noWrap/>
            <w:vAlign w:val="bottom"/>
            <w:hideMark/>
          </w:tcPr>
          <w:p w14:paraId="350D9D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4.30</w:t>
            </w:r>
          </w:p>
        </w:tc>
        <w:tc>
          <w:tcPr>
            <w:tcW w:w="294" w:type="pct"/>
            <w:tcBorders>
              <w:top w:val="nil"/>
              <w:left w:val="nil"/>
              <w:bottom w:val="single" w:sz="8" w:space="0" w:color="auto"/>
              <w:right w:val="single" w:sz="8" w:space="0" w:color="auto"/>
            </w:tcBorders>
            <w:noWrap/>
            <w:vAlign w:val="bottom"/>
            <w:hideMark/>
          </w:tcPr>
          <w:p w14:paraId="66511A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4.36</w:t>
            </w:r>
          </w:p>
        </w:tc>
        <w:tc>
          <w:tcPr>
            <w:tcW w:w="351" w:type="pct"/>
            <w:vMerge/>
            <w:tcBorders>
              <w:top w:val="nil"/>
              <w:left w:val="single" w:sz="8" w:space="0" w:color="auto"/>
              <w:bottom w:val="single" w:sz="8" w:space="0" w:color="auto"/>
              <w:right w:val="single" w:sz="8" w:space="0" w:color="auto"/>
            </w:tcBorders>
            <w:vAlign w:val="center"/>
            <w:hideMark/>
          </w:tcPr>
          <w:p w14:paraId="50635CF8" w14:textId="77777777" w:rsidR="00603F94" w:rsidRPr="00603F94" w:rsidRDefault="00603F94" w:rsidP="00603F94">
            <w:pPr>
              <w:rPr>
                <w:rFonts w:ascii="Calibri" w:hAnsi="Calibri" w:cs="Calibri"/>
                <w:color w:val="000000"/>
                <w:sz w:val="14"/>
                <w:szCs w:val="14"/>
              </w:rPr>
            </w:pPr>
          </w:p>
        </w:tc>
      </w:tr>
      <w:tr w:rsidR="00603F94" w:rsidRPr="00603F94" w14:paraId="6BB27334"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3EB4A7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493E03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366</w:t>
            </w:r>
          </w:p>
        </w:tc>
        <w:tc>
          <w:tcPr>
            <w:tcW w:w="137" w:type="pct"/>
            <w:tcBorders>
              <w:top w:val="nil"/>
              <w:left w:val="nil"/>
              <w:bottom w:val="single" w:sz="4" w:space="0" w:color="auto"/>
              <w:right w:val="single" w:sz="4" w:space="0" w:color="auto"/>
            </w:tcBorders>
            <w:noWrap/>
            <w:vAlign w:val="bottom"/>
            <w:hideMark/>
          </w:tcPr>
          <w:p w14:paraId="680E626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AE290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1266</w:t>
            </w:r>
          </w:p>
        </w:tc>
        <w:tc>
          <w:tcPr>
            <w:tcW w:w="294" w:type="pct"/>
            <w:tcBorders>
              <w:top w:val="nil"/>
              <w:left w:val="nil"/>
              <w:bottom w:val="single" w:sz="4" w:space="0" w:color="auto"/>
              <w:right w:val="single" w:sz="4" w:space="0" w:color="auto"/>
            </w:tcBorders>
            <w:noWrap/>
            <w:vAlign w:val="bottom"/>
            <w:hideMark/>
          </w:tcPr>
          <w:p w14:paraId="30BCC2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4" w:space="0" w:color="auto"/>
              <w:right w:val="single" w:sz="4" w:space="0" w:color="auto"/>
            </w:tcBorders>
            <w:noWrap/>
            <w:vAlign w:val="bottom"/>
            <w:hideMark/>
          </w:tcPr>
          <w:p w14:paraId="547B8D9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4" w:space="0" w:color="auto"/>
              <w:right w:val="single" w:sz="4" w:space="0" w:color="auto"/>
            </w:tcBorders>
            <w:noWrap/>
            <w:vAlign w:val="bottom"/>
            <w:hideMark/>
          </w:tcPr>
          <w:p w14:paraId="22F2AF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534266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35627F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1EBCBDD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49CCD8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2414</w:t>
            </w:r>
          </w:p>
        </w:tc>
        <w:tc>
          <w:tcPr>
            <w:tcW w:w="294" w:type="pct"/>
            <w:tcBorders>
              <w:top w:val="nil"/>
              <w:left w:val="nil"/>
              <w:bottom w:val="single" w:sz="4" w:space="0" w:color="auto"/>
              <w:right w:val="single" w:sz="4" w:space="0" w:color="auto"/>
            </w:tcBorders>
            <w:noWrap/>
            <w:vAlign w:val="bottom"/>
            <w:hideMark/>
          </w:tcPr>
          <w:p w14:paraId="529A5AB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1552</w:t>
            </w:r>
          </w:p>
        </w:tc>
        <w:tc>
          <w:tcPr>
            <w:tcW w:w="294" w:type="pct"/>
            <w:tcBorders>
              <w:top w:val="nil"/>
              <w:left w:val="nil"/>
              <w:bottom w:val="single" w:sz="4" w:space="0" w:color="auto"/>
              <w:right w:val="single" w:sz="4" w:space="0" w:color="auto"/>
            </w:tcBorders>
            <w:noWrap/>
            <w:vAlign w:val="bottom"/>
            <w:hideMark/>
          </w:tcPr>
          <w:p w14:paraId="06975C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77B8E7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2614</w:t>
            </w:r>
          </w:p>
        </w:tc>
        <w:tc>
          <w:tcPr>
            <w:tcW w:w="294" w:type="pct"/>
            <w:tcBorders>
              <w:top w:val="nil"/>
              <w:left w:val="nil"/>
              <w:bottom w:val="single" w:sz="4" w:space="0" w:color="auto"/>
              <w:right w:val="single" w:sz="4" w:space="0" w:color="auto"/>
            </w:tcBorders>
            <w:noWrap/>
            <w:vAlign w:val="bottom"/>
            <w:hideMark/>
          </w:tcPr>
          <w:p w14:paraId="0B856F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2567</w:t>
            </w:r>
          </w:p>
        </w:tc>
        <w:tc>
          <w:tcPr>
            <w:tcW w:w="294" w:type="pct"/>
            <w:tcBorders>
              <w:top w:val="nil"/>
              <w:left w:val="nil"/>
              <w:bottom w:val="single" w:sz="4" w:space="0" w:color="auto"/>
              <w:right w:val="single" w:sz="8" w:space="0" w:color="auto"/>
            </w:tcBorders>
            <w:noWrap/>
            <w:vAlign w:val="bottom"/>
            <w:hideMark/>
          </w:tcPr>
          <w:p w14:paraId="1913C3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63F768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2841</w:t>
            </w:r>
          </w:p>
        </w:tc>
      </w:tr>
      <w:tr w:rsidR="00603F94" w:rsidRPr="00603F94" w14:paraId="386C11D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7FA762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tcBorders>
              <w:top w:val="nil"/>
              <w:left w:val="single" w:sz="4" w:space="0" w:color="auto"/>
              <w:bottom w:val="single" w:sz="8" w:space="0" w:color="000000"/>
              <w:right w:val="single" w:sz="4" w:space="0" w:color="auto"/>
            </w:tcBorders>
            <w:vAlign w:val="center"/>
            <w:hideMark/>
          </w:tcPr>
          <w:p w14:paraId="1E9344A2"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2BCB08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BCBFA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12.01</w:t>
            </w:r>
          </w:p>
        </w:tc>
        <w:tc>
          <w:tcPr>
            <w:tcW w:w="294" w:type="pct"/>
            <w:tcBorders>
              <w:top w:val="nil"/>
              <w:left w:val="nil"/>
              <w:bottom w:val="single" w:sz="8" w:space="0" w:color="auto"/>
              <w:right w:val="single" w:sz="4" w:space="0" w:color="auto"/>
            </w:tcBorders>
            <w:noWrap/>
            <w:vAlign w:val="bottom"/>
            <w:hideMark/>
          </w:tcPr>
          <w:p w14:paraId="0B536F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11.01</w:t>
            </w:r>
          </w:p>
        </w:tc>
        <w:tc>
          <w:tcPr>
            <w:tcW w:w="294" w:type="pct"/>
            <w:tcBorders>
              <w:top w:val="nil"/>
              <w:left w:val="nil"/>
              <w:bottom w:val="single" w:sz="8" w:space="0" w:color="auto"/>
              <w:right w:val="single" w:sz="4" w:space="0" w:color="auto"/>
            </w:tcBorders>
            <w:noWrap/>
            <w:vAlign w:val="bottom"/>
            <w:hideMark/>
          </w:tcPr>
          <w:p w14:paraId="1AEF59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10.71</w:t>
            </w:r>
          </w:p>
        </w:tc>
        <w:tc>
          <w:tcPr>
            <w:tcW w:w="294" w:type="pct"/>
            <w:tcBorders>
              <w:top w:val="nil"/>
              <w:left w:val="nil"/>
              <w:bottom w:val="single" w:sz="8" w:space="0" w:color="auto"/>
              <w:right w:val="single" w:sz="4" w:space="0" w:color="auto"/>
            </w:tcBorders>
            <w:noWrap/>
            <w:vAlign w:val="bottom"/>
            <w:hideMark/>
          </w:tcPr>
          <w:p w14:paraId="6B3AD2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10.41</w:t>
            </w:r>
          </w:p>
        </w:tc>
        <w:tc>
          <w:tcPr>
            <w:tcW w:w="294" w:type="pct"/>
            <w:tcBorders>
              <w:top w:val="nil"/>
              <w:left w:val="nil"/>
              <w:bottom w:val="single" w:sz="8" w:space="0" w:color="auto"/>
              <w:right w:val="single" w:sz="4" w:space="0" w:color="auto"/>
            </w:tcBorders>
            <w:noWrap/>
            <w:vAlign w:val="bottom"/>
            <w:hideMark/>
          </w:tcPr>
          <w:p w14:paraId="4ABC9D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10.26</w:t>
            </w:r>
          </w:p>
        </w:tc>
        <w:tc>
          <w:tcPr>
            <w:tcW w:w="294" w:type="pct"/>
            <w:tcBorders>
              <w:top w:val="nil"/>
              <w:left w:val="nil"/>
              <w:bottom w:val="single" w:sz="8" w:space="0" w:color="auto"/>
              <w:right w:val="single" w:sz="4" w:space="0" w:color="auto"/>
            </w:tcBorders>
            <w:noWrap/>
            <w:vAlign w:val="bottom"/>
            <w:hideMark/>
          </w:tcPr>
          <w:p w14:paraId="40E213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10.10</w:t>
            </w:r>
          </w:p>
        </w:tc>
        <w:tc>
          <w:tcPr>
            <w:tcW w:w="294" w:type="pct"/>
            <w:tcBorders>
              <w:top w:val="nil"/>
              <w:left w:val="nil"/>
              <w:bottom w:val="single" w:sz="8" w:space="0" w:color="auto"/>
              <w:right w:val="single" w:sz="4" w:space="0" w:color="auto"/>
            </w:tcBorders>
            <w:noWrap/>
            <w:vAlign w:val="bottom"/>
            <w:hideMark/>
          </w:tcPr>
          <w:p w14:paraId="3BFFDC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9.95</w:t>
            </w:r>
          </w:p>
        </w:tc>
        <w:tc>
          <w:tcPr>
            <w:tcW w:w="294" w:type="pct"/>
            <w:tcBorders>
              <w:top w:val="nil"/>
              <w:left w:val="nil"/>
              <w:bottom w:val="single" w:sz="8" w:space="0" w:color="auto"/>
              <w:right w:val="single" w:sz="4" w:space="0" w:color="auto"/>
            </w:tcBorders>
            <w:noWrap/>
            <w:vAlign w:val="bottom"/>
            <w:hideMark/>
          </w:tcPr>
          <w:p w14:paraId="61CBB9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11.17</w:t>
            </w:r>
          </w:p>
        </w:tc>
        <w:tc>
          <w:tcPr>
            <w:tcW w:w="294" w:type="pct"/>
            <w:tcBorders>
              <w:top w:val="nil"/>
              <w:left w:val="nil"/>
              <w:bottom w:val="single" w:sz="8" w:space="0" w:color="auto"/>
              <w:right w:val="single" w:sz="4" w:space="0" w:color="auto"/>
            </w:tcBorders>
            <w:noWrap/>
            <w:vAlign w:val="bottom"/>
            <w:hideMark/>
          </w:tcPr>
          <w:p w14:paraId="5F8FCD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9.79</w:t>
            </w:r>
          </w:p>
        </w:tc>
        <w:tc>
          <w:tcPr>
            <w:tcW w:w="294" w:type="pct"/>
            <w:tcBorders>
              <w:top w:val="nil"/>
              <w:left w:val="nil"/>
              <w:bottom w:val="single" w:sz="8" w:space="0" w:color="auto"/>
              <w:right w:val="single" w:sz="4" w:space="0" w:color="auto"/>
            </w:tcBorders>
            <w:noWrap/>
            <w:vAlign w:val="bottom"/>
            <w:hideMark/>
          </w:tcPr>
          <w:p w14:paraId="2AD273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9.64</w:t>
            </w:r>
          </w:p>
        </w:tc>
        <w:tc>
          <w:tcPr>
            <w:tcW w:w="294" w:type="pct"/>
            <w:tcBorders>
              <w:top w:val="nil"/>
              <w:left w:val="nil"/>
              <w:bottom w:val="single" w:sz="8" w:space="0" w:color="auto"/>
              <w:right w:val="single" w:sz="4" w:space="0" w:color="auto"/>
            </w:tcBorders>
            <w:noWrap/>
            <w:vAlign w:val="bottom"/>
            <w:hideMark/>
          </w:tcPr>
          <w:p w14:paraId="66B2BA9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10.92</w:t>
            </w:r>
          </w:p>
        </w:tc>
        <w:tc>
          <w:tcPr>
            <w:tcW w:w="294" w:type="pct"/>
            <w:tcBorders>
              <w:top w:val="nil"/>
              <w:left w:val="nil"/>
              <w:bottom w:val="single" w:sz="8" w:space="0" w:color="auto"/>
              <w:right w:val="single" w:sz="4" w:space="0" w:color="auto"/>
            </w:tcBorders>
            <w:noWrap/>
            <w:vAlign w:val="bottom"/>
            <w:hideMark/>
          </w:tcPr>
          <w:p w14:paraId="71AD61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10.50</w:t>
            </w:r>
          </w:p>
        </w:tc>
        <w:tc>
          <w:tcPr>
            <w:tcW w:w="294" w:type="pct"/>
            <w:tcBorders>
              <w:top w:val="nil"/>
              <w:left w:val="nil"/>
              <w:bottom w:val="single" w:sz="8" w:space="0" w:color="auto"/>
              <w:right w:val="single" w:sz="8" w:space="0" w:color="auto"/>
            </w:tcBorders>
            <w:noWrap/>
            <w:vAlign w:val="bottom"/>
            <w:hideMark/>
          </w:tcPr>
          <w:p w14:paraId="239407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10.64</w:t>
            </w:r>
          </w:p>
        </w:tc>
        <w:tc>
          <w:tcPr>
            <w:tcW w:w="351" w:type="pct"/>
            <w:vMerge/>
            <w:tcBorders>
              <w:top w:val="nil"/>
              <w:left w:val="single" w:sz="8" w:space="0" w:color="auto"/>
              <w:bottom w:val="single" w:sz="8" w:space="0" w:color="auto"/>
              <w:right w:val="single" w:sz="8" w:space="0" w:color="auto"/>
            </w:tcBorders>
            <w:vAlign w:val="center"/>
            <w:hideMark/>
          </w:tcPr>
          <w:p w14:paraId="00E3A636" w14:textId="77777777" w:rsidR="00603F94" w:rsidRPr="00603F94" w:rsidRDefault="00603F94" w:rsidP="00603F94">
            <w:pPr>
              <w:rPr>
                <w:rFonts w:ascii="Calibri" w:hAnsi="Calibri" w:cs="Calibri"/>
                <w:color w:val="000000"/>
                <w:sz w:val="14"/>
                <w:szCs w:val="14"/>
              </w:rPr>
            </w:pPr>
          </w:p>
        </w:tc>
      </w:tr>
      <w:tr w:rsidR="00603F94" w:rsidRPr="00603F94" w14:paraId="1B1E01B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4F4ABF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974E4C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417</w:t>
            </w:r>
          </w:p>
        </w:tc>
        <w:tc>
          <w:tcPr>
            <w:tcW w:w="137" w:type="pct"/>
            <w:tcBorders>
              <w:top w:val="nil"/>
              <w:left w:val="nil"/>
              <w:bottom w:val="single" w:sz="4" w:space="0" w:color="auto"/>
              <w:right w:val="single" w:sz="4" w:space="0" w:color="auto"/>
            </w:tcBorders>
            <w:noWrap/>
            <w:vAlign w:val="bottom"/>
            <w:hideMark/>
          </w:tcPr>
          <w:p w14:paraId="7479E19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2D121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1266</w:t>
            </w:r>
          </w:p>
        </w:tc>
        <w:tc>
          <w:tcPr>
            <w:tcW w:w="294" w:type="pct"/>
            <w:tcBorders>
              <w:top w:val="nil"/>
              <w:left w:val="nil"/>
              <w:bottom w:val="single" w:sz="4" w:space="0" w:color="auto"/>
              <w:right w:val="single" w:sz="4" w:space="0" w:color="auto"/>
            </w:tcBorders>
            <w:noWrap/>
            <w:vAlign w:val="bottom"/>
            <w:hideMark/>
          </w:tcPr>
          <w:p w14:paraId="2C0965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4" w:space="0" w:color="auto"/>
              <w:right w:val="single" w:sz="4" w:space="0" w:color="auto"/>
            </w:tcBorders>
            <w:noWrap/>
            <w:vAlign w:val="bottom"/>
            <w:hideMark/>
          </w:tcPr>
          <w:p w14:paraId="7F83C3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4" w:space="0" w:color="auto"/>
              <w:right w:val="single" w:sz="4" w:space="0" w:color="auto"/>
            </w:tcBorders>
            <w:noWrap/>
            <w:vAlign w:val="bottom"/>
            <w:hideMark/>
          </w:tcPr>
          <w:p w14:paraId="7D009C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1B7D5A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32FC88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1D094C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08BC51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2414</w:t>
            </w:r>
          </w:p>
        </w:tc>
        <w:tc>
          <w:tcPr>
            <w:tcW w:w="294" w:type="pct"/>
            <w:tcBorders>
              <w:top w:val="nil"/>
              <w:left w:val="nil"/>
              <w:bottom w:val="single" w:sz="4" w:space="0" w:color="auto"/>
              <w:right w:val="single" w:sz="4" w:space="0" w:color="auto"/>
            </w:tcBorders>
            <w:noWrap/>
            <w:vAlign w:val="bottom"/>
            <w:hideMark/>
          </w:tcPr>
          <w:p w14:paraId="3B8075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1552</w:t>
            </w:r>
          </w:p>
        </w:tc>
        <w:tc>
          <w:tcPr>
            <w:tcW w:w="294" w:type="pct"/>
            <w:tcBorders>
              <w:top w:val="nil"/>
              <w:left w:val="nil"/>
              <w:bottom w:val="single" w:sz="4" w:space="0" w:color="auto"/>
              <w:right w:val="single" w:sz="4" w:space="0" w:color="auto"/>
            </w:tcBorders>
            <w:noWrap/>
            <w:vAlign w:val="bottom"/>
            <w:hideMark/>
          </w:tcPr>
          <w:p w14:paraId="4A1CA0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4740AE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2614</w:t>
            </w:r>
          </w:p>
        </w:tc>
        <w:tc>
          <w:tcPr>
            <w:tcW w:w="294" w:type="pct"/>
            <w:tcBorders>
              <w:top w:val="nil"/>
              <w:left w:val="nil"/>
              <w:bottom w:val="single" w:sz="4" w:space="0" w:color="auto"/>
              <w:right w:val="single" w:sz="4" w:space="0" w:color="auto"/>
            </w:tcBorders>
            <w:noWrap/>
            <w:vAlign w:val="bottom"/>
            <w:hideMark/>
          </w:tcPr>
          <w:p w14:paraId="177EF6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2567</w:t>
            </w:r>
          </w:p>
        </w:tc>
        <w:tc>
          <w:tcPr>
            <w:tcW w:w="294" w:type="pct"/>
            <w:tcBorders>
              <w:top w:val="nil"/>
              <w:left w:val="nil"/>
              <w:bottom w:val="single" w:sz="4" w:space="0" w:color="auto"/>
              <w:right w:val="single" w:sz="8" w:space="0" w:color="auto"/>
            </w:tcBorders>
            <w:noWrap/>
            <w:vAlign w:val="bottom"/>
            <w:hideMark/>
          </w:tcPr>
          <w:p w14:paraId="7CBC67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2D4DC8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2829</w:t>
            </w:r>
          </w:p>
        </w:tc>
      </w:tr>
      <w:tr w:rsidR="00603F94" w:rsidRPr="00603F94" w14:paraId="00EF0F4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935747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tcBorders>
              <w:top w:val="nil"/>
              <w:left w:val="single" w:sz="4" w:space="0" w:color="auto"/>
              <w:bottom w:val="single" w:sz="8" w:space="0" w:color="000000"/>
              <w:right w:val="single" w:sz="4" w:space="0" w:color="auto"/>
            </w:tcBorders>
            <w:vAlign w:val="center"/>
            <w:hideMark/>
          </w:tcPr>
          <w:p w14:paraId="42C1098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296C71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D60E21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15.61</w:t>
            </w:r>
          </w:p>
        </w:tc>
        <w:tc>
          <w:tcPr>
            <w:tcW w:w="294" w:type="pct"/>
            <w:tcBorders>
              <w:top w:val="nil"/>
              <w:left w:val="nil"/>
              <w:bottom w:val="single" w:sz="8" w:space="0" w:color="auto"/>
              <w:right w:val="single" w:sz="4" w:space="0" w:color="auto"/>
            </w:tcBorders>
            <w:noWrap/>
            <w:vAlign w:val="bottom"/>
            <w:hideMark/>
          </w:tcPr>
          <w:p w14:paraId="38CFA98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14.31</w:t>
            </w:r>
          </w:p>
        </w:tc>
        <w:tc>
          <w:tcPr>
            <w:tcW w:w="294" w:type="pct"/>
            <w:tcBorders>
              <w:top w:val="nil"/>
              <w:left w:val="nil"/>
              <w:bottom w:val="single" w:sz="8" w:space="0" w:color="auto"/>
              <w:right w:val="single" w:sz="4" w:space="0" w:color="auto"/>
            </w:tcBorders>
            <w:noWrap/>
            <w:vAlign w:val="bottom"/>
            <w:hideMark/>
          </w:tcPr>
          <w:p w14:paraId="11A6E6B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13.92</w:t>
            </w:r>
          </w:p>
        </w:tc>
        <w:tc>
          <w:tcPr>
            <w:tcW w:w="294" w:type="pct"/>
            <w:tcBorders>
              <w:top w:val="nil"/>
              <w:left w:val="nil"/>
              <w:bottom w:val="single" w:sz="8" w:space="0" w:color="auto"/>
              <w:right w:val="single" w:sz="4" w:space="0" w:color="auto"/>
            </w:tcBorders>
            <w:noWrap/>
            <w:vAlign w:val="bottom"/>
            <w:hideMark/>
          </w:tcPr>
          <w:p w14:paraId="4AEE22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13.53</w:t>
            </w:r>
          </w:p>
        </w:tc>
        <w:tc>
          <w:tcPr>
            <w:tcW w:w="294" w:type="pct"/>
            <w:tcBorders>
              <w:top w:val="nil"/>
              <w:left w:val="nil"/>
              <w:bottom w:val="single" w:sz="8" w:space="0" w:color="auto"/>
              <w:right w:val="single" w:sz="4" w:space="0" w:color="auto"/>
            </w:tcBorders>
            <w:noWrap/>
            <w:vAlign w:val="bottom"/>
            <w:hideMark/>
          </w:tcPr>
          <w:p w14:paraId="2CB8B80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13.33</w:t>
            </w:r>
          </w:p>
        </w:tc>
        <w:tc>
          <w:tcPr>
            <w:tcW w:w="294" w:type="pct"/>
            <w:tcBorders>
              <w:top w:val="nil"/>
              <w:left w:val="nil"/>
              <w:bottom w:val="single" w:sz="8" w:space="0" w:color="auto"/>
              <w:right w:val="single" w:sz="4" w:space="0" w:color="auto"/>
            </w:tcBorders>
            <w:noWrap/>
            <w:vAlign w:val="bottom"/>
            <w:hideMark/>
          </w:tcPr>
          <w:p w14:paraId="4579DE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13.13</w:t>
            </w:r>
          </w:p>
        </w:tc>
        <w:tc>
          <w:tcPr>
            <w:tcW w:w="294" w:type="pct"/>
            <w:tcBorders>
              <w:top w:val="nil"/>
              <w:left w:val="nil"/>
              <w:bottom w:val="single" w:sz="8" w:space="0" w:color="auto"/>
              <w:right w:val="single" w:sz="4" w:space="0" w:color="auto"/>
            </w:tcBorders>
            <w:noWrap/>
            <w:vAlign w:val="bottom"/>
            <w:hideMark/>
          </w:tcPr>
          <w:p w14:paraId="6F6475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12.93</w:t>
            </w:r>
          </w:p>
        </w:tc>
        <w:tc>
          <w:tcPr>
            <w:tcW w:w="294" w:type="pct"/>
            <w:tcBorders>
              <w:top w:val="nil"/>
              <w:left w:val="nil"/>
              <w:bottom w:val="single" w:sz="8" w:space="0" w:color="auto"/>
              <w:right w:val="single" w:sz="4" w:space="0" w:color="auto"/>
            </w:tcBorders>
            <w:noWrap/>
            <w:vAlign w:val="bottom"/>
            <w:hideMark/>
          </w:tcPr>
          <w:p w14:paraId="7BFC76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14.51</w:t>
            </w:r>
          </w:p>
        </w:tc>
        <w:tc>
          <w:tcPr>
            <w:tcW w:w="294" w:type="pct"/>
            <w:tcBorders>
              <w:top w:val="nil"/>
              <w:left w:val="nil"/>
              <w:bottom w:val="single" w:sz="8" w:space="0" w:color="auto"/>
              <w:right w:val="single" w:sz="4" w:space="0" w:color="auto"/>
            </w:tcBorders>
            <w:noWrap/>
            <w:vAlign w:val="bottom"/>
            <w:hideMark/>
          </w:tcPr>
          <w:p w14:paraId="1F6D5F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12.73</w:t>
            </w:r>
          </w:p>
        </w:tc>
        <w:tc>
          <w:tcPr>
            <w:tcW w:w="294" w:type="pct"/>
            <w:tcBorders>
              <w:top w:val="nil"/>
              <w:left w:val="nil"/>
              <w:bottom w:val="single" w:sz="8" w:space="0" w:color="auto"/>
              <w:right w:val="single" w:sz="4" w:space="0" w:color="auto"/>
            </w:tcBorders>
            <w:noWrap/>
            <w:vAlign w:val="bottom"/>
            <w:hideMark/>
          </w:tcPr>
          <w:p w14:paraId="420746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12.53</w:t>
            </w:r>
          </w:p>
        </w:tc>
        <w:tc>
          <w:tcPr>
            <w:tcW w:w="294" w:type="pct"/>
            <w:tcBorders>
              <w:top w:val="nil"/>
              <w:left w:val="nil"/>
              <w:bottom w:val="single" w:sz="8" w:space="0" w:color="auto"/>
              <w:right w:val="single" w:sz="4" w:space="0" w:color="auto"/>
            </w:tcBorders>
            <w:noWrap/>
            <w:vAlign w:val="bottom"/>
            <w:hideMark/>
          </w:tcPr>
          <w:p w14:paraId="2C1700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14.19</w:t>
            </w:r>
          </w:p>
        </w:tc>
        <w:tc>
          <w:tcPr>
            <w:tcW w:w="294" w:type="pct"/>
            <w:tcBorders>
              <w:top w:val="nil"/>
              <w:left w:val="nil"/>
              <w:bottom w:val="single" w:sz="8" w:space="0" w:color="auto"/>
              <w:right w:val="single" w:sz="4" w:space="0" w:color="auto"/>
            </w:tcBorders>
            <w:noWrap/>
            <w:vAlign w:val="bottom"/>
            <w:hideMark/>
          </w:tcPr>
          <w:p w14:paraId="097ABC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13.64</w:t>
            </w:r>
          </w:p>
        </w:tc>
        <w:tc>
          <w:tcPr>
            <w:tcW w:w="294" w:type="pct"/>
            <w:tcBorders>
              <w:top w:val="nil"/>
              <w:left w:val="nil"/>
              <w:bottom w:val="single" w:sz="8" w:space="0" w:color="auto"/>
              <w:right w:val="single" w:sz="8" w:space="0" w:color="auto"/>
            </w:tcBorders>
            <w:noWrap/>
            <w:vAlign w:val="bottom"/>
            <w:hideMark/>
          </w:tcPr>
          <w:p w14:paraId="449346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13.83</w:t>
            </w:r>
          </w:p>
        </w:tc>
        <w:tc>
          <w:tcPr>
            <w:tcW w:w="351" w:type="pct"/>
            <w:vMerge/>
            <w:tcBorders>
              <w:top w:val="nil"/>
              <w:left w:val="single" w:sz="8" w:space="0" w:color="auto"/>
              <w:bottom w:val="single" w:sz="8" w:space="0" w:color="auto"/>
              <w:right w:val="single" w:sz="8" w:space="0" w:color="auto"/>
            </w:tcBorders>
            <w:vAlign w:val="center"/>
            <w:hideMark/>
          </w:tcPr>
          <w:p w14:paraId="610B1344" w14:textId="77777777" w:rsidR="00603F94" w:rsidRPr="00603F94" w:rsidRDefault="00603F94" w:rsidP="00603F94">
            <w:pPr>
              <w:rPr>
                <w:rFonts w:ascii="Calibri" w:hAnsi="Calibri" w:cs="Calibri"/>
                <w:color w:val="000000"/>
                <w:sz w:val="14"/>
                <w:szCs w:val="14"/>
              </w:rPr>
            </w:pPr>
          </w:p>
        </w:tc>
      </w:tr>
      <w:tr w:rsidR="00603F94" w:rsidRPr="00603F94" w14:paraId="432408F7"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E2A5FD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D28</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AAB089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349</w:t>
            </w:r>
          </w:p>
        </w:tc>
        <w:tc>
          <w:tcPr>
            <w:tcW w:w="137" w:type="pct"/>
            <w:tcBorders>
              <w:top w:val="nil"/>
              <w:left w:val="nil"/>
              <w:bottom w:val="single" w:sz="4" w:space="0" w:color="auto"/>
              <w:right w:val="single" w:sz="4" w:space="0" w:color="auto"/>
            </w:tcBorders>
            <w:noWrap/>
            <w:vAlign w:val="bottom"/>
            <w:hideMark/>
          </w:tcPr>
          <w:p w14:paraId="3E75F75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E9F17C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1266</w:t>
            </w:r>
          </w:p>
        </w:tc>
        <w:tc>
          <w:tcPr>
            <w:tcW w:w="294" w:type="pct"/>
            <w:tcBorders>
              <w:top w:val="nil"/>
              <w:left w:val="nil"/>
              <w:bottom w:val="single" w:sz="4" w:space="0" w:color="auto"/>
              <w:right w:val="single" w:sz="4" w:space="0" w:color="auto"/>
            </w:tcBorders>
            <w:noWrap/>
            <w:vAlign w:val="bottom"/>
            <w:hideMark/>
          </w:tcPr>
          <w:p w14:paraId="485F1B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4" w:space="0" w:color="auto"/>
              <w:right w:val="single" w:sz="4" w:space="0" w:color="auto"/>
            </w:tcBorders>
            <w:noWrap/>
            <w:vAlign w:val="bottom"/>
            <w:hideMark/>
          </w:tcPr>
          <w:p w14:paraId="03B6CB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4" w:space="0" w:color="auto"/>
              <w:right w:val="single" w:sz="4" w:space="0" w:color="auto"/>
            </w:tcBorders>
            <w:noWrap/>
            <w:vAlign w:val="bottom"/>
            <w:hideMark/>
          </w:tcPr>
          <w:p w14:paraId="16A49C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1461</w:t>
            </w:r>
          </w:p>
        </w:tc>
        <w:tc>
          <w:tcPr>
            <w:tcW w:w="294" w:type="pct"/>
            <w:tcBorders>
              <w:top w:val="nil"/>
              <w:left w:val="nil"/>
              <w:bottom w:val="single" w:sz="4" w:space="0" w:color="auto"/>
              <w:right w:val="single" w:sz="4" w:space="0" w:color="auto"/>
            </w:tcBorders>
            <w:noWrap/>
            <w:vAlign w:val="bottom"/>
            <w:hideMark/>
          </w:tcPr>
          <w:p w14:paraId="440592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1482</w:t>
            </w:r>
          </w:p>
        </w:tc>
        <w:tc>
          <w:tcPr>
            <w:tcW w:w="294" w:type="pct"/>
            <w:tcBorders>
              <w:top w:val="nil"/>
              <w:left w:val="nil"/>
              <w:bottom w:val="single" w:sz="4" w:space="0" w:color="auto"/>
              <w:right w:val="single" w:sz="4" w:space="0" w:color="auto"/>
            </w:tcBorders>
            <w:noWrap/>
            <w:vAlign w:val="bottom"/>
            <w:hideMark/>
          </w:tcPr>
          <w:p w14:paraId="24C57E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1505</w:t>
            </w:r>
          </w:p>
        </w:tc>
        <w:tc>
          <w:tcPr>
            <w:tcW w:w="294" w:type="pct"/>
            <w:tcBorders>
              <w:top w:val="nil"/>
              <w:left w:val="nil"/>
              <w:bottom w:val="single" w:sz="4" w:space="0" w:color="auto"/>
              <w:right w:val="single" w:sz="4" w:space="0" w:color="auto"/>
            </w:tcBorders>
            <w:noWrap/>
            <w:vAlign w:val="bottom"/>
            <w:hideMark/>
          </w:tcPr>
          <w:p w14:paraId="47825B7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1528</w:t>
            </w:r>
          </w:p>
        </w:tc>
        <w:tc>
          <w:tcPr>
            <w:tcW w:w="294" w:type="pct"/>
            <w:tcBorders>
              <w:top w:val="nil"/>
              <w:left w:val="nil"/>
              <w:bottom w:val="single" w:sz="4" w:space="0" w:color="auto"/>
              <w:right w:val="single" w:sz="4" w:space="0" w:color="auto"/>
            </w:tcBorders>
            <w:noWrap/>
            <w:vAlign w:val="bottom"/>
            <w:hideMark/>
          </w:tcPr>
          <w:p w14:paraId="6EFAF5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2414</w:t>
            </w:r>
          </w:p>
        </w:tc>
        <w:tc>
          <w:tcPr>
            <w:tcW w:w="294" w:type="pct"/>
            <w:tcBorders>
              <w:top w:val="nil"/>
              <w:left w:val="nil"/>
              <w:bottom w:val="single" w:sz="4" w:space="0" w:color="auto"/>
              <w:right w:val="single" w:sz="4" w:space="0" w:color="auto"/>
            </w:tcBorders>
            <w:noWrap/>
            <w:vAlign w:val="bottom"/>
            <w:hideMark/>
          </w:tcPr>
          <w:p w14:paraId="2C9FE4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1552</w:t>
            </w:r>
          </w:p>
        </w:tc>
        <w:tc>
          <w:tcPr>
            <w:tcW w:w="294" w:type="pct"/>
            <w:tcBorders>
              <w:top w:val="nil"/>
              <w:left w:val="nil"/>
              <w:bottom w:val="single" w:sz="4" w:space="0" w:color="auto"/>
              <w:right w:val="single" w:sz="4" w:space="0" w:color="auto"/>
            </w:tcBorders>
            <w:noWrap/>
            <w:vAlign w:val="bottom"/>
            <w:hideMark/>
          </w:tcPr>
          <w:p w14:paraId="0D1988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278462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2614</w:t>
            </w:r>
          </w:p>
        </w:tc>
        <w:tc>
          <w:tcPr>
            <w:tcW w:w="294" w:type="pct"/>
            <w:tcBorders>
              <w:top w:val="nil"/>
              <w:left w:val="nil"/>
              <w:bottom w:val="single" w:sz="4" w:space="0" w:color="auto"/>
              <w:right w:val="single" w:sz="4" w:space="0" w:color="auto"/>
            </w:tcBorders>
            <w:noWrap/>
            <w:vAlign w:val="bottom"/>
            <w:hideMark/>
          </w:tcPr>
          <w:p w14:paraId="1CC514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2567</w:t>
            </w:r>
          </w:p>
        </w:tc>
        <w:tc>
          <w:tcPr>
            <w:tcW w:w="294" w:type="pct"/>
            <w:tcBorders>
              <w:top w:val="nil"/>
              <w:left w:val="nil"/>
              <w:bottom w:val="single" w:sz="4" w:space="0" w:color="auto"/>
              <w:right w:val="single" w:sz="8" w:space="0" w:color="auto"/>
            </w:tcBorders>
            <w:noWrap/>
            <w:vAlign w:val="bottom"/>
            <w:hideMark/>
          </w:tcPr>
          <w:p w14:paraId="4FAFB6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2F59A0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2837</w:t>
            </w:r>
          </w:p>
        </w:tc>
      </w:tr>
      <w:tr w:rsidR="00603F94" w:rsidRPr="00603F94" w14:paraId="424C5B82"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878CB9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tcBorders>
              <w:top w:val="nil"/>
              <w:left w:val="single" w:sz="4" w:space="0" w:color="auto"/>
              <w:bottom w:val="single" w:sz="8" w:space="0" w:color="000000"/>
              <w:right w:val="single" w:sz="4" w:space="0" w:color="auto"/>
            </w:tcBorders>
            <w:vAlign w:val="center"/>
            <w:hideMark/>
          </w:tcPr>
          <w:p w14:paraId="2D26395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E738DC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21237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10.91</w:t>
            </w:r>
          </w:p>
        </w:tc>
        <w:tc>
          <w:tcPr>
            <w:tcW w:w="294" w:type="pct"/>
            <w:tcBorders>
              <w:top w:val="nil"/>
              <w:left w:val="nil"/>
              <w:bottom w:val="single" w:sz="8" w:space="0" w:color="auto"/>
              <w:right w:val="single" w:sz="4" w:space="0" w:color="auto"/>
            </w:tcBorders>
            <w:noWrap/>
            <w:vAlign w:val="bottom"/>
            <w:hideMark/>
          </w:tcPr>
          <w:p w14:paraId="2FEEA6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10.00</w:t>
            </w:r>
          </w:p>
        </w:tc>
        <w:tc>
          <w:tcPr>
            <w:tcW w:w="294" w:type="pct"/>
            <w:tcBorders>
              <w:top w:val="nil"/>
              <w:left w:val="nil"/>
              <w:bottom w:val="single" w:sz="8" w:space="0" w:color="auto"/>
              <w:right w:val="single" w:sz="4" w:space="0" w:color="auto"/>
            </w:tcBorders>
            <w:noWrap/>
            <w:vAlign w:val="bottom"/>
            <w:hideMark/>
          </w:tcPr>
          <w:p w14:paraId="7172FDA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9.73</w:t>
            </w:r>
          </w:p>
        </w:tc>
        <w:tc>
          <w:tcPr>
            <w:tcW w:w="294" w:type="pct"/>
            <w:tcBorders>
              <w:top w:val="nil"/>
              <w:left w:val="nil"/>
              <w:bottom w:val="single" w:sz="8" w:space="0" w:color="auto"/>
              <w:right w:val="single" w:sz="4" w:space="0" w:color="auto"/>
            </w:tcBorders>
            <w:noWrap/>
            <w:vAlign w:val="bottom"/>
            <w:hideMark/>
          </w:tcPr>
          <w:p w14:paraId="637AFF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9.46</w:t>
            </w:r>
          </w:p>
        </w:tc>
        <w:tc>
          <w:tcPr>
            <w:tcW w:w="294" w:type="pct"/>
            <w:tcBorders>
              <w:top w:val="nil"/>
              <w:left w:val="nil"/>
              <w:bottom w:val="single" w:sz="8" w:space="0" w:color="auto"/>
              <w:right w:val="single" w:sz="4" w:space="0" w:color="auto"/>
            </w:tcBorders>
            <w:noWrap/>
            <w:vAlign w:val="bottom"/>
            <w:hideMark/>
          </w:tcPr>
          <w:p w14:paraId="00B67A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9.32</w:t>
            </w:r>
          </w:p>
        </w:tc>
        <w:tc>
          <w:tcPr>
            <w:tcW w:w="294" w:type="pct"/>
            <w:tcBorders>
              <w:top w:val="nil"/>
              <w:left w:val="nil"/>
              <w:bottom w:val="single" w:sz="8" w:space="0" w:color="auto"/>
              <w:right w:val="single" w:sz="4" w:space="0" w:color="auto"/>
            </w:tcBorders>
            <w:noWrap/>
            <w:vAlign w:val="bottom"/>
            <w:hideMark/>
          </w:tcPr>
          <w:p w14:paraId="737EE4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9.18</w:t>
            </w:r>
          </w:p>
        </w:tc>
        <w:tc>
          <w:tcPr>
            <w:tcW w:w="294" w:type="pct"/>
            <w:tcBorders>
              <w:top w:val="nil"/>
              <w:left w:val="nil"/>
              <w:bottom w:val="single" w:sz="8" w:space="0" w:color="auto"/>
              <w:right w:val="single" w:sz="4" w:space="0" w:color="auto"/>
            </w:tcBorders>
            <w:noWrap/>
            <w:vAlign w:val="bottom"/>
            <w:hideMark/>
          </w:tcPr>
          <w:p w14:paraId="6621CC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9.04</w:t>
            </w:r>
          </w:p>
        </w:tc>
        <w:tc>
          <w:tcPr>
            <w:tcW w:w="294" w:type="pct"/>
            <w:tcBorders>
              <w:top w:val="nil"/>
              <w:left w:val="nil"/>
              <w:bottom w:val="single" w:sz="8" w:space="0" w:color="auto"/>
              <w:right w:val="single" w:sz="4" w:space="0" w:color="auto"/>
            </w:tcBorders>
            <w:noWrap/>
            <w:vAlign w:val="bottom"/>
            <w:hideMark/>
          </w:tcPr>
          <w:p w14:paraId="39BE15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10.15</w:t>
            </w:r>
          </w:p>
        </w:tc>
        <w:tc>
          <w:tcPr>
            <w:tcW w:w="294" w:type="pct"/>
            <w:tcBorders>
              <w:top w:val="nil"/>
              <w:left w:val="nil"/>
              <w:bottom w:val="single" w:sz="8" w:space="0" w:color="auto"/>
              <w:right w:val="single" w:sz="4" w:space="0" w:color="auto"/>
            </w:tcBorders>
            <w:noWrap/>
            <w:vAlign w:val="bottom"/>
            <w:hideMark/>
          </w:tcPr>
          <w:p w14:paraId="4C5A24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8.90</w:t>
            </w:r>
          </w:p>
        </w:tc>
        <w:tc>
          <w:tcPr>
            <w:tcW w:w="294" w:type="pct"/>
            <w:tcBorders>
              <w:top w:val="nil"/>
              <w:left w:val="nil"/>
              <w:bottom w:val="single" w:sz="8" w:space="0" w:color="auto"/>
              <w:right w:val="single" w:sz="4" w:space="0" w:color="auto"/>
            </w:tcBorders>
            <w:noWrap/>
            <w:vAlign w:val="bottom"/>
            <w:hideMark/>
          </w:tcPr>
          <w:p w14:paraId="3933E1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8.76</w:t>
            </w:r>
          </w:p>
        </w:tc>
        <w:tc>
          <w:tcPr>
            <w:tcW w:w="294" w:type="pct"/>
            <w:tcBorders>
              <w:top w:val="nil"/>
              <w:left w:val="nil"/>
              <w:bottom w:val="single" w:sz="8" w:space="0" w:color="auto"/>
              <w:right w:val="single" w:sz="4" w:space="0" w:color="auto"/>
            </w:tcBorders>
            <w:noWrap/>
            <w:vAlign w:val="bottom"/>
            <w:hideMark/>
          </w:tcPr>
          <w:p w14:paraId="166D59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9.92</w:t>
            </w:r>
          </w:p>
        </w:tc>
        <w:tc>
          <w:tcPr>
            <w:tcW w:w="294" w:type="pct"/>
            <w:tcBorders>
              <w:top w:val="nil"/>
              <w:left w:val="nil"/>
              <w:bottom w:val="single" w:sz="8" w:space="0" w:color="auto"/>
              <w:right w:val="single" w:sz="4" w:space="0" w:color="auto"/>
            </w:tcBorders>
            <w:noWrap/>
            <w:vAlign w:val="bottom"/>
            <w:hideMark/>
          </w:tcPr>
          <w:p w14:paraId="7C18A22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9.54</w:t>
            </w:r>
          </w:p>
        </w:tc>
        <w:tc>
          <w:tcPr>
            <w:tcW w:w="294" w:type="pct"/>
            <w:tcBorders>
              <w:top w:val="nil"/>
              <w:left w:val="nil"/>
              <w:bottom w:val="single" w:sz="8" w:space="0" w:color="auto"/>
              <w:right w:val="single" w:sz="8" w:space="0" w:color="auto"/>
            </w:tcBorders>
            <w:noWrap/>
            <w:vAlign w:val="bottom"/>
            <w:hideMark/>
          </w:tcPr>
          <w:p w14:paraId="581224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9.67</w:t>
            </w:r>
          </w:p>
        </w:tc>
        <w:tc>
          <w:tcPr>
            <w:tcW w:w="351" w:type="pct"/>
            <w:vMerge/>
            <w:tcBorders>
              <w:top w:val="nil"/>
              <w:left w:val="single" w:sz="8" w:space="0" w:color="auto"/>
              <w:bottom w:val="single" w:sz="8" w:space="0" w:color="auto"/>
              <w:right w:val="single" w:sz="8" w:space="0" w:color="auto"/>
            </w:tcBorders>
            <w:vAlign w:val="center"/>
            <w:hideMark/>
          </w:tcPr>
          <w:p w14:paraId="4B1A12B4" w14:textId="77777777" w:rsidR="00603F94" w:rsidRPr="00603F94" w:rsidRDefault="00603F94" w:rsidP="00603F94">
            <w:pPr>
              <w:rPr>
                <w:rFonts w:ascii="Calibri" w:hAnsi="Calibri" w:cs="Calibri"/>
                <w:color w:val="000000"/>
                <w:sz w:val="14"/>
                <w:szCs w:val="14"/>
              </w:rPr>
            </w:pPr>
          </w:p>
        </w:tc>
      </w:tr>
      <w:tr w:rsidR="00603F94" w:rsidRPr="00603F94" w14:paraId="62A8713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65F551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D29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24FCBB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397</w:t>
            </w:r>
          </w:p>
        </w:tc>
        <w:tc>
          <w:tcPr>
            <w:tcW w:w="137" w:type="pct"/>
            <w:tcBorders>
              <w:top w:val="nil"/>
              <w:left w:val="nil"/>
              <w:bottom w:val="single" w:sz="4" w:space="0" w:color="auto"/>
              <w:right w:val="single" w:sz="4" w:space="0" w:color="auto"/>
            </w:tcBorders>
            <w:noWrap/>
            <w:vAlign w:val="bottom"/>
            <w:hideMark/>
          </w:tcPr>
          <w:p w14:paraId="1A46F11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E9BCF6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1326</w:t>
            </w:r>
          </w:p>
        </w:tc>
        <w:tc>
          <w:tcPr>
            <w:tcW w:w="294" w:type="pct"/>
            <w:tcBorders>
              <w:top w:val="nil"/>
              <w:left w:val="nil"/>
              <w:bottom w:val="single" w:sz="4" w:space="0" w:color="auto"/>
              <w:right w:val="single" w:sz="4" w:space="0" w:color="auto"/>
            </w:tcBorders>
            <w:noWrap/>
            <w:vAlign w:val="bottom"/>
            <w:hideMark/>
          </w:tcPr>
          <w:p w14:paraId="2A6F95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15D1CF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1453</w:t>
            </w:r>
          </w:p>
        </w:tc>
        <w:tc>
          <w:tcPr>
            <w:tcW w:w="294" w:type="pct"/>
            <w:tcBorders>
              <w:top w:val="nil"/>
              <w:left w:val="nil"/>
              <w:bottom w:val="single" w:sz="4" w:space="0" w:color="auto"/>
              <w:right w:val="single" w:sz="4" w:space="0" w:color="auto"/>
            </w:tcBorders>
            <w:noWrap/>
            <w:vAlign w:val="bottom"/>
            <w:hideMark/>
          </w:tcPr>
          <w:p w14:paraId="2D107F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1486</w:t>
            </w:r>
          </w:p>
        </w:tc>
        <w:tc>
          <w:tcPr>
            <w:tcW w:w="294" w:type="pct"/>
            <w:tcBorders>
              <w:top w:val="nil"/>
              <w:left w:val="nil"/>
              <w:bottom w:val="single" w:sz="4" w:space="0" w:color="auto"/>
              <w:right w:val="single" w:sz="4" w:space="0" w:color="auto"/>
            </w:tcBorders>
            <w:noWrap/>
            <w:vAlign w:val="bottom"/>
            <w:hideMark/>
          </w:tcPr>
          <w:p w14:paraId="6CE589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1503</w:t>
            </w:r>
          </w:p>
        </w:tc>
        <w:tc>
          <w:tcPr>
            <w:tcW w:w="294" w:type="pct"/>
            <w:tcBorders>
              <w:top w:val="nil"/>
              <w:left w:val="nil"/>
              <w:bottom w:val="single" w:sz="4" w:space="0" w:color="auto"/>
              <w:right w:val="single" w:sz="4" w:space="0" w:color="auto"/>
            </w:tcBorders>
            <w:noWrap/>
            <w:vAlign w:val="bottom"/>
            <w:hideMark/>
          </w:tcPr>
          <w:p w14:paraId="3CCC83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1521</w:t>
            </w:r>
          </w:p>
        </w:tc>
        <w:tc>
          <w:tcPr>
            <w:tcW w:w="294" w:type="pct"/>
            <w:tcBorders>
              <w:top w:val="nil"/>
              <w:left w:val="nil"/>
              <w:bottom w:val="single" w:sz="4" w:space="0" w:color="auto"/>
              <w:right w:val="single" w:sz="4" w:space="0" w:color="auto"/>
            </w:tcBorders>
            <w:noWrap/>
            <w:vAlign w:val="bottom"/>
            <w:hideMark/>
          </w:tcPr>
          <w:p w14:paraId="0CDF89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1539</w:t>
            </w:r>
          </w:p>
        </w:tc>
        <w:tc>
          <w:tcPr>
            <w:tcW w:w="294" w:type="pct"/>
            <w:tcBorders>
              <w:top w:val="nil"/>
              <w:left w:val="nil"/>
              <w:bottom w:val="single" w:sz="4" w:space="0" w:color="auto"/>
              <w:right w:val="single" w:sz="4" w:space="0" w:color="auto"/>
            </w:tcBorders>
            <w:noWrap/>
            <w:vAlign w:val="bottom"/>
            <w:hideMark/>
          </w:tcPr>
          <w:p w14:paraId="76BCCF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2485</w:t>
            </w:r>
          </w:p>
        </w:tc>
        <w:tc>
          <w:tcPr>
            <w:tcW w:w="294" w:type="pct"/>
            <w:tcBorders>
              <w:top w:val="nil"/>
              <w:left w:val="nil"/>
              <w:bottom w:val="single" w:sz="4" w:space="0" w:color="auto"/>
              <w:right w:val="single" w:sz="4" w:space="0" w:color="auto"/>
            </w:tcBorders>
            <w:noWrap/>
            <w:vAlign w:val="bottom"/>
            <w:hideMark/>
          </w:tcPr>
          <w:p w14:paraId="446F5F3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7FA5C0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14C701C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2679</w:t>
            </w:r>
          </w:p>
        </w:tc>
        <w:tc>
          <w:tcPr>
            <w:tcW w:w="294" w:type="pct"/>
            <w:tcBorders>
              <w:top w:val="nil"/>
              <w:left w:val="nil"/>
              <w:bottom w:val="single" w:sz="4" w:space="0" w:color="auto"/>
              <w:right w:val="single" w:sz="4" w:space="0" w:color="auto"/>
            </w:tcBorders>
            <w:noWrap/>
            <w:vAlign w:val="bottom"/>
            <w:hideMark/>
          </w:tcPr>
          <w:p w14:paraId="319C1D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2611</w:t>
            </w:r>
          </w:p>
        </w:tc>
        <w:tc>
          <w:tcPr>
            <w:tcW w:w="294" w:type="pct"/>
            <w:tcBorders>
              <w:top w:val="nil"/>
              <w:left w:val="nil"/>
              <w:bottom w:val="single" w:sz="4" w:space="0" w:color="auto"/>
              <w:right w:val="single" w:sz="8" w:space="0" w:color="auto"/>
            </w:tcBorders>
            <w:noWrap/>
            <w:vAlign w:val="bottom"/>
            <w:hideMark/>
          </w:tcPr>
          <w:p w14:paraId="4D308B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A5DFC6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2906</w:t>
            </w:r>
          </w:p>
        </w:tc>
      </w:tr>
      <w:tr w:rsidR="00603F94" w:rsidRPr="00603F94" w14:paraId="5B77C24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730CA34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D30</w:t>
            </w:r>
          </w:p>
        </w:tc>
        <w:tc>
          <w:tcPr>
            <w:tcW w:w="342" w:type="pct"/>
            <w:vMerge/>
            <w:tcBorders>
              <w:top w:val="nil"/>
              <w:left w:val="single" w:sz="4" w:space="0" w:color="auto"/>
              <w:bottom w:val="single" w:sz="8" w:space="0" w:color="000000"/>
              <w:right w:val="single" w:sz="4" w:space="0" w:color="auto"/>
            </w:tcBorders>
            <w:vAlign w:val="center"/>
            <w:hideMark/>
          </w:tcPr>
          <w:p w14:paraId="46E183A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484B73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274D9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13.51</w:t>
            </w:r>
          </w:p>
        </w:tc>
        <w:tc>
          <w:tcPr>
            <w:tcW w:w="294" w:type="pct"/>
            <w:tcBorders>
              <w:top w:val="nil"/>
              <w:left w:val="nil"/>
              <w:bottom w:val="single" w:sz="8" w:space="0" w:color="auto"/>
              <w:right w:val="single" w:sz="4" w:space="0" w:color="auto"/>
            </w:tcBorders>
            <w:noWrap/>
            <w:vAlign w:val="bottom"/>
            <w:hideMark/>
          </w:tcPr>
          <w:p w14:paraId="57DAF3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12.60</w:t>
            </w:r>
          </w:p>
        </w:tc>
        <w:tc>
          <w:tcPr>
            <w:tcW w:w="294" w:type="pct"/>
            <w:tcBorders>
              <w:top w:val="nil"/>
              <w:left w:val="nil"/>
              <w:bottom w:val="single" w:sz="8" w:space="0" w:color="auto"/>
              <w:right w:val="single" w:sz="4" w:space="0" w:color="auto"/>
            </w:tcBorders>
            <w:noWrap/>
            <w:vAlign w:val="bottom"/>
            <w:hideMark/>
          </w:tcPr>
          <w:p w14:paraId="05A96D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12.33</w:t>
            </w:r>
          </w:p>
        </w:tc>
        <w:tc>
          <w:tcPr>
            <w:tcW w:w="294" w:type="pct"/>
            <w:tcBorders>
              <w:top w:val="nil"/>
              <w:left w:val="nil"/>
              <w:bottom w:val="single" w:sz="8" w:space="0" w:color="auto"/>
              <w:right w:val="single" w:sz="4" w:space="0" w:color="auto"/>
            </w:tcBorders>
            <w:noWrap/>
            <w:vAlign w:val="bottom"/>
            <w:hideMark/>
          </w:tcPr>
          <w:p w14:paraId="4FDA5C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12.05</w:t>
            </w:r>
          </w:p>
        </w:tc>
        <w:tc>
          <w:tcPr>
            <w:tcW w:w="294" w:type="pct"/>
            <w:tcBorders>
              <w:top w:val="nil"/>
              <w:left w:val="nil"/>
              <w:bottom w:val="single" w:sz="8" w:space="0" w:color="auto"/>
              <w:right w:val="single" w:sz="4" w:space="0" w:color="auto"/>
            </w:tcBorders>
            <w:noWrap/>
            <w:vAlign w:val="bottom"/>
            <w:hideMark/>
          </w:tcPr>
          <w:p w14:paraId="071AAF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11.92</w:t>
            </w:r>
          </w:p>
        </w:tc>
        <w:tc>
          <w:tcPr>
            <w:tcW w:w="294" w:type="pct"/>
            <w:tcBorders>
              <w:top w:val="nil"/>
              <w:left w:val="nil"/>
              <w:bottom w:val="single" w:sz="8" w:space="0" w:color="auto"/>
              <w:right w:val="single" w:sz="4" w:space="0" w:color="auto"/>
            </w:tcBorders>
            <w:noWrap/>
            <w:vAlign w:val="bottom"/>
            <w:hideMark/>
          </w:tcPr>
          <w:p w14:paraId="25BD53A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11.78</w:t>
            </w:r>
          </w:p>
        </w:tc>
        <w:tc>
          <w:tcPr>
            <w:tcW w:w="294" w:type="pct"/>
            <w:tcBorders>
              <w:top w:val="nil"/>
              <w:left w:val="nil"/>
              <w:bottom w:val="single" w:sz="8" w:space="0" w:color="auto"/>
              <w:right w:val="single" w:sz="4" w:space="0" w:color="auto"/>
            </w:tcBorders>
            <w:noWrap/>
            <w:vAlign w:val="bottom"/>
            <w:hideMark/>
          </w:tcPr>
          <w:p w14:paraId="6B3F6F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11.64</w:t>
            </w:r>
          </w:p>
        </w:tc>
        <w:tc>
          <w:tcPr>
            <w:tcW w:w="294" w:type="pct"/>
            <w:tcBorders>
              <w:top w:val="nil"/>
              <w:left w:val="nil"/>
              <w:bottom w:val="single" w:sz="8" w:space="0" w:color="auto"/>
              <w:right w:val="single" w:sz="4" w:space="0" w:color="auto"/>
            </w:tcBorders>
            <w:noWrap/>
            <w:vAlign w:val="bottom"/>
            <w:hideMark/>
          </w:tcPr>
          <w:p w14:paraId="7BB6E3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12.77</w:t>
            </w:r>
          </w:p>
        </w:tc>
        <w:tc>
          <w:tcPr>
            <w:tcW w:w="294" w:type="pct"/>
            <w:tcBorders>
              <w:top w:val="nil"/>
              <w:left w:val="nil"/>
              <w:bottom w:val="single" w:sz="8" w:space="0" w:color="auto"/>
              <w:right w:val="single" w:sz="4" w:space="0" w:color="auto"/>
            </w:tcBorders>
            <w:noWrap/>
            <w:vAlign w:val="bottom"/>
            <w:hideMark/>
          </w:tcPr>
          <w:p w14:paraId="324707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11.50</w:t>
            </w:r>
          </w:p>
        </w:tc>
        <w:tc>
          <w:tcPr>
            <w:tcW w:w="294" w:type="pct"/>
            <w:tcBorders>
              <w:top w:val="nil"/>
              <w:left w:val="nil"/>
              <w:bottom w:val="single" w:sz="8" w:space="0" w:color="auto"/>
              <w:right w:val="single" w:sz="4" w:space="0" w:color="auto"/>
            </w:tcBorders>
            <w:noWrap/>
            <w:vAlign w:val="bottom"/>
            <w:hideMark/>
          </w:tcPr>
          <w:p w14:paraId="69F8ABD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11.35</w:t>
            </w:r>
          </w:p>
        </w:tc>
        <w:tc>
          <w:tcPr>
            <w:tcW w:w="294" w:type="pct"/>
            <w:tcBorders>
              <w:top w:val="nil"/>
              <w:left w:val="nil"/>
              <w:bottom w:val="single" w:sz="8" w:space="0" w:color="auto"/>
              <w:right w:val="single" w:sz="4" w:space="0" w:color="auto"/>
            </w:tcBorders>
            <w:noWrap/>
            <w:vAlign w:val="bottom"/>
            <w:hideMark/>
          </w:tcPr>
          <w:p w14:paraId="03E65E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12.55</w:t>
            </w:r>
          </w:p>
        </w:tc>
        <w:tc>
          <w:tcPr>
            <w:tcW w:w="294" w:type="pct"/>
            <w:tcBorders>
              <w:top w:val="nil"/>
              <w:left w:val="nil"/>
              <w:bottom w:val="single" w:sz="8" w:space="0" w:color="auto"/>
              <w:right w:val="single" w:sz="4" w:space="0" w:color="auto"/>
            </w:tcBorders>
            <w:noWrap/>
            <w:vAlign w:val="bottom"/>
            <w:hideMark/>
          </w:tcPr>
          <w:p w14:paraId="37B41D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12.15</w:t>
            </w:r>
          </w:p>
        </w:tc>
        <w:tc>
          <w:tcPr>
            <w:tcW w:w="294" w:type="pct"/>
            <w:tcBorders>
              <w:top w:val="nil"/>
              <w:left w:val="nil"/>
              <w:bottom w:val="single" w:sz="8" w:space="0" w:color="auto"/>
              <w:right w:val="single" w:sz="8" w:space="0" w:color="auto"/>
            </w:tcBorders>
            <w:noWrap/>
            <w:vAlign w:val="bottom"/>
            <w:hideMark/>
          </w:tcPr>
          <w:p w14:paraId="13E90B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12.29</w:t>
            </w:r>
          </w:p>
        </w:tc>
        <w:tc>
          <w:tcPr>
            <w:tcW w:w="351" w:type="pct"/>
            <w:vMerge/>
            <w:tcBorders>
              <w:top w:val="nil"/>
              <w:left w:val="single" w:sz="8" w:space="0" w:color="auto"/>
              <w:bottom w:val="single" w:sz="8" w:space="0" w:color="auto"/>
              <w:right w:val="single" w:sz="8" w:space="0" w:color="auto"/>
            </w:tcBorders>
            <w:vAlign w:val="center"/>
            <w:hideMark/>
          </w:tcPr>
          <w:p w14:paraId="6E695F3E" w14:textId="77777777" w:rsidR="00603F94" w:rsidRPr="00603F94" w:rsidRDefault="00603F94" w:rsidP="00603F94">
            <w:pPr>
              <w:rPr>
                <w:rFonts w:ascii="Calibri" w:hAnsi="Calibri" w:cs="Calibri"/>
                <w:color w:val="000000"/>
                <w:sz w:val="14"/>
                <w:szCs w:val="14"/>
              </w:rPr>
            </w:pPr>
          </w:p>
        </w:tc>
      </w:tr>
      <w:tr w:rsidR="00603F94" w:rsidRPr="00603F94" w14:paraId="3659E43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C645E0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1781CA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377</w:t>
            </w:r>
          </w:p>
        </w:tc>
        <w:tc>
          <w:tcPr>
            <w:tcW w:w="137" w:type="pct"/>
            <w:tcBorders>
              <w:top w:val="nil"/>
              <w:left w:val="nil"/>
              <w:bottom w:val="single" w:sz="4" w:space="0" w:color="auto"/>
              <w:right w:val="single" w:sz="4" w:space="0" w:color="auto"/>
            </w:tcBorders>
            <w:noWrap/>
            <w:vAlign w:val="bottom"/>
            <w:hideMark/>
          </w:tcPr>
          <w:p w14:paraId="07EFA13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F0862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1326</w:t>
            </w:r>
          </w:p>
        </w:tc>
        <w:tc>
          <w:tcPr>
            <w:tcW w:w="294" w:type="pct"/>
            <w:tcBorders>
              <w:top w:val="nil"/>
              <w:left w:val="nil"/>
              <w:bottom w:val="single" w:sz="4" w:space="0" w:color="auto"/>
              <w:right w:val="single" w:sz="4" w:space="0" w:color="auto"/>
            </w:tcBorders>
            <w:noWrap/>
            <w:vAlign w:val="bottom"/>
            <w:hideMark/>
          </w:tcPr>
          <w:p w14:paraId="4FA805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7BE867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1453</w:t>
            </w:r>
          </w:p>
        </w:tc>
        <w:tc>
          <w:tcPr>
            <w:tcW w:w="294" w:type="pct"/>
            <w:tcBorders>
              <w:top w:val="nil"/>
              <w:left w:val="nil"/>
              <w:bottom w:val="single" w:sz="4" w:space="0" w:color="auto"/>
              <w:right w:val="single" w:sz="4" w:space="0" w:color="auto"/>
            </w:tcBorders>
            <w:noWrap/>
            <w:vAlign w:val="bottom"/>
            <w:hideMark/>
          </w:tcPr>
          <w:p w14:paraId="1DE21A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1486</w:t>
            </w:r>
          </w:p>
        </w:tc>
        <w:tc>
          <w:tcPr>
            <w:tcW w:w="294" w:type="pct"/>
            <w:tcBorders>
              <w:top w:val="nil"/>
              <w:left w:val="nil"/>
              <w:bottom w:val="single" w:sz="4" w:space="0" w:color="auto"/>
              <w:right w:val="single" w:sz="4" w:space="0" w:color="auto"/>
            </w:tcBorders>
            <w:noWrap/>
            <w:vAlign w:val="bottom"/>
            <w:hideMark/>
          </w:tcPr>
          <w:p w14:paraId="061CBF6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1503</w:t>
            </w:r>
          </w:p>
        </w:tc>
        <w:tc>
          <w:tcPr>
            <w:tcW w:w="294" w:type="pct"/>
            <w:tcBorders>
              <w:top w:val="nil"/>
              <w:left w:val="nil"/>
              <w:bottom w:val="single" w:sz="4" w:space="0" w:color="auto"/>
              <w:right w:val="single" w:sz="4" w:space="0" w:color="auto"/>
            </w:tcBorders>
            <w:noWrap/>
            <w:vAlign w:val="bottom"/>
            <w:hideMark/>
          </w:tcPr>
          <w:p w14:paraId="17E7E3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1521</w:t>
            </w:r>
          </w:p>
        </w:tc>
        <w:tc>
          <w:tcPr>
            <w:tcW w:w="294" w:type="pct"/>
            <w:tcBorders>
              <w:top w:val="nil"/>
              <w:left w:val="nil"/>
              <w:bottom w:val="single" w:sz="4" w:space="0" w:color="auto"/>
              <w:right w:val="single" w:sz="4" w:space="0" w:color="auto"/>
            </w:tcBorders>
            <w:noWrap/>
            <w:vAlign w:val="bottom"/>
            <w:hideMark/>
          </w:tcPr>
          <w:p w14:paraId="361472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1539</w:t>
            </w:r>
          </w:p>
        </w:tc>
        <w:tc>
          <w:tcPr>
            <w:tcW w:w="294" w:type="pct"/>
            <w:tcBorders>
              <w:top w:val="nil"/>
              <w:left w:val="nil"/>
              <w:bottom w:val="single" w:sz="4" w:space="0" w:color="auto"/>
              <w:right w:val="single" w:sz="4" w:space="0" w:color="auto"/>
            </w:tcBorders>
            <w:noWrap/>
            <w:vAlign w:val="bottom"/>
            <w:hideMark/>
          </w:tcPr>
          <w:p w14:paraId="496933E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2485</w:t>
            </w:r>
          </w:p>
        </w:tc>
        <w:tc>
          <w:tcPr>
            <w:tcW w:w="294" w:type="pct"/>
            <w:tcBorders>
              <w:top w:val="nil"/>
              <w:left w:val="nil"/>
              <w:bottom w:val="single" w:sz="4" w:space="0" w:color="auto"/>
              <w:right w:val="single" w:sz="4" w:space="0" w:color="auto"/>
            </w:tcBorders>
            <w:noWrap/>
            <w:vAlign w:val="bottom"/>
            <w:hideMark/>
          </w:tcPr>
          <w:p w14:paraId="63F8AE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565434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776609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2679</w:t>
            </w:r>
          </w:p>
        </w:tc>
        <w:tc>
          <w:tcPr>
            <w:tcW w:w="294" w:type="pct"/>
            <w:tcBorders>
              <w:top w:val="nil"/>
              <w:left w:val="nil"/>
              <w:bottom w:val="single" w:sz="4" w:space="0" w:color="auto"/>
              <w:right w:val="single" w:sz="4" w:space="0" w:color="auto"/>
            </w:tcBorders>
            <w:noWrap/>
            <w:vAlign w:val="bottom"/>
            <w:hideMark/>
          </w:tcPr>
          <w:p w14:paraId="20992C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2611</w:t>
            </w:r>
          </w:p>
        </w:tc>
        <w:tc>
          <w:tcPr>
            <w:tcW w:w="294" w:type="pct"/>
            <w:tcBorders>
              <w:top w:val="nil"/>
              <w:left w:val="nil"/>
              <w:bottom w:val="single" w:sz="4" w:space="0" w:color="auto"/>
              <w:right w:val="single" w:sz="8" w:space="0" w:color="auto"/>
            </w:tcBorders>
            <w:noWrap/>
            <w:vAlign w:val="bottom"/>
            <w:hideMark/>
          </w:tcPr>
          <w:p w14:paraId="2F59DA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533268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2893</w:t>
            </w:r>
          </w:p>
        </w:tc>
      </w:tr>
      <w:tr w:rsidR="00603F94" w:rsidRPr="00603F94" w14:paraId="1B92933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19587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tcBorders>
              <w:top w:val="nil"/>
              <w:left w:val="single" w:sz="4" w:space="0" w:color="auto"/>
              <w:bottom w:val="single" w:sz="8" w:space="0" w:color="000000"/>
              <w:right w:val="single" w:sz="4" w:space="0" w:color="auto"/>
            </w:tcBorders>
            <w:vAlign w:val="center"/>
            <w:hideMark/>
          </w:tcPr>
          <w:p w14:paraId="5079FC5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2D2DDA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E8E9B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12.20</w:t>
            </w:r>
          </w:p>
        </w:tc>
        <w:tc>
          <w:tcPr>
            <w:tcW w:w="294" w:type="pct"/>
            <w:tcBorders>
              <w:top w:val="nil"/>
              <w:left w:val="nil"/>
              <w:bottom w:val="single" w:sz="8" w:space="0" w:color="auto"/>
              <w:right w:val="single" w:sz="4" w:space="0" w:color="auto"/>
            </w:tcBorders>
            <w:noWrap/>
            <w:vAlign w:val="bottom"/>
            <w:hideMark/>
          </w:tcPr>
          <w:p w14:paraId="5FFDAC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8" w:space="0" w:color="auto"/>
              <w:right w:val="single" w:sz="4" w:space="0" w:color="auto"/>
            </w:tcBorders>
            <w:noWrap/>
            <w:vAlign w:val="bottom"/>
            <w:hideMark/>
          </w:tcPr>
          <w:p w14:paraId="21D432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11.13</w:t>
            </w:r>
          </w:p>
        </w:tc>
        <w:tc>
          <w:tcPr>
            <w:tcW w:w="294" w:type="pct"/>
            <w:tcBorders>
              <w:top w:val="nil"/>
              <w:left w:val="nil"/>
              <w:bottom w:val="single" w:sz="8" w:space="0" w:color="auto"/>
              <w:right w:val="single" w:sz="4" w:space="0" w:color="auto"/>
            </w:tcBorders>
            <w:noWrap/>
            <w:vAlign w:val="bottom"/>
            <w:hideMark/>
          </w:tcPr>
          <w:p w14:paraId="64B41A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10.88</w:t>
            </w:r>
          </w:p>
        </w:tc>
        <w:tc>
          <w:tcPr>
            <w:tcW w:w="294" w:type="pct"/>
            <w:tcBorders>
              <w:top w:val="nil"/>
              <w:left w:val="nil"/>
              <w:bottom w:val="single" w:sz="8" w:space="0" w:color="auto"/>
              <w:right w:val="single" w:sz="4" w:space="0" w:color="auto"/>
            </w:tcBorders>
            <w:noWrap/>
            <w:vAlign w:val="bottom"/>
            <w:hideMark/>
          </w:tcPr>
          <w:p w14:paraId="6C679D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10.75</w:t>
            </w:r>
          </w:p>
        </w:tc>
        <w:tc>
          <w:tcPr>
            <w:tcW w:w="294" w:type="pct"/>
            <w:tcBorders>
              <w:top w:val="nil"/>
              <w:left w:val="nil"/>
              <w:bottom w:val="single" w:sz="8" w:space="0" w:color="auto"/>
              <w:right w:val="single" w:sz="4" w:space="0" w:color="auto"/>
            </w:tcBorders>
            <w:noWrap/>
            <w:vAlign w:val="bottom"/>
            <w:hideMark/>
          </w:tcPr>
          <w:p w14:paraId="5E0384F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10.63</w:t>
            </w:r>
          </w:p>
        </w:tc>
        <w:tc>
          <w:tcPr>
            <w:tcW w:w="294" w:type="pct"/>
            <w:tcBorders>
              <w:top w:val="nil"/>
              <w:left w:val="nil"/>
              <w:bottom w:val="single" w:sz="8" w:space="0" w:color="auto"/>
              <w:right w:val="single" w:sz="4" w:space="0" w:color="auto"/>
            </w:tcBorders>
            <w:noWrap/>
            <w:vAlign w:val="bottom"/>
            <w:hideMark/>
          </w:tcPr>
          <w:p w14:paraId="481064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10.50</w:t>
            </w:r>
          </w:p>
        </w:tc>
        <w:tc>
          <w:tcPr>
            <w:tcW w:w="294" w:type="pct"/>
            <w:tcBorders>
              <w:top w:val="nil"/>
              <w:left w:val="nil"/>
              <w:bottom w:val="single" w:sz="8" w:space="0" w:color="auto"/>
              <w:right w:val="single" w:sz="4" w:space="0" w:color="auto"/>
            </w:tcBorders>
            <w:noWrap/>
            <w:vAlign w:val="bottom"/>
            <w:hideMark/>
          </w:tcPr>
          <w:p w14:paraId="37F11B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11.53</w:t>
            </w:r>
          </w:p>
        </w:tc>
        <w:tc>
          <w:tcPr>
            <w:tcW w:w="294" w:type="pct"/>
            <w:tcBorders>
              <w:top w:val="nil"/>
              <w:left w:val="nil"/>
              <w:bottom w:val="single" w:sz="8" w:space="0" w:color="auto"/>
              <w:right w:val="single" w:sz="4" w:space="0" w:color="auto"/>
            </w:tcBorders>
            <w:noWrap/>
            <w:vAlign w:val="bottom"/>
            <w:hideMark/>
          </w:tcPr>
          <w:p w14:paraId="37C275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10.38</w:t>
            </w:r>
          </w:p>
        </w:tc>
        <w:tc>
          <w:tcPr>
            <w:tcW w:w="294" w:type="pct"/>
            <w:tcBorders>
              <w:top w:val="nil"/>
              <w:left w:val="nil"/>
              <w:bottom w:val="single" w:sz="8" w:space="0" w:color="auto"/>
              <w:right w:val="single" w:sz="4" w:space="0" w:color="auto"/>
            </w:tcBorders>
            <w:noWrap/>
            <w:vAlign w:val="bottom"/>
            <w:hideMark/>
          </w:tcPr>
          <w:p w14:paraId="3A21DC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10.25</w:t>
            </w:r>
          </w:p>
        </w:tc>
        <w:tc>
          <w:tcPr>
            <w:tcW w:w="294" w:type="pct"/>
            <w:tcBorders>
              <w:top w:val="nil"/>
              <w:left w:val="nil"/>
              <w:bottom w:val="single" w:sz="8" w:space="0" w:color="auto"/>
              <w:right w:val="single" w:sz="4" w:space="0" w:color="auto"/>
            </w:tcBorders>
            <w:noWrap/>
            <w:vAlign w:val="bottom"/>
            <w:hideMark/>
          </w:tcPr>
          <w:p w14:paraId="4019EA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11.32</w:t>
            </w:r>
          </w:p>
        </w:tc>
        <w:tc>
          <w:tcPr>
            <w:tcW w:w="294" w:type="pct"/>
            <w:tcBorders>
              <w:top w:val="nil"/>
              <w:left w:val="nil"/>
              <w:bottom w:val="single" w:sz="8" w:space="0" w:color="auto"/>
              <w:right w:val="single" w:sz="4" w:space="0" w:color="auto"/>
            </w:tcBorders>
            <w:noWrap/>
            <w:vAlign w:val="bottom"/>
            <w:hideMark/>
          </w:tcPr>
          <w:p w14:paraId="3D412F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10.97</w:t>
            </w:r>
          </w:p>
        </w:tc>
        <w:tc>
          <w:tcPr>
            <w:tcW w:w="294" w:type="pct"/>
            <w:tcBorders>
              <w:top w:val="nil"/>
              <w:left w:val="nil"/>
              <w:bottom w:val="single" w:sz="8" w:space="0" w:color="auto"/>
              <w:right w:val="single" w:sz="8" w:space="0" w:color="auto"/>
            </w:tcBorders>
            <w:noWrap/>
            <w:vAlign w:val="bottom"/>
            <w:hideMark/>
          </w:tcPr>
          <w:p w14:paraId="08BCBE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11.10</w:t>
            </w:r>
          </w:p>
        </w:tc>
        <w:tc>
          <w:tcPr>
            <w:tcW w:w="351" w:type="pct"/>
            <w:vMerge/>
            <w:tcBorders>
              <w:top w:val="nil"/>
              <w:left w:val="single" w:sz="8" w:space="0" w:color="auto"/>
              <w:bottom w:val="single" w:sz="8" w:space="0" w:color="auto"/>
              <w:right w:val="single" w:sz="8" w:space="0" w:color="auto"/>
            </w:tcBorders>
            <w:vAlign w:val="center"/>
            <w:hideMark/>
          </w:tcPr>
          <w:p w14:paraId="4BF54631" w14:textId="77777777" w:rsidR="00603F94" w:rsidRPr="00603F94" w:rsidRDefault="00603F94" w:rsidP="00603F94">
            <w:pPr>
              <w:rPr>
                <w:rFonts w:ascii="Calibri" w:hAnsi="Calibri" w:cs="Calibri"/>
                <w:color w:val="000000"/>
                <w:sz w:val="14"/>
                <w:szCs w:val="14"/>
              </w:rPr>
            </w:pPr>
          </w:p>
        </w:tc>
      </w:tr>
      <w:tr w:rsidR="00603F94" w:rsidRPr="00603F94" w14:paraId="0094812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125FDB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9834ECB"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490</w:t>
            </w:r>
          </w:p>
        </w:tc>
        <w:tc>
          <w:tcPr>
            <w:tcW w:w="137" w:type="pct"/>
            <w:tcBorders>
              <w:top w:val="nil"/>
              <w:left w:val="nil"/>
              <w:bottom w:val="single" w:sz="4" w:space="0" w:color="auto"/>
              <w:right w:val="single" w:sz="4" w:space="0" w:color="auto"/>
            </w:tcBorders>
            <w:noWrap/>
            <w:vAlign w:val="bottom"/>
            <w:hideMark/>
          </w:tcPr>
          <w:p w14:paraId="0D72782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B77F8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1326</w:t>
            </w:r>
          </w:p>
        </w:tc>
        <w:tc>
          <w:tcPr>
            <w:tcW w:w="294" w:type="pct"/>
            <w:tcBorders>
              <w:top w:val="nil"/>
              <w:left w:val="nil"/>
              <w:bottom w:val="single" w:sz="4" w:space="0" w:color="auto"/>
              <w:right w:val="single" w:sz="4" w:space="0" w:color="auto"/>
            </w:tcBorders>
            <w:noWrap/>
            <w:vAlign w:val="bottom"/>
            <w:hideMark/>
          </w:tcPr>
          <w:p w14:paraId="447ECD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4F9945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1453</w:t>
            </w:r>
          </w:p>
        </w:tc>
        <w:tc>
          <w:tcPr>
            <w:tcW w:w="294" w:type="pct"/>
            <w:tcBorders>
              <w:top w:val="nil"/>
              <w:left w:val="nil"/>
              <w:bottom w:val="single" w:sz="4" w:space="0" w:color="auto"/>
              <w:right w:val="single" w:sz="4" w:space="0" w:color="auto"/>
            </w:tcBorders>
            <w:noWrap/>
            <w:vAlign w:val="bottom"/>
            <w:hideMark/>
          </w:tcPr>
          <w:p w14:paraId="4610C0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1486</w:t>
            </w:r>
          </w:p>
        </w:tc>
        <w:tc>
          <w:tcPr>
            <w:tcW w:w="294" w:type="pct"/>
            <w:tcBorders>
              <w:top w:val="nil"/>
              <w:left w:val="nil"/>
              <w:bottom w:val="single" w:sz="4" w:space="0" w:color="auto"/>
              <w:right w:val="single" w:sz="4" w:space="0" w:color="auto"/>
            </w:tcBorders>
            <w:noWrap/>
            <w:vAlign w:val="bottom"/>
            <w:hideMark/>
          </w:tcPr>
          <w:p w14:paraId="0BBA882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1503</w:t>
            </w:r>
          </w:p>
        </w:tc>
        <w:tc>
          <w:tcPr>
            <w:tcW w:w="294" w:type="pct"/>
            <w:tcBorders>
              <w:top w:val="nil"/>
              <w:left w:val="nil"/>
              <w:bottom w:val="single" w:sz="4" w:space="0" w:color="auto"/>
              <w:right w:val="single" w:sz="4" w:space="0" w:color="auto"/>
            </w:tcBorders>
            <w:noWrap/>
            <w:vAlign w:val="bottom"/>
            <w:hideMark/>
          </w:tcPr>
          <w:p w14:paraId="0E0510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1521</w:t>
            </w:r>
          </w:p>
        </w:tc>
        <w:tc>
          <w:tcPr>
            <w:tcW w:w="294" w:type="pct"/>
            <w:tcBorders>
              <w:top w:val="nil"/>
              <w:left w:val="nil"/>
              <w:bottom w:val="single" w:sz="4" w:space="0" w:color="auto"/>
              <w:right w:val="single" w:sz="4" w:space="0" w:color="auto"/>
            </w:tcBorders>
            <w:noWrap/>
            <w:vAlign w:val="bottom"/>
            <w:hideMark/>
          </w:tcPr>
          <w:p w14:paraId="7363BA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1539</w:t>
            </w:r>
          </w:p>
        </w:tc>
        <w:tc>
          <w:tcPr>
            <w:tcW w:w="294" w:type="pct"/>
            <w:tcBorders>
              <w:top w:val="nil"/>
              <w:left w:val="nil"/>
              <w:bottom w:val="single" w:sz="4" w:space="0" w:color="auto"/>
              <w:right w:val="single" w:sz="4" w:space="0" w:color="auto"/>
            </w:tcBorders>
            <w:noWrap/>
            <w:vAlign w:val="bottom"/>
            <w:hideMark/>
          </w:tcPr>
          <w:p w14:paraId="53E697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2485</w:t>
            </w:r>
          </w:p>
        </w:tc>
        <w:tc>
          <w:tcPr>
            <w:tcW w:w="294" w:type="pct"/>
            <w:tcBorders>
              <w:top w:val="nil"/>
              <w:left w:val="nil"/>
              <w:bottom w:val="single" w:sz="4" w:space="0" w:color="auto"/>
              <w:right w:val="single" w:sz="4" w:space="0" w:color="auto"/>
            </w:tcBorders>
            <w:noWrap/>
            <w:vAlign w:val="bottom"/>
            <w:hideMark/>
          </w:tcPr>
          <w:p w14:paraId="504A900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578509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25C892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2679</w:t>
            </w:r>
          </w:p>
        </w:tc>
        <w:tc>
          <w:tcPr>
            <w:tcW w:w="294" w:type="pct"/>
            <w:tcBorders>
              <w:top w:val="nil"/>
              <w:left w:val="nil"/>
              <w:bottom w:val="single" w:sz="4" w:space="0" w:color="auto"/>
              <w:right w:val="single" w:sz="4" w:space="0" w:color="auto"/>
            </w:tcBorders>
            <w:noWrap/>
            <w:vAlign w:val="bottom"/>
            <w:hideMark/>
          </w:tcPr>
          <w:p w14:paraId="1ABACF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2611</w:t>
            </w:r>
          </w:p>
        </w:tc>
        <w:tc>
          <w:tcPr>
            <w:tcW w:w="294" w:type="pct"/>
            <w:tcBorders>
              <w:top w:val="nil"/>
              <w:left w:val="nil"/>
              <w:bottom w:val="single" w:sz="4" w:space="0" w:color="auto"/>
              <w:right w:val="single" w:sz="8" w:space="0" w:color="auto"/>
            </w:tcBorders>
            <w:noWrap/>
            <w:vAlign w:val="bottom"/>
            <w:hideMark/>
          </w:tcPr>
          <w:p w14:paraId="0BC366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248092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2906</w:t>
            </w:r>
          </w:p>
        </w:tc>
      </w:tr>
      <w:tr w:rsidR="00603F94" w:rsidRPr="00603F94" w14:paraId="6477BBFE"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C2C6AE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tcBorders>
              <w:top w:val="nil"/>
              <w:left w:val="single" w:sz="4" w:space="0" w:color="auto"/>
              <w:bottom w:val="single" w:sz="8" w:space="0" w:color="000000"/>
              <w:right w:val="single" w:sz="4" w:space="0" w:color="auto"/>
            </w:tcBorders>
            <w:vAlign w:val="center"/>
            <w:hideMark/>
          </w:tcPr>
          <w:p w14:paraId="2F0EB5D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262600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309E5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20.58</w:t>
            </w:r>
          </w:p>
        </w:tc>
        <w:tc>
          <w:tcPr>
            <w:tcW w:w="294" w:type="pct"/>
            <w:tcBorders>
              <w:top w:val="nil"/>
              <w:left w:val="nil"/>
              <w:bottom w:val="single" w:sz="8" w:space="0" w:color="auto"/>
              <w:right w:val="single" w:sz="4" w:space="0" w:color="auto"/>
            </w:tcBorders>
            <w:noWrap/>
            <w:vAlign w:val="bottom"/>
            <w:hideMark/>
          </w:tcPr>
          <w:p w14:paraId="5DC852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19.19</w:t>
            </w:r>
          </w:p>
        </w:tc>
        <w:tc>
          <w:tcPr>
            <w:tcW w:w="294" w:type="pct"/>
            <w:tcBorders>
              <w:top w:val="nil"/>
              <w:left w:val="nil"/>
              <w:bottom w:val="single" w:sz="8" w:space="0" w:color="auto"/>
              <w:right w:val="single" w:sz="4" w:space="0" w:color="auto"/>
            </w:tcBorders>
            <w:noWrap/>
            <w:vAlign w:val="bottom"/>
            <w:hideMark/>
          </w:tcPr>
          <w:p w14:paraId="6915D35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18.77</w:t>
            </w:r>
          </w:p>
        </w:tc>
        <w:tc>
          <w:tcPr>
            <w:tcW w:w="294" w:type="pct"/>
            <w:tcBorders>
              <w:top w:val="nil"/>
              <w:left w:val="nil"/>
              <w:bottom w:val="single" w:sz="8" w:space="0" w:color="auto"/>
              <w:right w:val="single" w:sz="4" w:space="0" w:color="auto"/>
            </w:tcBorders>
            <w:noWrap/>
            <w:vAlign w:val="bottom"/>
            <w:hideMark/>
          </w:tcPr>
          <w:p w14:paraId="055A3C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18.36</w:t>
            </w:r>
          </w:p>
        </w:tc>
        <w:tc>
          <w:tcPr>
            <w:tcW w:w="294" w:type="pct"/>
            <w:tcBorders>
              <w:top w:val="nil"/>
              <w:left w:val="nil"/>
              <w:bottom w:val="single" w:sz="8" w:space="0" w:color="auto"/>
              <w:right w:val="single" w:sz="4" w:space="0" w:color="auto"/>
            </w:tcBorders>
            <w:noWrap/>
            <w:vAlign w:val="bottom"/>
            <w:hideMark/>
          </w:tcPr>
          <w:p w14:paraId="71C076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18.15</w:t>
            </w:r>
          </w:p>
        </w:tc>
        <w:tc>
          <w:tcPr>
            <w:tcW w:w="294" w:type="pct"/>
            <w:tcBorders>
              <w:top w:val="nil"/>
              <w:left w:val="nil"/>
              <w:bottom w:val="single" w:sz="8" w:space="0" w:color="auto"/>
              <w:right w:val="single" w:sz="4" w:space="0" w:color="auto"/>
            </w:tcBorders>
            <w:noWrap/>
            <w:vAlign w:val="bottom"/>
            <w:hideMark/>
          </w:tcPr>
          <w:p w14:paraId="7F8D25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17.93</w:t>
            </w:r>
          </w:p>
        </w:tc>
        <w:tc>
          <w:tcPr>
            <w:tcW w:w="294" w:type="pct"/>
            <w:tcBorders>
              <w:top w:val="nil"/>
              <w:left w:val="nil"/>
              <w:bottom w:val="single" w:sz="8" w:space="0" w:color="auto"/>
              <w:right w:val="single" w:sz="4" w:space="0" w:color="auto"/>
            </w:tcBorders>
            <w:noWrap/>
            <w:vAlign w:val="bottom"/>
            <w:hideMark/>
          </w:tcPr>
          <w:p w14:paraId="64D6D0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17.72</w:t>
            </w:r>
          </w:p>
        </w:tc>
        <w:tc>
          <w:tcPr>
            <w:tcW w:w="294" w:type="pct"/>
            <w:tcBorders>
              <w:top w:val="nil"/>
              <w:left w:val="nil"/>
              <w:bottom w:val="single" w:sz="8" w:space="0" w:color="auto"/>
              <w:right w:val="single" w:sz="4" w:space="0" w:color="auto"/>
            </w:tcBorders>
            <w:noWrap/>
            <w:vAlign w:val="bottom"/>
            <w:hideMark/>
          </w:tcPr>
          <w:p w14:paraId="200CE3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19.45</w:t>
            </w:r>
          </w:p>
        </w:tc>
        <w:tc>
          <w:tcPr>
            <w:tcW w:w="294" w:type="pct"/>
            <w:tcBorders>
              <w:top w:val="nil"/>
              <w:left w:val="nil"/>
              <w:bottom w:val="single" w:sz="8" w:space="0" w:color="auto"/>
              <w:right w:val="single" w:sz="4" w:space="0" w:color="auto"/>
            </w:tcBorders>
            <w:noWrap/>
            <w:vAlign w:val="bottom"/>
            <w:hideMark/>
          </w:tcPr>
          <w:p w14:paraId="298963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17.51</w:t>
            </w:r>
          </w:p>
        </w:tc>
        <w:tc>
          <w:tcPr>
            <w:tcW w:w="294" w:type="pct"/>
            <w:tcBorders>
              <w:top w:val="nil"/>
              <w:left w:val="nil"/>
              <w:bottom w:val="single" w:sz="8" w:space="0" w:color="auto"/>
              <w:right w:val="single" w:sz="4" w:space="0" w:color="auto"/>
            </w:tcBorders>
            <w:noWrap/>
            <w:vAlign w:val="bottom"/>
            <w:hideMark/>
          </w:tcPr>
          <w:p w14:paraId="16BE45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17.29</w:t>
            </w:r>
          </w:p>
        </w:tc>
        <w:tc>
          <w:tcPr>
            <w:tcW w:w="294" w:type="pct"/>
            <w:tcBorders>
              <w:top w:val="nil"/>
              <w:left w:val="nil"/>
              <w:bottom w:val="single" w:sz="8" w:space="0" w:color="auto"/>
              <w:right w:val="single" w:sz="4" w:space="0" w:color="auto"/>
            </w:tcBorders>
            <w:noWrap/>
            <w:vAlign w:val="bottom"/>
            <w:hideMark/>
          </w:tcPr>
          <w:p w14:paraId="1C7C97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19.11</w:t>
            </w:r>
          </w:p>
        </w:tc>
        <w:tc>
          <w:tcPr>
            <w:tcW w:w="294" w:type="pct"/>
            <w:tcBorders>
              <w:top w:val="nil"/>
              <w:left w:val="nil"/>
              <w:bottom w:val="single" w:sz="8" w:space="0" w:color="auto"/>
              <w:right w:val="single" w:sz="4" w:space="0" w:color="auto"/>
            </w:tcBorders>
            <w:noWrap/>
            <w:vAlign w:val="bottom"/>
            <w:hideMark/>
          </w:tcPr>
          <w:p w14:paraId="72D230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18.51</w:t>
            </w:r>
          </w:p>
        </w:tc>
        <w:tc>
          <w:tcPr>
            <w:tcW w:w="294" w:type="pct"/>
            <w:tcBorders>
              <w:top w:val="nil"/>
              <w:left w:val="nil"/>
              <w:bottom w:val="single" w:sz="8" w:space="0" w:color="auto"/>
              <w:right w:val="single" w:sz="8" w:space="0" w:color="auto"/>
            </w:tcBorders>
            <w:noWrap/>
            <w:vAlign w:val="bottom"/>
            <w:hideMark/>
          </w:tcPr>
          <w:p w14:paraId="048DAC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18.72</w:t>
            </w:r>
          </w:p>
        </w:tc>
        <w:tc>
          <w:tcPr>
            <w:tcW w:w="351" w:type="pct"/>
            <w:vMerge/>
            <w:tcBorders>
              <w:top w:val="nil"/>
              <w:left w:val="single" w:sz="8" w:space="0" w:color="auto"/>
              <w:bottom w:val="single" w:sz="8" w:space="0" w:color="auto"/>
              <w:right w:val="single" w:sz="8" w:space="0" w:color="auto"/>
            </w:tcBorders>
            <w:vAlign w:val="center"/>
            <w:hideMark/>
          </w:tcPr>
          <w:p w14:paraId="4A1D634F" w14:textId="77777777" w:rsidR="00603F94" w:rsidRPr="00603F94" w:rsidRDefault="00603F94" w:rsidP="00603F94">
            <w:pPr>
              <w:rPr>
                <w:rFonts w:ascii="Calibri" w:hAnsi="Calibri" w:cs="Calibri"/>
                <w:color w:val="000000"/>
                <w:sz w:val="14"/>
                <w:szCs w:val="14"/>
              </w:rPr>
            </w:pPr>
          </w:p>
        </w:tc>
      </w:tr>
      <w:tr w:rsidR="00603F94" w:rsidRPr="00603F94" w14:paraId="07A2D63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073E77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984E66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395</w:t>
            </w:r>
          </w:p>
        </w:tc>
        <w:tc>
          <w:tcPr>
            <w:tcW w:w="137" w:type="pct"/>
            <w:tcBorders>
              <w:top w:val="nil"/>
              <w:left w:val="nil"/>
              <w:bottom w:val="single" w:sz="4" w:space="0" w:color="auto"/>
              <w:right w:val="single" w:sz="4" w:space="0" w:color="auto"/>
            </w:tcBorders>
            <w:noWrap/>
            <w:vAlign w:val="bottom"/>
            <w:hideMark/>
          </w:tcPr>
          <w:p w14:paraId="5A86D8A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23248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1326</w:t>
            </w:r>
          </w:p>
        </w:tc>
        <w:tc>
          <w:tcPr>
            <w:tcW w:w="294" w:type="pct"/>
            <w:tcBorders>
              <w:top w:val="nil"/>
              <w:left w:val="nil"/>
              <w:bottom w:val="single" w:sz="4" w:space="0" w:color="auto"/>
              <w:right w:val="single" w:sz="4" w:space="0" w:color="auto"/>
            </w:tcBorders>
            <w:noWrap/>
            <w:vAlign w:val="bottom"/>
            <w:hideMark/>
          </w:tcPr>
          <w:p w14:paraId="5E04C1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1422</w:t>
            </w:r>
          </w:p>
        </w:tc>
        <w:tc>
          <w:tcPr>
            <w:tcW w:w="294" w:type="pct"/>
            <w:tcBorders>
              <w:top w:val="nil"/>
              <w:left w:val="nil"/>
              <w:bottom w:val="single" w:sz="4" w:space="0" w:color="auto"/>
              <w:right w:val="single" w:sz="4" w:space="0" w:color="auto"/>
            </w:tcBorders>
            <w:noWrap/>
            <w:vAlign w:val="bottom"/>
            <w:hideMark/>
          </w:tcPr>
          <w:p w14:paraId="77756E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1453</w:t>
            </w:r>
          </w:p>
        </w:tc>
        <w:tc>
          <w:tcPr>
            <w:tcW w:w="294" w:type="pct"/>
            <w:tcBorders>
              <w:top w:val="nil"/>
              <w:left w:val="nil"/>
              <w:bottom w:val="single" w:sz="4" w:space="0" w:color="auto"/>
              <w:right w:val="single" w:sz="4" w:space="0" w:color="auto"/>
            </w:tcBorders>
            <w:noWrap/>
            <w:vAlign w:val="bottom"/>
            <w:hideMark/>
          </w:tcPr>
          <w:p w14:paraId="6F2C00B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1486</w:t>
            </w:r>
          </w:p>
        </w:tc>
        <w:tc>
          <w:tcPr>
            <w:tcW w:w="294" w:type="pct"/>
            <w:tcBorders>
              <w:top w:val="nil"/>
              <w:left w:val="nil"/>
              <w:bottom w:val="single" w:sz="4" w:space="0" w:color="auto"/>
              <w:right w:val="single" w:sz="4" w:space="0" w:color="auto"/>
            </w:tcBorders>
            <w:noWrap/>
            <w:vAlign w:val="bottom"/>
            <w:hideMark/>
          </w:tcPr>
          <w:p w14:paraId="062519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1503</w:t>
            </w:r>
          </w:p>
        </w:tc>
        <w:tc>
          <w:tcPr>
            <w:tcW w:w="294" w:type="pct"/>
            <w:tcBorders>
              <w:top w:val="nil"/>
              <w:left w:val="nil"/>
              <w:bottom w:val="single" w:sz="4" w:space="0" w:color="auto"/>
              <w:right w:val="single" w:sz="4" w:space="0" w:color="auto"/>
            </w:tcBorders>
            <w:noWrap/>
            <w:vAlign w:val="bottom"/>
            <w:hideMark/>
          </w:tcPr>
          <w:p w14:paraId="58491D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1521</w:t>
            </w:r>
          </w:p>
        </w:tc>
        <w:tc>
          <w:tcPr>
            <w:tcW w:w="294" w:type="pct"/>
            <w:tcBorders>
              <w:top w:val="nil"/>
              <w:left w:val="nil"/>
              <w:bottom w:val="single" w:sz="4" w:space="0" w:color="auto"/>
              <w:right w:val="single" w:sz="4" w:space="0" w:color="auto"/>
            </w:tcBorders>
            <w:noWrap/>
            <w:vAlign w:val="bottom"/>
            <w:hideMark/>
          </w:tcPr>
          <w:p w14:paraId="07F7F9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1539</w:t>
            </w:r>
          </w:p>
        </w:tc>
        <w:tc>
          <w:tcPr>
            <w:tcW w:w="294" w:type="pct"/>
            <w:tcBorders>
              <w:top w:val="nil"/>
              <w:left w:val="nil"/>
              <w:bottom w:val="single" w:sz="4" w:space="0" w:color="auto"/>
              <w:right w:val="single" w:sz="4" w:space="0" w:color="auto"/>
            </w:tcBorders>
            <w:noWrap/>
            <w:vAlign w:val="bottom"/>
            <w:hideMark/>
          </w:tcPr>
          <w:p w14:paraId="4F21501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2485</w:t>
            </w:r>
          </w:p>
        </w:tc>
        <w:tc>
          <w:tcPr>
            <w:tcW w:w="294" w:type="pct"/>
            <w:tcBorders>
              <w:top w:val="nil"/>
              <w:left w:val="nil"/>
              <w:bottom w:val="single" w:sz="4" w:space="0" w:color="auto"/>
              <w:right w:val="single" w:sz="4" w:space="0" w:color="auto"/>
            </w:tcBorders>
            <w:noWrap/>
            <w:vAlign w:val="bottom"/>
            <w:hideMark/>
          </w:tcPr>
          <w:p w14:paraId="4C0A14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1557</w:t>
            </w:r>
          </w:p>
        </w:tc>
        <w:tc>
          <w:tcPr>
            <w:tcW w:w="294" w:type="pct"/>
            <w:tcBorders>
              <w:top w:val="nil"/>
              <w:left w:val="nil"/>
              <w:bottom w:val="single" w:sz="4" w:space="0" w:color="auto"/>
              <w:right w:val="single" w:sz="4" w:space="0" w:color="auto"/>
            </w:tcBorders>
            <w:noWrap/>
            <w:vAlign w:val="bottom"/>
            <w:hideMark/>
          </w:tcPr>
          <w:p w14:paraId="39D216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4BC27C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2679</w:t>
            </w:r>
          </w:p>
        </w:tc>
        <w:tc>
          <w:tcPr>
            <w:tcW w:w="294" w:type="pct"/>
            <w:tcBorders>
              <w:top w:val="nil"/>
              <w:left w:val="nil"/>
              <w:bottom w:val="single" w:sz="4" w:space="0" w:color="auto"/>
              <w:right w:val="single" w:sz="4" w:space="0" w:color="auto"/>
            </w:tcBorders>
            <w:noWrap/>
            <w:vAlign w:val="bottom"/>
            <w:hideMark/>
          </w:tcPr>
          <w:p w14:paraId="7F2027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2611</w:t>
            </w:r>
          </w:p>
        </w:tc>
        <w:tc>
          <w:tcPr>
            <w:tcW w:w="294" w:type="pct"/>
            <w:tcBorders>
              <w:top w:val="nil"/>
              <w:left w:val="nil"/>
              <w:bottom w:val="single" w:sz="4" w:space="0" w:color="auto"/>
              <w:right w:val="single" w:sz="8" w:space="0" w:color="auto"/>
            </w:tcBorders>
            <w:noWrap/>
            <w:vAlign w:val="bottom"/>
            <w:hideMark/>
          </w:tcPr>
          <w:p w14:paraId="0FA1A1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2858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6C17B4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2894</w:t>
            </w:r>
          </w:p>
        </w:tc>
      </w:tr>
      <w:tr w:rsidR="00603F94" w:rsidRPr="00603F94" w14:paraId="5A657C5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D01C9A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tcBorders>
              <w:top w:val="nil"/>
              <w:left w:val="single" w:sz="4" w:space="0" w:color="auto"/>
              <w:bottom w:val="single" w:sz="8" w:space="0" w:color="000000"/>
              <w:right w:val="single" w:sz="4" w:space="0" w:color="auto"/>
            </w:tcBorders>
            <w:vAlign w:val="center"/>
            <w:hideMark/>
          </w:tcPr>
          <w:p w14:paraId="18A1462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E0C70F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E56EC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13.36</w:t>
            </w:r>
          </w:p>
        </w:tc>
        <w:tc>
          <w:tcPr>
            <w:tcW w:w="294" w:type="pct"/>
            <w:tcBorders>
              <w:top w:val="nil"/>
              <w:left w:val="nil"/>
              <w:bottom w:val="single" w:sz="8" w:space="0" w:color="auto"/>
              <w:right w:val="single" w:sz="4" w:space="0" w:color="auto"/>
            </w:tcBorders>
            <w:noWrap/>
            <w:vAlign w:val="bottom"/>
            <w:hideMark/>
          </w:tcPr>
          <w:p w14:paraId="27BBE7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12.46</w:t>
            </w:r>
          </w:p>
        </w:tc>
        <w:tc>
          <w:tcPr>
            <w:tcW w:w="294" w:type="pct"/>
            <w:tcBorders>
              <w:top w:val="nil"/>
              <w:left w:val="nil"/>
              <w:bottom w:val="single" w:sz="8" w:space="0" w:color="auto"/>
              <w:right w:val="single" w:sz="4" w:space="0" w:color="auto"/>
            </w:tcBorders>
            <w:noWrap/>
            <w:vAlign w:val="bottom"/>
            <w:hideMark/>
          </w:tcPr>
          <w:p w14:paraId="6EBA91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12.19</w:t>
            </w:r>
          </w:p>
        </w:tc>
        <w:tc>
          <w:tcPr>
            <w:tcW w:w="294" w:type="pct"/>
            <w:tcBorders>
              <w:top w:val="nil"/>
              <w:left w:val="nil"/>
              <w:bottom w:val="single" w:sz="8" w:space="0" w:color="auto"/>
              <w:right w:val="single" w:sz="4" w:space="0" w:color="auto"/>
            </w:tcBorders>
            <w:noWrap/>
            <w:vAlign w:val="bottom"/>
            <w:hideMark/>
          </w:tcPr>
          <w:p w14:paraId="067F00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11.92</w:t>
            </w:r>
          </w:p>
        </w:tc>
        <w:tc>
          <w:tcPr>
            <w:tcW w:w="294" w:type="pct"/>
            <w:tcBorders>
              <w:top w:val="nil"/>
              <w:left w:val="nil"/>
              <w:bottom w:val="single" w:sz="8" w:space="0" w:color="auto"/>
              <w:right w:val="single" w:sz="4" w:space="0" w:color="auto"/>
            </w:tcBorders>
            <w:noWrap/>
            <w:vAlign w:val="bottom"/>
            <w:hideMark/>
          </w:tcPr>
          <w:p w14:paraId="513D89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11.78</w:t>
            </w:r>
          </w:p>
        </w:tc>
        <w:tc>
          <w:tcPr>
            <w:tcW w:w="294" w:type="pct"/>
            <w:tcBorders>
              <w:top w:val="nil"/>
              <w:left w:val="nil"/>
              <w:bottom w:val="single" w:sz="8" w:space="0" w:color="auto"/>
              <w:right w:val="single" w:sz="4" w:space="0" w:color="auto"/>
            </w:tcBorders>
            <w:noWrap/>
            <w:vAlign w:val="bottom"/>
            <w:hideMark/>
          </w:tcPr>
          <w:p w14:paraId="40D03F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11.65</w:t>
            </w:r>
          </w:p>
        </w:tc>
        <w:tc>
          <w:tcPr>
            <w:tcW w:w="294" w:type="pct"/>
            <w:tcBorders>
              <w:top w:val="nil"/>
              <w:left w:val="nil"/>
              <w:bottom w:val="single" w:sz="8" w:space="0" w:color="auto"/>
              <w:right w:val="single" w:sz="4" w:space="0" w:color="auto"/>
            </w:tcBorders>
            <w:noWrap/>
            <w:vAlign w:val="bottom"/>
            <w:hideMark/>
          </w:tcPr>
          <w:p w14:paraId="1020E9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11.51</w:t>
            </w:r>
          </w:p>
        </w:tc>
        <w:tc>
          <w:tcPr>
            <w:tcW w:w="294" w:type="pct"/>
            <w:tcBorders>
              <w:top w:val="nil"/>
              <w:left w:val="nil"/>
              <w:bottom w:val="single" w:sz="8" w:space="0" w:color="auto"/>
              <w:right w:val="single" w:sz="4" w:space="0" w:color="auto"/>
            </w:tcBorders>
            <w:noWrap/>
            <w:vAlign w:val="bottom"/>
            <w:hideMark/>
          </w:tcPr>
          <w:p w14:paraId="599AFE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12.63</w:t>
            </w:r>
          </w:p>
        </w:tc>
        <w:tc>
          <w:tcPr>
            <w:tcW w:w="294" w:type="pct"/>
            <w:tcBorders>
              <w:top w:val="nil"/>
              <w:left w:val="nil"/>
              <w:bottom w:val="single" w:sz="8" w:space="0" w:color="auto"/>
              <w:right w:val="single" w:sz="4" w:space="0" w:color="auto"/>
            </w:tcBorders>
            <w:noWrap/>
            <w:vAlign w:val="bottom"/>
            <w:hideMark/>
          </w:tcPr>
          <w:p w14:paraId="2A15267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8" w:space="0" w:color="auto"/>
              <w:right w:val="single" w:sz="4" w:space="0" w:color="auto"/>
            </w:tcBorders>
            <w:noWrap/>
            <w:vAlign w:val="bottom"/>
            <w:hideMark/>
          </w:tcPr>
          <w:p w14:paraId="087166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11.23</w:t>
            </w:r>
          </w:p>
        </w:tc>
        <w:tc>
          <w:tcPr>
            <w:tcW w:w="294" w:type="pct"/>
            <w:tcBorders>
              <w:top w:val="nil"/>
              <w:left w:val="nil"/>
              <w:bottom w:val="single" w:sz="8" w:space="0" w:color="auto"/>
              <w:right w:val="single" w:sz="4" w:space="0" w:color="auto"/>
            </w:tcBorders>
            <w:noWrap/>
            <w:vAlign w:val="bottom"/>
            <w:hideMark/>
          </w:tcPr>
          <w:p w14:paraId="016B34A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12.41</w:t>
            </w:r>
          </w:p>
        </w:tc>
        <w:tc>
          <w:tcPr>
            <w:tcW w:w="294" w:type="pct"/>
            <w:tcBorders>
              <w:top w:val="nil"/>
              <w:left w:val="nil"/>
              <w:bottom w:val="single" w:sz="8" w:space="0" w:color="auto"/>
              <w:right w:val="single" w:sz="4" w:space="0" w:color="auto"/>
            </w:tcBorders>
            <w:noWrap/>
            <w:vAlign w:val="bottom"/>
            <w:hideMark/>
          </w:tcPr>
          <w:p w14:paraId="08CFE1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12.02</w:t>
            </w:r>
          </w:p>
        </w:tc>
        <w:tc>
          <w:tcPr>
            <w:tcW w:w="294" w:type="pct"/>
            <w:tcBorders>
              <w:top w:val="nil"/>
              <w:left w:val="nil"/>
              <w:bottom w:val="single" w:sz="8" w:space="0" w:color="auto"/>
              <w:right w:val="single" w:sz="8" w:space="0" w:color="auto"/>
            </w:tcBorders>
            <w:noWrap/>
            <w:vAlign w:val="bottom"/>
            <w:hideMark/>
          </w:tcPr>
          <w:p w14:paraId="2A052F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12.16</w:t>
            </w:r>
          </w:p>
        </w:tc>
        <w:tc>
          <w:tcPr>
            <w:tcW w:w="351" w:type="pct"/>
            <w:vMerge/>
            <w:tcBorders>
              <w:top w:val="nil"/>
              <w:left w:val="single" w:sz="8" w:space="0" w:color="auto"/>
              <w:bottom w:val="single" w:sz="8" w:space="0" w:color="auto"/>
              <w:right w:val="single" w:sz="8" w:space="0" w:color="auto"/>
            </w:tcBorders>
            <w:vAlign w:val="center"/>
            <w:hideMark/>
          </w:tcPr>
          <w:p w14:paraId="23ED1C5A" w14:textId="77777777" w:rsidR="00603F94" w:rsidRPr="00603F94" w:rsidRDefault="00603F94" w:rsidP="00603F94">
            <w:pPr>
              <w:rPr>
                <w:rFonts w:ascii="Calibri" w:hAnsi="Calibri" w:cs="Calibri"/>
                <w:color w:val="000000"/>
                <w:sz w:val="14"/>
                <w:szCs w:val="14"/>
              </w:rPr>
            </w:pPr>
          </w:p>
        </w:tc>
      </w:tr>
      <w:tr w:rsidR="00603F94" w:rsidRPr="00603F94" w14:paraId="57883A72"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2606E1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86D0F7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1AF8677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46A6E3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0B747A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0E8A930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1430</w:t>
            </w:r>
          </w:p>
        </w:tc>
        <w:tc>
          <w:tcPr>
            <w:tcW w:w="294" w:type="pct"/>
            <w:tcBorders>
              <w:top w:val="nil"/>
              <w:left w:val="nil"/>
              <w:bottom w:val="single" w:sz="4" w:space="0" w:color="auto"/>
              <w:right w:val="single" w:sz="4" w:space="0" w:color="auto"/>
            </w:tcBorders>
            <w:noWrap/>
            <w:vAlign w:val="bottom"/>
            <w:hideMark/>
          </w:tcPr>
          <w:p w14:paraId="75363F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1468</w:t>
            </w:r>
          </w:p>
        </w:tc>
        <w:tc>
          <w:tcPr>
            <w:tcW w:w="294" w:type="pct"/>
            <w:tcBorders>
              <w:top w:val="nil"/>
              <w:left w:val="nil"/>
              <w:bottom w:val="single" w:sz="4" w:space="0" w:color="auto"/>
              <w:right w:val="single" w:sz="4" w:space="0" w:color="auto"/>
            </w:tcBorders>
            <w:noWrap/>
            <w:vAlign w:val="bottom"/>
            <w:hideMark/>
          </w:tcPr>
          <w:p w14:paraId="3D230C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1488</w:t>
            </w:r>
          </w:p>
        </w:tc>
        <w:tc>
          <w:tcPr>
            <w:tcW w:w="294" w:type="pct"/>
            <w:tcBorders>
              <w:top w:val="nil"/>
              <w:left w:val="nil"/>
              <w:bottom w:val="single" w:sz="4" w:space="0" w:color="auto"/>
              <w:right w:val="single" w:sz="4" w:space="0" w:color="auto"/>
            </w:tcBorders>
            <w:noWrap/>
            <w:vAlign w:val="bottom"/>
            <w:hideMark/>
          </w:tcPr>
          <w:p w14:paraId="04A817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1509</w:t>
            </w:r>
          </w:p>
        </w:tc>
        <w:tc>
          <w:tcPr>
            <w:tcW w:w="294" w:type="pct"/>
            <w:tcBorders>
              <w:top w:val="nil"/>
              <w:left w:val="nil"/>
              <w:bottom w:val="single" w:sz="4" w:space="0" w:color="auto"/>
              <w:right w:val="single" w:sz="4" w:space="0" w:color="auto"/>
            </w:tcBorders>
            <w:noWrap/>
            <w:vAlign w:val="bottom"/>
            <w:hideMark/>
          </w:tcPr>
          <w:p w14:paraId="3F8A93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42433D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2436</w:t>
            </w:r>
          </w:p>
        </w:tc>
        <w:tc>
          <w:tcPr>
            <w:tcW w:w="294" w:type="pct"/>
            <w:tcBorders>
              <w:top w:val="nil"/>
              <w:left w:val="nil"/>
              <w:bottom w:val="single" w:sz="4" w:space="0" w:color="auto"/>
              <w:right w:val="single" w:sz="4" w:space="0" w:color="auto"/>
            </w:tcBorders>
            <w:noWrap/>
            <w:vAlign w:val="bottom"/>
            <w:hideMark/>
          </w:tcPr>
          <w:p w14:paraId="288C20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1554</w:t>
            </w:r>
          </w:p>
        </w:tc>
        <w:tc>
          <w:tcPr>
            <w:tcW w:w="294" w:type="pct"/>
            <w:tcBorders>
              <w:top w:val="nil"/>
              <w:left w:val="nil"/>
              <w:bottom w:val="single" w:sz="4" w:space="0" w:color="auto"/>
              <w:right w:val="single" w:sz="4" w:space="0" w:color="auto"/>
            </w:tcBorders>
            <w:noWrap/>
            <w:vAlign w:val="bottom"/>
            <w:hideMark/>
          </w:tcPr>
          <w:p w14:paraId="22B889D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1C8CFB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2634</w:t>
            </w:r>
          </w:p>
        </w:tc>
        <w:tc>
          <w:tcPr>
            <w:tcW w:w="294" w:type="pct"/>
            <w:tcBorders>
              <w:top w:val="nil"/>
              <w:left w:val="nil"/>
              <w:bottom w:val="single" w:sz="4" w:space="0" w:color="auto"/>
              <w:right w:val="single" w:sz="4" w:space="0" w:color="auto"/>
            </w:tcBorders>
            <w:noWrap/>
            <w:vAlign w:val="bottom"/>
            <w:hideMark/>
          </w:tcPr>
          <w:p w14:paraId="67A2341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8" w:space="0" w:color="auto"/>
            </w:tcBorders>
            <w:noWrap/>
            <w:vAlign w:val="bottom"/>
            <w:hideMark/>
          </w:tcPr>
          <w:p w14:paraId="54B513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2820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1AE51E3"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2838</w:t>
            </w:r>
          </w:p>
        </w:tc>
      </w:tr>
      <w:tr w:rsidR="00603F94" w:rsidRPr="00603F94" w14:paraId="20D5EE9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036FE1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tcBorders>
              <w:top w:val="nil"/>
              <w:left w:val="single" w:sz="4" w:space="0" w:color="auto"/>
              <w:bottom w:val="single" w:sz="8" w:space="0" w:color="000000"/>
              <w:right w:val="single" w:sz="4" w:space="0" w:color="auto"/>
            </w:tcBorders>
            <w:vAlign w:val="center"/>
            <w:hideMark/>
          </w:tcPr>
          <w:p w14:paraId="78BF31B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9E3268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A48E1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6.78</w:t>
            </w:r>
          </w:p>
        </w:tc>
        <w:tc>
          <w:tcPr>
            <w:tcW w:w="294" w:type="pct"/>
            <w:tcBorders>
              <w:top w:val="nil"/>
              <w:left w:val="nil"/>
              <w:bottom w:val="single" w:sz="8" w:space="0" w:color="auto"/>
              <w:right w:val="single" w:sz="4" w:space="0" w:color="auto"/>
            </w:tcBorders>
            <w:noWrap/>
            <w:vAlign w:val="bottom"/>
            <w:hideMark/>
          </w:tcPr>
          <w:p w14:paraId="58FD06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6.24</w:t>
            </w:r>
          </w:p>
        </w:tc>
        <w:tc>
          <w:tcPr>
            <w:tcW w:w="294" w:type="pct"/>
            <w:tcBorders>
              <w:top w:val="nil"/>
              <w:left w:val="nil"/>
              <w:bottom w:val="single" w:sz="8" w:space="0" w:color="auto"/>
              <w:right w:val="single" w:sz="4" w:space="0" w:color="auto"/>
            </w:tcBorders>
            <w:noWrap/>
            <w:vAlign w:val="bottom"/>
            <w:hideMark/>
          </w:tcPr>
          <w:p w14:paraId="7DE149F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6.09</w:t>
            </w:r>
          </w:p>
        </w:tc>
        <w:tc>
          <w:tcPr>
            <w:tcW w:w="294" w:type="pct"/>
            <w:tcBorders>
              <w:top w:val="nil"/>
              <w:left w:val="nil"/>
              <w:bottom w:val="single" w:sz="8" w:space="0" w:color="auto"/>
              <w:right w:val="single" w:sz="4" w:space="0" w:color="auto"/>
            </w:tcBorders>
            <w:noWrap/>
            <w:vAlign w:val="bottom"/>
            <w:hideMark/>
          </w:tcPr>
          <w:p w14:paraId="46E0C1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5.93</w:t>
            </w:r>
          </w:p>
        </w:tc>
        <w:tc>
          <w:tcPr>
            <w:tcW w:w="294" w:type="pct"/>
            <w:tcBorders>
              <w:top w:val="nil"/>
              <w:left w:val="nil"/>
              <w:bottom w:val="single" w:sz="8" w:space="0" w:color="auto"/>
              <w:right w:val="single" w:sz="4" w:space="0" w:color="auto"/>
            </w:tcBorders>
            <w:noWrap/>
            <w:vAlign w:val="bottom"/>
            <w:hideMark/>
          </w:tcPr>
          <w:p w14:paraId="3764CF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5.85</w:t>
            </w:r>
          </w:p>
        </w:tc>
        <w:tc>
          <w:tcPr>
            <w:tcW w:w="294" w:type="pct"/>
            <w:tcBorders>
              <w:top w:val="nil"/>
              <w:left w:val="nil"/>
              <w:bottom w:val="single" w:sz="8" w:space="0" w:color="auto"/>
              <w:right w:val="single" w:sz="4" w:space="0" w:color="auto"/>
            </w:tcBorders>
            <w:noWrap/>
            <w:vAlign w:val="bottom"/>
            <w:hideMark/>
          </w:tcPr>
          <w:p w14:paraId="3172F5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5.76</w:t>
            </w:r>
          </w:p>
        </w:tc>
        <w:tc>
          <w:tcPr>
            <w:tcW w:w="294" w:type="pct"/>
            <w:tcBorders>
              <w:top w:val="nil"/>
              <w:left w:val="nil"/>
              <w:bottom w:val="single" w:sz="8" w:space="0" w:color="auto"/>
              <w:right w:val="single" w:sz="4" w:space="0" w:color="auto"/>
            </w:tcBorders>
            <w:noWrap/>
            <w:vAlign w:val="bottom"/>
            <w:hideMark/>
          </w:tcPr>
          <w:p w14:paraId="2248BD9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5.68</w:t>
            </w:r>
          </w:p>
        </w:tc>
        <w:tc>
          <w:tcPr>
            <w:tcW w:w="294" w:type="pct"/>
            <w:tcBorders>
              <w:top w:val="nil"/>
              <w:left w:val="nil"/>
              <w:bottom w:val="single" w:sz="8" w:space="0" w:color="auto"/>
              <w:right w:val="single" w:sz="4" w:space="0" w:color="auto"/>
            </w:tcBorders>
            <w:noWrap/>
            <w:vAlign w:val="bottom"/>
            <w:hideMark/>
          </w:tcPr>
          <w:p w14:paraId="5B9E94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6.33</w:t>
            </w:r>
          </w:p>
        </w:tc>
        <w:tc>
          <w:tcPr>
            <w:tcW w:w="294" w:type="pct"/>
            <w:tcBorders>
              <w:top w:val="nil"/>
              <w:left w:val="nil"/>
              <w:bottom w:val="single" w:sz="8" w:space="0" w:color="auto"/>
              <w:right w:val="single" w:sz="4" w:space="0" w:color="auto"/>
            </w:tcBorders>
            <w:noWrap/>
            <w:vAlign w:val="bottom"/>
            <w:hideMark/>
          </w:tcPr>
          <w:p w14:paraId="6DA6D3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5.60</w:t>
            </w:r>
          </w:p>
        </w:tc>
        <w:tc>
          <w:tcPr>
            <w:tcW w:w="294" w:type="pct"/>
            <w:tcBorders>
              <w:top w:val="nil"/>
              <w:left w:val="nil"/>
              <w:bottom w:val="single" w:sz="8" w:space="0" w:color="auto"/>
              <w:right w:val="single" w:sz="4" w:space="0" w:color="auto"/>
            </w:tcBorders>
            <w:noWrap/>
            <w:vAlign w:val="bottom"/>
            <w:hideMark/>
          </w:tcPr>
          <w:p w14:paraId="3401DB8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5.52</w:t>
            </w:r>
          </w:p>
        </w:tc>
        <w:tc>
          <w:tcPr>
            <w:tcW w:w="294" w:type="pct"/>
            <w:tcBorders>
              <w:top w:val="nil"/>
              <w:left w:val="nil"/>
              <w:bottom w:val="single" w:sz="8" w:space="0" w:color="auto"/>
              <w:right w:val="single" w:sz="4" w:space="0" w:color="auto"/>
            </w:tcBorders>
            <w:noWrap/>
            <w:vAlign w:val="bottom"/>
            <w:hideMark/>
          </w:tcPr>
          <w:p w14:paraId="464F3E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6.20</w:t>
            </w:r>
          </w:p>
        </w:tc>
        <w:tc>
          <w:tcPr>
            <w:tcW w:w="294" w:type="pct"/>
            <w:tcBorders>
              <w:top w:val="nil"/>
              <w:left w:val="nil"/>
              <w:bottom w:val="single" w:sz="8" w:space="0" w:color="auto"/>
              <w:right w:val="single" w:sz="4" w:space="0" w:color="auto"/>
            </w:tcBorders>
            <w:noWrap/>
            <w:vAlign w:val="bottom"/>
            <w:hideMark/>
          </w:tcPr>
          <w:p w14:paraId="691AD5E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5.98</w:t>
            </w:r>
          </w:p>
        </w:tc>
        <w:tc>
          <w:tcPr>
            <w:tcW w:w="294" w:type="pct"/>
            <w:tcBorders>
              <w:top w:val="nil"/>
              <w:left w:val="nil"/>
              <w:bottom w:val="single" w:sz="8" w:space="0" w:color="auto"/>
              <w:right w:val="single" w:sz="8" w:space="0" w:color="auto"/>
            </w:tcBorders>
            <w:noWrap/>
            <w:vAlign w:val="bottom"/>
            <w:hideMark/>
          </w:tcPr>
          <w:p w14:paraId="458C03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6.05</w:t>
            </w:r>
          </w:p>
        </w:tc>
        <w:tc>
          <w:tcPr>
            <w:tcW w:w="351" w:type="pct"/>
            <w:vMerge/>
            <w:tcBorders>
              <w:top w:val="nil"/>
              <w:left w:val="single" w:sz="8" w:space="0" w:color="auto"/>
              <w:bottom w:val="single" w:sz="8" w:space="0" w:color="auto"/>
              <w:right w:val="single" w:sz="8" w:space="0" w:color="auto"/>
            </w:tcBorders>
            <w:vAlign w:val="center"/>
            <w:hideMark/>
          </w:tcPr>
          <w:p w14:paraId="2769CC78" w14:textId="77777777" w:rsidR="00603F94" w:rsidRPr="00603F94" w:rsidRDefault="00603F94" w:rsidP="00603F94">
            <w:pPr>
              <w:rPr>
                <w:rFonts w:ascii="Calibri" w:hAnsi="Calibri" w:cs="Calibri"/>
                <w:color w:val="000000"/>
                <w:sz w:val="14"/>
                <w:szCs w:val="14"/>
              </w:rPr>
            </w:pPr>
          </w:p>
        </w:tc>
      </w:tr>
      <w:tr w:rsidR="00603F94" w:rsidRPr="00603F94" w14:paraId="18D940BA"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A2EC5E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D34</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F6B582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447</w:t>
            </w:r>
          </w:p>
        </w:tc>
        <w:tc>
          <w:tcPr>
            <w:tcW w:w="137" w:type="pct"/>
            <w:tcBorders>
              <w:top w:val="nil"/>
              <w:left w:val="nil"/>
              <w:bottom w:val="single" w:sz="4" w:space="0" w:color="auto"/>
              <w:right w:val="single" w:sz="4" w:space="0" w:color="auto"/>
            </w:tcBorders>
            <w:noWrap/>
            <w:vAlign w:val="bottom"/>
            <w:hideMark/>
          </w:tcPr>
          <w:p w14:paraId="5422C31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4A21B4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69FE0E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527846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1430</w:t>
            </w:r>
          </w:p>
        </w:tc>
        <w:tc>
          <w:tcPr>
            <w:tcW w:w="294" w:type="pct"/>
            <w:tcBorders>
              <w:top w:val="nil"/>
              <w:left w:val="nil"/>
              <w:bottom w:val="single" w:sz="4" w:space="0" w:color="auto"/>
              <w:right w:val="single" w:sz="4" w:space="0" w:color="auto"/>
            </w:tcBorders>
            <w:noWrap/>
            <w:vAlign w:val="bottom"/>
            <w:hideMark/>
          </w:tcPr>
          <w:p w14:paraId="6B2A91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1468</w:t>
            </w:r>
          </w:p>
        </w:tc>
        <w:tc>
          <w:tcPr>
            <w:tcW w:w="294" w:type="pct"/>
            <w:tcBorders>
              <w:top w:val="nil"/>
              <w:left w:val="nil"/>
              <w:bottom w:val="single" w:sz="4" w:space="0" w:color="auto"/>
              <w:right w:val="single" w:sz="4" w:space="0" w:color="auto"/>
            </w:tcBorders>
            <w:noWrap/>
            <w:vAlign w:val="bottom"/>
            <w:hideMark/>
          </w:tcPr>
          <w:p w14:paraId="5B1A26E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1488</w:t>
            </w:r>
          </w:p>
        </w:tc>
        <w:tc>
          <w:tcPr>
            <w:tcW w:w="294" w:type="pct"/>
            <w:tcBorders>
              <w:top w:val="nil"/>
              <w:left w:val="nil"/>
              <w:bottom w:val="single" w:sz="4" w:space="0" w:color="auto"/>
              <w:right w:val="single" w:sz="4" w:space="0" w:color="auto"/>
            </w:tcBorders>
            <w:noWrap/>
            <w:vAlign w:val="bottom"/>
            <w:hideMark/>
          </w:tcPr>
          <w:p w14:paraId="1553C5E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1509</w:t>
            </w:r>
          </w:p>
        </w:tc>
        <w:tc>
          <w:tcPr>
            <w:tcW w:w="294" w:type="pct"/>
            <w:tcBorders>
              <w:top w:val="nil"/>
              <w:left w:val="nil"/>
              <w:bottom w:val="single" w:sz="4" w:space="0" w:color="auto"/>
              <w:right w:val="single" w:sz="4" w:space="0" w:color="auto"/>
            </w:tcBorders>
            <w:noWrap/>
            <w:vAlign w:val="bottom"/>
            <w:hideMark/>
          </w:tcPr>
          <w:p w14:paraId="49DB58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7ECBDD3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2436</w:t>
            </w:r>
          </w:p>
        </w:tc>
        <w:tc>
          <w:tcPr>
            <w:tcW w:w="294" w:type="pct"/>
            <w:tcBorders>
              <w:top w:val="nil"/>
              <w:left w:val="nil"/>
              <w:bottom w:val="single" w:sz="4" w:space="0" w:color="auto"/>
              <w:right w:val="single" w:sz="4" w:space="0" w:color="auto"/>
            </w:tcBorders>
            <w:noWrap/>
            <w:vAlign w:val="bottom"/>
            <w:hideMark/>
          </w:tcPr>
          <w:p w14:paraId="6DF2E31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1554</w:t>
            </w:r>
          </w:p>
        </w:tc>
        <w:tc>
          <w:tcPr>
            <w:tcW w:w="294" w:type="pct"/>
            <w:tcBorders>
              <w:top w:val="nil"/>
              <w:left w:val="nil"/>
              <w:bottom w:val="single" w:sz="4" w:space="0" w:color="auto"/>
              <w:right w:val="single" w:sz="4" w:space="0" w:color="auto"/>
            </w:tcBorders>
            <w:noWrap/>
            <w:vAlign w:val="bottom"/>
            <w:hideMark/>
          </w:tcPr>
          <w:p w14:paraId="19FFE9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099CEB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2634</w:t>
            </w:r>
          </w:p>
        </w:tc>
        <w:tc>
          <w:tcPr>
            <w:tcW w:w="294" w:type="pct"/>
            <w:tcBorders>
              <w:top w:val="nil"/>
              <w:left w:val="nil"/>
              <w:bottom w:val="single" w:sz="4" w:space="0" w:color="auto"/>
              <w:right w:val="single" w:sz="4" w:space="0" w:color="auto"/>
            </w:tcBorders>
            <w:noWrap/>
            <w:vAlign w:val="bottom"/>
            <w:hideMark/>
          </w:tcPr>
          <w:p w14:paraId="640AE0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8" w:space="0" w:color="auto"/>
            </w:tcBorders>
            <w:noWrap/>
            <w:vAlign w:val="bottom"/>
            <w:hideMark/>
          </w:tcPr>
          <w:p w14:paraId="104740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2820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188A9DED"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2849</w:t>
            </w:r>
          </w:p>
        </w:tc>
      </w:tr>
      <w:tr w:rsidR="00603F94" w:rsidRPr="00603F94" w14:paraId="17C119C3"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194D8D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tcBorders>
              <w:top w:val="nil"/>
              <w:left w:val="single" w:sz="4" w:space="0" w:color="auto"/>
              <w:bottom w:val="single" w:sz="8" w:space="0" w:color="000000"/>
              <w:right w:val="single" w:sz="4" w:space="0" w:color="auto"/>
            </w:tcBorders>
            <w:vAlign w:val="center"/>
            <w:hideMark/>
          </w:tcPr>
          <w:p w14:paraId="264E9B1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09FF6E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3CEDA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17.64</w:t>
            </w:r>
          </w:p>
        </w:tc>
        <w:tc>
          <w:tcPr>
            <w:tcW w:w="294" w:type="pct"/>
            <w:tcBorders>
              <w:top w:val="nil"/>
              <w:left w:val="nil"/>
              <w:bottom w:val="single" w:sz="8" w:space="0" w:color="auto"/>
              <w:right w:val="single" w:sz="4" w:space="0" w:color="auto"/>
            </w:tcBorders>
            <w:noWrap/>
            <w:vAlign w:val="bottom"/>
            <w:hideMark/>
          </w:tcPr>
          <w:p w14:paraId="319F36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16.24</w:t>
            </w:r>
          </w:p>
        </w:tc>
        <w:tc>
          <w:tcPr>
            <w:tcW w:w="294" w:type="pct"/>
            <w:tcBorders>
              <w:top w:val="nil"/>
              <w:left w:val="nil"/>
              <w:bottom w:val="single" w:sz="8" w:space="0" w:color="auto"/>
              <w:right w:val="single" w:sz="4" w:space="0" w:color="auto"/>
            </w:tcBorders>
            <w:noWrap/>
            <w:vAlign w:val="bottom"/>
            <w:hideMark/>
          </w:tcPr>
          <w:p w14:paraId="440A46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15.84</w:t>
            </w:r>
          </w:p>
        </w:tc>
        <w:tc>
          <w:tcPr>
            <w:tcW w:w="294" w:type="pct"/>
            <w:tcBorders>
              <w:top w:val="nil"/>
              <w:left w:val="nil"/>
              <w:bottom w:val="single" w:sz="8" w:space="0" w:color="auto"/>
              <w:right w:val="single" w:sz="4" w:space="0" w:color="auto"/>
            </w:tcBorders>
            <w:noWrap/>
            <w:vAlign w:val="bottom"/>
            <w:hideMark/>
          </w:tcPr>
          <w:p w14:paraId="594F30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294" w:type="pct"/>
            <w:tcBorders>
              <w:top w:val="nil"/>
              <w:left w:val="nil"/>
              <w:bottom w:val="single" w:sz="8" w:space="0" w:color="auto"/>
              <w:right w:val="single" w:sz="4" w:space="0" w:color="auto"/>
            </w:tcBorders>
            <w:noWrap/>
            <w:vAlign w:val="bottom"/>
            <w:hideMark/>
          </w:tcPr>
          <w:p w14:paraId="4DFD34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15.21</w:t>
            </w:r>
          </w:p>
        </w:tc>
        <w:tc>
          <w:tcPr>
            <w:tcW w:w="294" w:type="pct"/>
            <w:tcBorders>
              <w:top w:val="nil"/>
              <w:left w:val="nil"/>
              <w:bottom w:val="single" w:sz="8" w:space="0" w:color="auto"/>
              <w:right w:val="single" w:sz="4" w:space="0" w:color="auto"/>
            </w:tcBorders>
            <w:noWrap/>
            <w:vAlign w:val="bottom"/>
            <w:hideMark/>
          </w:tcPr>
          <w:p w14:paraId="05D2BD6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15.00</w:t>
            </w:r>
          </w:p>
        </w:tc>
        <w:tc>
          <w:tcPr>
            <w:tcW w:w="294" w:type="pct"/>
            <w:tcBorders>
              <w:top w:val="nil"/>
              <w:left w:val="nil"/>
              <w:bottom w:val="single" w:sz="8" w:space="0" w:color="auto"/>
              <w:right w:val="single" w:sz="4" w:space="0" w:color="auto"/>
            </w:tcBorders>
            <w:noWrap/>
            <w:vAlign w:val="bottom"/>
            <w:hideMark/>
          </w:tcPr>
          <w:p w14:paraId="00B902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14.78</w:t>
            </w:r>
          </w:p>
        </w:tc>
        <w:tc>
          <w:tcPr>
            <w:tcW w:w="294" w:type="pct"/>
            <w:tcBorders>
              <w:top w:val="nil"/>
              <w:left w:val="nil"/>
              <w:bottom w:val="single" w:sz="8" w:space="0" w:color="auto"/>
              <w:right w:val="single" w:sz="4" w:space="0" w:color="auto"/>
            </w:tcBorders>
            <w:noWrap/>
            <w:vAlign w:val="bottom"/>
            <w:hideMark/>
          </w:tcPr>
          <w:p w14:paraId="549404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16.48</w:t>
            </w:r>
          </w:p>
        </w:tc>
        <w:tc>
          <w:tcPr>
            <w:tcW w:w="294" w:type="pct"/>
            <w:tcBorders>
              <w:top w:val="nil"/>
              <w:left w:val="nil"/>
              <w:bottom w:val="single" w:sz="8" w:space="0" w:color="auto"/>
              <w:right w:val="single" w:sz="4" w:space="0" w:color="auto"/>
            </w:tcBorders>
            <w:noWrap/>
            <w:vAlign w:val="bottom"/>
            <w:hideMark/>
          </w:tcPr>
          <w:p w14:paraId="4D732D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14.56</w:t>
            </w:r>
          </w:p>
        </w:tc>
        <w:tc>
          <w:tcPr>
            <w:tcW w:w="294" w:type="pct"/>
            <w:tcBorders>
              <w:top w:val="nil"/>
              <w:left w:val="nil"/>
              <w:bottom w:val="single" w:sz="8" w:space="0" w:color="auto"/>
              <w:right w:val="single" w:sz="4" w:space="0" w:color="auto"/>
            </w:tcBorders>
            <w:noWrap/>
            <w:vAlign w:val="bottom"/>
            <w:hideMark/>
          </w:tcPr>
          <w:p w14:paraId="56A5FD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14.35</w:t>
            </w:r>
          </w:p>
        </w:tc>
        <w:tc>
          <w:tcPr>
            <w:tcW w:w="294" w:type="pct"/>
            <w:tcBorders>
              <w:top w:val="nil"/>
              <w:left w:val="nil"/>
              <w:bottom w:val="single" w:sz="8" w:space="0" w:color="auto"/>
              <w:right w:val="single" w:sz="4" w:space="0" w:color="auto"/>
            </w:tcBorders>
            <w:noWrap/>
            <w:vAlign w:val="bottom"/>
            <w:hideMark/>
          </w:tcPr>
          <w:p w14:paraId="38F4CB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16.13</w:t>
            </w:r>
          </w:p>
        </w:tc>
        <w:tc>
          <w:tcPr>
            <w:tcW w:w="294" w:type="pct"/>
            <w:tcBorders>
              <w:top w:val="nil"/>
              <w:left w:val="nil"/>
              <w:bottom w:val="single" w:sz="8" w:space="0" w:color="auto"/>
              <w:right w:val="single" w:sz="4" w:space="0" w:color="auto"/>
            </w:tcBorders>
            <w:noWrap/>
            <w:vAlign w:val="bottom"/>
            <w:hideMark/>
          </w:tcPr>
          <w:p w14:paraId="221D65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15.55</w:t>
            </w:r>
          </w:p>
        </w:tc>
        <w:tc>
          <w:tcPr>
            <w:tcW w:w="294" w:type="pct"/>
            <w:tcBorders>
              <w:top w:val="nil"/>
              <w:left w:val="nil"/>
              <w:bottom w:val="single" w:sz="8" w:space="0" w:color="auto"/>
              <w:right w:val="single" w:sz="8" w:space="0" w:color="auto"/>
            </w:tcBorders>
            <w:noWrap/>
            <w:vAlign w:val="bottom"/>
            <w:hideMark/>
          </w:tcPr>
          <w:p w14:paraId="5CCD60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15.75</w:t>
            </w:r>
          </w:p>
        </w:tc>
        <w:tc>
          <w:tcPr>
            <w:tcW w:w="351" w:type="pct"/>
            <w:vMerge/>
            <w:tcBorders>
              <w:top w:val="nil"/>
              <w:left w:val="single" w:sz="8" w:space="0" w:color="auto"/>
              <w:bottom w:val="single" w:sz="8" w:space="0" w:color="auto"/>
              <w:right w:val="single" w:sz="8" w:space="0" w:color="auto"/>
            </w:tcBorders>
            <w:vAlign w:val="center"/>
            <w:hideMark/>
          </w:tcPr>
          <w:p w14:paraId="4DFA55F9" w14:textId="77777777" w:rsidR="00603F94" w:rsidRPr="00603F94" w:rsidRDefault="00603F94" w:rsidP="00603F94">
            <w:pPr>
              <w:rPr>
                <w:rFonts w:ascii="Calibri" w:hAnsi="Calibri" w:cs="Calibri"/>
                <w:color w:val="000000"/>
                <w:sz w:val="14"/>
                <w:szCs w:val="14"/>
              </w:rPr>
            </w:pPr>
          </w:p>
        </w:tc>
      </w:tr>
      <w:tr w:rsidR="00603F94" w:rsidRPr="00603F94" w14:paraId="3A7E597C"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6605FB5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D35</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0E875C7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347</w:t>
            </w:r>
          </w:p>
        </w:tc>
        <w:tc>
          <w:tcPr>
            <w:tcW w:w="137" w:type="pct"/>
            <w:tcBorders>
              <w:top w:val="nil"/>
              <w:left w:val="nil"/>
              <w:bottom w:val="single" w:sz="4" w:space="0" w:color="auto"/>
              <w:right w:val="single" w:sz="4" w:space="0" w:color="auto"/>
            </w:tcBorders>
            <w:noWrap/>
            <w:vAlign w:val="bottom"/>
            <w:hideMark/>
          </w:tcPr>
          <w:p w14:paraId="79F24B3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F3C79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1284</w:t>
            </w:r>
          </w:p>
        </w:tc>
        <w:tc>
          <w:tcPr>
            <w:tcW w:w="294" w:type="pct"/>
            <w:tcBorders>
              <w:top w:val="nil"/>
              <w:left w:val="nil"/>
              <w:bottom w:val="single" w:sz="4" w:space="0" w:color="auto"/>
              <w:right w:val="single" w:sz="4" w:space="0" w:color="auto"/>
            </w:tcBorders>
            <w:noWrap/>
            <w:vAlign w:val="bottom"/>
            <w:hideMark/>
          </w:tcPr>
          <w:p w14:paraId="2E1FAB4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1394</w:t>
            </w:r>
          </w:p>
        </w:tc>
        <w:tc>
          <w:tcPr>
            <w:tcW w:w="294" w:type="pct"/>
            <w:tcBorders>
              <w:top w:val="nil"/>
              <w:left w:val="nil"/>
              <w:bottom w:val="single" w:sz="4" w:space="0" w:color="auto"/>
              <w:right w:val="single" w:sz="4" w:space="0" w:color="auto"/>
            </w:tcBorders>
            <w:noWrap/>
            <w:vAlign w:val="bottom"/>
            <w:hideMark/>
          </w:tcPr>
          <w:p w14:paraId="0FFBC0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1430</w:t>
            </w:r>
          </w:p>
        </w:tc>
        <w:tc>
          <w:tcPr>
            <w:tcW w:w="294" w:type="pct"/>
            <w:tcBorders>
              <w:top w:val="nil"/>
              <w:left w:val="nil"/>
              <w:bottom w:val="single" w:sz="4" w:space="0" w:color="auto"/>
              <w:right w:val="single" w:sz="4" w:space="0" w:color="auto"/>
            </w:tcBorders>
            <w:noWrap/>
            <w:vAlign w:val="bottom"/>
            <w:hideMark/>
          </w:tcPr>
          <w:p w14:paraId="4813EC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1468</w:t>
            </w:r>
          </w:p>
        </w:tc>
        <w:tc>
          <w:tcPr>
            <w:tcW w:w="294" w:type="pct"/>
            <w:tcBorders>
              <w:top w:val="nil"/>
              <w:left w:val="nil"/>
              <w:bottom w:val="single" w:sz="4" w:space="0" w:color="auto"/>
              <w:right w:val="single" w:sz="4" w:space="0" w:color="auto"/>
            </w:tcBorders>
            <w:noWrap/>
            <w:vAlign w:val="bottom"/>
            <w:hideMark/>
          </w:tcPr>
          <w:p w14:paraId="3F703E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1488</w:t>
            </w:r>
          </w:p>
        </w:tc>
        <w:tc>
          <w:tcPr>
            <w:tcW w:w="294" w:type="pct"/>
            <w:tcBorders>
              <w:top w:val="nil"/>
              <w:left w:val="nil"/>
              <w:bottom w:val="single" w:sz="4" w:space="0" w:color="auto"/>
              <w:right w:val="single" w:sz="4" w:space="0" w:color="auto"/>
            </w:tcBorders>
            <w:noWrap/>
            <w:vAlign w:val="bottom"/>
            <w:hideMark/>
          </w:tcPr>
          <w:p w14:paraId="500F20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1509</w:t>
            </w:r>
          </w:p>
        </w:tc>
        <w:tc>
          <w:tcPr>
            <w:tcW w:w="294" w:type="pct"/>
            <w:tcBorders>
              <w:top w:val="nil"/>
              <w:left w:val="nil"/>
              <w:bottom w:val="single" w:sz="4" w:space="0" w:color="auto"/>
              <w:right w:val="single" w:sz="4" w:space="0" w:color="auto"/>
            </w:tcBorders>
            <w:noWrap/>
            <w:vAlign w:val="bottom"/>
            <w:hideMark/>
          </w:tcPr>
          <w:p w14:paraId="6F602B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1531</w:t>
            </w:r>
          </w:p>
        </w:tc>
        <w:tc>
          <w:tcPr>
            <w:tcW w:w="294" w:type="pct"/>
            <w:tcBorders>
              <w:top w:val="nil"/>
              <w:left w:val="nil"/>
              <w:bottom w:val="single" w:sz="4" w:space="0" w:color="auto"/>
              <w:right w:val="single" w:sz="4" w:space="0" w:color="auto"/>
            </w:tcBorders>
            <w:noWrap/>
            <w:vAlign w:val="bottom"/>
            <w:hideMark/>
          </w:tcPr>
          <w:p w14:paraId="5765E7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2436</w:t>
            </w:r>
          </w:p>
        </w:tc>
        <w:tc>
          <w:tcPr>
            <w:tcW w:w="294" w:type="pct"/>
            <w:tcBorders>
              <w:top w:val="nil"/>
              <w:left w:val="nil"/>
              <w:bottom w:val="single" w:sz="4" w:space="0" w:color="auto"/>
              <w:right w:val="single" w:sz="4" w:space="0" w:color="auto"/>
            </w:tcBorders>
            <w:noWrap/>
            <w:vAlign w:val="bottom"/>
            <w:hideMark/>
          </w:tcPr>
          <w:p w14:paraId="7B718D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1554</w:t>
            </w:r>
          </w:p>
        </w:tc>
        <w:tc>
          <w:tcPr>
            <w:tcW w:w="294" w:type="pct"/>
            <w:tcBorders>
              <w:top w:val="nil"/>
              <w:left w:val="nil"/>
              <w:bottom w:val="single" w:sz="4" w:space="0" w:color="auto"/>
              <w:right w:val="single" w:sz="4" w:space="0" w:color="auto"/>
            </w:tcBorders>
            <w:noWrap/>
            <w:vAlign w:val="bottom"/>
            <w:hideMark/>
          </w:tcPr>
          <w:p w14:paraId="4E57E4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1CD4B6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2634</w:t>
            </w:r>
          </w:p>
        </w:tc>
        <w:tc>
          <w:tcPr>
            <w:tcW w:w="294" w:type="pct"/>
            <w:tcBorders>
              <w:top w:val="nil"/>
              <w:left w:val="nil"/>
              <w:bottom w:val="single" w:sz="4" w:space="0" w:color="auto"/>
              <w:right w:val="single" w:sz="4" w:space="0" w:color="auto"/>
            </w:tcBorders>
            <w:noWrap/>
            <w:vAlign w:val="bottom"/>
            <w:hideMark/>
          </w:tcPr>
          <w:p w14:paraId="27735FB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8" w:space="0" w:color="auto"/>
            </w:tcBorders>
            <w:noWrap/>
            <w:vAlign w:val="bottom"/>
            <w:hideMark/>
          </w:tcPr>
          <w:p w14:paraId="102B5D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2820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AB19A6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2860</w:t>
            </w:r>
          </w:p>
        </w:tc>
      </w:tr>
      <w:tr w:rsidR="00603F94" w:rsidRPr="00603F94" w14:paraId="5C1EA325"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C3BB6A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tcBorders>
              <w:top w:val="nil"/>
              <w:left w:val="single" w:sz="4" w:space="0" w:color="auto"/>
              <w:bottom w:val="single" w:sz="8" w:space="0" w:color="000000"/>
              <w:right w:val="single" w:sz="4" w:space="0" w:color="auto"/>
            </w:tcBorders>
            <w:vAlign w:val="center"/>
            <w:hideMark/>
          </w:tcPr>
          <w:p w14:paraId="39D9E407"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70DBA7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64B6F3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10.69</w:t>
            </w:r>
          </w:p>
        </w:tc>
        <w:tc>
          <w:tcPr>
            <w:tcW w:w="294" w:type="pct"/>
            <w:tcBorders>
              <w:top w:val="nil"/>
              <w:left w:val="nil"/>
              <w:bottom w:val="single" w:sz="8" w:space="0" w:color="auto"/>
              <w:right w:val="single" w:sz="4" w:space="0" w:color="auto"/>
            </w:tcBorders>
            <w:noWrap/>
            <w:vAlign w:val="bottom"/>
            <w:hideMark/>
          </w:tcPr>
          <w:p w14:paraId="599AA7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9.85</w:t>
            </w:r>
          </w:p>
        </w:tc>
        <w:tc>
          <w:tcPr>
            <w:tcW w:w="294" w:type="pct"/>
            <w:tcBorders>
              <w:top w:val="nil"/>
              <w:left w:val="nil"/>
              <w:bottom w:val="single" w:sz="8" w:space="0" w:color="auto"/>
              <w:right w:val="single" w:sz="4" w:space="0" w:color="auto"/>
            </w:tcBorders>
            <w:noWrap/>
            <w:vAlign w:val="bottom"/>
            <w:hideMark/>
          </w:tcPr>
          <w:p w14:paraId="1D239F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9.60</w:t>
            </w:r>
          </w:p>
        </w:tc>
        <w:tc>
          <w:tcPr>
            <w:tcW w:w="294" w:type="pct"/>
            <w:tcBorders>
              <w:top w:val="nil"/>
              <w:left w:val="nil"/>
              <w:bottom w:val="single" w:sz="8" w:space="0" w:color="auto"/>
              <w:right w:val="single" w:sz="4" w:space="0" w:color="auto"/>
            </w:tcBorders>
            <w:noWrap/>
            <w:vAlign w:val="bottom"/>
            <w:hideMark/>
          </w:tcPr>
          <w:p w14:paraId="7AAE27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9.35</w:t>
            </w:r>
          </w:p>
        </w:tc>
        <w:tc>
          <w:tcPr>
            <w:tcW w:w="294" w:type="pct"/>
            <w:tcBorders>
              <w:top w:val="nil"/>
              <w:left w:val="nil"/>
              <w:bottom w:val="single" w:sz="8" w:space="0" w:color="auto"/>
              <w:right w:val="single" w:sz="4" w:space="0" w:color="auto"/>
            </w:tcBorders>
            <w:noWrap/>
            <w:vAlign w:val="bottom"/>
            <w:hideMark/>
          </w:tcPr>
          <w:p w14:paraId="06400C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9.22</w:t>
            </w:r>
          </w:p>
        </w:tc>
        <w:tc>
          <w:tcPr>
            <w:tcW w:w="294" w:type="pct"/>
            <w:tcBorders>
              <w:top w:val="nil"/>
              <w:left w:val="nil"/>
              <w:bottom w:val="single" w:sz="8" w:space="0" w:color="auto"/>
              <w:right w:val="single" w:sz="4" w:space="0" w:color="auto"/>
            </w:tcBorders>
            <w:noWrap/>
            <w:vAlign w:val="bottom"/>
            <w:hideMark/>
          </w:tcPr>
          <w:p w14:paraId="623973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9.09</w:t>
            </w:r>
          </w:p>
        </w:tc>
        <w:tc>
          <w:tcPr>
            <w:tcW w:w="294" w:type="pct"/>
            <w:tcBorders>
              <w:top w:val="nil"/>
              <w:left w:val="nil"/>
              <w:bottom w:val="single" w:sz="8" w:space="0" w:color="auto"/>
              <w:right w:val="single" w:sz="4" w:space="0" w:color="auto"/>
            </w:tcBorders>
            <w:noWrap/>
            <w:vAlign w:val="bottom"/>
            <w:hideMark/>
          </w:tcPr>
          <w:p w14:paraId="510AA5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8.97</w:t>
            </w:r>
          </w:p>
        </w:tc>
        <w:tc>
          <w:tcPr>
            <w:tcW w:w="294" w:type="pct"/>
            <w:tcBorders>
              <w:top w:val="nil"/>
              <w:left w:val="nil"/>
              <w:bottom w:val="single" w:sz="8" w:space="0" w:color="auto"/>
              <w:right w:val="single" w:sz="4" w:space="0" w:color="auto"/>
            </w:tcBorders>
            <w:noWrap/>
            <w:vAlign w:val="bottom"/>
            <w:hideMark/>
          </w:tcPr>
          <w:p w14:paraId="2073520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9.99</w:t>
            </w:r>
          </w:p>
        </w:tc>
        <w:tc>
          <w:tcPr>
            <w:tcW w:w="294" w:type="pct"/>
            <w:tcBorders>
              <w:top w:val="nil"/>
              <w:left w:val="nil"/>
              <w:bottom w:val="single" w:sz="8" w:space="0" w:color="auto"/>
              <w:right w:val="single" w:sz="4" w:space="0" w:color="auto"/>
            </w:tcBorders>
            <w:noWrap/>
            <w:vAlign w:val="bottom"/>
            <w:hideMark/>
          </w:tcPr>
          <w:p w14:paraId="031DFF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8.83</w:t>
            </w:r>
          </w:p>
        </w:tc>
        <w:tc>
          <w:tcPr>
            <w:tcW w:w="294" w:type="pct"/>
            <w:tcBorders>
              <w:top w:val="nil"/>
              <w:left w:val="nil"/>
              <w:bottom w:val="single" w:sz="8" w:space="0" w:color="auto"/>
              <w:right w:val="single" w:sz="4" w:space="0" w:color="auto"/>
            </w:tcBorders>
            <w:noWrap/>
            <w:vAlign w:val="bottom"/>
            <w:hideMark/>
          </w:tcPr>
          <w:p w14:paraId="30F001D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8.70</w:t>
            </w:r>
          </w:p>
        </w:tc>
        <w:tc>
          <w:tcPr>
            <w:tcW w:w="294" w:type="pct"/>
            <w:tcBorders>
              <w:top w:val="nil"/>
              <w:left w:val="nil"/>
              <w:bottom w:val="single" w:sz="8" w:space="0" w:color="auto"/>
              <w:right w:val="single" w:sz="4" w:space="0" w:color="auto"/>
            </w:tcBorders>
            <w:noWrap/>
            <w:vAlign w:val="bottom"/>
            <w:hideMark/>
          </w:tcPr>
          <w:p w14:paraId="028347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9.78</w:t>
            </w:r>
          </w:p>
        </w:tc>
        <w:tc>
          <w:tcPr>
            <w:tcW w:w="294" w:type="pct"/>
            <w:tcBorders>
              <w:top w:val="nil"/>
              <w:left w:val="nil"/>
              <w:bottom w:val="single" w:sz="8" w:space="0" w:color="auto"/>
              <w:right w:val="single" w:sz="4" w:space="0" w:color="auto"/>
            </w:tcBorders>
            <w:noWrap/>
            <w:vAlign w:val="bottom"/>
            <w:hideMark/>
          </w:tcPr>
          <w:p w14:paraId="0153870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9.43</w:t>
            </w:r>
          </w:p>
        </w:tc>
        <w:tc>
          <w:tcPr>
            <w:tcW w:w="294" w:type="pct"/>
            <w:tcBorders>
              <w:top w:val="nil"/>
              <w:left w:val="nil"/>
              <w:bottom w:val="single" w:sz="8" w:space="0" w:color="auto"/>
              <w:right w:val="single" w:sz="8" w:space="0" w:color="auto"/>
            </w:tcBorders>
            <w:noWrap/>
            <w:vAlign w:val="bottom"/>
            <w:hideMark/>
          </w:tcPr>
          <w:p w14:paraId="7C6EFB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9.55</w:t>
            </w:r>
          </w:p>
        </w:tc>
        <w:tc>
          <w:tcPr>
            <w:tcW w:w="351" w:type="pct"/>
            <w:vMerge/>
            <w:tcBorders>
              <w:top w:val="nil"/>
              <w:left w:val="single" w:sz="8" w:space="0" w:color="auto"/>
              <w:bottom w:val="single" w:sz="8" w:space="0" w:color="auto"/>
              <w:right w:val="single" w:sz="8" w:space="0" w:color="auto"/>
            </w:tcBorders>
            <w:vAlign w:val="center"/>
            <w:hideMark/>
          </w:tcPr>
          <w:p w14:paraId="48A0CE7E" w14:textId="77777777" w:rsidR="00603F94" w:rsidRPr="00603F94" w:rsidRDefault="00603F94" w:rsidP="00603F94">
            <w:pPr>
              <w:rPr>
                <w:rFonts w:ascii="Calibri" w:hAnsi="Calibri" w:cs="Calibri"/>
                <w:color w:val="000000"/>
                <w:sz w:val="14"/>
                <w:szCs w:val="14"/>
              </w:rPr>
            </w:pPr>
          </w:p>
        </w:tc>
      </w:tr>
      <w:tr w:rsidR="00603F94" w:rsidRPr="00603F94" w14:paraId="3E8075FD"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E65A77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D36</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3CD5948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498</w:t>
            </w:r>
          </w:p>
        </w:tc>
        <w:tc>
          <w:tcPr>
            <w:tcW w:w="137" w:type="pct"/>
            <w:tcBorders>
              <w:top w:val="nil"/>
              <w:left w:val="nil"/>
              <w:bottom w:val="single" w:sz="4" w:space="0" w:color="auto"/>
              <w:right w:val="single" w:sz="4" w:space="0" w:color="auto"/>
            </w:tcBorders>
            <w:noWrap/>
            <w:vAlign w:val="bottom"/>
            <w:hideMark/>
          </w:tcPr>
          <w:p w14:paraId="68B10B1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B0437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1517</w:t>
            </w:r>
          </w:p>
        </w:tc>
        <w:tc>
          <w:tcPr>
            <w:tcW w:w="294" w:type="pct"/>
            <w:tcBorders>
              <w:top w:val="nil"/>
              <w:left w:val="nil"/>
              <w:bottom w:val="single" w:sz="4" w:space="0" w:color="auto"/>
              <w:right w:val="single" w:sz="4" w:space="0" w:color="auto"/>
            </w:tcBorders>
            <w:noWrap/>
            <w:vAlign w:val="bottom"/>
            <w:hideMark/>
          </w:tcPr>
          <w:p w14:paraId="1BC737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1619</w:t>
            </w:r>
          </w:p>
        </w:tc>
        <w:tc>
          <w:tcPr>
            <w:tcW w:w="294" w:type="pct"/>
            <w:tcBorders>
              <w:top w:val="nil"/>
              <w:left w:val="nil"/>
              <w:bottom w:val="single" w:sz="4" w:space="0" w:color="auto"/>
              <w:right w:val="single" w:sz="4" w:space="0" w:color="auto"/>
            </w:tcBorders>
            <w:noWrap/>
            <w:vAlign w:val="bottom"/>
            <w:hideMark/>
          </w:tcPr>
          <w:p w14:paraId="44A774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1652</w:t>
            </w:r>
          </w:p>
        </w:tc>
        <w:tc>
          <w:tcPr>
            <w:tcW w:w="294" w:type="pct"/>
            <w:tcBorders>
              <w:top w:val="nil"/>
              <w:left w:val="nil"/>
              <w:bottom w:val="single" w:sz="4" w:space="0" w:color="auto"/>
              <w:right w:val="single" w:sz="4" w:space="0" w:color="auto"/>
            </w:tcBorders>
            <w:noWrap/>
            <w:vAlign w:val="bottom"/>
            <w:hideMark/>
          </w:tcPr>
          <w:p w14:paraId="6735A2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1687</w:t>
            </w:r>
          </w:p>
        </w:tc>
        <w:tc>
          <w:tcPr>
            <w:tcW w:w="294" w:type="pct"/>
            <w:tcBorders>
              <w:top w:val="nil"/>
              <w:left w:val="nil"/>
              <w:bottom w:val="single" w:sz="4" w:space="0" w:color="auto"/>
              <w:right w:val="single" w:sz="4" w:space="0" w:color="auto"/>
            </w:tcBorders>
            <w:noWrap/>
            <w:vAlign w:val="bottom"/>
            <w:hideMark/>
          </w:tcPr>
          <w:p w14:paraId="0F9FDC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1704</w:t>
            </w:r>
          </w:p>
        </w:tc>
        <w:tc>
          <w:tcPr>
            <w:tcW w:w="294" w:type="pct"/>
            <w:tcBorders>
              <w:top w:val="nil"/>
              <w:left w:val="nil"/>
              <w:bottom w:val="single" w:sz="4" w:space="0" w:color="auto"/>
              <w:right w:val="single" w:sz="4" w:space="0" w:color="auto"/>
            </w:tcBorders>
            <w:noWrap/>
            <w:vAlign w:val="bottom"/>
            <w:hideMark/>
          </w:tcPr>
          <w:p w14:paraId="02E88D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1723</w:t>
            </w:r>
          </w:p>
        </w:tc>
        <w:tc>
          <w:tcPr>
            <w:tcW w:w="294" w:type="pct"/>
            <w:tcBorders>
              <w:top w:val="nil"/>
              <w:left w:val="nil"/>
              <w:bottom w:val="single" w:sz="4" w:space="0" w:color="auto"/>
              <w:right w:val="single" w:sz="4" w:space="0" w:color="auto"/>
            </w:tcBorders>
            <w:noWrap/>
            <w:vAlign w:val="bottom"/>
            <w:hideMark/>
          </w:tcPr>
          <w:p w14:paraId="2E8C66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1742</w:t>
            </w:r>
          </w:p>
        </w:tc>
        <w:tc>
          <w:tcPr>
            <w:tcW w:w="294" w:type="pct"/>
            <w:tcBorders>
              <w:top w:val="nil"/>
              <w:left w:val="nil"/>
              <w:bottom w:val="single" w:sz="4" w:space="0" w:color="auto"/>
              <w:right w:val="single" w:sz="4" w:space="0" w:color="auto"/>
            </w:tcBorders>
            <w:noWrap/>
            <w:vAlign w:val="bottom"/>
            <w:hideMark/>
          </w:tcPr>
          <w:p w14:paraId="5B4B8A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2805</w:t>
            </w:r>
          </w:p>
        </w:tc>
        <w:tc>
          <w:tcPr>
            <w:tcW w:w="294" w:type="pct"/>
            <w:tcBorders>
              <w:top w:val="nil"/>
              <w:left w:val="nil"/>
              <w:bottom w:val="single" w:sz="4" w:space="0" w:color="auto"/>
              <w:right w:val="single" w:sz="4" w:space="0" w:color="auto"/>
            </w:tcBorders>
            <w:noWrap/>
            <w:vAlign w:val="bottom"/>
            <w:hideMark/>
          </w:tcPr>
          <w:p w14:paraId="7C04ED0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1761</w:t>
            </w:r>
          </w:p>
        </w:tc>
        <w:tc>
          <w:tcPr>
            <w:tcW w:w="294" w:type="pct"/>
            <w:tcBorders>
              <w:top w:val="nil"/>
              <w:left w:val="nil"/>
              <w:bottom w:val="single" w:sz="4" w:space="0" w:color="auto"/>
              <w:right w:val="single" w:sz="4" w:space="0" w:color="auto"/>
            </w:tcBorders>
            <w:noWrap/>
            <w:vAlign w:val="bottom"/>
            <w:hideMark/>
          </w:tcPr>
          <w:p w14:paraId="640635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1781</w:t>
            </w:r>
          </w:p>
        </w:tc>
        <w:tc>
          <w:tcPr>
            <w:tcW w:w="294" w:type="pct"/>
            <w:tcBorders>
              <w:top w:val="nil"/>
              <w:left w:val="nil"/>
              <w:bottom w:val="single" w:sz="4" w:space="0" w:color="auto"/>
              <w:right w:val="single" w:sz="4" w:space="0" w:color="auto"/>
            </w:tcBorders>
            <w:noWrap/>
            <w:vAlign w:val="bottom"/>
            <w:hideMark/>
          </w:tcPr>
          <w:p w14:paraId="5D4FC63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3015</w:t>
            </w:r>
          </w:p>
        </w:tc>
        <w:tc>
          <w:tcPr>
            <w:tcW w:w="294" w:type="pct"/>
            <w:tcBorders>
              <w:top w:val="nil"/>
              <w:left w:val="nil"/>
              <w:bottom w:val="single" w:sz="4" w:space="0" w:color="auto"/>
              <w:right w:val="single" w:sz="4" w:space="0" w:color="auto"/>
            </w:tcBorders>
            <w:noWrap/>
            <w:vAlign w:val="bottom"/>
            <w:hideMark/>
          </w:tcPr>
          <w:p w14:paraId="58736B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2934</w:t>
            </w:r>
          </w:p>
        </w:tc>
        <w:tc>
          <w:tcPr>
            <w:tcW w:w="294" w:type="pct"/>
            <w:tcBorders>
              <w:top w:val="nil"/>
              <w:left w:val="nil"/>
              <w:bottom w:val="single" w:sz="4" w:space="0" w:color="auto"/>
              <w:right w:val="single" w:sz="8" w:space="0" w:color="auto"/>
            </w:tcBorders>
            <w:noWrap/>
            <w:vAlign w:val="bottom"/>
            <w:hideMark/>
          </w:tcPr>
          <w:p w14:paraId="5EE046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3207</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CEB008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3239</w:t>
            </w:r>
          </w:p>
        </w:tc>
      </w:tr>
      <w:tr w:rsidR="00603F94" w:rsidRPr="00603F94" w14:paraId="1DB4BDE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13B4C2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tcBorders>
              <w:top w:val="nil"/>
              <w:left w:val="single" w:sz="4" w:space="0" w:color="auto"/>
              <w:bottom w:val="single" w:sz="8" w:space="0" w:color="000000"/>
              <w:right w:val="single" w:sz="4" w:space="0" w:color="auto"/>
            </w:tcBorders>
            <w:vAlign w:val="center"/>
            <w:hideMark/>
          </w:tcPr>
          <w:p w14:paraId="3AE5DE9F"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1F9A3AC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ACE97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18.54</w:t>
            </w:r>
          </w:p>
        </w:tc>
        <w:tc>
          <w:tcPr>
            <w:tcW w:w="294" w:type="pct"/>
            <w:tcBorders>
              <w:top w:val="nil"/>
              <w:left w:val="nil"/>
              <w:bottom w:val="single" w:sz="8" w:space="0" w:color="auto"/>
              <w:right w:val="single" w:sz="4" w:space="0" w:color="auto"/>
            </w:tcBorders>
            <w:noWrap/>
            <w:vAlign w:val="bottom"/>
            <w:hideMark/>
          </w:tcPr>
          <w:p w14:paraId="6293F8F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17.37</w:t>
            </w:r>
          </w:p>
        </w:tc>
        <w:tc>
          <w:tcPr>
            <w:tcW w:w="294" w:type="pct"/>
            <w:tcBorders>
              <w:top w:val="nil"/>
              <w:left w:val="nil"/>
              <w:bottom w:val="single" w:sz="8" w:space="0" w:color="auto"/>
              <w:right w:val="single" w:sz="4" w:space="0" w:color="auto"/>
            </w:tcBorders>
            <w:noWrap/>
            <w:vAlign w:val="bottom"/>
            <w:hideMark/>
          </w:tcPr>
          <w:p w14:paraId="61C37A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17.02</w:t>
            </w:r>
          </w:p>
        </w:tc>
        <w:tc>
          <w:tcPr>
            <w:tcW w:w="294" w:type="pct"/>
            <w:tcBorders>
              <w:top w:val="nil"/>
              <w:left w:val="nil"/>
              <w:bottom w:val="single" w:sz="8" w:space="0" w:color="auto"/>
              <w:right w:val="single" w:sz="4" w:space="0" w:color="auto"/>
            </w:tcBorders>
            <w:noWrap/>
            <w:vAlign w:val="bottom"/>
            <w:hideMark/>
          </w:tcPr>
          <w:p w14:paraId="233F0E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16.67</w:t>
            </w:r>
          </w:p>
        </w:tc>
        <w:tc>
          <w:tcPr>
            <w:tcW w:w="294" w:type="pct"/>
            <w:tcBorders>
              <w:top w:val="nil"/>
              <w:left w:val="nil"/>
              <w:bottom w:val="single" w:sz="8" w:space="0" w:color="auto"/>
              <w:right w:val="single" w:sz="4" w:space="0" w:color="auto"/>
            </w:tcBorders>
            <w:noWrap/>
            <w:vAlign w:val="bottom"/>
            <w:hideMark/>
          </w:tcPr>
          <w:p w14:paraId="4513F0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16.50</w:t>
            </w:r>
          </w:p>
        </w:tc>
        <w:tc>
          <w:tcPr>
            <w:tcW w:w="294" w:type="pct"/>
            <w:tcBorders>
              <w:top w:val="nil"/>
              <w:left w:val="nil"/>
              <w:bottom w:val="single" w:sz="8" w:space="0" w:color="auto"/>
              <w:right w:val="single" w:sz="4" w:space="0" w:color="auto"/>
            </w:tcBorders>
            <w:noWrap/>
            <w:vAlign w:val="bottom"/>
            <w:hideMark/>
          </w:tcPr>
          <w:p w14:paraId="28FFDF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16.32</w:t>
            </w:r>
          </w:p>
        </w:tc>
        <w:tc>
          <w:tcPr>
            <w:tcW w:w="294" w:type="pct"/>
            <w:tcBorders>
              <w:top w:val="nil"/>
              <w:left w:val="nil"/>
              <w:bottom w:val="single" w:sz="8" w:space="0" w:color="auto"/>
              <w:right w:val="single" w:sz="4" w:space="0" w:color="auto"/>
            </w:tcBorders>
            <w:noWrap/>
            <w:vAlign w:val="bottom"/>
            <w:hideMark/>
          </w:tcPr>
          <w:p w14:paraId="7B20F9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16.14</w:t>
            </w:r>
          </w:p>
        </w:tc>
        <w:tc>
          <w:tcPr>
            <w:tcW w:w="294" w:type="pct"/>
            <w:tcBorders>
              <w:top w:val="nil"/>
              <w:left w:val="nil"/>
              <w:bottom w:val="single" w:sz="8" w:space="0" w:color="auto"/>
              <w:right w:val="single" w:sz="4" w:space="0" w:color="auto"/>
            </w:tcBorders>
            <w:noWrap/>
            <w:vAlign w:val="bottom"/>
            <w:hideMark/>
          </w:tcPr>
          <w:p w14:paraId="3B10293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17.77</w:t>
            </w:r>
          </w:p>
        </w:tc>
        <w:tc>
          <w:tcPr>
            <w:tcW w:w="294" w:type="pct"/>
            <w:tcBorders>
              <w:top w:val="nil"/>
              <w:left w:val="nil"/>
              <w:bottom w:val="single" w:sz="8" w:space="0" w:color="auto"/>
              <w:right w:val="single" w:sz="4" w:space="0" w:color="auto"/>
            </w:tcBorders>
            <w:noWrap/>
            <w:vAlign w:val="bottom"/>
            <w:hideMark/>
          </w:tcPr>
          <w:p w14:paraId="760935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15.96</w:t>
            </w:r>
          </w:p>
        </w:tc>
        <w:tc>
          <w:tcPr>
            <w:tcW w:w="294" w:type="pct"/>
            <w:tcBorders>
              <w:top w:val="nil"/>
              <w:left w:val="nil"/>
              <w:bottom w:val="single" w:sz="8" w:space="0" w:color="auto"/>
              <w:right w:val="single" w:sz="4" w:space="0" w:color="auto"/>
            </w:tcBorders>
            <w:noWrap/>
            <w:vAlign w:val="bottom"/>
            <w:hideMark/>
          </w:tcPr>
          <w:p w14:paraId="5A56AD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15.78</w:t>
            </w:r>
          </w:p>
        </w:tc>
        <w:tc>
          <w:tcPr>
            <w:tcW w:w="294" w:type="pct"/>
            <w:tcBorders>
              <w:top w:val="nil"/>
              <w:left w:val="nil"/>
              <w:bottom w:val="single" w:sz="8" w:space="0" w:color="auto"/>
              <w:right w:val="single" w:sz="4" w:space="0" w:color="auto"/>
            </w:tcBorders>
            <w:noWrap/>
            <w:vAlign w:val="bottom"/>
            <w:hideMark/>
          </w:tcPr>
          <w:p w14:paraId="4A5CD29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17.50</w:t>
            </w:r>
          </w:p>
        </w:tc>
        <w:tc>
          <w:tcPr>
            <w:tcW w:w="294" w:type="pct"/>
            <w:tcBorders>
              <w:top w:val="nil"/>
              <w:left w:val="nil"/>
              <w:bottom w:val="single" w:sz="8" w:space="0" w:color="auto"/>
              <w:right w:val="single" w:sz="4" w:space="0" w:color="auto"/>
            </w:tcBorders>
            <w:noWrap/>
            <w:vAlign w:val="bottom"/>
            <w:hideMark/>
          </w:tcPr>
          <w:p w14:paraId="6607E0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16.99</w:t>
            </w:r>
          </w:p>
        </w:tc>
        <w:tc>
          <w:tcPr>
            <w:tcW w:w="294" w:type="pct"/>
            <w:tcBorders>
              <w:top w:val="nil"/>
              <w:left w:val="nil"/>
              <w:bottom w:val="single" w:sz="8" w:space="0" w:color="auto"/>
              <w:right w:val="single" w:sz="8" w:space="0" w:color="auto"/>
            </w:tcBorders>
            <w:noWrap/>
            <w:vAlign w:val="bottom"/>
            <w:hideMark/>
          </w:tcPr>
          <w:p w14:paraId="573662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17.21</w:t>
            </w:r>
          </w:p>
        </w:tc>
        <w:tc>
          <w:tcPr>
            <w:tcW w:w="351" w:type="pct"/>
            <w:vMerge/>
            <w:tcBorders>
              <w:top w:val="nil"/>
              <w:left w:val="single" w:sz="8" w:space="0" w:color="auto"/>
              <w:bottom w:val="single" w:sz="8" w:space="0" w:color="auto"/>
              <w:right w:val="single" w:sz="8" w:space="0" w:color="auto"/>
            </w:tcBorders>
            <w:vAlign w:val="center"/>
            <w:hideMark/>
          </w:tcPr>
          <w:p w14:paraId="5C720849" w14:textId="77777777" w:rsidR="00603F94" w:rsidRPr="00603F94" w:rsidRDefault="00603F94" w:rsidP="00603F94">
            <w:pPr>
              <w:rPr>
                <w:rFonts w:ascii="Calibri" w:hAnsi="Calibri" w:cs="Calibri"/>
                <w:color w:val="000000"/>
                <w:sz w:val="14"/>
                <w:szCs w:val="14"/>
              </w:rPr>
            </w:pPr>
          </w:p>
        </w:tc>
      </w:tr>
      <w:tr w:rsidR="00603F94" w:rsidRPr="00603F94" w14:paraId="25DEB7E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39E5F12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4562364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242</w:t>
            </w:r>
          </w:p>
        </w:tc>
        <w:tc>
          <w:tcPr>
            <w:tcW w:w="137" w:type="pct"/>
            <w:tcBorders>
              <w:top w:val="nil"/>
              <w:left w:val="nil"/>
              <w:bottom w:val="single" w:sz="4" w:space="0" w:color="auto"/>
              <w:right w:val="single" w:sz="4" w:space="0" w:color="auto"/>
            </w:tcBorders>
            <w:noWrap/>
            <w:vAlign w:val="bottom"/>
            <w:hideMark/>
          </w:tcPr>
          <w:p w14:paraId="63C8D69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ADE7E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1047</w:t>
            </w:r>
          </w:p>
        </w:tc>
        <w:tc>
          <w:tcPr>
            <w:tcW w:w="294" w:type="pct"/>
            <w:tcBorders>
              <w:top w:val="nil"/>
              <w:left w:val="nil"/>
              <w:bottom w:val="single" w:sz="4" w:space="0" w:color="auto"/>
              <w:right w:val="single" w:sz="4" w:space="0" w:color="auto"/>
            </w:tcBorders>
            <w:noWrap/>
            <w:vAlign w:val="bottom"/>
            <w:hideMark/>
          </w:tcPr>
          <w:p w14:paraId="34ACE3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1210</w:t>
            </w:r>
          </w:p>
        </w:tc>
        <w:tc>
          <w:tcPr>
            <w:tcW w:w="294" w:type="pct"/>
            <w:tcBorders>
              <w:top w:val="nil"/>
              <w:left w:val="nil"/>
              <w:bottom w:val="single" w:sz="4" w:space="0" w:color="auto"/>
              <w:right w:val="single" w:sz="4" w:space="0" w:color="auto"/>
            </w:tcBorders>
            <w:noWrap/>
            <w:vAlign w:val="bottom"/>
            <w:hideMark/>
          </w:tcPr>
          <w:p w14:paraId="67AACB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1269</w:t>
            </w:r>
          </w:p>
        </w:tc>
        <w:tc>
          <w:tcPr>
            <w:tcW w:w="294" w:type="pct"/>
            <w:tcBorders>
              <w:top w:val="nil"/>
              <w:left w:val="nil"/>
              <w:bottom w:val="single" w:sz="4" w:space="0" w:color="auto"/>
              <w:right w:val="single" w:sz="4" w:space="0" w:color="auto"/>
            </w:tcBorders>
            <w:noWrap/>
            <w:vAlign w:val="bottom"/>
            <w:hideMark/>
          </w:tcPr>
          <w:p w14:paraId="1E3B39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1335</w:t>
            </w:r>
          </w:p>
        </w:tc>
        <w:tc>
          <w:tcPr>
            <w:tcW w:w="294" w:type="pct"/>
            <w:tcBorders>
              <w:top w:val="nil"/>
              <w:left w:val="nil"/>
              <w:bottom w:val="single" w:sz="4" w:space="0" w:color="auto"/>
              <w:right w:val="single" w:sz="4" w:space="0" w:color="auto"/>
            </w:tcBorders>
            <w:noWrap/>
            <w:vAlign w:val="bottom"/>
            <w:hideMark/>
          </w:tcPr>
          <w:p w14:paraId="610ACD2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1371</w:t>
            </w:r>
          </w:p>
        </w:tc>
        <w:tc>
          <w:tcPr>
            <w:tcW w:w="294" w:type="pct"/>
            <w:tcBorders>
              <w:top w:val="nil"/>
              <w:left w:val="nil"/>
              <w:bottom w:val="single" w:sz="4" w:space="0" w:color="auto"/>
              <w:right w:val="single" w:sz="4" w:space="0" w:color="auto"/>
            </w:tcBorders>
            <w:noWrap/>
            <w:vAlign w:val="bottom"/>
            <w:hideMark/>
          </w:tcPr>
          <w:p w14:paraId="766D0C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1409</w:t>
            </w:r>
          </w:p>
        </w:tc>
        <w:tc>
          <w:tcPr>
            <w:tcW w:w="294" w:type="pct"/>
            <w:tcBorders>
              <w:top w:val="nil"/>
              <w:left w:val="nil"/>
              <w:bottom w:val="single" w:sz="4" w:space="0" w:color="auto"/>
              <w:right w:val="single" w:sz="4" w:space="0" w:color="auto"/>
            </w:tcBorders>
            <w:noWrap/>
            <w:vAlign w:val="bottom"/>
            <w:hideMark/>
          </w:tcPr>
          <w:p w14:paraId="509151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1450</w:t>
            </w:r>
          </w:p>
        </w:tc>
        <w:tc>
          <w:tcPr>
            <w:tcW w:w="294" w:type="pct"/>
            <w:tcBorders>
              <w:top w:val="nil"/>
              <w:left w:val="nil"/>
              <w:bottom w:val="single" w:sz="4" w:space="0" w:color="auto"/>
              <w:right w:val="single" w:sz="4" w:space="0" w:color="auto"/>
            </w:tcBorders>
            <w:noWrap/>
            <w:vAlign w:val="bottom"/>
            <w:hideMark/>
          </w:tcPr>
          <w:p w14:paraId="71F119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2139</w:t>
            </w:r>
          </w:p>
        </w:tc>
        <w:tc>
          <w:tcPr>
            <w:tcW w:w="294" w:type="pct"/>
            <w:tcBorders>
              <w:top w:val="nil"/>
              <w:left w:val="nil"/>
              <w:bottom w:val="single" w:sz="4" w:space="0" w:color="auto"/>
              <w:right w:val="single" w:sz="4" w:space="0" w:color="auto"/>
            </w:tcBorders>
            <w:noWrap/>
            <w:vAlign w:val="bottom"/>
            <w:hideMark/>
          </w:tcPr>
          <w:p w14:paraId="496F40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1492</w:t>
            </w:r>
          </w:p>
        </w:tc>
        <w:tc>
          <w:tcPr>
            <w:tcW w:w="294" w:type="pct"/>
            <w:tcBorders>
              <w:top w:val="nil"/>
              <w:left w:val="nil"/>
              <w:bottom w:val="single" w:sz="4" w:space="0" w:color="auto"/>
              <w:right w:val="single" w:sz="4" w:space="0" w:color="auto"/>
            </w:tcBorders>
            <w:noWrap/>
            <w:vAlign w:val="bottom"/>
            <w:hideMark/>
          </w:tcPr>
          <w:p w14:paraId="4C1599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73AF3A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2357</w:t>
            </w:r>
          </w:p>
        </w:tc>
        <w:tc>
          <w:tcPr>
            <w:tcW w:w="294" w:type="pct"/>
            <w:tcBorders>
              <w:top w:val="nil"/>
              <w:left w:val="nil"/>
              <w:bottom w:val="single" w:sz="4" w:space="0" w:color="auto"/>
              <w:right w:val="single" w:sz="4" w:space="0" w:color="auto"/>
            </w:tcBorders>
            <w:noWrap/>
            <w:vAlign w:val="bottom"/>
            <w:hideMark/>
          </w:tcPr>
          <w:p w14:paraId="246E349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2372</w:t>
            </w:r>
          </w:p>
        </w:tc>
        <w:tc>
          <w:tcPr>
            <w:tcW w:w="294" w:type="pct"/>
            <w:tcBorders>
              <w:top w:val="nil"/>
              <w:left w:val="nil"/>
              <w:bottom w:val="single" w:sz="4" w:space="0" w:color="auto"/>
              <w:right w:val="single" w:sz="8" w:space="0" w:color="auto"/>
            </w:tcBorders>
            <w:noWrap/>
            <w:vAlign w:val="bottom"/>
            <w:hideMark/>
          </w:tcPr>
          <w:p w14:paraId="32E35D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788602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2651</w:t>
            </w:r>
          </w:p>
        </w:tc>
      </w:tr>
      <w:tr w:rsidR="00603F94" w:rsidRPr="00603F94" w14:paraId="32CE37E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C40ED2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tcBorders>
              <w:top w:val="nil"/>
              <w:left w:val="single" w:sz="4" w:space="0" w:color="auto"/>
              <w:bottom w:val="single" w:sz="8" w:space="0" w:color="000000"/>
              <w:right w:val="single" w:sz="4" w:space="0" w:color="auto"/>
            </w:tcBorders>
            <w:vAlign w:val="center"/>
            <w:hideMark/>
          </w:tcPr>
          <w:p w14:paraId="11D7F1A1"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45D60F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D5DB5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5.96</w:t>
            </w:r>
          </w:p>
        </w:tc>
        <w:tc>
          <w:tcPr>
            <w:tcW w:w="294" w:type="pct"/>
            <w:tcBorders>
              <w:top w:val="nil"/>
              <w:left w:val="nil"/>
              <w:bottom w:val="single" w:sz="8" w:space="0" w:color="auto"/>
              <w:right w:val="single" w:sz="4" w:space="0" w:color="auto"/>
            </w:tcBorders>
            <w:noWrap/>
            <w:vAlign w:val="bottom"/>
            <w:hideMark/>
          </w:tcPr>
          <w:p w14:paraId="7F0509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5.15</w:t>
            </w:r>
          </w:p>
        </w:tc>
        <w:tc>
          <w:tcPr>
            <w:tcW w:w="294" w:type="pct"/>
            <w:tcBorders>
              <w:top w:val="nil"/>
              <w:left w:val="nil"/>
              <w:bottom w:val="single" w:sz="8" w:space="0" w:color="auto"/>
              <w:right w:val="single" w:sz="4" w:space="0" w:color="auto"/>
            </w:tcBorders>
            <w:noWrap/>
            <w:vAlign w:val="bottom"/>
            <w:hideMark/>
          </w:tcPr>
          <w:p w14:paraId="7F56186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4.91</w:t>
            </w:r>
          </w:p>
        </w:tc>
        <w:tc>
          <w:tcPr>
            <w:tcW w:w="294" w:type="pct"/>
            <w:tcBorders>
              <w:top w:val="nil"/>
              <w:left w:val="nil"/>
              <w:bottom w:val="single" w:sz="8" w:space="0" w:color="auto"/>
              <w:right w:val="single" w:sz="4" w:space="0" w:color="auto"/>
            </w:tcBorders>
            <w:noWrap/>
            <w:vAlign w:val="bottom"/>
            <w:hideMark/>
          </w:tcPr>
          <w:p w14:paraId="24F3D95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4.67</w:t>
            </w:r>
          </w:p>
        </w:tc>
        <w:tc>
          <w:tcPr>
            <w:tcW w:w="294" w:type="pct"/>
            <w:tcBorders>
              <w:top w:val="nil"/>
              <w:left w:val="nil"/>
              <w:bottom w:val="single" w:sz="8" w:space="0" w:color="auto"/>
              <w:right w:val="single" w:sz="4" w:space="0" w:color="auto"/>
            </w:tcBorders>
            <w:noWrap/>
            <w:vAlign w:val="bottom"/>
            <w:hideMark/>
          </w:tcPr>
          <w:p w14:paraId="39E61D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4.55</w:t>
            </w:r>
          </w:p>
        </w:tc>
        <w:tc>
          <w:tcPr>
            <w:tcW w:w="294" w:type="pct"/>
            <w:tcBorders>
              <w:top w:val="nil"/>
              <w:left w:val="nil"/>
              <w:bottom w:val="single" w:sz="8" w:space="0" w:color="auto"/>
              <w:right w:val="single" w:sz="4" w:space="0" w:color="auto"/>
            </w:tcBorders>
            <w:noWrap/>
            <w:vAlign w:val="bottom"/>
            <w:hideMark/>
          </w:tcPr>
          <w:p w14:paraId="4C10103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4.43</w:t>
            </w:r>
          </w:p>
        </w:tc>
        <w:tc>
          <w:tcPr>
            <w:tcW w:w="294" w:type="pct"/>
            <w:tcBorders>
              <w:top w:val="nil"/>
              <w:left w:val="nil"/>
              <w:bottom w:val="single" w:sz="8" w:space="0" w:color="auto"/>
              <w:right w:val="single" w:sz="4" w:space="0" w:color="auto"/>
            </w:tcBorders>
            <w:noWrap/>
            <w:vAlign w:val="bottom"/>
            <w:hideMark/>
          </w:tcPr>
          <w:p w14:paraId="1F4BC4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4.30</w:t>
            </w:r>
          </w:p>
        </w:tc>
        <w:tc>
          <w:tcPr>
            <w:tcW w:w="294" w:type="pct"/>
            <w:tcBorders>
              <w:top w:val="nil"/>
              <w:left w:val="nil"/>
              <w:bottom w:val="single" w:sz="8" w:space="0" w:color="auto"/>
              <w:right w:val="single" w:sz="4" w:space="0" w:color="auto"/>
            </w:tcBorders>
            <w:noWrap/>
            <w:vAlign w:val="bottom"/>
            <w:hideMark/>
          </w:tcPr>
          <w:p w14:paraId="38C077F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5.17</w:t>
            </w:r>
          </w:p>
        </w:tc>
        <w:tc>
          <w:tcPr>
            <w:tcW w:w="294" w:type="pct"/>
            <w:tcBorders>
              <w:top w:val="nil"/>
              <w:left w:val="nil"/>
              <w:bottom w:val="single" w:sz="8" w:space="0" w:color="auto"/>
              <w:right w:val="single" w:sz="4" w:space="0" w:color="auto"/>
            </w:tcBorders>
            <w:noWrap/>
            <w:vAlign w:val="bottom"/>
            <w:hideMark/>
          </w:tcPr>
          <w:p w14:paraId="4AC72CA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4.18</w:t>
            </w:r>
          </w:p>
        </w:tc>
        <w:tc>
          <w:tcPr>
            <w:tcW w:w="294" w:type="pct"/>
            <w:tcBorders>
              <w:top w:val="nil"/>
              <w:left w:val="nil"/>
              <w:bottom w:val="single" w:sz="8" w:space="0" w:color="auto"/>
              <w:right w:val="single" w:sz="4" w:space="0" w:color="auto"/>
            </w:tcBorders>
            <w:noWrap/>
            <w:vAlign w:val="bottom"/>
            <w:hideMark/>
          </w:tcPr>
          <w:p w14:paraId="5608C8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4.05</w:t>
            </w:r>
          </w:p>
        </w:tc>
        <w:tc>
          <w:tcPr>
            <w:tcW w:w="294" w:type="pct"/>
            <w:tcBorders>
              <w:top w:val="nil"/>
              <w:left w:val="nil"/>
              <w:bottom w:val="single" w:sz="8" w:space="0" w:color="auto"/>
              <w:right w:val="single" w:sz="4" w:space="0" w:color="auto"/>
            </w:tcBorders>
            <w:noWrap/>
            <w:vAlign w:val="bottom"/>
            <w:hideMark/>
          </w:tcPr>
          <w:p w14:paraId="29EF7C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4.97</w:t>
            </w:r>
          </w:p>
        </w:tc>
        <w:tc>
          <w:tcPr>
            <w:tcW w:w="294" w:type="pct"/>
            <w:tcBorders>
              <w:top w:val="nil"/>
              <w:left w:val="nil"/>
              <w:bottom w:val="single" w:sz="8" w:space="0" w:color="auto"/>
              <w:right w:val="single" w:sz="4" w:space="0" w:color="auto"/>
            </w:tcBorders>
            <w:noWrap/>
            <w:vAlign w:val="bottom"/>
            <w:hideMark/>
          </w:tcPr>
          <w:p w14:paraId="637CBCC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4.66</w:t>
            </w:r>
          </w:p>
        </w:tc>
        <w:tc>
          <w:tcPr>
            <w:tcW w:w="294" w:type="pct"/>
            <w:tcBorders>
              <w:top w:val="nil"/>
              <w:left w:val="nil"/>
              <w:bottom w:val="single" w:sz="8" w:space="0" w:color="auto"/>
              <w:right w:val="single" w:sz="8" w:space="0" w:color="auto"/>
            </w:tcBorders>
            <w:noWrap/>
            <w:vAlign w:val="bottom"/>
            <w:hideMark/>
          </w:tcPr>
          <w:p w14:paraId="436392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4.75</w:t>
            </w:r>
          </w:p>
        </w:tc>
        <w:tc>
          <w:tcPr>
            <w:tcW w:w="351" w:type="pct"/>
            <w:vMerge/>
            <w:tcBorders>
              <w:top w:val="nil"/>
              <w:left w:val="single" w:sz="8" w:space="0" w:color="auto"/>
              <w:bottom w:val="single" w:sz="8" w:space="0" w:color="auto"/>
              <w:right w:val="single" w:sz="8" w:space="0" w:color="auto"/>
            </w:tcBorders>
            <w:vAlign w:val="center"/>
            <w:hideMark/>
          </w:tcPr>
          <w:p w14:paraId="5E02F718" w14:textId="77777777" w:rsidR="00603F94" w:rsidRPr="00603F94" w:rsidRDefault="00603F94" w:rsidP="00603F94">
            <w:pPr>
              <w:rPr>
                <w:rFonts w:ascii="Calibri" w:hAnsi="Calibri" w:cs="Calibri"/>
                <w:color w:val="000000"/>
                <w:sz w:val="14"/>
                <w:szCs w:val="14"/>
              </w:rPr>
            </w:pPr>
          </w:p>
        </w:tc>
      </w:tr>
      <w:tr w:rsidR="00603F94" w:rsidRPr="00603F94" w14:paraId="250F7B3E"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C4346C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BFEFA1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72</w:t>
            </w:r>
          </w:p>
        </w:tc>
        <w:tc>
          <w:tcPr>
            <w:tcW w:w="137" w:type="pct"/>
            <w:tcBorders>
              <w:top w:val="nil"/>
              <w:left w:val="nil"/>
              <w:bottom w:val="single" w:sz="4" w:space="0" w:color="auto"/>
              <w:right w:val="single" w:sz="4" w:space="0" w:color="auto"/>
            </w:tcBorders>
            <w:noWrap/>
            <w:vAlign w:val="bottom"/>
            <w:hideMark/>
          </w:tcPr>
          <w:p w14:paraId="6FCC135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310225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543</w:t>
            </w:r>
          </w:p>
        </w:tc>
        <w:tc>
          <w:tcPr>
            <w:tcW w:w="294" w:type="pct"/>
            <w:tcBorders>
              <w:top w:val="nil"/>
              <w:left w:val="nil"/>
              <w:bottom w:val="single" w:sz="4" w:space="0" w:color="auto"/>
              <w:right w:val="single" w:sz="4" w:space="0" w:color="auto"/>
            </w:tcBorders>
            <w:noWrap/>
            <w:vAlign w:val="bottom"/>
            <w:hideMark/>
          </w:tcPr>
          <w:p w14:paraId="1D03378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831</w:t>
            </w:r>
          </w:p>
        </w:tc>
        <w:tc>
          <w:tcPr>
            <w:tcW w:w="294" w:type="pct"/>
            <w:tcBorders>
              <w:top w:val="nil"/>
              <w:left w:val="nil"/>
              <w:bottom w:val="single" w:sz="4" w:space="0" w:color="auto"/>
              <w:right w:val="single" w:sz="4" w:space="0" w:color="auto"/>
            </w:tcBorders>
            <w:noWrap/>
            <w:vAlign w:val="bottom"/>
            <w:hideMark/>
          </w:tcPr>
          <w:p w14:paraId="1F77206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968</w:t>
            </w:r>
          </w:p>
        </w:tc>
        <w:tc>
          <w:tcPr>
            <w:tcW w:w="294" w:type="pct"/>
            <w:tcBorders>
              <w:top w:val="nil"/>
              <w:left w:val="nil"/>
              <w:bottom w:val="single" w:sz="4" w:space="0" w:color="auto"/>
              <w:right w:val="single" w:sz="4" w:space="0" w:color="auto"/>
            </w:tcBorders>
            <w:noWrap/>
            <w:vAlign w:val="bottom"/>
            <w:hideMark/>
          </w:tcPr>
          <w:p w14:paraId="3822C36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1135</w:t>
            </w:r>
          </w:p>
        </w:tc>
        <w:tc>
          <w:tcPr>
            <w:tcW w:w="294" w:type="pct"/>
            <w:tcBorders>
              <w:top w:val="nil"/>
              <w:left w:val="nil"/>
              <w:bottom w:val="single" w:sz="4" w:space="0" w:color="auto"/>
              <w:right w:val="single" w:sz="4" w:space="0" w:color="auto"/>
            </w:tcBorders>
            <w:noWrap/>
            <w:vAlign w:val="bottom"/>
            <w:hideMark/>
          </w:tcPr>
          <w:p w14:paraId="28AFBB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1230</w:t>
            </w:r>
          </w:p>
        </w:tc>
        <w:tc>
          <w:tcPr>
            <w:tcW w:w="294" w:type="pct"/>
            <w:tcBorders>
              <w:top w:val="nil"/>
              <w:left w:val="nil"/>
              <w:bottom w:val="single" w:sz="4" w:space="0" w:color="auto"/>
              <w:right w:val="single" w:sz="4" w:space="0" w:color="auto"/>
            </w:tcBorders>
            <w:noWrap/>
            <w:vAlign w:val="bottom"/>
            <w:hideMark/>
          </w:tcPr>
          <w:p w14:paraId="78CA88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1330</w:t>
            </w:r>
          </w:p>
        </w:tc>
        <w:tc>
          <w:tcPr>
            <w:tcW w:w="294" w:type="pct"/>
            <w:tcBorders>
              <w:top w:val="nil"/>
              <w:left w:val="nil"/>
              <w:bottom w:val="single" w:sz="4" w:space="0" w:color="auto"/>
              <w:right w:val="single" w:sz="4" w:space="0" w:color="auto"/>
            </w:tcBorders>
            <w:noWrap/>
            <w:vAlign w:val="bottom"/>
            <w:hideMark/>
          </w:tcPr>
          <w:p w14:paraId="0CF323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1435</w:t>
            </w:r>
          </w:p>
        </w:tc>
        <w:tc>
          <w:tcPr>
            <w:tcW w:w="294" w:type="pct"/>
            <w:tcBorders>
              <w:top w:val="nil"/>
              <w:left w:val="nil"/>
              <w:bottom w:val="single" w:sz="4" w:space="0" w:color="auto"/>
              <w:right w:val="single" w:sz="4" w:space="0" w:color="auto"/>
            </w:tcBorders>
            <w:noWrap/>
            <w:vAlign w:val="bottom"/>
            <w:hideMark/>
          </w:tcPr>
          <w:p w14:paraId="66A572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1649</w:t>
            </w:r>
          </w:p>
        </w:tc>
        <w:tc>
          <w:tcPr>
            <w:tcW w:w="294" w:type="pct"/>
            <w:tcBorders>
              <w:top w:val="nil"/>
              <w:left w:val="nil"/>
              <w:bottom w:val="single" w:sz="4" w:space="0" w:color="auto"/>
              <w:right w:val="single" w:sz="4" w:space="0" w:color="auto"/>
            </w:tcBorders>
            <w:noWrap/>
            <w:vAlign w:val="bottom"/>
            <w:hideMark/>
          </w:tcPr>
          <w:p w14:paraId="741F43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1543</w:t>
            </w:r>
          </w:p>
        </w:tc>
        <w:tc>
          <w:tcPr>
            <w:tcW w:w="294" w:type="pct"/>
            <w:tcBorders>
              <w:top w:val="nil"/>
              <w:left w:val="nil"/>
              <w:bottom w:val="single" w:sz="4" w:space="0" w:color="auto"/>
              <w:right w:val="single" w:sz="4" w:space="0" w:color="auto"/>
            </w:tcBorders>
            <w:noWrap/>
            <w:vAlign w:val="bottom"/>
            <w:hideMark/>
          </w:tcPr>
          <w:p w14:paraId="6E62CB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1657</w:t>
            </w:r>
          </w:p>
        </w:tc>
        <w:tc>
          <w:tcPr>
            <w:tcW w:w="294" w:type="pct"/>
            <w:tcBorders>
              <w:top w:val="nil"/>
              <w:left w:val="nil"/>
              <w:bottom w:val="single" w:sz="4" w:space="0" w:color="auto"/>
              <w:right w:val="single" w:sz="4" w:space="0" w:color="auto"/>
            </w:tcBorders>
            <w:noWrap/>
            <w:vAlign w:val="bottom"/>
            <w:hideMark/>
          </w:tcPr>
          <w:p w14:paraId="5F28DF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1966</w:t>
            </w:r>
          </w:p>
        </w:tc>
        <w:tc>
          <w:tcPr>
            <w:tcW w:w="294" w:type="pct"/>
            <w:tcBorders>
              <w:top w:val="nil"/>
              <w:left w:val="nil"/>
              <w:bottom w:val="single" w:sz="4" w:space="0" w:color="auto"/>
              <w:right w:val="single" w:sz="4" w:space="0" w:color="auto"/>
            </w:tcBorders>
            <w:noWrap/>
            <w:vAlign w:val="bottom"/>
            <w:hideMark/>
          </w:tcPr>
          <w:p w14:paraId="3E238E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2151</w:t>
            </w:r>
          </w:p>
        </w:tc>
        <w:tc>
          <w:tcPr>
            <w:tcW w:w="294" w:type="pct"/>
            <w:tcBorders>
              <w:top w:val="nil"/>
              <w:left w:val="nil"/>
              <w:bottom w:val="single" w:sz="4" w:space="0" w:color="auto"/>
              <w:right w:val="single" w:sz="8" w:space="0" w:color="auto"/>
            </w:tcBorders>
            <w:noWrap/>
            <w:vAlign w:val="bottom"/>
            <w:hideMark/>
          </w:tcPr>
          <w:p w14:paraId="75189A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2299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4BEB830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2309</w:t>
            </w:r>
          </w:p>
        </w:tc>
      </w:tr>
      <w:tr w:rsidR="00603F94" w:rsidRPr="00603F94" w14:paraId="2F69309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DF7B41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tcBorders>
              <w:top w:val="nil"/>
              <w:left w:val="single" w:sz="4" w:space="0" w:color="auto"/>
              <w:bottom w:val="single" w:sz="8" w:space="0" w:color="000000"/>
              <w:right w:val="single" w:sz="4" w:space="0" w:color="auto"/>
            </w:tcBorders>
            <w:vAlign w:val="center"/>
            <w:hideMark/>
          </w:tcPr>
          <w:p w14:paraId="02C5BE64"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7725AD7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B7D5F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w:t>
            </w:r>
          </w:p>
        </w:tc>
        <w:tc>
          <w:tcPr>
            <w:tcW w:w="294" w:type="pct"/>
            <w:tcBorders>
              <w:top w:val="nil"/>
              <w:left w:val="nil"/>
              <w:bottom w:val="single" w:sz="8" w:space="0" w:color="auto"/>
              <w:right w:val="single" w:sz="4" w:space="0" w:color="auto"/>
            </w:tcBorders>
            <w:noWrap/>
            <w:vAlign w:val="bottom"/>
            <w:hideMark/>
          </w:tcPr>
          <w:p w14:paraId="13D38EC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0.71</w:t>
            </w:r>
          </w:p>
        </w:tc>
        <w:tc>
          <w:tcPr>
            <w:tcW w:w="294" w:type="pct"/>
            <w:tcBorders>
              <w:top w:val="nil"/>
              <w:left w:val="nil"/>
              <w:bottom w:val="single" w:sz="8" w:space="0" w:color="auto"/>
              <w:right w:val="single" w:sz="4" w:space="0" w:color="auto"/>
            </w:tcBorders>
            <w:noWrap/>
            <w:vAlign w:val="bottom"/>
            <w:hideMark/>
          </w:tcPr>
          <w:p w14:paraId="36186A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0.61</w:t>
            </w:r>
          </w:p>
        </w:tc>
        <w:tc>
          <w:tcPr>
            <w:tcW w:w="294" w:type="pct"/>
            <w:tcBorders>
              <w:top w:val="nil"/>
              <w:left w:val="nil"/>
              <w:bottom w:val="single" w:sz="8" w:space="0" w:color="auto"/>
              <w:right w:val="single" w:sz="4" w:space="0" w:color="auto"/>
            </w:tcBorders>
            <w:noWrap/>
            <w:vAlign w:val="bottom"/>
            <w:hideMark/>
          </w:tcPr>
          <w:p w14:paraId="61BA18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0.52</w:t>
            </w:r>
          </w:p>
        </w:tc>
        <w:tc>
          <w:tcPr>
            <w:tcW w:w="294" w:type="pct"/>
            <w:tcBorders>
              <w:top w:val="nil"/>
              <w:left w:val="nil"/>
              <w:bottom w:val="single" w:sz="8" w:space="0" w:color="auto"/>
              <w:right w:val="single" w:sz="4" w:space="0" w:color="auto"/>
            </w:tcBorders>
            <w:noWrap/>
            <w:vAlign w:val="bottom"/>
            <w:hideMark/>
          </w:tcPr>
          <w:p w14:paraId="3B4022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0.48</w:t>
            </w:r>
          </w:p>
        </w:tc>
        <w:tc>
          <w:tcPr>
            <w:tcW w:w="294" w:type="pct"/>
            <w:tcBorders>
              <w:top w:val="nil"/>
              <w:left w:val="nil"/>
              <w:bottom w:val="single" w:sz="8" w:space="0" w:color="auto"/>
              <w:right w:val="single" w:sz="4" w:space="0" w:color="auto"/>
            </w:tcBorders>
            <w:noWrap/>
            <w:vAlign w:val="bottom"/>
            <w:hideMark/>
          </w:tcPr>
          <w:p w14:paraId="266E6E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0.45</w:t>
            </w:r>
          </w:p>
        </w:tc>
        <w:tc>
          <w:tcPr>
            <w:tcW w:w="294" w:type="pct"/>
            <w:tcBorders>
              <w:top w:val="nil"/>
              <w:left w:val="nil"/>
              <w:bottom w:val="single" w:sz="8" w:space="0" w:color="auto"/>
              <w:right w:val="single" w:sz="4" w:space="0" w:color="auto"/>
            </w:tcBorders>
            <w:noWrap/>
            <w:vAlign w:val="bottom"/>
            <w:hideMark/>
          </w:tcPr>
          <w:p w14:paraId="7599C2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0.41</w:t>
            </w:r>
          </w:p>
        </w:tc>
        <w:tc>
          <w:tcPr>
            <w:tcW w:w="294" w:type="pct"/>
            <w:tcBorders>
              <w:top w:val="nil"/>
              <w:left w:val="nil"/>
              <w:bottom w:val="single" w:sz="8" w:space="0" w:color="auto"/>
              <w:right w:val="single" w:sz="4" w:space="0" w:color="auto"/>
            </w:tcBorders>
            <w:noWrap/>
            <w:vAlign w:val="bottom"/>
            <w:hideMark/>
          </w:tcPr>
          <w:p w14:paraId="26C6F9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0.64</w:t>
            </w:r>
          </w:p>
        </w:tc>
        <w:tc>
          <w:tcPr>
            <w:tcW w:w="294" w:type="pct"/>
            <w:tcBorders>
              <w:top w:val="nil"/>
              <w:left w:val="nil"/>
              <w:bottom w:val="single" w:sz="8" w:space="0" w:color="auto"/>
              <w:right w:val="single" w:sz="4" w:space="0" w:color="auto"/>
            </w:tcBorders>
            <w:noWrap/>
            <w:vAlign w:val="bottom"/>
            <w:hideMark/>
          </w:tcPr>
          <w:p w14:paraId="3A67E1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0.38</w:t>
            </w:r>
          </w:p>
        </w:tc>
        <w:tc>
          <w:tcPr>
            <w:tcW w:w="294" w:type="pct"/>
            <w:tcBorders>
              <w:top w:val="nil"/>
              <w:left w:val="nil"/>
              <w:bottom w:val="single" w:sz="8" w:space="0" w:color="auto"/>
              <w:right w:val="single" w:sz="4" w:space="0" w:color="auto"/>
            </w:tcBorders>
            <w:noWrap/>
            <w:vAlign w:val="bottom"/>
            <w:hideMark/>
          </w:tcPr>
          <w:p w14:paraId="3E310F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0.36</w:t>
            </w:r>
          </w:p>
        </w:tc>
        <w:tc>
          <w:tcPr>
            <w:tcW w:w="294" w:type="pct"/>
            <w:tcBorders>
              <w:top w:val="nil"/>
              <w:left w:val="nil"/>
              <w:bottom w:val="single" w:sz="8" w:space="0" w:color="auto"/>
              <w:right w:val="single" w:sz="4" w:space="0" w:color="auto"/>
            </w:tcBorders>
            <w:noWrap/>
            <w:vAlign w:val="bottom"/>
            <w:hideMark/>
          </w:tcPr>
          <w:p w14:paraId="7B2C9D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0.57</w:t>
            </w:r>
          </w:p>
        </w:tc>
        <w:tc>
          <w:tcPr>
            <w:tcW w:w="294" w:type="pct"/>
            <w:tcBorders>
              <w:top w:val="nil"/>
              <w:left w:val="nil"/>
              <w:bottom w:val="single" w:sz="8" w:space="0" w:color="auto"/>
              <w:right w:val="single" w:sz="4" w:space="0" w:color="auto"/>
            </w:tcBorders>
            <w:noWrap/>
            <w:vAlign w:val="bottom"/>
            <w:hideMark/>
          </w:tcPr>
          <w:p w14:paraId="79A90F0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0.49</w:t>
            </w:r>
          </w:p>
        </w:tc>
        <w:tc>
          <w:tcPr>
            <w:tcW w:w="294" w:type="pct"/>
            <w:tcBorders>
              <w:top w:val="nil"/>
              <w:left w:val="nil"/>
              <w:bottom w:val="single" w:sz="8" w:space="0" w:color="auto"/>
              <w:right w:val="single" w:sz="8" w:space="0" w:color="auto"/>
            </w:tcBorders>
            <w:noWrap/>
            <w:vAlign w:val="bottom"/>
            <w:hideMark/>
          </w:tcPr>
          <w:p w14:paraId="65B311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0.51</w:t>
            </w:r>
          </w:p>
        </w:tc>
        <w:tc>
          <w:tcPr>
            <w:tcW w:w="351" w:type="pct"/>
            <w:vMerge/>
            <w:tcBorders>
              <w:top w:val="nil"/>
              <w:left w:val="single" w:sz="8" w:space="0" w:color="auto"/>
              <w:bottom w:val="single" w:sz="8" w:space="0" w:color="auto"/>
              <w:right w:val="single" w:sz="8" w:space="0" w:color="auto"/>
            </w:tcBorders>
            <w:vAlign w:val="center"/>
            <w:hideMark/>
          </w:tcPr>
          <w:p w14:paraId="21A4193E" w14:textId="77777777" w:rsidR="00603F94" w:rsidRPr="00603F94" w:rsidRDefault="00603F94" w:rsidP="00603F94">
            <w:pPr>
              <w:rPr>
                <w:rFonts w:ascii="Calibri" w:hAnsi="Calibri" w:cs="Calibri"/>
                <w:color w:val="000000"/>
                <w:sz w:val="14"/>
                <w:szCs w:val="14"/>
              </w:rPr>
            </w:pPr>
          </w:p>
        </w:tc>
      </w:tr>
      <w:tr w:rsidR="00603F94" w:rsidRPr="00603F94" w14:paraId="3BD3973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17A259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D38ABIS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7600DAAF"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138</w:t>
            </w:r>
          </w:p>
        </w:tc>
        <w:tc>
          <w:tcPr>
            <w:tcW w:w="137" w:type="pct"/>
            <w:tcBorders>
              <w:top w:val="nil"/>
              <w:left w:val="nil"/>
              <w:bottom w:val="single" w:sz="4" w:space="0" w:color="auto"/>
              <w:right w:val="single" w:sz="4" w:space="0" w:color="auto"/>
            </w:tcBorders>
            <w:noWrap/>
            <w:vAlign w:val="bottom"/>
            <w:hideMark/>
          </w:tcPr>
          <w:p w14:paraId="19D25AB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5EE208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791</w:t>
            </w:r>
          </w:p>
        </w:tc>
        <w:tc>
          <w:tcPr>
            <w:tcW w:w="294" w:type="pct"/>
            <w:tcBorders>
              <w:top w:val="nil"/>
              <w:left w:val="nil"/>
              <w:bottom w:val="single" w:sz="4" w:space="0" w:color="auto"/>
              <w:right w:val="single" w:sz="4" w:space="0" w:color="auto"/>
            </w:tcBorders>
            <w:noWrap/>
            <w:vAlign w:val="bottom"/>
            <w:hideMark/>
          </w:tcPr>
          <w:p w14:paraId="0B62A7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1005</w:t>
            </w:r>
          </w:p>
        </w:tc>
        <w:tc>
          <w:tcPr>
            <w:tcW w:w="294" w:type="pct"/>
            <w:tcBorders>
              <w:top w:val="nil"/>
              <w:left w:val="nil"/>
              <w:bottom w:val="single" w:sz="4" w:space="0" w:color="auto"/>
              <w:right w:val="single" w:sz="4" w:space="0" w:color="auto"/>
            </w:tcBorders>
            <w:noWrap/>
            <w:vAlign w:val="bottom"/>
            <w:hideMark/>
          </w:tcPr>
          <w:p w14:paraId="62D0CA2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1092</w:t>
            </w:r>
          </w:p>
        </w:tc>
        <w:tc>
          <w:tcPr>
            <w:tcW w:w="294" w:type="pct"/>
            <w:tcBorders>
              <w:top w:val="nil"/>
              <w:left w:val="nil"/>
              <w:bottom w:val="single" w:sz="4" w:space="0" w:color="auto"/>
              <w:right w:val="single" w:sz="4" w:space="0" w:color="auto"/>
            </w:tcBorders>
            <w:noWrap/>
            <w:vAlign w:val="bottom"/>
            <w:hideMark/>
          </w:tcPr>
          <w:p w14:paraId="7EE7DD3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1194</w:t>
            </w:r>
          </w:p>
        </w:tc>
        <w:tc>
          <w:tcPr>
            <w:tcW w:w="294" w:type="pct"/>
            <w:tcBorders>
              <w:top w:val="nil"/>
              <w:left w:val="nil"/>
              <w:bottom w:val="single" w:sz="4" w:space="0" w:color="auto"/>
              <w:right w:val="single" w:sz="4" w:space="0" w:color="auto"/>
            </w:tcBorders>
            <w:noWrap/>
            <w:vAlign w:val="bottom"/>
            <w:hideMark/>
          </w:tcPr>
          <w:p w14:paraId="201F20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1252</w:t>
            </w:r>
          </w:p>
        </w:tc>
        <w:tc>
          <w:tcPr>
            <w:tcW w:w="294" w:type="pct"/>
            <w:tcBorders>
              <w:top w:val="nil"/>
              <w:left w:val="nil"/>
              <w:bottom w:val="single" w:sz="4" w:space="0" w:color="auto"/>
              <w:right w:val="single" w:sz="4" w:space="0" w:color="auto"/>
            </w:tcBorders>
            <w:noWrap/>
            <w:vAlign w:val="bottom"/>
            <w:hideMark/>
          </w:tcPr>
          <w:p w14:paraId="653F5E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1313</w:t>
            </w:r>
          </w:p>
        </w:tc>
        <w:tc>
          <w:tcPr>
            <w:tcW w:w="294" w:type="pct"/>
            <w:tcBorders>
              <w:top w:val="nil"/>
              <w:left w:val="nil"/>
              <w:bottom w:val="single" w:sz="4" w:space="0" w:color="auto"/>
              <w:right w:val="single" w:sz="4" w:space="0" w:color="auto"/>
            </w:tcBorders>
            <w:noWrap/>
            <w:vAlign w:val="bottom"/>
            <w:hideMark/>
          </w:tcPr>
          <w:p w14:paraId="4B170B4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1381</w:t>
            </w:r>
          </w:p>
        </w:tc>
        <w:tc>
          <w:tcPr>
            <w:tcW w:w="294" w:type="pct"/>
            <w:tcBorders>
              <w:top w:val="nil"/>
              <w:left w:val="nil"/>
              <w:bottom w:val="single" w:sz="4" w:space="0" w:color="auto"/>
              <w:right w:val="single" w:sz="4" w:space="0" w:color="auto"/>
            </w:tcBorders>
            <w:noWrap/>
            <w:vAlign w:val="bottom"/>
            <w:hideMark/>
          </w:tcPr>
          <w:p w14:paraId="4E18E17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1843</w:t>
            </w:r>
          </w:p>
        </w:tc>
        <w:tc>
          <w:tcPr>
            <w:tcW w:w="294" w:type="pct"/>
            <w:tcBorders>
              <w:top w:val="nil"/>
              <w:left w:val="nil"/>
              <w:bottom w:val="single" w:sz="4" w:space="0" w:color="auto"/>
              <w:right w:val="single" w:sz="4" w:space="0" w:color="auto"/>
            </w:tcBorders>
            <w:noWrap/>
            <w:vAlign w:val="bottom"/>
            <w:hideMark/>
          </w:tcPr>
          <w:p w14:paraId="2B8F367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1452</w:t>
            </w:r>
          </w:p>
        </w:tc>
        <w:tc>
          <w:tcPr>
            <w:tcW w:w="294" w:type="pct"/>
            <w:tcBorders>
              <w:top w:val="nil"/>
              <w:left w:val="nil"/>
              <w:bottom w:val="single" w:sz="4" w:space="0" w:color="auto"/>
              <w:right w:val="single" w:sz="4" w:space="0" w:color="auto"/>
            </w:tcBorders>
            <w:noWrap/>
            <w:vAlign w:val="bottom"/>
            <w:hideMark/>
          </w:tcPr>
          <w:p w14:paraId="3028C2E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1530</w:t>
            </w:r>
          </w:p>
        </w:tc>
        <w:tc>
          <w:tcPr>
            <w:tcW w:w="294" w:type="pct"/>
            <w:tcBorders>
              <w:top w:val="nil"/>
              <w:left w:val="nil"/>
              <w:bottom w:val="single" w:sz="4" w:space="0" w:color="auto"/>
              <w:right w:val="single" w:sz="4" w:space="0" w:color="auto"/>
            </w:tcBorders>
            <w:noWrap/>
            <w:vAlign w:val="bottom"/>
            <w:hideMark/>
          </w:tcPr>
          <w:p w14:paraId="26C9EB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2094</w:t>
            </w:r>
          </w:p>
        </w:tc>
        <w:tc>
          <w:tcPr>
            <w:tcW w:w="294" w:type="pct"/>
            <w:tcBorders>
              <w:top w:val="nil"/>
              <w:left w:val="nil"/>
              <w:bottom w:val="single" w:sz="4" w:space="0" w:color="auto"/>
              <w:right w:val="single" w:sz="4" w:space="0" w:color="auto"/>
            </w:tcBorders>
            <w:noWrap/>
            <w:vAlign w:val="bottom"/>
            <w:hideMark/>
          </w:tcPr>
          <w:p w14:paraId="2B639B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2187</w:t>
            </w:r>
          </w:p>
        </w:tc>
        <w:tc>
          <w:tcPr>
            <w:tcW w:w="294" w:type="pct"/>
            <w:tcBorders>
              <w:top w:val="nil"/>
              <w:left w:val="nil"/>
              <w:bottom w:val="single" w:sz="4" w:space="0" w:color="auto"/>
              <w:right w:val="single" w:sz="8" w:space="0" w:color="auto"/>
            </w:tcBorders>
            <w:noWrap/>
            <w:vAlign w:val="bottom"/>
            <w:hideMark/>
          </w:tcPr>
          <w:p w14:paraId="275617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2360</w:t>
            </w:r>
          </w:p>
        </w:tc>
        <w:tc>
          <w:tcPr>
            <w:tcW w:w="351" w:type="pct"/>
            <w:vMerge w:val="restart"/>
            <w:tcBorders>
              <w:top w:val="nil"/>
              <w:left w:val="single" w:sz="8" w:space="0" w:color="auto"/>
              <w:bottom w:val="single" w:sz="8" w:space="0" w:color="auto"/>
              <w:right w:val="single" w:sz="8" w:space="0" w:color="auto"/>
            </w:tcBorders>
            <w:noWrap/>
            <w:vAlign w:val="center"/>
            <w:hideMark/>
          </w:tcPr>
          <w:p w14:paraId="2CBF23F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2412</w:t>
            </w:r>
          </w:p>
        </w:tc>
      </w:tr>
      <w:tr w:rsidR="00603F94" w:rsidRPr="00603F94" w14:paraId="2E86A35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3F5C122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4A3277A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D26298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C14C9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2.78</w:t>
            </w:r>
          </w:p>
        </w:tc>
        <w:tc>
          <w:tcPr>
            <w:tcW w:w="294" w:type="pct"/>
            <w:tcBorders>
              <w:top w:val="nil"/>
              <w:left w:val="nil"/>
              <w:bottom w:val="single" w:sz="8" w:space="0" w:color="auto"/>
              <w:right w:val="single" w:sz="4" w:space="0" w:color="auto"/>
            </w:tcBorders>
            <w:noWrap/>
            <w:vAlign w:val="bottom"/>
            <w:hideMark/>
          </w:tcPr>
          <w:p w14:paraId="148EDDE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w:t>
            </w:r>
          </w:p>
        </w:tc>
        <w:tc>
          <w:tcPr>
            <w:tcW w:w="294" w:type="pct"/>
            <w:tcBorders>
              <w:top w:val="nil"/>
              <w:left w:val="nil"/>
              <w:bottom w:val="single" w:sz="8" w:space="0" w:color="auto"/>
              <w:right w:val="single" w:sz="4" w:space="0" w:color="auto"/>
            </w:tcBorders>
            <w:noWrap/>
            <w:vAlign w:val="bottom"/>
            <w:hideMark/>
          </w:tcPr>
          <w:p w14:paraId="47E36F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2.02</w:t>
            </w:r>
          </w:p>
        </w:tc>
        <w:tc>
          <w:tcPr>
            <w:tcW w:w="294" w:type="pct"/>
            <w:tcBorders>
              <w:top w:val="nil"/>
              <w:left w:val="nil"/>
              <w:bottom w:val="single" w:sz="8" w:space="0" w:color="auto"/>
              <w:right w:val="single" w:sz="4" w:space="0" w:color="auto"/>
            </w:tcBorders>
            <w:noWrap/>
            <w:vAlign w:val="bottom"/>
            <w:hideMark/>
          </w:tcPr>
          <w:p w14:paraId="7B490FB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1.84</w:t>
            </w:r>
          </w:p>
        </w:tc>
        <w:tc>
          <w:tcPr>
            <w:tcW w:w="294" w:type="pct"/>
            <w:tcBorders>
              <w:top w:val="nil"/>
              <w:left w:val="nil"/>
              <w:bottom w:val="single" w:sz="8" w:space="0" w:color="auto"/>
              <w:right w:val="single" w:sz="4" w:space="0" w:color="auto"/>
            </w:tcBorders>
            <w:noWrap/>
            <w:vAlign w:val="bottom"/>
            <w:hideMark/>
          </w:tcPr>
          <w:p w14:paraId="3CEBCF2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w:t>
            </w:r>
          </w:p>
        </w:tc>
        <w:tc>
          <w:tcPr>
            <w:tcW w:w="294" w:type="pct"/>
            <w:tcBorders>
              <w:top w:val="nil"/>
              <w:left w:val="nil"/>
              <w:bottom w:val="single" w:sz="8" w:space="0" w:color="auto"/>
              <w:right w:val="single" w:sz="4" w:space="0" w:color="auto"/>
            </w:tcBorders>
            <w:noWrap/>
            <w:vAlign w:val="bottom"/>
            <w:hideMark/>
          </w:tcPr>
          <w:p w14:paraId="3D77849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1.68</w:t>
            </w:r>
          </w:p>
        </w:tc>
        <w:tc>
          <w:tcPr>
            <w:tcW w:w="294" w:type="pct"/>
            <w:tcBorders>
              <w:top w:val="nil"/>
              <w:left w:val="nil"/>
              <w:bottom w:val="single" w:sz="8" w:space="0" w:color="auto"/>
              <w:right w:val="single" w:sz="4" w:space="0" w:color="auto"/>
            </w:tcBorders>
            <w:noWrap/>
            <w:vAlign w:val="bottom"/>
            <w:hideMark/>
          </w:tcPr>
          <w:p w14:paraId="2D26FB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w:t>
            </w:r>
          </w:p>
        </w:tc>
        <w:tc>
          <w:tcPr>
            <w:tcW w:w="294" w:type="pct"/>
            <w:tcBorders>
              <w:top w:val="nil"/>
              <w:left w:val="nil"/>
              <w:bottom w:val="single" w:sz="8" w:space="0" w:color="auto"/>
              <w:right w:val="single" w:sz="4" w:space="0" w:color="auto"/>
            </w:tcBorders>
            <w:noWrap/>
            <w:vAlign w:val="bottom"/>
            <w:hideMark/>
          </w:tcPr>
          <w:p w14:paraId="4B9BE0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2.12</w:t>
            </w:r>
          </w:p>
        </w:tc>
        <w:tc>
          <w:tcPr>
            <w:tcW w:w="294" w:type="pct"/>
            <w:tcBorders>
              <w:top w:val="nil"/>
              <w:left w:val="nil"/>
              <w:bottom w:val="single" w:sz="8" w:space="0" w:color="auto"/>
              <w:right w:val="single" w:sz="4" w:space="0" w:color="auto"/>
            </w:tcBorders>
            <w:noWrap/>
            <w:vAlign w:val="bottom"/>
            <w:hideMark/>
          </w:tcPr>
          <w:p w14:paraId="3602948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w:t>
            </w:r>
          </w:p>
        </w:tc>
        <w:tc>
          <w:tcPr>
            <w:tcW w:w="294" w:type="pct"/>
            <w:tcBorders>
              <w:top w:val="nil"/>
              <w:left w:val="nil"/>
              <w:bottom w:val="single" w:sz="8" w:space="0" w:color="auto"/>
              <w:right w:val="single" w:sz="4" w:space="0" w:color="auto"/>
            </w:tcBorders>
            <w:noWrap/>
            <w:vAlign w:val="bottom"/>
            <w:hideMark/>
          </w:tcPr>
          <w:p w14:paraId="1C09034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w:t>
            </w:r>
          </w:p>
        </w:tc>
        <w:tc>
          <w:tcPr>
            <w:tcW w:w="294" w:type="pct"/>
            <w:tcBorders>
              <w:top w:val="nil"/>
              <w:left w:val="nil"/>
              <w:bottom w:val="single" w:sz="8" w:space="0" w:color="auto"/>
              <w:right w:val="single" w:sz="4" w:space="0" w:color="auto"/>
            </w:tcBorders>
            <w:noWrap/>
            <w:vAlign w:val="bottom"/>
            <w:hideMark/>
          </w:tcPr>
          <w:p w14:paraId="20D01E9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1.97</w:t>
            </w:r>
          </w:p>
        </w:tc>
        <w:tc>
          <w:tcPr>
            <w:tcW w:w="294" w:type="pct"/>
            <w:tcBorders>
              <w:top w:val="nil"/>
              <w:left w:val="nil"/>
              <w:bottom w:val="single" w:sz="8" w:space="0" w:color="auto"/>
              <w:right w:val="single" w:sz="4" w:space="0" w:color="auto"/>
            </w:tcBorders>
            <w:noWrap/>
            <w:vAlign w:val="bottom"/>
            <w:hideMark/>
          </w:tcPr>
          <w:p w14:paraId="6B31CE6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w:t>
            </w:r>
          </w:p>
        </w:tc>
        <w:tc>
          <w:tcPr>
            <w:tcW w:w="294" w:type="pct"/>
            <w:tcBorders>
              <w:top w:val="nil"/>
              <w:left w:val="nil"/>
              <w:bottom w:val="single" w:sz="8" w:space="0" w:color="auto"/>
              <w:right w:val="single" w:sz="8" w:space="0" w:color="auto"/>
            </w:tcBorders>
            <w:noWrap/>
            <w:vAlign w:val="bottom"/>
            <w:hideMark/>
          </w:tcPr>
          <w:p w14:paraId="70C95A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1.83</w:t>
            </w:r>
          </w:p>
        </w:tc>
        <w:tc>
          <w:tcPr>
            <w:tcW w:w="351" w:type="pct"/>
            <w:vMerge/>
            <w:tcBorders>
              <w:top w:val="nil"/>
              <w:left w:val="single" w:sz="8" w:space="0" w:color="auto"/>
              <w:bottom w:val="single" w:sz="8" w:space="0" w:color="auto"/>
              <w:right w:val="single" w:sz="8" w:space="0" w:color="auto"/>
            </w:tcBorders>
            <w:vAlign w:val="center"/>
            <w:hideMark/>
          </w:tcPr>
          <w:p w14:paraId="77AC780E" w14:textId="77777777" w:rsidR="00603F94" w:rsidRPr="00603F94" w:rsidRDefault="00603F94" w:rsidP="00603F94">
            <w:pPr>
              <w:rPr>
                <w:rFonts w:ascii="Calibri" w:hAnsi="Calibri" w:cs="Calibri"/>
                <w:color w:val="000000"/>
                <w:sz w:val="14"/>
                <w:szCs w:val="14"/>
              </w:rPr>
            </w:pPr>
          </w:p>
        </w:tc>
      </w:tr>
      <w:tr w:rsidR="00603F94" w:rsidRPr="00603F94" w14:paraId="57638F46"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E358DA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789522E"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232</w:t>
            </w:r>
          </w:p>
        </w:tc>
        <w:tc>
          <w:tcPr>
            <w:tcW w:w="137" w:type="pct"/>
            <w:tcBorders>
              <w:top w:val="nil"/>
              <w:left w:val="nil"/>
              <w:bottom w:val="single" w:sz="4" w:space="0" w:color="auto"/>
              <w:right w:val="single" w:sz="4" w:space="0" w:color="auto"/>
            </w:tcBorders>
            <w:noWrap/>
            <w:vAlign w:val="bottom"/>
            <w:hideMark/>
          </w:tcPr>
          <w:p w14:paraId="1A22A63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E4FA7A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1068</w:t>
            </w:r>
          </w:p>
        </w:tc>
        <w:tc>
          <w:tcPr>
            <w:tcW w:w="294" w:type="pct"/>
            <w:tcBorders>
              <w:top w:val="nil"/>
              <w:left w:val="nil"/>
              <w:bottom w:val="single" w:sz="4" w:space="0" w:color="auto"/>
              <w:right w:val="single" w:sz="4" w:space="0" w:color="auto"/>
            </w:tcBorders>
            <w:noWrap/>
            <w:vAlign w:val="bottom"/>
            <w:hideMark/>
          </w:tcPr>
          <w:p w14:paraId="10E0A9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1228</w:t>
            </w:r>
          </w:p>
        </w:tc>
        <w:tc>
          <w:tcPr>
            <w:tcW w:w="294" w:type="pct"/>
            <w:tcBorders>
              <w:top w:val="nil"/>
              <w:left w:val="nil"/>
              <w:bottom w:val="single" w:sz="4" w:space="0" w:color="auto"/>
              <w:right w:val="single" w:sz="4" w:space="0" w:color="auto"/>
            </w:tcBorders>
            <w:noWrap/>
            <w:vAlign w:val="bottom"/>
            <w:hideMark/>
          </w:tcPr>
          <w:p w14:paraId="15CB1E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1285</w:t>
            </w:r>
          </w:p>
        </w:tc>
        <w:tc>
          <w:tcPr>
            <w:tcW w:w="294" w:type="pct"/>
            <w:tcBorders>
              <w:top w:val="nil"/>
              <w:left w:val="nil"/>
              <w:bottom w:val="single" w:sz="4" w:space="0" w:color="auto"/>
              <w:right w:val="single" w:sz="4" w:space="0" w:color="auto"/>
            </w:tcBorders>
            <w:noWrap/>
            <w:vAlign w:val="bottom"/>
            <w:hideMark/>
          </w:tcPr>
          <w:p w14:paraId="2C63AA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1348</w:t>
            </w:r>
          </w:p>
        </w:tc>
        <w:tc>
          <w:tcPr>
            <w:tcW w:w="294" w:type="pct"/>
            <w:tcBorders>
              <w:top w:val="nil"/>
              <w:left w:val="nil"/>
              <w:bottom w:val="single" w:sz="4" w:space="0" w:color="auto"/>
              <w:right w:val="single" w:sz="4" w:space="0" w:color="auto"/>
            </w:tcBorders>
            <w:noWrap/>
            <w:vAlign w:val="bottom"/>
            <w:hideMark/>
          </w:tcPr>
          <w:p w14:paraId="06A16A7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1383</w:t>
            </w:r>
          </w:p>
        </w:tc>
        <w:tc>
          <w:tcPr>
            <w:tcW w:w="294" w:type="pct"/>
            <w:tcBorders>
              <w:top w:val="nil"/>
              <w:left w:val="nil"/>
              <w:bottom w:val="single" w:sz="4" w:space="0" w:color="auto"/>
              <w:right w:val="single" w:sz="4" w:space="0" w:color="auto"/>
            </w:tcBorders>
            <w:noWrap/>
            <w:vAlign w:val="bottom"/>
            <w:hideMark/>
          </w:tcPr>
          <w:p w14:paraId="797F2B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1420</w:t>
            </w:r>
          </w:p>
        </w:tc>
        <w:tc>
          <w:tcPr>
            <w:tcW w:w="294" w:type="pct"/>
            <w:tcBorders>
              <w:top w:val="nil"/>
              <w:left w:val="nil"/>
              <w:bottom w:val="single" w:sz="4" w:space="0" w:color="auto"/>
              <w:right w:val="single" w:sz="4" w:space="0" w:color="auto"/>
            </w:tcBorders>
            <w:noWrap/>
            <w:vAlign w:val="bottom"/>
            <w:hideMark/>
          </w:tcPr>
          <w:p w14:paraId="1EA8618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1458</w:t>
            </w:r>
          </w:p>
        </w:tc>
        <w:tc>
          <w:tcPr>
            <w:tcW w:w="294" w:type="pct"/>
            <w:tcBorders>
              <w:top w:val="nil"/>
              <w:left w:val="nil"/>
              <w:bottom w:val="single" w:sz="4" w:space="0" w:color="auto"/>
              <w:right w:val="single" w:sz="4" w:space="0" w:color="auto"/>
            </w:tcBorders>
            <w:noWrap/>
            <w:vAlign w:val="bottom"/>
            <w:hideMark/>
          </w:tcPr>
          <w:p w14:paraId="3CB2150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2165</w:t>
            </w:r>
          </w:p>
        </w:tc>
        <w:tc>
          <w:tcPr>
            <w:tcW w:w="294" w:type="pct"/>
            <w:tcBorders>
              <w:top w:val="nil"/>
              <w:left w:val="nil"/>
              <w:bottom w:val="single" w:sz="4" w:space="0" w:color="auto"/>
              <w:right w:val="single" w:sz="4" w:space="0" w:color="auto"/>
            </w:tcBorders>
            <w:noWrap/>
            <w:vAlign w:val="bottom"/>
            <w:hideMark/>
          </w:tcPr>
          <w:p w14:paraId="16DE05C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1499</w:t>
            </w:r>
          </w:p>
        </w:tc>
        <w:tc>
          <w:tcPr>
            <w:tcW w:w="294" w:type="pct"/>
            <w:tcBorders>
              <w:top w:val="nil"/>
              <w:left w:val="nil"/>
              <w:bottom w:val="single" w:sz="4" w:space="0" w:color="auto"/>
              <w:right w:val="single" w:sz="4" w:space="0" w:color="auto"/>
            </w:tcBorders>
            <w:noWrap/>
            <w:vAlign w:val="bottom"/>
            <w:hideMark/>
          </w:tcPr>
          <w:p w14:paraId="5E90D2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294" w:type="pct"/>
            <w:tcBorders>
              <w:top w:val="nil"/>
              <w:left w:val="nil"/>
              <w:bottom w:val="single" w:sz="4" w:space="0" w:color="auto"/>
              <w:right w:val="single" w:sz="4" w:space="0" w:color="auto"/>
            </w:tcBorders>
            <w:noWrap/>
            <w:vAlign w:val="bottom"/>
            <w:hideMark/>
          </w:tcPr>
          <w:p w14:paraId="74D900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2381</w:t>
            </w:r>
          </w:p>
        </w:tc>
        <w:tc>
          <w:tcPr>
            <w:tcW w:w="294" w:type="pct"/>
            <w:tcBorders>
              <w:top w:val="nil"/>
              <w:left w:val="nil"/>
              <w:bottom w:val="single" w:sz="4" w:space="0" w:color="auto"/>
              <w:right w:val="single" w:sz="4" w:space="0" w:color="auto"/>
            </w:tcBorders>
            <w:noWrap/>
            <w:vAlign w:val="bottom"/>
            <w:hideMark/>
          </w:tcPr>
          <w:p w14:paraId="43EFF6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2391</w:t>
            </w:r>
          </w:p>
        </w:tc>
        <w:tc>
          <w:tcPr>
            <w:tcW w:w="294" w:type="pct"/>
            <w:tcBorders>
              <w:top w:val="nil"/>
              <w:left w:val="nil"/>
              <w:bottom w:val="single" w:sz="4" w:space="0" w:color="auto"/>
              <w:right w:val="single" w:sz="8" w:space="0" w:color="auto"/>
            </w:tcBorders>
            <w:noWrap/>
            <w:vAlign w:val="bottom"/>
            <w:hideMark/>
          </w:tcPr>
          <w:p w14:paraId="67D383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2598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86009C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2669</w:t>
            </w:r>
          </w:p>
        </w:tc>
      </w:tr>
      <w:tr w:rsidR="00603F94" w:rsidRPr="00603F94" w14:paraId="1610B13B"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217C5FE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tcBorders>
              <w:top w:val="nil"/>
              <w:left w:val="single" w:sz="4" w:space="0" w:color="auto"/>
              <w:bottom w:val="single" w:sz="8" w:space="0" w:color="000000"/>
              <w:right w:val="single" w:sz="4" w:space="0" w:color="auto"/>
            </w:tcBorders>
            <w:vAlign w:val="center"/>
            <w:hideMark/>
          </w:tcPr>
          <w:p w14:paraId="3B78C55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338587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3A621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6.30</w:t>
            </w:r>
          </w:p>
        </w:tc>
        <w:tc>
          <w:tcPr>
            <w:tcW w:w="294" w:type="pct"/>
            <w:tcBorders>
              <w:top w:val="nil"/>
              <w:left w:val="nil"/>
              <w:bottom w:val="single" w:sz="8" w:space="0" w:color="auto"/>
              <w:right w:val="single" w:sz="4" w:space="0" w:color="auto"/>
            </w:tcBorders>
            <w:noWrap/>
            <w:vAlign w:val="bottom"/>
            <w:hideMark/>
          </w:tcPr>
          <w:p w14:paraId="5761D5A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5.48</w:t>
            </w:r>
          </w:p>
        </w:tc>
        <w:tc>
          <w:tcPr>
            <w:tcW w:w="294" w:type="pct"/>
            <w:tcBorders>
              <w:top w:val="nil"/>
              <w:left w:val="nil"/>
              <w:bottom w:val="single" w:sz="8" w:space="0" w:color="auto"/>
              <w:right w:val="single" w:sz="4" w:space="0" w:color="auto"/>
            </w:tcBorders>
            <w:noWrap/>
            <w:vAlign w:val="bottom"/>
            <w:hideMark/>
          </w:tcPr>
          <w:p w14:paraId="5F4EEAD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5.23</w:t>
            </w:r>
          </w:p>
        </w:tc>
        <w:tc>
          <w:tcPr>
            <w:tcW w:w="294" w:type="pct"/>
            <w:tcBorders>
              <w:top w:val="nil"/>
              <w:left w:val="nil"/>
              <w:bottom w:val="single" w:sz="8" w:space="0" w:color="auto"/>
              <w:right w:val="single" w:sz="4" w:space="0" w:color="auto"/>
            </w:tcBorders>
            <w:noWrap/>
            <w:vAlign w:val="bottom"/>
            <w:hideMark/>
          </w:tcPr>
          <w:p w14:paraId="719445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4.98</w:t>
            </w:r>
          </w:p>
        </w:tc>
        <w:tc>
          <w:tcPr>
            <w:tcW w:w="294" w:type="pct"/>
            <w:tcBorders>
              <w:top w:val="nil"/>
              <w:left w:val="nil"/>
              <w:bottom w:val="single" w:sz="8" w:space="0" w:color="auto"/>
              <w:right w:val="single" w:sz="4" w:space="0" w:color="auto"/>
            </w:tcBorders>
            <w:noWrap/>
            <w:vAlign w:val="bottom"/>
            <w:hideMark/>
          </w:tcPr>
          <w:p w14:paraId="603FC6D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4.86</w:t>
            </w:r>
          </w:p>
        </w:tc>
        <w:tc>
          <w:tcPr>
            <w:tcW w:w="294" w:type="pct"/>
            <w:tcBorders>
              <w:top w:val="nil"/>
              <w:left w:val="nil"/>
              <w:bottom w:val="single" w:sz="8" w:space="0" w:color="auto"/>
              <w:right w:val="single" w:sz="4" w:space="0" w:color="auto"/>
            </w:tcBorders>
            <w:noWrap/>
            <w:vAlign w:val="bottom"/>
            <w:hideMark/>
          </w:tcPr>
          <w:p w14:paraId="09BC1D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4.73</w:t>
            </w:r>
          </w:p>
        </w:tc>
        <w:tc>
          <w:tcPr>
            <w:tcW w:w="294" w:type="pct"/>
            <w:tcBorders>
              <w:top w:val="nil"/>
              <w:left w:val="nil"/>
              <w:bottom w:val="single" w:sz="8" w:space="0" w:color="auto"/>
              <w:right w:val="single" w:sz="4" w:space="0" w:color="auto"/>
            </w:tcBorders>
            <w:noWrap/>
            <w:vAlign w:val="bottom"/>
            <w:hideMark/>
          </w:tcPr>
          <w:p w14:paraId="10C345A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4.61</w:t>
            </w:r>
          </w:p>
        </w:tc>
        <w:tc>
          <w:tcPr>
            <w:tcW w:w="294" w:type="pct"/>
            <w:tcBorders>
              <w:top w:val="nil"/>
              <w:left w:val="nil"/>
              <w:bottom w:val="single" w:sz="8" w:space="0" w:color="auto"/>
              <w:right w:val="single" w:sz="4" w:space="0" w:color="auto"/>
            </w:tcBorders>
            <w:noWrap/>
            <w:vAlign w:val="bottom"/>
            <w:hideMark/>
          </w:tcPr>
          <w:p w14:paraId="2E5324C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5.50</w:t>
            </w:r>
          </w:p>
        </w:tc>
        <w:tc>
          <w:tcPr>
            <w:tcW w:w="294" w:type="pct"/>
            <w:tcBorders>
              <w:top w:val="nil"/>
              <w:left w:val="nil"/>
              <w:bottom w:val="single" w:sz="8" w:space="0" w:color="auto"/>
              <w:right w:val="single" w:sz="4" w:space="0" w:color="auto"/>
            </w:tcBorders>
            <w:noWrap/>
            <w:vAlign w:val="bottom"/>
            <w:hideMark/>
          </w:tcPr>
          <w:p w14:paraId="46B7BB3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4.48</w:t>
            </w:r>
          </w:p>
        </w:tc>
        <w:tc>
          <w:tcPr>
            <w:tcW w:w="294" w:type="pct"/>
            <w:tcBorders>
              <w:top w:val="nil"/>
              <w:left w:val="nil"/>
              <w:bottom w:val="single" w:sz="8" w:space="0" w:color="auto"/>
              <w:right w:val="single" w:sz="4" w:space="0" w:color="auto"/>
            </w:tcBorders>
            <w:noWrap/>
            <w:vAlign w:val="bottom"/>
            <w:hideMark/>
          </w:tcPr>
          <w:p w14:paraId="119618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4.36</w:t>
            </w:r>
          </w:p>
        </w:tc>
        <w:tc>
          <w:tcPr>
            <w:tcW w:w="294" w:type="pct"/>
            <w:tcBorders>
              <w:top w:val="nil"/>
              <w:left w:val="nil"/>
              <w:bottom w:val="single" w:sz="8" w:space="0" w:color="auto"/>
              <w:right w:val="single" w:sz="4" w:space="0" w:color="auto"/>
            </w:tcBorders>
            <w:noWrap/>
            <w:vAlign w:val="bottom"/>
            <w:hideMark/>
          </w:tcPr>
          <w:p w14:paraId="463C992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5.30</w:t>
            </w:r>
          </w:p>
        </w:tc>
        <w:tc>
          <w:tcPr>
            <w:tcW w:w="294" w:type="pct"/>
            <w:tcBorders>
              <w:top w:val="nil"/>
              <w:left w:val="nil"/>
              <w:bottom w:val="single" w:sz="8" w:space="0" w:color="auto"/>
              <w:right w:val="single" w:sz="4" w:space="0" w:color="auto"/>
            </w:tcBorders>
            <w:noWrap/>
            <w:vAlign w:val="bottom"/>
            <w:hideMark/>
          </w:tcPr>
          <w:p w14:paraId="1DCD63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4.98</w:t>
            </w:r>
          </w:p>
        </w:tc>
        <w:tc>
          <w:tcPr>
            <w:tcW w:w="294" w:type="pct"/>
            <w:tcBorders>
              <w:top w:val="nil"/>
              <w:left w:val="nil"/>
              <w:bottom w:val="single" w:sz="8" w:space="0" w:color="auto"/>
              <w:right w:val="single" w:sz="8" w:space="0" w:color="auto"/>
            </w:tcBorders>
            <w:noWrap/>
            <w:vAlign w:val="bottom"/>
            <w:hideMark/>
          </w:tcPr>
          <w:p w14:paraId="6B77FD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5.08</w:t>
            </w:r>
          </w:p>
        </w:tc>
        <w:tc>
          <w:tcPr>
            <w:tcW w:w="351" w:type="pct"/>
            <w:vMerge/>
            <w:tcBorders>
              <w:top w:val="nil"/>
              <w:left w:val="single" w:sz="8" w:space="0" w:color="auto"/>
              <w:bottom w:val="single" w:sz="8" w:space="0" w:color="auto"/>
              <w:right w:val="single" w:sz="8" w:space="0" w:color="auto"/>
            </w:tcBorders>
            <w:vAlign w:val="center"/>
            <w:hideMark/>
          </w:tcPr>
          <w:p w14:paraId="755697F6" w14:textId="77777777" w:rsidR="00603F94" w:rsidRPr="00603F94" w:rsidRDefault="00603F94" w:rsidP="00603F94">
            <w:pPr>
              <w:rPr>
                <w:rFonts w:ascii="Calibri" w:hAnsi="Calibri" w:cs="Calibri"/>
                <w:color w:val="000000"/>
                <w:sz w:val="14"/>
                <w:szCs w:val="14"/>
              </w:rPr>
            </w:pPr>
          </w:p>
        </w:tc>
      </w:tr>
      <w:tr w:rsidR="00603F94" w:rsidRPr="00603F94" w14:paraId="32ABB78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96BD77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9359817"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66</w:t>
            </w:r>
          </w:p>
        </w:tc>
        <w:tc>
          <w:tcPr>
            <w:tcW w:w="137" w:type="pct"/>
            <w:tcBorders>
              <w:top w:val="nil"/>
              <w:left w:val="nil"/>
              <w:bottom w:val="single" w:sz="4" w:space="0" w:color="auto"/>
              <w:right w:val="single" w:sz="4" w:space="0" w:color="auto"/>
            </w:tcBorders>
            <w:noWrap/>
            <w:vAlign w:val="bottom"/>
            <w:hideMark/>
          </w:tcPr>
          <w:p w14:paraId="78189C7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633799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504</w:t>
            </w:r>
          </w:p>
        </w:tc>
        <w:tc>
          <w:tcPr>
            <w:tcW w:w="294" w:type="pct"/>
            <w:tcBorders>
              <w:top w:val="nil"/>
              <w:left w:val="nil"/>
              <w:bottom w:val="single" w:sz="4" w:space="0" w:color="auto"/>
              <w:right w:val="single" w:sz="4" w:space="0" w:color="auto"/>
            </w:tcBorders>
            <w:noWrap/>
            <w:vAlign w:val="bottom"/>
            <w:hideMark/>
          </w:tcPr>
          <w:p w14:paraId="671946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799</w:t>
            </w:r>
          </w:p>
        </w:tc>
        <w:tc>
          <w:tcPr>
            <w:tcW w:w="294" w:type="pct"/>
            <w:tcBorders>
              <w:top w:val="nil"/>
              <w:left w:val="nil"/>
              <w:bottom w:val="single" w:sz="4" w:space="0" w:color="auto"/>
              <w:right w:val="single" w:sz="4" w:space="0" w:color="auto"/>
            </w:tcBorders>
            <w:noWrap/>
            <w:vAlign w:val="bottom"/>
            <w:hideMark/>
          </w:tcPr>
          <w:p w14:paraId="4FBA62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945</w:t>
            </w:r>
          </w:p>
        </w:tc>
        <w:tc>
          <w:tcPr>
            <w:tcW w:w="294" w:type="pct"/>
            <w:tcBorders>
              <w:top w:val="nil"/>
              <w:left w:val="nil"/>
              <w:bottom w:val="single" w:sz="4" w:space="0" w:color="auto"/>
              <w:right w:val="single" w:sz="4" w:space="0" w:color="auto"/>
            </w:tcBorders>
            <w:noWrap/>
            <w:vAlign w:val="bottom"/>
            <w:hideMark/>
          </w:tcPr>
          <w:p w14:paraId="3C58ED1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1122</w:t>
            </w:r>
          </w:p>
        </w:tc>
        <w:tc>
          <w:tcPr>
            <w:tcW w:w="294" w:type="pct"/>
            <w:tcBorders>
              <w:top w:val="nil"/>
              <w:left w:val="nil"/>
              <w:bottom w:val="single" w:sz="4" w:space="0" w:color="auto"/>
              <w:right w:val="single" w:sz="4" w:space="0" w:color="auto"/>
            </w:tcBorders>
            <w:noWrap/>
            <w:vAlign w:val="bottom"/>
            <w:hideMark/>
          </w:tcPr>
          <w:p w14:paraId="3A8BBC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1219</w:t>
            </w:r>
          </w:p>
        </w:tc>
        <w:tc>
          <w:tcPr>
            <w:tcW w:w="294" w:type="pct"/>
            <w:tcBorders>
              <w:top w:val="nil"/>
              <w:left w:val="nil"/>
              <w:bottom w:val="single" w:sz="4" w:space="0" w:color="auto"/>
              <w:right w:val="single" w:sz="4" w:space="0" w:color="auto"/>
            </w:tcBorders>
            <w:noWrap/>
            <w:vAlign w:val="bottom"/>
            <w:hideMark/>
          </w:tcPr>
          <w:p w14:paraId="1DDDC32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1324</w:t>
            </w:r>
          </w:p>
        </w:tc>
        <w:tc>
          <w:tcPr>
            <w:tcW w:w="294" w:type="pct"/>
            <w:tcBorders>
              <w:top w:val="nil"/>
              <w:left w:val="nil"/>
              <w:bottom w:val="single" w:sz="4" w:space="0" w:color="auto"/>
              <w:right w:val="single" w:sz="4" w:space="0" w:color="auto"/>
            </w:tcBorders>
            <w:noWrap/>
            <w:vAlign w:val="bottom"/>
            <w:hideMark/>
          </w:tcPr>
          <w:p w14:paraId="5F954E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1433</w:t>
            </w:r>
          </w:p>
        </w:tc>
        <w:tc>
          <w:tcPr>
            <w:tcW w:w="294" w:type="pct"/>
            <w:tcBorders>
              <w:top w:val="nil"/>
              <w:left w:val="nil"/>
              <w:bottom w:val="single" w:sz="4" w:space="0" w:color="auto"/>
              <w:right w:val="single" w:sz="4" w:space="0" w:color="auto"/>
            </w:tcBorders>
            <w:noWrap/>
            <w:vAlign w:val="bottom"/>
            <w:hideMark/>
          </w:tcPr>
          <w:p w14:paraId="7DF4EE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1619</w:t>
            </w:r>
          </w:p>
        </w:tc>
        <w:tc>
          <w:tcPr>
            <w:tcW w:w="294" w:type="pct"/>
            <w:tcBorders>
              <w:top w:val="nil"/>
              <w:left w:val="nil"/>
              <w:bottom w:val="single" w:sz="4" w:space="0" w:color="auto"/>
              <w:right w:val="single" w:sz="4" w:space="0" w:color="auto"/>
            </w:tcBorders>
            <w:noWrap/>
            <w:vAlign w:val="bottom"/>
            <w:hideMark/>
          </w:tcPr>
          <w:p w14:paraId="38695B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1547</w:t>
            </w:r>
          </w:p>
        </w:tc>
        <w:tc>
          <w:tcPr>
            <w:tcW w:w="294" w:type="pct"/>
            <w:tcBorders>
              <w:top w:val="nil"/>
              <w:left w:val="nil"/>
              <w:bottom w:val="single" w:sz="4" w:space="0" w:color="auto"/>
              <w:right w:val="single" w:sz="4" w:space="0" w:color="auto"/>
            </w:tcBorders>
            <w:noWrap/>
            <w:vAlign w:val="bottom"/>
            <w:hideMark/>
          </w:tcPr>
          <w:p w14:paraId="3CD99F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1661</w:t>
            </w:r>
          </w:p>
        </w:tc>
        <w:tc>
          <w:tcPr>
            <w:tcW w:w="294" w:type="pct"/>
            <w:tcBorders>
              <w:top w:val="nil"/>
              <w:left w:val="nil"/>
              <w:bottom w:val="single" w:sz="4" w:space="0" w:color="auto"/>
              <w:right w:val="single" w:sz="4" w:space="0" w:color="auto"/>
            </w:tcBorders>
            <w:noWrap/>
            <w:vAlign w:val="bottom"/>
            <w:hideMark/>
          </w:tcPr>
          <w:p w14:paraId="03C26F6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1941</w:t>
            </w:r>
          </w:p>
        </w:tc>
        <w:tc>
          <w:tcPr>
            <w:tcW w:w="294" w:type="pct"/>
            <w:tcBorders>
              <w:top w:val="nil"/>
              <w:left w:val="nil"/>
              <w:bottom w:val="single" w:sz="4" w:space="0" w:color="auto"/>
              <w:right w:val="single" w:sz="4" w:space="0" w:color="auto"/>
            </w:tcBorders>
            <w:noWrap/>
            <w:vAlign w:val="bottom"/>
            <w:hideMark/>
          </w:tcPr>
          <w:p w14:paraId="5537742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2138</w:t>
            </w:r>
          </w:p>
        </w:tc>
        <w:tc>
          <w:tcPr>
            <w:tcW w:w="294" w:type="pct"/>
            <w:tcBorders>
              <w:top w:val="nil"/>
              <w:left w:val="nil"/>
              <w:bottom w:val="single" w:sz="4" w:space="0" w:color="auto"/>
              <w:right w:val="single" w:sz="8" w:space="0" w:color="auto"/>
            </w:tcBorders>
            <w:noWrap/>
            <w:vAlign w:val="bottom"/>
            <w:hideMark/>
          </w:tcPr>
          <w:p w14:paraId="4B6F60B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2283</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ADF46C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2284</w:t>
            </w:r>
          </w:p>
        </w:tc>
      </w:tr>
      <w:tr w:rsidR="00603F94" w:rsidRPr="00603F94" w14:paraId="7BCDB796"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0ADAC5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tcBorders>
              <w:top w:val="nil"/>
              <w:left w:val="single" w:sz="4" w:space="0" w:color="auto"/>
              <w:bottom w:val="single" w:sz="8" w:space="0" w:color="000000"/>
              <w:right w:val="single" w:sz="4" w:space="0" w:color="auto"/>
            </w:tcBorders>
            <w:vAlign w:val="center"/>
            <w:hideMark/>
          </w:tcPr>
          <w:p w14:paraId="21B837DB"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33438847"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40CFE8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0.95</w:t>
            </w:r>
          </w:p>
        </w:tc>
        <w:tc>
          <w:tcPr>
            <w:tcW w:w="294" w:type="pct"/>
            <w:tcBorders>
              <w:top w:val="nil"/>
              <w:left w:val="nil"/>
              <w:bottom w:val="single" w:sz="8" w:space="0" w:color="auto"/>
              <w:right w:val="single" w:sz="4" w:space="0" w:color="auto"/>
            </w:tcBorders>
            <w:noWrap/>
            <w:vAlign w:val="bottom"/>
            <w:hideMark/>
          </w:tcPr>
          <w:p w14:paraId="030C751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0.60</w:t>
            </w:r>
          </w:p>
        </w:tc>
        <w:tc>
          <w:tcPr>
            <w:tcW w:w="294" w:type="pct"/>
            <w:tcBorders>
              <w:top w:val="nil"/>
              <w:left w:val="nil"/>
              <w:bottom w:val="single" w:sz="8" w:space="0" w:color="auto"/>
              <w:right w:val="single" w:sz="4" w:space="0" w:color="auto"/>
            </w:tcBorders>
            <w:noWrap/>
            <w:vAlign w:val="bottom"/>
            <w:hideMark/>
          </w:tcPr>
          <w:p w14:paraId="0FF3B85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0.50</w:t>
            </w:r>
          </w:p>
        </w:tc>
        <w:tc>
          <w:tcPr>
            <w:tcW w:w="294" w:type="pct"/>
            <w:tcBorders>
              <w:top w:val="nil"/>
              <w:left w:val="nil"/>
              <w:bottom w:val="single" w:sz="8" w:space="0" w:color="auto"/>
              <w:right w:val="single" w:sz="4" w:space="0" w:color="auto"/>
            </w:tcBorders>
            <w:noWrap/>
            <w:vAlign w:val="bottom"/>
            <w:hideMark/>
          </w:tcPr>
          <w:p w14:paraId="13F386B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0.42</w:t>
            </w:r>
          </w:p>
        </w:tc>
        <w:tc>
          <w:tcPr>
            <w:tcW w:w="294" w:type="pct"/>
            <w:tcBorders>
              <w:top w:val="nil"/>
              <w:left w:val="nil"/>
              <w:bottom w:val="single" w:sz="8" w:space="0" w:color="auto"/>
              <w:right w:val="single" w:sz="4" w:space="0" w:color="auto"/>
            </w:tcBorders>
            <w:noWrap/>
            <w:vAlign w:val="bottom"/>
            <w:hideMark/>
          </w:tcPr>
          <w:p w14:paraId="008348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0.39</w:t>
            </w:r>
          </w:p>
        </w:tc>
        <w:tc>
          <w:tcPr>
            <w:tcW w:w="294" w:type="pct"/>
            <w:tcBorders>
              <w:top w:val="nil"/>
              <w:left w:val="nil"/>
              <w:bottom w:val="single" w:sz="8" w:space="0" w:color="auto"/>
              <w:right w:val="single" w:sz="4" w:space="0" w:color="auto"/>
            </w:tcBorders>
            <w:noWrap/>
            <w:vAlign w:val="bottom"/>
            <w:hideMark/>
          </w:tcPr>
          <w:p w14:paraId="477328A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0.36</w:t>
            </w:r>
          </w:p>
        </w:tc>
        <w:tc>
          <w:tcPr>
            <w:tcW w:w="294" w:type="pct"/>
            <w:tcBorders>
              <w:top w:val="nil"/>
              <w:left w:val="nil"/>
              <w:bottom w:val="single" w:sz="8" w:space="0" w:color="auto"/>
              <w:right w:val="single" w:sz="4" w:space="0" w:color="auto"/>
            </w:tcBorders>
            <w:noWrap/>
            <w:vAlign w:val="bottom"/>
            <w:hideMark/>
          </w:tcPr>
          <w:p w14:paraId="27EB628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0.33</w:t>
            </w:r>
          </w:p>
        </w:tc>
        <w:tc>
          <w:tcPr>
            <w:tcW w:w="294" w:type="pct"/>
            <w:tcBorders>
              <w:top w:val="nil"/>
              <w:left w:val="nil"/>
              <w:bottom w:val="single" w:sz="8" w:space="0" w:color="auto"/>
              <w:right w:val="single" w:sz="4" w:space="0" w:color="auto"/>
            </w:tcBorders>
            <w:noWrap/>
            <w:vAlign w:val="bottom"/>
            <w:hideMark/>
          </w:tcPr>
          <w:p w14:paraId="0C2F2AB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0.52</w:t>
            </w:r>
          </w:p>
        </w:tc>
        <w:tc>
          <w:tcPr>
            <w:tcW w:w="294" w:type="pct"/>
            <w:tcBorders>
              <w:top w:val="nil"/>
              <w:left w:val="nil"/>
              <w:bottom w:val="single" w:sz="8" w:space="0" w:color="auto"/>
              <w:right w:val="single" w:sz="4" w:space="0" w:color="auto"/>
            </w:tcBorders>
            <w:noWrap/>
            <w:vAlign w:val="bottom"/>
            <w:hideMark/>
          </w:tcPr>
          <w:p w14:paraId="088649E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0.31</w:t>
            </w:r>
          </w:p>
        </w:tc>
        <w:tc>
          <w:tcPr>
            <w:tcW w:w="294" w:type="pct"/>
            <w:tcBorders>
              <w:top w:val="nil"/>
              <w:left w:val="nil"/>
              <w:bottom w:val="single" w:sz="8" w:space="0" w:color="auto"/>
              <w:right w:val="single" w:sz="4" w:space="0" w:color="auto"/>
            </w:tcBorders>
            <w:noWrap/>
            <w:vAlign w:val="bottom"/>
            <w:hideMark/>
          </w:tcPr>
          <w:p w14:paraId="22CE0F3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0.29</w:t>
            </w:r>
          </w:p>
        </w:tc>
        <w:tc>
          <w:tcPr>
            <w:tcW w:w="294" w:type="pct"/>
            <w:tcBorders>
              <w:top w:val="nil"/>
              <w:left w:val="nil"/>
              <w:bottom w:val="single" w:sz="8" w:space="0" w:color="auto"/>
              <w:right w:val="single" w:sz="4" w:space="0" w:color="auto"/>
            </w:tcBorders>
            <w:noWrap/>
            <w:vAlign w:val="bottom"/>
            <w:hideMark/>
          </w:tcPr>
          <w:p w14:paraId="5629905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0.46</w:t>
            </w:r>
          </w:p>
        </w:tc>
        <w:tc>
          <w:tcPr>
            <w:tcW w:w="294" w:type="pct"/>
            <w:tcBorders>
              <w:top w:val="nil"/>
              <w:left w:val="nil"/>
              <w:bottom w:val="single" w:sz="8" w:space="0" w:color="auto"/>
              <w:right w:val="single" w:sz="4" w:space="0" w:color="auto"/>
            </w:tcBorders>
            <w:noWrap/>
            <w:vAlign w:val="bottom"/>
            <w:hideMark/>
          </w:tcPr>
          <w:p w14:paraId="1392FC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0.40</w:t>
            </w:r>
          </w:p>
        </w:tc>
        <w:tc>
          <w:tcPr>
            <w:tcW w:w="294" w:type="pct"/>
            <w:tcBorders>
              <w:top w:val="nil"/>
              <w:left w:val="nil"/>
              <w:bottom w:val="single" w:sz="8" w:space="0" w:color="auto"/>
              <w:right w:val="single" w:sz="8" w:space="0" w:color="auto"/>
            </w:tcBorders>
            <w:noWrap/>
            <w:vAlign w:val="bottom"/>
            <w:hideMark/>
          </w:tcPr>
          <w:p w14:paraId="08E5CD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0.41</w:t>
            </w:r>
          </w:p>
        </w:tc>
        <w:tc>
          <w:tcPr>
            <w:tcW w:w="351" w:type="pct"/>
            <w:vMerge/>
            <w:tcBorders>
              <w:top w:val="nil"/>
              <w:left w:val="single" w:sz="8" w:space="0" w:color="auto"/>
              <w:bottom w:val="single" w:sz="8" w:space="0" w:color="auto"/>
              <w:right w:val="single" w:sz="8" w:space="0" w:color="auto"/>
            </w:tcBorders>
            <w:vAlign w:val="center"/>
            <w:hideMark/>
          </w:tcPr>
          <w:p w14:paraId="7300ABDA" w14:textId="77777777" w:rsidR="00603F94" w:rsidRPr="00603F94" w:rsidRDefault="00603F94" w:rsidP="00603F94">
            <w:pPr>
              <w:rPr>
                <w:rFonts w:ascii="Calibri" w:hAnsi="Calibri" w:cs="Calibri"/>
                <w:color w:val="000000"/>
                <w:sz w:val="14"/>
                <w:szCs w:val="14"/>
              </w:rPr>
            </w:pPr>
          </w:p>
        </w:tc>
      </w:tr>
      <w:tr w:rsidR="00603F94" w:rsidRPr="00603F94" w14:paraId="6066BC55"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E08FD3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D38B</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9E5F27A"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166</w:t>
            </w:r>
          </w:p>
        </w:tc>
        <w:tc>
          <w:tcPr>
            <w:tcW w:w="137" w:type="pct"/>
            <w:tcBorders>
              <w:top w:val="nil"/>
              <w:left w:val="nil"/>
              <w:bottom w:val="single" w:sz="4" w:space="0" w:color="auto"/>
              <w:right w:val="single" w:sz="4" w:space="0" w:color="auto"/>
            </w:tcBorders>
            <w:noWrap/>
            <w:vAlign w:val="bottom"/>
            <w:hideMark/>
          </w:tcPr>
          <w:p w14:paraId="65941C91"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7E18D6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885</w:t>
            </w:r>
          </w:p>
        </w:tc>
        <w:tc>
          <w:tcPr>
            <w:tcW w:w="294" w:type="pct"/>
            <w:tcBorders>
              <w:top w:val="nil"/>
              <w:left w:val="nil"/>
              <w:bottom w:val="single" w:sz="4" w:space="0" w:color="auto"/>
              <w:right w:val="single" w:sz="4" w:space="0" w:color="auto"/>
            </w:tcBorders>
            <w:noWrap/>
            <w:vAlign w:val="bottom"/>
            <w:hideMark/>
          </w:tcPr>
          <w:p w14:paraId="19DFF42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1087</w:t>
            </w:r>
          </w:p>
        </w:tc>
        <w:tc>
          <w:tcPr>
            <w:tcW w:w="294" w:type="pct"/>
            <w:tcBorders>
              <w:top w:val="nil"/>
              <w:left w:val="nil"/>
              <w:bottom w:val="single" w:sz="4" w:space="0" w:color="auto"/>
              <w:right w:val="single" w:sz="4" w:space="0" w:color="auto"/>
            </w:tcBorders>
            <w:noWrap/>
            <w:vAlign w:val="bottom"/>
            <w:hideMark/>
          </w:tcPr>
          <w:p w14:paraId="3FA51CC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1166</w:t>
            </w:r>
          </w:p>
        </w:tc>
        <w:tc>
          <w:tcPr>
            <w:tcW w:w="294" w:type="pct"/>
            <w:tcBorders>
              <w:top w:val="nil"/>
              <w:left w:val="nil"/>
              <w:bottom w:val="single" w:sz="4" w:space="0" w:color="auto"/>
              <w:right w:val="single" w:sz="4" w:space="0" w:color="auto"/>
            </w:tcBorders>
            <w:noWrap/>
            <w:vAlign w:val="bottom"/>
            <w:hideMark/>
          </w:tcPr>
          <w:p w14:paraId="3C4EF8F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1257</w:t>
            </w:r>
          </w:p>
        </w:tc>
        <w:tc>
          <w:tcPr>
            <w:tcW w:w="294" w:type="pct"/>
            <w:tcBorders>
              <w:top w:val="nil"/>
              <w:left w:val="nil"/>
              <w:bottom w:val="single" w:sz="4" w:space="0" w:color="auto"/>
              <w:right w:val="single" w:sz="4" w:space="0" w:color="auto"/>
            </w:tcBorders>
            <w:noWrap/>
            <w:vAlign w:val="bottom"/>
            <w:hideMark/>
          </w:tcPr>
          <w:p w14:paraId="3CB28F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1308</w:t>
            </w:r>
          </w:p>
        </w:tc>
        <w:tc>
          <w:tcPr>
            <w:tcW w:w="294" w:type="pct"/>
            <w:tcBorders>
              <w:top w:val="nil"/>
              <w:left w:val="nil"/>
              <w:bottom w:val="single" w:sz="4" w:space="0" w:color="auto"/>
              <w:right w:val="single" w:sz="4" w:space="0" w:color="auto"/>
            </w:tcBorders>
            <w:noWrap/>
            <w:vAlign w:val="bottom"/>
            <w:hideMark/>
          </w:tcPr>
          <w:p w14:paraId="2936EA1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1362</w:t>
            </w:r>
          </w:p>
        </w:tc>
        <w:tc>
          <w:tcPr>
            <w:tcW w:w="294" w:type="pct"/>
            <w:tcBorders>
              <w:top w:val="nil"/>
              <w:left w:val="nil"/>
              <w:bottom w:val="single" w:sz="4" w:space="0" w:color="auto"/>
              <w:right w:val="single" w:sz="4" w:space="0" w:color="auto"/>
            </w:tcBorders>
            <w:noWrap/>
            <w:vAlign w:val="bottom"/>
            <w:hideMark/>
          </w:tcPr>
          <w:p w14:paraId="3ABEC1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1421</w:t>
            </w:r>
          </w:p>
        </w:tc>
        <w:tc>
          <w:tcPr>
            <w:tcW w:w="294" w:type="pct"/>
            <w:tcBorders>
              <w:top w:val="nil"/>
              <w:left w:val="nil"/>
              <w:bottom w:val="single" w:sz="4" w:space="0" w:color="auto"/>
              <w:right w:val="single" w:sz="4" w:space="0" w:color="auto"/>
            </w:tcBorders>
            <w:noWrap/>
            <w:vAlign w:val="bottom"/>
            <w:hideMark/>
          </w:tcPr>
          <w:p w14:paraId="432297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1958</w:t>
            </w:r>
          </w:p>
        </w:tc>
        <w:tc>
          <w:tcPr>
            <w:tcW w:w="294" w:type="pct"/>
            <w:tcBorders>
              <w:top w:val="nil"/>
              <w:left w:val="nil"/>
              <w:bottom w:val="single" w:sz="4" w:space="0" w:color="auto"/>
              <w:right w:val="single" w:sz="4" w:space="0" w:color="auto"/>
            </w:tcBorders>
            <w:noWrap/>
            <w:vAlign w:val="bottom"/>
            <w:hideMark/>
          </w:tcPr>
          <w:p w14:paraId="212B88D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1483</w:t>
            </w:r>
          </w:p>
        </w:tc>
        <w:tc>
          <w:tcPr>
            <w:tcW w:w="294" w:type="pct"/>
            <w:tcBorders>
              <w:top w:val="nil"/>
              <w:left w:val="nil"/>
              <w:bottom w:val="single" w:sz="4" w:space="0" w:color="auto"/>
              <w:right w:val="single" w:sz="4" w:space="0" w:color="auto"/>
            </w:tcBorders>
            <w:noWrap/>
            <w:vAlign w:val="bottom"/>
            <w:hideMark/>
          </w:tcPr>
          <w:p w14:paraId="1E2C57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1551</w:t>
            </w:r>
          </w:p>
        </w:tc>
        <w:tc>
          <w:tcPr>
            <w:tcW w:w="294" w:type="pct"/>
            <w:tcBorders>
              <w:top w:val="nil"/>
              <w:left w:val="nil"/>
              <w:bottom w:val="single" w:sz="4" w:space="0" w:color="auto"/>
              <w:right w:val="single" w:sz="4" w:space="0" w:color="auto"/>
            </w:tcBorders>
            <w:noWrap/>
            <w:vAlign w:val="bottom"/>
            <w:hideMark/>
          </w:tcPr>
          <w:p w14:paraId="261260C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2198</w:t>
            </w:r>
          </w:p>
        </w:tc>
        <w:tc>
          <w:tcPr>
            <w:tcW w:w="294" w:type="pct"/>
            <w:tcBorders>
              <w:top w:val="nil"/>
              <w:left w:val="nil"/>
              <w:bottom w:val="single" w:sz="4" w:space="0" w:color="auto"/>
              <w:right w:val="single" w:sz="4" w:space="0" w:color="auto"/>
            </w:tcBorders>
            <w:noWrap/>
            <w:vAlign w:val="bottom"/>
            <w:hideMark/>
          </w:tcPr>
          <w:p w14:paraId="2A16D07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2267</w:t>
            </w:r>
          </w:p>
        </w:tc>
        <w:tc>
          <w:tcPr>
            <w:tcW w:w="294" w:type="pct"/>
            <w:tcBorders>
              <w:top w:val="nil"/>
              <w:left w:val="nil"/>
              <w:bottom w:val="single" w:sz="4" w:space="0" w:color="auto"/>
              <w:right w:val="single" w:sz="8" w:space="0" w:color="auto"/>
            </w:tcBorders>
            <w:noWrap/>
            <w:vAlign w:val="bottom"/>
            <w:hideMark/>
          </w:tcPr>
          <w:p w14:paraId="484729F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2448</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D228575"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2481</w:t>
            </w:r>
          </w:p>
        </w:tc>
      </w:tr>
      <w:tr w:rsidR="00603F94" w:rsidRPr="00603F94" w14:paraId="537416A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053F932"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tcBorders>
              <w:top w:val="nil"/>
              <w:left w:val="single" w:sz="4" w:space="0" w:color="auto"/>
              <w:bottom w:val="single" w:sz="8" w:space="0" w:color="000000"/>
              <w:right w:val="single" w:sz="4" w:space="0" w:color="auto"/>
            </w:tcBorders>
            <w:vAlign w:val="center"/>
            <w:hideMark/>
          </w:tcPr>
          <w:p w14:paraId="108BD7B9"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FDF7E8A"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1C06660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3.48</w:t>
            </w:r>
          </w:p>
        </w:tc>
        <w:tc>
          <w:tcPr>
            <w:tcW w:w="294" w:type="pct"/>
            <w:tcBorders>
              <w:top w:val="nil"/>
              <w:left w:val="nil"/>
              <w:bottom w:val="single" w:sz="8" w:space="0" w:color="auto"/>
              <w:right w:val="single" w:sz="4" w:space="0" w:color="auto"/>
            </w:tcBorders>
            <w:noWrap/>
            <w:vAlign w:val="bottom"/>
            <w:hideMark/>
          </w:tcPr>
          <w:p w14:paraId="3C84D19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2.83</w:t>
            </w:r>
          </w:p>
        </w:tc>
        <w:tc>
          <w:tcPr>
            <w:tcW w:w="294" w:type="pct"/>
            <w:tcBorders>
              <w:top w:val="nil"/>
              <w:left w:val="nil"/>
              <w:bottom w:val="single" w:sz="8" w:space="0" w:color="auto"/>
              <w:right w:val="single" w:sz="4" w:space="0" w:color="auto"/>
            </w:tcBorders>
            <w:noWrap/>
            <w:vAlign w:val="bottom"/>
            <w:hideMark/>
          </w:tcPr>
          <w:p w14:paraId="4E6A61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2.64</w:t>
            </w:r>
          </w:p>
        </w:tc>
        <w:tc>
          <w:tcPr>
            <w:tcW w:w="294" w:type="pct"/>
            <w:tcBorders>
              <w:top w:val="nil"/>
              <w:left w:val="nil"/>
              <w:bottom w:val="single" w:sz="8" w:space="0" w:color="auto"/>
              <w:right w:val="single" w:sz="4" w:space="0" w:color="auto"/>
            </w:tcBorders>
            <w:noWrap/>
            <w:vAlign w:val="bottom"/>
            <w:hideMark/>
          </w:tcPr>
          <w:p w14:paraId="6222DA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2.45</w:t>
            </w:r>
          </w:p>
        </w:tc>
        <w:tc>
          <w:tcPr>
            <w:tcW w:w="294" w:type="pct"/>
            <w:tcBorders>
              <w:top w:val="nil"/>
              <w:left w:val="nil"/>
              <w:bottom w:val="single" w:sz="8" w:space="0" w:color="auto"/>
              <w:right w:val="single" w:sz="4" w:space="0" w:color="auto"/>
            </w:tcBorders>
            <w:noWrap/>
            <w:vAlign w:val="bottom"/>
            <w:hideMark/>
          </w:tcPr>
          <w:p w14:paraId="6E27336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2.35</w:t>
            </w:r>
          </w:p>
        </w:tc>
        <w:tc>
          <w:tcPr>
            <w:tcW w:w="294" w:type="pct"/>
            <w:tcBorders>
              <w:top w:val="nil"/>
              <w:left w:val="nil"/>
              <w:bottom w:val="single" w:sz="8" w:space="0" w:color="auto"/>
              <w:right w:val="single" w:sz="4" w:space="0" w:color="auto"/>
            </w:tcBorders>
            <w:noWrap/>
            <w:vAlign w:val="bottom"/>
            <w:hideMark/>
          </w:tcPr>
          <w:p w14:paraId="70ECE57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w:t>
            </w:r>
          </w:p>
        </w:tc>
        <w:tc>
          <w:tcPr>
            <w:tcW w:w="294" w:type="pct"/>
            <w:tcBorders>
              <w:top w:val="nil"/>
              <w:left w:val="nil"/>
              <w:bottom w:val="single" w:sz="8" w:space="0" w:color="auto"/>
              <w:right w:val="single" w:sz="4" w:space="0" w:color="auto"/>
            </w:tcBorders>
            <w:noWrap/>
            <w:vAlign w:val="bottom"/>
            <w:hideMark/>
          </w:tcPr>
          <w:p w14:paraId="4B2CE73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2.16</w:t>
            </w:r>
          </w:p>
        </w:tc>
        <w:tc>
          <w:tcPr>
            <w:tcW w:w="294" w:type="pct"/>
            <w:tcBorders>
              <w:top w:val="nil"/>
              <w:left w:val="nil"/>
              <w:bottom w:val="single" w:sz="8" w:space="0" w:color="auto"/>
              <w:right w:val="single" w:sz="4" w:space="0" w:color="auto"/>
            </w:tcBorders>
            <w:noWrap/>
            <w:vAlign w:val="bottom"/>
            <w:hideMark/>
          </w:tcPr>
          <w:p w14:paraId="14AF1E1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2.79</w:t>
            </w:r>
          </w:p>
        </w:tc>
        <w:tc>
          <w:tcPr>
            <w:tcW w:w="294" w:type="pct"/>
            <w:tcBorders>
              <w:top w:val="nil"/>
              <w:left w:val="nil"/>
              <w:bottom w:val="single" w:sz="8" w:space="0" w:color="auto"/>
              <w:right w:val="single" w:sz="4" w:space="0" w:color="auto"/>
            </w:tcBorders>
            <w:noWrap/>
            <w:vAlign w:val="bottom"/>
            <w:hideMark/>
          </w:tcPr>
          <w:p w14:paraId="1D2254E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2.07</w:t>
            </w:r>
          </w:p>
        </w:tc>
        <w:tc>
          <w:tcPr>
            <w:tcW w:w="294" w:type="pct"/>
            <w:tcBorders>
              <w:top w:val="nil"/>
              <w:left w:val="nil"/>
              <w:bottom w:val="single" w:sz="8" w:space="0" w:color="auto"/>
              <w:right w:val="single" w:sz="4" w:space="0" w:color="auto"/>
            </w:tcBorders>
            <w:noWrap/>
            <w:vAlign w:val="bottom"/>
            <w:hideMark/>
          </w:tcPr>
          <w:p w14:paraId="491F5D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1.98</w:t>
            </w:r>
          </w:p>
        </w:tc>
        <w:tc>
          <w:tcPr>
            <w:tcW w:w="294" w:type="pct"/>
            <w:tcBorders>
              <w:top w:val="nil"/>
              <w:left w:val="nil"/>
              <w:bottom w:val="single" w:sz="8" w:space="0" w:color="auto"/>
              <w:right w:val="single" w:sz="4" w:space="0" w:color="auto"/>
            </w:tcBorders>
            <w:noWrap/>
            <w:vAlign w:val="bottom"/>
            <w:hideMark/>
          </w:tcPr>
          <w:p w14:paraId="536463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w:t>
            </w:r>
          </w:p>
        </w:tc>
        <w:tc>
          <w:tcPr>
            <w:tcW w:w="294" w:type="pct"/>
            <w:tcBorders>
              <w:top w:val="nil"/>
              <w:left w:val="nil"/>
              <w:bottom w:val="single" w:sz="8" w:space="0" w:color="auto"/>
              <w:right w:val="single" w:sz="4" w:space="0" w:color="auto"/>
            </w:tcBorders>
            <w:noWrap/>
            <w:vAlign w:val="bottom"/>
            <w:hideMark/>
          </w:tcPr>
          <w:p w14:paraId="4D4A54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2.41</w:t>
            </w:r>
          </w:p>
        </w:tc>
        <w:tc>
          <w:tcPr>
            <w:tcW w:w="294" w:type="pct"/>
            <w:tcBorders>
              <w:top w:val="nil"/>
              <w:left w:val="nil"/>
              <w:bottom w:val="single" w:sz="8" w:space="0" w:color="auto"/>
              <w:right w:val="single" w:sz="8" w:space="0" w:color="auto"/>
            </w:tcBorders>
            <w:noWrap/>
            <w:vAlign w:val="bottom"/>
            <w:hideMark/>
          </w:tcPr>
          <w:p w14:paraId="3796EB5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w:t>
            </w:r>
          </w:p>
        </w:tc>
        <w:tc>
          <w:tcPr>
            <w:tcW w:w="351" w:type="pct"/>
            <w:vMerge/>
            <w:tcBorders>
              <w:top w:val="nil"/>
              <w:left w:val="single" w:sz="8" w:space="0" w:color="auto"/>
              <w:bottom w:val="single" w:sz="8" w:space="0" w:color="auto"/>
              <w:right w:val="single" w:sz="8" w:space="0" w:color="auto"/>
            </w:tcBorders>
            <w:vAlign w:val="center"/>
            <w:hideMark/>
          </w:tcPr>
          <w:p w14:paraId="33D026FA" w14:textId="77777777" w:rsidR="00603F94" w:rsidRPr="00603F94" w:rsidRDefault="00603F94" w:rsidP="00603F94">
            <w:pPr>
              <w:rPr>
                <w:rFonts w:ascii="Calibri" w:hAnsi="Calibri" w:cs="Calibri"/>
                <w:color w:val="000000"/>
                <w:sz w:val="14"/>
                <w:szCs w:val="14"/>
              </w:rPr>
            </w:pPr>
          </w:p>
        </w:tc>
      </w:tr>
      <w:tr w:rsidR="00603F94" w:rsidRPr="00603F94" w14:paraId="35893F83"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79578E8"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D39</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C4C2244"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256</w:t>
            </w:r>
          </w:p>
        </w:tc>
        <w:tc>
          <w:tcPr>
            <w:tcW w:w="137" w:type="pct"/>
            <w:tcBorders>
              <w:top w:val="nil"/>
              <w:left w:val="nil"/>
              <w:bottom w:val="single" w:sz="4" w:space="0" w:color="auto"/>
              <w:right w:val="single" w:sz="4" w:space="0" w:color="auto"/>
            </w:tcBorders>
            <w:noWrap/>
            <w:vAlign w:val="bottom"/>
            <w:hideMark/>
          </w:tcPr>
          <w:p w14:paraId="7FCB5734"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36DD513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4" w:space="0" w:color="auto"/>
              <w:right w:val="single" w:sz="4" w:space="0" w:color="auto"/>
            </w:tcBorders>
            <w:noWrap/>
            <w:vAlign w:val="bottom"/>
            <w:hideMark/>
          </w:tcPr>
          <w:p w14:paraId="63807C7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1289</w:t>
            </w:r>
          </w:p>
        </w:tc>
        <w:tc>
          <w:tcPr>
            <w:tcW w:w="294" w:type="pct"/>
            <w:tcBorders>
              <w:top w:val="nil"/>
              <w:left w:val="nil"/>
              <w:bottom w:val="single" w:sz="4" w:space="0" w:color="auto"/>
              <w:right w:val="single" w:sz="4" w:space="0" w:color="auto"/>
            </w:tcBorders>
            <w:noWrap/>
            <w:vAlign w:val="bottom"/>
            <w:hideMark/>
          </w:tcPr>
          <w:p w14:paraId="533406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1342</w:t>
            </w:r>
          </w:p>
        </w:tc>
        <w:tc>
          <w:tcPr>
            <w:tcW w:w="294" w:type="pct"/>
            <w:tcBorders>
              <w:top w:val="nil"/>
              <w:left w:val="nil"/>
              <w:bottom w:val="single" w:sz="4" w:space="0" w:color="auto"/>
              <w:right w:val="single" w:sz="4" w:space="0" w:color="auto"/>
            </w:tcBorders>
            <w:noWrap/>
            <w:vAlign w:val="bottom"/>
            <w:hideMark/>
          </w:tcPr>
          <w:p w14:paraId="0DDF91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1401</w:t>
            </w:r>
          </w:p>
        </w:tc>
        <w:tc>
          <w:tcPr>
            <w:tcW w:w="294" w:type="pct"/>
            <w:tcBorders>
              <w:top w:val="nil"/>
              <w:left w:val="nil"/>
              <w:bottom w:val="single" w:sz="4" w:space="0" w:color="auto"/>
              <w:right w:val="single" w:sz="4" w:space="0" w:color="auto"/>
            </w:tcBorders>
            <w:noWrap/>
            <w:vAlign w:val="bottom"/>
            <w:hideMark/>
          </w:tcPr>
          <w:p w14:paraId="54DD985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1433</w:t>
            </w:r>
          </w:p>
        </w:tc>
        <w:tc>
          <w:tcPr>
            <w:tcW w:w="294" w:type="pct"/>
            <w:tcBorders>
              <w:top w:val="nil"/>
              <w:left w:val="nil"/>
              <w:bottom w:val="single" w:sz="4" w:space="0" w:color="auto"/>
              <w:right w:val="single" w:sz="4" w:space="0" w:color="auto"/>
            </w:tcBorders>
            <w:noWrap/>
            <w:vAlign w:val="bottom"/>
            <w:hideMark/>
          </w:tcPr>
          <w:p w14:paraId="542A2E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714015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42857FD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2260</w:t>
            </w:r>
          </w:p>
        </w:tc>
        <w:tc>
          <w:tcPr>
            <w:tcW w:w="294" w:type="pct"/>
            <w:tcBorders>
              <w:top w:val="nil"/>
              <w:left w:val="nil"/>
              <w:bottom w:val="single" w:sz="4" w:space="0" w:color="auto"/>
              <w:right w:val="single" w:sz="4" w:space="0" w:color="auto"/>
            </w:tcBorders>
            <w:noWrap/>
            <w:vAlign w:val="bottom"/>
            <w:hideMark/>
          </w:tcPr>
          <w:p w14:paraId="1685C80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255675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00EB5BD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2474</w:t>
            </w:r>
          </w:p>
        </w:tc>
        <w:tc>
          <w:tcPr>
            <w:tcW w:w="294" w:type="pct"/>
            <w:tcBorders>
              <w:top w:val="nil"/>
              <w:left w:val="nil"/>
              <w:bottom w:val="single" w:sz="4" w:space="0" w:color="auto"/>
              <w:right w:val="single" w:sz="4" w:space="0" w:color="auto"/>
            </w:tcBorders>
            <w:noWrap/>
            <w:vAlign w:val="bottom"/>
            <w:hideMark/>
          </w:tcPr>
          <w:p w14:paraId="602FCD8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2470</w:t>
            </w:r>
          </w:p>
        </w:tc>
        <w:tc>
          <w:tcPr>
            <w:tcW w:w="294" w:type="pct"/>
            <w:tcBorders>
              <w:top w:val="nil"/>
              <w:left w:val="nil"/>
              <w:bottom w:val="single" w:sz="4" w:space="0" w:color="auto"/>
              <w:right w:val="single" w:sz="8" w:space="0" w:color="auto"/>
            </w:tcBorders>
            <w:noWrap/>
            <w:vAlign w:val="bottom"/>
            <w:hideMark/>
          </w:tcPr>
          <w:p w14:paraId="24EBAB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028BA8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2698</w:t>
            </w:r>
          </w:p>
        </w:tc>
      </w:tr>
      <w:tr w:rsidR="00603F94" w:rsidRPr="00603F94" w14:paraId="74F9BDED"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D56565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tcBorders>
              <w:top w:val="nil"/>
              <w:left w:val="single" w:sz="4" w:space="0" w:color="auto"/>
              <w:bottom w:val="single" w:sz="8" w:space="0" w:color="000000"/>
              <w:right w:val="single" w:sz="4" w:space="0" w:color="auto"/>
            </w:tcBorders>
            <w:vAlign w:val="center"/>
            <w:hideMark/>
          </w:tcPr>
          <w:p w14:paraId="243B0FF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08E12239"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3FEA98D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6.54</w:t>
            </w:r>
          </w:p>
        </w:tc>
        <w:tc>
          <w:tcPr>
            <w:tcW w:w="294" w:type="pct"/>
            <w:tcBorders>
              <w:top w:val="nil"/>
              <w:left w:val="nil"/>
              <w:bottom w:val="single" w:sz="8" w:space="0" w:color="auto"/>
              <w:right w:val="single" w:sz="4" w:space="0" w:color="auto"/>
            </w:tcBorders>
            <w:noWrap/>
            <w:vAlign w:val="bottom"/>
            <w:hideMark/>
          </w:tcPr>
          <w:p w14:paraId="25F6F39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5.76</w:t>
            </w:r>
          </w:p>
        </w:tc>
        <w:tc>
          <w:tcPr>
            <w:tcW w:w="294" w:type="pct"/>
            <w:tcBorders>
              <w:top w:val="nil"/>
              <w:left w:val="nil"/>
              <w:bottom w:val="single" w:sz="8" w:space="0" w:color="auto"/>
              <w:right w:val="single" w:sz="4" w:space="0" w:color="auto"/>
            </w:tcBorders>
            <w:noWrap/>
            <w:vAlign w:val="bottom"/>
            <w:hideMark/>
          </w:tcPr>
          <w:p w14:paraId="0DEB75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5.54</w:t>
            </w:r>
          </w:p>
        </w:tc>
        <w:tc>
          <w:tcPr>
            <w:tcW w:w="294" w:type="pct"/>
            <w:tcBorders>
              <w:top w:val="nil"/>
              <w:left w:val="nil"/>
              <w:bottom w:val="single" w:sz="8" w:space="0" w:color="auto"/>
              <w:right w:val="single" w:sz="4" w:space="0" w:color="auto"/>
            </w:tcBorders>
            <w:noWrap/>
            <w:vAlign w:val="bottom"/>
            <w:hideMark/>
          </w:tcPr>
          <w:p w14:paraId="1D12BE5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5.30</w:t>
            </w:r>
          </w:p>
        </w:tc>
        <w:tc>
          <w:tcPr>
            <w:tcW w:w="294" w:type="pct"/>
            <w:tcBorders>
              <w:top w:val="nil"/>
              <w:left w:val="nil"/>
              <w:bottom w:val="single" w:sz="8" w:space="0" w:color="auto"/>
              <w:right w:val="single" w:sz="4" w:space="0" w:color="auto"/>
            </w:tcBorders>
            <w:noWrap/>
            <w:vAlign w:val="bottom"/>
            <w:hideMark/>
          </w:tcPr>
          <w:p w14:paraId="731D086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5.19</w:t>
            </w:r>
          </w:p>
        </w:tc>
        <w:tc>
          <w:tcPr>
            <w:tcW w:w="294" w:type="pct"/>
            <w:tcBorders>
              <w:top w:val="nil"/>
              <w:left w:val="nil"/>
              <w:bottom w:val="single" w:sz="8" w:space="0" w:color="auto"/>
              <w:right w:val="single" w:sz="4" w:space="0" w:color="auto"/>
            </w:tcBorders>
            <w:noWrap/>
            <w:vAlign w:val="bottom"/>
            <w:hideMark/>
          </w:tcPr>
          <w:p w14:paraId="3BD7B6A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5.07</w:t>
            </w:r>
          </w:p>
        </w:tc>
        <w:tc>
          <w:tcPr>
            <w:tcW w:w="294" w:type="pct"/>
            <w:tcBorders>
              <w:top w:val="nil"/>
              <w:left w:val="nil"/>
              <w:bottom w:val="single" w:sz="8" w:space="0" w:color="auto"/>
              <w:right w:val="single" w:sz="4" w:space="0" w:color="auto"/>
            </w:tcBorders>
            <w:noWrap/>
            <w:vAlign w:val="bottom"/>
            <w:hideMark/>
          </w:tcPr>
          <w:p w14:paraId="5D87D6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4.95</w:t>
            </w:r>
          </w:p>
        </w:tc>
        <w:tc>
          <w:tcPr>
            <w:tcW w:w="294" w:type="pct"/>
            <w:tcBorders>
              <w:top w:val="nil"/>
              <w:left w:val="nil"/>
              <w:bottom w:val="single" w:sz="8" w:space="0" w:color="auto"/>
              <w:right w:val="single" w:sz="4" w:space="0" w:color="auto"/>
            </w:tcBorders>
            <w:noWrap/>
            <w:vAlign w:val="bottom"/>
            <w:hideMark/>
          </w:tcPr>
          <w:p w14:paraId="3F351E7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5.83</w:t>
            </w:r>
          </w:p>
        </w:tc>
        <w:tc>
          <w:tcPr>
            <w:tcW w:w="294" w:type="pct"/>
            <w:tcBorders>
              <w:top w:val="nil"/>
              <w:left w:val="nil"/>
              <w:bottom w:val="single" w:sz="8" w:space="0" w:color="auto"/>
              <w:right w:val="single" w:sz="4" w:space="0" w:color="auto"/>
            </w:tcBorders>
            <w:noWrap/>
            <w:vAlign w:val="bottom"/>
            <w:hideMark/>
          </w:tcPr>
          <w:p w14:paraId="73DDA00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4.83</w:t>
            </w:r>
          </w:p>
        </w:tc>
        <w:tc>
          <w:tcPr>
            <w:tcW w:w="294" w:type="pct"/>
            <w:tcBorders>
              <w:top w:val="nil"/>
              <w:left w:val="nil"/>
              <w:bottom w:val="single" w:sz="8" w:space="0" w:color="auto"/>
              <w:right w:val="single" w:sz="4" w:space="0" w:color="auto"/>
            </w:tcBorders>
            <w:noWrap/>
            <w:vAlign w:val="bottom"/>
            <w:hideMark/>
          </w:tcPr>
          <w:p w14:paraId="18520C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4.71</w:t>
            </w:r>
          </w:p>
        </w:tc>
        <w:tc>
          <w:tcPr>
            <w:tcW w:w="294" w:type="pct"/>
            <w:tcBorders>
              <w:top w:val="nil"/>
              <w:left w:val="nil"/>
              <w:bottom w:val="single" w:sz="8" w:space="0" w:color="auto"/>
              <w:right w:val="single" w:sz="4" w:space="0" w:color="auto"/>
            </w:tcBorders>
            <w:noWrap/>
            <w:vAlign w:val="bottom"/>
            <w:hideMark/>
          </w:tcPr>
          <w:p w14:paraId="1EA74B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5.64</w:t>
            </w:r>
          </w:p>
        </w:tc>
        <w:tc>
          <w:tcPr>
            <w:tcW w:w="294" w:type="pct"/>
            <w:tcBorders>
              <w:top w:val="nil"/>
              <w:left w:val="nil"/>
              <w:bottom w:val="single" w:sz="8" w:space="0" w:color="auto"/>
              <w:right w:val="single" w:sz="4" w:space="0" w:color="auto"/>
            </w:tcBorders>
            <w:noWrap/>
            <w:vAlign w:val="bottom"/>
            <w:hideMark/>
          </w:tcPr>
          <w:p w14:paraId="1309BD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5.33</w:t>
            </w:r>
          </w:p>
        </w:tc>
        <w:tc>
          <w:tcPr>
            <w:tcW w:w="294" w:type="pct"/>
            <w:tcBorders>
              <w:top w:val="nil"/>
              <w:left w:val="nil"/>
              <w:bottom w:val="single" w:sz="8" w:space="0" w:color="auto"/>
              <w:right w:val="single" w:sz="8" w:space="0" w:color="auto"/>
            </w:tcBorders>
            <w:noWrap/>
            <w:vAlign w:val="bottom"/>
            <w:hideMark/>
          </w:tcPr>
          <w:p w14:paraId="77C73F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5.43</w:t>
            </w:r>
          </w:p>
        </w:tc>
        <w:tc>
          <w:tcPr>
            <w:tcW w:w="351" w:type="pct"/>
            <w:vMerge/>
            <w:tcBorders>
              <w:top w:val="nil"/>
              <w:left w:val="single" w:sz="8" w:space="0" w:color="auto"/>
              <w:bottom w:val="single" w:sz="8" w:space="0" w:color="auto"/>
              <w:right w:val="single" w:sz="8" w:space="0" w:color="auto"/>
            </w:tcBorders>
            <w:vAlign w:val="center"/>
            <w:hideMark/>
          </w:tcPr>
          <w:p w14:paraId="31E68E9C" w14:textId="77777777" w:rsidR="00603F94" w:rsidRPr="00603F94" w:rsidRDefault="00603F94" w:rsidP="00603F94">
            <w:pPr>
              <w:rPr>
                <w:rFonts w:ascii="Calibri" w:hAnsi="Calibri" w:cs="Calibri"/>
                <w:color w:val="000000"/>
                <w:sz w:val="14"/>
                <w:szCs w:val="14"/>
              </w:rPr>
            </w:pPr>
          </w:p>
        </w:tc>
      </w:tr>
      <w:tr w:rsidR="00603F94" w:rsidRPr="00603F94" w14:paraId="6035FD6F"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2BF8235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D40</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697065D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277</w:t>
            </w:r>
          </w:p>
        </w:tc>
        <w:tc>
          <w:tcPr>
            <w:tcW w:w="137" w:type="pct"/>
            <w:tcBorders>
              <w:top w:val="nil"/>
              <w:left w:val="nil"/>
              <w:bottom w:val="single" w:sz="4" w:space="0" w:color="auto"/>
              <w:right w:val="single" w:sz="4" w:space="0" w:color="auto"/>
            </w:tcBorders>
            <w:noWrap/>
            <w:vAlign w:val="bottom"/>
            <w:hideMark/>
          </w:tcPr>
          <w:p w14:paraId="17FFF3E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513B9B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1137</w:t>
            </w:r>
          </w:p>
        </w:tc>
        <w:tc>
          <w:tcPr>
            <w:tcW w:w="294" w:type="pct"/>
            <w:tcBorders>
              <w:top w:val="nil"/>
              <w:left w:val="nil"/>
              <w:bottom w:val="single" w:sz="4" w:space="0" w:color="auto"/>
              <w:right w:val="single" w:sz="4" w:space="0" w:color="auto"/>
            </w:tcBorders>
            <w:noWrap/>
            <w:vAlign w:val="bottom"/>
            <w:hideMark/>
          </w:tcPr>
          <w:p w14:paraId="76BB61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1289</w:t>
            </w:r>
          </w:p>
        </w:tc>
        <w:tc>
          <w:tcPr>
            <w:tcW w:w="294" w:type="pct"/>
            <w:tcBorders>
              <w:top w:val="nil"/>
              <w:left w:val="nil"/>
              <w:bottom w:val="single" w:sz="4" w:space="0" w:color="auto"/>
              <w:right w:val="single" w:sz="4" w:space="0" w:color="auto"/>
            </w:tcBorders>
            <w:noWrap/>
            <w:vAlign w:val="bottom"/>
            <w:hideMark/>
          </w:tcPr>
          <w:p w14:paraId="0D97AEB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1342</w:t>
            </w:r>
          </w:p>
        </w:tc>
        <w:tc>
          <w:tcPr>
            <w:tcW w:w="294" w:type="pct"/>
            <w:tcBorders>
              <w:top w:val="nil"/>
              <w:left w:val="nil"/>
              <w:bottom w:val="single" w:sz="4" w:space="0" w:color="auto"/>
              <w:right w:val="single" w:sz="4" w:space="0" w:color="auto"/>
            </w:tcBorders>
            <w:noWrap/>
            <w:vAlign w:val="bottom"/>
            <w:hideMark/>
          </w:tcPr>
          <w:p w14:paraId="0F17304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1401</w:t>
            </w:r>
          </w:p>
        </w:tc>
        <w:tc>
          <w:tcPr>
            <w:tcW w:w="294" w:type="pct"/>
            <w:tcBorders>
              <w:top w:val="nil"/>
              <w:left w:val="nil"/>
              <w:bottom w:val="single" w:sz="4" w:space="0" w:color="auto"/>
              <w:right w:val="single" w:sz="4" w:space="0" w:color="auto"/>
            </w:tcBorders>
            <w:noWrap/>
            <w:vAlign w:val="bottom"/>
            <w:hideMark/>
          </w:tcPr>
          <w:p w14:paraId="07A4B0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1433</w:t>
            </w:r>
          </w:p>
        </w:tc>
        <w:tc>
          <w:tcPr>
            <w:tcW w:w="294" w:type="pct"/>
            <w:tcBorders>
              <w:top w:val="nil"/>
              <w:left w:val="nil"/>
              <w:bottom w:val="single" w:sz="4" w:space="0" w:color="auto"/>
              <w:right w:val="single" w:sz="4" w:space="0" w:color="auto"/>
            </w:tcBorders>
            <w:noWrap/>
            <w:vAlign w:val="bottom"/>
            <w:hideMark/>
          </w:tcPr>
          <w:p w14:paraId="542040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1467</w:t>
            </w:r>
          </w:p>
        </w:tc>
        <w:tc>
          <w:tcPr>
            <w:tcW w:w="294" w:type="pct"/>
            <w:tcBorders>
              <w:top w:val="nil"/>
              <w:left w:val="nil"/>
              <w:bottom w:val="single" w:sz="4" w:space="0" w:color="auto"/>
              <w:right w:val="single" w:sz="4" w:space="0" w:color="auto"/>
            </w:tcBorders>
            <w:noWrap/>
            <w:vAlign w:val="bottom"/>
            <w:hideMark/>
          </w:tcPr>
          <w:p w14:paraId="745C403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1502</w:t>
            </w:r>
          </w:p>
        </w:tc>
        <w:tc>
          <w:tcPr>
            <w:tcW w:w="294" w:type="pct"/>
            <w:tcBorders>
              <w:top w:val="nil"/>
              <w:left w:val="nil"/>
              <w:bottom w:val="single" w:sz="4" w:space="0" w:color="auto"/>
              <w:right w:val="single" w:sz="4" w:space="0" w:color="auto"/>
            </w:tcBorders>
            <w:noWrap/>
            <w:vAlign w:val="bottom"/>
            <w:hideMark/>
          </w:tcPr>
          <w:p w14:paraId="12198FF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2260</w:t>
            </w:r>
          </w:p>
        </w:tc>
        <w:tc>
          <w:tcPr>
            <w:tcW w:w="294" w:type="pct"/>
            <w:tcBorders>
              <w:top w:val="nil"/>
              <w:left w:val="nil"/>
              <w:bottom w:val="single" w:sz="4" w:space="0" w:color="auto"/>
              <w:right w:val="single" w:sz="4" w:space="0" w:color="auto"/>
            </w:tcBorders>
            <w:noWrap/>
            <w:vAlign w:val="bottom"/>
            <w:hideMark/>
          </w:tcPr>
          <w:p w14:paraId="79B50A4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1538</w:t>
            </w:r>
          </w:p>
        </w:tc>
        <w:tc>
          <w:tcPr>
            <w:tcW w:w="294" w:type="pct"/>
            <w:tcBorders>
              <w:top w:val="nil"/>
              <w:left w:val="nil"/>
              <w:bottom w:val="single" w:sz="4" w:space="0" w:color="auto"/>
              <w:right w:val="single" w:sz="4" w:space="0" w:color="auto"/>
            </w:tcBorders>
            <w:noWrap/>
            <w:vAlign w:val="bottom"/>
            <w:hideMark/>
          </w:tcPr>
          <w:p w14:paraId="31579F2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1577</w:t>
            </w:r>
          </w:p>
        </w:tc>
        <w:tc>
          <w:tcPr>
            <w:tcW w:w="294" w:type="pct"/>
            <w:tcBorders>
              <w:top w:val="nil"/>
              <w:left w:val="nil"/>
              <w:bottom w:val="single" w:sz="4" w:space="0" w:color="auto"/>
              <w:right w:val="single" w:sz="4" w:space="0" w:color="auto"/>
            </w:tcBorders>
            <w:noWrap/>
            <w:vAlign w:val="bottom"/>
            <w:hideMark/>
          </w:tcPr>
          <w:p w14:paraId="0980995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2474</w:t>
            </w:r>
          </w:p>
        </w:tc>
        <w:tc>
          <w:tcPr>
            <w:tcW w:w="294" w:type="pct"/>
            <w:tcBorders>
              <w:top w:val="nil"/>
              <w:left w:val="nil"/>
              <w:bottom w:val="single" w:sz="4" w:space="0" w:color="auto"/>
              <w:right w:val="single" w:sz="4" w:space="0" w:color="auto"/>
            </w:tcBorders>
            <w:noWrap/>
            <w:vAlign w:val="bottom"/>
            <w:hideMark/>
          </w:tcPr>
          <w:p w14:paraId="25869A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2470</w:t>
            </w:r>
          </w:p>
        </w:tc>
        <w:tc>
          <w:tcPr>
            <w:tcW w:w="294" w:type="pct"/>
            <w:tcBorders>
              <w:top w:val="nil"/>
              <w:left w:val="nil"/>
              <w:bottom w:val="single" w:sz="4" w:space="0" w:color="auto"/>
              <w:right w:val="single" w:sz="8" w:space="0" w:color="auto"/>
            </w:tcBorders>
            <w:noWrap/>
            <w:vAlign w:val="bottom"/>
            <w:hideMark/>
          </w:tcPr>
          <w:p w14:paraId="37E51E0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2685</w:t>
            </w:r>
          </w:p>
        </w:tc>
        <w:tc>
          <w:tcPr>
            <w:tcW w:w="351" w:type="pct"/>
            <w:vMerge w:val="restart"/>
            <w:tcBorders>
              <w:top w:val="nil"/>
              <w:left w:val="single" w:sz="8" w:space="0" w:color="auto"/>
              <w:bottom w:val="single" w:sz="8" w:space="0" w:color="auto"/>
              <w:right w:val="single" w:sz="8" w:space="0" w:color="auto"/>
            </w:tcBorders>
            <w:noWrap/>
            <w:vAlign w:val="center"/>
            <w:hideMark/>
          </w:tcPr>
          <w:p w14:paraId="6BBD8220"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2698</w:t>
            </w:r>
          </w:p>
        </w:tc>
      </w:tr>
      <w:tr w:rsidR="00603F94" w:rsidRPr="00603F94" w14:paraId="69AC2A11"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1248764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tcBorders>
              <w:top w:val="nil"/>
              <w:left w:val="single" w:sz="4" w:space="0" w:color="auto"/>
              <w:bottom w:val="single" w:sz="8" w:space="0" w:color="000000"/>
              <w:right w:val="single" w:sz="4" w:space="0" w:color="auto"/>
            </w:tcBorders>
            <w:vAlign w:val="center"/>
            <w:hideMark/>
          </w:tcPr>
          <w:p w14:paraId="00ED3073"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26684BE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A3573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7.68</w:t>
            </w:r>
          </w:p>
        </w:tc>
        <w:tc>
          <w:tcPr>
            <w:tcW w:w="294" w:type="pct"/>
            <w:tcBorders>
              <w:top w:val="nil"/>
              <w:left w:val="nil"/>
              <w:bottom w:val="single" w:sz="8" w:space="0" w:color="auto"/>
              <w:right w:val="single" w:sz="4" w:space="0" w:color="auto"/>
            </w:tcBorders>
            <w:noWrap/>
            <w:vAlign w:val="bottom"/>
            <w:hideMark/>
          </w:tcPr>
          <w:p w14:paraId="3FA2A79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6.77</w:t>
            </w:r>
          </w:p>
        </w:tc>
        <w:tc>
          <w:tcPr>
            <w:tcW w:w="294" w:type="pct"/>
            <w:tcBorders>
              <w:top w:val="nil"/>
              <w:left w:val="nil"/>
              <w:bottom w:val="single" w:sz="8" w:space="0" w:color="auto"/>
              <w:right w:val="single" w:sz="4" w:space="0" w:color="auto"/>
            </w:tcBorders>
            <w:noWrap/>
            <w:vAlign w:val="bottom"/>
            <w:hideMark/>
          </w:tcPr>
          <w:p w14:paraId="5E0547B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6.50</w:t>
            </w:r>
          </w:p>
        </w:tc>
        <w:tc>
          <w:tcPr>
            <w:tcW w:w="294" w:type="pct"/>
            <w:tcBorders>
              <w:top w:val="nil"/>
              <w:left w:val="nil"/>
              <w:bottom w:val="single" w:sz="8" w:space="0" w:color="auto"/>
              <w:right w:val="single" w:sz="4" w:space="0" w:color="auto"/>
            </w:tcBorders>
            <w:noWrap/>
            <w:vAlign w:val="bottom"/>
            <w:hideMark/>
          </w:tcPr>
          <w:p w14:paraId="0B9CAA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6.23</w:t>
            </w:r>
          </w:p>
        </w:tc>
        <w:tc>
          <w:tcPr>
            <w:tcW w:w="294" w:type="pct"/>
            <w:tcBorders>
              <w:top w:val="nil"/>
              <w:left w:val="nil"/>
              <w:bottom w:val="single" w:sz="8" w:space="0" w:color="auto"/>
              <w:right w:val="single" w:sz="4" w:space="0" w:color="auto"/>
            </w:tcBorders>
            <w:noWrap/>
            <w:vAlign w:val="bottom"/>
            <w:hideMark/>
          </w:tcPr>
          <w:p w14:paraId="1451F9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6.09</w:t>
            </w:r>
          </w:p>
        </w:tc>
        <w:tc>
          <w:tcPr>
            <w:tcW w:w="294" w:type="pct"/>
            <w:tcBorders>
              <w:top w:val="nil"/>
              <w:left w:val="nil"/>
              <w:bottom w:val="single" w:sz="8" w:space="0" w:color="auto"/>
              <w:right w:val="single" w:sz="4" w:space="0" w:color="auto"/>
            </w:tcBorders>
            <w:noWrap/>
            <w:vAlign w:val="bottom"/>
            <w:hideMark/>
          </w:tcPr>
          <w:p w14:paraId="27D8D5D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5.95</w:t>
            </w:r>
          </w:p>
        </w:tc>
        <w:tc>
          <w:tcPr>
            <w:tcW w:w="294" w:type="pct"/>
            <w:tcBorders>
              <w:top w:val="nil"/>
              <w:left w:val="nil"/>
              <w:bottom w:val="single" w:sz="8" w:space="0" w:color="auto"/>
              <w:right w:val="single" w:sz="4" w:space="0" w:color="auto"/>
            </w:tcBorders>
            <w:noWrap/>
            <w:vAlign w:val="bottom"/>
            <w:hideMark/>
          </w:tcPr>
          <w:p w14:paraId="44900CD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5.81</w:t>
            </w:r>
          </w:p>
        </w:tc>
        <w:tc>
          <w:tcPr>
            <w:tcW w:w="294" w:type="pct"/>
            <w:tcBorders>
              <w:top w:val="nil"/>
              <w:left w:val="nil"/>
              <w:bottom w:val="single" w:sz="8" w:space="0" w:color="auto"/>
              <w:right w:val="single" w:sz="4" w:space="0" w:color="auto"/>
            </w:tcBorders>
            <w:noWrap/>
            <w:vAlign w:val="bottom"/>
            <w:hideMark/>
          </w:tcPr>
          <w:p w14:paraId="65488FD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6.84</w:t>
            </w:r>
          </w:p>
        </w:tc>
        <w:tc>
          <w:tcPr>
            <w:tcW w:w="294" w:type="pct"/>
            <w:tcBorders>
              <w:top w:val="nil"/>
              <w:left w:val="nil"/>
              <w:bottom w:val="single" w:sz="8" w:space="0" w:color="auto"/>
              <w:right w:val="single" w:sz="4" w:space="0" w:color="auto"/>
            </w:tcBorders>
            <w:noWrap/>
            <w:vAlign w:val="bottom"/>
            <w:hideMark/>
          </w:tcPr>
          <w:p w14:paraId="2BC3ADE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5.67</w:t>
            </w:r>
          </w:p>
        </w:tc>
        <w:tc>
          <w:tcPr>
            <w:tcW w:w="294" w:type="pct"/>
            <w:tcBorders>
              <w:top w:val="nil"/>
              <w:left w:val="nil"/>
              <w:bottom w:val="single" w:sz="8" w:space="0" w:color="auto"/>
              <w:right w:val="single" w:sz="4" w:space="0" w:color="auto"/>
            </w:tcBorders>
            <w:noWrap/>
            <w:vAlign w:val="bottom"/>
            <w:hideMark/>
          </w:tcPr>
          <w:p w14:paraId="0CF385F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5.53</w:t>
            </w:r>
          </w:p>
        </w:tc>
        <w:tc>
          <w:tcPr>
            <w:tcW w:w="294" w:type="pct"/>
            <w:tcBorders>
              <w:top w:val="nil"/>
              <w:left w:val="nil"/>
              <w:bottom w:val="single" w:sz="8" w:space="0" w:color="auto"/>
              <w:right w:val="single" w:sz="4" w:space="0" w:color="auto"/>
            </w:tcBorders>
            <w:noWrap/>
            <w:vAlign w:val="bottom"/>
            <w:hideMark/>
          </w:tcPr>
          <w:p w14:paraId="7566D85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6.62</w:t>
            </w:r>
          </w:p>
        </w:tc>
        <w:tc>
          <w:tcPr>
            <w:tcW w:w="294" w:type="pct"/>
            <w:tcBorders>
              <w:top w:val="nil"/>
              <w:left w:val="nil"/>
              <w:bottom w:val="single" w:sz="8" w:space="0" w:color="auto"/>
              <w:right w:val="single" w:sz="4" w:space="0" w:color="auto"/>
            </w:tcBorders>
            <w:noWrap/>
            <w:vAlign w:val="bottom"/>
            <w:hideMark/>
          </w:tcPr>
          <w:p w14:paraId="0585DD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6.26</w:t>
            </w:r>
          </w:p>
        </w:tc>
        <w:tc>
          <w:tcPr>
            <w:tcW w:w="294" w:type="pct"/>
            <w:tcBorders>
              <w:top w:val="nil"/>
              <w:left w:val="nil"/>
              <w:bottom w:val="single" w:sz="8" w:space="0" w:color="auto"/>
              <w:right w:val="single" w:sz="8" w:space="0" w:color="auto"/>
            </w:tcBorders>
            <w:noWrap/>
            <w:vAlign w:val="bottom"/>
            <w:hideMark/>
          </w:tcPr>
          <w:p w14:paraId="7B91CF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6.38</w:t>
            </w:r>
          </w:p>
        </w:tc>
        <w:tc>
          <w:tcPr>
            <w:tcW w:w="351" w:type="pct"/>
            <w:vMerge/>
            <w:tcBorders>
              <w:top w:val="nil"/>
              <w:left w:val="single" w:sz="8" w:space="0" w:color="auto"/>
              <w:bottom w:val="single" w:sz="8" w:space="0" w:color="auto"/>
              <w:right w:val="single" w:sz="8" w:space="0" w:color="auto"/>
            </w:tcBorders>
            <w:vAlign w:val="center"/>
            <w:hideMark/>
          </w:tcPr>
          <w:p w14:paraId="23CF7AF1" w14:textId="77777777" w:rsidR="00603F94" w:rsidRPr="00603F94" w:rsidRDefault="00603F94" w:rsidP="00603F94">
            <w:pPr>
              <w:rPr>
                <w:rFonts w:ascii="Calibri" w:hAnsi="Calibri" w:cs="Calibri"/>
                <w:color w:val="000000"/>
                <w:sz w:val="14"/>
                <w:szCs w:val="14"/>
              </w:rPr>
            </w:pPr>
          </w:p>
        </w:tc>
      </w:tr>
      <w:tr w:rsidR="00603F94" w:rsidRPr="00603F94" w14:paraId="32BCBD1B"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0CD6C91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D41</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26EC1A1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380</w:t>
            </w:r>
          </w:p>
        </w:tc>
        <w:tc>
          <w:tcPr>
            <w:tcW w:w="137" w:type="pct"/>
            <w:tcBorders>
              <w:top w:val="nil"/>
              <w:left w:val="nil"/>
              <w:bottom w:val="single" w:sz="4" w:space="0" w:color="auto"/>
              <w:right w:val="single" w:sz="4" w:space="0" w:color="auto"/>
            </w:tcBorders>
            <w:noWrap/>
            <w:vAlign w:val="bottom"/>
            <w:hideMark/>
          </w:tcPr>
          <w:p w14:paraId="4AB1D5C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363CD1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1233</w:t>
            </w:r>
          </w:p>
        </w:tc>
        <w:tc>
          <w:tcPr>
            <w:tcW w:w="294" w:type="pct"/>
            <w:tcBorders>
              <w:top w:val="nil"/>
              <w:left w:val="nil"/>
              <w:bottom w:val="single" w:sz="4" w:space="0" w:color="auto"/>
              <w:right w:val="single" w:sz="4" w:space="0" w:color="auto"/>
            </w:tcBorders>
            <w:noWrap/>
            <w:vAlign w:val="bottom"/>
            <w:hideMark/>
          </w:tcPr>
          <w:p w14:paraId="46C017B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1360</w:t>
            </w:r>
          </w:p>
        </w:tc>
        <w:tc>
          <w:tcPr>
            <w:tcW w:w="294" w:type="pct"/>
            <w:tcBorders>
              <w:top w:val="nil"/>
              <w:left w:val="nil"/>
              <w:bottom w:val="single" w:sz="4" w:space="0" w:color="auto"/>
              <w:right w:val="single" w:sz="4" w:space="0" w:color="auto"/>
            </w:tcBorders>
            <w:noWrap/>
            <w:vAlign w:val="bottom"/>
            <w:hideMark/>
          </w:tcPr>
          <w:p w14:paraId="5259B27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1402</w:t>
            </w:r>
          </w:p>
        </w:tc>
        <w:tc>
          <w:tcPr>
            <w:tcW w:w="294" w:type="pct"/>
            <w:tcBorders>
              <w:top w:val="nil"/>
              <w:left w:val="nil"/>
              <w:bottom w:val="single" w:sz="4" w:space="0" w:color="auto"/>
              <w:right w:val="single" w:sz="4" w:space="0" w:color="auto"/>
            </w:tcBorders>
            <w:noWrap/>
            <w:vAlign w:val="bottom"/>
            <w:hideMark/>
          </w:tcPr>
          <w:p w14:paraId="561FB4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1448</w:t>
            </w:r>
          </w:p>
        </w:tc>
        <w:tc>
          <w:tcPr>
            <w:tcW w:w="294" w:type="pct"/>
            <w:tcBorders>
              <w:top w:val="nil"/>
              <w:left w:val="nil"/>
              <w:bottom w:val="single" w:sz="4" w:space="0" w:color="auto"/>
              <w:right w:val="single" w:sz="4" w:space="0" w:color="auto"/>
            </w:tcBorders>
            <w:noWrap/>
            <w:vAlign w:val="bottom"/>
            <w:hideMark/>
          </w:tcPr>
          <w:p w14:paraId="196614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1473</w:t>
            </w:r>
          </w:p>
        </w:tc>
        <w:tc>
          <w:tcPr>
            <w:tcW w:w="294" w:type="pct"/>
            <w:tcBorders>
              <w:top w:val="nil"/>
              <w:left w:val="nil"/>
              <w:bottom w:val="single" w:sz="4" w:space="0" w:color="auto"/>
              <w:right w:val="single" w:sz="4" w:space="0" w:color="auto"/>
            </w:tcBorders>
            <w:noWrap/>
            <w:vAlign w:val="bottom"/>
            <w:hideMark/>
          </w:tcPr>
          <w:p w14:paraId="7C39ABC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1499</w:t>
            </w:r>
          </w:p>
        </w:tc>
        <w:tc>
          <w:tcPr>
            <w:tcW w:w="294" w:type="pct"/>
            <w:tcBorders>
              <w:top w:val="nil"/>
              <w:left w:val="nil"/>
              <w:bottom w:val="single" w:sz="4" w:space="0" w:color="auto"/>
              <w:right w:val="single" w:sz="4" w:space="0" w:color="auto"/>
            </w:tcBorders>
            <w:noWrap/>
            <w:vAlign w:val="bottom"/>
            <w:hideMark/>
          </w:tcPr>
          <w:p w14:paraId="4B7FFC4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07FE544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2376</w:t>
            </w:r>
          </w:p>
        </w:tc>
        <w:tc>
          <w:tcPr>
            <w:tcW w:w="294" w:type="pct"/>
            <w:tcBorders>
              <w:top w:val="nil"/>
              <w:left w:val="nil"/>
              <w:bottom w:val="single" w:sz="4" w:space="0" w:color="auto"/>
              <w:right w:val="single" w:sz="4" w:space="0" w:color="auto"/>
            </w:tcBorders>
            <w:noWrap/>
            <w:vAlign w:val="bottom"/>
            <w:hideMark/>
          </w:tcPr>
          <w:p w14:paraId="42F35CB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1553</w:t>
            </w:r>
          </w:p>
        </w:tc>
        <w:tc>
          <w:tcPr>
            <w:tcW w:w="294" w:type="pct"/>
            <w:tcBorders>
              <w:top w:val="nil"/>
              <w:left w:val="nil"/>
              <w:bottom w:val="single" w:sz="4" w:space="0" w:color="auto"/>
              <w:right w:val="single" w:sz="4" w:space="0" w:color="auto"/>
            </w:tcBorders>
            <w:noWrap/>
            <w:vAlign w:val="bottom"/>
            <w:hideMark/>
          </w:tcPr>
          <w:p w14:paraId="0D38B22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1582</w:t>
            </w:r>
          </w:p>
        </w:tc>
        <w:tc>
          <w:tcPr>
            <w:tcW w:w="294" w:type="pct"/>
            <w:tcBorders>
              <w:top w:val="nil"/>
              <w:left w:val="nil"/>
              <w:bottom w:val="single" w:sz="4" w:space="0" w:color="auto"/>
              <w:right w:val="single" w:sz="4" w:space="0" w:color="auto"/>
            </w:tcBorders>
            <w:noWrap/>
            <w:vAlign w:val="bottom"/>
            <w:hideMark/>
          </w:tcPr>
          <w:p w14:paraId="531805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4" w:space="0" w:color="auto"/>
            </w:tcBorders>
            <w:noWrap/>
            <w:vAlign w:val="bottom"/>
            <w:hideMark/>
          </w:tcPr>
          <w:p w14:paraId="5BA045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2546</w:t>
            </w:r>
          </w:p>
        </w:tc>
        <w:tc>
          <w:tcPr>
            <w:tcW w:w="294" w:type="pct"/>
            <w:tcBorders>
              <w:top w:val="nil"/>
              <w:left w:val="nil"/>
              <w:bottom w:val="single" w:sz="4" w:space="0" w:color="auto"/>
              <w:right w:val="single" w:sz="8" w:space="0" w:color="auto"/>
            </w:tcBorders>
            <w:noWrap/>
            <w:vAlign w:val="bottom"/>
            <w:hideMark/>
          </w:tcPr>
          <w:p w14:paraId="2E9626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2776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15B32E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2798</w:t>
            </w:r>
          </w:p>
        </w:tc>
      </w:tr>
      <w:tr w:rsidR="00603F94" w:rsidRPr="00603F94" w14:paraId="3EF27B39"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0DAF91F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tcBorders>
              <w:top w:val="nil"/>
              <w:left w:val="single" w:sz="4" w:space="0" w:color="auto"/>
              <w:bottom w:val="single" w:sz="8" w:space="0" w:color="000000"/>
              <w:right w:val="single" w:sz="4" w:space="0" w:color="auto"/>
            </w:tcBorders>
            <w:vAlign w:val="center"/>
            <w:hideMark/>
          </w:tcPr>
          <w:p w14:paraId="237EC24A"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0F04E6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2DFC7DC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13.30</w:t>
            </w:r>
          </w:p>
        </w:tc>
        <w:tc>
          <w:tcPr>
            <w:tcW w:w="294" w:type="pct"/>
            <w:tcBorders>
              <w:top w:val="nil"/>
              <w:left w:val="nil"/>
              <w:bottom w:val="single" w:sz="8" w:space="0" w:color="auto"/>
              <w:right w:val="single" w:sz="4" w:space="0" w:color="auto"/>
            </w:tcBorders>
            <w:noWrap/>
            <w:vAlign w:val="bottom"/>
            <w:hideMark/>
          </w:tcPr>
          <w:p w14:paraId="4A71927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12.05</w:t>
            </w:r>
          </w:p>
        </w:tc>
        <w:tc>
          <w:tcPr>
            <w:tcW w:w="294" w:type="pct"/>
            <w:tcBorders>
              <w:top w:val="nil"/>
              <w:left w:val="nil"/>
              <w:bottom w:val="single" w:sz="8" w:space="0" w:color="auto"/>
              <w:right w:val="single" w:sz="4" w:space="0" w:color="auto"/>
            </w:tcBorders>
            <w:noWrap/>
            <w:vAlign w:val="bottom"/>
            <w:hideMark/>
          </w:tcPr>
          <w:p w14:paraId="020C6C9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11.68</w:t>
            </w:r>
          </w:p>
        </w:tc>
        <w:tc>
          <w:tcPr>
            <w:tcW w:w="294" w:type="pct"/>
            <w:tcBorders>
              <w:top w:val="nil"/>
              <w:left w:val="nil"/>
              <w:bottom w:val="single" w:sz="8" w:space="0" w:color="auto"/>
              <w:right w:val="single" w:sz="4" w:space="0" w:color="auto"/>
            </w:tcBorders>
            <w:noWrap/>
            <w:vAlign w:val="bottom"/>
            <w:hideMark/>
          </w:tcPr>
          <w:p w14:paraId="31ADDD4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11.31</w:t>
            </w:r>
          </w:p>
        </w:tc>
        <w:tc>
          <w:tcPr>
            <w:tcW w:w="294" w:type="pct"/>
            <w:tcBorders>
              <w:top w:val="nil"/>
              <w:left w:val="nil"/>
              <w:bottom w:val="single" w:sz="8" w:space="0" w:color="auto"/>
              <w:right w:val="single" w:sz="4" w:space="0" w:color="auto"/>
            </w:tcBorders>
            <w:noWrap/>
            <w:vAlign w:val="bottom"/>
            <w:hideMark/>
          </w:tcPr>
          <w:p w14:paraId="760DD3A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11.12</w:t>
            </w:r>
          </w:p>
        </w:tc>
        <w:tc>
          <w:tcPr>
            <w:tcW w:w="294" w:type="pct"/>
            <w:tcBorders>
              <w:top w:val="nil"/>
              <w:left w:val="nil"/>
              <w:bottom w:val="single" w:sz="8" w:space="0" w:color="auto"/>
              <w:right w:val="single" w:sz="4" w:space="0" w:color="auto"/>
            </w:tcBorders>
            <w:noWrap/>
            <w:vAlign w:val="bottom"/>
            <w:hideMark/>
          </w:tcPr>
          <w:p w14:paraId="0B7D20E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10.93</w:t>
            </w:r>
          </w:p>
        </w:tc>
        <w:tc>
          <w:tcPr>
            <w:tcW w:w="294" w:type="pct"/>
            <w:tcBorders>
              <w:top w:val="nil"/>
              <w:left w:val="nil"/>
              <w:bottom w:val="single" w:sz="8" w:space="0" w:color="auto"/>
              <w:right w:val="single" w:sz="4" w:space="0" w:color="auto"/>
            </w:tcBorders>
            <w:noWrap/>
            <w:vAlign w:val="bottom"/>
            <w:hideMark/>
          </w:tcPr>
          <w:p w14:paraId="5A6528F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10.74</w:t>
            </w:r>
          </w:p>
        </w:tc>
        <w:tc>
          <w:tcPr>
            <w:tcW w:w="294" w:type="pct"/>
            <w:tcBorders>
              <w:top w:val="nil"/>
              <w:left w:val="nil"/>
              <w:bottom w:val="single" w:sz="8" w:space="0" w:color="auto"/>
              <w:right w:val="single" w:sz="4" w:space="0" w:color="auto"/>
            </w:tcBorders>
            <w:noWrap/>
            <w:vAlign w:val="bottom"/>
            <w:hideMark/>
          </w:tcPr>
          <w:p w14:paraId="75E0A7A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12.22</w:t>
            </w:r>
          </w:p>
        </w:tc>
        <w:tc>
          <w:tcPr>
            <w:tcW w:w="294" w:type="pct"/>
            <w:tcBorders>
              <w:top w:val="nil"/>
              <w:left w:val="nil"/>
              <w:bottom w:val="single" w:sz="8" w:space="0" w:color="auto"/>
              <w:right w:val="single" w:sz="4" w:space="0" w:color="auto"/>
            </w:tcBorders>
            <w:noWrap/>
            <w:vAlign w:val="bottom"/>
            <w:hideMark/>
          </w:tcPr>
          <w:p w14:paraId="468B8B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10.55</w:t>
            </w:r>
          </w:p>
        </w:tc>
        <w:tc>
          <w:tcPr>
            <w:tcW w:w="294" w:type="pct"/>
            <w:tcBorders>
              <w:top w:val="nil"/>
              <w:left w:val="nil"/>
              <w:bottom w:val="single" w:sz="8" w:space="0" w:color="auto"/>
              <w:right w:val="single" w:sz="4" w:space="0" w:color="auto"/>
            </w:tcBorders>
            <w:noWrap/>
            <w:vAlign w:val="bottom"/>
            <w:hideMark/>
          </w:tcPr>
          <w:p w14:paraId="727585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10.35</w:t>
            </w:r>
          </w:p>
        </w:tc>
        <w:tc>
          <w:tcPr>
            <w:tcW w:w="294" w:type="pct"/>
            <w:tcBorders>
              <w:top w:val="nil"/>
              <w:left w:val="nil"/>
              <w:bottom w:val="single" w:sz="8" w:space="0" w:color="auto"/>
              <w:right w:val="single" w:sz="4" w:space="0" w:color="auto"/>
            </w:tcBorders>
            <w:noWrap/>
            <w:vAlign w:val="bottom"/>
            <w:hideMark/>
          </w:tcPr>
          <w:p w14:paraId="2198F5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11.91</w:t>
            </w:r>
          </w:p>
        </w:tc>
        <w:tc>
          <w:tcPr>
            <w:tcW w:w="294" w:type="pct"/>
            <w:tcBorders>
              <w:top w:val="nil"/>
              <w:left w:val="nil"/>
              <w:bottom w:val="single" w:sz="8" w:space="0" w:color="auto"/>
              <w:right w:val="single" w:sz="4" w:space="0" w:color="auto"/>
            </w:tcBorders>
            <w:noWrap/>
            <w:vAlign w:val="bottom"/>
            <w:hideMark/>
          </w:tcPr>
          <w:p w14:paraId="0407BA6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11.41</w:t>
            </w:r>
          </w:p>
        </w:tc>
        <w:tc>
          <w:tcPr>
            <w:tcW w:w="294" w:type="pct"/>
            <w:tcBorders>
              <w:top w:val="nil"/>
              <w:left w:val="nil"/>
              <w:bottom w:val="single" w:sz="8" w:space="0" w:color="auto"/>
              <w:right w:val="single" w:sz="8" w:space="0" w:color="auto"/>
            </w:tcBorders>
            <w:noWrap/>
            <w:vAlign w:val="bottom"/>
            <w:hideMark/>
          </w:tcPr>
          <w:p w14:paraId="3785FD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11.58</w:t>
            </w:r>
          </w:p>
        </w:tc>
        <w:tc>
          <w:tcPr>
            <w:tcW w:w="351" w:type="pct"/>
            <w:vMerge/>
            <w:tcBorders>
              <w:top w:val="nil"/>
              <w:left w:val="single" w:sz="8" w:space="0" w:color="auto"/>
              <w:bottom w:val="single" w:sz="8" w:space="0" w:color="auto"/>
              <w:right w:val="single" w:sz="8" w:space="0" w:color="auto"/>
            </w:tcBorders>
            <w:vAlign w:val="center"/>
            <w:hideMark/>
          </w:tcPr>
          <w:p w14:paraId="2A5CA353" w14:textId="77777777" w:rsidR="00603F94" w:rsidRPr="00603F94" w:rsidRDefault="00603F94" w:rsidP="00603F94">
            <w:pPr>
              <w:rPr>
                <w:rFonts w:ascii="Calibri" w:hAnsi="Calibri" w:cs="Calibri"/>
                <w:color w:val="000000"/>
                <w:sz w:val="14"/>
                <w:szCs w:val="14"/>
              </w:rPr>
            </w:pPr>
          </w:p>
        </w:tc>
      </w:tr>
      <w:tr w:rsidR="00603F94" w:rsidRPr="00603F94" w14:paraId="1E987B73"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776E0BE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D42</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3CB80B9"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211</w:t>
            </w:r>
          </w:p>
        </w:tc>
        <w:tc>
          <w:tcPr>
            <w:tcW w:w="137" w:type="pct"/>
            <w:tcBorders>
              <w:top w:val="nil"/>
              <w:left w:val="nil"/>
              <w:bottom w:val="single" w:sz="4" w:space="0" w:color="auto"/>
              <w:right w:val="single" w:sz="4" w:space="0" w:color="auto"/>
            </w:tcBorders>
            <w:noWrap/>
            <w:vAlign w:val="bottom"/>
            <w:hideMark/>
          </w:tcPr>
          <w:p w14:paraId="411610F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069508A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1233</w:t>
            </w:r>
          </w:p>
        </w:tc>
        <w:tc>
          <w:tcPr>
            <w:tcW w:w="294" w:type="pct"/>
            <w:tcBorders>
              <w:top w:val="nil"/>
              <w:left w:val="nil"/>
              <w:bottom w:val="single" w:sz="4" w:space="0" w:color="auto"/>
              <w:right w:val="single" w:sz="4" w:space="0" w:color="auto"/>
            </w:tcBorders>
            <w:noWrap/>
            <w:vAlign w:val="bottom"/>
            <w:hideMark/>
          </w:tcPr>
          <w:p w14:paraId="1E79C8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1360</w:t>
            </w:r>
          </w:p>
        </w:tc>
        <w:tc>
          <w:tcPr>
            <w:tcW w:w="294" w:type="pct"/>
            <w:tcBorders>
              <w:top w:val="nil"/>
              <w:left w:val="nil"/>
              <w:bottom w:val="single" w:sz="4" w:space="0" w:color="auto"/>
              <w:right w:val="single" w:sz="4" w:space="0" w:color="auto"/>
            </w:tcBorders>
            <w:noWrap/>
            <w:vAlign w:val="bottom"/>
            <w:hideMark/>
          </w:tcPr>
          <w:p w14:paraId="4108352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1402</w:t>
            </w:r>
          </w:p>
        </w:tc>
        <w:tc>
          <w:tcPr>
            <w:tcW w:w="294" w:type="pct"/>
            <w:tcBorders>
              <w:top w:val="nil"/>
              <w:left w:val="nil"/>
              <w:bottom w:val="single" w:sz="4" w:space="0" w:color="auto"/>
              <w:right w:val="single" w:sz="4" w:space="0" w:color="auto"/>
            </w:tcBorders>
            <w:noWrap/>
            <w:vAlign w:val="bottom"/>
            <w:hideMark/>
          </w:tcPr>
          <w:p w14:paraId="72EC212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1448</w:t>
            </w:r>
          </w:p>
        </w:tc>
        <w:tc>
          <w:tcPr>
            <w:tcW w:w="294" w:type="pct"/>
            <w:tcBorders>
              <w:top w:val="nil"/>
              <w:left w:val="nil"/>
              <w:bottom w:val="single" w:sz="4" w:space="0" w:color="auto"/>
              <w:right w:val="single" w:sz="4" w:space="0" w:color="auto"/>
            </w:tcBorders>
            <w:noWrap/>
            <w:vAlign w:val="bottom"/>
            <w:hideMark/>
          </w:tcPr>
          <w:p w14:paraId="67C115B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1473</w:t>
            </w:r>
          </w:p>
        </w:tc>
        <w:tc>
          <w:tcPr>
            <w:tcW w:w="294" w:type="pct"/>
            <w:tcBorders>
              <w:top w:val="nil"/>
              <w:left w:val="nil"/>
              <w:bottom w:val="single" w:sz="4" w:space="0" w:color="auto"/>
              <w:right w:val="single" w:sz="4" w:space="0" w:color="auto"/>
            </w:tcBorders>
            <w:noWrap/>
            <w:vAlign w:val="bottom"/>
            <w:hideMark/>
          </w:tcPr>
          <w:p w14:paraId="756BA01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1499</w:t>
            </w:r>
          </w:p>
        </w:tc>
        <w:tc>
          <w:tcPr>
            <w:tcW w:w="294" w:type="pct"/>
            <w:tcBorders>
              <w:top w:val="nil"/>
              <w:left w:val="nil"/>
              <w:bottom w:val="single" w:sz="4" w:space="0" w:color="auto"/>
              <w:right w:val="single" w:sz="4" w:space="0" w:color="auto"/>
            </w:tcBorders>
            <w:noWrap/>
            <w:vAlign w:val="bottom"/>
            <w:hideMark/>
          </w:tcPr>
          <w:p w14:paraId="3CE9878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1525</w:t>
            </w:r>
          </w:p>
        </w:tc>
        <w:tc>
          <w:tcPr>
            <w:tcW w:w="294" w:type="pct"/>
            <w:tcBorders>
              <w:top w:val="nil"/>
              <w:left w:val="nil"/>
              <w:bottom w:val="single" w:sz="4" w:space="0" w:color="auto"/>
              <w:right w:val="single" w:sz="4" w:space="0" w:color="auto"/>
            </w:tcBorders>
            <w:noWrap/>
            <w:vAlign w:val="bottom"/>
            <w:hideMark/>
          </w:tcPr>
          <w:p w14:paraId="6601BCA1"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2376</w:t>
            </w:r>
          </w:p>
        </w:tc>
        <w:tc>
          <w:tcPr>
            <w:tcW w:w="294" w:type="pct"/>
            <w:tcBorders>
              <w:top w:val="nil"/>
              <w:left w:val="nil"/>
              <w:bottom w:val="single" w:sz="4" w:space="0" w:color="auto"/>
              <w:right w:val="single" w:sz="4" w:space="0" w:color="auto"/>
            </w:tcBorders>
            <w:noWrap/>
            <w:vAlign w:val="bottom"/>
            <w:hideMark/>
          </w:tcPr>
          <w:p w14:paraId="6BAE643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1553</w:t>
            </w:r>
          </w:p>
        </w:tc>
        <w:tc>
          <w:tcPr>
            <w:tcW w:w="294" w:type="pct"/>
            <w:tcBorders>
              <w:top w:val="nil"/>
              <w:left w:val="nil"/>
              <w:bottom w:val="single" w:sz="4" w:space="0" w:color="auto"/>
              <w:right w:val="single" w:sz="4" w:space="0" w:color="auto"/>
            </w:tcBorders>
            <w:noWrap/>
            <w:vAlign w:val="bottom"/>
            <w:hideMark/>
          </w:tcPr>
          <w:p w14:paraId="1C47C2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1582</w:t>
            </w:r>
          </w:p>
        </w:tc>
        <w:tc>
          <w:tcPr>
            <w:tcW w:w="294" w:type="pct"/>
            <w:tcBorders>
              <w:top w:val="nil"/>
              <w:left w:val="nil"/>
              <w:bottom w:val="single" w:sz="4" w:space="0" w:color="auto"/>
              <w:right w:val="single" w:sz="4" w:space="0" w:color="auto"/>
            </w:tcBorders>
            <w:noWrap/>
            <w:vAlign w:val="bottom"/>
            <w:hideMark/>
          </w:tcPr>
          <w:p w14:paraId="0800D3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2581</w:t>
            </w:r>
          </w:p>
        </w:tc>
        <w:tc>
          <w:tcPr>
            <w:tcW w:w="294" w:type="pct"/>
            <w:tcBorders>
              <w:top w:val="nil"/>
              <w:left w:val="nil"/>
              <w:bottom w:val="single" w:sz="4" w:space="0" w:color="auto"/>
              <w:right w:val="single" w:sz="4" w:space="0" w:color="auto"/>
            </w:tcBorders>
            <w:noWrap/>
            <w:vAlign w:val="bottom"/>
            <w:hideMark/>
          </w:tcPr>
          <w:p w14:paraId="22B61C0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2546</w:t>
            </w:r>
          </w:p>
        </w:tc>
        <w:tc>
          <w:tcPr>
            <w:tcW w:w="294" w:type="pct"/>
            <w:tcBorders>
              <w:top w:val="nil"/>
              <w:left w:val="nil"/>
              <w:bottom w:val="single" w:sz="4" w:space="0" w:color="auto"/>
              <w:right w:val="single" w:sz="8" w:space="0" w:color="auto"/>
            </w:tcBorders>
            <w:noWrap/>
            <w:vAlign w:val="bottom"/>
            <w:hideMark/>
          </w:tcPr>
          <w:p w14:paraId="3F5D9B6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2776</w:t>
            </w:r>
          </w:p>
        </w:tc>
        <w:tc>
          <w:tcPr>
            <w:tcW w:w="351" w:type="pct"/>
            <w:vMerge w:val="restart"/>
            <w:tcBorders>
              <w:top w:val="nil"/>
              <w:left w:val="single" w:sz="8" w:space="0" w:color="auto"/>
              <w:bottom w:val="single" w:sz="8" w:space="0" w:color="auto"/>
              <w:right w:val="single" w:sz="8" w:space="0" w:color="auto"/>
            </w:tcBorders>
            <w:noWrap/>
            <w:vAlign w:val="center"/>
            <w:hideMark/>
          </w:tcPr>
          <w:p w14:paraId="051F58A6"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2784</w:t>
            </w:r>
          </w:p>
        </w:tc>
      </w:tr>
      <w:tr w:rsidR="00603F94" w:rsidRPr="00603F94" w14:paraId="0EDBB9E4"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5AC4A58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tcBorders>
              <w:top w:val="nil"/>
              <w:left w:val="single" w:sz="4" w:space="0" w:color="auto"/>
              <w:bottom w:val="single" w:sz="8" w:space="0" w:color="000000"/>
              <w:right w:val="single" w:sz="4" w:space="0" w:color="auto"/>
            </w:tcBorders>
            <w:vAlign w:val="center"/>
            <w:hideMark/>
          </w:tcPr>
          <w:p w14:paraId="450EC8BE"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6337EA4D"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3247E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4.10</w:t>
            </w:r>
          </w:p>
        </w:tc>
        <w:tc>
          <w:tcPr>
            <w:tcW w:w="294" w:type="pct"/>
            <w:tcBorders>
              <w:top w:val="nil"/>
              <w:left w:val="nil"/>
              <w:bottom w:val="single" w:sz="8" w:space="0" w:color="auto"/>
              <w:right w:val="single" w:sz="4" w:space="0" w:color="auto"/>
            </w:tcBorders>
            <w:noWrap/>
            <w:vAlign w:val="bottom"/>
            <w:hideMark/>
          </w:tcPr>
          <w:p w14:paraId="5A17438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3.72</w:t>
            </w:r>
          </w:p>
        </w:tc>
        <w:tc>
          <w:tcPr>
            <w:tcW w:w="294" w:type="pct"/>
            <w:tcBorders>
              <w:top w:val="nil"/>
              <w:left w:val="nil"/>
              <w:bottom w:val="single" w:sz="8" w:space="0" w:color="auto"/>
              <w:right w:val="single" w:sz="4" w:space="0" w:color="auto"/>
            </w:tcBorders>
            <w:noWrap/>
            <w:vAlign w:val="bottom"/>
            <w:hideMark/>
          </w:tcPr>
          <w:p w14:paraId="49878D1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3.61</w:t>
            </w:r>
          </w:p>
        </w:tc>
        <w:tc>
          <w:tcPr>
            <w:tcW w:w="294" w:type="pct"/>
            <w:tcBorders>
              <w:top w:val="nil"/>
              <w:left w:val="nil"/>
              <w:bottom w:val="single" w:sz="8" w:space="0" w:color="auto"/>
              <w:right w:val="single" w:sz="4" w:space="0" w:color="auto"/>
            </w:tcBorders>
            <w:noWrap/>
            <w:vAlign w:val="bottom"/>
            <w:hideMark/>
          </w:tcPr>
          <w:p w14:paraId="703D1B9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3.49</w:t>
            </w:r>
          </w:p>
        </w:tc>
        <w:tc>
          <w:tcPr>
            <w:tcW w:w="294" w:type="pct"/>
            <w:tcBorders>
              <w:top w:val="nil"/>
              <w:left w:val="nil"/>
              <w:bottom w:val="single" w:sz="8" w:space="0" w:color="auto"/>
              <w:right w:val="single" w:sz="4" w:space="0" w:color="auto"/>
            </w:tcBorders>
            <w:noWrap/>
            <w:vAlign w:val="bottom"/>
            <w:hideMark/>
          </w:tcPr>
          <w:p w14:paraId="7357BD4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3.44</w:t>
            </w:r>
          </w:p>
        </w:tc>
        <w:tc>
          <w:tcPr>
            <w:tcW w:w="294" w:type="pct"/>
            <w:tcBorders>
              <w:top w:val="nil"/>
              <w:left w:val="nil"/>
              <w:bottom w:val="single" w:sz="8" w:space="0" w:color="auto"/>
              <w:right w:val="single" w:sz="4" w:space="0" w:color="auto"/>
            </w:tcBorders>
            <w:noWrap/>
            <w:vAlign w:val="bottom"/>
            <w:hideMark/>
          </w:tcPr>
          <w:p w14:paraId="080535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3.38</w:t>
            </w:r>
          </w:p>
        </w:tc>
        <w:tc>
          <w:tcPr>
            <w:tcW w:w="294" w:type="pct"/>
            <w:tcBorders>
              <w:top w:val="nil"/>
              <w:left w:val="nil"/>
              <w:bottom w:val="single" w:sz="8" w:space="0" w:color="auto"/>
              <w:right w:val="single" w:sz="4" w:space="0" w:color="auto"/>
            </w:tcBorders>
            <w:noWrap/>
            <w:vAlign w:val="bottom"/>
            <w:hideMark/>
          </w:tcPr>
          <w:p w14:paraId="4AEC8C7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3.32</w:t>
            </w:r>
          </w:p>
        </w:tc>
        <w:tc>
          <w:tcPr>
            <w:tcW w:w="294" w:type="pct"/>
            <w:tcBorders>
              <w:top w:val="nil"/>
              <w:left w:val="nil"/>
              <w:bottom w:val="single" w:sz="8" w:space="0" w:color="auto"/>
              <w:right w:val="single" w:sz="4" w:space="0" w:color="auto"/>
            </w:tcBorders>
            <w:noWrap/>
            <w:vAlign w:val="bottom"/>
            <w:hideMark/>
          </w:tcPr>
          <w:p w14:paraId="6FD5E9D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3.77</w:t>
            </w:r>
          </w:p>
        </w:tc>
        <w:tc>
          <w:tcPr>
            <w:tcW w:w="294" w:type="pct"/>
            <w:tcBorders>
              <w:top w:val="nil"/>
              <w:left w:val="nil"/>
              <w:bottom w:val="single" w:sz="8" w:space="0" w:color="auto"/>
              <w:right w:val="single" w:sz="4" w:space="0" w:color="auto"/>
            </w:tcBorders>
            <w:noWrap/>
            <w:vAlign w:val="bottom"/>
            <w:hideMark/>
          </w:tcPr>
          <w:p w14:paraId="7C793F9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3.26</w:t>
            </w:r>
          </w:p>
        </w:tc>
        <w:tc>
          <w:tcPr>
            <w:tcW w:w="294" w:type="pct"/>
            <w:tcBorders>
              <w:top w:val="nil"/>
              <w:left w:val="nil"/>
              <w:bottom w:val="single" w:sz="8" w:space="0" w:color="auto"/>
              <w:right w:val="single" w:sz="4" w:space="0" w:color="auto"/>
            </w:tcBorders>
            <w:noWrap/>
            <w:vAlign w:val="bottom"/>
            <w:hideMark/>
          </w:tcPr>
          <w:p w14:paraId="528A47C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3.20</w:t>
            </w:r>
          </w:p>
        </w:tc>
        <w:tc>
          <w:tcPr>
            <w:tcW w:w="294" w:type="pct"/>
            <w:tcBorders>
              <w:top w:val="nil"/>
              <w:left w:val="nil"/>
              <w:bottom w:val="single" w:sz="8" w:space="0" w:color="auto"/>
              <w:right w:val="single" w:sz="4" w:space="0" w:color="auto"/>
            </w:tcBorders>
            <w:noWrap/>
            <w:vAlign w:val="bottom"/>
            <w:hideMark/>
          </w:tcPr>
          <w:p w14:paraId="1DF0336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3.68</w:t>
            </w:r>
          </w:p>
        </w:tc>
        <w:tc>
          <w:tcPr>
            <w:tcW w:w="294" w:type="pct"/>
            <w:tcBorders>
              <w:top w:val="nil"/>
              <w:left w:val="nil"/>
              <w:bottom w:val="single" w:sz="8" w:space="0" w:color="auto"/>
              <w:right w:val="single" w:sz="4" w:space="0" w:color="auto"/>
            </w:tcBorders>
            <w:noWrap/>
            <w:vAlign w:val="bottom"/>
            <w:hideMark/>
          </w:tcPr>
          <w:p w14:paraId="22F099F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3.52</w:t>
            </w:r>
          </w:p>
        </w:tc>
        <w:tc>
          <w:tcPr>
            <w:tcW w:w="294" w:type="pct"/>
            <w:tcBorders>
              <w:top w:val="nil"/>
              <w:left w:val="nil"/>
              <w:bottom w:val="single" w:sz="8" w:space="0" w:color="auto"/>
              <w:right w:val="single" w:sz="8" w:space="0" w:color="auto"/>
            </w:tcBorders>
            <w:noWrap/>
            <w:vAlign w:val="bottom"/>
            <w:hideMark/>
          </w:tcPr>
          <w:p w14:paraId="034E436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3.58</w:t>
            </w:r>
          </w:p>
        </w:tc>
        <w:tc>
          <w:tcPr>
            <w:tcW w:w="351" w:type="pct"/>
            <w:vMerge/>
            <w:tcBorders>
              <w:top w:val="nil"/>
              <w:left w:val="single" w:sz="8" w:space="0" w:color="auto"/>
              <w:bottom w:val="single" w:sz="8" w:space="0" w:color="auto"/>
              <w:right w:val="single" w:sz="8" w:space="0" w:color="auto"/>
            </w:tcBorders>
            <w:vAlign w:val="center"/>
            <w:hideMark/>
          </w:tcPr>
          <w:p w14:paraId="6C7CE7F6" w14:textId="77777777" w:rsidR="00603F94" w:rsidRPr="00603F94" w:rsidRDefault="00603F94" w:rsidP="00603F94">
            <w:pPr>
              <w:rPr>
                <w:rFonts w:ascii="Calibri" w:hAnsi="Calibri" w:cs="Calibri"/>
                <w:color w:val="000000"/>
                <w:sz w:val="14"/>
                <w:szCs w:val="14"/>
              </w:rPr>
            </w:pPr>
          </w:p>
        </w:tc>
      </w:tr>
      <w:tr w:rsidR="00603F94" w:rsidRPr="00603F94" w14:paraId="356B3505"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1E770B10"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D43</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57F0373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56</w:t>
            </w:r>
          </w:p>
        </w:tc>
        <w:tc>
          <w:tcPr>
            <w:tcW w:w="137" w:type="pct"/>
            <w:tcBorders>
              <w:top w:val="nil"/>
              <w:left w:val="nil"/>
              <w:bottom w:val="single" w:sz="4" w:space="0" w:color="auto"/>
              <w:right w:val="single" w:sz="4" w:space="0" w:color="auto"/>
            </w:tcBorders>
            <w:noWrap/>
            <w:vAlign w:val="bottom"/>
            <w:hideMark/>
          </w:tcPr>
          <w:p w14:paraId="3583CB25"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1C1515D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201</w:t>
            </w:r>
          </w:p>
        </w:tc>
        <w:tc>
          <w:tcPr>
            <w:tcW w:w="294" w:type="pct"/>
            <w:tcBorders>
              <w:top w:val="nil"/>
              <w:left w:val="nil"/>
              <w:bottom w:val="single" w:sz="4" w:space="0" w:color="auto"/>
              <w:right w:val="single" w:sz="4" w:space="0" w:color="auto"/>
            </w:tcBorders>
            <w:noWrap/>
            <w:vAlign w:val="bottom"/>
            <w:hideMark/>
          </w:tcPr>
          <w:p w14:paraId="6FF2E8C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222</w:t>
            </w:r>
          </w:p>
        </w:tc>
        <w:tc>
          <w:tcPr>
            <w:tcW w:w="294" w:type="pct"/>
            <w:tcBorders>
              <w:top w:val="nil"/>
              <w:left w:val="nil"/>
              <w:bottom w:val="single" w:sz="4" w:space="0" w:color="auto"/>
              <w:right w:val="single" w:sz="4" w:space="0" w:color="auto"/>
            </w:tcBorders>
            <w:noWrap/>
            <w:vAlign w:val="bottom"/>
            <w:hideMark/>
          </w:tcPr>
          <w:p w14:paraId="54D95C8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230</w:t>
            </w:r>
          </w:p>
        </w:tc>
        <w:tc>
          <w:tcPr>
            <w:tcW w:w="294" w:type="pct"/>
            <w:tcBorders>
              <w:top w:val="nil"/>
              <w:left w:val="nil"/>
              <w:bottom w:val="single" w:sz="4" w:space="0" w:color="auto"/>
              <w:right w:val="single" w:sz="4" w:space="0" w:color="auto"/>
            </w:tcBorders>
            <w:noWrap/>
            <w:vAlign w:val="bottom"/>
            <w:hideMark/>
          </w:tcPr>
          <w:p w14:paraId="31BEB9E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238</w:t>
            </w:r>
          </w:p>
        </w:tc>
        <w:tc>
          <w:tcPr>
            <w:tcW w:w="294" w:type="pct"/>
            <w:tcBorders>
              <w:top w:val="nil"/>
              <w:left w:val="nil"/>
              <w:bottom w:val="single" w:sz="4" w:space="0" w:color="auto"/>
              <w:right w:val="single" w:sz="4" w:space="0" w:color="auto"/>
            </w:tcBorders>
            <w:noWrap/>
            <w:vAlign w:val="bottom"/>
            <w:hideMark/>
          </w:tcPr>
          <w:p w14:paraId="7CED8742"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242</w:t>
            </w:r>
          </w:p>
        </w:tc>
        <w:tc>
          <w:tcPr>
            <w:tcW w:w="294" w:type="pct"/>
            <w:tcBorders>
              <w:top w:val="nil"/>
              <w:left w:val="nil"/>
              <w:bottom w:val="single" w:sz="4" w:space="0" w:color="auto"/>
              <w:right w:val="single" w:sz="4" w:space="0" w:color="auto"/>
            </w:tcBorders>
            <w:noWrap/>
            <w:vAlign w:val="bottom"/>
            <w:hideMark/>
          </w:tcPr>
          <w:p w14:paraId="3F6AFA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247</w:t>
            </w:r>
          </w:p>
        </w:tc>
        <w:tc>
          <w:tcPr>
            <w:tcW w:w="294" w:type="pct"/>
            <w:tcBorders>
              <w:top w:val="nil"/>
              <w:left w:val="nil"/>
              <w:bottom w:val="single" w:sz="4" w:space="0" w:color="auto"/>
              <w:right w:val="single" w:sz="4" w:space="0" w:color="auto"/>
            </w:tcBorders>
            <w:noWrap/>
            <w:vAlign w:val="bottom"/>
            <w:hideMark/>
          </w:tcPr>
          <w:p w14:paraId="0621358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252</w:t>
            </w:r>
          </w:p>
        </w:tc>
        <w:tc>
          <w:tcPr>
            <w:tcW w:w="294" w:type="pct"/>
            <w:tcBorders>
              <w:top w:val="nil"/>
              <w:left w:val="nil"/>
              <w:bottom w:val="single" w:sz="4" w:space="0" w:color="auto"/>
              <w:right w:val="single" w:sz="4" w:space="0" w:color="auto"/>
            </w:tcBorders>
            <w:noWrap/>
            <w:vAlign w:val="bottom"/>
            <w:hideMark/>
          </w:tcPr>
          <w:p w14:paraId="430FE10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434</w:t>
            </w:r>
          </w:p>
        </w:tc>
        <w:tc>
          <w:tcPr>
            <w:tcW w:w="294" w:type="pct"/>
            <w:tcBorders>
              <w:top w:val="nil"/>
              <w:left w:val="nil"/>
              <w:bottom w:val="single" w:sz="4" w:space="0" w:color="auto"/>
              <w:right w:val="single" w:sz="4" w:space="0" w:color="auto"/>
            </w:tcBorders>
            <w:noWrap/>
            <w:vAlign w:val="bottom"/>
            <w:hideMark/>
          </w:tcPr>
          <w:p w14:paraId="533880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257</w:t>
            </w:r>
          </w:p>
        </w:tc>
        <w:tc>
          <w:tcPr>
            <w:tcW w:w="294" w:type="pct"/>
            <w:tcBorders>
              <w:top w:val="nil"/>
              <w:left w:val="nil"/>
              <w:bottom w:val="single" w:sz="4" w:space="0" w:color="auto"/>
              <w:right w:val="single" w:sz="4" w:space="0" w:color="auto"/>
            </w:tcBorders>
            <w:noWrap/>
            <w:vAlign w:val="bottom"/>
            <w:hideMark/>
          </w:tcPr>
          <w:p w14:paraId="39AAF44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263</w:t>
            </w:r>
          </w:p>
        </w:tc>
        <w:tc>
          <w:tcPr>
            <w:tcW w:w="294" w:type="pct"/>
            <w:tcBorders>
              <w:top w:val="nil"/>
              <w:left w:val="nil"/>
              <w:bottom w:val="single" w:sz="4" w:space="0" w:color="auto"/>
              <w:right w:val="single" w:sz="4" w:space="0" w:color="auto"/>
            </w:tcBorders>
            <w:noWrap/>
            <w:vAlign w:val="bottom"/>
            <w:hideMark/>
          </w:tcPr>
          <w:p w14:paraId="6E6A41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485</w:t>
            </w:r>
          </w:p>
        </w:tc>
        <w:tc>
          <w:tcPr>
            <w:tcW w:w="294" w:type="pct"/>
            <w:tcBorders>
              <w:top w:val="nil"/>
              <w:left w:val="nil"/>
              <w:bottom w:val="single" w:sz="4" w:space="0" w:color="auto"/>
              <w:right w:val="single" w:sz="4" w:space="0" w:color="auto"/>
            </w:tcBorders>
            <w:noWrap/>
            <w:vAlign w:val="bottom"/>
            <w:hideMark/>
          </w:tcPr>
          <w:p w14:paraId="7D619E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481</w:t>
            </w:r>
          </w:p>
        </w:tc>
        <w:tc>
          <w:tcPr>
            <w:tcW w:w="294" w:type="pct"/>
            <w:tcBorders>
              <w:top w:val="nil"/>
              <w:left w:val="nil"/>
              <w:bottom w:val="single" w:sz="4" w:space="0" w:color="auto"/>
              <w:right w:val="single" w:sz="8" w:space="0" w:color="auto"/>
            </w:tcBorders>
            <w:noWrap/>
            <w:vAlign w:val="bottom"/>
            <w:hideMark/>
          </w:tcPr>
          <w:p w14:paraId="2507C4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539</w:t>
            </w:r>
          </w:p>
        </w:tc>
        <w:tc>
          <w:tcPr>
            <w:tcW w:w="351" w:type="pct"/>
            <w:vMerge w:val="restart"/>
            <w:tcBorders>
              <w:top w:val="nil"/>
              <w:left w:val="single" w:sz="8" w:space="0" w:color="auto"/>
              <w:bottom w:val="single" w:sz="8" w:space="0" w:color="auto"/>
              <w:right w:val="single" w:sz="8" w:space="0" w:color="auto"/>
            </w:tcBorders>
            <w:noWrap/>
            <w:vAlign w:val="center"/>
            <w:hideMark/>
          </w:tcPr>
          <w:p w14:paraId="3609EA38"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591</w:t>
            </w:r>
          </w:p>
        </w:tc>
      </w:tr>
      <w:tr w:rsidR="00603F94" w:rsidRPr="00603F94" w14:paraId="158253E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6CDDD003"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VID</w:t>
            </w:r>
          </w:p>
        </w:tc>
        <w:tc>
          <w:tcPr>
            <w:tcW w:w="342" w:type="pct"/>
            <w:vMerge/>
            <w:tcBorders>
              <w:top w:val="nil"/>
              <w:left w:val="single" w:sz="4" w:space="0" w:color="auto"/>
              <w:bottom w:val="single" w:sz="8" w:space="0" w:color="000000"/>
              <w:right w:val="single" w:sz="4" w:space="0" w:color="auto"/>
            </w:tcBorders>
            <w:vAlign w:val="center"/>
            <w:hideMark/>
          </w:tcPr>
          <w:p w14:paraId="14820312"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5ABC864E"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0D7944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2.15</w:t>
            </w:r>
          </w:p>
        </w:tc>
        <w:tc>
          <w:tcPr>
            <w:tcW w:w="294" w:type="pct"/>
            <w:tcBorders>
              <w:top w:val="nil"/>
              <w:left w:val="nil"/>
              <w:bottom w:val="single" w:sz="8" w:space="0" w:color="auto"/>
              <w:right w:val="single" w:sz="4" w:space="0" w:color="auto"/>
            </w:tcBorders>
            <w:noWrap/>
            <w:vAlign w:val="bottom"/>
            <w:hideMark/>
          </w:tcPr>
          <w:p w14:paraId="0035F37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1.94</w:t>
            </w:r>
          </w:p>
        </w:tc>
        <w:tc>
          <w:tcPr>
            <w:tcW w:w="294" w:type="pct"/>
            <w:tcBorders>
              <w:top w:val="nil"/>
              <w:left w:val="nil"/>
              <w:bottom w:val="single" w:sz="8" w:space="0" w:color="auto"/>
              <w:right w:val="single" w:sz="4" w:space="0" w:color="auto"/>
            </w:tcBorders>
            <w:noWrap/>
            <w:vAlign w:val="bottom"/>
            <w:hideMark/>
          </w:tcPr>
          <w:p w14:paraId="30C9A5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1.88</w:t>
            </w:r>
          </w:p>
        </w:tc>
        <w:tc>
          <w:tcPr>
            <w:tcW w:w="294" w:type="pct"/>
            <w:tcBorders>
              <w:top w:val="nil"/>
              <w:left w:val="nil"/>
              <w:bottom w:val="single" w:sz="8" w:space="0" w:color="auto"/>
              <w:right w:val="single" w:sz="4" w:space="0" w:color="auto"/>
            </w:tcBorders>
            <w:noWrap/>
            <w:vAlign w:val="bottom"/>
            <w:hideMark/>
          </w:tcPr>
          <w:p w14:paraId="42EB4CB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1.81</w:t>
            </w:r>
          </w:p>
        </w:tc>
        <w:tc>
          <w:tcPr>
            <w:tcW w:w="294" w:type="pct"/>
            <w:tcBorders>
              <w:top w:val="nil"/>
              <w:left w:val="nil"/>
              <w:bottom w:val="single" w:sz="8" w:space="0" w:color="auto"/>
              <w:right w:val="single" w:sz="4" w:space="0" w:color="auto"/>
            </w:tcBorders>
            <w:noWrap/>
            <w:vAlign w:val="bottom"/>
            <w:hideMark/>
          </w:tcPr>
          <w:p w14:paraId="57EB187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1.78</w:t>
            </w:r>
          </w:p>
        </w:tc>
        <w:tc>
          <w:tcPr>
            <w:tcW w:w="294" w:type="pct"/>
            <w:tcBorders>
              <w:top w:val="nil"/>
              <w:left w:val="nil"/>
              <w:bottom w:val="single" w:sz="8" w:space="0" w:color="auto"/>
              <w:right w:val="single" w:sz="4" w:space="0" w:color="auto"/>
            </w:tcBorders>
            <w:noWrap/>
            <w:vAlign w:val="bottom"/>
            <w:hideMark/>
          </w:tcPr>
          <w:p w14:paraId="711777F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1.74</w:t>
            </w:r>
          </w:p>
        </w:tc>
        <w:tc>
          <w:tcPr>
            <w:tcW w:w="294" w:type="pct"/>
            <w:tcBorders>
              <w:top w:val="nil"/>
              <w:left w:val="nil"/>
              <w:bottom w:val="single" w:sz="8" w:space="0" w:color="auto"/>
              <w:right w:val="single" w:sz="4" w:space="0" w:color="auto"/>
            </w:tcBorders>
            <w:noWrap/>
            <w:vAlign w:val="bottom"/>
            <w:hideMark/>
          </w:tcPr>
          <w:p w14:paraId="2C61D83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1.71</w:t>
            </w:r>
          </w:p>
        </w:tc>
        <w:tc>
          <w:tcPr>
            <w:tcW w:w="294" w:type="pct"/>
            <w:tcBorders>
              <w:top w:val="nil"/>
              <w:left w:val="nil"/>
              <w:bottom w:val="single" w:sz="8" w:space="0" w:color="auto"/>
              <w:right w:val="single" w:sz="4" w:space="0" w:color="auto"/>
            </w:tcBorders>
            <w:noWrap/>
            <w:vAlign w:val="bottom"/>
            <w:hideMark/>
          </w:tcPr>
          <w:p w14:paraId="40B039C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1.76</w:t>
            </w:r>
          </w:p>
        </w:tc>
        <w:tc>
          <w:tcPr>
            <w:tcW w:w="294" w:type="pct"/>
            <w:tcBorders>
              <w:top w:val="nil"/>
              <w:left w:val="nil"/>
              <w:bottom w:val="single" w:sz="8" w:space="0" w:color="auto"/>
              <w:right w:val="single" w:sz="4" w:space="0" w:color="auto"/>
            </w:tcBorders>
            <w:noWrap/>
            <w:vAlign w:val="bottom"/>
            <w:hideMark/>
          </w:tcPr>
          <w:p w14:paraId="43A6516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w:t>
            </w:r>
          </w:p>
        </w:tc>
        <w:tc>
          <w:tcPr>
            <w:tcW w:w="294" w:type="pct"/>
            <w:tcBorders>
              <w:top w:val="nil"/>
              <w:left w:val="nil"/>
              <w:bottom w:val="single" w:sz="8" w:space="0" w:color="auto"/>
              <w:right w:val="single" w:sz="4" w:space="0" w:color="auto"/>
            </w:tcBorders>
            <w:noWrap/>
            <w:vAlign w:val="bottom"/>
            <w:hideMark/>
          </w:tcPr>
          <w:p w14:paraId="5E8EA84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1.64</w:t>
            </w:r>
          </w:p>
        </w:tc>
        <w:tc>
          <w:tcPr>
            <w:tcW w:w="294" w:type="pct"/>
            <w:tcBorders>
              <w:top w:val="nil"/>
              <w:left w:val="nil"/>
              <w:bottom w:val="single" w:sz="8" w:space="0" w:color="auto"/>
              <w:right w:val="single" w:sz="4" w:space="0" w:color="auto"/>
            </w:tcBorders>
            <w:noWrap/>
            <w:vAlign w:val="bottom"/>
            <w:hideMark/>
          </w:tcPr>
          <w:p w14:paraId="21DA71EE"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1.67</w:t>
            </w:r>
          </w:p>
        </w:tc>
        <w:tc>
          <w:tcPr>
            <w:tcW w:w="294" w:type="pct"/>
            <w:tcBorders>
              <w:top w:val="nil"/>
              <w:left w:val="nil"/>
              <w:bottom w:val="single" w:sz="8" w:space="0" w:color="auto"/>
              <w:right w:val="single" w:sz="4" w:space="0" w:color="auto"/>
            </w:tcBorders>
            <w:noWrap/>
            <w:vAlign w:val="bottom"/>
            <w:hideMark/>
          </w:tcPr>
          <w:p w14:paraId="54516B89"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1.59</w:t>
            </w:r>
          </w:p>
        </w:tc>
        <w:tc>
          <w:tcPr>
            <w:tcW w:w="294" w:type="pct"/>
            <w:tcBorders>
              <w:top w:val="nil"/>
              <w:left w:val="nil"/>
              <w:bottom w:val="single" w:sz="8" w:space="0" w:color="auto"/>
              <w:right w:val="single" w:sz="8" w:space="0" w:color="auto"/>
            </w:tcBorders>
            <w:noWrap/>
            <w:vAlign w:val="bottom"/>
            <w:hideMark/>
          </w:tcPr>
          <w:p w14:paraId="529749D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w:t>
            </w:r>
          </w:p>
        </w:tc>
        <w:tc>
          <w:tcPr>
            <w:tcW w:w="351" w:type="pct"/>
            <w:vMerge/>
            <w:tcBorders>
              <w:top w:val="nil"/>
              <w:left w:val="single" w:sz="8" w:space="0" w:color="auto"/>
              <w:bottom w:val="single" w:sz="8" w:space="0" w:color="auto"/>
              <w:right w:val="single" w:sz="8" w:space="0" w:color="auto"/>
            </w:tcBorders>
            <w:vAlign w:val="center"/>
            <w:hideMark/>
          </w:tcPr>
          <w:p w14:paraId="10F80271" w14:textId="77777777" w:rsidR="00603F94" w:rsidRPr="00603F94" w:rsidRDefault="00603F94" w:rsidP="00603F94">
            <w:pPr>
              <w:rPr>
                <w:rFonts w:ascii="Calibri" w:hAnsi="Calibri" w:cs="Calibri"/>
                <w:color w:val="000000"/>
                <w:sz w:val="14"/>
                <w:szCs w:val="14"/>
              </w:rPr>
            </w:pPr>
          </w:p>
        </w:tc>
      </w:tr>
      <w:tr w:rsidR="00603F94" w:rsidRPr="00603F94" w14:paraId="0108DA51" w14:textId="77777777" w:rsidTr="00603F94">
        <w:trPr>
          <w:trHeight w:val="300"/>
        </w:trPr>
        <w:tc>
          <w:tcPr>
            <w:tcW w:w="354" w:type="pct"/>
            <w:tcBorders>
              <w:top w:val="nil"/>
              <w:left w:val="single" w:sz="8" w:space="0" w:color="auto"/>
              <w:bottom w:val="single" w:sz="4" w:space="0" w:color="auto"/>
              <w:right w:val="single" w:sz="4" w:space="0" w:color="auto"/>
            </w:tcBorders>
            <w:noWrap/>
            <w:vAlign w:val="bottom"/>
            <w:hideMark/>
          </w:tcPr>
          <w:p w14:paraId="43D9E796"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lastRenderedPageBreak/>
              <w:t>D17BIS</w:t>
            </w:r>
          </w:p>
        </w:tc>
        <w:tc>
          <w:tcPr>
            <w:tcW w:w="342" w:type="pct"/>
            <w:vMerge w:val="restart"/>
            <w:tcBorders>
              <w:top w:val="nil"/>
              <w:left w:val="single" w:sz="4" w:space="0" w:color="auto"/>
              <w:bottom w:val="single" w:sz="8" w:space="0" w:color="000000"/>
              <w:right w:val="single" w:sz="4" w:space="0" w:color="auto"/>
            </w:tcBorders>
            <w:noWrap/>
            <w:vAlign w:val="center"/>
            <w:hideMark/>
          </w:tcPr>
          <w:p w14:paraId="19964C72"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313</w:t>
            </w:r>
          </w:p>
        </w:tc>
        <w:tc>
          <w:tcPr>
            <w:tcW w:w="137" w:type="pct"/>
            <w:tcBorders>
              <w:top w:val="nil"/>
              <w:left w:val="nil"/>
              <w:bottom w:val="single" w:sz="4" w:space="0" w:color="auto"/>
              <w:right w:val="single" w:sz="4" w:space="0" w:color="auto"/>
            </w:tcBorders>
            <w:noWrap/>
            <w:vAlign w:val="bottom"/>
            <w:hideMark/>
          </w:tcPr>
          <w:p w14:paraId="35FF7AEB"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T</w:t>
            </w:r>
          </w:p>
        </w:tc>
        <w:tc>
          <w:tcPr>
            <w:tcW w:w="294" w:type="pct"/>
            <w:tcBorders>
              <w:top w:val="nil"/>
              <w:left w:val="nil"/>
              <w:bottom w:val="single" w:sz="4" w:space="0" w:color="auto"/>
              <w:right w:val="single" w:sz="4" w:space="0" w:color="auto"/>
            </w:tcBorders>
            <w:noWrap/>
            <w:vAlign w:val="bottom"/>
            <w:hideMark/>
          </w:tcPr>
          <w:p w14:paraId="251B6A7B"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1205</w:t>
            </w:r>
          </w:p>
        </w:tc>
        <w:tc>
          <w:tcPr>
            <w:tcW w:w="294" w:type="pct"/>
            <w:tcBorders>
              <w:top w:val="nil"/>
              <w:left w:val="nil"/>
              <w:bottom w:val="single" w:sz="4" w:space="0" w:color="auto"/>
              <w:right w:val="single" w:sz="4" w:space="0" w:color="auto"/>
            </w:tcBorders>
            <w:noWrap/>
            <w:vAlign w:val="bottom"/>
            <w:hideMark/>
          </w:tcPr>
          <w:p w14:paraId="27D0B3BF"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1337</w:t>
            </w:r>
          </w:p>
        </w:tc>
        <w:tc>
          <w:tcPr>
            <w:tcW w:w="294" w:type="pct"/>
            <w:tcBorders>
              <w:top w:val="nil"/>
              <w:left w:val="nil"/>
              <w:bottom w:val="single" w:sz="4" w:space="0" w:color="auto"/>
              <w:right w:val="single" w:sz="4" w:space="0" w:color="auto"/>
            </w:tcBorders>
            <w:noWrap/>
            <w:vAlign w:val="bottom"/>
            <w:hideMark/>
          </w:tcPr>
          <w:p w14:paraId="0C8C6F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1382</w:t>
            </w:r>
          </w:p>
        </w:tc>
        <w:tc>
          <w:tcPr>
            <w:tcW w:w="294" w:type="pct"/>
            <w:tcBorders>
              <w:top w:val="nil"/>
              <w:left w:val="nil"/>
              <w:bottom w:val="single" w:sz="4" w:space="0" w:color="auto"/>
              <w:right w:val="single" w:sz="4" w:space="0" w:color="auto"/>
            </w:tcBorders>
            <w:noWrap/>
            <w:vAlign w:val="bottom"/>
            <w:hideMark/>
          </w:tcPr>
          <w:p w14:paraId="02A4BF5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1431</w:t>
            </w:r>
          </w:p>
        </w:tc>
        <w:tc>
          <w:tcPr>
            <w:tcW w:w="294" w:type="pct"/>
            <w:tcBorders>
              <w:top w:val="nil"/>
              <w:left w:val="nil"/>
              <w:bottom w:val="single" w:sz="4" w:space="0" w:color="auto"/>
              <w:right w:val="single" w:sz="4" w:space="0" w:color="auto"/>
            </w:tcBorders>
            <w:noWrap/>
            <w:vAlign w:val="bottom"/>
            <w:hideMark/>
          </w:tcPr>
          <w:p w14:paraId="054CA29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1457</w:t>
            </w:r>
          </w:p>
        </w:tc>
        <w:tc>
          <w:tcPr>
            <w:tcW w:w="294" w:type="pct"/>
            <w:tcBorders>
              <w:top w:val="nil"/>
              <w:left w:val="nil"/>
              <w:bottom w:val="single" w:sz="4" w:space="0" w:color="auto"/>
              <w:right w:val="single" w:sz="4" w:space="0" w:color="auto"/>
            </w:tcBorders>
            <w:noWrap/>
            <w:vAlign w:val="bottom"/>
            <w:hideMark/>
          </w:tcPr>
          <w:p w14:paraId="6805CFE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1484</w:t>
            </w:r>
          </w:p>
        </w:tc>
        <w:tc>
          <w:tcPr>
            <w:tcW w:w="294" w:type="pct"/>
            <w:tcBorders>
              <w:top w:val="nil"/>
              <w:left w:val="nil"/>
              <w:bottom w:val="single" w:sz="4" w:space="0" w:color="auto"/>
              <w:right w:val="single" w:sz="4" w:space="0" w:color="auto"/>
            </w:tcBorders>
            <w:noWrap/>
            <w:vAlign w:val="bottom"/>
            <w:hideMark/>
          </w:tcPr>
          <w:p w14:paraId="42067E8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1513</w:t>
            </w:r>
          </w:p>
        </w:tc>
        <w:tc>
          <w:tcPr>
            <w:tcW w:w="294" w:type="pct"/>
            <w:tcBorders>
              <w:top w:val="nil"/>
              <w:left w:val="nil"/>
              <w:bottom w:val="single" w:sz="4" w:space="0" w:color="auto"/>
              <w:right w:val="single" w:sz="4" w:space="0" w:color="auto"/>
            </w:tcBorders>
            <w:noWrap/>
            <w:vAlign w:val="bottom"/>
            <w:hideMark/>
          </w:tcPr>
          <w:p w14:paraId="0E2FCAA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2339</w:t>
            </w:r>
          </w:p>
        </w:tc>
        <w:tc>
          <w:tcPr>
            <w:tcW w:w="294" w:type="pct"/>
            <w:tcBorders>
              <w:top w:val="nil"/>
              <w:left w:val="nil"/>
              <w:bottom w:val="single" w:sz="4" w:space="0" w:color="auto"/>
              <w:right w:val="single" w:sz="4" w:space="0" w:color="auto"/>
            </w:tcBorders>
            <w:noWrap/>
            <w:vAlign w:val="bottom"/>
            <w:hideMark/>
          </w:tcPr>
          <w:p w14:paraId="5A7ED79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1542</w:t>
            </w:r>
          </w:p>
        </w:tc>
        <w:tc>
          <w:tcPr>
            <w:tcW w:w="294" w:type="pct"/>
            <w:tcBorders>
              <w:top w:val="nil"/>
              <w:left w:val="nil"/>
              <w:bottom w:val="single" w:sz="4" w:space="0" w:color="auto"/>
              <w:right w:val="single" w:sz="4" w:space="0" w:color="auto"/>
            </w:tcBorders>
            <w:noWrap/>
            <w:vAlign w:val="bottom"/>
            <w:hideMark/>
          </w:tcPr>
          <w:p w14:paraId="4F22858A"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1573</w:t>
            </w:r>
          </w:p>
        </w:tc>
        <w:tc>
          <w:tcPr>
            <w:tcW w:w="294" w:type="pct"/>
            <w:tcBorders>
              <w:top w:val="nil"/>
              <w:left w:val="nil"/>
              <w:bottom w:val="single" w:sz="4" w:space="0" w:color="auto"/>
              <w:right w:val="single" w:sz="4" w:space="0" w:color="auto"/>
            </w:tcBorders>
            <w:noWrap/>
            <w:vAlign w:val="bottom"/>
            <w:hideMark/>
          </w:tcPr>
          <w:p w14:paraId="7A69E15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2546</w:t>
            </w:r>
          </w:p>
        </w:tc>
        <w:tc>
          <w:tcPr>
            <w:tcW w:w="294" w:type="pct"/>
            <w:tcBorders>
              <w:top w:val="nil"/>
              <w:left w:val="nil"/>
              <w:bottom w:val="single" w:sz="4" w:space="0" w:color="auto"/>
              <w:right w:val="single" w:sz="4" w:space="0" w:color="auto"/>
            </w:tcBorders>
            <w:noWrap/>
            <w:vAlign w:val="bottom"/>
            <w:hideMark/>
          </w:tcPr>
          <w:p w14:paraId="4AF78BA5"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2518</w:t>
            </w:r>
          </w:p>
        </w:tc>
        <w:tc>
          <w:tcPr>
            <w:tcW w:w="294" w:type="pct"/>
            <w:tcBorders>
              <w:top w:val="nil"/>
              <w:left w:val="nil"/>
              <w:bottom w:val="single" w:sz="4" w:space="0" w:color="auto"/>
              <w:right w:val="single" w:sz="8" w:space="0" w:color="auto"/>
            </w:tcBorders>
            <w:noWrap/>
            <w:vAlign w:val="bottom"/>
            <w:hideMark/>
          </w:tcPr>
          <w:p w14:paraId="15B51123"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2744</w:t>
            </w:r>
          </w:p>
        </w:tc>
        <w:tc>
          <w:tcPr>
            <w:tcW w:w="351" w:type="pct"/>
            <w:vMerge w:val="restart"/>
            <w:tcBorders>
              <w:top w:val="nil"/>
              <w:left w:val="single" w:sz="8" w:space="0" w:color="auto"/>
              <w:bottom w:val="single" w:sz="8" w:space="0" w:color="auto"/>
              <w:right w:val="single" w:sz="8" w:space="0" w:color="auto"/>
            </w:tcBorders>
            <w:noWrap/>
            <w:vAlign w:val="center"/>
            <w:hideMark/>
          </w:tcPr>
          <w:p w14:paraId="5E5F172C" w14:textId="77777777" w:rsidR="00603F94" w:rsidRPr="00603F94" w:rsidRDefault="00603F94" w:rsidP="00603F94">
            <w:pPr>
              <w:jc w:val="center"/>
              <w:rPr>
                <w:rFonts w:ascii="Calibri" w:hAnsi="Calibri" w:cs="Calibri"/>
                <w:color w:val="000000"/>
                <w:sz w:val="14"/>
                <w:szCs w:val="14"/>
              </w:rPr>
            </w:pPr>
            <w:r w:rsidRPr="00603F94">
              <w:rPr>
                <w:rFonts w:ascii="Calibri" w:hAnsi="Calibri" w:cs="Calibri"/>
                <w:color w:val="000000"/>
                <w:sz w:val="14"/>
                <w:szCs w:val="14"/>
              </w:rPr>
              <w:t>2786</w:t>
            </w:r>
          </w:p>
        </w:tc>
      </w:tr>
      <w:tr w:rsidR="00603F94" w:rsidRPr="00603F94" w14:paraId="7C6D2D0A" w14:textId="77777777" w:rsidTr="00603F94">
        <w:trPr>
          <w:trHeight w:val="300"/>
        </w:trPr>
        <w:tc>
          <w:tcPr>
            <w:tcW w:w="354" w:type="pct"/>
            <w:tcBorders>
              <w:top w:val="nil"/>
              <w:left w:val="single" w:sz="8" w:space="0" w:color="auto"/>
              <w:bottom w:val="single" w:sz="8" w:space="0" w:color="auto"/>
              <w:right w:val="single" w:sz="4" w:space="0" w:color="auto"/>
            </w:tcBorders>
            <w:noWrap/>
            <w:vAlign w:val="bottom"/>
            <w:hideMark/>
          </w:tcPr>
          <w:p w14:paraId="4BABF50C"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D18</w:t>
            </w:r>
          </w:p>
        </w:tc>
        <w:tc>
          <w:tcPr>
            <w:tcW w:w="342" w:type="pct"/>
            <w:vMerge/>
            <w:tcBorders>
              <w:top w:val="nil"/>
              <w:left w:val="single" w:sz="4" w:space="0" w:color="auto"/>
              <w:bottom w:val="single" w:sz="8" w:space="0" w:color="000000"/>
              <w:right w:val="single" w:sz="4" w:space="0" w:color="auto"/>
            </w:tcBorders>
            <w:vAlign w:val="center"/>
            <w:hideMark/>
          </w:tcPr>
          <w:p w14:paraId="1EE499DD" w14:textId="77777777" w:rsidR="00603F94" w:rsidRPr="00603F94" w:rsidRDefault="00603F94" w:rsidP="00603F94">
            <w:pPr>
              <w:rPr>
                <w:rFonts w:ascii="Calibri" w:hAnsi="Calibri" w:cs="Calibri"/>
                <w:color w:val="000000"/>
                <w:sz w:val="14"/>
                <w:szCs w:val="14"/>
              </w:rPr>
            </w:pPr>
          </w:p>
        </w:tc>
        <w:tc>
          <w:tcPr>
            <w:tcW w:w="137" w:type="pct"/>
            <w:tcBorders>
              <w:top w:val="nil"/>
              <w:left w:val="nil"/>
              <w:bottom w:val="single" w:sz="8" w:space="0" w:color="auto"/>
              <w:right w:val="single" w:sz="4" w:space="0" w:color="auto"/>
            </w:tcBorders>
            <w:noWrap/>
            <w:vAlign w:val="bottom"/>
            <w:hideMark/>
          </w:tcPr>
          <w:p w14:paraId="42EF83AF" w14:textId="77777777" w:rsidR="00603F94" w:rsidRPr="00603F94" w:rsidRDefault="00603F94" w:rsidP="00603F94">
            <w:pPr>
              <w:rPr>
                <w:rFonts w:ascii="Calibri" w:hAnsi="Calibri" w:cs="Calibri"/>
                <w:color w:val="000000"/>
                <w:sz w:val="14"/>
                <w:szCs w:val="14"/>
              </w:rPr>
            </w:pPr>
            <w:r w:rsidRPr="00603F94">
              <w:rPr>
                <w:rFonts w:ascii="Calibri" w:hAnsi="Calibri" w:cs="Calibri"/>
                <w:color w:val="000000"/>
                <w:sz w:val="14"/>
                <w:szCs w:val="14"/>
              </w:rPr>
              <w:t>F</w:t>
            </w:r>
          </w:p>
        </w:tc>
        <w:tc>
          <w:tcPr>
            <w:tcW w:w="294" w:type="pct"/>
            <w:tcBorders>
              <w:top w:val="nil"/>
              <w:left w:val="nil"/>
              <w:bottom w:val="single" w:sz="8" w:space="0" w:color="auto"/>
              <w:right w:val="single" w:sz="4" w:space="0" w:color="auto"/>
            </w:tcBorders>
            <w:noWrap/>
            <w:vAlign w:val="bottom"/>
            <w:hideMark/>
          </w:tcPr>
          <w:p w14:paraId="799BA69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9.26</w:t>
            </w:r>
          </w:p>
        </w:tc>
        <w:tc>
          <w:tcPr>
            <w:tcW w:w="294" w:type="pct"/>
            <w:tcBorders>
              <w:top w:val="nil"/>
              <w:left w:val="nil"/>
              <w:bottom w:val="single" w:sz="8" w:space="0" w:color="auto"/>
              <w:right w:val="single" w:sz="4" w:space="0" w:color="auto"/>
            </w:tcBorders>
            <w:noWrap/>
            <w:vAlign w:val="bottom"/>
            <w:hideMark/>
          </w:tcPr>
          <w:p w14:paraId="6352DCC6"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8.34</w:t>
            </w:r>
          </w:p>
        </w:tc>
        <w:tc>
          <w:tcPr>
            <w:tcW w:w="294" w:type="pct"/>
            <w:tcBorders>
              <w:top w:val="nil"/>
              <w:left w:val="nil"/>
              <w:bottom w:val="single" w:sz="8" w:space="0" w:color="auto"/>
              <w:right w:val="single" w:sz="4" w:space="0" w:color="auto"/>
            </w:tcBorders>
            <w:noWrap/>
            <w:vAlign w:val="bottom"/>
            <w:hideMark/>
          </w:tcPr>
          <w:p w14:paraId="7CEC83C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8.07</w:t>
            </w:r>
          </w:p>
        </w:tc>
        <w:tc>
          <w:tcPr>
            <w:tcW w:w="294" w:type="pct"/>
            <w:tcBorders>
              <w:top w:val="nil"/>
              <w:left w:val="nil"/>
              <w:bottom w:val="single" w:sz="8" w:space="0" w:color="auto"/>
              <w:right w:val="single" w:sz="4" w:space="0" w:color="auto"/>
            </w:tcBorders>
            <w:noWrap/>
            <w:vAlign w:val="bottom"/>
            <w:hideMark/>
          </w:tcPr>
          <w:p w14:paraId="18874534"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7.80</w:t>
            </w:r>
          </w:p>
        </w:tc>
        <w:tc>
          <w:tcPr>
            <w:tcW w:w="294" w:type="pct"/>
            <w:tcBorders>
              <w:top w:val="nil"/>
              <w:left w:val="nil"/>
              <w:bottom w:val="single" w:sz="8" w:space="0" w:color="auto"/>
              <w:right w:val="single" w:sz="4" w:space="0" w:color="auto"/>
            </w:tcBorders>
            <w:noWrap/>
            <w:vAlign w:val="bottom"/>
            <w:hideMark/>
          </w:tcPr>
          <w:p w14:paraId="18769750"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7.66</w:t>
            </w:r>
          </w:p>
        </w:tc>
        <w:tc>
          <w:tcPr>
            <w:tcW w:w="294" w:type="pct"/>
            <w:tcBorders>
              <w:top w:val="nil"/>
              <w:left w:val="nil"/>
              <w:bottom w:val="single" w:sz="8" w:space="0" w:color="auto"/>
              <w:right w:val="single" w:sz="4" w:space="0" w:color="auto"/>
            </w:tcBorders>
            <w:noWrap/>
            <w:vAlign w:val="bottom"/>
            <w:hideMark/>
          </w:tcPr>
          <w:p w14:paraId="18978D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7.52</w:t>
            </w:r>
          </w:p>
        </w:tc>
        <w:tc>
          <w:tcPr>
            <w:tcW w:w="294" w:type="pct"/>
            <w:tcBorders>
              <w:top w:val="nil"/>
              <w:left w:val="nil"/>
              <w:bottom w:val="single" w:sz="8" w:space="0" w:color="auto"/>
              <w:right w:val="single" w:sz="4" w:space="0" w:color="auto"/>
            </w:tcBorders>
            <w:noWrap/>
            <w:vAlign w:val="bottom"/>
            <w:hideMark/>
          </w:tcPr>
          <w:p w14:paraId="090D5C18"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7.37</w:t>
            </w:r>
          </w:p>
        </w:tc>
        <w:tc>
          <w:tcPr>
            <w:tcW w:w="294" w:type="pct"/>
            <w:tcBorders>
              <w:top w:val="nil"/>
              <w:left w:val="nil"/>
              <w:bottom w:val="single" w:sz="8" w:space="0" w:color="auto"/>
              <w:right w:val="single" w:sz="4" w:space="0" w:color="auto"/>
            </w:tcBorders>
            <w:noWrap/>
            <w:vAlign w:val="bottom"/>
            <w:hideMark/>
          </w:tcPr>
          <w:p w14:paraId="6092ADE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8.45</w:t>
            </w:r>
          </w:p>
        </w:tc>
        <w:tc>
          <w:tcPr>
            <w:tcW w:w="294" w:type="pct"/>
            <w:tcBorders>
              <w:top w:val="nil"/>
              <w:left w:val="nil"/>
              <w:bottom w:val="single" w:sz="8" w:space="0" w:color="auto"/>
              <w:right w:val="single" w:sz="4" w:space="0" w:color="auto"/>
            </w:tcBorders>
            <w:noWrap/>
            <w:vAlign w:val="bottom"/>
            <w:hideMark/>
          </w:tcPr>
          <w:p w14:paraId="7627598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7.23</w:t>
            </w:r>
          </w:p>
        </w:tc>
        <w:tc>
          <w:tcPr>
            <w:tcW w:w="294" w:type="pct"/>
            <w:tcBorders>
              <w:top w:val="nil"/>
              <w:left w:val="nil"/>
              <w:bottom w:val="single" w:sz="8" w:space="0" w:color="auto"/>
              <w:right w:val="single" w:sz="4" w:space="0" w:color="auto"/>
            </w:tcBorders>
            <w:noWrap/>
            <w:vAlign w:val="bottom"/>
            <w:hideMark/>
          </w:tcPr>
          <w:p w14:paraId="5EA36B1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7.09</w:t>
            </w:r>
          </w:p>
        </w:tc>
        <w:tc>
          <w:tcPr>
            <w:tcW w:w="294" w:type="pct"/>
            <w:tcBorders>
              <w:top w:val="nil"/>
              <w:left w:val="nil"/>
              <w:bottom w:val="single" w:sz="8" w:space="0" w:color="auto"/>
              <w:right w:val="single" w:sz="4" w:space="0" w:color="auto"/>
            </w:tcBorders>
            <w:noWrap/>
            <w:vAlign w:val="bottom"/>
            <w:hideMark/>
          </w:tcPr>
          <w:p w14:paraId="3E50F8CC"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8.22</w:t>
            </w:r>
          </w:p>
        </w:tc>
        <w:tc>
          <w:tcPr>
            <w:tcW w:w="294" w:type="pct"/>
            <w:tcBorders>
              <w:top w:val="nil"/>
              <w:left w:val="nil"/>
              <w:bottom w:val="single" w:sz="8" w:space="0" w:color="auto"/>
              <w:right w:val="single" w:sz="4" w:space="0" w:color="auto"/>
            </w:tcBorders>
            <w:noWrap/>
            <w:vAlign w:val="bottom"/>
            <w:hideMark/>
          </w:tcPr>
          <w:p w14:paraId="43658BF7"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7.85</w:t>
            </w:r>
          </w:p>
        </w:tc>
        <w:tc>
          <w:tcPr>
            <w:tcW w:w="294" w:type="pct"/>
            <w:tcBorders>
              <w:top w:val="nil"/>
              <w:left w:val="nil"/>
              <w:bottom w:val="single" w:sz="8" w:space="0" w:color="auto"/>
              <w:right w:val="single" w:sz="8" w:space="0" w:color="auto"/>
            </w:tcBorders>
            <w:noWrap/>
            <w:vAlign w:val="bottom"/>
            <w:hideMark/>
          </w:tcPr>
          <w:p w14:paraId="29B7651D" w14:textId="77777777" w:rsidR="00603F94" w:rsidRPr="00603F94" w:rsidRDefault="00603F94" w:rsidP="00603F94">
            <w:pPr>
              <w:jc w:val="right"/>
              <w:rPr>
                <w:rFonts w:ascii="Calibri" w:hAnsi="Calibri" w:cs="Calibri"/>
                <w:color w:val="000000"/>
                <w:sz w:val="14"/>
                <w:szCs w:val="14"/>
              </w:rPr>
            </w:pPr>
            <w:r w:rsidRPr="00603F94">
              <w:rPr>
                <w:rFonts w:ascii="Calibri" w:hAnsi="Calibri" w:cs="Calibri"/>
                <w:color w:val="000000"/>
                <w:sz w:val="14"/>
                <w:szCs w:val="14"/>
              </w:rPr>
              <w:t>7.98</w:t>
            </w:r>
          </w:p>
        </w:tc>
        <w:tc>
          <w:tcPr>
            <w:tcW w:w="351" w:type="pct"/>
            <w:vMerge/>
            <w:tcBorders>
              <w:top w:val="nil"/>
              <w:left w:val="single" w:sz="8" w:space="0" w:color="auto"/>
              <w:bottom w:val="single" w:sz="8" w:space="0" w:color="auto"/>
              <w:right w:val="single" w:sz="8" w:space="0" w:color="auto"/>
            </w:tcBorders>
            <w:vAlign w:val="center"/>
            <w:hideMark/>
          </w:tcPr>
          <w:p w14:paraId="7BAECFF7" w14:textId="77777777" w:rsidR="00603F94" w:rsidRPr="00603F94" w:rsidRDefault="00603F94" w:rsidP="00603F94">
            <w:pPr>
              <w:rPr>
                <w:rFonts w:ascii="Calibri" w:hAnsi="Calibri" w:cs="Calibri"/>
                <w:color w:val="000000"/>
                <w:sz w:val="14"/>
                <w:szCs w:val="14"/>
              </w:rPr>
            </w:pPr>
          </w:p>
        </w:tc>
      </w:tr>
    </w:tbl>
    <w:p w14:paraId="2670D91C" w14:textId="77777777" w:rsidR="00124E8F" w:rsidRDefault="00124E8F" w:rsidP="00124E8F">
      <w:pPr>
        <w:rPr>
          <w:rFonts w:eastAsiaTheme="majorEastAsia"/>
          <w:lang w:val="es-MX" w:eastAsia="es-MX"/>
        </w:rPr>
      </w:pPr>
    </w:p>
    <w:p w14:paraId="5245D2A0" w14:textId="77777777" w:rsidR="00124E8F" w:rsidRDefault="00124E8F" w:rsidP="00124E8F">
      <w:pPr>
        <w:pStyle w:val="Ttulo1"/>
        <w:numPr>
          <w:ilvl w:val="0"/>
          <w:numId w:val="2"/>
        </w:numPr>
        <w:jc w:val="both"/>
        <w:rPr>
          <w:lang w:val="es-MX" w:eastAsia="es-MX"/>
        </w:rPr>
      </w:pPr>
      <w:bookmarkStart w:id="200" w:name="_Toc165475189"/>
      <w:bookmarkStart w:id="201" w:name="_Toc192886778"/>
      <w:bookmarkStart w:id="202" w:name="_Toc210152332"/>
      <w:bookmarkStart w:id="203" w:name="_Toc212377432"/>
      <w:r w:rsidRPr="00B060E4">
        <w:t>CÁLCULO</w:t>
      </w:r>
      <w:r>
        <w:rPr>
          <w:lang w:val="es-MX" w:eastAsia="es-MX"/>
        </w:rPr>
        <w:t xml:space="preserve"> DE DISTANCIAS DE SEGURIDAD</w:t>
      </w:r>
      <w:bookmarkEnd w:id="200"/>
      <w:bookmarkEnd w:id="201"/>
      <w:bookmarkEnd w:id="202"/>
      <w:bookmarkEnd w:id="203"/>
    </w:p>
    <w:p w14:paraId="5BAE1A97" w14:textId="77777777" w:rsidR="00124E8F" w:rsidRDefault="00124E8F" w:rsidP="00124E8F">
      <w:pPr>
        <w:pStyle w:val="Ttulo2"/>
        <w:numPr>
          <w:ilvl w:val="1"/>
          <w:numId w:val="2"/>
        </w:numPr>
        <w:jc w:val="both"/>
        <w:rPr>
          <w:lang w:eastAsia="es-MX"/>
        </w:rPr>
      </w:pPr>
      <w:bookmarkStart w:id="204" w:name="_Toc165475190"/>
      <w:bookmarkStart w:id="205" w:name="_Toc192886779"/>
      <w:bookmarkStart w:id="206" w:name="_Toc210152333"/>
      <w:bookmarkStart w:id="207" w:name="_Toc212377433"/>
      <w:r>
        <w:rPr>
          <w:lang w:eastAsia="es-MX"/>
        </w:rPr>
        <w:t>Distancias a masa</w:t>
      </w:r>
      <w:bookmarkEnd w:id="204"/>
      <w:bookmarkEnd w:id="205"/>
      <w:bookmarkEnd w:id="206"/>
      <w:bookmarkEnd w:id="207"/>
    </w:p>
    <w:p w14:paraId="413F0439" w14:textId="77777777" w:rsidR="00124E8F" w:rsidRPr="00D9474A" w:rsidRDefault="00124E8F" w:rsidP="008400BA">
      <w:pPr>
        <w:pStyle w:val="NormalK"/>
      </w:pPr>
      <w:r w:rsidRPr="00D9474A">
        <w:t xml:space="preserve">Según el apartado 5.4.2, de la ITC 07 del Reglamento de Líneas Eléctricas Aéreas de Alta Tensión, la distancia entre los conductores y los accesorios en tensión a apoyos no será inferior </w:t>
      </w:r>
      <w:proofErr w:type="spellStart"/>
      <w:r w:rsidRPr="00D9474A">
        <w:t>a</w:t>
      </w:r>
      <w:proofErr w:type="spellEnd"/>
      <w:r w:rsidRPr="00D9474A">
        <w:t xml:space="preserve"> Del, con un mínimo de 0,2 m. Siendo la tensión de la línea </w:t>
      </w:r>
      <w:r>
        <w:t>220</w:t>
      </w:r>
      <w:r w:rsidRPr="00D9474A">
        <w:t xml:space="preserve"> kV, y la tensión más elevada </w:t>
      </w:r>
      <w:r>
        <w:t>245</w:t>
      </w:r>
      <w:r w:rsidRPr="00D9474A">
        <w:t xml:space="preserve"> kV, </w:t>
      </w:r>
      <w:r>
        <w:t xml:space="preserve">a </w:t>
      </w:r>
      <w:proofErr w:type="gramStart"/>
      <w:r w:rsidRPr="00D9474A">
        <w:t xml:space="preserve">Del </w:t>
      </w:r>
      <w:r>
        <w:t xml:space="preserve"> le</w:t>
      </w:r>
      <w:proofErr w:type="gramEnd"/>
      <w:r>
        <w:t xml:space="preserve"> </w:t>
      </w:r>
      <w:r w:rsidRPr="00D9474A">
        <w:t xml:space="preserve">corresponde un valor </w:t>
      </w:r>
      <w:r>
        <w:t>de 1.70</w:t>
      </w:r>
      <w:r w:rsidRPr="00D9474A">
        <w:t xml:space="preserve"> m. </w:t>
      </w:r>
    </w:p>
    <w:p w14:paraId="2991D1BB" w14:textId="77777777" w:rsidR="00124E8F" w:rsidRDefault="00124E8F" w:rsidP="008400BA">
      <w:pPr>
        <w:pStyle w:val="NormalK"/>
      </w:pPr>
      <w:r>
        <w:t xml:space="preserve">Para los apoyos de suspensión, se comprueba que la distancia entre el cable y cualquier elemento a masa con las cadenas desviadas baja la acción de la mitad </w:t>
      </w:r>
      <w:proofErr w:type="gramStart"/>
      <w:r>
        <w:t>de  la</w:t>
      </w:r>
      <w:proofErr w:type="gramEnd"/>
      <w:r>
        <w:t xml:space="preserve"> presión de viento correspondiente a 120km/h, y a una temperatura de -10ºC.</w:t>
      </w:r>
    </w:p>
    <w:tbl>
      <w:tblPr>
        <w:tblW w:w="7840" w:type="dxa"/>
        <w:tblInd w:w="55" w:type="dxa"/>
        <w:tblCellMar>
          <w:left w:w="70" w:type="dxa"/>
          <w:right w:w="70" w:type="dxa"/>
        </w:tblCellMar>
        <w:tblLook w:val="04A0" w:firstRow="1" w:lastRow="0" w:firstColumn="1" w:lastColumn="0" w:noHBand="0" w:noVBand="1"/>
      </w:tblPr>
      <w:tblGrid>
        <w:gridCol w:w="1200"/>
        <w:gridCol w:w="2100"/>
        <w:gridCol w:w="2120"/>
        <w:gridCol w:w="2420"/>
      </w:tblGrid>
      <w:tr w:rsidR="00405578" w:rsidRPr="00405578" w14:paraId="6CCE994A" w14:textId="77777777" w:rsidTr="00405578">
        <w:trPr>
          <w:trHeight w:val="680"/>
          <w:tblHeader/>
        </w:trPr>
        <w:tc>
          <w:tcPr>
            <w:tcW w:w="1200" w:type="dxa"/>
            <w:tcBorders>
              <w:top w:val="single" w:sz="8" w:space="0" w:color="auto"/>
              <w:left w:val="single" w:sz="8" w:space="0" w:color="auto"/>
              <w:bottom w:val="single" w:sz="4" w:space="0" w:color="auto"/>
              <w:right w:val="single" w:sz="4" w:space="0" w:color="auto"/>
            </w:tcBorders>
            <w:shd w:val="clear" w:color="000000" w:fill="D6DCE4"/>
            <w:vAlign w:val="center"/>
            <w:hideMark/>
          </w:tcPr>
          <w:p w14:paraId="0748DA1F" w14:textId="77777777" w:rsidR="00405578" w:rsidRPr="00405578" w:rsidRDefault="00405578" w:rsidP="00405578">
            <w:pPr>
              <w:jc w:val="center"/>
              <w:rPr>
                <w:rFonts w:ascii="Calibri" w:hAnsi="Calibri" w:cs="Calibri"/>
                <w:b/>
                <w:bCs/>
                <w:color w:val="000000"/>
                <w:szCs w:val="22"/>
              </w:rPr>
            </w:pPr>
            <w:r w:rsidRPr="00405578">
              <w:rPr>
                <w:rFonts w:ascii="Calibri" w:hAnsi="Calibri" w:cs="Calibri"/>
                <w:b/>
                <w:bCs/>
                <w:color w:val="000000"/>
                <w:szCs w:val="22"/>
              </w:rPr>
              <w:t>APOYO</w:t>
            </w:r>
          </w:p>
        </w:tc>
        <w:tc>
          <w:tcPr>
            <w:tcW w:w="2100" w:type="dxa"/>
            <w:tcBorders>
              <w:top w:val="single" w:sz="8" w:space="0" w:color="auto"/>
              <w:left w:val="nil"/>
              <w:bottom w:val="single" w:sz="4" w:space="0" w:color="auto"/>
              <w:right w:val="single" w:sz="4" w:space="0" w:color="auto"/>
            </w:tcBorders>
            <w:shd w:val="clear" w:color="000000" w:fill="D6DCE4"/>
            <w:vAlign w:val="center"/>
            <w:hideMark/>
          </w:tcPr>
          <w:p w14:paraId="10E48ABE" w14:textId="77777777" w:rsidR="00405578" w:rsidRPr="00405578" w:rsidRDefault="00405578" w:rsidP="00405578">
            <w:pPr>
              <w:jc w:val="center"/>
              <w:rPr>
                <w:rFonts w:ascii="Calibri" w:hAnsi="Calibri" w:cs="Calibri"/>
                <w:b/>
                <w:bCs/>
                <w:color w:val="000000"/>
                <w:szCs w:val="22"/>
              </w:rPr>
            </w:pPr>
            <w:r w:rsidRPr="00405578">
              <w:rPr>
                <w:rFonts w:ascii="Calibri" w:hAnsi="Calibri" w:cs="Calibri"/>
                <w:b/>
                <w:bCs/>
                <w:color w:val="000000"/>
                <w:szCs w:val="22"/>
              </w:rPr>
              <w:t>ANGULO DE DESVÍO DE CADENAS</w:t>
            </w:r>
          </w:p>
        </w:tc>
        <w:tc>
          <w:tcPr>
            <w:tcW w:w="2120" w:type="dxa"/>
            <w:tcBorders>
              <w:top w:val="single" w:sz="8" w:space="0" w:color="auto"/>
              <w:left w:val="nil"/>
              <w:bottom w:val="single" w:sz="4" w:space="0" w:color="auto"/>
              <w:right w:val="single" w:sz="4" w:space="0" w:color="auto"/>
            </w:tcBorders>
            <w:shd w:val="clear" w:color="000000" w:fill="D6DCE4"/>
            <w:vAlign w:val="center"/>
            <w:hideMark/>
          </w:tcPr>
          <w:p w14:paraId="2AAB4655" w14:textId="77777777" w:rsidR="00405578" w:rsidRPr="00405578" w:rsidRDefault="00405578" w:rsidP="00405578">
            <w:pPr>
              <w:jc w:val="center"/>
              <w:rPr>
                <w:rFonts w:ascii="Calibri" w:hAnsi="Calibri" w:cs="Calibri"/>
                <w:b/>
                <w:bCs/>
                <w:color w:val="000000"/>
                <w:szCs w:val="22"/>
              </w:rPr>
            </w:pPr>
            <w:r w:rsidRPr="00405578">
              <w:rPr>
                <w:rFonts w:ascii="Calibri" w:hAnsi="Calibri" w:cs="Calibri"/>
                <w:b/>
                <w:bCs/>
                <w:color w:val="000000"/>
                <w:szCs w:val="22"/>
              </w:rPr>
              <w:t>MÁXIMO ANGULO DE DESVÍO DE CADENAS</w:t>
            </w:r>
          </w:p>
        </w:tc>
        <w:tc>
          <w:tcPr>
            <w:tcW w:w="2420" w:type="dxa"/>
            <w:tcBorders>
              <w:top w:val="single" w:sz="8" w:space="0" w:color="auto"/>
              <w:left w:val="nil"/>
              <w:bottom w:val="single" w:sz="4" w:space="0" w:color="auto"/>
              <w:right w:val="single" w:sz="8" w:space="0" w:color="auto"/>
            </w:tcBorders>
            <w:shd w:val="clear" w:color="000000" w:fill="D6DCE4"/>
            <w:vAlign w:val="center"/>
            <w:hideMark/>
          </w:tcPr>
          <w:p w14:paraId="07B60446" w14:textId="77777777" w:rsidR="00405578" w:rsidRPr="00405578" w:rsidRDefault="00405578" w:rsidP="00405578">
            <w:pPr>
              <w:jc w:val="center"/>
              <w:rPr>
                <w:rFonts w:ascii="Calibri" w:hAnsi="Calibri" w:cs="Calibri"/>
                <w:b/>
                <w:bCs/>
                <w:color w:val="000000"/>
                <w:szCs w:val="22"/>
              </w:rPr>
            </w:pPr>
            <w:r w:rsidRPr="00405578">
              <w:rPr>
                <w:rFonts w:ascii="Calibri" w:hAnsi="Calibri" w:cs="Calibri"/>
                <w:b/>
                <w:bCs/>
                <w:color w:val="000000"/>
                <w:szCs w:val="22"/>
              </w:rPr>
              <w:t>% DE APROVECHAMIENTO</w:t>
            </w:r>
          </w:p>
        </w:tc>
      </w:tr>
      <w:tr w:rsidR="00405578" w:rsidRPr="00405578" w14:paraId="04D6CD7F"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4CDB9E00"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D23</w:t>
            </w:r>
          </w:p>
        </w:tc>
        <w:tc>
          <w:tcPr>
            <w:tcW w:w="2100" w:type="dxa"/>
            <w:tcBorders>
              <w:top w:val="nil"/>
              <w:left w:val="nil"/>
              <w:bottom w:val="single" w:sz="4" w:space="0" w:color="auto"/>
              <w:right w:val="single" w:sz="4" w:space="0" w:color="auto"/>
            </w:tcBorders>
            <w:noWrap/>
            <w:vAlign w:val="bottom"/>
            <w:hideMark/>
          </w:tcPr>
          <w:p w14:paraId="2049320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19.20</w:t>
            </w:r>
          </w:p>
        </w:tc>
        <w:tc>
          <w:tcPr>
            <w:tcW w:w="2120" w:type="dxa"/>
            <w:tcBorders>
              <w:top w:val="nil"/>
              <w:left w:val="nil"/>
              <w:bottom w:val="single" w:sz="4" w:space="0" w:color="auto"/>
              <w:right w:val="single" w:sz="4" w:space="0" w:color="auto"/>
            </w:tcBorders>
            <w:noWrap/>
            <w:vAlign w:val="bottom"/>
            <w:hideMark/>
          </w:tcPr>
          <w:p w14:paraId="3312049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55464BC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58.18</w:t>
            </w:r>
          </w:p>
        </w:tc>
      </w:tr>
      <w:tr w:rsidR="00405578" w:rsidRPr="00405578" w14:paraId="41F607B6"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3F962255"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D24</w:t>
            </w:r>
          </w:p>
        </w:tc>
        <w:tc>
          <w:tcPr>
            <w:tcW w:w="2100" w:type="dxa"/>
            <w:tcBorders>
              <w:top w:val="nil"/>
              <w:left w:val="nil"/>
              <w:bottom w:val="single" w:sz="4" w:space="0" w:color="auto"/>
              <w:right w:val="single" w:sz="4" w:space="0" w:color="auto"/>
            </w:tcBorders>
            <w:noWrap/>
            <w:vAlign w:val="bottom"/>
            <w:hideMark/>
          </w:tcPr>
          <w:p w14:paraId="7DAFDC4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29.10</w:t>
            </w:r>
          </w:p>
        </w:tc>
        <w:tc>
          <w:tcPr>
            <w:tcW w:w="2120" w:type="dxa"/>
            <w:tcBorders>
              <w:top w:val="nil"/>
              <w:left w:val="nil"/>
              <w:bottom w:val="single" w:sz="4" w:space="0" w:color="auto"/>
              <w:right w:val="single" w:sz="4" w:space="0" w:color="auto"/>
            </w:tcBorders>
            <w:noWrap/>
            <w:vAlign w:val="bottom"/>
            <w:hideMark/>
          </w:tcPr>
          <w:p w14:paraId="5EA1D7D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01E1794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88.18</w:t>
            </w:r>
          </w:p>
        </w:tc>
      </w:tr>
      <w:tr w:rsidR="00405578" w:rsidRPr="00405578" w14:paraId="594C47BD"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16929B14"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D26</w:t>
            </w:r>
          </w:p>
        </w:tc>
        <w:tc>
          <w:tcPr>
            <w:tcW w:w="2100" w:type="dxa"/>
            <w:tcBorders>
              <w:top w:val="nil"/>
              <w:left w:val="nil"/>
              <w:bottom w:val="single" w:sz="4" w:space="0" w:color="auto"/>
              <w:right w:val="single" w:sz="4" w:space="0" w:color="auto"/>
            </w:tcBorders>
            <w:noWrap/>
            <w:vAlign w:val="bottom"/>
            <w:hideMark/>
          </w:tcPr>
          <w:p w14:paraId="1153FD19"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20.60</w:t>
            </w:r>
          </w:p>
        </w:tc>
        <w:tc>
          <w:tcPr>
            <w:tcW w:w="2120" w:type="dxa"/>
            <w:tcBorders>
              <w:top w:val="nil"/>
              <w:left w:val="nil"/>
              <w:bottom w:val="single" w:sz="4" w:space="0" w:color="auto"/>
              <w:right w:val="single" w:sz="4" w:space="0" w:color="auto"/>
            </w:tcBorders>
            <w:noWrap/>
            <w:vAlign w:val="bottom"/>
            <w:hideMark/>
          </w:tcPr>
          <w:p w14:paraId="5E216FB6"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43C78BD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62.42</w:t>
            </w:r>
          </w:p>
        </w:tc>
      </w:tr>
      <w:tr w:rsidR="00405578" w:rsidRPr="00405578" w14:paraId="6BE96552"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5E6903F0"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D27</w:t>
            </w:r>
          </w:p>
        </w:tc>
        <w:tc>
          <w:tcPr>
            <w:tcW w:w="2100" w:type="dxa"/>
            <w:tcBorders>
              <w:top w:val="nil"/>
              <w:left w:val="nil"/>
              <w:bottom w:val="single" w:sz="4" w:space="0" w:color="auto"/>
              <w:right w:val="single" w:sz="4" w:space="0" w:color="auto"/>
            </w:tcBorders>
            <w:noWrap/>
            <w:vAlign w:val="bottom"/>
            <w:hideMark/>
          </w:tcPr>
          <w:p w14:paraId="7DC8E5B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30.20</w:t>
            </w:r>
          </w:p>
        </w:tc>
        <w:tc>
          <w:tcPr>
            <w:tcW w:w="2120" w:type="dxa"/>
            <w:tcBorders>
              <w:top w:val="nil"/>
              <w:left w:val="nil"/>
              <w:bottom w:val="single" w:sz="4" w:space="0" w:color="auto"/>
              <w:right w:val="single" w:sz="4" w:space="0" w:color="auto"/>
            </w:tcBorders>
            <w:noWrap/>
            <w:vAlign w:val="bottom"/>
            <w:hideMark/>
          </w:tcPr>
          <w:p w14:paraId="1F210A3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519212D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91.52</w:t>
            </w:r>
          </w:p>
        </w:tc>
      </w:tr>
      <w:tr w:rsidR="00405578" w:rsidRPr="00405578" w14:paraId="0A013F58"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73E0E2DD"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D28</w:t>
            </w:r>
          </w:p>
        </w:tc>
        <w:tc>
          <w:tcPr>
            <w:tcW w:w="2100" w:type="dxa"/>
            <w:tcBorders>
              <w:top w:val="nil"/>
              <w:left w:val="nil"/>
              <w:bottom w:val="single" w:sz="4" w:space="0" w:color="auto"/>
              <w:right w:val="single" w:sz="4" w:space="0" w:color="auto"/>
            </w:tcBorders>
            <w:noWrap/>
            <w:vAlign w:val="bottom"/>
            <w:hideMark/>
          </w:tcPr>
          <w:p w14:paraId="156C1DAB"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21.50</w:t>
            </w:r>
          </w:p>
        </w:tc>
        <w:tc>
          <w:tcPr>
            <w:tcW w:w="2120" w:type="dxa"/>
            <w:tcBorders>
              <w:top w:val="nil"/>
              <w:left w:val="nil"/>
              <w:bottom w:val="single" w:sz="4" w:space="0" w:color="auto"/>
              <w:right w:val="single" w:sz="4" w:space="0" w:color="auto"/>
            </w:tcBorders>
            <w:noWrap/>
            <w:vAlign w:val="bottom"/>
            <w:hideMark/>
          </w:tcPr>
          <w:p w14:paraId="6FBAD37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6D4EFB07"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65.15</w:t>
            </w:r>
          </w:p>
        </w:tc>
      </w:tr>
      <w:tr w:rsidR="00405578" w:rsidRPr="00405578" w14:paraId="3CFFEBB5"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6CE7D9EC"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D30</w:t>
            </w:r>
          </w:p>
        </w:tc>
        <w:tc>
          <w:tcPr>
            <w:tcW w:w="2100" w:type="dxa"/>
            <w:tcBorders>
              <w:top w:val="nil"/>
              <w:left w:val="nil"/>
              <w:bottom w:val="single" w:sz="4" w:space="0" w:color="auto"/>
              <w:right w:val="single" w:sz="4" w:space="0" w:color="auto"/>
            </w:tcBorders>
            <w:noWrap/>
            <w:vAlign w:val="bottom"/>
            <w:hideMark/>
          </w:tcPr>
          <w:p w14:paraId="15A03377"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27.40</w:t>
            </w:r>
          </w:p>
        </w:tc>
        <w:tc>
          <w:tcPr>
            <w:tcW w:w="2120" w:type="dxa"/>
            <w:tcBorders>
              <w:top w:val="nil"/>
              <w:left w:val="nil"/>
              <w:bottom w:val="single" w:sz="4" w:space="0" w:color="auto"/>
              <w:right w:val="single" w:sz="4" w:space="0" w:color="auto"/>
            </w:tcBorders>
            <w:noWrap/>
            <w:vAlign w:val="bottom"/>
            <w:hideMark/>
          </w:tcPr>
          <w:p w14:paraId="3DE311F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4B34A08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83.03</w:t>
            </w:r>
          </w:p>
        </w:tc>
      </w:tr>
      <w:tr w:rsidR="00405578" w:rsidRPr="00405578" w14:paraId="22BF95F3"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41025838"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D31</w:t>
            </w:r>
          </w:p>
        </w:tc>
        <w:tc>
          <w:tcPr>
            <w:tcW w:w="2100" w:type="dxa"/>
            <w:tcBorders>
              <w:top w:val="nil"/>
              <w:left w:val="nil"/>
              <w:bottom w:val="single" w:sz="4" w:space="0" w:color="auto"/>
              <w:right w:val="single" w:sz="4" w:space="0" w:color="auto"/>
            </w:tcBorders>
            <w:noWrap/>
            <w:vAlign w:val="bottom"/>
            <w:hideMark/>
          </w:tcPr>
          <w:p w14:paraId="11FF318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25.30</w:t>
            </w:r>
          </w:p>
        </w:tc>
        <w:tc>
          <w:tcPr>
            <w:tcW w:w="2120" w:type="dxa"/>
            <w:tcBorders>
              <w:top w:val="nil"/>
              <w:left w:val="nil"/>
              <w:bottom w:val="single" w:sz="4" w:space="0" w:color="auto"/>
              <w:right w:val="single" w:sz="4" w:space="0" w:color="auto"/>
            </w:tcBorders>
            <w:noWrap/>
            <w:vAlign w:val="bottom"/>
            <w:hideMark/>
          </w:tcPr>
          <w:p w14:paraId="061C42C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053A258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76.67</w:t>
            </w:r>
          </w:p>
        </w:tc>
      </w:tr>
      <w:tr w:rsidR="00405578" w:rsidRPr="00405578" w14:paraId="361AD885"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2AE84B31"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D32</w:t>
            </w:r>
          </w:p>
        </w:tc>
        <w:tc>
          <w:tcPr>
            <w:tcW w:w="2100" w:type="dxa"/>
            <w:tcBorders>
              <w:top w:val="nil"/>
              <w:left w:val="nil"/>
              <w:bottom w:val="single" w:sz="4" w:space="0" w:color="auto"/>
              <w:right w:val="single" w:sz="4" w:space="0" w:color="auto"/>
            </w:tcBorders>
            <w:noWrap/>
            <w:vAlign w:val="bottom"/>
            <w:hideMark/>
          </w:tcPr>
          <w:p w14:paraId="2C996E5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24.40</w:t>
            </w:r>
          </w:p>
        </w:tc>
        <w:tc>
          <w:tcPr>
            <w:tcW w:w="2120" w:type="dxa"/>
            <w:tcBorders>
              <w:top w:val="nil"/>
              <w:left w:val="nil"/>
              <w:bottom w:val="single" w:sz="4" w:space="0" w:color="auto"/>
              <w:right w:val="single" w:sz="4" w:space="0" w:color="auto"/>
            </w:tcBorders>
            <w:noWrap/>
            <w:vAlign w:val="bottom"/>
            <w:hideMark/>
          </w:tcPr>
          <w:p w14:paraId="1529F94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064C3F08"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73.94</w:t>
            </w:r>
          </w:p>
        </w:tc>
      </w:tr>
      <w:tr w:rsidR="00405578" w:rsidRPr="00405578" w14:paraId="035927D6"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3EF12C26"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D34</w:t>
            </w:r>
          </w:p>
        </w:tc>
        <w:tc>
          <w:tcPr>
            <w:tcW w:w="2100" w:type="dxa"/>
            <w:tcBorders>
              <w:top w:val="nil"/>
              <w:left w:val="nil"/>
              <w:bottom w:val="single" w:sz="4" w:space="0" w:color="auto"/>
              <w:right w:val="single" w:sz="4" w:space="0" w:color="auto"/>
            </w:tcBorders>
            <w:noWrap/>
            <w:vAlign w:val="bottom"/>
            <w:hideMark/>
          </w:tcPr>
          <w:p w14:paraId="453792B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28.60</w:t>
            </w:r>
          </w:p>
        </w:tc>
        <w:tc>
          <w:tcPr>
            <w:tcW w:w="2120" w:type="dxa"/>
            <w:tcBorders>
              <w:top w:val="nil"/>
              <w:left w:val="nil"/>
              <w:bottom w:val="single" w:sz="4" w:space="0" w:color="auto"/>
              <w:right w:val="single" w:sz="4" w:space="0" w:color="auto"/>
            </w:tcBorders>
            <w:noWrap/>
            <w:vAlign w:val="bottom"/>
            <w:hideMark/>
          </w:tcPr>
          <w:p w14:paraId="0005037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5B63163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86.67</w:t>
            </w:r>
          </w:p>
        </w:tc>
      </w:tr>
      <w:tr w:rsidR="00405578" w:rsidRPr="00405578" w14:paraId="53B7C889"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0E59FFE2"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D35</w:t>
            </w:r>
          </w:p>
        </w:tc>
        <w:tc>
          <w:tcPr>
            <w:tcW w:w="2100" w:type="dxa"/>
            <w:tcBorders>
              <w:top w:val="nil"/>
              <w:left w:val="nil"/>
              <w:bottom w:val="single" w:sz="4" w:space="0" w:color="auto"/>
              <w:right w:val="single" w:sz="4" w:space="0" w:color="auto"/>
            </w:tcBorders>
            <w:noWrap/>
            <w:vAlign w:val="bottom"/>
            <w:hideMark/>
          </w:tcPr>
          <w:p w14:paraId="2DBA2AF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32.60</w:t>
            </w:r>
          </w:p>
        </w:tc>
        <w:tc>
          <w:tcPr>
            <w:tcW w:w="2120" w:type="dxa"/>
            <w:tcBorders>
              <w:top w:val="nil"/>
              <w:left w:val="nil"/>
              <w:bottom w:val="single" w:sz="4" w:space="0" w:color="auto"/>
              <w:right w:val="single" w:sz="4" w:space="0" w:color="auto"/>
            </w:tcBorders>
            <w:noWrap/>
            <w:vAlign w:val="bottom"/>
            <w:hideMark/>
          </w:tcPr>
          <w:p w14:paraId="5A0FF3F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3110271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98.79</w:t>
            </w:r>
          </w:p>
        </w:tc>
      </w:tr>
      <w:tr w:rsidR="00405578" w:rsidRPr="00405578" w14:paraId="5183CF61" w14:textId="77777777" w:rsidTr="00405578">
        <w:trPr>
          <w:trHeight w:val="290"/>
        </w:trPr>
        <w:tc>
          <w:tcPr>
            <w:tcW w:w="1200" w:type="dxa"/>
            <w:tcBorders>
              <w:top w:val="nil"/>
              <w:left w:val="single" w:sz="8" w:space="0" w:color="auto"/>
              <w:bottom w:val="single" w:sz="4" w:space="0" w:color="auto"/>
              <w:right w:val="single" w:sz="4" w:space="0" w:color="auto"/>
            </w:tcBorders>
            <w:noWrap/>
            <w:vAlign w:val="bottom"/>
            <w:hideMark/>
          </w:tcPr>
          <w:p w14:paraId="4C95184B"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D40</w:t>
            </w:r>
          </w:p>
        </w:tc>
        <w:tc>
          <w:tcPr>
            <w:tcW w:w="2100" w:type="dxa"/>
            <w:tcBorders>
              <w:top w:val="nil"/>
              <w:left w:val="nil"/>
              <w:bottom w:val="single" w:sz="4" w:space="0" w:color="auto"/>
              <w:right w:val="single" w:sz="4" w:space="0" w:color="auto"/>
            </w:tcBorders>
            <w:noWrap/>
            <w:vAlign w:val="bottom"/>
            <w:hideMark/>
          </w:tcPr>
          <w:p w14:paraId="0ED1DE0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29.50</w:t>
            </w:r>
          </w:p>
        </w:tc>
        <w:tc>
          <w:tcPr>
            <w:tcW w:w="2120" w:type="dxa"/>
            <w:tcBorders>
              <w:top w:val="nil"/>
              <w:left w:val="nil"/>
              <w:bottom w:val="single" w:sz="4" w:space="0" w:color="auto"/>
              <w:right w:val="single" w:sz="4" w:space="0" w:color="auto"/>
            </w:tcBorders>
            <w:noWrap/>
            <w:vAlign w:val="bottom"/>
            <w:hideMark/>
          </w:tcPr>
          <w:p w14:paraId="243E56E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4" w:space="0" w:color="auto"/>
              <w:right w:val="single" w:sz="8" w:space="0" w:color="auto"/>
            </w:tcBorders>
            <w:noWrap/>
            <w:vAlign w:val="bottom"/>
            <w:hideMark/>
          </w:tcPr>
          <w:p w14:paraId="0699B36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89.39</w:t>
            </w:r>
          </w:p>
        </w:tc>
      </w:tr>
      <w:tr w:rsidR="00405578" w:rsidRPr="00405578" w14:paraId="5F953307" w14:textId="77777777" w:rsidTr="00405578">
        <w:trPr>
          <w:trHeight w:val="300"/>
        </w:trPr>
        <w:tc>
          <w:tcPr>
            <w:tcW w:w="1200" w:type="dxa"/>
            <w:tcBorders>
              <w:top w:val="nil"/>
              <w:left w:val="single" w:sz="8" w:space="0" w:color="auto"/>
              <w:bottom w:val="single" w:sz="8" w:space="0" w:color="auto"/>
              <w:right w:val="single" w:sz="4" w:space="0" w:color="auto"/>
            </w:tcBorders>
            <w:noWrap/>
            <w:vAlign w:val="bottom"/>
            <w:hideMark/>
          </w:tcPr>
          <w:p w14:paraId="48B7A417"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D42</w:t>
            </w:r>
          </w:p>
        </w:tc>
        <w:tc>
          <w:tcPr>
            <w:tcW w:w="2100" w:type="dxa"/>
            <w:tcBorders>
              <w:top w:val="nil"/>
              <w:left w:val="nil"/>
              <w:bottom w:val="single" w:sz="8" w:space="0" w:color="auto"/>
              <w:right w:val="single" w:sz="4" w:space="0" w:color="auto"/>
            </w:tcBorders>
            <w:noWrap/>
            <w:vAlign w:val="bottom"/>
            <w:hideMark/>
          </w:tcPr>
          <w:p w14:paraId="481ED6C1"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24.80</w:t>
            </w:r>
          </w:p>
        </w:tc>
        <w:tc>
          <w:tcPr>
            <w:tcW w:w="2120" w:type="dxa"/>
            <w:tcBorders>
              <w:top w:val="nil"/>
              <w:left w:val="nil"/>
              <w:bottom w:val="single" w:sz="8" w:space="0" w:color="auto"/>
              <w:right w:val="single" w:sz="4" w:space="0" w:color="auto"/>
            </w:tcBorders>
            <w:noWrap/>
            <w:vAlign w:val="bottom"/>
            <w:hideMark/>
          </w:tcPr>
          <w:p w14:paraId="62218021"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33.00</w:t>
            </w:r>
          </w:p>
        </w:tc>
        <w:tc>
          <w:tcPr>
            <w:tcW w:w="2420" w:type="dxa"/>
            <w:tcBorders>
              <w:top w:val="nil"/>
              <w:left w:val="nil"/>
              <w:bottom w:val="single" w:sz="8" w:space="0" w:color="auto"/>
              <w:right w:val="single" w:sz="8" w:space="0" w:color="auto"/>
            </w:tcBorders>
            <w:noWrap/>
            <w:vAlign w:val="bottom"/>
            <w:hideMark/>
          </w:tcPr>
          <w:p w14:paraId="3A3D5FE9"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75.15</w:t>
            </w:r>
          </w:p>
        </w:tc>
      </w:tr>
    </w:tbl>
    <w:p w14:paraId="6E1B8A5D" w14:textId="77777777" w:rsidR="00124E8F" w:rsidRDefault="00124E8F" w:rsidP="00124E8F">
      <w:pPr>
        <w:rPr>
          <w:lang w:val="es-MX" w:eastAsia="es-MX"/>
        </w:rPr>
      </w:pPr>
    </w:p>
    <w:p w14:paraId="3197F85D" w14:textId="77777777" w:rsidR="00124E8F" w:rsidRDefault="00124E8F" w:rsidP="008400BA">
      <w:pPr>
        <w:pStyle w:val="NormalK"/>
      </w:pPr>
      <w:r>
        <w:t>En los apoyos con cadenas de amarre, el puente flojo debe mantener distancia a masa considerando un desvío del puente de 20º. Bajo estas condiciones, la distancia a masa de los puentes es siempre mayor a 1.7m.</w:t>
      </w:r>
    </w:p>
    <w:p w14:paraId="2E1FD4E3" w14:textId="77777777" w:rsidR="00124E8F" w:rsidRDefault="00124E8F" w:rsidP="00124E8F">
      <w:pPr>
        <w:rPr>
          <w:lang w:val="es-MX" w:eastAsia="it-IT"/>
        </w:rPr>
      </w:pPr>
      <w:r>
        <w:rPr>
          <w:lang w:val="es-MX" w:eastAsia="it-IT"/>
        </w:rPr>
        <w:t>La siguiente tabla sirve de comprobación de las distancias a masa mínimas necesarias:</w:t>
      </w:r>
    </w:p>
    <w:tbl>
      <w:tblPr>
        <w:tblW w:w="5000" w:type="pct"/>
        <w:tblCellMar>
          <w:left w:w="70" w:type="dxa"/>
          <w:right w:w="70" w:type="dxa"/>
        </w:tblCellMar>
        <w:tblLook w:val="04A0" w:firstRow="1" w:lastRow="0" w:firstColumn="1" w:lastColumn="0" w:noHBand="0" w:noVBand="1"/>
      </w:tblPr>
      <w:tblGrid>
        <w:gridCol w:w="926"/>
        <w:gridCol w:w="1675"/>
        <w:gridCol w:w="1692"/>
        <w:gridCol w:w="2142"/>
        <w:gridCol w:w="2050"/>
      </w:tblGrid>
      <w:tr w:rsidR="00405578" w:rsidRPr="00405578" w14:paraId="4097A0C8" w14:textId="77777777" w:rsidTr="00405578">
        <w:trPr>
          <w:trHeight w:val="680"/>
        </w:trPr>
        <w:tc>
          <w:tcPr>
            <w:tcW w:w="588" w:type="pct"/>
            <w:tcBorders>
              <w:top w:val="single" w:sz="8" w:space="0" w:color="auto"/>
              <w:left w:val="single" w:sz="8" w:space="0" w:color="auto"/>
              <w:bottom w:val="single" w:sz="4" w:space="0" w:color="auto"/>
              <w:right w:val="single" w:sz="4" w:space="0" w:color="auto"/>
            </w:tcBorders>
            <w:shd w:val="clear" w:color="000000" w:fill="D6DCE4"/>
            <w:hideMark/>
          </w:tcPr>
          <w:p w14:paraId="77CBA960" w14:textId="77777777" w:rsidR="00405578" w:rsidRPr="00405578" w:rsidRDefault="00405578" w:rsidP="00405578">
            <w:pPr>
              <w:rPr>
                <w:rFonts w:ascii="Calibri" w:hAnsi="Calibri" w:cs="Calibri"/>
                <w:b/>
                <w:bCs/>
                <w:color w:val="000000"/>
                <w:szCs w:val="22"/>
              </w:rPr>
            </w:pPr>
            <w:r w:rsidRPr="00405578">
              <w:rPr>
                <w:rFonts w:ascii="Calibri" w:hAnsi="Calibri" w:cs="Calibri"/>
                <w:b/>
                <w:bCs/>
                <w:color w:val="000000"/>
                <w:szCs w:val="22"/>
              </w:rPr>
              <w:lastRenderedPageBreak/>
              <w:t>APOYO</w:t>
            </w:r>
          </w:p>
        </w:tc>
        <w:tc>
          <w:tcPr>
            <w:tcW w:w="1029" w:type="pct"/>
            <w:tcBorders>
              <w:top w:val="single" w:sz="8" w:space="0" w:color="auto"/>
              <w:left w:val="nil"/>
              <w:bottom w:val="single" w:sz="4" w:space="0" w:color="auto"/>
              <w:right w:val="single" w:sz="4" w:space="0" w:color="auto"/>
            </w:tcBorders>
            <w:shd w:val="clear" w:color="000000" w:fill="D6DCE4"/>
            <w:hideMark/>
          </w:tcPr>
          <w:p w14:paraId="5B2DBDAA" w14:textId="77777777" w:rsidR="00405578" w:rsidRPr="00405578" w:rsidRDefault="00405578" w:rsidP="00405578">
            <w:pPr>
              <w:rPr>
                <w:rFonts w:ascii="Calibri" w:hAnsi="Calibri" w:cs="Calibri"/>
                <w:b/>
                <w:bCs/>
                <w:color w:val="000000"/>
                <w:szCs w:val="22"/>
              </w:rPr>
            </w:pPr>
            <w:r w:rsidRPr="00405578">
              <w:rPr>
                <w:rFonts w:ascii="Calibri" w:hAnsi="Calibri" w:cs="Calibri"/>
                <w:b/>
                <w:bCs/>
                <w:color w:val="000000"/>
                <w:szCs w:val="22"/>
              </w:rPr>
              <w:t xml:space="preserve">ANGULO DE </w:t>
            </w:r>
            <w:proofErr w:type="gramStart"/>
            <w:r w:rsidRPr="00405578">
              <w:rPr>
                <w:rFonts w:ascii="Calibri" w:hAnsi="Calibri" w:cs="Calibri"/>
                <w:b/>
                <w:bCs/>
                <w:color w:val="000000"/>
                <w:szCs w:val="22"/>
              </w:rPr>
              <w:t>DESVÍO  LÍNEA</w:t>
            </w:r>
            <w:proofErr w:type="gramEnd"/>
          </w:p>
        </w:tc>
        <w:tc>
          <w:tcPr>
            <w:tcW w:w="1039" w:type="pct"/>
            <w:tcBorders>
              <w:top w:val="single" w:sz="8" w:space="0" w:color="auto"/>
              <w:left w:val="nil"/>
              <w:bottom w:val="single" w:sz="4" w:space="0" w:color="auto"/>
              <w:right w:val="single" w:sz="4" w:space="0" w:color="auto"/>
            </w:tcBorders>
            <w:shd w:val="clear" w:color="000000" w:fill="D6DCE4"/>
            <w:hideMark/>
          </w:tcPr>
          <w:p w14:paraId="04D201D9" w14:textId="77777777" w:rsidR="00405578" w:rsidRPr="00405578" w:rsidRDefault="00405578" w:rsidP="00405578">
            <w:pPr>
              <w:rPr>
                <w:rFonts w:ascii="Calibri" w:hAnsi="Calibri" w:cs="Calibri"/>
                <w:b/>
                <w:bCs/>
                <w:color w:val="000000"/>
                <w:szCs w:val="22"/>
              </w:rPr>
            </w:pPr>
            <w:r w:rsidRPr="00405578">
              <w:rPr>
                <w:rFonts w:ascii="Calibri" w:hAnsi="Calibri" w:cs="Calibri"/>
                <w:b/>
                <w:bCs/>
                <w:color w:val="000000"/>
                <w:szCs w:val="22"/>
              </w:rPr>
              <w:t>LONGITUD PUENTE</w:t>
            </w:r>
          </w:p>
        </w:tc>
        <w:tc>
          <w:tcPr>
            <w:tcW w:w="1304" w:type="pct"/>
            <w:tcBorders>
              <w:top w:val="single" w:sz="8" w:space="0" w:color="auto"/>
              <w:left w:val="nil"/>
              <w:bottom w:val="single" w:sz="4" w:space="0" w:color="auto"/>
              <w:right w:val="single" w:sz="4" w:space="0" w:color="auto"/>
            </w:tcBorders>
            <w:shd w:val="clear" w:color="000000" w:fill="D6DCE4"/>
            <w:hideMark/>
          </w:tcPr>
          <w:p w14:paraId="079D8234" w14:textId="77777777" w:rsidR="00405578" w:rsidRPr="00405578" w:rsidRDefault="00405578" w:rsidP="00405578">
            <w:pPr>
              <w:rPr>
                <w:rFonts w:ascii="Calibri" w:hAnsi="Calibri" w:cs="Calibri"/>
                <w:b/>
                <w:bCs/>
                <w:color w:val="000000"/>
                <w:szCs w:val="22"/>
              </w:rPr>
            </w:pPr>
            <w:r w:rsidRPr="00405578">
              <w:rPr>
                <w:rFonts w:ascii="Calibri" w:hAnsi="Calibri" w:cs="Calibri"/>
                <w:b/>
                <w:bCs/>
                <w:color w:val="000000"/>
                <w:szCs w:val="22"/>
              </w:rPr>
              <w:t xml:space="preserve">ANGULO MÁXIMO DE </w:t>
            </w:r>
            <w:proofErr w:type="gramStart"/>
            <w:r w:rsidRPr="00405578">
              <w:rPr>
                <w:rFonts w:ascii="Calibri" w:hAnsi="Calibri" w:cs="Calibri"/>
                <w:b/>
                <w:bCs/>
                <w:color w:val="000000"/>
                <w:szCs w:val="22"/>
              </w:rPr>
              <w:t>DESVÍO  LÍNEA</w:t>
            </w:r>
            <w:proofErr w:type="gramEnd"/>
            <w:r w:rsidRPr="00405578">
              <w:rPr>
                <w:rFonts w:ascii="Calibri" w:hAnsi="Calibri" w:cs="Calibri"/>
                <w:b/>
                <w:bCs/>
                <w:color w:val="000000"/>
                <w:szCs w:val="22"/>
              </w:rPr>
              <w:t xml:space="preserve"> ADMISIBLE</w:t>
            </w:r>
          </w:p>
        </w:tc>
        <w:tc>
          <w:tcPr>
            <w:tcW w:w="1039" w:type="pct"/>
            <w:tcBorders>
              <w:top w:val="single" w:sz="8" w:space="0" w:color="auto"/>
              <w:left w:val="nil"/>
              <w:bottom w:val="single" w:sz="4" w:space="0" w:color="auto"/>
              <w:right w:val="single" w:sz="8" w:space="0" w:color="auto"/>
            </w:tcBorders>
            <w:shd w:val="clear" w:color="000000" w:fill="D6DCE4"/>
            <w:hideMark/>
          </w:tcPr>
          <w:p w14:paraId="4098CA59" w14:textId="77777777" w:rsidR="00405578" w:rsidRPr="00405578" w:rsidRDefault="00405578" w:rsidP="00405578">
            <w:pPr>
              <w:rPr>
                <w:rFonts w:ascii="Calibri" w:hAnsi="Calibri" w:cs="Calibri"/>
                <w:b/>
                <w:bCs/>
                <w:color w:val="000000"/>
                <w:szCs w:val="22"/>
              </w:rPr>
            </w:pPr>
            <w:r w:rsidRPr="00405578">
              <w:rPr>
                <w:rFonts w:ascii="Calibri" w:hAnsi="Calibri" w:cs="Calibri"/>
                <w:b/>
                <w:bCs/>
                <w:color w:val="000000"/>
                <w:szCs w:val="22"/>
              </w:rPr>
              <w:t>% DE APROVECHAMIENTO</w:t>
            </w:r>
          </w:p>
        </w:tc>
      </w:tr>
      <w:tr w:rsidR="00405578" w:rsidRPr="00405578" w14:paraId="630E6CA9"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13FFFA71"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D18</w:t>
            </w:r>
          </w:p>
        </w:tc>
        <w:tc>
          <w:tcPr>
            <w:tcW w:w="1029" w:type="pct"/>
            <w:tcBorders>
              <w:top w:val="nil"/>
              <w:left w:val="nil"/>
              <w:bottom w:val="single" w:sz="4" w:space="0" w:color="auto"/>
              <w:right w:val="single" w:sz="4" w:space="0" w:color="auto"/>
            </w:tcBorders>
            <w:noWrap/>
            <w:vAlign w:val="bottom"/>
            <w:hideMark/>
          </w:tcPr>
          <w:p w14:paraId="5E377619"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4.52</w:t>
            </w:r>
          </w:p>
        </w:tc>
        <w:tc>
          <w:tcPr>
            <w:tcW w:w="1039" w:type="pct"/>
            <w:tcBorders>
              <w:top w:val="nil"/>
              <w:left w:val="nil"/>
              <w:bottom w:val="single" w:sz="4" w:space="0" w:color="auto"/>
              <w:right w:val="single" w:sz="4" w:space="0" w:color="auto"/>
            </w:tcBorders>
            <w:noWrap/>
            <w:vAlign w:val="bottom"/>
            <w:hideMark/>
          </w:tcPr>
          <w:p w14:paraId="10BA8E01"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5FE6659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41.60</w:t>
            </w:r>
          </w:p>
        </w:tc>
        <w:tc>
          <w:tcPr>
            <w:tcW w:w="1039" w:type="pct"/>
            <w:tcBorders>
              <w:top w:val="nil"/>
              <w:left w:val="nil"/>
              <w:bottom w:val="single" w:sz="4" w:space="0" w:color="auto"/>
              <w:right w:val="single" w:sz="8" w:space="0" w:color="auto"/>
            </w:tcBorders>
            <w:noWrap/>
            <w:vAlign w:val="bottom"/>
            <w:hideMark/>
          </w:tcPr>
          <w:p w14:paraId="24D38E7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10.86</w:t>
            </w:r>
          </w:p>
        </w:tc>
      </w:tr>
      <w:tr w:rsidR="00405578" w:rsidRPr="00405578" w14:paraId="0D5C8857"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3B6B7705"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D19</w:t>
            </w:r>
          </w:p>
        </w:tc>
        <w:tc>
          <w:tcPr>
            <w:tcW w:w="1029" w:type="pct"/>
            <w:tcBorders>
              <w:top w:val="nil"/>
              <w:left w:val="nil"/>
              <w:bottom w:val="single" w:sz="4" w:space="0" w:color="auto"/>
              <w:right w:val="single" w:sz="4" w:space="0" w:color="auto"/>
            </w:tcBorders>
            <w:noWrap/>
            <w:vAlign w:val="bottom"/>
            <w:hideMark/>
          </w:tcPr>
          <w:p w14:paraId="24C1DCA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3C3B94D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54CACF1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29.40</w:t>
            </w:r>
          </w:p>
        </w:tc>
        <w:tc>
          <w:tcPr>
            <w:tcW w:w="1039" w:type="pct"/>
            <w:tcBorders>
              <w:top w:val="nil"/>
              <w:left w:val="nil"/>
              <w:bottom w:val="single" w:sz="4" w:space="0" w:color="auto"/>
              <w:right w:val="single" w:sz="8" w:space="0" w:color="auto"/>
            </w:tcBorders>
            <w:noWrap/>
            <w:vAlign w:val="bottom"/>
            <w:hideMark/>
          </w:tcPr>
          <w:p w14:paraId="0377289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2B352F67"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31E72B87"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D20</w:t>
            </w:r>
          </w:p>
        </w:tc>
        <w:tc>
          <w:tcPr>
            <w:tcW w:w="1029" w:type="pct"/>
            <w:tcBorders>
              <w:top w:val="nil"/>
              <w:left w:val="nil"/>
              <w:bottom w:val="single" w:sz="4" w:space="0" w:color="auto"/>
              <w:right w:val="single" w:sz="4" w:space="0" w:color="auto"/>
            </w:tcBorders>
            <w:noWrap/>
            <w:vAlign w:val="bottom"/>
            <w:hideMark/>
          </w:tcPr>
          <w:p w14:paraId="0C7D9D2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4A03BDF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0C9B4E7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29.40</w:t>
            </w:r>
          </w:p>
        </w:tc>
        <w:tc>
          <w:tcPr>
            <w:tcW w:w="1039" w:type="pct"/>
            <w:tcBorders>
              <w:top w:val="nil"/>
              <w:left w:val="nil"/>
              <w:bottom w:val="single" w:sz="4" w:space="0" w:color="auto"/>
              <w:right w:val="single" w:sz="8" w:space="0" w:color="auto"/>
            </w:tcBorders>
            <w:noWrap/>
            <w:vAlign w:val="bottom"/>
            <w:hideMark/>
          </w:tcPr>
          <w:p w14:paraId="3D1D619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445B3FAC"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32684495"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D21</w:t>
            </w:r>
          </w:p>
        </w:tc>
        <w:tc>
          <w:tcPr>
            <w:tcW w:w="1029" w:type="pct"/>
            <w:tcBorders>
              <w:top w:val="nil"/>
              <w:left w:val="nil"/>
              <w:bottom w:val="single" w:sz="4" w:space="0" w:color="auto"/>
              <w:right w:val="single" w:sz="4" w:space="0" w:color="auto"/>
            </w:tcBorders>
            <w:noWrap/>
            <w:vAlign w:val="bottom"/>
            <w:hideMark/>
          </w:tcPr>
          <w:p w14:paraId="651BCA8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7635013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6A7D98D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21.40</w:t>
            </w:r>
          </w:p>
        </w:tc>
        <w:tc>
          <w:tcPr>
            <w:tcW w:w="1039" w:type="pct"/>
            <w:tcBorders>
              <w:top w:val="nil"/>
              <w:left w:val="nil"/>
              <w:bottom w:val="single" w:sz="4" w:space="0" w:color="auto"/>
              <w:right w:val="single" w:sz="8" w:space="0" w:color="auto"/>
            </w:tcBorders>
            <w:noWrap/>
            <w:vAlign w:val="bottom"/>
            <w:hideMark/>
          </w:tcPr>
          <w:p w14:paraId="6F5C55F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52098EA2"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7BA679E1"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D22</w:t>
            </w:r>
          </w:p>
        </w:tc>
        <w:tc>
          <w:tcPr>
            <w:tcW w:w="1029" w:type="pct"/>
            <w:tcBorders>
              <w:top w:val="nil"/>
              <w:left w:val="nil"/>
              <w:bottom w:val="single" w:sz="4" w:space="0" w:color="auto"/>
              <w:right w:val="single" w:sz="4" w:space="0" w:color="auto"/>
            </w:tcBorders>
            <w:noWrap/>
            <w:vAlign w:val="bottom"/>
            <w:hideMark/>
          </w:tcPr>
          <w:p w14:paraId="3C9EA91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23.89</w:t>
            </w:r>
          </w:p>
        </w:tc>
        <w:tc>
          <w:tcPr>
            <w:tcW w:w="1039" w:type="pct"/>
            <w:tcBorders>
              <w:top w:val="nil"/>
              <w:left w:val="nil"/>
              <w:bottom w:val="single" w:sz="4" w:space="0" w:color="auto"/>
              <w:right w:val="single" w:sz="4" w:space="0" w:color="auto"/>
            </w:tcBorders>
            <w:noWrap/>
            <w:vAlign w:val="bottom"/>
            <w:hideMark/>
          </w:tcPr>
          <w:p w14:paraId="2DCAD1D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58E02AA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29.40</w:t>
            </w:r>
          </w:p>
        </w:tc>
        <w:tc>
          <w:tcPr>
            <w:tcW w:w="1039" w:type="pct"/>
            <w:tcBorders>
              <w:top w:val="nil"/>
              <w:left w:val="nil"/>
              <w:bottom w:val="single" w:sz="4" w:space="0" w:color="auto"/>
              <w:right w:val="single" w:sz="8" w:space="0" w:color="auto"/>
            </w:tcBorders>
            <w:noWrap/>
            <w:vAlign w:val="bottom"/>
            <w:hideMark/>
          </w:tcPr>
          <w:p w14:paraId="2AD1E9F8"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81.26</w:t>
            </w:r>
          </w:p>
        </w:tc>
      </w:tr>
      <w:tr w:rsidR="00405578" w:rsidRPr="00405578" w14:paraId="7EBE415E"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53B1B7E3"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D25</w:t>
            </w:r>
          </w:p>
        </w:tc>
        <w:tc>
          <w:tcPr>
            <w:tcW w:w="1029" w:type="pct"/>
            <w:tcBorders>
              <w:top w:val="nil"/>
              <w:left w:val="nil"/>
              <w:bottom w:val="single" w:sz="4" w:space="0" w:color="auto"/>
              <w:right w:val="single" w:sz="4" w:space="0" w:color="auto"/>
            </w:tcBorders>
            <w:noWrap/>
            <w:vAlign w:val="bottom"/>
            <w:hideMark/>
          </w:tcPr>
          <w:p w14:paraId="63E873E7"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17.87</w:t>
            </w:r>
          </w:p>
        </w:tc>
        <w:tc>
          <w:tcPr>
            <w:tcW w:w="1039" w:type="pct"/>
            <w:tcBorders>
              <w:top w:val="nil"/>
              <w:left w:val="nil"/>
              <w:bottom w:val="single" w:sz="4" w:space="0" w:color="auto"/>
              <w:right w:val="single" w:sz="4" w:space="0" w:color="auto"/>
            </w:tcBorders>
            <w:noWrap/>
            <w:vAlign w:val="bottom"/>
            <w:hideMark/>
          </w:tcPr>
          <w:p w14:paraId="67B34918"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6408184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29.40</w:t>
            </w:r>
          </w:p>
        </w:tc>
        <w:tc>
          <w:tcPr>
            <w:tcW w:w="1039" w:type="pct"/>
            <w:tcBorders>
              <w:top w:val="nil"/>
              <w:left w:val="nil"/>
              <w:bottom w:val="single" w:sz="4" w:space="0" w:color="auto"/>
              <w:right w:val="single" w:sz="8" w:space="0" w:color="auto"/>
            </w:tcBorders>
            <w:noWrap/>
            <w:vAlign w:val="bottom"/>
            <w:hideMark/>
          </w:tcPr>
          <w:p w14:paraId="2599221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60.78</w:t>
            </w:r>
          </w:p>
        </w:tc>
      </w:tr>
      <w:tr w:rsidR="00405578" w:rsidRPr="00405578" w14:paraId="0EDD1A41"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63DEB200"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D29</w:t>
            </w:r>
          </w:p>
        </w:tc>
        <w:tc>
          <w:tcPr>
            <w:tcW w:w="1029" w:type="pct"/>
            <w:tcBorders>
              <w:top w:val="nil"/>
              <w:left w:val="nil"/>
              <w:bottom w:val="single" w:sz="4" w:space="0" w:color="auto"/>
              <w:right w:val="single" w:sz="4" w:space="0" w:color="auto"/>
            </w:tcBorders>
            <w:noWrap/>
            <w:vAlign w:val="bottom"/>
            <w:hideMark/>
          </w:tcPr>
          <w:p w14:paraId="715F97C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7B4E3E6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03BBD29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21.4</w:t>
            </w:r>
          </w:p>
        </w:tc>
        <w:tc>
          <w:tcPr>
            <w:tcW w:w="1039" w:type="pct"/>
            <w:tcBorders>
              <w:top w:val="nil"/>
              <w:left w:val="nil"/>
              <w:bottom w:val="single" w:sz="4" w:space="0" w:color="auto"/>
              <w:right w:val="single" w:sz="8" w:space="0" w:color="auto"/>
            </w:tcBorders>
            <w:noWrap/>
            <w:vAlign w:val="bottom"/>
            <w:hideMark/>
          </w:tcPr>
          <w:p w14:paraId="578B1CC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06079B95"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5344D60D"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D33</w:t>
            </w:r>
          </w:p>
        </w:tc>
        <w:tc>
          <w:tcPr>
            <w:tcW w:w="1029" w:type="pct"/>
            <w:tcBorders>
              <w:top w:val="nil"/>
              <w:left w:val="nil"/>
              <w:bottom w:val="single" w:sz="4" w:space="0" w:color="auto"/>
              <w:right w:val="single" w:sz="4" w:space="0" w:color="auto"/>
            </w:tcBorders>
            <w:noWrap/>
            <w:vAlign w:val="bottom"/>
            <w:hideMark/>
          </w:tcPr>
          <w:p w14:paraId="12D49188"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33.74</w:t>
            </w:r>
          </w:p>
        </w:tc>
        <w:tc>
          <w:tcPr>
            <w:tcW w:w="1039" w:type="pct"/>
            <w:tcBorders>
              <w:top w:val="nil"/>
              <w:left w:val="nil"/>
              <w:bottom w:val="single" w:sz="4" w:space="0" w:color="auto"/>
              <w:right w:val="single" w:sz="4" w:space="0" w:color="auto"/>
            </w:tcBorders>
            <w:noWrap/>
            <w:vAlign w:val="bottom"/>
            <w:hideMark/>
          </w:tcPr>
          <w:p w14:paraId="7FDFDBF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4A061FC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29.40</w:t>
            </w:r>
          </w:p>
        </w:tc>
        <w:tc>
          <w:tcPr>
            <w:tcW w:w="1039" w:type="pct"/>
            <w:tcBorders>
              <w:top w:val="nil"/>
              <w:left w:val="nil"/>
              <w:bottom w:val="single" w:sz="4" w:space="0" w:color="auto"/>
              <w:right w:val="single" w:sz="8" w:space="0" w:color="auto"/>
            </w:tcBorders>
            <w:noWrap/>
            <w:vAlign w:val="bottom"/>
            <w:hideMark/>
          </w:tcPr>
          <w:p w14:paraId="67FD934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114.76</w:t>
            </w:r>
          </w:p>
        </w:tc>
      </w:tr>
      <w:tr w:rsidR="00405578" w:rsidRPr="00405578" w14:paraId="487E2578"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6CE84A9D"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D36</w:t>
            </w:r>
          </w:p>
        </w:tc>
        <w:tc>
          <w:tcPr>
            <w:tcW w:w="1029" w:type="pct"/>
            <w:tcBorders>
              <w:top w:val="nil"/>
              <w:left w:val="nil"/>
              <w:bottom w:val="single" w:sz="4" w:space="0" w:color="auto"/>
              <w:right w:val="single" w:sz="4" w:space="0" w:color="auto"/>
            </w:tcBorders>
            <w:noWrap/>
            <w:vAlign w:val="bottom"/>
            <w:hideMark/>
          </w:tcPr>
          <w:p w14:paraId="26835EA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18D3CD1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106EE43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21.4</w:t>
            </w:r>
          </w:p>
        </w:tc>
        <w:tc>
          <w:tcPr>
            <w:tcW w:w="1039" w:type="pct"/>
            <w:tcBorders>
              <w:top w:val="nil"/>
              <w:left w:val="nil"/>
              <w:bottom w:val="single" w:sz="4" w:space="0" w:color="auto"/>
              <w:right w:val="single" w:sz="8" w:space="0" w:color="auto"/>
            </w:tcBorders>
            <w:noWrap/>
            <w:vAlign w:val="bottom"/>
            <w:hideMark/>
          </w:tcPr>
          <w:p w14:paraId="0934C53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655E55FD"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2A7054AC"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D37</w:t>
            </w:r>
          </w:p>
        </w:tc>
        <w:tc>
          <w:tcPr>
            <w:tcW w:w="1029" w:type="pct"/>
            <w:tcBorders>
              <w:top w:val="nil"/>
              <w:left w:val="nil"/>
              <w:bottom w:val="single" w:sz="4" w:space="0" w:color="auto"/>
              <w:right w:val="single" w:sz="4" w:space="0" w:color="auto"/>
            </w:tcBorders>
            <w:noWrap/>
            <w:vAlign w:val="bottom"/>
            <w:hideMark/>
          </w:tcPr>
          <w:p w14:paraId="326D096D"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3.01</w:t>
            </w:r>
          </w:p>
        </w:tc>
        <w:tc>
          <w:tcPr>
            <w:tcW w:w="1039" w:type="pct"/>
            <w:tcBorders>
              <w:top w:val="nil"/>
              <w:left w:val="nil"/>
              <w:bottom w:val="single" w:sz="4" w:space="0" w:color="auto"/>
              <w:right w:val="single" w:sz="4" w:space="0" w:color="auto"/>
            </w:tcBorders>
            <w:noWrap/>
            <w:vAlign w:val="bottom"/>
            <w:hideMark/>
          </w:tcPr>
          <w:p w14:paraId="1C0F6441"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1585DA4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w:t>
            </w:r>
          </w:p>
        </w:tc>
        <w:tc>
          <w:tcPr>
            <w:tcW w:w="1039" w:type="pct"/>
            <w:tcBorders>
              <w:top w:val="nil"/>
              <w:left w:val="nil"/>
              <w:bottom w:val="single" w:sz="4" w:space="0" w:color="auto"/>
              <w:right w:val="single" w:sz="8" w:space="0" w:color="auto"/>
            </w:tcBorders>
            <w:noWrap/>
            <w:vAlign w:val="bottom"/>
            <w:hideMark/>
          </w:tcPr>
          <w:p w14:paraId="4B14506E"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10.24</w:t>
            </w:r>
          </w:p>
        </w:tc>
      </w:tr>
      <w:tr w:rsidR="00405578" w:rsidRPr="00405578" w14:paraId="122828AE"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6F15B66E"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D38A</w:t>
            </w:r>
          </w:p>
        </w:tc>
        <w:tc>
          <w:tcPr>
            <w:tcW w:w="1029" w:type="pct"/>
            <w:tcBorders>
              <w:top w:val="nil"/>
              <w:left w:val="nil"/>
              <w:bottom w:val="single" w:sz="4" w:space="0" w:color="auto"/>
              <w:right w:val="single" w:sz="4" w:space="0" w:color="auto"/>
            </w:tcBorders>
            <w:noWrap/>
            <w:vAlign w:val="bottom"/>
            <w:hideMark/>
          </w:tcPr>
          <w:p w14:paraId="2F048CE7"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14.34</w:t>
            </w:r>
          </w:p>
        </w:tc>
        <w:tc>
          <w:tcPr>
            <w:tcW w:w="1039" w:type="pct"/>
            <w:tcBorders>
              <w:top w:val="nil"/>
              <w:left w:val="nil"/>
              <w:bottom w:val="single" w:sz="4" w:space="0" w:color="auto"/>
              <w:right w:val="single" w:sz="4" w:space="0" w:color="auto"/>
            </w:tcBorders>
            <w:noWrap/>
            <w:vAlign w:val="bottom"/>
            <w:hideMark/>
          </w:tcPr>
          <w:p w14:paraId="5C9E45D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3EE9633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47</w:t>
            </w:r>
          </w:p>
        </w:tc>
        <w:tc>
          <w:tcPr>
            <w:tcW w:w="1039" w:type="pct"/>
            <w:tcBorders>
              <w:top w:val="nil"/>
              <w:left w:val="nil"/>
              <w:bottom w:val="single" w:sz="4" w:space="0" w:color="auto"/>
              <w:right w:val="single" w:sz="8" w:space="0" w:color="auto"/>
            </w:tcBorders>
            <w:noWrap/>
            <w:vAlign w:val="bottom"/>
            <w:hideMark/>
          </w:tcPr>
          <w:p w14:paraId="1A8F9A89"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30.51</w:t>
            </w:r>
          </w:p>
        </w:tc>
      </w:tr>
      <w:tr w:rsidR="00405578" w:rsidRPr="00405578" w14:paraId="669243DD"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29AD4373"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D38ABIS</w:t>
            </w:r>
          </w:p>
        </w:tc>
        <w:tc>
          <w:tcPr>
            <w:tcW w:w="1029" w:type="pct"/>
            <w:tcBorders>
              <w:top w:val="nil"/>
              <w:left w:val="nil"/>
              <w:bottom w:val="single" w:sz="4" w:space="0" w:color="auto"/>
              <w:right w:val="single" w:sz="4" w:space="0" w:color="auto"/>
            </w:tcBorders>
            <w:noWrap/>
            <w:vAlign w:val="bottom"/>
            <w:hideMark/>
          </w:tcPr>
          <w:p w14:paraId="77015B01"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0A0D3977"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386246B3"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47</w:t>
            </w:r>
          </w:p>
        </w:tc>
        <w:tc>
          <w:tcPr>
            <w:tcW w:w="1039" w:type="pct"/>
            <w:tcBorders>
              <w:top w:val="nil"/>
              <w:left w:val="nil"/>
              <w:bottom w:val="single" w:sz="4" w:space="0" w:color="auto"/>
              <w:right w:val="single" w:sz="8" w:space="0" w:color="auto"/>
            </w:tcBorders>
            <w:noWrap/>
            <w:vAlign w:val="bottom"/>
            <w:hideMark/>
          </w:tcPr>
          <w:p w14:paraId="2D3F0AE8"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125D0300"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14427078"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D39</w:t>
            </w:r>
          </w:p>
        </w:tc>
        <w:tc>
          <w:tcPr>
            <w:tcW w:w="1029" w:type="pct"/>
            <w:tcBorders>
              <w:top w:val="nil"/>
              <w:left w:val="nil"/>
              <w:bottom w:val="single" w:sz="4" w:space="0" w:color="auto"/>
              <w:right w:val="single" w:sz="4" w:space="0" w:color="auto"/>
            </w:tcBorders>
            <w:noWrap/>
            <w:vAlign w:val="bottom"/>
            <w:hideMark/>
          </w:tcPr>
          <w:p w14:paraId="53E176B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28.27</w:t>
            </w:r>
          </w:p>
        </w:tc>
        <w:tc>
          <w:tcPr>
            <w:tcW w:w="1039" w:type="pct"/>
            <w:tcBorders>
              <w:top w:val="nil"/>
              <w:left w:val="nil"/>
              <w:bottom w:val="single" w:sz="4" w:space="0" w:color="auto"/>
              <w:right w:val="single" w:sz="4" w:space="0" w:color="auto"/>
            </w:tcBorders>
            <w:noWrap/>
            <w:vAlign w:val="bottom"/>
            <w:hideMark/>
          </w:tcPr>
          <w:p w14:paraId="0B955E59"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7C51317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w:t>
            </w:r>
          </w:p>
        </w:tc>
        <w:tc>
          <w:tcPr>
            <w:tcW w:w="1039" w:type="pct"/>
            <w:tcBorders>
              <w:top w:val="nil"/>
              <w:left w:val="nil"/>
              <w:bottom w:val="single" w:sz="4" w:space="0" w:color="auto"/>
              <w:right w:val="single" w:sz="8" w:space="0" w:color="auto"/>
            </w:tcBorders>
            <w:noWrap/>
            <w:vAlign w:val="bottom"/>
            <w:hideMark/>
          </w:tcPr>
          <w:p w14:paraId="51E32706"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96.16</w:t>
            </w:r>
          </w:p>
        </w:tc>
      </w:tr>
      <w:tr w:rsidR="00405578" w:rsidRPr="00405578" w14:paraId="65633D28"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1548C71B"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D41</w:t>
            </w:r>
          </w:p>
        </w:tc>
        <w:tc>
          <w:tcPr>
            <w:tcW w:w="1029" w:type="pct"/>
            <w:tcBorders>
              <w:top w:val="nil"/>
              <w:left w:val="nil"/>
              <w:bottom w:val="single" w:sz="4" w:space="0" w:color="auto"/>
              <w:right w:val="single" w:sz="4" w:space="0" w:color="auto"/>
            </w:tcBorders>
            <w:noWrap/>
            <w:vAlign w:val="bottom"/>
            <w:hideMark/>
          </w:tcPr>
          <w:p w14:paraId="240B21D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10.72</w:t>
            </w:r>
          </w:p>
        </w:tc>
        <w:tc>
          <w:tcPr>
            <w:tcW w:w="1039" w:type="pct"/>
            <w:tcBorders>
              <w:top w:val="nil"/>
              <w:left w:val="nil"/>
              <w:bottom w:val="single" w:sz="4" w:space="0" w:color="auto"/>
              <w:right w:val="single" w:sz="4" w:space="0" w:color="auto"/>
            </w:tcBorders>
            <w:noWrap/>
            <w:vAlign w:val="bottom"/>
            <w:hideMark/>
          </w:tcPr>
          <w:p w14:paraId="5A1CFB9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24EC66DC"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29.4</w:t>
            </w:r>
          </w:p>
        </w:tc>
        <w:tc>
          <w:tcPr>
            <w:tcW w:w="1039" w:type="pct"/>
            <w:tcBorders>
              <w:top w:val="nil"/>
              <w:left w:val="nil"/>
              <w:bottom w:val="single" w:sz="4" w:space="0" w:color="auto"/>
              <w:right w:val="single" w:sz="8" w:space="0" w:color="auto"/>
            </w:tcBorders>
            <w:noWrap/>
            <w:vAlign w:val="bottom"/>
            <w:hideMark/>
          </w:tcPr>
          <w:p w14:paraId="1C32D6B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36.46</w:t>
            </w:r>
          </w:p>
        </w:tc>
      </w:tr>
      <w:tr w:rsidR="00405578" w:rsidRPr="00405578" w14:paraId="7F40F9B4"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2B2E2736"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D37BIS</w:t>
            </w:r>
          </w:p>
        </w:tc>
        <w:tc>
          <w:tcPr>
            <w:tcW w:w="1029" w:type="pct"/>
            <w:tcBorders>
              <w:top w:val="nil"/>
              <w:left w:val="nil"/>
              <w:bottom w:val="single" w:sz="4" w:space="0" w:color="auto"/>
              <w:right w:val="single" w:sz="4" w:space="0" w:color="auto"/>
            </w:tcBorders>
            <w:noWrap/>
            <w:vAlign w:val="bottom"/>
            <w:hideMark/>
          </w:tcPr>
          <w:p w14:paraId="24A309E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4" w:space="0" w:color="auto"/>
              <w:right w:val="single" w:sz="4" w:space="0" w:color="auto"/>
            </w:tcBorders>
            <w:noWrap/>
            <w:vAlign w:val="bottom"/>
            <w:hideMark/>
          </w:tcPr>
          <w:p w14:paraId="1DBEA640"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35FCB0DB"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47</w:t>
            </w:r>
          </w:p>
        </w:tc>
        <w:tc>
          <w:tcPr>
            <w:tcW w:w="1039" w:type="pct"/>
            <w:tcBorders>
              <w:top w:val="nil"/>
              <w:left w:val="nil"/>
              <w:bottom w:val="single" w:sz="4" w:space="0" w:color="auto"/>
              <w:right w:val="single" w:sz="8" w:space="0" w:color="auto"/>
            </w:tcBorders>
            <w:noWrap/>
            <w:vAlign w:val="bottom"/>
            <w:hideMark/>
          </w:tcPr>
          <w:p w14:paraId="3A197F9A"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r>
      <w:tr w:rsidR="00405578" w:rsidRPr="00405578" w14:paraId="49931C81" w14:textId="77777777" w:rsidTr="00405578">
        <w:trPr>
          <w:trHeight w:val="290"/>
        </w:trPr>
        <w:tc>
          <w:tcPr>
            <w:tcW w:w="588" w:type="pct"/>
            <w:tcBorders>
              <w:top w:val="nil"/>
              <w:left w:val="single" w:sz="8" w:space="0" w:color="auto"/>
              <w:bottom w:val="single" w:sz="4" w:space="0" w:color="auto"/>
              <w:right w:val="single" w:sz="4" w:space="0" w:color="auto"/>
            </w:tcBorders>
            <w:noWrap/>
            <w:vAlign w:val="bottom"/>
            <w:hideMark/>
          </w:tcPr>
          <w:p w14:paraId="7AB86885"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D38B</w:t>
            </w:r>
          </w:p>
        </w:tc>
        <w:tc>
          <w:tcPr>
            <w:tcW w:w="1029" w:type="pct"/>
            <w:tcBorders>
              <w:top w:val="nil"/>
              <w:left w:val="nil"/>
              <w:bottom w:val="single" w:sz="4" w:space="0" w:color="auto"/>
              <w:right w:val="single" w:sz="4" w:space="0" w:color="auto"/>
            </w:tcBorders>
            <w:noWrap/>
            <w:vAlign w:val="bottom"/>
            <w:hideMark/>
          </w:tcPr>
          <w:p w14:paraId="0F8EB95F"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46.52</w:t>
            </w:r>
          </w:p>
        </w:tc>
        <w:tc>
          <w:tcPr>
            <w:tcW w:w="1039" w:type="pct"/>
            <w:tcBorders>
              <w:top w:val="nil"/>
              <w:left w:val="nil"/>
              <w:bottom w:val="single" w:sz="4" w:space="0" w:color="auto"/>
              <w:right w:val="single" w:sz="4" w:space="0" w:color="auto"/>
            </w:tcBorders>
            <w:noWrap/>
            <w:vAlign w:val="bottom"/>
            <w:hideMark/>
          </w:tcPr>
          <w:p w14:paraId="716A192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2.50</w:t>
            </w:r>
          </w:p>
        </w:tc>
        <w:tc>
          <w:tcPr>
            <w:tcW w:w="1304" w:type="pct"/>
            <w:tcBorders>
              <w:top w:val="nil"/>
              <w:left w:val="nil"/>
              <w:bottom w:val="single" w:sz="4" w:space="0" w:color="auto"/>
              <w:right w:val="single" w:sz="4" w:space="0" w:color="auto"/>
            </w:tcBorders>
            <w:noWrap/>
            <w:vAlign w:val="bottom"/>
            <w:hideMark/>
          </w:tcPr>
          <w:p w14:paraId="0E53A405"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47</w:t>
            </w:r>
          </w:p>
        </w:tc>
        <w:tc>
          <w:tcPr>
            <w:tcW w:w="1039" w:type="pct"/>
            <w:tcBorders>
              <w:top w:val="nil"/>
              <w:left w:val="nil"/>
              <w:bottom w:val="single" w:sz="4" w:space="0" w:color="auto"/>
              <w:right w:val="single" w:sz="8" w:space="0" w:color="auto"/>
            </w:tcBorders>
            <w:noWrap/>
            <w:vAlign w:val="bottom"/>
            <w:hideMark/>
          </w:tcPr>
          <w:p w14:paraId="39C805CB"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98.98</w:t>
            </w:r>
          </w:p>
        </w:tc>
      </w:tr>
      <w:tr w:rsidR="00405578" w:rsidRPr="00405578" w14:paraId="1E973550" w14:textId="77777777" w:rsidTr="00405578">
        <w:trPr>
          <w:trHeight w:val="300"/>
        </w:trPr>
        <w:tc>
          <w:tcPr>
            <w:tcW w:w="588" w:type="pct"/>
            <w:tcBorders>
              <w:top w:val="nil"/>
              <w:left w:val="single" w:sz="8" w:space="0" w:color="auto"/>
              <w:bottom w:val="single" w:sz="8" w:space="0" w:color="auto"/>
              <w:right w:val="single" w:sz="4" w:space="0" w:color="auto"/>
            </w:tcBorders>
            <w:noWrap/>
            <w:vAlign w:val="bottom"/>
            <w:hideMark/>
          </w:tcPr>
          <w:p w14:paraId="2BB95FF3"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D17BIS</w:t>
            </w:r>
          </w:p>
        </w:tc>
        <w:tc>
          <w:tcPr>
            <w:tcW w:w="1029" w:type="pct"/>
            <w:tcBorders>
              <w:top w:val="nil"/>
              <w:left w:val="nil"/>
              <w:bottom w:val="single" w:sz="8" w:space="0" w:color="auto"/>
              <w:right w:val="single" w:sz="4" w:space="0" w:color="auto"/>
            </w:tcBorders>
            <w:noWrap/>
            <w:vAlign w:val="bottom"/>
            <w:hideMark/>
          </w:tcPr>
          <w:p w14:paraId="01A2B404"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0.00</w:t>
            </w:r>
          </w:p>
        </w:tc>
        <w:tc>
          <w:tcPr>
            <w:tcW w:w="1039" w:type="pct"/>
            <w:tcBorders>
              <w:top w:val="nil"/>
              <w:left w:val="nil"/>
              <w:bottom w:val="single" w:sz="8" w:space="0" w:color="auto"/>
              <w:right w:val="single" w:sz="4" w:space="0" w:color="auto"/>
            </w:tcBorders>
            <w:noWrap/>
            <w:vAlign w:val="bottom"/>
            <w:hideMark/>
          </w:tcPr>
          <w:p w14:paraId="59E09C8C"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w:t>
            </w:r>
          </w:p>
        </w:tc>
        <w:tc>
          <w:tcPr>
            <w:tcW w:w="1304" w:type="pct"/>
            <w:tcBorders>
              <w:top w:val="nil"/>
              <w:left w:val="nil"/>
              <w:bottom w:val="single" w:sz="8" w:space="0" w:color="auto"/>
              <w:right w:val="single" w:sz="4" w:space="0" w:color="auto"/>
            </w:tcBorders>
            <w:noWrap/>
            <w:vAlign w:val="bottom"/>
            <w:hideMark/>
          </w:tcPr>
          <w:p w14:paraId="18E28F50" w14:textId="77777777" w:rsidR="00405578" w:rsidRPr="00405578" w:rsidRDefault="00405578" w:rsidP="00405578">
            <w:pPr>
              <w:rPr>
                <w:rFonts w:ascii="Calibri" w:hAnsi="Calibri" w:cs="Calibri"/>
                <w:color w:val="000000"/>
                <w:szCs w:val="22"/>
              </w:rPr>
            </w:pPr>
            <w:r w:rsidRPr="00405578">
              <w:rPr>
                <w:rFonts w:ascii="Calibri" w:hAnsi="Calibri" w:cs="Calibri"/>
                <w:color w:val="000000"/>
                <w:szCs w:val="22"/>
              </w:rPr>
              <w:t>----</w:t>
            </w:r>
          </w:p>
        </w:tc>
        <w:tc>
          <w:tcPr>
            <w:tcW w:w="1039" w:type="pct"/>
            <w:tcBorders>
              <w:top w:val="nil"/>
              <w:left w:val="nil"/>
              <w:bottom w:val="single" w:sz="8" w:space="0" w:color="auto"/>
              <w:right w:val="single" w:sz="8" w:space="0" w:color="auto"/>
            </w:tcBorders>
            <w:noWrap/>
            <w:vAlign w:val="bottom"/>
            <w:hideMark/>
          </w:tcPr>
          <w:p w14:paraId="46A0B6F2" w14:textId="77777777" w:rsidR="00405578" w:rsidRPr="00405578" w:rsidRDefault="00405578" w:rsidP="00405578">
            <w:pPr>
              <w:jc w:val="right"/>
              <w:rPr>
                <w:rFonts w:ascii="Calibri" w:hAnsi="Calibri" w:cs="Calibri"/>
                <w:color w:val="000000"/>
                <w:szCs w:val="22"/>
              </w:rPr>
            </w:pPr>
            <w:r w:rsidRPr="00405578">
              <w:rPr>
                <w:rFonts w:ascii="Calibri" w:hAnsi="Calibri" w:cs="Calibri"/>
                <w:color w:val="000000"/>
                <w:szCs w:val="22"/>
              </w:rPr>
              <w:t>0</w:t>
            </w:r>
          </w:p>
        </w:tc>
      </w:tr>
    </w:tbl>
    <w:p w14:paraId="3246D753" w14:textId="77777777" w:rsidR="00124E8F" w:rsidRPr="00294D92" w:rsidRDefault="00124E8F" w:rsidP="00124E8F">
      <w:pPr>
        <w:rPr>
          <w:lang w:val="es-MX" w:eastAsia="es-MX"/>
        </w:rPr>
      </w:pPr>
    </w:p>
    <w:p w14:paraId="62BF5076" w14:textId="46403CEF" w:rsidR="00124E8F" w:rsidRDefault="00124E8F" w:rsidP="008400BA">
      <w:pPr>
        <w:pStyle w:val="NormalK"/>
      </w:pPr>
      <w:r>
        <w:t>Por último, las siguientes imágenes muestran el cumplimiento de la distancia a masa en el apoyo D</w:t>
      </w:r>
      <w:r w:rsidR="00405578">
        <w:t>43</w:t>
      </w:r>
      <w:r>
        <w:t>. Este apoyo lleva dos cadenas de suspensión auxiliares.</w:t>
      </w:r>
    </w:p>
    <w:p w14:paraId="607E9961" w14:textId="77777777" w:rsidR="00124E8F" w:rsidRDefault="00124E8F" w:rsidP="00124E8F">
      <w:pPr>
        <w:rPr>
          <w:lang w:eastAsia="es-MX"/>
        </w:rPr>
      </w:pPr>
    </w:p>
    <w:p w14:paraId="73CF0842" w14:textId="296E6488" w:rsidR="00124E8F" w:rsidRDefault="00124E8F" w:rsidP="00124E8F">
      <w:pPr>
        <w:rPr>
          <w:lang w:eastAsia="es-MX"/>
        </w:rPr>
      </w:pPr>
    </w:p>
    <w:p w14:paraId="687CCD00" w14:textId="77777777" w:rsidR="00124E8F" w:rsidRDefault="00124E8F" w:rsidP="00124E8F">
      <w:pPr>
        <w:rPr>
          <w:lang w:eastAsia="es-MX"/>
        </w:rPr>
      </w:pPr>
    </w:p>
    <w:p w14:paraId="16D170F7" w14:textId="77777777" w:rsidR="00124E8F" w:rsidRDefault="00124E8F" w:rsidP="00124E8F">
      <w:pPr>
        <w:rPr>
          <w:lang w:eastAsia="es-MX"/>
        </w:rPr>
      </w:pPr>
    </w:p>
    <w:p w14:paraId="7BE75FC9" w14:textId="77777777" w:rsidR="00124E8F" w:rsidRDefault="00124E8F" w:rsidP="00124E8F">
      <w:pPr>
        <w:rPr>
          <w:lang w:eastAsia="es-MX"/>
        </w:rPr>
      </w:pPr>
    </w:p>
    <w:p w14:paraId="76529ABA" w14:textId="26502643" w:rsidR="00124E8F" w:rsidRDefault="00405578" w:rsidP="00124E8F">
      <w:pPr>
        <w:rPr>
          <w:lang w:eastAsia="es-MX"/>
        </w:rPr>
      </w:pPr>
      <w:r w:rsidRPr="00405578">
        <w:rPr>
          <w:noProof/>
        </w:rPr>
        <w:lastRenderedPageBreak/>
        <w:drawing>
          <wp:anchor distT="0" distB="0" distL="114300" distR="114300" simplePos="0" relativeHeight="251659265" behindDoc="1" locked="0" layoutInCell="1" allowOverlap="1" wp14:anchorId="78AF17F6" wp14:editId="0DADD6D0">
            <wp:simplePos x="0" y="0"/>
            <wp:positionH relativeFrom="column">
              <wp:posOffset>0</wp:posOffset>
            </wp:positionH>
            <wp:positionV relativeFrom="paragraph">
              <wp:posOffset>0</wp:posOffset>
            </wp:positionV>
            <wp:extent cx="2368550" cy="3285490"/>
            <wp:effectExtent l="0" t="0" r="0" b="0"/>
            <wp:wrapTight wrapText="bothSides">
              <wp:wrapPolygon edited="0">
                <wp:start x="18936" y="250"/>
                <wp:lineTo x="10424" y="501"/>
                <wp:lineTo x="9555" y="626"/>
                <wp:lineTo x="8513" y="6513"/>
                <wp:lineTo x="2085" y="7389"/>
                <wp:lineTo x="695" y="7640"/>
                <wp:lineTo x="521" y="9644"/>
                <wp:lineTo x="869" y="10520"/>
                <wp:lineTo x="4691" y="12524"/>
                <wp:lineTo x="1042" y="12775"/>
                <wp:lineTo x="347" y="13025"/>
                <wp:lineTo x="347" y="15780"/>
                <wp:lineTo x="3648" y="16532"/>
                <wp:lineTo x="8686" y="16532"/>
                <wp:lineTo x="695" y="18160"/>
                <wp:lineTo x="521" y="20164"/>
                <wp:lineTo x="695" y="21166"/>
                <wp:lineTo x="3301" y="21416"/>
                <wp:lineTo x="8165" y="21416"/>
                <wp:lineTo x="12335" y="21416"/>
                <wp:lineTo x="11987" y="18536"/>
                <wp:lineTo x="19457" y="18536"/>
                <wp:lineTo x="20326" y="18285"/>
                <wp:lineTo x="19805" y="751"/>
                <wp:lineTo x="19631" y="250"/>
                <wp:lineTo x="18936" y="250"/>
              </wp:wrapPolygon>
            </wp:wrapTight>
            <wp:docPr id="39956" name="Imagen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822" t="20891" r="53352" b="15050"/>
                    <a:stretch/>
                  </pic:blipFill>
                  <pic:spPr bwMode="auto">
                    <a:xfrm>
                      <a:off x="0" y="0"/>
                      <a:ext cx="2368550" cy="3285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6C363" w14:textId="75ACED43" w:rsidR="00124E8F" w:rsidRDefault="00405578" w:rsidP="00124E8F">
      <w:pPr>
        <w:rPr>
          <w:lang w:eastAsia="es-MX"/>
        </w:rPr>
      </w:pPr>
      <w:r w:rsidRPr="00405578">
        <w:rPr>
          <w:noProof/>
        </w:rPr>
        <w:drawing>
          <wp:anchor distT="0" distB="0" distL="114300" distR="114300" simplePos="0" relativeHeight="251660289" behindDoc="1" locked="0" layoutInCell="1" allowOverlap="1" wp14:anchorId="166CE663" wp14:editId="06172A70">
            <wp:simplePos x="0" y="0"/>
            <wp:positionH relativeFrom="column">
              <wp:posOffset>2835910</wp:posOffset>
            </wp:positionH>
            <wp:positionV relativeFrom="paragraph">
              <wp:posOffset>97790</wp:posOffset>
            </wp:positionV>
            <wp:extent cx="2674620" cy="2731135"/>
            <wp:effectExtent l="0" t="0" r="0" b="0"/>
            <wp:wrapTight wrapText="bothSides">
              <wp:wrapPolygon edited="0">
                <wp:start x="3077" y="603"/>
                <wp:lineTo x="3077" y="1356"/>
                <wp:lineTo x="6462" y="3315"/>
                <wp:lineTo x="6462" y="5725"/>
                <wp:lineTo x="5385" y="8136"/>
                <wp:lineTo x="3077" y="10546"/>
                <wp:lineTo x="1231" y="10998"/>
                <wp:lineTo x="923" y="11450"/>
                <wp:lineTo x="1231" y="21243"/>
                <wp:lineTo x="1846" y="21243"/>
                <wp:lineTo x="15077" y="20490"/>
                <wp:lineTo x="15385" y="15368"/>
                <wp:lineTo x="17231" y="12957"/>
                <wp:lineTo x="21231" y="10697"/>
                <wp:lineTo x="21231" y="10546"/>
                <wp:lineTo x="15077" y="10396"/>
                <wp:lineTo x="12308" y="8136"/>
                <wp:lineTo x="12308" y="6027"/>
                <wp:lineTo x="11692" y="5725"/>
                <wp:lineTo x="16308" y="4520"/>
                <wp:lineTo x="16154" y="4068"/>
                <wp:lineTo x="8769" y="3315"/>
                <wp:lineTo x="9385" y="3315"/>
                <wp:lineTo x="11538" y="1356"/>
                <wp:lineTo x="11385" y="603"/>
                <wp:lineTo x="3077" y="603"/>
              </wp:wrapPolygon>
            </wp:wrapTight>
            <wp:docPr id="39957" name="Imagen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4257" t="13707" r="20109" b="29700"/>
                    <a:stretch/>
                  </pic:blipFill>
                  <pic:spPr bwMode="auto">
                    <a:xfrm>
                      <a:off x="0" y="0"/>
                      <a:ext cx="2674620" cy="2731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28382" w14:textId="12239B9C" w:rsidR="00124E8F" w:rsidRDefault="00124E8F" w:rsidP="00124E8F">
      <w:pPr>
        <w:rPr>
          <w:lang w:eastAsia="es-MX"/>
        </w:rPr>
      </w:pPr>
    </w:p>
    <w:p w14:paraId="39FBE433" w14:textId="20EE90B6" w:rsidR="00124E8F" w:rsidRDefault="00124E8F" w:rsidP="00124E8F">
      <w:pPr>
        <w:rPr>
          <w:lang w:eastAsia="es-MX"/>
        </w:rPr>
      </w:pPr>
    </w:p>
    <w:p w14:paraId="6116B4DD" w14:textId="71B2DBF3" w:rsidR="00405578" w:rsidRDefault="00405578" w:rsidP="00124E8F">
      <w:pPr>
        <w:rPr>
          <w:lang w:eastAsia="es-MX"/>
        </w:rPr>
      </w:pPr>
    </w:p>
    <w:p w14:paraId="3F25712E" w14:textId="77777777" w:rsidR="00405578" w:rsidRDefault="00405578" w:rsidP="00124E8F">
      <w:pPr>
        <w:rPr>
          <w:lang w:eastAsia="es-MX"/>
        </w:rPr>
      </w:pPr>
    </w:p>
    <w:p w14:paraId="1A73C4F5" w14:textId="77777777" w:rsidR="00405578" w:rsidRDefault="00405578" w:rsidP="00124E8F">
      <w:pPr>
        <w:rPr>
          <w:lang w:eastAsia="es-MX"/>
        </w:rPr>
      </w:pPr>
    </w:p>
    <w:p w14:paraId="0F6E476E" w14:textId="77777777" w:rsidR="00124E8F" w:rsidRDefault="00124E8F" w:rsidP="00124E8F">
      <w:pPr>
        <w:rPr>
          <w:lang w:eastAsia="es-MX"/>
        </w:rPr>
      </w:pPr>
    </w:p>
    <w:p w14:paraId="14B704B4" w14:textId="77777777" w:rsidR="00124E8F" w:rsidRDefault="00124E8F" w:rsidP="00124E8F">
      <w:pPr>
        <w:rPr>
          <w:lang w:eastAsia="es-MX"/>
        </w:rPr>
      </w:pPr>
    </w:p>
    <w:p w14:paraId="4C3C3AA4" w14:textId="77777777" w:rsidR="00124E8F" w:rsidRDefault="00124E8F" w:rsidP="00124E8F">
      <w:pPr>
        <w:rPr>
          <w:lang w:eastAsia="es-MX"/>
        </w:rPr>
      </w:pPr>
    </w:p>
    <w:p w14:paraId="3DA289D5" w14:textId="77777777" w:rsidR="00124E8F" w:rsidRDefault="00124E8F" w:rsidP="00124E8F">
      <w:pPr>
        <w:rPr>
          <w:lang w:eastAsia="es-MX"/>
        </w:rPr>
      </w:pPr>
    </w:p>
    <w:p w14:paraId="1F8E8B92" w14:textId="77777777" w:rsidR="00124E8F" w:rsidRDefault="00124E8F" w:rsidP="00124E8F">
      <w:pPr>
        <w:rPr>
          <w:lang w:eastAsia="es-MX"/>
        </w:rPr>
      </w:pPr>
    </w:p>
    <w:p w14:paraId="3A8D15B0" w14:textId="77777777" w:rsidR="00124E8F" w:rsidRDefault="00124E8F" w:rsidP="00124E8F">
      <w:pPr>
        <w:rPr>
          <w:lang w:eastAsia="es-MX"/>
        </w:rPr>
      </w:pPr>
    </w:p>
    <w:p w14:paraId="5185DCE0" w14:textId="77777777" w:rsidR="00124E8F" w:rsidRDefault="00124E8F" w:rsidP="00124E8F">
      <w:pPr>
        <w:rPr>
          <w:lang w:eastAsia="es-MX"/>
        </w:rPr>
      </w:pPr>
    </w:p>
    <w:p w14:paraId="17775259" w14:textId="77777777" w:rsidR="00124E8F" w:rsidRDefault="00124E8F" w:rsidP="00124E8F">
      <w:pPr>
        <w:rPr>
          <w:lang w:eastAsia="es-MX"/>
        </w:rPr>
      </w:pPr>
    </w:p>
    <w:p w14:paraId="579ED30F" w14:textId="77777777" w:rsidR="00124E8F" w:rsidRDefault="00124E8F" w:rsidP="00124E8F">
      <w:pPr>
        <w:rPr>
          <w:lang w:eastAsia="es-MX"/>
        </w:rPr>
      </w:pPr>
    </w:p>
    <w:p w14:paraId="0313BF2B" w14:textId="77777777" w:rsidR="00124E8F" w:rsidRDefault="00124E8F" w:rsidP="00124E8F">
      <w:pPr>
        <w:rPr>
          <w:lang w:eastAsia="es-MX"/>
        </w:rPr>
      </w:pPr>
    </w:p>
    <w:p w14:paraId="27998A7F" w14:textId="77777777" w:rsidR="00124E8F" w:rsidRDefault="00124E8F" w:rsidP="00124E8F">
      <w:pPr>
        <w:rPr>
          <w:lang w:eastAsia="es-MX"/>
        </w:rPr>
      </w:pPr>
    </w:p>
    <w:p w14:paraId="4862F49E" w14:textId="77777777" w:rsidR="00124E8F" w:rsidRDefault="00124E8F" w:rsidP="00124E8F">
      <w:pPr>
        <w:rPr>
          <w:lang w:eastAsia="es-MX"/>
        </w:rPr>
      </w:pPr>
    </w:p>
    <w:p w14:paraId="174F3102" w14:textId="77777777" w:rsidR="00124E8F" w:rsidRPr="00A504A9" w:rsidRDefault="00124E8F" w:rsidP="00124E8F">
      <w:pPr>
        <w:rPr>
          <w:lang w:val="es-MX" w:eastAsia="it-IT"/>
        </w:rPr>
      </w:pPr>
    </w:p>
    <w:p w14:paraId="5417EADF" w14:textId="77777777" w:rsidR="00124E8F" w:rsidRDefault="00124E8F" w:rsidP="00124E8F">
      <w:pPr>
        <w:pStyle w:val="Ttulo2"/>
        <w:numPr>
          <w:ilvl w:val="1"/>
          <w:numId w:val="2"/>
        </w:numPr>
        <w:jc w:val="both"/>
      </w:pPr>
      <w:bookmarkStart w:id="208" w:name="_Toc165475191"/>
      <w:bookmarkStart w:id="209" w:name="_Toc192886780"/>
      <w:bookmarkStart w:id="210" w:name="_Toc210152334"/>
      <w:bookmarkStart w:id="211" w:name="_Toc212377434"/>
      <w:r>
        <w:t>Distancias entre conductores</w:t>
      </w:r>
      <w:bookmarkEnd w:id="208"/>
      <w:bookmarkEnd w:id="209"/>
      <w:bookmarkEnd w:id="210"/>
      <w:bookmarkEnd w:id="211"/>
    </w:p>
    <w:p w14:paraId="349A625A" w14:textId="77777777" w:rsidR="00124E8F" w:rsidRPr="00C718BE" w:rsidRDefault="00124E8F" w:rsidP="008400BA">
      <w:pPr>
        <w:pStyle w:val="NormalK"/>
      </w:pPr>
      <w:r w:rsidRPr="00C718BE">
        <w:t>Según el apartado 5.4.1. de la ITC-LAT 07, del vigente Reglamento de Líneas Eléctricas Aéreas de Alta Tensión, la distancia entre conductores no será inferior a:</w:t>
      </w:r>
    </w:p>
    <w:p w14:paraId="21BBDB68" w14:textId="77777777" w:rsidR="00124E8F" w:rsidRPr="00C718BE" w:rsidRDefault="00124E8F" w:rsidP="008400BA">
      <w:pPr>
        <w:pStyle w:val="NormalK"/>
      </w:pPr>
      <m:oMathPara>
        <m:oMath>
          <m:r>
            <w:rPr>
              <w:rFonts w:ascii="Cambria Math" w:hAnsi="Cambria Math"/>
            </w:rPr>
            <m:t>D</m:t>
          </m:r>
          <m:r>
            <m:rPr>
              <m:sty m:val="p"/>
            </m:rPr>
            <w:rPr>
              <w:rFonts w:ascii="Cambria Math" w:hAnsi="Cambria Math"/>
            </w:rPr>
            <m:t>=</m:t>
          </m:r>
          <m:r>
            <w:rPr>
              <w:rFonts w:ascii="Cambria Math" w:hAnsi="Cambria Math"/>
            </w:rPr>
            <m:t>K</m:t>
          </m:r>
          <m:r>
            <m:rPr>
              <m:sty m:val="p"/>
            </m:rPr>
            <w:rPr>
              <w:rFonts w:ascii="Cambria Math" w:hAnsi="Cambria Math"/>
            </w:rPr>
            <m:t>·</m:t>
          </m:r>
          <m:rad>
            <m:radPr>
              <m:degHide m:val="1"/>
              <m:ctrlPr>
                <w:rPr>
                  <w:rFonts w:ascii="Cambria Math" w:hAnsi="Cambria Math"/>
                </w:rPr>
              </m:ctrlPr>
            </m:radPr>
            <m:deg/>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c</m:t>
                  </m:r>
                </m:sub>
              </m:sSub>
            </m:e>
          </m:rad>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pp</m:t>
              </m:r>
            </m:sub>
          </m:sSub>
        </m:oMath>
      </m:oMathPara>
    </w:p>
    <w:p w14:paraId="3EDCEDE9" w14:textId="77777777" w:rsidR="00124E8F" w:rsidRPr="00C718BE" w:rsidRDefault="00124E8F" w:rsidP="008400BA">
      <w:pPr>
        <w:pStyle w:val="NormalK"/>
        <w:rPr>
          <w:rStyle w:val="NormalKCar"/>
          <w:sz w:val="22"/>
          <w:szCs w:val="22"/>
        </w:rPr>
      </w:pPr>
      <w:r w:rsidRPr="00C718BE">
        <w:rPr>
          <w:rStyle w:val="NormalKCar"/>
          <w:sz w:val="22"/>
          <w:szCs w:val="22"/>
        </w:rPr>
        <w:t>Para el caso de distancia entre conductores de fase, tenemos:</w:t>
      </w:r>
    </w:p>
    <w:p w14:paraId="3C9FE846" w14:textId="77777777" w:rsidR="00124E8F" w:rsidRPr="00C718BE" w:rsidRDefault="00124E8F" w:rsidP="008400BA">
      <w:pPr>
        <w:pStyle w:val="NormalK"/>
        <w:rPr>
          <w:rStyle w:val="NormalKCar"/>
          <w:sz w:val="22"/>
          <w:szCs w:val="22"/>
        </w:rPr>
      </w:pPr>
      <w:r w:rsidRPr="00C718BE">
        <w:t xml:space="preserve">- </w:t>
      </w:r>
      <w:r w:rsidRPr="00C718BE">
        <w:rPr>
          <w:rStyle w:val="NormalKCar"/>
          <w:sz w:val="22"/>
          <w:szCs w:val="22"/>
        </w:rPr>
        <w:t>K = coeficiente oscilación conductores con el viento, que se tomará de la siguiente tabla adjunta:</w:t>
      </w:r>
    </w:p>
    <w:tbl>
      <w:tblPr>
        <w:tblW w:w="7000" w:type="dxa"/>
        <w:tblInd w:w="55" w:type="dxa"/>
        <w:tblCellMar>
          <w:left w:w="70" w:type="dxa"/>
          <w:right w:w="70" w:type="dxa"/>
        </w:tblCellMar>
        <w:tblLook w:val="04A0" w:firstRow="1" w:lastRow="0" w:firstColumn="1" w:lastColumn="0" w:noHBand="0" w:noVBand="1"/>
      </w:tblPr>
      <w:tblGrid>
        <w:gridCol w:w="2820"/>
        <w:gridCol w:w="2020"/>
        <w:gridCol w:w="2160"/>
      </w:tblGrid>
      <w:tr w:rsidR="00124E8F" w:rsidRPr="003A528D" w14:paraId="22768C39" w14:textId="77777777" w:rsidTr="00124E8F">
        <w:trPr>
          <w:trHeight w:val="300"/>
        </w:trPr>
        <w:tc>
          <w:tcPr>
            <w:tcW w:w="2820" w:type="dxa"/>
            <w:vMerge w:val="restart"/>
            <w:tcBorders>
              <w:top w:val="single" w:sz="8" w:space="0" w:color="auto"/>
              <w:left w:val="single" w:sz="8" w:space="0" w:color="auto"/>
              <w:bottom w:val="single" w:sz="4" w:space="0" w:color="auto"/>
              <w:right w:val="single" w:sz="4" w:space="0" w:color="auto"/>
            </w:tcBorders>
            <w:shd w:val="clear" w:color="000000" w:fill="C5D9F1"/>
            <w:hideMark/>
          </w:tcPr>
          <w:p w14:paraId="5D9E9D18"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ÁNGULO DE OSCILACIÓN</w:t>
            </w:r>
          </w:p>
        </w:tc>
        <w:tc>
          <w:tcPr>
            <w:tcW w:w="4180" w:type="dxa"/>
            <w:gridSpan w:val="2"/>
            <w:tcBorders>
              <w:top w:val="single" w:sz="8" w:space="0" w:color="auto"/>
              <w:left w:val="nil"/>
              <w:bottom w:val="single" w:sz="4" w:space="0" w:color="auto"/>
              <w:right w:val="single" w:sz="8" w:space="0" w:color="000000"/>
            </w:tcBorders>
            <w:shd w:val="clear" w:color="000000" w:fill="C5D9F1"/>
            <w:hideMark/>
          </w:tcPr>
          <w:p w14:paraId="28FD8F7E"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VALORES DE K</w:t>
            </w:r>
          </w:p>
        </w:tc>
      </w:tr>
      <w:tr w:rsidR="00124E8F" w:rsidRPr="003A528D" w14:paraId="7B37E180" w14:textId="77777777" w:rsidTr="00124E8F">
        <w:trPr>
          <w:trHeight w:val="900"/>
        </w:trPr>
        <w:tc>
          <w:tcPr>
            <w:tcW w:w="2820" w:type="dxa"/>
            <w:vMerge/>
            <w:tcBorders>
              <w:top w:val="single" w:sz="8" w:space="0" w:color="auto"/>
              <w:left w:val="single" w:sz="8" w:space="0" w:color="auto"/>
              <w:bottom w:val="single" w:sz="4" w:space="0" w:color="auto"/>
              <w:right w:val="single" w:sz="4" w:space="0" w:color="auto"/>
            </w:tcBorders>
            <w:vAlign w:val="center"/>
            <w:hideMark/>
          </w:tcPr>
          <w:p w14:paraId="38EE2A11" w14:textId="77777777" w:rsidR="00124E8F" w:rsidRPr="003A528D" w:rsidRDefault="00124E8F" w:rsidP="00124E8F">
            <w:pPr>
              <w:rPr>
                <w:rFonts w:ascii="Calibri" w:hAnsi="Calibri" w:cs="Calibri"/>
                <w:b/>
                <w:bCs/>
                <w:color w:val="000000"/>
                <w:szCs w:val="22"/>
              </w:rPr>
            </w:pPr>
          </w:p>
        </w:tc>
        <w:tc>
          <w:tcPr>
            <w:tcW w:w="2020" w:type="dxa"/>
            <w:tcBorders>
              <w:top w:val="nil"/>
              <w:left w:val="nil"/>
              <w:bottom w:val="single" w:sz="4" w:space="0" w:color="auto"/>
              <w:right w:val="single" w:sz="4" w:space="0" w:color="auto"/>
            </w:tcBorders>
            <w:shd w:val="clear" w:color="000000" w:fill="C5D9F1"/>
            <w:hideMark/>
          </w:tcPr>
          <w:p w14:paraId="23D0B355"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Líneas de tensión nominal superior a 30kV</w:t>
            </w:r>
          </w:p>
        </w:tc>
        <w:tc>
          <w:tcPr>
            <w:tcW w:w="2160" w:type="dxa"/>
            <w:tcBorders>
              <w:top w:val="nil"/>
              <w:left w:val="nil"/>
              <w:bottom w:val="single" w:sz="4" w:space="0" w:color="auto"/>
              <w:right w:val="single" w:sz="8" w:space="0" w:color="auto"/>
            </w:tcBorders>
            <w:shd w:val="clear" w:color="000000" w:fill="C5D9F1"/>
            <w:hideMark/>
          </w:tcPr>
          <w:p w14:paraId="187C7F99"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Líneas de tensión nominal igual o inferior a 30kV</w:t>
            </w:r>
          </w:p>
        </w:tc>
      </w:tr>
      <w:tr w:rsidR="00124E8F" w:rsidRPr="003A528D" w14:paraId="354E71DA" w14:textId="77777777" w:rsidTr="00124E8F">
        <w:trPr>
          <w:trHeight w:val="300"/>
        </w:trPr>
        <w:tc>
          <w:tcPr>
            <w:tcW w:w="2820" w:type="dxa"/>
            <w:tcBorders>
              <w:top w:val="nil"/>
              <w:left w:val="single" w:sz="8" w:space="0" w:color="auto"/>
              <w:bottom w:val="single" w:sz="4" w:space="0" w:color="auto"/>
              <w:right w:val="single" w:sz="4" w:space="0" w:color="auto"/>
            </w:tcBorders>
            <w:noWrap/>
            <w:vAlign w:val="bottom"/>
            <w:hideMark/>
          </w:tcPr>
          <w:p w14:paraId="29D2F24C"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 xml:space="preserve">Superior a 65º  </w:t>
            </w:r>
          </w:p>
        </w:tc>
        <w:tc>
          <w:tcPr>
            <w:tcW w:w="2020" w:type="dxa"/>
            <w:tcBorders>
              <w:top w:val="nil"/>
              <w:left w:val="nil"/>
              <w:bottom w:val="single" w:sz="4" w:space="0" w:color="auto"/>
              <w:right w:val="single" w:sz="4" w:space="0" w:color="auto"/>
            </w:tcBorders>
            <w:noWrap/>
            <w:vAlign w:val="bottom"/>
            <w:hideMark/>
          </w:tcPr>
          <w:p w14:paraId="1CA61EC2"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0.7</w:t>
            </w:r>
          </w:p>
        </w:tc>
        <w:tc>
          <w:tcPr>
            <w:tcW w:w="2160" w:type="dxa"/>
            <w:tcBorders>
              <w:top w:val="nil"/>
              <w:left w:val="nil"/>
              <w:bottom w:val="single" w:sz="4" w:space="0" w:color="auto"/>
              <w:right w:val="single" w:sz="8" w:space="0" w:color="auto"/>
            </w:tcBorders>
            <w:noWrap/>
            <w:vAlign w:val="bottom"/>
            <w:hideMark/>
          </w:tcPr>
          <w:p w14:paraId="2BF6C774"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0.65</w:t>
            </w:r>
          </w:p>
        </w:tc>
      </w:tr>
      <w:tr w:rsidR="00124E8F" w:rsidRPr="003A528D" w14:paraId="5572408F" w14:textId="77777777" w:rsidTr="00124E8F">
        <w:trPr>
          <w:trHeight w:val="300"/>
        </w:trPr>
        <w:tc>
          <w:tcPr>
            <w:tcW w:w="2820" w:type="dxa"/>
            <w:tcBorders>
              <w:top w:val="nil"/>
              <w:left w:val="single" w:sz="8" w:space="0" w:color="auto"/>
              <w:bottom w:val="single" w:sz="4" w:space="0" w:color="auto"/>
              <w:right w:val="single" w:sz="4" w:space="0" w:color="auto"/>
            </w:tcBorders>
            <w:noWrap/>
            <w:vAlign w:val="bottom"/>
            <w:hideMark/>
          </w:tcPr>
          <w:p w14:paraId="1D728154"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Comprendido entre 40º y 65º</w:t>
            </w:r>
          </w:p>
        </w:tc>
        <w:tc>
          <w:tcPr>
            <w:tcW w:w="2020" w:type="dxa"/>
            <w:tcBorders>
              <w:top w:val="nil"/>
              <w:left w:val="nil"/>
              <w:bottom w:val="single" w:sz="4" w:space="0" w:color="auto"/>
              <w:right w:val="single" w:sz="4" w:space="0" w:color="auto"/>
            </w:tcBorders>
            <w:noWrap/>
            <w:vAlign w:val="bottom"/>
            <w:hideMark/>
          </w:tcPr>
          <w:p w14:paraId="4CD831C8"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0.65</w:t>
            </w:r>
          </w:p>
        </w:tc>
        <w:tc>
          <w:tcPr>
            <w:tcW w:w="2160" w:type="dxa"/>
            <w:tcBorders>
              <w:top w:val="nil"/>
              <w:left w:val="nil"/>
              <w:bottom w:val="single" w:sz="4" w:space="0" w:color="auto"/>
              <w:right w:val="single" w:sz="8" w:space="0" w:color="auto"/>
            </w:tcBorders>
            <w:noWrap/>
            <w:vAlign w:val="bottom"/>
            <w:hideMark/>
          </w:tcPr>
          <w:p w14:paraId="1CFA9D53"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w:t>
            </w:r>
          </w:p>
        </w:tc>
      </w:tr>
      <w:tr w:rsidR="00124E8F" w:rsidRPr="003A528D" w14:paraId="323F4D4B" w14:textId="77777777" w:rsidTr="00124E8F">
        <w:trPr>
          <w:trHeight w:val="315"/>
        </w:trPr>
        <w:tc>
          <w:tcPr>
            <w:tcW w:w="2820" w:type="dxa"/>
            <w:tcBorders>
              <w:top w:val="nil"/>
              <w:left w:val="single" w:sz="8" w:space="0" w:color="auto"/>
              <w:bottom w:val="single" w:sz="8" w:space="0" w:color="auto"/>
              <w:right w:val="single" w:sz="4" w:space="0" w:color="auto"/>
            </w:tcBorders>
            <w:noWrap/>
            <w:vAlign w:val="bottom"/>
            <w:hideMark/>
          </w:tcPr>
          <w:p w14:paraId="1B238BC3"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inferior a 40º</w:t>
            </w:r>
          </w:p>
        </w:tc>
        <w:tc>
          <w:tcPr>
            <w:tcW w:w="2020" w:type="dxa"/>
            <w:tcBorders>
              <w:top w:val="nil"/>
              <w:left w:val="nil"/>
              <w:bottom w:val="single" w:sz="8" w:space="0" w:color="auto"/>
              <w:right w:val="single" w:sz="4" w:space="0" w:color="auto"/>
            </w:tcBorders>
            <w:noWrap/>
            <w:vAlign w:val="bottom"/>
            <w:hideMark/>
          </w:tcPr>
          <w:p w14:paraId="3DB57B33"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w:t>
            </w:r>
          </w:p>
        </w:tc>
        <w:tc>
          <w:tcPr>
            <w:tcW w:w="2160" w:type="dxa"/>
            <w:tcBorders>
              <w:top w:val="nil"/>
              <w:left w:val="nil"/>
              <w:bottom w:val="single" w:sz="8" w:space="0" w:color="auto"/>
              <w:right w:val="single" w:sz="8" w:space="0" w:color="auto"/>
            </w:tcBorders>
            <w:noWrap/>
            <w:vAlign w:val="bottom"/>
            <w:hideMark/>
          </w:tcPr>
          <w:p w14:paraId="764438AD"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0.55</w:t>
            </w:r>
          </w:p>
        </w:tc>
      </w:tr>
    </w:tbl>
    <w:p w14:paraId="4185073E" w14:textId="77777777" w:rsidR="00124E8F" w:rsidRPr="00C718BE" w:rsidRDefault="00124E8F" w:rsidP="00124E8F">
      <w:pPr>
        <w:pStyle w:val="Prrafodelista"/>
        <w:keepLines/>
        <w:widowControl w:val="0"/>
        <w:numPr>
          <w:ilvl w:val="0"/>
          <w:numId w:val="39"/>
        </w:numPr>
        <w:spacing w:before="240" w:after="240"/>
        <w:contextualSpacing w:val="0"/>
        <w:jc w:val="both"/>
        <w:rPr>
          <w:rStyle w:val="NormalKCar"/>
          <w:sz w:val="22"/>
          <w:szCs w:val="22"/>
        </w:rPr>
      </w:pPr>
      <w:r w:rsidRPr="00C718BE">
        <w:rPr>
          <w:rStyle w:val="NormalKCar"/>
          <w:sz w:val="22"/>
          <w:szCs w:val="22"/>
        </w:rPr>
        <w:t>Hipótesis de viento: +15ºC + Viento (120km/h):</w:t>
      </w:r>
    </w:p>
    <w:p w14:paraId="2773BCED" w14:textId="77777777" w:rsidR="00124E8F" w:rsidRPr="00C718BE" w:rsidRDefault="00124E8F" w:rsidP="00124E8F">
      <w:pPr>
        <w:pStyle w:val="Prrafodelista"/>
        <w:rPr>
          <w:rStyle w:val="NormalKCar"/>
          <w:sz w:val="22"/>
          <w:szCs w:val="22"/>
        </w:rPr>
      </w:pPr>
      <m:oMathPara>
        <m:oMath>
          <m:r>
            <w:rPr>
              <w:rStyle w:val="NormalKCar"/>
              <w:rFonts w:ascii="Cambria Math" w:hAnsi="Cambria Math"/>
              <w:sz w:val="22"/>
              <w:szCs w:val="22"/>
            </w:rPr>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viento</m:t>
              </m:r>
            </m:num>
            <m:den>
              <m:r>
                <w:rPr>
                  <w:rStyle w:val="NormalKCar"/>
                  <w:rFonts w:ascii="Cambria Math" w:hAnsi="Cambria Math"/>
                  <w:sz w:val="22"/>
                  <w:szCs w:val="22"/>
                </w:rPr>
                <m:t>peso propio</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1.385</m:t>
              </m:r>
            </m:num>
            <m:den>
              <m:r>
                <w:rPr>
                  <w:rStyle w:val="NormalKCar"/>
                  <w:rFonts w:ascii="Cambria Math" w:hAnsi="Cambria Math"/>
                  <w:sz w:val="22"/>
                  <w:szCs w:val="22"/>
                </w:rPr>
                <m:t>1.492</m:t>
              </m:r>
            </m:den>
          </m:f>
          <m:r>
            <w:rPr>
              <w:rStyle w:val="NormalKCar"/>
              <w:rFonts w:ascii="Cambria Math" w:hAnsi="Cambria Math"/>
              <w:sz w:val="22"/>
              <w:szCs w:val="22"/>
            </w:rPr>
            <m:t>=42.87º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K=0.65</m:t>
          </m:r>
        </m:oMath>
      </m:oMathPara>
    </w:p>
    <w:p w14:paraId="1E239D0D" w14:textId="77777777" w:rsidR="00124E8F" w:rsidRPr="00C718BE" w:rsidRDefault="00124E8F" w:rsidP="00124E8F">
      <w:pPr>
        <w:pStyle w:val="Prrafodelista"/>
        <w:keepLines/>
        <w:widowControl w:val="0"/>
        <w:numPr>
          <w:ilvl w:val="0"/>
          <w:numId w:val="39"/>
        </w:numPr>
        <w:spacing w:before="240" w:after="240"/>
        <w:contextualSpacing w:val="0"/>
        <w:jc w:val="both"/>
        <w:rPr>
          <w:rStyle w:val="NormalKCar"/>
          <w:sz w:val="22"/>
          <w:szCs w:val="22"/>
        </w:rPr>
      </w:pPr>
      <w:r w:rsidRPr="00C718BE">
        <w:rPr>
          <w:rStyle w:val="NormalKCar"/>
          <w:sz w:val="22"/>
          <w:szCs w:val="22"/>
        </w:rPr>
        <w:t>Hipótesis de hielo: +0ºC + Hielo:</w:t>
      </w:r>
    </w:p>
    <w:p w14:paraId="574CC41A" w14:textId="77777777" w:rsidR="00124E8F" w:rsidRPr="00C718BE" w:rsidRDefault="00124E8F" w:rsidP="00124E8F">
      <w:pPr>
        <w:pStyle w:val="Prrafodelista"/>
        <w:rPr>
          <w:rStyle w:val="NormalKCar"/>
          <w:sz w:val="22"/>
          <w:szCs w:val="22"/>
        </w:rPr>
      </w:pPr>
      <m:oMathPara>
        <m:oMath>
          <m:r>
            <w:rPr>
              <w:rStyle w:val="NormalKCar"/>
              <w:rFonts w:ascii="Cambria Math" w:hAnsi="Cambria Math"/>
              <w:sz w:val="22"/>
              <w:szCs w:val="22"/>
            </w:rPr>
            <w:lastRenderedPageBreak/>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hielo</m:t>
              </m:r>
            </m:num>
            <m:den>
              <m:r>
                <w:rPr>
                  <w:rStyle w:val="NormalKCar"/>
                  <w:rFonts w:ascii="Cambria Math" w:hAnsi="Cambria Math"/>
                  <w:sz w:val="22"/>
                  <w:szCs w:val="22"/>
                </w:rPr>
                <m:t>peso propio con hielo</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0</m:t>
              </m:r>
            </m:num>
            <m:den>
              <m:r>
                <w:rPr>
                  <w:rStyle w:val="NormalKCar"/>
                  <w:rFonts w:ascii="Cambria Math" w:hAnsi="Cambria Math"/>
                  <w:sz w:val="22"/>
                  <w:szCs w:val="22"/>
                </w:rPr>
                <m:t>2.44</m:t>
              </m:r>
            </m:den>
          </m:f>
          <m:r>
            <w:rPr>
              <w:rStyle w:val="NormalKCar"/>
              <w:rFonts w:ascii="Cambria Math" w:hAnsi="Cambria Math"/>
              <w:sz w:val="22"/>
              <w:szCs w:val="22"/>
            </w:rPr>
            <m:t>=0º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m:t>
          </m:r>
        </m:oMath>
      </m:oMathPara>
    </w:p>
    <w:p w14:paraId="370C051E" w14:textId="77777777" w:rsidR="00124E8F" w:rsidRPr="00C718BE" w:rsidRDefault="00124E8F" w:rsidP="00124E8F">
      <w:pPr>
        <w:pStyle w:val="Prrafodelista"/>
        <w:keepLines/>
        <w:widowControl w:val="0"/>
        <w:numPr>
          <w:ilvl w:val="0"/>
          <w:numId w:val="39"/>
        </w:numPr>
        <w:spacing w:before="240" w:after="240"/>
        <w:contextualSpacing w:val="0"/>
        <w:jc w:val="both"/>
        <w:rPr>
          <w:rStyle w:val="NormalKCar"/>
          <w:sz w:val="22"/>
          <w:szCs w:val="22"/>
        </w:rPr>
      </w:pPr>
      <w:r w:rsidRPr="00C718BE">
        <w:rPr>
          <w:rStyle w:val="NormalKCar"/>
          <w:sz w:val="22"/>
          <w:szCs w:val="22"/>
        </w:rPr>
        <w:t>Hipótesis de temperatura: +85ºC sin sobrecarga:</w:t>
      </w:r>
    </w:p>
    <w:p w14:paraId="632D2A69" w14:textId="77777777" w:rsidR="00124E8F" w:rsidRPr="00C718BE" w:rsidRDefault="00124E8F" w:rsidP="00124E8F">
      <w:pPr>
        <w:pStyle w:val="Prrafodelista"/>
        <w:rPr>
          <w:rStyle w:val="NormalKCar"/>
          <w:sz w:val="22"/>
          <w:szCs w:val="22"/>
        </w:rPr>
      </w:pPr>
      <m:oMathPara>
        <m:oMath>
          <m:r>
            <w:rPr>
              <w:rStyle w:val="NormalKCar"/>
              <w:rFonts w:ascii="Cambria Math" w:hAnsi="Cambria Math"/>
              <w:sz w:val="22"/>
              <w:szCs w:val="22"/>
            </w:rPr>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Tª</m:t>
              </m:r>
            </m:num>
            <m:den>
              <m:r>
                <w:rPr>
                  <w:rStyle w:val="NormalKCar"/>
                  <w:rFonts w:ascii="Cambria Math" w:hAnsi="Cambria Math"/>
                  <w:sz w:val="22"/>
                  <w:szCs w:val="22"/>
                </w:rPr>
                <m:t xml:space="preserve">peso propio </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0</m:t>
              </m:r>
            </m:num>
            <m:den>
              <m:r>
                <w:rPr>
                  <w:rStyle w:val="NormalKCar"/>
                  <w:rFonts w:ascii="Cambria Math" w:hAnsi="Cambria Math"/>
                  <w:sz w:val="22"/>
                  <w:szCs w:val="22"/>
                </w:rPr>
                <m:t>1.492</m:t>
              </m:r>
            </m:den>
          </m:f>
          <m:r>
            <w:rPr>
              <w:rStyle w:val="NormalKCar"/>
              <w:rFonts w:ascii="Cambria Math" w:hAnsi="Cambria Math"/>
              <w:sz w:val="22"/>
              <w:szCs w:val="22"/>
            </w:rPr>
            <m:t>=0º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m:t>
          </m:r>
        </m:oMath>
      </m:oMathPara>
    </w:p>
    <w:p w14:paraId="56C0E82B" w14:textId="77777777" w:rsidR="00124E8F" w:rsidRPr="00C718BE" w:rsidRDefault="00124E8F" w:rsidP="008400BA">
      <w:pPr>
        <w:pStyle w:val="NormalK"/>
      </w:pPr>
      <w:r w:rsidRPr="00C718BE">
        <w:t xml:space="preserve">- F: Flecha máxima del conductor, en metros. </w:t>
      </w:r>
    </w:p>
    <w:p w14:paraId="41979449" w14:textId="77777777" w:rsidR="00124E8F" w:rsidRPr="00C718BE" w:rsidRDefault="00124E8F" w:rsidP="008400BA">
      <w:pPr>
        <w:pStyle w:val="NormalK"/>
      </w:pPr>
      <w:r w:rsidRPr="00C718BE">
        <w:t xml:space="preserve">- </w:t>
      </w:r>
      <w:proofErr w:type="spellStart"/>
      <w:r w:rsidRPr="00C718BE">
        <w:t>Lc</w:t>
      </w:r>
      <w:proofErr w:type="spellEnd"/>
      <w:r w:rsidRPr="00C718BE">
        <w:t xml:space="preserve">: Longitud de la cadena de suspensión en metros. </w:t>
      </w:r>
    </w:p>
    <w:p w14:paraId="6F20861D" w14:textId="77777777" w:rsidR="00124E8F" w:rsidRPr="00C718BE" w:rsidRDefault="00124E8F" w:rsidP="008400BA">
      <w:pPr>
        <w:pStyle w:val="NormalK"/>
      </w:pPr>
      <w:r w:rsidRPr="00C718BE">
        <w:t>- K’: 0,</w:t>
      </w:r>
      <w:r>
        <w:t>8</w:t>
      </w:r>
      <w:r w:rsidRPr="00C718BE">
        <w:t xml:space="preserve">5. </w:t>
      </w:r>
    </w:p>
    <w:p w14:paraId="4DC5FF52" w14:textId="77777777" w:rsidR="00124E8F" w:rsidRPr="00494C4B" w:rsidRDefault="00124E8F" w:rsidP="008400BA">
      <w:pPr>
        <w:pStyle w:val="NormalK"/>
      </w:pPr>
      <w:r w:rsidRPr="00494C4B">
        <w:t xml:space="preserve">- </w:t>
      </w:r>
      <w:proofErr w:type="spellStart"/>
      <w:r w:rsidRPr="00494C4B">
        <w:t>D</w:t>
      </w:r>
      <w:r w:rsidRPr="00494C4B">
        <w:rPr>
          <w:sz w:val="14"/>
          <w:szCs w:val="14"/>
        </w:rPr>
        <w:t>pp</w:t>
      </w:r>
      <w:proofErr w:type="spellEnd"/>
      <w:r w:rsidRPr="00494C4B">
        <w:t xml:space="preserve">: Distancia de Aislamiento en el aire mínima especificada, para prevenir una descarga disruptiva entre conductores durante sobretensiones de frente lento o rápido. </w:t>
      </w:r>
      <w:proofErr w:type="spellStart"/>
      <w:r w:rsidRPr="00494C4B">
        <w:t>D</w:t>
      </w:r>
      <w:r w:rsidRPr="00494C4B">
        <w:rPr>
          <w:sz w:val="14"/>
          <w:szCs w:val="14"/>
        </w:rPr>
        <w:t>pp</w:t>
      </w:r>
      <w:proofErr w:type="spellEnd"/>
      <w:r w:rsidRPr="00494C4B">
        <w:rPr>
          <w:sz w:val="14"/>
          <w:szCs w:val="14"/>
        </w:rPr>
        <w:t xml:space="preserve"> </w:t>
      </w:r>
      <w:r w:rsidRPr="00494C4B">
        <w:t xml:space="preserve">es una distancia eléctrica. En este caso es de </w:t>
      </w:r>
      <w:r>
        <w:t>2.00</w:t>
      </w:r>
      <w:r w:rsidRPr="00494C4B">
        <w:t xml:space="preserve"> m. </w:t>
      </w:r>
    </w:p>
    <w:p w14:paraId="3FE0BF23" w14:textId="77777777" w:rsidR="00124E8F" w:rsidRDefault="00124E8F" w:rsidP="008400BA">
      <w:pPr>
        <w:pStyle w:val="NormalK"/>
      </w:pPr>
      <w:r w:rsidRPr="00494C4B">
        <w:t>En la tabla resumen adjunta pueden consultarse las separaciones necesarias para cada vano de la línea en proyecto, comprobándose que no superan la separación dada por el armado elegido</w:t>
      </w:r>
      <w:r>
        <w:t xml:space="preserve"> (la columna </w:t>
      </w:r>
      <w:r w:rsidRPr="0001582C">
        <w:t>“Separación de conductores mínima proyectada(m)”</w:t>
      </w:r>
      <w:r>
        <w:t>, muestra las separaciones mínimas incluyendo el abaniqueo de conductores)</w:t>
      </w:r>
      <w:r w:rsidRPr="0001582C">
        <w:t>:</w:t>
      </w:r>
    </w:p>
    <w:tbl>
      <w:tblPr>
        <w:tblW w:w="5000" w:type="pct"/>
        <w:tblCellMar>
          <w:left w:w="70" w:type="dxa"/>
          <w:right w:w="70" w:type="dxa"/>
        </w:tblCellMar>
        <w:tblLook w:val="04A0" w:firstRow="1" w:lastRow="0" w:firstColumn="1" w:lastColumn="0" w:noHBand="0" w:noVBand="1"/>
      </w:tblPr>
      <w:tblGrid>
        <w:gridCol w:w="805"/>
        <w:gridCol w:w="805"/>
        <w:gridCol w:w="848"/>
        <w:gridCol w:w="1063"/>
        <w:gridCol w:w="805"/>
        <w:gridCol w:w="1086"/>
        <w:gridCol w:w="766"/>
        <w:gridCol w:w="1063"/>
        <w:gridCol w:w="1244"/>
      </w:tblGrid>
      <w:tr w:rsidR="00E304BA" w:rsidRPr="00E304BA" w14:paraId="2F51C576" w14:textId="77777777" w:rsidTr="00F82074">
        <w:trPr>
          <w:trHeight w:val="600"/>
          <w:tblHeader/>
        </w:trPr>
        <w:tc>
          <w:tcPr>
            <w:tcW w:w="988" w:type="pct"/>
            <w:gridSpan w:val="2"/>
            <w:vMerge w:val="restart"/>
            <w:tcBorders>
              <w:top w:val="single" w:sz="8" w:space="0" w:color="auto"/>
              <w:left w:val="single" w:sz="8" w:space="0" w:color="auto"/>
              <w:bottom w:val="single" w:sz="4" w:space="0" w:color="auto"/>
              <w:right w:val="single" w:sz="4" w:space="0" w:color="auto"/>
            </w:tcBorders>
            <w:shd w:val="clear" w:color="000000" w:fill="C5D9F1"/>
            <w:hideMark/>
          </w:tcPr>
          <w:p w14:paraId="644D6C63"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Vano</w:t>
            </w:r>
          </w:p>
        </w:tc>
        <w:tc>
          <w:tcPr>
            <w:tcW w:w="519"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0943F46D"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Flecha máxima 85º (m)</w:t>
            </w:r>
          </w:p>
        </w:tc>
        <w:tc>
          <w:tcPr>
            <w:tcW w:w="610"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0F04A0A3" w14:textId="0F96AD69"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 xml:space="preserve">Separación de </w:t>
            </w:r>
            <w:r w:rsidR="00F82074">
              <w:rPr>
                <w:rFonts w:ascii="Calibri" w:hAnsi="Calibri" w:cs="Calibri"/>
                <w:b/>
                <w:bCs/>
                <w:color w:val="000000"/>
                <w:sz w:val="18"/>
                <w:szCs w:val="18"/>
              </w:rPr>
              <w:t>conductores mínima exigida a 85</w:t>
            </w:r>
            <w:r w:rsidRPr="00E304BA">
              <w:rPr>
                <w:rFonts w:ascii="Calibri" w:hAnsi="Calibri" w:cs="Calibri"/>
                <w:b/>
                <w:bCs/>
                <w:color w:val="000000"/>
                <w:sz w:val="18"/>
                <w:szCs w:val="18"/>
              </w:rPr>
              <w:t>º (m)</w:t>
            </w:r>
          </w:p>
        </w:tc>
        <w:tc>
          <w:tcPr>
            <w:tcW w:w="494"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3F93590B"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Flecha máxima 15º + Viento (m)</w:t>
            </w:r>
          </w:p>
        </w:tc>
        <w:tc>
          <w:tcPr>
            <w:tcW w:w="659"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12CBCDF2"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Separación de conductores mínima exigida a 15º + Viento (m)</w:t>
            </w:r>
          </w:p>
        </w:tc>
        <w:tc>
          <w:tcPr>
            <w:tcW w:w="470"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2FA87350"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Flecha máxima 0º + Hielo (m)</w:t>
            </w:r>
          </w:p>
        </w:tc>
        <w:tc>
          <w:tcPr>
            <w:tcW w:w="610"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6C5C98F4"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Separación de conductores mínima exigida a 0º + Hielo (m)</w:t>
            </w:r>
          </w:p>
        </w:tc>
        <w:tc>
          <w:tcPr>
            <w:tcW w:w="651" w:type="pct"/>
            <w:vMerge w:val="restart"/>
            <w:tcBorders>
              <w:top w:val="single" w:sz="8" w:space="0" w:color="auto"/>
              <w:left w:val="single" w:sz="4" w:space="0" w:color="auto"/>
              <w:bottom w:val="single" w:sz="4" w:space="0" w:color="auto"/>
              <w:right w:val="single" w:sz="8" w:space="0" w:color="auto"/>
            </w:tcBorders>
            <w:shd w:val="clear" w:color="000000" w:fill="C5D9F1"/>
            <w:hideMark/>
          </w:tcPr>
          <w:p w14:paraId="3764C120" w14:textId="77777777" w:rsidR="00E304BA" w:rsidRPr="00E304BA" w:rsidRDefault="00E304BA" w:rsidP="00E304BA">
            <w:pPr>
              <w:jc w:val="center"/>
              <w:rPr>
                <w:rFonts w:ascii="Calibri" w:hAnsi="Calibri" w:cs="Calibri"/>
                <w:b/>
                <w:bCs/>
                <w:color w:val="000000"/>
                <w:sz w:val="18"/>
                <w:szCs w:val="18"/>
              </w:rPr>
            </w:pPr>
            <w:r w:rsidRPr="00E304BA">
              <w:rPr>
                <w:rFonts w:ascii="Calibri" w:hAnsi="Calibri" w:cs="Calibri"/>
                <w:b/>
                <w:bCs/>
                <w:color w:val="000000"/>
                <w:sz w:val="18"/>
                <w:szCs w:val="18"/>
              </w:rPr>
              <w:t>Separación de conductores mínima proyectada(m)</w:t>
            </w:r>
          </w:p>
        </w:tc>
      </w:tr>
      <w:tr w:rsidR="00E304BA" w:rsidRPr="00E304BA" w14:paraId="5A35151B" w14:textId="77777777" w:rsidTr="00E304BA">
        <w:trPr>
          <w:trHeight w:val="890"/>
        </w:trPr>
        <w:tc>
          <w:tcPr>
            <w:tcW w:w="988" w:type="pct"/>
            <w:gridSpan w:val="2"/>
            <w:vMerge/>
            <w:tcBorders>
              <w:top w:val="single" w:sz="8" w:space="0" w:color="auto"/>
              <w:left w:val="single" w:sz="8" w:space="0" w:color="auto"/>
              <w:bottom w:val="single" w:sz="4" w:space="0" w:color="auto"/>
              <w:right w:val="single" w:sz="4" w:space="0" w:color="auto"/>
            </w:tcBorders>
            <w:vAlign w:val="center"/>
            <w:hideMark/>
          </w:tcPr>
          <w:p w14:paraId="6F111BBA" w14:textId="77777777" w:rsidR="00E304BA" w:rsidRPr="00E304BA" w:rsidRDefault="00E304BA" w:rsidP="00E304BA">
            <w:pPr>
              <w:rPr>
                <w:rFonts w:ascii="Calibri" w:hAnsi="Calibri" w:cs="Calibri"/>
                <w:b/>
                <w:bCs/>
                <w:color w:val="000000"/>
                <w:sz w:val="18"/>
                <w:szCs w:val="18"/>
              </w:rPr>
            </w:pPr>
          </w:p>
        </w:tc>
        <w:tc>
          <w:tcPr>
            <w:tcW w:w="519" w:type="pct"/>
            <w:vMerge/>
            <w:tcBorders>
              <w:top w:val="single" w:sz="8" w:space="0" w:color="auto"/>
              <w:left w:val="single" w:sz="4" w:space="0" w:color="auto"/>
              <w:bottom w:val="single" w:sz="4" w:space="0" w:color="auto"/>
              <w:right w:val="single" w:sz="4" w:space="0" w:color="auto"/>
            </w:tcBorders>
            <w:vAlign w:val="center"/>
            <w:hideMark/>
          </w:tcPr>
          <w:p w14:paraId="7E61A2EE" w14:textId="77777777" w:rsidR="00E304BA" w:rsidRPr="00E304BA" w:rsidRDefault="00E304BA" w:rsidP="00E304BA">
            <w:pPr>
              <w:rPr>
                <w:rFonts w:ascii="Calibri" w:hAnsi="Calibri" w:cs="Calibri"/>
                <w:b/>
                <w:bCs/>
                <w:color w:val="000000"/>
                <w:sz w:val="18"/>
                <w:szCs w:val="18"/>
              </w:rPr>
            </w:pPr>
          </w:p>
        </w:tc>
        <w:tc>
          <w:tcPr>
            <w:tcW w:w="610" w:type="pct"/>
            <w:vMerge/>
            <w:tcBorders>
              <w:top w:val="single" w:sz="8" w:space="0" w:color="auto"/>
              <w:left w:val="single" w:sz="4" w:space="0" w:color="auto"/>
              <w:bottom w:val="single" w:sz="4" w:space="0" w:color="auto"/>
              <w:right w:val="single" w:sz="4" w:space="0" w:color="auto"/>
            </w:tcBorders>
            <w:vAlign w:val="center"/>
            <w:hideMark/>
          </w:tcPr>
          <w:p w14:paraId="02B4881D" w14:textId="77777777" w:rsidR="00E304BA" w:rsidRPr="00E304BA" w:rsidRDefault="00E304BA" w:rsidP="00E304BA">
            <w:pPr>
              <w:rPr>
                <w:rFonts w:ascii="Calibri" w:hAnsi="Calibri" w:cs="Calibri"/>
                <w:b/>
                <w:bCs/>
                <w:color w:val="000000"/>
                <w:sz w:val="18"/>
                <w:szCs w:val="18"/>
              </w:rPr>
            </w:pPr>
          </w:p>
        </w:tc>
        <w:tc>
          <w:tcPr>
            <w:tcW w:w="494" w:type="pct"/>
            <w:vMerge/>
            <w:tcBorders>
              <w:top w:val="single" w:sz="8" w:space="0" w:color="auto"/>
              <w:left w:val="single" w:sz="4" w:space="0" w:color="auto"/>
              <w:bottom w:val="single" w:sz="4" w:space="0" w:color="auto"/>
              <w:right w:val="single" w:sz="4" w:space="0" w:color="auto"/>
            </w:tcBorders>
            <w:vAlign w:val="center"/>
            <w:hideMark/>
          </w:tcPr>
          <w:p w14:paraId="62D6798E" w14:textId="77777777" w:rsidR="00E304BA" w:rsidRPr="00E304BA" w:rsidRDefault="00E304BA" w:rsidP="00E304BA">
            <w:pPr>
              <w:rPr>
                <w:rFonts w:ascii="Calibri" w:hAnsi="Calibri" w:cs="Calibri"/>
                <w:b/>
                <w:bCs/>
                <w:color w:val="000000"/>
                <w:sz w:val="18"/>
                <w:szCs w:val="18"/>
              </w:rPr>
            </w:pPr>
          </w:p>
        </w:tc>
        <w:tc>
          <w:tcPr>
            <w:tcW w:w="659" w:type="pct"/>
            <w:vMerge/>
            <w:tcBorders>
              <w:top w:val="single" w:sz="8" w:space="0" w:color="auto"/>
              <w:left w:val="single" w:sz="4" w:space="0" w:color="auto"/>
              <w:bottom w:val="single" w:sz="4" w:space="0" w:color="auto"/>
              <w:right w:val="single" w:sz="4" w:space="0" w:color="auto"/>
            </w:tcBorders>
            <w:vAlign w:val="center"/>
            <w:hideMark/>
          </w:tcPr>
          <w:p w14:paraId="59021F31" w14:textId="77777777" w:rsidR="00E304BA" w:rsidRPr="00E304BA" w:rsidRDefault="00E304BA" w:rsidP="00E304BA">
            <w:pPr>
              <w:rPr>
                <w:rFonts w:ascii="Calibri" w:hAnsi="Calibri" w:cs="Calibri"/>
                <w:b/>
                <w:bCs/>
                <w:color w:val="000000"/>
                <w:sz w:val="18"/>
                <w:szCs w:val="18"/>
              </w:rPr>
            </w:pPr>
          </w:p>
        </w:tc>
        <w:tc>
          <w:tcPr>
            <w:tcW w:w="470" w:type="pct"/>
            <w:vMerge/>
            <w:tcBorders>
              <w:top w:val="single" w:sz="8" w:space="0" w:color="auto"/>
              <w:left w:val="single" w:sz="4" w:space="0" w:color="auto"/>
              <w:bottom w:val="single" w:sz="4" w:space="0" w:color="auto"/>
              <w:right w:val="single" w:sz="4" w:space="0" w:color="auto"/>
            </w:tcBorders>
            <w:vAlign w:val="center"/>
            <w:hideMark/>
          </w:tcPr>
          <w:p w14:paraId="41738D24" w14:textId="77777777" w:rsidR="00E304BA" w:rsidRPr="00E304BA" w:rsidRDefault="00E304BA" w:rsidP="00E304BA">
            <w:pPr>
              <w:rPr>
                <w:rFonts w:ascii="Calibri" w:hAnsi="Calibri" w:cs="Calibri"/>
                <w:b/>
                <w:bCs/>
                <w:color w:val="000000"/>
                <w:sz w:val="18"/>
                <w:szCs w:val="18"/>
              </w:rPr>
            </w:pPr>
          </w:p>
        </w:tc>
        <w:tc>
          <w:tcPr>
            <w:tcW w:w="610" w:type="pct"/>
            <w:vMerge/>
            <w:tcBorders>
              <w:top w:val="single" w:sz="8" w:space="0" w:color="auto"/>
              <w:left w:val="single" w:sz="4" w:space="0" w:color="auto"/>
              <w:bottom w:val="single" w:sz="4" w:space="0" w:color="auto"/>
              <w:right w:val="single" w:sz="4" w:space="0" w:color="auto"/>
            </w:tcBorders>
            <w:vAlign w:val="center"/>
            <w:hideMark/>
          </w:tcPr>
          <w:p w14:paraId="08FA7EF7" w14:textId="77777777" w:rsidR="00E304BA" w:rsidRPr="00E304BA" w:rsidRDefault="00E304BA" w:rsidP="00E304BA">
            <w:pPr>
              <w:rPr>
                <w:rFonts w:ascii="Calibri" w:hAnsi="Calibri" w:cs="Calibri"/>
                <w:b/>
                <w:bCs/>
                <w:color w:val="000000"/>
                <w:sz w:val="18"/>
                <w:szCs w:val="18"/>
              </w:rPr>
            </w:pPr>
          </w:p>
        </w:tc>
        <w:tc>
          <w:tcPr>
            <w:tcW w:w="651" w:type="pct"/>
            <w:vMerge/>
            <w:tcBorders>
              <w:top w:val="single" w:sz="8" w:space="0" w:color="auto"/>
              <w:left w:val="single" w:sz="4" w:space="0" w:color="auto"/>
              <w:bottom w:val="single" w:sz="4" w:space="0" w:color="auto"/>
              <w:right w:val="single" w:sz="8" w:space="0" w:color="auto"/>
            </w:tcBorders>
            <w:vAlign w:val="center"/>
            <w:hideMark/>
          </w:tcPr>
          <w:p w14:paraId="0CE577E4" w14:textId="77777777" w:rsidR="00E304BA" w:rsidRPr="00E304BA" w:rsidRDefault="00E304BA" w:rsidP="00E304BA">
            <w:pPr>
              <w:rPr>
                <w:rFonts w:ascii="Calibri" w:hAnsi="Calibri" w:cs="Calibri"/>
                <w:b/>
                <w:bCs/>
                <w:color w:val="000000"/>
                <w:sz w:val="18"/>
                <w:szCs w:val="18"/>
              </w:rPr>
            </w:pPr>
          </w:p>
        </w:tc>
      </w:tr>
      <w:tr w:rsidR="00E304BA" w:rsidRPr="00E304BA" w14:paraId="7A3C09B2"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1779E40"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D17</w:t>
            </w:r>
          </w:p>
        </w:tc>
        <w:tc>
          <w:tcPr>
            <w:tcW w:w="494" w:type="pct"/>
            <w:tcBorders>
              <w:top w:val="nil"/>
              <w:left w:val="nil"/>
              <w:bottom w:val="single" w:sz="4" w:space="0" w:color="auto"/>
              <w:right w:val="single" w:sz="4" w:space="0" w:color="auto"/>
            </w:tcBorders>
            <w:noWrap/>
            <w:vAlign w:val="bottom"/>
            <w:hideMark/>
          </w:tcPr>
          <w:p w14:paraId="24FED73E"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D18</w:t>
            </w:r>
          </w:p>
        </w:tc>
        <w:tc>
          <w:tcPr>
            <w:tcW w:w="519" w:type="pct"/>
            <w:tcBorders>
              <w:top w:val="nil"/>
              <w:left w:val="nil"/>
              <w:bottom w:val="single" w:sz="4" w:space="0" w:color="auto"/>
              <w:right w:val="single" w:sz="4" w:space="0" w:color="auto"/>
            </w:tcBorders>
            <w:noWrap/>
            <w:vAlign w:val="bottom"/>
            <w:hideMark/>
          </w:tcPr>
          <w:p w14:paraId="5F941EC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14.05</w:t>
            </w:r>
          </w:p>
        </w:tc>
        <w:tc>
          <w:tcPr>
            <w:tcW w:w="610" w:type="pct"/>
            <w:tcBorders>
              <w:top w:val="nil"/>
              <w:left w:val="nil"/>
              <w:bottom w:val="single" w:sz="4" w:space="0" w:color="auto"/>
              <w:right w:val="single" w:sz="4" w:space="0" w:color="auto"/>
            </w:tcBorders>
            <w:noWrap/>
            <w:vAlign w:val="bottom"/>
            <w:hideMark/>
          </w:tcPr>
          <w:p w14:paraId="506D3CB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3.95</w:t>
            </w:r>
          </w:p>
        </w:tc>
        <w:tc>
          <w:tcPr>
            <w:tcW w:w="494" w:type="pct"/>
            <w:tcBorders>
              <w:top w:val="nil"/>
              <w:left w:val="nil"/>
              <w:bottom w:val="single" w:sz="4" w:space="0" w:color="auto"/>
              <w:right w:val="single" w:sz="4" w:space="0" w:color="auto"/>
            </w:tcBorders>
            <w:noWrap/>
            <w:vAlign w:val="bottom"/>
            <w:hideMark/>
          </w:tcPr>
          <w:p w14:paraId="09BF077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12.40</w:t>
            </w:r>
          </w:p>
        </w:tc>
        <w:tc>
          <w:tcPr>
            <w:tcW w:w="659" w:type="pct"/>
            <w:tcBorders>
              <w:top w:val="nil"/>
              <w:left w:val="nil"/>
              <w:bottom w:val="single" w:sz="4" w:space="0" w:color="auto"/>
              <w:right w:val="single" w:sz="4" w:space="0" w:color="auto"/>
            </w:tcBorders>
            <w:noWrap/>
            <w:vAlign w:val="bottom"/>
            <w:hideMark/>
          </w:tcPr>
          <w:p w14:paraId="008DD83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3.99</w:t>
            </w:r>
          </w:p>
        </w:tc>
        <w:tc>
          <w:tcPr>
            <w:tcW w:w="470" w:type="pct"/>
            <w:tcBorders>
              <w:top w:val="nil"/>
              <w:left w:val="nil"/>
              <w:bottom w:val="single" w:sz="4" w:space="0" w:color="auto"/>
              <w:right w:val="single" w:sz="4" w:space="0" w:color="auto"/>
            </w:tcBorders>
            <w:noWrap/>
            <w:vAlign w:val="bottom"/>
            <w:hideMark/>
          </w:tcPr>
          <w:p w14:paraId="5CAC7F1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11.92</w:t>
            </w:r>
          </w:p>
        </w:tc>
        <w:tc>
          <w:tcPr>
            <w:tcW w:w="610" w:type="pct"/>
            <w:tcBorders>
              <w:top w:val="nil"/>
              <w:left w:val="nil"/>
              <w:bottom w:val="single" w:sz="4" w:space="0" w:color="auto"/>
              <w:right w:val="single" w:sz="4" w:space="0" w:color="auto"/>
            </w:tcBorders>
            <w:noWrap/>
            <w:vAlign w:val="bottom"/>
            <w:hideMark/>
          </w:tcPr>
          <w:p w14:paraId="609539C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3.77</w:t>
            </w:r>
          </w:p>
        </w:tc>
        <w:tc>
          <w:tcPr>
            <w:tcW w:w="651" w:type="pct"/>
            <w:tcBorders>
              <w:top w:val="nil"/>
              <w:left w:val="nil"/>
              <w:bottom w:val="single" w:sz="4" w:space="0" w:color="auto"/>
              <w:right w:val="single" w:sz="8" w:space="0" w:color="auto"/>
            </w:tcBorders>
            <w:noWrap/>
            <w:vAlign w:val="bottom"/>
            <w:hideMark/>
          </w:tcPr>
          <w:p w14:paraId="57D7509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5.31</w:t>
            </w:r>
          </w:p>
        </w:tc>
      </w:tr>
      <w:tr w:rsidR="00E304BA" w:rsidRPr="00E304BA" w14:paraId="0BCD07FB"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6C4CE520"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D18</w:t>
            </w:r>
          </w:p>
        </w:tc>
        <w:tc>
          <w:tcPr>
            <w:tcW w:w="494" w:type="pct"/>
            <w:tcBorders>
              <w:top w:val="nil"/>
              <w:left w:val="nil"/>
              <w:bottom w:val="single" w:sz="4" w:space="0" w:color="auto"/>
              <w:right w:val="single" w:sz="4" w:space="0" w:color="auto"/>
            </w:tcBorders>
            <w:noWrap/>
            <w:vAlign w:val="bottom"/>
            <w:hideMark/>
          </w:tcPr>
          <w:p w14:paraId="5CFEF961"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D19</w:t>
            </w:r>
          </w:p>
        </w:tc>
        <w:tc>
          <w:tcPr>
            <w:tcW w:w="519" w:type="pct"/>
            <w:tcBorders>
              <w:top w:val="nil"/>
              <w:left w:val="nil"/>
              <w:bottom w:val="single" w:sz="4" w:space="0" w:color="auto"/>
              <w:right w:val="single" w:sz="4" w:space="0" w:color="auto"/>
            </w:tcBorders>
            <w:noWrap/>
            <w:vAlign w:val="bottom"/>
            <w:hideMark/>
          </w:tcPr>
          <w:p w14:paraId="3CB1E8B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28.67</w:t>
            </w:r>
          </w:p>
        </w:tc>
        <w:tc>
          <w:tcPr>
            <w:tcW w:w="610" w:type="pct"/>
            <w:tcBorders>
              <w:top w:val="nil"/>
              <w:left w:val="nil"/>
              <w:bottom w:val="single" w:sz="4" w:space="0" w:color="auto"/>
              <w:right w:val="single" w:sz="4" w:space="0" w:color="auto"/>
            </w:tcBorders>
            <w:noWrap/>
            <w:vAlign w:val="bottom"/>
            <w:hideMark/>
          </w:tcPr>
          <w:p w14:paraId="10396C3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4.91</w:t>
            </w:r>
          </w:p>
        </w:tc>
        <w:tc>
          <w:tcPr>
            <w:tcW w:w="494" w:type="pct"/>
            <w:tcBorders>
              <w:top w:val="nil"/>
              <w:left w:val="nil"/>
              <w:bottom w:val="single" w:sz="4" w:space="0" w:color="auto"/>
              <w:right w:val="single" w:sz="4" w:space="0" w:color="auto"/>
            </w:tcBorders>
            <w:noWrap/>
            <w:vAlign w:val="bottom"/>
            <w:hideMark/>
          </w:tcPr>
          <w:p w14:paraId="05F9CC4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26.85</w:t>
            </w:r>
          </w:p>
        </w:tc>
        <w:tc>
          <w:tcPr>
            <w:tcW w:w="659" w:type="pct"/>
            <w:tcBorders>
              <w:top w:val="nil"/>
              <w:left w:val="nil"/>
              <w:bottom w:val="single" w:sz="4" w:space="0" w:color="auto"/>
              <w:right w:val="single" w:sz="4" w:space="0" w:color="auto"/>
            </w:tcBorders>
            <w:noWrap/>
            <w:vAlign w:val="bottom"/>
            <w:hideMark/>
          </w:tcPr>
          <w:p w14:paraId="5B1FA10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5.07</w:t>
            </w:r>
          </w:p>
        </w:tc>
        <w:tc>
          <w:tcPr>
            <w:tcW w:w="470" w:type="pct"/>
            <w:tcBorders>
              <w:top w:val="nil"/>
              <w:left w:val="nil"/>
              <w:bottom w:val="single" w:sz="4" w:space="0" w:color="auto"/>
              <w:right w:val="single" w:sz="4" w:space="0" w:color="auto"/>
            </w:tcBorders>
            <w:noWrap/>
            <w:vAlign w:val="bottom"/>
            <w:hideMark/>
          </w:tcPr>
          <w:p w14:paraId="677086F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26.30</w:t>
            </w:r>
          </w:p>
        </w:tc>
        <w:tc>
          <w:tcPr>
            <w:tcW w:w="610" w:type="pct"/>
            <w:tcBorders>
              <w:top w:val="nil"/>
              <w:left w:val="nil"/>
              <w:bottom w:val="single" w:sz="4" w:space="0" w:color="auto"/>
              <w:right w:val="single" w:sz="4" w:space="0" w:color="auto"/>
            </w:tcBorders>
            <w:noWrap/>
            <w:vAlign w:val="bottom"/>
            <w:hideMark/>
          </w:tcPr>
          <w:p w14:paraId="62F5B4C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4.78</w:t>
            </w:r>
          </w:p>
        </w:tc>
        <w:tc>
          <w:tcPr>
            <w:tcW w:w="651" w:type="pct"/>
            <w:tcBorders>
              <w:top w:val="nil"/>
              <w:left w:val="nil"/>
              <w:bottom w:val="single" w:sz="4" w:space="0" w:color="auto"/>
              <w:right w:val="single" w:sz="8" w:space="0" w:color="auto"/>
            </w:tcBorders>
            <w:noWrap/>
            <w:vAlign w:val="bottom"/>
            <w:hideMark/>
          </w:tcPr>
          <w:p w14:paraId="0724047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5.37</w:t>
            </w:r>
          </w:p>
        </w:tc>
      </w:tr>
      <w:tr w:rsidR="00E304BA" w:rsidRPr="00E304BA" w14:paraId="771AECFB"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53B7D01F"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D19</w:t>
            </w:r>
          </w:p>
        </w:tc>
        <w:tc>
          <w:tcPr>
            <w:tcW w:w="494" w:type="pct"/>
            <w:tcBorders>
              <w:top w:val="nil"/>
              <w:left w:val="nil"/>
              <w:bottom w:val="single" w:sz="4" w:space="0" w:color="auto"/>
              <w:right w:val="single" w:sz="4" w:space="0" w:color="auto"/>
            </w:tcBorders>
            <w:noWrap/>
            <w:vAlign w:val="bottom"/>
            <w:hideMark/>
          </w:tcPr>
          <w:p w14:paraId="4DB807FB"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D20</w:t>
            </w:r>
          </w:p>
        </w:tc>
        <w:tc>
          <w:tcPr>
            <w:tcW w:w="519" w:type="pct"/>
            <w:tcBorders>
              <w:top w:val="nil"/>
              <w:left w:val="nil"/>
              <w:bottom w:val="single" w:sz="4" w:space="0" w:color="auto"/>
              <w:right w:val="single" w:sz="4" w:space="0" w:color="auto"/>
            </w:tcBorders>
            <w:noWrap/>
            <w:vAlign w:val="bottom"/>
            <w:hideMark/>
          </w:tcPr>
          <w:p w14:paraId="2817166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18.13</w:t>
            </w:r>
          </w:p>
        </w:tc>
        <w:tc>
          <w:tcPr>
            <w:tcW w:w="610" w:type="pct"/>
            <w:tcBorders>
              <w:top w:val="nil"/>
              <w:left w:val="nil"/>
              <w:bottom w:val="single" w:sz="4" w:space="0" w:color="auto"/>
              <w:right w:val="single" w:sz="4" w:space="0" w:color="auto"/>
            </w:tcBorders>
            <w:noWrap/>
            <w:vAlign w:val="bottom"/>
            <w:hideMark/>
          </w:tcPr>
          <w:p w14:paraId="18C34EA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4.25</w:t>
            </w:r>
          </w:p>
        </w:tc>
        <w:tc>
          <w:tcPr>
            <w:tcW w:w="494" w:type="pct"/>
            <w:tcBorders>
              <w:top w:val="nil"/>
              <w:left w:val="nil"/>
              <w:bottom w:val="single" w:sz="4" w:space="0" w:color="auto"/>
              <w:right w:val="single" w:sz="4" w:space="0" w:color="auto"/>
            </w:tcBorders>
            <w:noWrap/>
            <w:vAlign w:val="bottom"/>
            <w:hideMark/>
          </w:tcPr>
          <w:p w14:paraId="17AE13D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16.41</w:t>
            </w:r>
          </w:p>
        </w:tc>
        <w:tc>
          <w:tcPr>
            <w:tcW w:w="659" w:type="pct"/>
            <w:tcBorders>
              <w:top w:val="nil"/>
              <w:left w:val="nil"/>
              <w:bottom w:val="single" w:sz="4" w:space="0" w:color="auto"/>
              <w:right w:val="single" w:sz="4" w:space="0" w:color="auto"/>
            </w:tcBorders>
            <w:noWrap/>
            <w:vAlign w:val="bottom"/>
            <w:hideMark/>
          </w:tcPr>
          <w:p w14:paraId="0C3C2CE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4.33</w:t>
            </w:r>
          </w:p>
        </w:tc>
        <w:tc>
          <w:tcPr>
            <w:tcW w:w="470" w:type="pct"/>
            <w:tcBorders>
              <w:top w:val="nil"/>
              <w:left w:val="nil"/>
              <w:bottom w:val="single" w:sz="4" w:space="0" w:color="auto"/>
              <w:right w:val="single" w:sz="4" w:space="0" w:color="auto"/>
            </w:tcBorders>
            <w:noWrap/>
            <w:vAlign w:val="bottom"/>
            <w:hideMark/>
          </w:tcPr>
          <w:p w14:paraId="7B9233F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15.90</w:t>
            </w:r>
          </w:p>
        </w:tc>
        <w:tc>
          <w:tcPr>
            <w:tcW w:w="610" w:type="pct"/>
            <w:tcBorders>
              <w:top w:val="nil"/>
              <w:left w:val="nil"/>
              <w:bottom w:val="single" w:sz="4" w:space="0" w:color="auto"/>
              <w:right w:val="single" w:sz="4" w:space="0" w:color="auto"/>
            </w:tcBorders>
            <w:noWrap/>
            <w:vAlign w:val="bottom"/>
            <w:hideMark/>
          </w:tcPr>
          <w:p w14:paraId="32E0531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4.09</w:t>
            </w:r>
          </w:p>
        </w:tc>
        <w:tc>
          <w:tcPr>
            <w:tcW w:w="651" w:type="pct"/>
            <w:tcBorders>
              <w:top w:val="nil"/>
              <w:left w:val="nil"/>
              <w:bottom w:val="single" w:sz="4" w:space="0" w:color="auto"/>
              <w:right w:val="single" w:sz="8" w:space="0" w:color="auto"/>
            </w:tcBorders>
            <w:noWrap/>
            <w:vAlign w:val="bottom"/>
            <w:hideMark/>
          </w:tcPr>
          <w:p w14:paraId="62E144D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5.43</w:t>
            </w:r>
          </w:p>
        </w:tc>
      </w:tr>
      <w:tr w:rsidR="00E304BA" w:rsidRPr="00E304BA" w14:paraId="06103B19"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5F02433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D20</w:t>
            </w:r>
          </w:p>
        </w:tc>
        <w:tc>
          <w:tcPr>
            <w:tcW w:w="494" w:type="pct"/>
            <w:tcBorders>
              <w:top w:val="nil"/>
              <w:left w:val="nil"/>
              <w:bottom w:val="single" w:sz="4" w:space="0" w:color="auto"/>
              <w:right w:val="single" w:sz="4" w:space="0" w:color="auto"/>
            </w:tcBorders>
            <w:noWrap/>
            <w:vAlign w:val="bottom"/>
            <w:hideMark/>
          </w:tcPr>
          <w:p w14:paraId="74D922F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D21</w:t>
            </w:r>
          </w:p>
        </w:tc>
        <w:tc>
          <w:tcPr>
            <w:tcW w:w="519" w:type="pct"/>
            <w:tcBorders>
              <w:top w:val="nil"/>
              <w:left w:val="nil"/>
              <w:bottom w:val="single" w:sz="4" w:space="0" w:color="auto"/>
              <w:right w:val="single" w:sz="4" w:space="0" w:color="auto"/>
            </w:tcBorders>
            <w:noWrap/>
            <w:vAlign w:val="bottom"/>
            <w:hideMark/>
          </w:tcPr>
          <w:p w14:paraId="492042D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13.28</w:t>
            </w:r>
          </w:p>
        </w:tc>
        <w:tc>
          <w:tcPr>
            <w:tcW w:w="610" w:type="pct"/>
            <w:tcBorders>
              <w:top w:val="nil"/>
              <w:left w:val="nil"/>
              <w:bottom w:val="single" w:sz="4" w:space="0" w:color="auto"/>
              <w:right w:val="single" w:sz="4" w:space="0" w:color="auto"/>
            </w:tcBorders>
            <w:noWrap/>
            <w:vAlign w:val="bottom"/>
            <w:hideMark/>
          </w:tcPr>
          <w:p w14:paraId="75B1006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3.89</w:t>
            </w:r>
          </w:p>
        </w:tc>
        <w:tc>
          <w:tcPr>
            <w:tcW w:w="494" w:type="pct"/>
            <w:tcBorders>
              <w:top w:val="nil"/>
              <w:left w:val="nil"/>
              <w:bottom w:val="single" w:sz="4" w:space="0" w:color="auto"/>
              <w:right w:val="single" w:sz="4" w:space="0" w:color="auto"/>
            </w:tcBorders>
            <w:noWrap/>
            <w:vAlign w:val="bottom"/>
            <w:hideMark/>
          </w:tcPr>
          <w:p w14:paraId="2269688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11.66</w:t>
            </w:r>
          </w:p>
        </w:tc>
        <w:tc>
          <w:tcPr>
            <w:tcW w:w="659" w:type="pct"/>
            <w:tcBorders>
              <w:top w:val="nil"/>
              <w:left w:val="nil"/>
              <w:bottom w:val="single" w:sz="4" w:space="0" w:color="auto"/>
              <w:right w:val="single" w:sz="4" w:space="0" w:color="auto"/>
            </w:tcBorders>
            <w:noWrap/>
            <w:vAlign w:val="bottom"/>
            <w:hideMark/>
          </w:tcPr>
          <w:p w14:paraId="40DAE4B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3.92</w:t>
            </w:r>
          </w:p>
        </w:tc>
        <w:tc>
          <w:tcPr>
            <w:tcW w:w="470" w:type="pct"/>
            <w:tcBorders>
              <w:top w:val="nil"/>
              <w:left w:val="nil"/>
              <w:bottom w:val="single" w:sz="4" w:space="0" w:color="auto"/>
              <w:right w:val="single" w:sz="4" w:space="0" w:color="auto"/>
            </w:tcBorders>
            <w:noWrap/>
            <w:vAlign w:val="bottom"/>
            <w:hideMark/>
          </w:tcPr>
          <w:p w14:paraId="2885481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11.18</w:t>
            </w:r>
          </w:p>
        </w:tc>
        <w:tc>
          <w:tcPr>
            <w:tcW w:w="610" w:type="pct"/>
            <w:tcBorders>
              <w:top w:val="nil"/>
              <w:left w:val="nil"/>
              <w:bottom w:val="single" w:sz="4" w:space="0" w:color="auto"/>
              <w:right w:val="single" w:sz="4" w:space="0" w:color="auto"/>
            </w:tcBorders>
            <w:noWrap/>
            <w:vAlign w:val="bottom"/>
            <w:hideMark/>
          </w:tcPr>
          <w:p w14:paraId="1C2BDE7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3.71</w:t>
            </w:r>
          </w:p>
        </w:tc>
        <w:tc>
          <w:tcPr>
            <w:tcW w:w="651" w:type="pct"/>
            <w:tcBorders>
              <w:top w:val="nil"/>
              <w:left w:val="nil"/>
              <w:bottom w:val="single" w:sz="4" w:space="0" w:color="auto"/>
              <w:right w:val="single" w:sz="8" w:space="0" w:color="auto"/>
            </w:tcBorders>
            <w:noWrap/>
            <w:vAlign w:val="bottom"/>
            <w:hideMark/>
          </w:tcPr>
          <w:p w14:paraId="5A017C7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5.44</w:t>
            </w:r>
          </w:p>
        </w:tc>
      </w:tr>
      <w:tr w:rsidR="00E304BA" w:rsidRPr="00E304BA" w14:paraId="247894EF"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37B7D01A"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D21</w:t>
            </w:r>
          </w:p>
        </w:tc>
        <w:tc>
          <w:tcPr>
            <w:tcW w:w="494" w:type="pct"/>
            <w:tcBorders>
              <w:top w:val="nil"/>
              <w:left w:val="nil"/>
              <w:bottom w:val="single" w:sz="4" w:space="0" w:color="auto"/>
              <w:right w:val="single" w:sz="4" w:space="0" w:color="auto"/>
            </w:tcBorders>
            <w:noWrap/>
            <w:vAlign w:val="bottom"/>
            <w:hideMark/>
          </w:tcPr>
          <w:p w14:paraId="21B73AC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D22</w:t>
            </w:r>
          </w:p>
        </w:tc>
        <w:tc>
          <w:tcPr>
            <w:tcW w:w="519" w:type="pct"/>
            <w:tcBorders>
              <w:top w:val="nil"/>
              <w:left w:val="nil"/>
              <w:bottom w:val="single" w:sz="4" w:space="0" w:color="auto"/>
              <w:right w:val="single" w:sz="4" w:space="0" w:color="auto"/>
            </w:tcBorders>
            <w:noWrap/>
            <w:vAlign w:val="bottom"/>
            <w:hideMark/>
          </w:tcPr>
          <w:p w14:paraId="0D55D8A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7.07</w:t>
            </w:r>
          </w:p>
        </w:tc>
        <w:tc>
          <w:tcPr>
            <w:tcW w:w="610" w:type="pct"/>
            <w:tcBorders>
              <w:top w:val="nil"/>
              <w:left w:val="nil"/>
              <w:bottom w:val="single" w:sz="4" w:space="0" w:color="auto"/>
              <w:right w:val="single" w:sz="4" w:space="0" w:color="auto"/>
            </w:tcBorders>
            <w:noWrap/>
            <w:vAlign w:val="bottom"/>
            <w:hideMark/>
          </w:tcPr>
          <w:p w14:paraId="31645C2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3.30</w:t>
            </w:r>
          </w:p>
        </w:tc>
        <w:tc>
          <w:tcPr>
            <w:tcW w:w="494" w:type="pct"/>
            <w:tcBorders>
              <w:top w:val="nil"/>
              <w:left w:val="nil"/>
              <w:bottom w:val="single" w:sz="4" w:space="0" w:color="auto"/>
              <w:right w:val="single" w:sz="4" w:space="0" w:color="auto"/>
            </w:tcBorders>
            <w:noWrap/>
            <w:vAlign w:val="bottom"/>
            <w:hideMark/>
          </w:tcPr>
          <w:p w14:paraId="722FF87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5.77</w:t>
            </w:r>
          </w:p>
        </w:tc>
        <w:tc>
          <w:tcPr>
            <w:tcW w:w="659" w:type="pct"/>
            <w:tcBorders>
              <w:top w:val="nil"/>
              <w:left w:val="nil"/>
              <w:bottom w:val="single" w:sz="4" w:space="0" w:color="auto"/>
              <w:right w:val="single" w:sz="4" w:space="0" w:color="auto"/>
            </w:tcBorders>
            <w:noWrap/>
            <w:vAlign w:val="bottom"/>
            <w:hideMark/>
          </w:tcPr>
          <w:p w14:paraId="355BE53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3.26</w:t>
            </w:r>
          </w:p>
        </w:tc>
        <w:tc>
          <w:tcPr>
            <w:tcW w:w="470" w:type="pct"/>
            <w:tcBorders>
              <w:top w:val="nil"/>
              <w:left w:val="nil"/>
              <w:bottom w:val="single" w:sz="4" w:space="0" w:color="auto"/>
              <w:right w:val="single" w:sz="4" w:space="0" w:color="auto"/>
            </w:tcBorders>
            <w:noWrap/>
            <w:vAlign w:val="bottom"/>
            <w:hideMark/>
          </w:tcPr>
          <w:p w14:paraId="21745B4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5.38</w:t>
            </w:r>
          </w:p>
        </w:tc>
        <w:tc>
          <w:tcPr>
            <w:tcW w:w="610" w:type="pct"/>
            <w:tcBorders>
              <w:top w:val="nil"/>
              <w:left w:val="nil"/>
              <w:bottom w:val="single" w:sz="4" w:space="0" w:color="auto"/>
              <w:right w:val="single" w:sz="4" w:space="0" w:color="auto"/>
            </w:tcBorders>
            <w:noWrap/>
            <w:vAlign w:val="bottom"/>
            <w:hideMark/>
          </w:tcPr>
          <w:p w14:paraId="07DF4BE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3.09</w:t>
            </w:r>
          </w:p>
        </w:tc>
        <w:tc>
          <w:tcPr>
            <w:tcW w:w="651" w:type="pct"/>
            <w:tcBorders>
              <w:top w:val="nil"/>
              <w:left w:val="nil"/>
              <w:bottom w:val="single" w:sz="4" w:space="0" w:color="auto"/>
              <w:right w:val="single" w:sz="8" w:space="0" w:color="auto"/>
            </w:tcBorders>
            <w:noWrap/>
            <w:vAlign w:val="bottom"/>
            <w:hideMark/>
          </w:tcPr>
          <w:p w14:paraId="1C708A5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5.42</w:t>
            </w:r>
          </w:p>
        </w:tc>
      </w:tr>
      <w:tr w:rsidR="00E304BA" w:rsidRPr="00E304BA" w14:paraId="35D38B5B"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0F6606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D22</w:t>
            </w:r>
          </w:p>
        </w:tc>
        <w:tc>
          <w:tcPr>
            <w:tcW w:w="494" w:type="pct"/>
            <w:tcBorders>
              <w:top w:val="nil"/>
              <w:left w:val="nil"/>
              <w:bottom w:val="single" w:sz="4" w:space="0" w:color="auto"/>
              <w:right w:val="single" w:sz="4" w:space="0" w:color="auto"/>
            </w:tcBorders>
            <w:noWrap/>
            <w:vAlign w:val="bottom"/>
            <w:hideMark/>
          </w:tcPr>
          <w:p w14:paraId="46DE1A00"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D23</w:t>
            </w:r>
          </w:p>
        </w:tc>
        <w:tc>
          <w:tcPr>
            <w:tcW w:w="519" w:type="pct"/>
            <w:tcBorders>
              <w:top w:val="nil"/>
              <w:left w:val="nil"/>
              <w:bottom w:val="single" w:sz="4" w:space="0" w:color="auto"/>
              <w:right w:val="single" w:sz="4" w:space="0" w:color="auto"/>
            </w:tcBorders>
            <w:noWrap/>
            <w:vAlign w:val="bottom"/>
            <w:hideMark/>
          </w:tcPr>
          <w:p w14:paraId="51985B2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8.21</w:t>
            </w:r>
          </w:p>
        </w:tc>
        <w:tc>
          <w:tcPr>
            <w:tcW w:w="610" w:type="pct"/>
            <w:tcBorders>
              <w:top w:val="nil"/>
              <w:left w:val="nil"/>
              <w:bottom w:val="single" w:sz="4" w:space="0" w:color="auto"/>
              <w:right w:val="single" w:sz="4" w:space="0" w:color="auto"/>
            </w:tcBorders>
            <w:noWrap/>
            <w:vAlign w:val="bottom"/>
            <w:hideMark/>
          </w:tcPr>
          <w:p w14:paraId="5CECAE6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3.70</w:t>
            </w:r>
          </w:p>
        </w:tc>
        <w:tc>
          <w:tcPr>
            <w:tcW w:w="494" w:type="pct"/>
            <w:tcBorders>
              <w:top w:val="nil"/>
              <w:left w:val="nil"/>
              <w:bottom w:val="single" w:sz="4" w:space="0" w:color="auto"/>
              <w:right w:val="single" w:sz="4" w:space="0" w:color="auto"/>
            </w:tcBorders>
            <w:noWrap/>
            <w:vAlign w:val="bottom"/>
            <w:hideMark/>
          </w:tcPr>
          <w:p w14:paraId="7EEB356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6.85</w:t>
            </w:r>
          </w:p>
        </w:tc>
        <w:tc>
          <w:tcPr>
            <w:tcW w:w="659" w:type="pct"/>
            <w:tcBorders>
              <w:top w:val="nil"/>
              <w:left w:val="nil"/>
              <w:bottom w:val="single" w:sz="4" w:space="0" w:color="auto"/>
              <w:right w:val="single" w:sz="4" w:space="0" w:color="auto"/>
            </w:tcBorders>
            <w:noWrap/>
            <w:vAlign w:val="bottom"/>
            <w:hideMark/>
          </w:tcPr>
          <w:p w14:paraId="206B982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3.73</w:t>
            </w:r>
          </w:p>
        </w:tc>
        <w:tc>
          <w:tcPr>
            <w:tcW w:w="470" w:type="pct"/>
            <w:tcBorders>
              <w:top w:val="nil"/>
              <w:left w:val="nil"/>
              <w:bottom w:val="single" w:sz="4" w:space="0" w:color="auto"/>
              <w:right w:val="single" w:sz="4" w:space="0" w:color="auto"/>
            </w:tcBorders>
            <w:noWrap/>
            <w:vAlign w:val="bottom"/>
            <w:hideMark/>
          </w:tcPr>
          <w:p w14:paraId="5AB9598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6.46</w:t>
            </w:r>
          </w:p>
        </w:tc>
        <w:tc>
          <w:tcPr>
            <w:tcW w:w="610" w:type="pct"/>
            <w:tcBorders>
              <w:top w:val="nil"/>
              <w:left w:val="nil"/>
              <w:bottom w:val="single" w:sz="4" w:space="0" w:color="auto"/>
              <w:right w:val="single" w:sz="4" w:space="0" w:color="auto"/>
            </w:tcBorders>
            <w:noWrap/>
            <w:vAlign w:val="bottom"/>
            <w:hideMark/>
          </w:tcPr>
          <w:p w14:paraId="13AB5FF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3.54</w:t>
            </w:r>
          </w:p>
        </w:tc>
        <w:tc>
          <w:tcPr>
            <w:tcW w:w="651" w:type="pct"/>
            <w:tcBorders>
              <w:top w:val="nil"/>
              <w:left w:val="nil"/>
              <w:bottom w:val="single" w:sz="4" w:space="0" w:color="auto"/>
              <w:right w:val="single" w:sz="8" w:space="0" w:color="auto"/>
            </w:tcBorders>
            <w:noWrap/>
            <w:vAlign w:val="bottom"/>
            <w:hideMark/>
          </w:tcPr>
          <w:p w14:paraId="308D3FC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5.45</w:t>
            </w:r>
          </w:p>
        </w:tc>
      </w:tr>
      <w:tr w:rsidR="00E304BA" w:rsidRPr="00E304BA" w14:paraId="2119B4DC"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F95FD66"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D23</w:t>
            </w:r>
          </w:p>
        </w:tc>
        <w:tc>
          <w:tcPr>
            <w:tcW w:w="494" w:type="pct"/>
            <w:tcBorders>
              <w:top w:val="nil"/>
              <w:left w:val="nil"/>
              <w:bottom w:val="single" w:sz="4" w:space="0" w:color="auto"/>
              <w:right w:val="single" w:sz="4" w:space="0" w:color="auto"/>
            </w:tcBorders>
            <w:noWrap/>
            <w:vAlign w:val="bottom"/>
            <w:hideMark/>
          </w:tcPr>
          <w:p w14:paraId="0826F5A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D24</w:t>
            </w:r>
          </w:p>
        </w:tc>
        <w:tc>
          <w:tcPr>
            <w:tcW w:w="519" w:type="pct"/>
            <w:tcBorders>
              <w:top w:val="nil"/>
              <w:left w:val="nil"/>
              <w:bottom w:val="single" w:sz="4" w:space="0" w:color="auto"/>
              <w:right w:val="single" w:sz="4" w:space="0" w:color="auto"/>
            </w:tcBorders>
            <w:noWrap/>
            <w:vAlign w:val="bottom"/>
            <w:hideMark/>
          </w:tcPr>
          <w:p w14:paraId="59AA684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10.29</w:t>
            </w:r>
          </w:p>
        </w:tc>
        <w:tc>
          <w:tcPr>
            <w:tcW w:w="610" w:type="pct"/>
            <w:tcBorders>
              <w:top w:val="nil"/>
              <w:left w:val="nil"/>
              <w:bottom w:val="single" w:sz="4" w:space="0" w:color="auto"/>
              <w:right w:val="single" w:sz="4" w:space="0" w:color="auto"/>
            </w:tcBorders>
            <w:noWrap/>
            <w:vAlign w:val="bottom"/>
            <w:hideMark/>
          </w:tcPr>
          <w:p w14:paraId="796F1B2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3.88</w:t>
            </w:r>
          </w:p>
        </w:tc>
        <w:tc>
          <w:tcPr>
            <w:tcW w:w="494" w:type="pct"/>
            <w:tcBorders>
              <w:top w:val="nil"/>
              <w:left w:val="nil"/>
              <w:bottom w:val="single" w:sz="4" w:space="0" w:color="auto"/>
              <w:right w:val="single" w:sz="4" w:space="0" w:color="auto"/>
            </w:tcBorders>
            <w:noWrap/>
            <w:vAlign w:val="bottom"/>
            <w:hideMark/>
          </w:tcPr>
          <w:p w14:paraId="367152D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8.59</w:t>
            </w:r>
          </w:p>
        </w:tc>
        <w:tc>
          <w:tcPr>
            <w:tcW w:w="659" w:type="pct"/>
            <w:tcBorders>
              <w:top w:val="nil"/>
              <w:left w:val="nil"/>
              <w:bottom w:val="single" w:sz="4" w:space="0" w:color="auto"/>
              <w:right w:val="single" w:sz="4" w:space="0" w:color="auto"/>
            </w:tcBorders>
            <w:noWrap/>
            <w:vAlign w:val="bottom"/>
            <w:hideMark/>
          </w:tcPr>
          <w:p w14:paraId="34844B2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3.91</w:t>
            </w:r>
          </w:p>
        </w:tc>
        <w:tc>
          <w:tcPr>
            <w:tcW w:w="470" w:type="pct"/>
            <w:tcBorders>
              <w:top w:val="nil"/>
              <w:left w:val="nil"/>
              <w:bottom w:val="single" w:sz="4" w:space="0" w:color="auto"/>
              <w:right w:val="single" w:sz="4" w:space="0" w:color="auto"/>
            </w:tcBorders>
            <w:noWrap/>
            <w:vAlign w:val="bottom"/>
            <w:hideMark/>
          </w:tcPr>
          <w:p w14:paraId="524364A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8.10</w:t>
            </w:r>
          </w:p>
        </w:tc>
        <w:tc>
          <w:tcPr>
            <w:tcW w:w="610" w:type="pct"/>
            <w:tcBorders>
              <w:top w:val="nil"/>
              <w:left w:val="nil"/>
              <w:bottom w:val="single" w:sz="4" w:space="0" w:color="auto"/>
              <w:right w:val="single" w:sz="4" w:space="0" w:color="auto"/>
            </w:tcBorders>
            <w:noWrap/>
            <w:vAlign w:val="bottom"/>
            <w:hideMark/>
          </w:tcPr>
          <w:p w14:paraId="7E79BD9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3.69</w:t>
            </w:r>
          </w:p>
        </w:tc>
        <w:tc>
          <w:tcPr>
            <w:tcW w:w="651" w:type="pct"/>
            <w:tcBorders>
              <w:top w:val="nil"/>
              <w:left w:val="nil"/>
              <w:bottom w:val="single" w:sz="4" w:space="0" w:color="auto"/>
              <w:right w:val="single" w:sz="8" w:space="0" w:color="auto"/>
            </w:tcBorders>
            <w:noWrap/>
            <w:vAlign w:val="bottom"/>
            <w:hideMark/>
          </w:tcPr>
          <w:p w14:paraId="1F6C843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5.44</w:t>
            </w:r>
          </w:p>
        </w:tc>
      </w:tr>
      <w:tr w:rsidR="00E304BA" w:rsidRPr="00E304BA" w14:paraId="186184C0"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723C2533"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D24</w:t>
            </w:r>
          </w:p>
        </w:tc>
        <w:tc>
          <w:tcPr>
            <w:tcW w:w="494" w:type="pct"/>
            <w:tcBorders>
              <w:top w:val="nil"/>
              <w:left w:val="nil"/>
              <w:bottom w:val="single" w:sz="4" w:space="0" w:color="auto"/>
              <w:right w:val="single" w:sz="4" w:space="0" w:color="auto"/>
            </w:tcBorders>
            <w:noWrap/>
            <w:vAlign w:val="bottom"/>
            <w:hideMark/>
          </w:tcPr>
          <w:p w14:paraId="086C0819"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D25</w:t>
            </w:r>
          </w:p>
        </w:tc>
        <w:tc>
          <w:tcPr>
            <w:tcW w:w="519" w:type="pct"/>
            <w:tcBorders>
              <w:top w:val="nil"/>
              <w:left w:val="nil"/>
              <w:bottom w:val="single" w:sz="4" w:space="0" w:color="auto"/>
              <w:right w:val="single" w:sz="4" w:space="0" w:color="auto"/>
            </w:tcBorders>
            <w:noWrap/>
            <w:vAlign w:val="bottom"/>
            <w:hideMark/>
          </w:tcPr>
          <w:p w14:paraId="337F503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7.51</w:t>
            </w:r>
          </w:p>
        </w:tc>
        <w:tc>
          <w:tcPr>
            <w:tcW w:w="610" w:type="pct"/>
            <w:tcBorders>
              <w:top w:val="nil"/>
              <w:left w:val="nil"/>
              <w:bottom w:val="single" w:sz="4" w:space="0" w:color="auto"/>
              <w:right w:val="single" w:sz="4" w:space="0" w:color="auto"/>
            </w:tcBorders>
            <w:noWrap/>
            <w:vAlign w:val="bottom"/>
            <w:hideMark/>
          </w:tcPr>
          <w:p w14:paraId="3635437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3.64</w:t>
            </w:r>
          </w:p>
        </w:tc>
        <w:tc>
          <w:tcPr>
            <w:tcW w:w="494" w:type="pct"/>
            <w:tcBorders>
              <w:top w:val="nil"/>
              <w:left w:val="nil"/>
              <w:bottom w:val="single" w:sz="4" w:space="0" w:color="auto"/>
              <w:right w:val="single" w:sz="4" w:space="0" w:color="auto"/>
            </w:tcBorders>
            <w:noWrap/>
            <w:vAlign w:val="bottom"/>
            <w:hideMark/>
          </w:tcPr>
          <w:p w14:paraId="346A253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6.27</w:t>
            </w:r>
          </w:p>
        </w:tc>
        <w:tc>
          <w:tcPr>
            <w:tcW w:w="659" w:type="pct"/>
            <w:tcBorders>
              <w:top w:val="nil"/>
              <w:left w:val="nil"/>
              <w:bottom w:val="single" w:sz="4" w:space="0" w:color="auto"/>
              <w:right w:val="single" w:sz="4" w:space="0" w:color="auto"/>
            </w:tcBorders>
            <w:noWrap/>
            <w:vAlign w:val="bottom"/>
            <w:hideMark/>
          </w:tcPr>
          <w:p w14:paraId="67237C6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3.67</w:t>
            </w:r>
          </w:p>
        </w:tc>
        <w:tc>
          <w:tcPr>
            <w:tcW w:w="470" w:type="pct"/>
            <w:tcBorders>
              <w:top w:val="nil"/>
              <w:left w:val="nil"/>
              <w:bottom w:val="single" w:sz="4" w:space="0" w:color="auto"/>
              <w:right w:val="single" w:sz="4" w:space="0" w:color="auto"/>
            </w:tcBorders>
            <w:noWrap/>
            <w:vAlign w:val="bottom"/>
            <w:hideMark/>
          </w:tcPr>
          <w:p w14:paraId="5768AD8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5.91</w:t>
            </w:r>
          </w:p>
        </w:tc>
        <w:tc>
          <w:tcPr>
            <w:tcW w:w="610" w:type="pct"/>
            <w:tcBorders>
              <w:top w:val="nil"/>
              <w:left w:val="nil"/>
              <w:bottom w:val="single" w:sz="4" w:space="0" w:color="auto"/>
              <w:right w:val="single" w:sz="4" w:space="0" w:color="auto"/>
            </w:tcBorders>
            <w:noWrap/>
            <w:vAlign w:val="bottom"/>
            <w:hideMark/>
          </w:tcPr>
          <w:p w14:paraId="65D5BE4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3.49</w:t>
            </w:r>
          </w:p>
        </w:tc>
        <w:tc>
          <w:tcPr>
            <w:tcW w:w="651" w:type="pct"/>
            <w:tcBorders>
              <w:top w:val="nil"/>
              <w:left w:val="nil"/>
              <w:bottom w:val="single" w:sz="4" w:space="0" w:color="auto"/>
              <w:right w:val="single" w:sz="8" w:space="0" w:color="auto"/>
            </w:tcBorders>
            <w:noWrap/>
            <w:vAlign w:val="bottom"/>
            <w:hideMark/>
          </w:tcPr>
          <w:p w14:paraId="53F27AE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5.46</w:t>
            </w:r>
          </w:p>
        </w:tc>
      </w:tr>
      <w:tr w:rsidR="00E304BA" w:rsidRPr="00E304BA" w14:paraId="20B6FAC1"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702E8041"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D25</w:t>
            </w:r>
          </w:p>
        </w:tc>
        <w:tc>
          <w:tcPr>
            <w:tcW w:w="494" w:type="pct"/>
            <w:tcBorders>
              <w:top w:val="nil"/>
              <w:left w:val="nil"/>
              <w:bottom w:val="single" w:sz="4" w:space="0" w:color="auto"/>
              <w:right w:val="single" w:sz="4" w:space="0" w:color="auto"/>
            </w:tcBorders>
            <w:noWrap/>
            <w:vAlign w:val="bottom"/>
            <w:hideMark/>
          </w:tcPr>
          <w:p w14:paraId="42FB3AE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D26</w:t>
            </w:r>
          </w:p>
        </w:tc>
        <w:tc>
          <w:tcPr>
            <w:tcW w:w="519" w:type="pct"/>
            <w:tcBorders>
              <w:top w:val="nil"/>
              <w:left w:val="nil"/>
              <w:bottom w:val="single" w:sz="4" w:space="0" w:color="auto"/>
              <w:right w:val="single" w:sz="4" w:space="0" w:color="auto"/>
            </w:tcBorders>
            <w:noWrap/>
            <w:vAlign w:val="bottom"/>
            <w:hideMark/>
          </w:tcPr>
          <w:p w14:paraId="3B0F31A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5.77</w:t>
            </w:r>
          </w:p>
        </w:tc>
        <w:tc>
          <w:tcPr>
            <w:tcW w:w="610" w:type="pct"/>
            <w:tcBorders>
              <w:top w:val="nil"/>
              <w:left w:val="nil"/>
              <w:bottom w:val="single" w:sz="4" w:space="0" w:color="auto"/>
              <w:right w:val="single" w:sz="4" w:space="0" w:color="auto"/>
            </w:tcBorders>
            <w:noWrap/>
            <w:vAlign w:val="bottom"/>
            <w:hideMark/>
          </w:tcPr>
          <w:p w14:paraId="50F0413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3.47</w:t>
            </w:r>
          </w:p>
        </w:tc>
        <w:tc>
          <w:tcPr>
            <w:tcW w:w="494" w:type="pct"/>
            <w:tcBorders>
              <w:top w:val="nil"/>
              <w:left w:val="nil"/>
              <w:bottom w:val="single" w:sz="4" w:space="0" w:color="auto"/>
              <w:right w:val="single" w:sz="4" w:space="0" w:color="auto"/>
            </w:tcBorders>
            <w:noWrap/>
            <w:vAlign w:val="bottom"/>
            <w:hideMark/>
          </w:tcPr>
          <w:p w14:paraId="2C0380C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5.09</w:t>
            </w:r>
          </w:p>
        </w:tc>
        <w:tc>
          <w:tcPr>
            <w:tcW w:w="659" w:type="pct"/>
            <w:tcBorders>
              <w:top w:val="nil"/>
              <w:left w:val="nil"/>
              <w:bottom w:val="single" w:sz="4" w:space="0" w:color="auto"/>
              <w:right w:val="single" w:sz="4" w:space="0" w:color="auto"/>
            </w:tcBorders>
            <w:noWrap/>
            <w:vAlign w:val="bottom"/>
            <w:hideMark/>
          </w:tcPr>
          <w:p w14:paraId="1D700DF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3.54</w:t>
            </w:r>
          </w:p>
        </w:tc>
        <w:tc>
          <w:tcPr>
            <w:tcW w:w="470" w:type="pct"/>
            <w:tcBorders>
              <w:top w:val="nil"/>
              <w:left w:val="nil"/>
              <w:bottom w:val="single" w:sz="4" w:space="0" w:color="auto"/>
              <w:right w:val="single" w:sz="4" w:space="0" w:color="auto"/>
            </w:tcBorders>
            <w:noWrap/>
            <w:vAlign w:val="bottom"/>
            <w:hideMark/>
          </w:tcPr>
          <w:p w14:paraId="6ED37A2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4.89</w:t>
            </w:r>
          </w:p>
        </w:tc>
        <w:tc>
          <w:tcPr>
            <w:tcW w:w="610" w:type="pct"/>
            <w:tcBorders>
              <w:top w:val="nil"/>
              <w:left w:val="nil"/>
              <w:bottom w:val="single" w:sz="4" w:space="0" w:color="auto"/>
              <w:right w:val="single" w:sz="4" w:space="0" w:color="auto"/>
            </w:tcBorders>
            <w:noWrap/>
            <w:vAlign w:val="bottom"/>
            <w:hideMark/>
          </w:tcPr>
          <w:p w14:paraId="42019BA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3.38</w:t>
            </w:r>
          </w:p>
        </w:tc>
        <w:tc>
          <w:tcPr>
            <w:tcW w:w="651" w:type="pct"/>
            <w:tcBorders>
              <w:top w:val="nil"/>
              <w:left w:val="nil"/>
              <w:bottom w:val="single" w:sz="4" w:space="0" w:color="auto"/>
              <w:right w:val="single" w:sz="8" w:space="0" w:color="auto"/>
            </w:tcBorders>
            <w:noWrap/>
            <w:vAlign w:val="bottom"/>
            <w:hideMark/>
          </w:tcPr>
          <w:p w14:paraId="52BC668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5.47</w:t>
            </w:r>
          </w:p>
        </w:tc>
      </w:tr>
      <w:tr w:rsidR="00E304BA" w:rsidRPr="00E304BA" w14:paraId="12958A62"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26BE7530"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D26</w:t>
            </w:r>
          </w:p>
        </w:tc>
        <w:tc>
          <w:tcPr>
            <w:tcW w:w="494" w:type="pct"/>
            <w:tcBorders>
              <w:top w:val="nil"/>
              <w:left w:val="nil"/>
              <w:bottom w:val="single" w:sz="4" w:space="0" w:color="auto"/>
              <w:right w:val="single" w:sz="4" w:space="0" w:color="auto"/>
            </w:tcBorders>
            <w:noWrap/>
            <w:vAlign w:val="bottom"/>
            <w:hideMark/>
          </w:tcPr>
          <w:p w14:paraId="73A27951"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D27</w:t>
            </w:r>
          </w:p>
        </w:tc>
        <w:tc>
          <w:tcPr>
            <w:tcW w:w="519" w:type="pct"/>
            <w:tcBorders>
              <w:top w:val="nil"/>
              <w:left w:val="nil"/>
              <w:bottom w:val="single" w:sz="4" w:space="0" w:color="auto"/>
              <w:right w:val="single" w:sz="4" w:space="0" w:color="auto"/>
            </w:tcBorders>
            <w:noWrap/>
            <w:vAlign w:val="bottom"/>
            <w:hideMark/>
          </w:tcPr>
          <w:p w14:paraId="3B15122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14.17</w:t>
            </w:r>
          </w:p>
        </w:tc>
        <w:tc>
          <w:tcPr>
            <w:tcW w:w="610" w:type="pct"/>
            <w:tcBorders>
              <w:top w:val="nil"/>
              <w:left w:val="nil"/>
              <w:bottom w:val="single" w:sz="4" w:space="0" w:color="auto"/>
              <w:right w:val="single" w:sz="4" w:space="0" w:color="auto"/>
            </w:tcBorders>
            <w:noWrap/>
            <w:vAlign w:val="bottom"/>
            <w:hideMark/>
          </w:tcPr>
          <w:p w14:paraId="3267755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4.18</w:t>
            </w:r>
          </w:p>
        </w:tc>
        <w:tc>
          <w:tcPr>
            <w:tcW w:w="494" w:type="pct"/>
            <w:tcBorders>
              <w:top w:val="nil"/>
              <w:left w:val="nil"/>
              <w:bottom w:val="single" w:sz="4" w:space="0" w:color="auto"/>
              <w:right w:val="single" w:sz="4" w:space="0" w:color="auto"/>
            </w:tcBorders>
            <w:noWrap/>
            <w:vAlign w:val="bottom"/>
            <w:hideMark/>
          </w:tcPr>
          <w:p w14:paraId="460E0D8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12.48</w:t>
            </w:r>
          </w:p>
        </w:tc>
        <w:tc>
          <w:tcPr>
            <w:tcW w:w="659" w:type="pct"/>
            <w:tcBorders>
              <w:top w:val="nil"/>
              <w:left w:val="nil"/>
              <w:bottom w:val="single" w:sz="4" w:space="0" w:color="auto"/>
              <w:right w:val="single" w:sz="4" w:space="0" w:color="auto"/>
            </w:tcBorders>
            <w:noWrap/>
            <w:vAlign w:val="bottom"/>
            <w:hideMark/>
          </w:tcPr>
          <w:p w14:paraId="242AF73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4.25</w:t>
            </w:r>
          </w:p>
        </w:tc>
        <w:tc>
          <w:tcPr>
            <w:tcW w:w="470" w:type="pct"/>
            <w:tcBorders>
              <w:top w:val="nil"/>
              <w:left w:val="nil"/>
              <w:bottom w:val="single" w:sz="4" w:space="0" w:color="auto"/>
              <w:right w:val="single" w:sz="4" w:space="0" w:color="auto"/>
            </w:tcBorders>
            <w:noWrap/>
            <w:vAlign w:val="bottom"/>
            <w:hideMark/>
          </w:tcPr>
          <w:p w14:paraId="1F5A279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11.99</w:t>
            </w:r>
          </w:p>
        </w:tc>
        <w:tc>
          <w:tcPr>
            <w:tcW w:w="610" w:type="pct"/>
            <w:tcBorders>
              <w:top w:val="nil"/>
              <w:left w:val="nil"/>
              <w:bottom w:val="single" w:sz="4" w:space="0" w:color="auto"/>
              <w:right w:val="single" w:sz="4" w:space="0" w:color="auto"/>
            </w:tcBorders>
            <w:noWrap/>
            <w:vAlign w:val="bottom"/>
            <w:hideMark/>
          </w:tcPr>
          <w:p w14:paraId="60AE5B7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4.02</w:t>
            </w:r>
          </w:p>
        </w:tc>
        <w:tc>
          <w:tcPr>
            <w:tcW w:w="651" w:type="pct"/>
            <w:tcBorders>
              <w:top w:val="nil"/>
              <w:left w:val="nil"/>
              <w:bottom w:val="single" w:sz="4" w:space="0" w:color="auto"/>
              <w:right w:val="single" w:sz="8" w:space="0" w:color="auto"/>
            </w:tcBorders>
            <w:noWrap/>
            <w:vAlign w:val="bottom"/>
            <w:hideMark/>
          </w:tcPr>
          <w:p w14:paraId="1BF7F59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5.40</w:t>
            </w:r>
          </w:p>
        </w:tc>
      </w:tr>
      <w:tr w:rsidR="00E304BA" w:rsidRPr="00E304BA" w14:paraId="135D220D"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DEA93FE"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D27</w:t>
            </w:r>
          </w:p>
        </w:tc>
        <w:tc>
          <w:tcPr>
            <w:tcW w:w="494" w:type="pct"/>
            <w:tcBorders>
              <w:top w:val="nil"/>
              <w:left w:val="nil"/>
              <w:bottom w:val="single" w:sz="4" w:space="0" w:color="auto"/>
              <w:right w:val="single" w:sz="4" w:space="0" w:color="auto"/>
            </w:tcBorders>
            <w:noWrap/>
            <w:vAlign w:val="bottom"/>
            <w:hideMark/>
          </w:tcPr>
          <w:p w14:paraId="7B3C2833"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D28</w:t>
            </w:r>
          </w:p>
        </w:tc>
        <w:tc>
          <w:tcPr>
            <w:tcW w:w="519" w:type="pct"/>
            <w:tcBorders>
              <w:top w:val="nil"/>
              <w:left w:val="nil"/>
              <w:bottom w:val="single" w:sz="4" w:space="0" w:color="auto"/>
              <w:right w:val="single" w:sz="4" w:space="0" w:color="auto"/>
            </w:tcBorders>
            <w:noWrap/>
            <w:vAlign w:val="bottom"/>
            <w:hideMark/>
          </w:tcPr>
          <w:p w14:paraId="4DDF1DD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18.43</w:t>
            </w:r>
          </w:p>
        </w:tc>
        <w:tc>
          <w:tcPr>
            <w:tcW w:w="610" w:type="pct"/>
            <w:tcBorders>
              <w:top w:val="nil"/>
              <w:left w:val="nil"/>
              <w:bottom w:val="single" w:sz="4" w:space="0" w:color="auto"/>
              <w:right w:val="single" w:sz="4" w:space="0" w:color="auto"/>
            </w:tcBorders>
            <w:noWrap/>
            <w:vAlign w:val="bottom"/>
            <w:hideMark/>
          </w:tcPr>
          <w:p w14:paraId="0387CD5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4.47</w:t>
            </w:r>
          </w:p>
        </w:tc>
        <w:tc>
          <w:tcPr>
            <w:tcW w:w="494" w:type="pct"/>
            <w:tcBorders>
              <w:top w:val="nil"/>
              <w:left w:val="nil"/>
              <w:bottom w:val="single" w:sz="4" w:space="0" w:color="auto"/>
              <w:right w:val="single" w:sz="4" w:space="0" w:color="auto"/>
            </w:tcBorders>
            <w:noWrap/>
            <w:vAlign w:val="bottom"/>
            <w:hideMark/>
          </w:tcPr>
          <w:p w14:paraId="0BDD6A7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16.23</w:t>
            </w:r>
          </w:p>
        </w:tc>
        <w:tc>
          <w:tcPr>
            <w:tcW w:w="659" w:type="pct"/>
            <w:tcBorders>
              <w:top w:val="nil"/>
              <w:left w:val="nil"/>
              <w:bottom w:val="single" w:sz="4" w:space="0" w:color="auto"/>
              <w:right w:val="single" w:sz="4" w:space="0" w:color="auto"/>
            </w:tcBorders>
            <w:noWrap/>
            <w:vAlign w:val="bottom"/>
            <w:hideMark/>
          </w:tcPr>
          <w:p w14:paraId="4849DAE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4.55</w:t>
            </w:r>
          </w:p>
        </w:tc>
        <w:tc>
          <w:tcPr>
            <w:tcW w:w="470" w:type="pct"/>
            <w:tcBorders>
              <w:top w:val="nil"/>
              <w:left w:val="nil"/>
              <w:bottom w:val="single" w:sz="4" w:space="0" w:color="auto"/>
              <w:right w:val="single" w:sz="4" w:space="0" w:color="auto"/>
            </w:tcBorders>
            <w:noWrap/>
            <w:vAlign w:val="bottom"/>
            <w:hideMark/>
          </w:tcPr>
          <w:p w14:paraId="545FA5E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15.59</w:t>
            </w:r>
          </w:p>
        </w:tc>
        <w:tc>
          <w:tcPr>
            <w:tcW w:w="610" w:type="pct"/>
            <w:tcBorders>
              <w:top w:val="nil"/>
              <w:left w:val="nil"/>
              <w:bottom w:val="single" w:sz="4" w:space="0" w:color="auto"/>
              <w:right w:val="single" w:sz="4" w:space="0" w:color="auto"/>
            </w:tcBorders>
            <w:noWrap/>
            <w:vAlign w:val="bottom"/>
            <w:hideMark/>
          </w:tcPr>
          <w:p w14:paraId="746DAFB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4.28</w:t>
            </w:r>
          </w:p>
        </w:tc>
        <w:tc>
          <w:tcPr>
            <w:tcW w:w="651" w:type="pct"/>
            <w:tcBorders>
              <w:top w:val="nil"/>
              <w:left w:val="nil"/>
              <w:bottom w:val="single" w:sz="4" w:space="0" w:color="auto"/>
              <w:right w:val="single" w:sz="8" w:space="0" w:color="auto"/>
            </w:tcBorders>
            <w:noWrap/>
            <w:vAlign w:val="bottom"/>
            <w:hideMark/>
          </w:tcPr>
          <w:p w14:paraId="2EFBF7C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5.43</w:t>
            </w:r>
          </w:p>
        </w:tc>
      </w:tr>
      <w:tr w:rsidR="00E304BA" w:rsidRPr="00E304BA" w14:paraId="18409B25"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76F00C4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D28</w:t>
            </w:r>
          </w:p>
        </w:tc>
        <w:tc>
          <w:tcPr>
            <w:tcW w:w="494" w:type="pct"/>
            <w:tcBorders>
              <w:top w:val="nil"/>
              <w:left w:val="nil"/>
              <w:bottom w:val="single" w:sz="4" w:space="0" w:color="auto"/>
              <w:right w:val="single" w:sz="4" w:space="0" w:color="auto"/>
            </w:tcBorders>
            <w:noWrap/>
            <w:vAlign w:val="bottom"/>
            <w:hideMark/>
          </w:tcPr>
          <w:p w14:paraId="72134160"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D29</w:t>
            </w:r>
          </w:p>
        </w:tc>
        <w:tc>
          <w:tcPr>
            <w:tcW w:w="519" w:type="pct"/>
            <w:tcBorders>
              <w:top w:val="nil"/>
              <w:left w:val="nil"/>
              <w:bottom w:val="single" w:sz="4" w:space="0" w:color="auto"/>
              <w:right w:val="single" w:sz="4" w:space="0" w:color="auto"/>
            </w:tcBorders>
            <w:noWrap/>
            <w:vAlign w:val="bottom"/>
            <w:hideMark/>
          </w:tcPr>
          <w:p w14:paraId="67BFF46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12.87</w:t>
            </w:r>
          </w:p>
        </w:tc>
        <w:tc>
          <w:tcPr>
            <w:tcW w:w="610" w:type="pct"/>
            <w:tcBorders>
              <w:top w:val="nil"/>
              <w:left w:val="nil"/>
              <w:bottom w:val="single" w:sz="4" w:space="0" w:color="auto"/>
              <w:right w:val="single" w:sz="4" w:space="0" w:color="auto"/>
            </w:tcBorders>
            <w:noWrap/>
            <w:vAlign w:val="bottom"/>
            <w:hideMark/>
          </w:tcPr>
          <w:p w14:paraId="4A0F653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4.09</w:t>
            </w:r>
          </w:p>
        </w:tc>
        <w:tc>
          <w:tcPr>
            <w:tcW w:w="494" w:type="pct"/>
            <w:tcBorders>
              <w:top w:val="nil"/>
              <w:left w:val="nil"/>
              <w:bottom w:val="single" w:sz="4" w:space="0" w:color="auto"/>
              <w:right w:val="single" w:sz="4" w:space="0" w:color="auto"/>
            </w:tcBorders>
            <w:noWrap/>
            <w:vAlign w:val="bottom"/>
            <w:hideMark/>
          </w:tcPr>
          <w:p w14:paraId="4BA9B98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11.34</w:t>
            </w:r>
          </w:p>
        </w:tc>
        <w:tc>
          <w:tcPr>
            <w:tcW w:w="659" w:type="pct"/>
            <w:tcBorders>
              <w:top w:val="nil"/>
              <w:left w:val="nil"/>
              <w:bottom w:val="single" w:sz="4" w:space="0" w:color="auto"/>
              <w:right w:val="single" w:sz="4" w:space="0" w:color="auto"/>
            </w:tcBorders>
            <w:noWrap/>
            <w:vAlign w:val="bottom"/>
            <w:hideMark/>
          </w:tcPr>
          <w:p w14:paraId="493E664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4.16</w:t>
            </w:r>
          </w:p>
        </w:tc>
        <w:tc>
          <w:tcPr>
            <w:tcW w:w="470" w:type="pct"/>
            <w:tcBorders>
              <w:top w:val="nil"/>
              <w:left w:val="nil"/>
              <w:bottom w:val="single" w:sz="4" w:space="0" w:color="auto"/>
              <w:right w:val="single" w:sz="4" w:space="0" w:color="auto"/>
            </w:tcBorders>
            <w:noWrap/>
            <w:vAlign w:val="bottom"/>
            <w:hideMark/>
          </w:tcPr>
          <w:p w14:paraId="79E57DA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10.89</w:t>
            </w:r>
          </w:p>
        </w:tc>
        <w:tc>
          <w:tcPr>
            <w:tcW w:w="610" w:type="pct"/>
            <w:tcBorders>
              <w:top w:val="nil"/>
              <w:left w:val="nil"/>
              <w:bottom w:val="single" w:sz="4" w:space="0" w:color="auto"/>
              <w:right w:val="single" w:sz="4" w:space="0" w:color="auto"/>
            </w:tcBorders>
            <w:noWrap/>
            <w:vAlign w:val="bottom"/>
            <w:hideMark/>
          </w:tcPr>
          <w:p w14:paraId="7412C97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3.93</w:t>
            </w:r>
          </w:p>
        </w:tc>
        <w:tc>
          <w:tcPr>
            <w:tcW w:w="651" w:type="pct"/>
            <w:tcBorders>
              <w:top w:val="nil"/>
              <w:left w:val="nil"/>
              <w:bottom w:val="single" w:sz="4" w:space="0" w:color="auto"/>
              <w:right w:val="single" w:sz="8" w:space="0" w:color="auto"/>
            </w:tcBorders>
            <w:noWrap/>
            <w:vAlign w:val="bottom"/>
            <w:hideMark/>
          </w:tcPr>
          <w:p w14:paraId="0FC8751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5.41</w:t>
            </w:r>
          </w:p>
        </w:tc>
      </w:tr>
      <w:tr w:rsidR="00E304BA" w:rsidRPr="00E304BA" w14:paraId="0CD60368"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18C9F3B"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D29</w:t>
            </w:r>
          </w:p>
        </w:tc>
        <w:tc>
          <w:tcPr>
            <w:tcW w:w="494" w:type="pct"/>
            <w:tcBorders>
              <w:top w:val="nil"/>
              <w:left w:val="nil"/>
              <w:bottom w:val="single" w:sz="4" w:space="0" w:color="auto"/>
              <w:right w:val="single" w:sz="4" w:space="0" w:color="auto"/>
            </w:tcBorders>
            <w:noWrap/>
            <w:vAlign w:val="bottom"/>
            <w:hideMark/>
          </w:tcPr>
          <w:p w14:paraId="0AC5442C"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D30</w:t>
            </w:r>
          </w:p>
        </w:tc>
        <w:tc>
          <w:tcPr>
            <w:tcW w:w="519" w:type="pct"/>
            <w:tcBorders>
              <w:top w:val="nil"/>
              <w:left w:val="nil"/>
              <w:bottom w:val="single" w:sz="4" w:space="0" w:color="auto"/>
              <w:right w:val="single" w:sz="4" w:space="0" w:color="auto"/>
            </w:tcBorders>
            <w:noWrap/>
            <w:vAlign w:val="bottom"/>
            <w:hideMark/>
          </w:tcPr>
          <w:p w14:paraId="4CD5062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15.83</w:t>
            </w:r>
          </w:p>
        </w:tc>
        <w:tc>
          <w:tcPr>
            <w:tcW w:w="610" w:type="pct"/>
            <w:tcBorders>
              <w:top w:val="nil"/>
              <w:left w:val="nil"/>
              <w:bottom w:val="single" w:sz="4" w:space="0" w:color="auto"/>
              <w:right w:val="single" w:sz="4" w:space="0" w:color="auto"/>
            </w:tcBorders>
            <w:noWrap/>
            <w:vAlign w:val="bottom"/>
            <w:hideMark/>
          </w:tcPr>
          <w:p w14:paraId="2359038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4.30</w:t>
            </w:r>
          </w:p>
        </w:tc>
        <w:tc>
          <w:tcPr>
            <w:tcW w:w="494" w:type="pct"/>
            <w:tcBorders>
              <w:top w:val="nil"/>
              <w:left w:val="nil"/>
              <w:bottom w:val="single" w:sz="4" w:space="0" w:color="auto"/>
              <w:right w:val="single" w:sz="4" w:space="0" w:color="auto"/>
            </w:tcBorders>
            <w:noWrap/>
            <w:vAlign w:val="bottom"/>
            <w:hideMark/>
          </w:tcPr>
          <w:p w14:paraId="28E94AF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14.32</w:t>
            </w:r>
          </w:p>
        </w:tc>
        <w:tc>
          <w:tcPr>
            <w:tcW w:w="659" w:type="pct"/>
            <w:tcBorders>
              <w:top w:val="nil"/>
              <w:left w:val="nil"/>
              <w:bottom w:val="single" w:sz="4" w:space="0" w:color="auto"/>
              <w:right w:val="single" w:sz="4" w:space="0" w:color="auto"/>
            </w:tcBorders>
            <w:noWrap/>
            <w:vAlign w:val="bottom"/>
            <w:hideMark/>
          </w:tcPr>
          <w:p w14:paraId="18EE391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4.40</w:t>
            </w:r>
          </w:p>
        </w:tc>
        <w:tc>
          <w:tcPr>
            <w:tcW w:w="470" w:type="pct"/>
            <w:tcBorders>
              <w:top w:val="nil"/>
              <w:left w:val="nil"/>
              <w:bottom w:val="single" w:sz="4" w:space="0" w:color="auto"/>
              <w:right w:val="single" w:sz="4" w:space="0" w:color="auto"/>
            </w:tcBorders>
            <w:noWrap/>
            <w:vAlign w:val="bottom"/>
            <w:hideMark/>
          </w:tcPr>
          <w:p w14:paraId="061183F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13.88</w:t>
            </w:r>
          </w:p>
        </w:tc>
        <w:tc>
          <w:tcPr>
            <w:tcW w:w="610" w:type="pct"/>
            <w:tcBorders>
              <w:top w:val="nil"/>
              <w:left w:val="nil"/>
              <w:bottom w:val="single" w:sz="4" w:space="0" w:color="auto"/>
              <w:right w:val="single" w:sz="4" w:space="0" w:color="auto"/>
            </w:tcBorders>
            <w:noWrap/>
            <w:vAlign w:val="bottom"/>
            <w:hideMark/>
          </w:tcPr>
          <w:p w14:paraId="68FFAB2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4.16</w:t>
            </w:r>
          </w:p>
        </w:tc>
        <w:tc>
          <w:tcPr>
            <w:tcW w:w="651" w:type="pct"/>
            <w:tcBorders>
              <w:top w:val="nil"/>
              <w:left w:val="nil"/>
              <w:bottom w:val="single" w:sz="4" w:space="0" w:color="auto"/>
              <w:right w:val="single" w:sz="8" w:space="0" w:color="auto"/>
            </w:tcBorders>
            <w:noWrap/>
            <w:vAlign w:val="bottom"/>
            <w:hideMark/>
          </w:tcPr>
          <w:p w14:paraId="3356325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5.37</w:t>
            </w:r>
          </w:p>
        </w:tc>
      </w:tr>
      <w:tr w:rsidR="00E304BA" w:rsidRPr="00E304BA" w14:paraId="44016DC5"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94D716B"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D30</w:t>
            </w:r>
          </w:p>
        </w:tc>
        <w:tc>
          <w:tcPr>
            <w:tcW w:w="494" w:type="pct"/>
            <w:tcBorders>
              <w:top w:val="nil"/>
              <w:left w:val="nil"/>
              <w:bottom w:val="single" w:sz="4" w:space="0" w:color="auto"/>
              <w:right w:val="single" w:sz="4" w:space="0" w:color="auto"/>
            </w:tcBorders>
            <w:noWrap/>
            <w:vAlign w:val="bottom"/>
            <w:hideMark/>
          </w:tcPr>
          <w:p w14:paraId="7B04D80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D31</w:t>
            </w:r>
          </w:p>
        </w:tc>
        <w:tc>
          <w:tcPr>
            <w:tcW w:w="519" w:type="pct"/>
            <w:tcBorders>
              <w:top w:val="nil"/>
              <w:left w:val="nil"/>
              <w:bottom w:val="single" w:sz="4" w:space="0" w:color="auto"/>
              <w:right w:val="single" w:sz="4" w:space="0" w:color="auto"/>
            </w:tcBorders>
            <w:noWrap/>
            <w:vAlign w:val="bottom"/>
            <w:hideMark/>
          </w:tcPr>
          <w:p w14:paraId="03E093A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14.29</w:t>
            </w:r>
          </w:p>
        </w:tc>
        <w:tc>
          <w:tcPr>
            <w:tcW w:w="610" w:type="pct"/>
            <w:tcBorders>
              <w:top w:val="nil"/>
              <w:left w:val="nil"/>
              <w:bottom w:val="single" w:sz="4" w:space="0" w:color="auto"/>
              <w:right w:val="single" w:sz="4" w:space="0" w:color="auto"/>
            </w:tcBorders>
            <w:noWrap/>
            <w:vAlign w:val="bottom"/>
            <w:hideMark/>
          </w:tcPr>
          <w:p w14:paraId="598D6B5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4.19</w:t>
            </w:r>
          </w:p>
        </w:tc>
        <w:tc>
          <w:tcPr>
            <w:tcW w:w="494" w:type="pct"/>
            <w:tcBorders>
              <w:top w:val="nil"/>
              <w:left w:val="nil"/>
              <w:bottom w:val="single" w:sz="4" w:space="0" w:color="auto"/>
              <w:right w:val="single" w:sz="4" w:space="0" w:color="auto"/>
            </w:tcBorders>
            <w:noWrap/>
            <w:vAlign w:val="bottom"/>
            <w:hideMark/>
          </w:tcPr>
          <w:p w14:paraId="215B1A1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12.92</w:t>
            </w:r>
          </w:p>
        </w:tc>
        <w:tc>
          <w:tcPr>
            <w:tcW w:w="659" w:type="pct"/>
            <w:tcBorders>
              <w:top w:val="nil"/>
              <w:left w:val="nil"/>
              <w:bottom w:val="single" w:sz="4" w:space="0" w:color="auto"/>
              <w:right w:val="single" w:sz="4" w:space="0" w:color="auto"/>
            </w:tcBorders>
            <w:noWrap/>
            <w:vAlign w:val="bottom"/>
            <w:hideMark/>
          </w:tcPr>
          <w:p w14:paraId="3F0463A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4.29</w:t>
            </w:r>
          </w:p>
        </w:tc>
        <w:tc>
          <w:tcPr>
            <w:tcW w:w="470" w:type="pct"/>
            <w:tcBorders>
              <w:top w:val="nil"/>
              <w:left w:val="nil"/>
              <w:bottom w:val="single" w:sz="4" w:space="0" w:color="auto"/>
              <w:right w:val="single" w:sz="4" w:space="0" w:color="auto"/>
            </w:tcBorders>
            <w:noWrap/>
            <w:vAlign w:val="bottom"/>
            <w:hideMark/>
          </w:tcPr>
          <w:p w14:paraId="2670F21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12.52</w:t>
            </w:r>
          </w:p>
        </w:tc>
        <w:tc>
          <w:tcPr>
            <w:tcW w:w="610" w:type="pct"/>
            <w:tcBorders>
              <w:top w:val="nil"/>
              <w:left w:val="nil"/>
              <w:bottom w:val="single" w:sz="4" w:space="0" w:color="auto"/>
              <w:right w:val="single" w:sz="4" w:space="0" w:color="auto"/>
            </w:tcBorders>
            <w:noWrap/>
            <w:vAlign w:val="bottom"/>
            <w:hideMark/>
          </w:tcPr>
          <w:p w14:paraId="5603203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4.06</w:t>
            </w:r>
          </w:p>
        </w:tc>
        <w:tc>
          <w:tcPr>
            <w:tcW w:w="651" w:type="pct"/>
            <w:tcBorders>
              <w:top w:val="nil"/>
              <w:left w:val="nil"/>
              <w:bottom w:val="single" w:sz="4" w:space="0" w:color="auto"/>
              <w:right w:val="single" w:sz="8" w:space="0" w:color="auto"/>
            </w:tcBorders>
            <w:noWrap/>
            <w:vAlign w:val="bottom"/>
            <w:hideMark/>
          </w:tcPr>
          <w:p w14:paraId="50F78DA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5.41</w:t>
            </w:r>
          </w:p>
        </w:tc>
      </w:tr>
      <w:tr w:rsidR="00E304BA" w:rsidRPr="00E304BA" w14:paraId="199E4197"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5DD0A51"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D31</w:t>
            </w:r>
          </w:p>
        </w:tc>
        <w:tc>
          <w:tcPr>
            <w:tcW w:w="494" w:type="pct"/>
            <w:tcBorders>
              <w:top w:val="nil"/>
              <w:left w:val="nil"/>
              <w:bottom w:val="single" w:sz="4" w:space="0" w:color="auto"/>
              <w:right w:val="single" w:sz="4" w:space="0" w:color="auto"/>
            </w:tcBorders>
            <w:noWrap/>
            <w:vAlign w:val="bottom"/>
            <w:hideMark/>
          </w:tcPr>
          <w:p w14:paraId="0BE1808C"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D32</w:t>
            </w:r>
          </w:p>
        </w:tc>
        <w:tc>
          <w:tcPr>
            <w:tcW w:w="519" w:type="pct"/>
            <w:tcBorders>
              <w:top w:val="nil"/>
              <w:left w:val="nil"/>
              <w:bottom w:val="single" w:sz="4" w:space="0" w:color="auto"/>
              <w:right w:val="single" w:sz="4" w:space="0" w:color="auto"/>
            </w:tcBorders>
            <w:noWrap/>
            <w:vAlign w:val="bottom"/>
            <w:hideMark/>
          </w:tcPr>
          <w:p w14:paraId="650D3A6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24.12</w:t>
            </w:r>
          </w:p>
        </w:tc>
        <w:tc>
          <w:tcPr>
            <w:tcW w:w="610" w:type="pct"/>
            <w:tcBorders>
              <w:top w:val="nil"/>
              <w:left w:val="nil"/>
              <w:bottom w:val="single" w:sz="4" w:space="0" w:color="auto"/>
              <w:right w:val="single" w:sz="4" w:space="0" w:color="auto"/>
            </w:tcBorders>
            <w:noWrap/>
            <w:vAlign w:val="bottom"/>
            <w:hideMark/>
          </w:tcPr>
          <w:p w14:paraId="4786361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4.82</w:t>
            </w:r>
          </w:p>
        </w:tc>
        <w:tc>
          <w:tcPr>
            <w:tcW w:w="494" w:type="pct"/>
            <w:tcBorders>
              <w:top w:val="nil"/>
              <w:left w:val="nil"/>
              <w:bottom w:val="single" w:sz="4" w:space="0" w:color="auto"/>
              <w:right w:val="single" w:sz="4" w:space="0" w:color="auto"/>
            </w:tcBorders>
            <w:noWrap/>
            <w:vAlign w:val="bottom"/>
            <w:hideMark/>
          </w:tcPr>
          <w:p w14:paraId="02D604C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21.82</w:t>
            </w:r>
          </w:p>
        </w:tc>
        <w:tc>
          <w:tcPr>
            <w:tcW w:w="659" w:type="pct"/>
            <w:tcBorders>
              <w:top w:val="nil"/>
              <w:left w:val="nil"/>
              <w:bottom w:val="single" w:sz="4" w:space="0" w:color="auto"/>
              <w:right w:val="single" w:sz="4" w:space="0" w:color="auto"/>
            </w:tcBorders>
            <w:noWrap/>
            <w:vAlign w:val="bottom"/>
            <w:hideMark/>
          </w:tcPr>
          <w:p w14:paraId="6782C3E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4.93</w:t>
            </w:r>
          </w:p>
        </w:tc>
        <w:tc>
          <w:tcPr>
            <w:tcW w:w="470" w:type="pct"/>
            <w:tcBorders>
              <w:top w:val="nil"/>
              <w:left w:val="nil"/>
              <w:bottom w:val="single" w:sz="4" w:space="0" w:color="auto"/>
              <w:right w:val="single" w:sz="4" w:space="0" w:color="auto"/>
            </w:tcBorders>
            <w:noWrap/>
            <w:vAlign w:val="bottom"/>
            <w:hideMark/>
          </w:tcPr>
          <w:p w14:paraId="1EA32F5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21.13</w:t>
            </w:r>
          </w:p>
        </w:tc>
        <w:tc>
          <w:tcPr>
            <w:tcW w:w="610" w:type="pct"/>
            <w:tcBorders>
              <w:top w:val="nil"/>
              <w:left w:val="nil"/>
              <w:bottom w:val="single" w:sz="4" w:space="0" w:color="auto"/>
              <w:right w:val="single" w:sz="4" w:space="0" w:color="auto"/>
            </w:tcBorders>
            <w:noWrap/>
            <w:vAlign w:val="bottom"/>
            <w:hideMark/>
          </w:tcPr>
          <w:p w14:paraId="755B2D8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4.64</w:t>
            </w:r>
          </w:p>
        </w:tc>
        <w:tc>
          <w:tcPr>
            <w:tcW w:w="651" w:type="pct"/>
            <w:tcBorders>
              <w:top w:val="nil"/>
              <w:left w:val="nil"/>
              <w:bottom w:val="single" w:sz="4" w:space="0" w:color="auto"/>
              <w:right w:val="single" w:sz="8" w:space="0" w:color="auto"/>
            </w:tcBorders>
            <w:noWrap/>
            <w:vAlign w:val="bottom"/>
            <w:hideMark/>
          </w:tcPr>
          <w:p w14:paraId="45EFBFC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5.37</w:t>
            </w:r>
          </w:p>
        </w:tc>
      </w:tr>
      <w:tr w:rsidR="00E304BA" w:rsidRPr="00E304BA" w14:paraId="07F7C8E8"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67470C14"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lastRenderedPageBreak/>
              <w:t>D32</w:t>
            </w:r>
          </w:p>
        </w:tc>
        <w:tc>
          <w:tcPr>
            <w:tcW w:w="494" w:type="pct"/>
            <w:tcBorders>
              <w:top w:val="nil"/>
              <w:left w:val="nil"/>
              <w:bottom w:val="single" w:sz="4" w:space="0" w:color="auto"/>
              <w:right w:val="single" w:sz="4" w:space="0" w:color="auto"/>
            </w:tcBorders>
            <w:noWrap/>
            <w:vAlign w:val="bottom"/>
            <w:hideMark/>
          </w:tcPr>
          <w:p w14:paraId="2BA74D6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D33</w:t>
            </w:r>
          </w:p>
        </w:tc>
        <w:tc>
          <w:tcPr>
            <w:tcW w:w="519" w:type="pct"/>
            <w:tcBorders>
              <w:top w:val="nil"/>
              <w:left w:val="nil"/>
              <w:bottom w:val="single" w:sz="4" w:space="0" w:color="auto"/>
              <w:right w:val="single" w:sz="4" w:space="0" w:color="auto"/>
            </w:tcBorders>
            <w:noWrap/>
            <w:vAlign w:val="bottom"/>
            <w:hideMark/>
          </w:tcPr>
          <w:p w14:paraId="4C50749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15.75</w:t>
            </w:r>
          </w:p>
        </w:tc>
        <w:tc>
          <w:tcPr>
            <w:tcW w:w="610" w:type="pct"/>
            <w:tcBorders>
              <w:top w:val="nil"/>
              <w:left w:val="nil"/>
              <w:bottom w:val="single" w:sz="4" w:space="0" w:color="auto"/>
              <w:right w:val="single" w:sz="4" w:space="0" w:color="auto"/>
            </w:tcBorders>
            <w:noWrap/>
            <w:vAlign w:val="bottom"/>
            <w:hideMark/>
          </w:tcPr>
          <w:p w14:paraId="459532A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4.29</w:t>
            </w:r>
          </w:p>
        </w:tc>
        <w:tc>
          <w:tcPr>
            <w:tcW w:w="494" w:type="pct"/>
            <w:tcBorders>
              <w:top w:val="nil"/>
              <w:left w:val="nil"/>
              <w:bottom w:val="single" w:sz="4" w:space="0" w:color="auto"/>
              <w:right w:val="single" w:sz="4" w:space="0" w:color="auto"/>
            </w:tcBorders>
            <w:noWrap/>
            <w:vAlign w:val="bottom"/>
            <w:hideMark/>
          </w:tcPr>
          <w:p w14:paraId="07C4DED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14.25</w:t>
            </w:r>
          </w:p>
        </w:tc>
        <w:tc>
          <w:tcPr>
            <w:tcW w:w="659" w:type="pct"/>
            <w:tcBorders>
              <w:top w:val="nil"/>
              <w:left w:val="nil"/>
              <w:bottom w:val="single" w:sz="4" w:space="0" w:color="auto"/>
              <w:right w:val="single" w:sz="4" w:space="0" w:color="auto"/>
            </w:tcBorders>
            <w:noWrap/>
            <w:vAlign w:val="bottom"/>
            <w:hideMark/>
          </w:tcPr>
          <w:p w14:paraId="26A51A4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4.40</w:t>
            </w:r>
          </w:p>
        </w:tc>
        <w:tc>
          <w:tcPr>
            <w:tcW w:w="470" w:type="pct"/>
            <w:tcBorders>
              <w:top w:val="nil"/>
              <w:left w:val="nil"/>
              <w:bottom w:val="single" w:sz="4" w:space="0" w:color="auto"/>
              <w:right w:val="single" w:sz="4" w:space="0" w:color="auto"/>
            </w:tcBorders>
            <w:noWrap/>
            <w:vAlign w:val="bottom"/>
            <w:hideMark/>
          </w:tcPr>
          <w:p w14:paraId="26EEA0B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13.81</w:t>
            </w:r>
          </w:p>
        </w:tc>
        <w:tc>
          <w:tcPr>
            <w:tcW w:w="610" w:type="pct"/>
            <w:tcBorders>
              <w:top w:val="nil"/>
              <w:left w:val="nil"/>
              <w:bottom w:val="single" w:sz="4" w:space="0" w:color="auto"/>
              <w:right w:val="single" w:sz="4" w:space="0" w:color="auto"/>
            </w:tcBorders>
            <w:noWrap/>
            <w:vAlign w:val="bottom"/>
            <w:hideMark/>
          </w:tcPr>
          <w:p w14:paraId="2B9759E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4.16</w:t>
            </w:r>
          </w:p>
        </w:tc>
        <w:tc>
          <w:tcPr>
            <w:tcW w:w="651" w:type="pct"/>
            <w:tcBorders>
              <w:top w:val="nil"/>
              <w:left w:val="nil"/>
              <w:bottom w:val="single" w:sz="4" w:space="0" w:color="auto"/>
              <w:right w:val="single" w:sz="8" w:space="0" w:color="auto"/>
            </w:tcBorders>
            <w:noWrap/>
            <w:vAlign w:val="bottom"/>
            <w:hideMark/>
          </w:tcPr>
          <w:p w14:paraId="6861B8B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5.41</w:t>
            </w:r>
          </w:p>
        </w:tc>
      </w:tr>
      <w:tr w:rsidR="00E304BA" w:rsidRPr="00E304BA" w14:paraId="7C9D785F"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7E314E4"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D33</w:t>
            </w:r>
          </w:p>
        </w:tc>
        <w:tc>
          <w:tcPr>
            <w:tcW w:w="494" w:type="pct"/>
            <w:tcBorders>
              <w:top w:val="nil"/>
              <w:left w:val="nil"/>
              <w:bottom w:val="single" w:sz="4" w:space="0" w:color="auto"/>
              <w:right w:val="single" w:sz="4" w:space="0" w:color="auto"/>
            </w:tcBorders>
            <w:noWrap/>
            <w:vAlign w:val="bottom"/>
            <w:hideMark/>
          </w:tcPr>
          <w:p w14:paraId="6DA559E6"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D34</w:t>
            </w:r>
          </w:p>
        </w:tc>
        <w:tc>
          <w:tcPr>
            <w:tcW w:w="519" w:type="pct"/>
            <w:tcBorders>
              <w:top w:val="nil"/>
              <w:left w:val="nil"/>
              <w:bottom w:val="single" w:sz="4" w:space="0" w:color="auto"/>
              <w:right w:val="single" w:sz="4" w:space="0" w:color="auto"/>
            </w:tcBorders>
            <w:noWrap/>
            <w:vAlign w:val="bottom"/>
            <w:hideMark/>
          </w:tcPr>
          <w:p w14:paraId="7B76BC0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8.05</w:t>
            </w:r>
          </w:p>
        </w:tc>
        <w:tc>
          <w:tcPr>
            <w:tcW w:w="610" w:type="pct"/>
            <w:tcBorders>
              <w:top w:val="nil"/>
              <w:left w:val="nil"/>
              <w:bottom w:val="single" w:sz="4" w:space="0" w:color="auto"/>
              <w:right w:val="single" w:sz="4" w:space="0" w:color="auto"/>
            </w:tcBorders>
            <w:noWrap/>
            <w:vAlign w:val="bottom"/>
            <w:hideMark/>
          </w:tcPr>
          <w:p w14:paraId="1518FCF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3.69</w:t>
            </w:r>
          </w:p>
        </w:tc>
        <w:tc>
          <w:tcPr>
            <w:tcW w:w="494" w:type="pct"/>
            <w:tcBorders>
              <w:top w:val="nil"/>
              <w:left w:val="nil"/>
              <w:bottom w:val="single" w:sz="4" w:space="0" w:color="auto"/>
              <w:right w:val="single" w:sz="4" w:space="0" w:color="auto"/>
            </w:tcBorders>
            <w:noWrap/>
            <w:vAlign w:val="bottom"/>
            <w:hideMark/>
          </w:tcPr>
          <w:p w14:paraId="7AAE4DA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7.15</w:t>
            </w:r>
          </w:p>
        </w:tc>
        <w:tc>
          <w:tcPr>
            <w:tcW w:w="659" w:type="pct"/>
            <w:tcBorders>
              <w:top w:val="nil"/>
              <w:left w:val="nil"/>
              <w:bottom w:val="single" w:sz="4" w:space="0" w:color="auto"/>
              <w:right w:val="single" w:sz="4" w:space="0" w:color="auto"/>
            </w:tcBorders>
            <w:noWrap/>
            <w:vAlign w:val="bottom"/>
            <w:hideMark/>
          </w:tcPr>
          <w:p w14:paraId="0BE5CE0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3.77</w:t>
            </w:r>
          </w:p>
        </w:tc>
        <w:tc>
          <w:tcPr>
            <w:tcW w:w="470" w:type="pct"/>
            <w:tcBorders>
              <w:top w:val="nil"/>
              <w:left w:val="nil"/>
              <w:bottom w:val="single" w:sz="4" w:space="0" w:color="auto"/>
              <w:right w:val="single" w:sz="4" w:space="0" w:color="auto"/>
            </w:tcBorders>
            <w:noWrap/>
            <w:vAlign w:val="bottom"/>
            <w:hideMark/>
          </w:tcPr>
          <w:p w14:paraId="0A1E55B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6.89</w:t>
            </w:r>
          </w:p>
        </w:tc>
        <w:tc>
          <w:tcPr>
            <w:tcW w:w="610" w:type="pct"/>
            <w:tcBorders>
              <w:top w:val="nil"/>
              <w:left w:val="nil"/>
              <w:bottom w:val="single" w:sz="4" w:space="0" w:color="auto"/>
              <w:right w:val="single" w:sz="4" w:space="0" w:color="auto"/>
            </w:tcBorders>
            <w:noWrap/>
            <w:vAlign w:val="bottom"/>
            <w:hideMark/>
          </w:tcPr>
          <w:p w14:paraId="48CA04A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3.58</w:t>
            </w:r>
          </w:p>
        </w:tc>
        <w:tc>
          <w:tcPr>
            <w:tcW w:w="651" w:type="pct"/>
            <w:tcBorders>
              <w:top w:val="nil"/>
              <w:left w:val="nil"/>
              <w:bottom w:val="single" w:sz="4" w:space="0" w:color="auto"/>
              <w:right w:val="single" w:sz="8" w:space="0" w:color="auto"/>
            </w:tcBorders>
            <w:noWrap/>
            <w:vAlign w:val="bottom"/>
            <w:hideMark/>
          </w:tcPr>
          <w:p w14:paraId="09221C1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5.44</w:t>
            </w:r>
          </w:p>
        </w:tc>
      </w:tr>
      <w:tr w:rsidR="00E304BA" w:rsidRPr="00E304BA" w14:paraId="0620EE0D"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01FCDAC"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D34</w:t>
            </w:r>
          </w:p>
        </w:tc>
        <w:tc>
          <w:tcPr>
            <w:tcW w:w="494" w:type="pct"/>
            <w:tcBorders>
              <w:top w:val="nil"/>
              <w:left w:val="nil"/>
              <w:bottom w:val="single" w:sz="4" w:space="0" w:color="auto"/>
              <w:right w:val="single" w:sz="4" w:space="0" w:color="auto"/>
            </w:tcBorders>
            <w:noWrap/>
            <w:vAlign w:val="bottom"/>
            <w:hideMark/>
          </w:tcPr>
          <w:p w14:paraId="1F220E63"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D35</w:t>
            </w:r>
          </w:p>
        </w:tc>
        <w:tc>
          <w:tcPr>
            <w:tcW w:w="519" w:type="pct"/>
            <w:tcBorders>
              <w:top w:val="nil"/>
              <w:left w:val="nil"/>
              <w:bottom w:val="single" w:sz="4" w:space="0" w:color="auto"/>
              <w:right w:val="single" w:sz="4" w:space="0" w:color="auto"/>
            </w:tcBorders>
            <w:noWrap/>
            <w:vAlign w:val="bottom"/>
            <w:hideMark/>
          </w:tcPr>
          <w:p w14:paraId="788EA9B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20.77</w:t>
            </w:r>
          </w:p>
        </w:tc>
        <w:tc>
          <w:tcPr>
            <w:tcW w:w="610" w:type="pct"/>
            <w:tcBorders>
              <w:top w:val="nil"/>
              <w:left w:val="nil"/>
              <w:bottom w:val="single" w:sz="4" w:space="0" w:color="auto"/>
              <w:right w:val="single" w:sz="4" w:space="0" w:color="auto"/>
            </w:tcBorders>
            <w:noWrap/>
            <w:vAlign w:val="bottom"/>
            <w:hideMark/>
          </w:tcPr>
          <w:p w14:paraId="1411520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4.62</w:t>
            </w:r>
          </w:p>
        </w:tc>
        <w:tc>
          <w:tcPr>
            <w:tcW w:w="494" w:type="pct"/>
            <w:tcBorders>
              <w:top w:val="nil"/>
              <w:left w:val="nil"/>
              <w:bottom w:val="single" w:sz="4" w:space="0" w:color="auto"/>
              <w:right w:val="single" w:sz="4" w:space="0" w:color="auto"/>
            </w:tcBorders>
            <w:noWrap/>
            <w:vAlign w:val="bottom"/>
            <w:hideMark/>
          </w:tcPr>
          <w:p w14:paraId="7783D4B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18.44</w:t>
            </w:r>
          </w:p>
        </w:tc>
        <w:tc>
          <w:tcPr>
            <w:tcW w:w="659" w:type="pct"/>
            <w:tcBorders>
              <w:top w:val="nil"/>
              <w:left w:val="nil"/>
              <w:bottom w:val="single" w:sz="4" w:space="0" w:color="auto"/>
              <w:right w:val="single" w:sz="4" w:space="0" w:color="auto"/>
            </w:tcBorders>
            <w:noWrap/>
            <w:vAlign w:val="bottom"/>
            <w:hideMark/>
          </w:tcPr>
          <w:p w14:paraId="17836C7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4.71</w:t>
            </w:r>
          </w:p>
        </w:tc>
        <w:tc>
          <w:tcPr>
            <w:tcW w:w="470" w:type="pct"/>
            <w:tcBorders>
              <w:top w:val="nil"/>
              <w:left w:val="nil"/>
              <w:bottom w:val="single" w:sz="4" w:space="0" w:color="auto"/>
              <w:right w:val="single" w:sz="4" w:space="0" w:color="auto"/>
            </w:tcBorders>
            <w:noWrap/>
            <w:vAlign w:val="bottom"/>
            <w:hideMark/>
          </w:tcPr>
          <w:p w14:paraId="27E49C6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17.76</w:t>
            </w:r>
          </w:p>
        </w:tc>
        <w:tc>
          <w:tcPr>
            <w:tcW w:w="610" w:type="pct"/>
            <w:tcBorders>
              <w:top w:val="nil"/>
              <w:left w:val="nil"/>
              <w:bottom w:val="single" w:sz="4" w:space="0" w:color="auto"/>
              <w:right w:val="single" w:sz="4" w:space="0" w:color="auto"/>
            </w:tcBorders>
            <w:noWrap/>
            <w:vAlign w:val="bottom"/>
            <w:hideMark/>
          </w:tcPr>
          <w:p w14:paraId="0850AB0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4.43</w:t>
            </w:r>
          </w:p>
        </w:tc>
        <w:tc>
          <w:tcPr>
            <w:tcW w:w="651" w:type="pct"/>
            <w:tcBorders>
              <w:top w:val="nil"/>
              <w:left w:val="nil"/>
              <w:bottom w:val="single" w:sz="4" w:space="0" w:color="auto"/>
              <w:right w:val="single" w:sz="8" w:space="0" w:color="auto"/>
            </w:tcBorders>
            <w:noWrap/>
            <w:vAlign w:val="bottom"/>
            <w:hideMark/>
          </w:tcPr>
          <w:p w14:paraId="19BD16D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5.41</w:t>
            </w:r>
          </w:p>
        </w:tc>
      </w:tr>
      <w:tr w:rsidR="00E304BA" w:rsidRPr="00E304BA" w14:paraId="38665E55"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38591CF3"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D35</w:t>
            </w:r>
          </w:p>
        </w:tc>
        <w:tc>
          <w:tcPr>
            <w:tcW w:w="494" w:type="pct"/>
            <w:tcBorders>
              <w:top w:val="nil"/>
              <w:left w:val="nil"/>
              <w:bottom w:val="single" w:sz="4" w:space="0" w:color="auto"/>
              <w:right w:val="single" w:sz="4" w:space="0" w:color="auto"/>
            </w:tcBorders>
            <w:noWrap/>
            <w:vAlign w:val="bottom"/>
            <w:hideMark/>
          </w:tcPr>
          <w:p w14:paraId="4DB860E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D36</w:t>
            </w:r>
          </w:p>
        </w:tc>
        <w:tc>
          <w:tcPr>
            <w:tcW w:w="519" w:type="pct"/>
            <w:tcBorders>
              <w:top w:val="nil"/>
              <w:left w:val="nil"/>
              <w:bottom w:val="single" w:sz="4" w:space="0" w:color="auto"/>
              <w:right w:val="single" w:sz="4" w:space="0" w:color="auto"/>
            </w:tcBorders>
            <w:noWrap/>
            <w:vAlign w:val="bottom"/>
            <w:hideMark/>
          </w:tcPr>
          <w:p w14:paraId="356A7AD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12.59</w:t>
            </w:r>
          </w:p>
        </w:tc>
        <w:tc>
          <w:tcPr>
            <w:tcW w:w="610" w:type="pct"/>
            <w:tcBorders>
              <w:top w:val="nil"/>
              <w:left w:val="nil"/>
              <w:bottom w:val="single" w:sz="4" w:space="0" w:color="auto"/>
              <w:right w:val="single" w:sz="4" w:space="0" w:color="auto"/>
            </w:tcBorders>
            <w:noWrap/>
            <w:vAlign w:val="bottom"/>
            <w:hideMark/>
          </w:tcPr>
          <w:p w14:paraId="50F6C2A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4.07</w:t>
            </w:r>
          </w:p>
        </w:tc>
        <w:tc>
          <w:tcPr>
            <w:tcW w:w="494" w:type="pct"/>
            <w:tcBorders>
              <w:top w:val="nil"/>
              <w:left w:val="nil"/>
              <w:bottom w:val="single" w:sz="4" w:space="0" w:color="auto"/>
              <w:right w:val="single" w:sz="4" w:space="0" w:color="auto"/>
            </w:tcBorders>
            <w:noWrap/>
            <w:vAlign w:val="bottom"/>
            <w:hideMark/>
          </w:tcPr>
          <w:p w14:paraId="2595430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11.18</w:t>
            </w:r>
          </w:p>
        </w:tc>
        <w:tc>
          <w:tcPr>
            <w:tcW w:w="659" w:type="pct"/>
            <w:tcBorders>
              <w:top w:val="nil"/>
              <w:left w:val="nil"/>
              <w:bottom w:val="single" w:sz="4" w:space="0" w:color="auto"/>
              <w:right w:val="single" w:sz="4" w:space="0" w:color="auto"/>
            </w:tcBorders>
            <w:noWrap/>
            <w:vAlign w:val="bottom"/>
            <w:hideMark/>
          </w:tcPr>
          <w:p w14:paraId="6A39214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4.14</w:t>
            </w:r>
          </w:p>
        </w:tc>
        <w:tc>
          <w:tcPr>
            <w:tcW w:w="470" w:type="pct"/>
            <w:tcBorders>
              <w:top w:val="nil"/>
              <w:left w:val="nil"/>
              <w:bottom w:val="single" w:sz="4" w:space="0" w:color="auto"/>
              <w:right w:val="single" w:sz="4" w:space="0" w:color="auto"/>
            </w:tcBorders>
            <w:noWrap/>
            <w:vAlign w:val="bottom"/>
            <w:hideMark/>
          </w:tcPr>
          <w:p w14:paraId="2CBEBAC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10.77</w:t>
            </w:r>
          </w:p>
        </w:tc>
        <w:tc>
          <w:tcPr>
            <w:tcW w:w="610" w:type="pct"/>
            <w:tcBorders>
              <w:top w:val="nil"/>
              <w:left w:val="nil"/>
              <w:bottom w:val="single" w:sz="4" w:space="0" w:color="auto"/>
              <w:right w:val="single" w:sz="4" w:space="0" w:color="auto"/>
            </w:tcBorders>
            <w:noWrap/>
            <w:vAlign w:val="bottom"/>
            <w:hideMark/>
          </w:tcPr>
          <w:p w14:paraId="2C0FFBD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3.92</w:t>
            </w:r>
          </w:p>
        </w:tc>
        <w:tc>
          <w:tcPr>
            <w:tcW w:w="651" w:type="pct"/>
            <w:tcBorders>
              <w:top w:val="nil"/>
              <w:left w:val="nil"/>
              <w:bottom w:val="single" w:sz="4" w:space="0" w:color="auto"/>
              <w:right w:val="single" w:sz="8" w:space="0" w:color="auto"/>
            </w:tcBorders>
            <w:noWrap/>
            <w:vAlign w:val="bottom"/>
            <w:hideMark/>
          </w:tcPr>
          <w:p w14:paraId="7C3C827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5.38</w:t>
            </w:r>
          </w:p>
        </w:tc>
      </w:tr>
      <w:tr w:rsidR="00E304BA" w:rsidRPr="00E304BA" w14:paraId="551282D6"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A3DBED1"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D36</w:t>
            </w:r>
          </w:p>
        </w:tc>
        <w:tc>
          <w:tcPr>
            <w:tcW w:w="494" w:type="pct"/>
            <w:tcBorders>
              <w:top w:val="nil"/>
              <w:left w:val="nil"/>
              <w:bottom w:val="single" w:sz="4" w:space="0" w:color="auto"/>
              <w:right w:val="single" w:sz="4" w:space="0" w:color="auto"/>
            </w:tcBorders>
            <w:noWrap/>
            <w:vAlign w:val="bottom"/>
            <w:hideMark/>
          </w:tcPr>
          <w:p w14:paraId="3DCE2CE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D37</w:t>
            </w:r>
          </w:p>
        </w:tc>
        <w:tc>
          <w:tcPr>
            <w:tcW w:w="519" w:type="pct"/>
            <w:tcBorders>
              <w:top w:val="nil"/>
              <w:left w:val="nil"/>
              <w:bottom w:val="single" w:sz="4" w:space="0" w:color="auto"/>
              <w:right w:val="single" w:sz="4" w:space="0" w:color="auto"/>
            </w:tcBorders>
            <w:noWrap/>
            <w:vAlign w:val="bottom"/>
            <w:hideMark/>
          </w:tcPr>
          <w:p w14:paraId="299D264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21.66</w:t>
            </w:r>
          </w:p>
        </w:tc>
        <w:tc>
          <w:tcPr>
            <w:tcW w:w="610" w:type="pct"/>
            <w:tcBorders>
              <w:top w:val="nil"/>
              <w:left w:val="nil"/>
              <w:bottom w:val="single" w:sz="4" w:space="0" w:color="auto"/>
              <w:right w:val="single" w:sz="4" w:space="0" w:color="auto"/>
            </w:tcBorders>
            <w:noWrap/>
            <w:vAlign w:val="bottom"/>
            <w:hideMark/>
          </w:tcPr>
          <w:p w14:paraId="0CD270E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4.49</w:t>
            </w:r>
          </w:p>
        </w:tc>
        <w:tc>
          <w:tcPr>
            <w:tcW w:w="494" w:type="pct"/>
            <w:tcBorders>
              <w:top w:val="nil"/>
              <w:left w:val="nil"/>
              <w:bottom w:val="single" w:sz="4" w:space="0" w:color="auto"/>
              <w:right w:val="single" w:sz="4" w:space="0" w:color="auto"/>
            </w:tcBorders>
            <w:noWrap/>
            <w:vAlign w:val="bottom"/>
            <w:hideMark/>
          </w:tcPr>
          <w:p w14:paraId="0040F74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19.84</w:t>
            </w:r>
          </w:p>
        </w:tc>
        <w:tc>
          <w:tcPr>
            <w:tcW w:w="659" w:type="pct"/>
            <w:tcBorders>
              <w:top w:val="nil"/>
              <w:left w:val="nil"/>
              <w:bottom w:val="single" w:sz="4" w:space="0" w:color="auto"/>
              <w:right w:val="single" w:sz="4" w:space="0" w:color="auto"/>
            </w:tcBorders>
            <w:noWrap/>
            <w:vAlign w:val="bottom"/>
            <w:hideMark/>
          </w:tcPr>
          <w:p w14:paraId="575A1CB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4.60</w:t>
            </w:r>
          </w:p>
        </w:tc>
        <w:tc>
          <w:tcPr>
            <w:tcW w:w="470" w:type="pct"/>
            <w:tcBorders>
              <w:top w:val="nil"/>
              <w:left w:val="nil"/>
              <w:bottom w:val="single" w:sz="4" w:space="0" w:color="auto"/>
              <w:right w:val="single" w:sz="4" w:space="0" w:color="auto"/>
            </w:tcBorders>
            <w:noWrap/>
            <w:vAlign w:val="bottom"/>
            <w:hideMark/>
          </w:tcPr>
          <w:p w14:paraId="370CFA8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19.27</w:t>
            </w:r>
          </w:p>
        </w:tc>
        <w:tc>
          <w:tcPr>
            <w:tcW w:w="610" w:type="pct"/>
            <w:tcBorders>
              <w:top w:val="nil"/>
              <w:left w:val="nil"/>
              <w:bottom w:val="single" w:sz="4" w:space="0" w:color="auto"/>
              <w:right w:val="single" w:sz="4" w:space="0" w:color="auto"/>
            </w:tcBorders>
            <w:noWrap/>
            <w:vAlign w:val="bottom"/>
            <w:hideMark/>
          </w:tcPr>
          <w:p w14:paraId="07F468B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4.33</w:t>
            </w:r>
          </w:p>
        </w:tc>
        <w:tc>
          <w:tcPr>
            <w:tcW w:w="651" w:type="pct"/>
            <w:tcBorders>
              <w:top w:val="nil"/>
              <w:left w:val="nil"/>
              <w:bottom w:val="single" w:sz="4" w:space="0" w:color="auto"/>
              <w:right w:val="single" w:sz="8" w:space="0" w:color="auto"/>
            </w:tcBorders>
            <w:noWrap/>
            <w:vAlign w:val="bottom"/>
            <w:hideMark/>
          </w:tcPr>
          <w:p w14:paraId="4662BDA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5.42</w:t>
            </w:r>
          </w:p>
        </w:tc>
      </w:tr>
      <w:tr w:rsidR="00E304BA" w:rsidRPr="00E304BA" w14:paraId="4C1A259C"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42323D69"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D37</w:t>
            </w:r>
          </w:p>
        </w:tc>
        <w:tc>
          <w:tcPr>
            <w:tcW w:w="494" w:type="pct"/>
            <w:tcBorders>
              <w:top w:val="nil"/>
              <w:left w:val="nil"/>
              <w:bottom w:val="single" w:sz="4" w:space="0" w:color="auto"/>
              <w:right w:val="single" w:sz="4" w:space="0" w:color="auto"/>
            </w:tcBorders>
            <w:noWrap/>
            <w:vAlign w:val="bottom"/>
            <w:hideMark/>
          </w:tcPr>
          <w:p w14:paraId="1C6AADA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D38A</w:t>
            </w:r>
          </w:p>
        </w:tc>
        <w:tc>
          <w:tcPr>
            <w:tcW w:w="519" w:type="pct"/>
            <w:tcBorders>
              <w:top w:val="nil"/>
              <w:left w:val="nil"/>
              <w:bottom w:val="single" w:sz="4" w:space="0" w:color="auto"/>
              <w:right w:val="single" w:sz="4" w:space="0" w:color="auto"/>
            </w:tcBorders>
            <w:noWrap/>
            <w:vAlign w:val="bottom"/>
            <w:hideMark/>
          </w:tcPr>
          <w:p w14:paraId="4395991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6.92</w:t>
            </w:r>
          </w:p>
        </w:tc>
        <w:tc>
          <w:tcPr>
            <w:tcW w:w="610" w:type="pct"/>
            <w:tcBorders>
              <w:top w:val="nil"/>
              <w:left w:val="nil"/>
              <w:bottom w:val="single" w:sz="4" w:space="0" w:color="auto"/>
              <w:right w:val="single" w:sz="4" w:space="0" w:color="auto"/>
            </w:tcBorders>
            <w:noWrap/>
            <w:vAlign w:val="bottom"/>
            <w:hideMark/>
          </w:tcPr>
          <w:p w14:paraId="5D1EFFF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3.28</w:t>
            </w:r>
          </w:p>
        </w:tc>
        <w:tc>
          <w:tcPr>
            <w:tcW w:w="494" w:type="pct"/>
            <w:tcBorders>
              <w:top w:val="nil"/>
              <w:left w:val="nil"/>
              <w:bottom w:val="single" w:sz="4" w:space="0" w:color="auto"/>
              <w:right w:val="single" w:sz="4" w:space="0" w:color="auto"/>
            </w:tcBorders>
            <w:noWrap/>
            <w:vAlign w:val="bottom"/>
            <w:hideMark/>
          </w:tcPr>
          <w:p w14:paraId="094F77B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5.63</w:t>
            </w:r>
          </w:p>
        </w:tc>
        <w:tc>
          <w:tcPr>
            <w:tcW w:w="659" w:type="pct"/>
            <w:tcBorders>
              <w:top w:val="nil"/>
              <w:left w:val="nil"/>
              <w:bottom w:val="single" w:sz="4" w:space="0" w:color="auto"/>
              <w:right w:val="single" w:sz="4" w:space="0" w:color="auto"/>
            </w:tcBorders>
            <w:noWrap/>
            <w:vAlign w:val="bottom"/>
            <w:hideMark/>
          </w:tcPr>
          <w:p w14:paraId="48AF483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3.24</w:t>
            </w:r>
          </w:p>
        </w:tc>
        <w:tc>
          <w:tcPr>
            <w:tcW w:w="470" w:type="pct"/>
            <w:tcBorders>
              <w:top w:val="nil"/>
              <w:left w:val="nil"/>
              <w:bottom w:val="single" w:sz="4" w:space="0" w:color="auto"/>
              <w:right w:val="single" w:sz="4" w:space="0" w:color="auto"/>
            </w:tcBorders>
            <w:noWrap/>
            <w:vAlign w:val="bottom"/>
            <w:hideMark/>
          </w:tcPr>
          <w:p w14:paraId="077174E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5.24</w:t>
            </w:r>
          </w:p>
        </w:tc>
        <w:tc>
          <w:tcPr>
            <w:tcW w:w="610" w:type="pct"/>
            <w:tcBorders>
              <w:top w:val="nil"/>
              <w:left w:val="nil"/>
              <w:bottom w:val="single" w:sz="4" w:space="0" w:color="auto"/>
              <w:right w:val="single" w:sz="4" w:space="0" w:color="auto"/>
            </w:tcBorders>
            <w:noWrap/>
            <w:vAlign w:val="bottom"/>
            <w:hideMark/>
          </w:tcPr>
          <w:p w14:paraId="269F0B2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3.07</w:t>
            </w:r>
          </w:p>
        </w:tc>
        <w:tc>
          <w:tcPr>
            <w:tcW w:w="651" w:type="pct"/>
            <w:tcBorders>
              <w:top w:val="nil"/>
              <w:left w:val="nil"/>
              <w:bottom w:val="single" w:sz="4" w:space="0" w:color="auto"/>
              <w:right w:val="single" w:sz="8" w:space="0" w:color="auto"/>
            </w:tcBorders>
            <w:noWrap/>
            <w:vAlign w:val="bottom"/>
            <w:hideMark/>
          </w:tcPr>
          <w:p w14:paraId="3E7C92D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4.23</w:t>
            </w:r>
          </w:p>
        </w:tc>
      </w:tr>
      <w:tr w:rsidR="00E304BA" w:rsidRPr="00E304BA" w14:paraId="05146D0A"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2221B3E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D38A</w:t>
            </w:r>
          </w:p>
        </w:tc>
        <w:tc>
          <w:tcPr>
            <w:tcW w:w="494" w:type="pct"/>
            <w:tcBorders>
              <w:top w:val="nil"/>
              <w:left w:val="nil"/>
              <w:bottom w:val="single" w:sz="4" w:space="0" w:color="auto"/>
              <w:right w:val="single" w:sz="4" w:space="0" w:color="auto"/>
            </w:tcBorders>
            <w:noWrap/>
            <w:vAlign w:val="bottom"/>
            <w:hideMark/>
          </w:tcPr>
          <w:p w14:paraId="01FF83C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D38ABIS</w:t>
            </w:r>
          </w:p>
        </w:tc>
        <w:tc>
          <w:tcPr>
            <w:tcW w:w="519" w:type="pct"/>
            <w:tcBorders>
              <w:top w:val="nil"/>
              <w:left w:val="nil"/>
              <w:bottom w:val="single" w:sz="4" w:space="0" w:color="auto"/>
              <w:right w:val="single" w:sz="4" w:space="0" w:color="auto"/>
            </w:tcBorders>
            <w:noWrap/>
            <w:vAlign w:val="bottom"/>
            <w:hideMark/>
          </w:tcPr>
          <w:p w14:paraId="426F417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1.18</w:t>
            </w:r>
          </w:p>
        </w:tc>
        <w:tc>
          <w:tcPr>
            <w:tcW w:w="610" w:type="pct"/>
            <w:tcBorders>
              <w:top w:val="nil"/>
              <w:left w:val="nil"/>
              <w:bottom w:val="single" w:sz="4" w:space="0" w:color="auto"/>
              <w:right w:val="single" w:sz="4" w:space="0" w:color="auto"/>
            </w:tcBorders>
            <w:noWrap/>
            <w:vAlign w:val="bottom"/>
            <w:hideMark/>
          </w:tcPr>
          <w:p w14:paraId="413003D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2.35</w:t>
            </w:r>
          </w:p>
        </w:tc>
        <w:tc>
          <w:tcPr>
            <w:tcW w:w="494" w:type="pct"/>
            <w:tcBorders>
              <w:top w:val="nil"/>
              <w:left w:val="nil"/>
              <w:bottom w:val="single" w:sz="4" w:space="0" w:color="auto"/>
              <w:right w:val="single" w:sz="4" w:space="0" w:color="auto"/>
            </w:tcBorders>
            <w:noWrap/>
            <w:vAlign w:val="bottom"/>
            <w:hideMark/>
          </w:tcPr>
          <w:p w14:paraId="6A1159F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0.73</w:t>
            </w:r>
          </w:p>
        </w:tc>
        <w:tc>
          <w:tcPr>
            <w:tcW w:w="659" w:type="pct"/>
            <w:tcBorders>
              <w:top w:val="nil"/>
              <w:left w:val="nil"/>
              <w:bottom w:val="single" w:sz="4" w:space="0" w:color="auto"/>
              <w:right w:val="single" w:sz="4" w:space="0" w:color="auto"/>
            </w:tcBorders>
            <w:noWrap/>
            <w:vAlign w:val="bottom"/>
            <w:hideMark/>
          </w:tcPr>
          <w:p w14:paraId="36B5AF1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2.26</w:t>
            </w:r>
          </w:p>
        </w:tc>
        <w:tc>
          <w:tcPr>
            <w:tcW w:w="470" w:type="pct"/>
            <w:tcBorders>
              <w:top w:val="nil"/>
              <w:left w:val="nil"/>
              <w:bottom w:val="single" w:sz="4" w:space="0" w:color="auto"/>
              <w:right w:val="single" w:sz="4" w:space="0" w:color="auto"/>
            </w:tcBorders>
            <w:noWrap/>
            <w:vAlign w:val="bottom"/>
            <w:hideMark/>
          </w:tcPr>
          <w:p w14:paraId="730B45C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0.59</w:t>
            </w:r>
          </w:p>
        </w:tc>
        <w:tc>
          <w:tcPr>
            <w:tcW w:w="610" w:type="pct"/>
            <w:tcBorders>
              <w:top w:val="nil"/>
              <w:left w:val="nil"/>
              <w:bottom w:val="single" w:sz="4" w:space="0" w:color="auto"/>
              <w:right w:val="single" w:sz="4" w:space="0" w:color="auto"/>
            </w:tcBorders>
            <w:noWrap/>
            <w:vAlign w:val="bottom"/>
            <w:hideMark/>
          </w:tcPr>
          <w:p w14:paraId="128081C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2.16</w:t>
            </w:r>
          </w:p>
        </w:tc>
        <w:tc>
          <w:tcPr>
            <w:tcW w:w="651" w:type="pct"/>
            <w:tcBorders>
              <w:top w:val="nil"/>
              <w:left w:val="nil"/>
              <w:bottom w:val="single" w:sz="4" w:space="0" w:color="auto"/>
              <w:right w:val="single" w:sz="8" w:space="0" w:color="auto"/>
            </w:tcBorders>
            <w:noWrap/>
            <w:vAlign w:val="bottom"/>
            <w:hideMark/>
          </w:tcPr>
          <w:p w14:paraId="66FFF98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7.35</w:t>
            </w:r>
          </w:p>
        </w:tc>
      </w:tr>
      <w:tr w:rsidR="00E304BA" w:rsidRPr="00E304BA" w14:paraId="63FD4352"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7BA7C68F"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D38ABIS</w:t>
            </w:r>
          </w:p>
        </w:tc>
        <w:tc>
          <w:tcPr>
            <w:tcW w:w="494" w:type="pct"/>
            <w:tcBorders>
              <w:top w:val="nil"/>
              <w:left w:val="nil"/>
              <w:bottom w:val="single" w:sz="4" w:space="0" w:color="auto"/>
              <w:right w:val="single" w:sz="4" w:space="0" w:color="auto"/>
            </w:tcBorders>
            <w:noWrap/>
            <w:vAlign w:val="bottom"/>
            <w:hideMark/>
          </w:tcPr>
          <w:p w14:paraId="6E796969"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D39</w:t>
            </w:r>
          </w:p>
        </w:tc>
        <w:tc>
          <w:tcPr>
            <w:tcW w:w="519" w:type="pct"/>
            <w:tcBorders>
              <w:top w:val="nil"/>
              <w:left w:val="nil"/>
              <w:bottom w:val="single" w:sz="4" w:space="0" w:color="auto"/>
              <w:right w:val="single" w:sz="4" w:space="0" w:color="auto"/>
            </w:tcBorders>
            <w:noWrap/>
            <w:vAlign w:val="bottom"/>
            <w:hideMark/>
          </w:tcPr>
          <w:p w14:paraId="42CDDEF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3.25</w:t>
            </w:r>
          </w:p>
        </w:tc>
        <w:tc>
          <w:tcPr>
            <w:tcW w:w="610" w:type="pct"/>
            <w:tcBorders>
              <w:top w:val="nil"/>
              <w:left w:val="nil"/>
              <w:bottom w:val="single" w:sz="4" w:space="0" w:color="auto"/>
              <w:right w:val="single" w:sz="4" w:space="0" w:color="auto"/>
            </w:tcBorders>
            <w:noWrap/>
            <w:vAlign w:val="bottom"/>
            <w:hideMark/>
          </w:tcPr>
          <w:p w14:paraId="6EEEE93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2.78</w:t>
            </w:r>
          </w:p>
        </w:tc>
        <w:tc>
          <w:tcPr>
            <w:tcW w:w="494" w:type="pct"/>
            <w:tcBorders>
              <w:top w:val="nil"/>
              <w:left w:val="nil"/>
              <w:bottom w:val="single" w:sz="4" w:space="0" w:color="auto"/>
              <w:right w:val="single" w:sz="4" w:space="0" w:color="auto"/>
            </w:tcBorders>
            <w:noWrap/>
            <w:vAlign w:val="bottom"/>
            <w:hideMark/>
          </w:tcPr>
          <w:p w14:paraId="5E75D41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2.40</w:t>
            </w:r>
          </w:p>
        </w:tc>
        <w:tc>
          <w:tcPr>
            <w:tcW w:w="659" w:type="pct"/>
            <w:tcBorders>
              <w:top w:val="nil"/>
              <w:left w:val="nil"/>
              <w:bottom w:val="single" w:sz="4" w:space="0" w:color="auto"/>
              <w:right w:val="single" w:sz="4" w:space="0" w:color="auto"/>
            </w:tcBorders>
            <w:noWrap/>
            <w:vAlign w:val="bottom"/>
            <w:hideMark/>
          </w:tcPr>
          <w:p w14:paraId="69578DB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2.71</w:t>
            </w:r>
          </w:p>
        </w:tc>
        <w:tc>
          <w:tcPr>
            <w:tcW w:w="470" w:type="pct"/>
            <w:tcBorders>
              <w:top w:val="nil"/>
              <w:left w:val="nil"/>
              <w:bottom w:val="single" w:sz="4" w:space="0" w:color="auto"/>
              <w:right w:val="single" w:sz="4" w:space="0" w:color="auto"/>
            </w:tcBorders>
            <w:noWrap/>
            <w:vAlign w:val="bottom"/>
            <w:hideMark/>
          </w:tcPr>
          <w:p w14:paraId="5EE57BC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2.12</w:t>
            </w:r>
          </w:p>
        </w:tc>
        <w:tc>
          <w:tcPr>
            <w:tcW w:w="610" w:type="pct"/>
            <w:tcBorders>
              <w:top w:val="nil"/>
              <w:left w:val="nil"/>
              <w:bottom w:val="single" w:sz="4" w:space="0" w:color="auto"/>
              <w:right w:val="single" w:sz="4" w:space="0" w:color="auto"/>
            </w:tcBorders>
            <w:noWrap/>
            <w:vAlign w:val="bottom"/>
            <w:hideMark/>
          </w:tcPr>
          <w:p w14:paraId="24C96AC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2.57</w:t>
            </w:r>
          </w:p>
        </w:tc>
        <w:tc>
          <w:tcPr>
            <w:tcW w:w="651" w:type="pct"/>
            <w:tcBorders>
              <w:top w:val="nil"/>
              <w:left w:val="nil"/>
              <w:bottom w:val="single" w:sz="4" w:space="0" w:color="auto"/>
              <w:right w:val="single" w:sz="8" w:space="0" w:color="auto"/>
            </w:tcBorders>
            <w:noWrap/>
            <w:vAlign w:val="bottom"/>
            <w:hideMark/>
          </w:tcPr>
          <w:p w14:paraId="5E1197E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4.29</w:t>
            </w:r>
          </w:p>
        </w:tc>
      </w:tr>
      <w:tr w:rsidR="00E304BA" w:rsidRPr="00E304BA" w14:paraId="1AF6C325"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60C88CB"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D37</w:t>
            </w:r>
          </w:p>
        </w:tc>
        <w:tc>
          <w:tcPr>
            <w:tcW w:w="494" w:type="pct"/>
            <w:tcBorders>
              <w:top w:val="nil"/>
              <w:left w:val="nil"/>
              <w:bottom w:val="single" w:sz="4" w:space="0" w:color="auto"/>
              <w:right w:val="single" w:sz="4" w:space="0" w:color="auto"/>
            </w:tcBorders>
            <w:noWrap/>
            <w:vAlign w:val="bottom"/>
            <w:hideMark/>
          </w:tcPr>
          <w:p w14:paraId="29E88BB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D37BIS</w:t>
            </w:r>
          </w:p>
        </w:tc>
        <w:tc>
          <w:tcPr>
            <w:tcW w:w="519" w:type="pct"/>
            <w:tcBorders>
              <w:top w:val="nil"/>
              <w:left w:val="nil"/>
              <w:bottom w:val="single" w:sz="4" w:space="0" w:color="auto"/>
              <w:right w:val="single" w:sz="4" w:space="0" w:color="auto"/>
            </w:tcBorders>
            <w:noWrap/>
            <w:vAlign w:val="bottom"/>
            <w:hideMark/>
          </w:tcPr>
          <w:p w14:paraId="5944DF9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7.37</w:t>
            </w:r>
          </w:p>
        </w:tc>
        <w:tc>
          <w:tcPr>
            <w:tcW w:w="610" w:type="pct"/>
            <w:tcBorders>
              <w:top w:val="nil"/>
              <w:left w:val="nil"/>
              <w:bottom w:val="single" w:sz="4" w:space="0" w:color="auto"/>
              <w:right w:val="single" w:sz="4" w:space="0" w:color="auto"/>
            </w:tcBorders>
            <w:noWrap/>
            <w:vAlign w:val="bottom"/>
            <w:hideMark/>
          </w:tcPr>
          <w:p w14:paraId="42439F1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3.33</w:t>
            </w:r>
          </w:p>
        </w:tc>
        <w:tc>
          <w:tcPr>
            <w:tcW w:w="494" w:type="pct"/>
            <w:tcBorders>
              <w:top w:val="nil"/>
              <w:left w:val="nil"/>
              <w:bottom w:val="single" w:sz="4" w:space="0" w:color="auto"/>
              <w:right w:val="single" w:sz="4" w:space="0" w:color="auto"/>
            </w:tcBorders>
            <w:noWrap/>
            <w:vAlign w:val="bottom"/>
            <w:hideMark/>
          </w:tcPr>
          <w:p w14:paraId="373A33E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6.03</w:t>
            </w:r>
          </w:p>
        </w:tc>
        <w:tc>
          <w:tcPr>
            <w:tcW w:w="659" w:type="pct"/>
            <w:tcBorders>
              <w:top w:val="nil"/>
              <w:left w:val="nil"/>
              <w:bottom w:val="single" w:sz="4" w:space="0" w:color="auto"/>
              <w:right w:val="single" w:sz="4" w:space="0" w:color="auto"/>
            </w:tcBorders>
            <w:noWrap/>
            <w:vAlign w:val="bottom"/>
            <w:hideMark/>
          </w:tcPr>
          <w:p w14:paraId="4EE51D5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3.30</w:t>
            </w:r>
          </w:p>
        </w:tc>
        <w:tc>
          <w:tcPr>
            <w:tcW w:w="470" w:type="pct"/>
            <w:tcBorders>
              <w:top w:val="nil"/>
              <w:left w:val="nil"/>
              <w:bottom w:val="single" w:sz="4" w:space="0" w:color="auto"/>
              <w:right w:val="single" w:sz="4" w:space="0" w:color="auto"/>
            </w:tcBorders>
            <w:noWrap/>
            <w:vAlign w:val="bottom"/>
            <w:hideMark/>
          </w:tcPr>
          <w:p w14:paraId="46A4AF2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5.63</w:t>
            </w:r>
          </w:p>
        </w:tc>
        <w:tc>
          <w:tcPr>
            <w:tcW w:w="610" w:type="pct"/>
            <w:tcBorders>
              <w:top w:val="nil"/>
              <w:left w:val="nil"/>
              <w:bottom w:val="single" w:sz="4" w:space="0" w:color="auto"/>
              <w:right w:val="single" w:sz="4" w:space="0" w:color="auto"/>
            </w:tcBorders>
            <w:noWrap/>
            <w:vAlign w:val="bottom"/>
            <w:hideMark/>
          </w:tcPr>
          <w:p w14:paraId="36E09615"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3.12</w:t>
            </w:r>
          </w:p>
        </w:tc>
        <w:tc>
          <w:tcPr>
            <w:tcW w:w="651" w:type="pct"/>
            <w:tcBorders>
              <w:top w:val="nil"/>
              <w:left w:val="nil"/>
              <w:bottom w:val="single" w:sz="4" w:space="0" w:color="auto"/>
              <w:right w:val="single" w:sz="8" w:space="0" w:color="auto"/>
            </w:tcBorders>
            <w:noWrap/>
            <w:vAlign w:val="bottom"/>
            <w:hideMark/>
          </w:tcPr>
          <w:p w14:paraId="60EA637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4.27</w:t>
            </w:r>
          </w:p>
        </w:tc>
      </w:tr>
      <w:tr w:rsidR="00E304BA" w:rsidRPr="00E304BA" w14:paraId="6DF3649A"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07A92009"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D37BIS</w:t>
            </w:r>
          </w:p>
        </w:tc>
        <w:tc>
          <w:tcPr>
            <w:tcW w:w="494" w:type="pct"/>
            <w:tcBorders>
              <w:top w:val="nil"/>
              <w:left w:val="nil"/>
              <w:bottom w:val="single" w:sz="4" w:space="0" w:color="auto"/>
              <w:right w:val="single" w:sz="4" w:space="0" w:color="auto"/>
            </w:tcBorders>
            <w:noWrap/>
            <w:vAlign w:val="bottom"/>
            <w:hideMark/>
          </w:tcPr>
          <w:p w14:paraId="7E3EB89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D38B</w:t>
            </w:r>
          </w:p>
        </w:tc>
        <w:tc>
          <w:tcPr>
            <w:tcW w:w="519" w:type="pct"/>
            <w:tcBorders>
              <w:top w:val="nil"/>
              <w:left w:val="nil"/>
              <w:bottom w:val="single" w:sz="4" w:space="0" w:color="auto"/>
              <w:right w:val="single" w:sz="4" w:space="0" w:color="auto"/>
            </w:tcBorders>
            <w:noWrap/>
            <w:vAlign w:val="bottom"/>
            <w:hideMark/>
          </w:tcPr>
          <w:p w14:paraId="473C18A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0.98</w:t>
            </w:r>
          </w:p>
        </w:tc>
        <w:tc>
          <w:tcPr>
            <w:tcW w:w="610" w:type="pct"/>
            <w:tcBorders>
              <w:top w:val="nil"/>
              <w:left w:val="nil"/>
              <w:bottom w:val="single" w:sz="4" w:space="0" w:color="auto"/>
              <w:right w:val="single" w:sz="4" w:space="0" w:color="auto"/>
            </w:tcBorders>
            <w:noWrap/>
            <w:vAlign w:val="bottom"/>
            <w:hideMark/>
          </w:tcPr>
          <w:p w14:paraId="67898C9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2.29</w:t>
            </w:r>
          </w:p>
        </w:tc>
        <w:tc>
          <w:tcPr>
            <w:tcW w:w="494" w:type="pct"/>
            <w:tcBorders>
              <w:top w:val="nil"/>
              <w:left w:val="nil"/>
              <w:bottom w:val="single" w:sz="4" w:space="0" w:color="auto"/>
              <w:right w:val="single" w:sz="4" w:space="0" w:color="auto"/>
            </w:tcBorders>
            <w:noWrap/>
            <w:vAlign w:val="bottom"/>
            <w:hideMark/>
          </w:tcPr>
          <w:p w14:paraId="22E2535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0.60</w:t>
            </w:r>
          </w:p>
        </w:tc>
        <w:tc>
          <w:tcPr>
            <w:tcW w:w="659" w:type="pct"/>
            <w:tcBorders>
              <w:top w:val="nil"/>
              <w:left w:val="nil"/>
              <w:bottom w:val="single" w:sz="4" w:space="0" w:color="auto"/>
              <w:right w:val="single" w:sz="4" w:space="0" w:color="auto"/>
            </w:tcBorders>
            <w:noWrap/>
            <w:vAlign w:val="bottom"/>
            <w:hideMark/>
          </w:tcPr>
          <w:p w14:paraId="5FA51BE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2.20</w:t>
            </w:r>
          </w:p>
        </w:tc>
        <w:tc>
          <w:tcPr>
            <w:tcW w:w="470" w:type="pct"/>
            <w:tcBorders>
              <w:top w:val="nil"/>
              <w:left w:val="nil"/>
              <w:bottom w:val="single" w:sz="4" w:space="0" w:color="auto"/>
              <w:right w:val="single" w:sz="4" w:space="0" w:color="auto"/>
            </w:tcBorders>
            <w:noWrap/>
            <w:vAlign w:val="bottom"/>
            <w:hideMark/>
          </w:tcPr>
          <w:p w14:paraId="5C2D710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0.47</w:t>
            </w:r>
          </w:p>
        </w:tc>
        <w:tc>
          <w:tcPr>
            <w:tcW w:w="610" w:type="pct"/>
            <w:tcBorders>
              <w:top w:val="nil"/>
              <w:left w:val="nil"/>
              <w:bottom w:val="single" w:sz="4" w:space="0" w:color="auto"/>
              <w:right w:val="single" w:sz="4" w:space="0" w:color="auto"/>
            </w:tcBorders>
            <w:noWrap/>
            <w:vAlign w:val="bottom"/>
            <w:hideMark/>
          </w:tcPr>
          <w:p w14:paraId="5656AF4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2.11</w:t>
            </w:r>
          </w:p>
        </w:tc>
        <w:tc>
          <w:tcPr>
            <w:tcW w:w="651" w:type="pct"/>
            <w:tcBorders>
              <w:top w:val="nil"/>
              <w:left w:val="nil"/>
              <w:bottom w:val="single" w:sz="4" w:space="0" w:color="auto"/>
              <w:right w:val="single" w:sz="8" w:space="0" w:color="auto"/>
            </w:tcBorders>
            <w:noWrap/>
            <w:vAlign w:val="bottom"/>
            <w:hideMark/>
          </w:tcPr>
          <w:p w14:paraId="569003E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6.83</w:t>
            </w:r>
          </w:p>
        </w:tc>
      </w:tr>
      <w:tr w:rsidR="00E304BA" w:rsidRPr="00E304BA" w14:paraId="1D2699DB"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2D67490E"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D38B</w:t>
            </w:r>
          </w:p>
        </w:tc>
        <w:tc>
          <w:tcPr>
            <w:tcW w:w="494" w:type="pct"/>
            <w:tcBorders>
              <w:top w:val="nil"/>
              <w:left w:val="nil"/>
              <w:bottom w:val="single" w:sz="4" w:space="0" w:color="auto"/>
              <w:right w:val="single" w:sz="4" w:space="0" w:color="auto"/>
            </w:tcBorders>
            <w:noWrap/>
            <w:vAlign w:val="bottom"/>
            <w:hideMark/>
          </w:tcPr>
          <w:p w14:paraId="6E6A6125"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D39</w:t>
            </w:r>
          </w:p>
        </w:tc>
        <w:tc>
          <w:tcPr>
            <w:tcW w:w="519" w:type="pct"/>
            <w:tcBorders>
              <w:top w:val="nil"/>
              <w:left w:val="nil"/>
              <w:bottom w:val="single" w:sz="4" w:space="0" w:color="auto"/>
              <w:right w:val="single" w:sz="4" w:space="0" w:color="auto"/>
            </w:tcBorders>
            <w:noWrap/>
            <w:vAlign w:val="bottom"/>
            <w:hideMark/>
          </w:tcPr>
          <w:p w14:paraId="021DB81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3.84</w:t>
            </w:r>
          </w:p>
        </w:tc>
        <w:tc>
          <w:tcPr>
            <w:tcW w:w="610" w:type="pct"/>
            <w:tcBorders>
              <w:top w:val="nil"/>
              <w:left w:val="nil"/>
              <w:bottom w:val="single" w:sz="4" w:space="0" w:color="auto"/>
              <w:right w:val="single" w:sz="4" w:space="0" w:color="auto"/>
            </w:tcBorders>
            <w:noWrap/>
            <w:vAlign w:val="bottom"/>
            <w:hideMark/>
          </w:tcPr>
          <w:p w14:paraId="492BF03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2.88</w:t>
            </w:r>
          </w:p>
        </w:tc>
        <w:tc>
          <w:tcPr>
            <w:tcW w:w="494" w:type="pct"/>
            <w:tcBorders>
              <w:top w:val="nil"/>
              <w:left w:val="nil"/>
              <w:bottom w:val="single" w:sz="4" w:space="0" w:color="auto"/>
              <w:right w:val="single" w:sz="4" w:space="0" w:color="auto"/>
            </w:tcBorders>
            <w:noWrap/>
            <w:vAlign w:val="bottom"/>
            <w:hideMark/>
          </w:tcPr>
          <w:p w14:paraId="35AA7D9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2.92</w:t>
            </w:r>
          </w:p>
        </w:tc>
        <w:tc>
          <w:tcPr>
            <w:tcW w:w="659" w:type="pct"/>
            <w:tcBorders>
              <w:top w:val="nil"/>
              <w:left w:val="nil"/>
              <w:bottom w:val="single" w:sz="4" w:space="0" w:color="auto"/>
              <w:right w:val="single" w:sz="4" w:space="0" w:color="auto"/>
            </w:tcBorders>
            <w:noWrap/>
            <w:vAlign w:val="bottom"/>
            <w:hideMark/>
          </w:tcPr>
          <w:p w14:paraId="68A0E90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2.81</w:t>
            </w:r>
          </w:p>
        </w:tc>
        <w:tc>
          <w:tcPr>
            <w:tcW w:w="470" w:type="pct"/>
            <w:tcBorders>
              <w:top w:val="nil"/>
              <w:left w:val="nil"/>
              <w:bottom w:val="single" w:sz="4" w:space="0" w:color="auto"/>
              <w:right w:val="single" w:sz="4" w:space="0" w:color="auto"/>
            </w:tcBorders>
            <w:noWrap/>
            <w:vAlign w:val="bottom"/>
            <w:hideMark/>
          </w:tcPr>
          <w:p w14:paraId="00180C2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2.62</w:t>
            </w:r>
          </w:p>
        </w:tc>
        <w:tc>
          <w:tcPr>
            <w:tcW w:w="610" w:type="pct"/>
            <w:tcBorders>
              <w:top w:val="nil"/>
              <w:left w:val="nil"/>
              <w:bottom w:val="single" w:sz="4" w:space="0" w:color="auto"/>
              <w:right w:val="single" w:sz="4" w:space="0" w:color="auto"/>
            </w:tcBorders>
            <w:noWrap/>
            <w:vAlign w:val="bottom"/>
            <w:hideMark/>
          </w:tcPr>
          <w:p w14:paraId="35971BD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2.67</w:t>
            </w:r>
          </w:p>
        </w:tc>
        <w:tc>
          <w:tcPr>
            <w:tcW w:w="651" w:type="pct"/>
            <w:tcBorders>
              <w:top w:val="nil"/>
              <w:left w:val="nil"/>
              <w:bottom w:val="single" w:sz="4" w:space="0" w:color="auto"/>
              <w:right w:val="single" w:sz="8" w:space="0" w:color="auto"/>
            </w:tcBorders>
            <w:noWrap/>
            <w:vAlign w:val="bottom"/>
            <w:hideMark/>
          </w:tcPr>
          <w:p w14:paraId="0114FC7B"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4.29</w:t>
            </w:r>
          </w:p>
        </w:tc>
      </w:tr>
      <w:tr w:rsidR="00E304BA" w:rsidRPr="00E304BA" w14:paraId="420A0C6B"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6CE92F9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D39</w:t>
            </w:r>
          </w:p>
        </w:tc>
        <w:tc>
          <w:tcPr>
            <w:tcW w:w="494" w:type="pct"/>
            <w:tcBorders>
              <w:top w:val="nil"/>
              <w:left w:val="nil"/>
              <w:bottom w:val="single" w:sz="4" w:space="0" w:color="auto"/>
              <w:right w:val="single" w:sz="4" w:space="0" w:color="auto"/>
            </w:tcBorders>
            <w:noWrap/>
            <w:vAlign w:val="bottom"/>
            <w:hideMark/>
          </w:tcPr>
          <w:p w14:paraId="48D4833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D40</w:t>
            </w:r>
          </w:p>
        </w:tc>
        <w:tc>
          <w:tcPr>
            <w:tcW w:w="519" w:type="pct"/>
            <w:tcBorders>
              <w:top w:val="nil"/>
              <w:left w:val="nil"/>
              <w:bottom w:val="single" w:sz="4" w:space="0" w:color="auto"/>
              <w:right w:val="single" w:sz="4" w:space="0" w:color="auto"/>
            </w:tcBorders>
            <w:noWrap/>
            <w:vAlign w:val="bottom"/>
            <w:hideMark/>
          </w:tcPr>
          <w:p w14:paraId="1BB9FFA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7.79</w:t>
            </w:r>
          </w:p>
        </w:tc>
        <w:tc>
          <w:tcPr>
            <w:tcW w:w="610" w:type="pct"/>
            <w:tcBorders>
              <w:top w:val="nil"/>
              <w:left w:val="nil"/>
              <w:bottom w:val="single" w:sz="4" w:space="0" w:color="auto"/>
              <w:right w:val="single" w:sz="4" w:space="0" w:color="auto"/>
            </w:tcBorders>
            <w:noWrap/>
            <w:vAlign w:val="bottom"/>
            <w:hideMark/>
          </w:tcPr>
          <w:p w14:paraId="4990EE5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3.67</w:t>
            </w:r>
          </w:p>
        </w:tc>
        <w:tc>
          <w:tcPr>
            <w:tcW w:w="494" w:type="pct"/>
            <w:tcBorders>
              <w:top w:val="nil"/>
              <w:left w:val="nil"/>
              <w:bottom w:val="single" w:sz="4" w:space="0" w:color="auto"/>
              <w:right w:val="single" w:sz="4" w:space="0" w:color="auto"/>
            </w:tcBorders>
            <w:noWrap/>
            <w:vAlign w:val="bottom"/>
            <w:hideMark/>
          </w:tcPr>
          <w:p w14:paraId="5813C56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6.49</w:t>
            </w:r>
          </w:p>
        </w:tc>
        <w:tc>
          <w:tcPr>
            <w:tcW w:w="659" w:type="pct"/>
            <w:tcBorders>
              <w:top w:val="nil"/>
              <w:left w:val="nil"/>
              <w:bottom w:val="single" w:sz="4" w:space="0" w:color="auto"/>
              <w:right w:val="single" w:sz="4" w:space="0" w:color="auto"/>
            </w:tcBorders>
            <w:noWrap/>
            <w:vAlign w:val="bottom"/>
            <w:hideMark/>
          </w:tcPr>
          <w:p w14:paraId="09883BA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3.70</w:t>
            </w:r>
          </w:p>
        </w:tc>
        <w:tc>
          <w:tcPr>
            <w:tcW w:w="470" w:type="pct"/>
            <w:tcBorders>
              <w:top w:val="nil"/>
              <w:left w:val="nil"/>
              <w:bottom w:val="single" w:sz="4" w:space="0" w:color="auto"/>
              <w:right w:val="single" w:sz="4" w:space="0" w:color="auto"/>
            </w:tcBorders>
            <w:noWrap/>
            <w:vAlign w:val="bottom"/>
            <w:hideMark/>
          </w:tcPr>
          <w:p w14:paraId="4A64996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6.11</w:t>
            </w:r>
          </w:p>
        </w:tc>
        <w:tc>
          <w:tcPr>
            <w:tcW w:w="610" w:type="pct"/>
            <w:tcBorders>
              <w:top w:val="nil"/>
              <w:left w:val="nil"/>
              <w:bottom w:val="single" w:sz="4" w:space="0" w:color="auto"/>
              <w:right w:val="single" w:sz="4" w:space="0" w:color="auto"/>
            </w:tcBorders>
            <w:noWrap/>
            <w:vAlign w:val="bottom"/>
            <w:hideMark/>
          </w:tcPr>
          <w:p w14:paraId="105EFA2A"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3.51</w:t>
            </w:r>
          </w:p>
        </w:tc>
        <w:tc>
          <w:tcPr>
            <w:tcW w:w="651" w:type="pct"/>
            <w:tcBorders>
              <w:top w:val="nil"/>
              <w:left w:val="nil"/>
              <w:bottom w:val="single" w:sz="4" w:space="0" w:color="auto"/>
              <w:right w:val="single" w:sz="8" w:space="0" w:color="auto"/>
            </w:tcBorders>
            <w:noWrap/>
            <w:vAlign w:val="bottom"/>
            <w:hideMark/>
          </w:tcPr>
          <w:p w14:paraId="26AFD1A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5.46</w:t>
            </w:r>
          </w:p>
        </w:tc>
      </w:tr>
      <w:tr w:rsidR="00E304BA" w:rsidRPr="00E304BA" w14:paraId="0685C27D"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168B332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D40</w:t>
            </w:r>
          </w:p>
        </w:tc>
        <w:tc>
          <w:tcPr>
            <w:tcW w:w="494" w:type="pct"/>
            <w:tcBorders>
              <w:top w:val="nil"/>
              <w:left w:val="nil"/>
              <w:bottom w:val="single" w:sz="4" w:space="0" w:color="auto"/>
              <w:right w:val="single" w:sz="4" w:space="0" w:color="auto"/>
            </w:tcBorders>
            <w:noWrap/>
            <w:vAlign w:val="bottom"/>
            <w:hideMark/>
          </w:tcPr>
          <w:p w14:paraId="7536F1B4"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D41</w:t>
            </w:r>
          </w:p>
        </w:tc>
        <w:tc>
          <w:tcPr>
            <w:tcW w:w="519" w:type="pct"/>
            <w:tcBorders>
              <w:top w:val="nil"/>
              <w:left w:val="nil"/>
              <w:bottom w:val="single" w:sz="4" w:space="0" w:color="auto"/>
              <w:right w:val="single" w:sz="4" w:space="0" w:color="auto"/>
            </w:tcBorders>
            <w:noWrap/>
            <w:vAlign w:val="bottom"/>
            <w:hideMark/>
          </w:tcPr>
          <w:p w14:paraId="57E3749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9.18</w:t>
            </w:r>
          </w:p>
        </w:tc>
        <w:tc>
          <w:tcPr>
            <w:tcW w:w="610" w:type="pct"/>
            <w:tcBorders>
              <w:top w:val="nil"/>
              <w:left w:val="nil"/>
              <w:bottom w:val="single" w:sz="4" w:space="0" w:color="auto"/>
              <w:right w:val="single" w:sz="4" w:space="0" w:color="auto"/>
            </w:tcBorders>
            <w:noWrap/>
            <w:vAlign w:val="bottom"/>
            <w:hideMark/>
          </w:tcPr>
          <w:p w14:paraId="4BFD660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3.79</w:t>
            </w:r>
          </w:p>
        </w:tc>
        <w:tc>
          <w:tcPr>
            <w:tcW w:w="494" w:type="pct"/>
            <w:tcBorders>
              <w:top w:val="nil"/>
              <w:left w:val="nil"/>
              <w:bottom w:val="single" w:sz="4" w:space="0" w:color="auto"/>
              <w:right w:val="single" w:sz="4" w:space="0" w:color="auto"/>
            </w:tcBorders>
            <w:noWrap/>
            <w:vAlign w:val="bottom"/>
            <w:hideMark/>
          </w:tcPr>
          <w:p w14:paraId="533F0C5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7.64</w:t>
            </w:r>
          </w:p>
        </w:tc>
        <w:tc>
          <w:tcPr>
            <w:tcW w:w="659" w:type="pct"/>
            <w:tcBorders>
              <w:top w:val="nil"/>
              <w:left w:val="nil"/>
              <w:bottom w:val="single" w:sz="4" w:space="0" w:color="auto"/>
              <w:right w:val="single" w:sz="4" w:space="0" w:color="auto"/>
            </w:tcBorders>
            <w:noWrap/>
            <w:vAlign w:val="bottom"/>
            <w:hideMark/>
          </w:tcPr>
          <w:p w14:paraId="34C8D5C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3.82</w:t>
            </w:r>
          </w:p>
        </w:tc>
        <w:tc>
          <w:tcPr>
            <w:tcW w:w="470" w:type="pct"/>
            <w:tcBorders>
              <w:top w:val="nil"/>
              <w:left w:val="nil"/>
              <w:bottom w:val="single" w:sz="4" w:space="0" w:color="auto"/>
              <w:right w:val="single" w:sz="4" w:space="0" w:color="auto"/>
            </w:tcBorders>
            <w:noWrap/>
            <w:vAlign w:val="bottom"/>
            <w:hideMark/>
          </w:tcPr>
          <w:p w14:paraId="17BEC070"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7.20</w:t>
            </w:r>
          </w:p>
        </w:tc>
        <w:tc>
          <w:tcPr>
            <w:tcW w:w="610" w:type="pct"/>
            <w:tcBorders>
              <w:top w:val="nil"/>
              <w:left w:val="nil"/>
              <w:bottom w:val="single" w:sz="4" w:space="0" w:color="auto"/>
              <w:right w:val="single" w:sz="4" w:space="0" w:color="auto"/>
            </w:tcBorders>
            <w:noWrap/>
            <w:vAlign w:val="bottom"/>
            <w:hideMark/>
          </w:tcPr>
          <w:p w14:paraId="0BE94D8D"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3.61</w:t>
            </w:r>
          </w:p>
        </w:tc>
        <w:tc>
          <w:tcPr>
            <w:tcW w:w="651" w:type="pct"/>
            <w:tcBorders>
              <w:top w:val="nil"/>
              <w:left w:val="nil"/>
              <w:bottom w:val="single" w:sz="4" w:space="0" w:color="auto"/>
              <w:right w:val="single" w:sz="8" w:space="0" w:color="auto"/>
            </w:tcBorders>
            <w:noWrap/>
            <w:vAlign w:val="bottom"/>
            <w:hideMark/>
          </w:tcPr>
          <w:p w14:paraId="1050CAE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5.45</w:t>
            </w:r>
          </w:p>
        </w:tc>
      </w:tr>
      <w:tr w:rsidR="00E304BA" w:rsidRPr="00E304BA" w14:paraId="3A01A67C"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5482E776"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D41</w:t>
            </w:r>
          </w:p>
        </w:tc>
        <w:tc>
          <w:tcPr>
            <w:tcW w:w="494" w:type="pct"/>
            <w:tcBorders>
              <w:top w:val="nil"/>
              <w:left w:val="nil"/>
              <w:bottom w:val="single" w:sz="4" w:space="0" w:color="auto"/>
              <w:right w:val="single" w:sz="4" w:space="0" w:color="auto"/>
            </w:tcBorders>
            <w:noWrap/>
            <w:vAlign w:val="bottom"/>
            <w:hideMark/>
          </w:tcPr>
          <w:p w14:paraId="3CF68098"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D42</w:t>
            </w:r>
          </w:p>
        </w:tc>
        <w:tc>
          <w:tcPr>
            <w:tcW w:w="519" w:type="pct"/>
            <w:tcBorders>
              <w:top w:val="nil"/>
              <w:left w:val="nil"/>
              <w:bottom w:val="single" w:sz="4" w:space="0" w:color="auto"/>
              <w:right w:val="single" w:sz="4" w:space="0" w:color="auto"/>
            </w:tcBorders>
            <w:noWrap/>
            <w:vAlign w:val="bottom"/>
            <w:hideMark/>
          </w:tcPr>
          <w:p w14:paraId="57B0222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15.78</w:t>
            </w:r>
          </w:p>
        </w:tc>
        <w:tc>
          <w:tcPr>
            <w:tcW w:w="610" w:type="pct"/>
            <w:tcBorders>
              <w:top w:val="nil"/>
              <w:left w:val="nil"/>
              <w:bottom w:val="single" w:sz="4" w:space="0" w:color="auto"/>
              <w:right w:val="single" w:sz="4" w:space="0" w:color="auto"/>
            </w:tcBorders>
            <w:noWrap/>
            <w:vAlign w:val="bottom"/>
            <w:hideMark/>
          </w:tcPr>
          <w:p w14:paraId="1B1C2C2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4.30</w:t>
            </w:r>
          </w:p>
        </w:tc>
        <w:tc>
          <w:tcPr>
            <w:tcW w:w="494" w:type="pct"/>
            <w:tcBorders>
              <w:top w:val="nil"/>
              <w:left w:val="nil"/>
              <w:bottom w:val="single" w:sz="4" w:space="0" w:color="auto"/>
              <w:right w:val="single" w:sz="4" w:space="0" w:color="auto"/>
            </w:tcBorders>
            <w:noWrap/>
            <w:vAlign w:val="bottom"/>
            <w:hideMark/>
          </w:tcPr>
          <w:p w14:paraId="22D7C903"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13.67</w:t>
            </w:r>
          </w:p>
        </w:tc>
        <w:tc>
          <w:tcPr>
            <w:tcW w:w="659" w:type="pct"/>
            <w:tcBorders>
              <w:top w:val="nil"/>
              <w:left w:val="nil"/>
              <w:bottom w:val="single" w:sz="4" w:space="0" w:color="auto"/>
              <w:right w:val="single" w:sz="4" w:space="0" w:color="auto"/>
            </w:tcBorders>
            <w:noWrap/>
            <w:vAlign w:val="bottom"/>
            <w:hideMark/>
          </w:tcPr>
          <w:p w14:paraId="4B474BE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4.35</w:t>
            </w:r>
          </w:p>
        </w:tc>
        <w:tc>
          <w:tcPr>
            <w:tcW w:w="470" w:type="pct"/>
            <w:tcBorders>
              <w:top w:val="nil"/>
              <w:left w:val="nil"/>
              <w:bottom w:val="single" w:sz="4" w:space="0" w:color="auto"/>
              <w:right w:val="single" w:sz="4" w:space="0" w:color="auto"/>
            </w:tcBorders>
            <w:noWrap/>
            <w:vAlign w:val="bottom"/>
            <w:hideMark/>
          </w:tcPr>
          <w:p w14:paraId="0938F37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13.06</w:t>
            </w:r>
          </w:p>
        </w:tc>
        <w:tc>
          <w:tcPr>
            <w:tcW w:w="610" w:type="pct"/>
            <w:tcBorders>
              <w:top w:val="nil"/>
              <w:left w:val="nil"/>
              <w:bottom w:val="single" w:sz="4" w:space="0" w:color="auto"/>
              <w:right w:val="single" w:sz="4" w:space="0" w:color="auto"/>
            </w:tcBorders>
            <w:noWrap/>
            <w:vAlign w:val="bottom"/>
            <w:hideMark/>
          </w:tcPr>
          <w:p w14:paraId="68E17F7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4.10</w:t>
            </w:r>
          </w:p>
        </w:tc>
        <w:tc>
          <w:tcPr>
            <w:tcW w:w="651" w:type="pct"/>
            <w:tcBorders>
              <w:top w:val="nil"/>
              <w:left w:val="nil"/>
              <w:bottom w:val="single" w:sz="4" w:space="0" w:color="auto"/>
              <w:right w:val="single" w:sz="8" w:space="0" w:color="auto"/>
            </w:tcBorders>
            <w:noWrap/>
            <w:vAlign w:val="bottom"/>
            <w:hideMark/>
          </w:tcPr>
          <w:p w14:paraId="2DE4B50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5.43</w:t>
            </w:r>
          </w:p>
        </w:tc>
      </w:tr>
      <w:tr w:rsidR="00E304BA" w:rsidRPr="00E304BA" w14:paraId="0C50E2C7"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6C5CADD3"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D42</w:t>
            </w:r>
          </w:p>
        </w:tc>
        <w:tc>
          <w:tcPr>
            <w:tcW w:w="494" w:type="pct"/>
            <w:tcBorders>
              <w:top w:val="nil"/>
              <w:left w:val="nil"/>
              <w:bottom w:val="single" w:sz="4" w:space="0" w:color="auto"/>
              <w:right w:val="single" w:sz="4" w:space="0" w:color="auto"/>
            </w:tcBorders>
            <w:noWrap/>
            <w:vAlign w:val="bottom"/>
            <w:hideMark/>
          </w:tcPr>
          <w:p w14:paraId="3A855C2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D43</w:t>
            </w:r>
          </w:p>
        </w:tc>
        <w:tc>
          <w:tcPr>
            <w:tcW w:w="519" w:type="pct"/>
            <w:tcBorders>
              <w:top w:val="nil"/>
              <w:left w:val="nil"/>
              <w:bottom w:val="single" w:sz="4" w:space="0" w:color="auto"/>
              <w:right w:val="single" w:sz="4" w:space="0" w:color="auto"/>
            </w:tcBorders>
            <w:noWrap/>
            <w:vAlign w:val="bottom"/>
            <w:hideMark/>
          </w:tcPr>
          <w:p w14:paraId="292C4E2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4.86</w:t>
            </w:r>
          </w:p>
        </w:tc>
        <w:tc>
          <w:tcPr>
            <w:tcW w:w="610" w:type="pct"/>
            <w:tcBorders>
              <w:top w:val="nil"/>
              <w:left w:val="nil"/>
              <w:bottom w:val="single" w:sz="4" w:space="0" w:color="auto"/>
              <w:right w:val="single" w:sz="4" w:space="0" w:color="auto"/>
            </w:tcBorders>
            <w:noWrap/>
            <w:vAlign w:val="bottom"/>
            <w:hideMark/>
          </w:tcPr>
          <w:p w14:paraId="23BF2B2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3.38</w:t>
            </w:r>
          </w:p>
        </w:tc>
        <w:tc>
          <w:tcPr>
            <w:tcW w:w="494" w:type="pct"/>
            <w:tcBorders>
              <w:top w:val="nil"/>
              <w:left w:val="nil"/>
              <w:bottom w:val="single" w:sz="4" w:space="0" w:color="auto"/>
              <w:right w:val="single" w:sz="4" w:space="0" w:color="auto"/>
            </w:tcBorders>
            <w:noWrap/>
            <w:vAlign w:val="bottom"/>
            <w:hideMark/>
          </w:tcPr>
          <w:p w14:paraId="77E729B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4.21</w:t>
            </w:r>
          </w:p>
        </w:tc>
        <w:tc>
          <w:tcPr>
            <w:tcW w:w="659" w:type="pct"/>
            <w:tcBorders>
              <w:top w:val="nil"/>
              <w:left w:val="nil"/>
              <w:bottom w:val="single" w:sz="4" w:space="0" w:color="auto"/>
              <w:right w:val="single" w:sz="4" w:space="0" w:color="auto"/>
            </w:tcBorders>
            <w:noWrap/>
            <w:vAlign w:val="bottom"/>
            <w:hideMark/>
          </w:tcPr>
          <w:p w14:paraId="7A394F2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3.44</w:t>
            </w:r>
          </w:p>
        </w:tc>
        <w:tc>
          <w:tcPr>
            <w:tcW w:w="470" w:type="pct"/>
            <w:tcBorders>
              <w:top w:val="nil"/>
              <w:left w:val="nil"/>
              <w:bottom w:val="single" w:sz="4" w:space="0" w:color="auto"/>
              <w:right w:val="single" w:sz="4" w:space="0" w:color="auto"/>
            </w:tcBorders>
            <w:noWrap/>
            <w:vAlign w:val="bottom"/>
            <w:hideMark/>
          </w:tcPr>
          <w:p w14:paraId="039EE2BE"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4.02</w:t>
            </w:r>
          </w:p>
        </w:tc>
        <w:tc>
          <w:tcPr>
            <w:tcW w:w="610" w:type="pct"/>
            <w:tcBorders>
              <w:top w:val="nil"/>
              <w:left w:val="nil"/>
              <w:bottom w:val="single" w:sz="4" w:space="0" w:color="auto"/>
              <w:right w:val="single" w:sz="4" w:space="0" w:color="auto"/>
            </w:tcBorders>
            <w:noWrap/>
            <w:vAlign w:val="bottom"/>
            <w:hideMark/>
          </w:tcPr>
          <w:p w14:paraId="016D367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3.28</w:t>
            </w:r>
          </w:p>
        </w:tc>
        <w:tc>
          <w:tcPr>
            <w:tcW w:w="651" w:type="pct"/>
            <w:tcBorders>
              <w:top w:val="nil"/>
              <w:left w:val="nil"/>
              <w:bottom w:val="single" w:sz="4" w:space="0" w:color="auto"/>
              <w:right w:val="single" w:sz="8" w:space="0" w:color="auto"/>
            </w:tcBorders>
            <w:noWrap/>
            <w:vAlign w:val="bottom"/>
            <w:hideMark/>
          </w:tcPr>
          <w:p w14:paraId="55CF49D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5.48</w:t>
            </w:r>
          </w:p>
        </w:tc>
      </w:tr>
      <w:tr w:rsidR="00E304BA" w:rsidRPr="00E304BA" w14:paraId="5A4862F0" w14:textId="77777777" w:rsidTr="00E304BA">
        <w:trPr>
          <w:trHeight w:val="290"/>
        </w:trPr>
        <w:tc>
          <w:tcPr>
            <w:tcW w:w="494" w:type="pct"/>
            <w:tcBorders>
              <w:top w:val="nil"/>
              <w:left w:val="single" w:sz="8" w:space="0" w:color="auto"/>
              <w:bottom w:val="single" w:sz="4" w:space="0" w:color="auto"/>
              <w:right w:val="single" w:sz="4" w:space="0" w:color="auto"/>
            </w:tcBorders>
            <w:noWrap/>
            <w:vAlign w:val="bottom"/>
            <w:hideMark/>
          </w:tcPr>
          <w:p w14:paraId="16189C2D"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D43</w:t>
            </w:r>
          </w:p>
        </w:tc>
        <w:tc>
          <w:tcPr>
            <w:tcW w:w="494" w:type="pct"/>
            <w:tcBorders>
              <w:top w:val="nil"/>
              <w:left w:val="nil"/>
              <w:bottom w:val="single" w:sz="4" w:space="0" w:color="auto"/>
              <w:right w:val="single" w:sz="4" w:space="0" w:color="auto"/>
            </w:tcBorders>
            <w:noWrap/>
            <w:vAlign w:val="bottom"/>
            <w:hideMark/>
          </w:tcPr>
          <w:p w14:paraId="492C2072"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VID</w:t>
            </w:r>
          </w:p>
        </w:tc>
        <w:tc>
          <w:tcPr>
            <w:tcW w:w="519" w:type="pct"/>
            <w:tcBorders>
              <w:top w:val="nil"/>
              <w:left w:val="nil"/>
              <w:bottom w:val="single" w:sz="4" w:space="0" w:color="auto"/>
              <w:right w:val="single" w:sz="4" w:space="0" w:color="auto"/>
            </w:tcBorders>
            <w:noWrap/>
            <w:vAlign w:val="bottom"/>
            <w:hideMark/>
          </w:tcPr>
          <w:p w14:paraId="3CE594CC"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1.68</w:t>
            </w:r>
          </w:p>
        </w:tc>
        <w:tc>
          <w:tcPr>
            <w:tcW w:w="610" w:type="pct"/>
            <w:tcBorders>
              <w:top w:val="nil"/>
              <w:left w:val="nil"/>
              <w:bottom w:val="single" w:sz="4" w:space="0" w:color="auto"/>
              <w:right w:val="single" w:sz="4" w:space="0" w:color="auto"/>
            </w:tcBorders>
            <w:noWrap/>
            <w:vAlign w:val="bottom"/>
            <w:hideMark/>
          </w:tcPr>
          <w:p w14:paraId="4E8A38B7"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2.48</w:t>
            </w:r>
          </w:p>
        </w:tc>
        <w:tc>
          <w:tcPr>
            <w:tcW w:w="494" w:type="pct"/>
            <w:tcBorders>
              <w:top w:val="nil"/>
              <w:left w:val="nil"/>
              <w:bottom w:val="single" w:sz="4" w:space="0" w:color="auto"/>
              <w:right w:val="single" w:sz="4" w:space="0" w:color="auto"/>
            </w:tcBorders>
            <w:noWrap/>
            <w:vAlign w:val="bottom"/>
            <w:hideMark/>
          </w:tcPr>
          <w:p w14:paraId="27AE9FD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1.40</w:t>
            </w:r>
          </w:p>
        </w:tc>
        <w:tc>
          <w:tcPr>
            <w:tcW w:w="659" w:type="pct"/>
            <w:tcBorders>
              <w:top w:val="nil"/>
              <w:left w:val="nil"/>
              <w:bottom w:val="single" w:sz="4" w:space="0" w:color="auto"/>
              <w:right w:val="single" w:sz="4" w:space="0" w:color="auto"/>
            </w:tcBorders>
            <w:noWrap/>
            <w:vAlign w:val="bottom"/>
            <w:hideMark/>
          </w:tcPr>
          <w:p w14:paraId="7135FED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2.47</w:t>
            </w:r>
          </w:p>
        </w:tc>
        <w:tc>
          <w:tcPr>
            <w:tcW w:w="470" w:type="pct"/>
            <w:tcBorders>
              <w:top w:val="nil"/>
              <w:left w:val="nil"/>
              <w:bottom w:val="single" w:sz="4" w:space="0" w:color="auto"/>
              <w:right w:val="single" w:sz="4" w:space="0" w:color="auto"/>
            </w:tcBorders>
            <w:noWrap/>
            <w:vAlign w:val="bottom"/>
            <w:hideMark/>
          </w:tcPr>
          <w:p w14:paraId="3F7FAB1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1.29</w:t>
            </w:r>
          </w:p>
        </w:tc>
        <w:tc>
          <w:tcPr>
            <w:tcW w:w="610" w:type="pct"/>
            <w:tcBorders>
              <w:top w:val="nil"/>
              <w:left w:val="nil"/>
              <w:bottom w:val="single" w:sz="4" w:space="0" w:color="auto"/>
              <w:right w:val="single" w:sz="4" w:space="0" w:color="auto"/>
            </w:tcBorders>
            <w:noWrap/>
            <w:vAlign w:val="bottom"/>
            <w:hideMark/>
          </w:tcPr>
          <w:p w14:paraId="1FD2A75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2.38</w:t>
            </w:r>
          </w:p>
        </w:tc>
        <w:tc>
          <w:tcPr>
            <w:tcW w:w="651" w:type="pct"/>
            <w:tcBorders>
              <w:top w:val="nil"/>
              <w:left w:val="nil"/>
              <w:bottom w:val="single" w:sz="4" w:space="0" w:color="auto"/>
              <w:right w:val="single" w:sz="8" w:space="0" w:color="auto"/>
            </w:tcBorders>
            <w:noWrap/>
            <w:vAlign w:val="bottom"/>
            <w:hideMark/>
          </w:tcPr>
          <w:p w14:paraId="6F6A40E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3.20</w:t>
            </w:r>
          </w:p>
        </w:tc>
      </w:tr>
      <w:tr w:rsidR="00E304BA" w:rsidRPr="00E304BA" w14:paraId="00E208EF" w14:textId="77777777" w:rsidTr="00E304BA">
        <w:trPr>
          <w:trHeight w:val="300"/>
        </w:trPr>
        <w:tc>
          <w:tcPr>
            <w:tcW w:w="494" w:type="pct"/>
            <w:tcBorders>
              <w:top w:val="nil"/>
              <w:left w:val="single" w:sz="8" w:space="0" w:color="auto"/>
              <w:bottom w:val="single" w:sz="8" w:space="0" w:color="auto"/>
              <w:right w:val="single" w:sz="4" w:space="0" w:color="auto"/>
            </w:tcBorders>
            <w:noWrap/>
            <w:vAlign w:val="bottom"/>
            <w:hideMark/>
          </w:tcPr>
          <w:p w14:paraId="2608719F"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D17BIS</w:t>
            </w:r>
          </w:p>
        </w:tc>
        <w:tc>
          <w:tcPr>
            <w:tcW w:w="494" w:type="pct"/>
            <w:tcBorders>
              <w:top w:val="nil"/>
              <w:left w:val="nil"/>
              <w:bottom w:val="single" w:sz="8" w:space="0" w:color="auto"/>
              <w:right w:val="single" w:sz="4" w:space="0" w:color="auto"/>
            </w:tcBorders>
            <w:noWrap/>
            <w:vAlign w:val="bottom"/>
            <w:hideMark/>
          </w:tcPr>
          <w:p w14:paraId="2CFBB1D6" w14:textId="77777777" w:rsidR="00E304BA" w:rsidRPr="00E304BA" w:rsidRDefault="00E304BA" w:rsidP="00E304BA">
            <w:pPr>
              <w:rPr>
                <w:rFonts w:ascii="Calibri" w:hAnsi="Calibri" w:cs="Calibri"/>
                <w:color w:val="000000"/>
                <w:sz w:val="18"/>
                <w:szCs w:val="18"/>
              </w:rPr>
            </w:pPr>
            <w:r w:rsidRPr="00E304BA">
              <w:rPr>
                <w:rFonts w:ascii="Calibri" w:hAnsi="Calibri" w:cs="Calibri"/>
                <w:color w:val="000000"/>
                <w:sz w:val="18"/>
                <w:szCs w:val="18"/>
              </w:rPr>
              <w:t>D18</w:t>
            </w:r>
          </w:p>
        </w:tc>
        <w:tc>
          <w:tcPr>
            <w:tcW w:w="519" w:type="pct"/>
            <w:tcBorders>
              <w:top w:val="nil"/>
              <w:left w:val="nil"/>
              <w:bottom w:val="single" w:sz="8" w:space="0" w:color="auto"/>
              <w:right w:val="single" w:sz="4" w:space="0" w:color="auto"/>
            </w:tcBorders>
            <w:noWrap/>
            <w:vAlign w:val="bottom"/>
            <w:hideMark/>
          </w:tcPr>
          <w:p w14:paraId="4EE226BF"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10.98</w:t>
            </w:r>
          </w:p>
        </w:tc>
        <w:tc>
          <w:tcPr>
            <w:tcW w:w="610" w:type="pct"/>
            <w:tcBorders>
              <w:top w:val="nil"/>
              <w:left w:val="nil"/>
              <w:bottom w:val="single" w:sz="8" w:space="0" w:color="auto"/>
              <w:right w:val="single" w:sz="4" w:space="0" w:color="auto"/>
            </w:tcBorders>
            <w:noWrap/>
            <w:vAlign w:val="bottom"/>
            <w:hideMark/>
          </w:tcPr>
          <w:p w14:paraId="54F55C94"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3.69</w:t>
            </w:r>
          </w:p>
        </w:tc>
        <w:tc>
          <w:tcPr>
            <w:tcW w:w="494" w:type="pct"/>
            <w:tcBorders>
              <w:top w:val="nil"/>
              <w:left w:val="nil"/>
              <w:bottom w:val="single" w:sz="8" w:space="0" w:color="auto"/>
              <w:right w:val="single" w:sz="4" w:space="0" w:color="auto"/>
            </w:tcBorders>
            <w:noWrap/>
            <w:vAlign w:val="bottom"/>
            <w:hideMark/>
          </w:tcPr>
          <w:p w14:paraId="63ED88E2"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9.41</w:t>
            </w:r>
          </w:p>
        </w:tc>
        <w:tc>
          <w:tcPr>
            <w:tcW w:w="659" w:type="pct"/>
            <w:tcBorders>
              <w:top w:val="nil"/>
              <w:left w:val="nil"/>
              <w:bottom w:val="single" w:sz="8" w:space="0" w:color="auto"/>
              <w:right w:val="single" w:sz="4" w:space="0" w:color="auto"/>
            </w:tcBorders>
            <w:noWrap/>
            <w:vAlign w:val="bottom"/>
            <w:hideMark/>
          </w:tcPr>
          <w:p w14:paraId="2AA92E41"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3.69</w:t>
            </w:r>
          </w:p>
        </w:tc>
        <w:tc>
          <w:tcPr>
            <w:tcW w:w="470" w:type="pct"/>
            <w:tcBorders>
              <w:top w:val="nil"/>
              <w:left w:val="nil"/>
              <w:bottom w:val="single" w:sz="8" w:space="0" w:color="auto"/>
              <w:right w:val="single" w:sz="4" w:space="0" w:color="auto"/>
            </w:tcBorders>
            <w:noWrap/>
            <w:vAlign w:val="bottom"/>
            <w:hideMark/>
          </w:tcPr>
          <w:p w14:paraId="37603986"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8.96</w:t>
            </w:r>
          </w:p>
        </w:tc>
        <w:tc>
          <w:tcPr>
            <w:tcW w:w="610" w:type="pct"/>
            <w:tcBorders>
              <w:top w:val="nil"/>
              <w:left w:val="nil"/>
              <w:bottom w:val="single" w:sz="8" w:space="0" w:color="auto"/>
              <w:right w:val="single" w:sz="4" w:space="0" w:color="auto"/>
            </w:tcBorders>
            <w:noWrap/>
            <w:vAlign w:val="bottom"/>
            <w:hideMark/>
          </w:tcPr>
          <w:p w14:paraId="018B8F38"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3.50</w:t>
            </w:r>
          </w:p>
        </w:tc>
        <w:tc>
          <w:tcPr>
            <w:tcW w:w="651" w:type="pct"/>
            <w:tcBorders>
              <w:top w:val="nil"/>
              <w:left w:val="nil"/>
              <w:bottom w:val="single" w:sz="8" w:space="0" w:color="auto"/>
              <w:right w:val="single" w:sz="8" w:space="0" w:color="auto"/>
            </w:tcBorders>
            <w:noWrap/>
            <w:vAlign w:val="bottom"/>
            <w:hideMark/>
          </w:tcPr>
          <w:p w14:paraId="6201FA09" w14:textId="77777777" w:rsidR="00E304BA" w:rsidRPr="00E304BA" w:rsidRDefault="00E304BA" w:rsidP="00E304BA">
            <w:pPr>
              <w:jc w:val="right"/>
              <w:rPr>
                <w:rFonts w:ascii="Calibri" w:hAnsi="Calibri" w:cs="Calibri"/>
                <w:color w:val="000000"/>
                <w:sz w:val="18"/>
                <w:szCs w:val="18"/>
              </w:rPr>
            </w:pPr>
            <w:r w:rsidRPr="00E304BA">
              <w:rPr>
                <w:rFonts w:ascii="Calibri" w:hAnsi="Calibri" w:cs="Calibri"/>
                <w:color w:val="000000"/>
                <w:sz w:val="18"/>
                <w:szCs w:val="18"/>
              </w:rPr>
              <w:t>4.57</w:t>
            </w:r>
          </w:p>
        </w:tc>
      </w:tr>
    </w:tbl>
    <w:p w14:paraId="1EC493AC" w14:textId="77777777" w:rsidR="00124E8F" w:rsidRDefault="00124E8F" w:rsidP="00124E8F">
      <w:pPr>
        <w:rPr>
          <w:lang w:val="es-MX" w:eastAsia="it-IT"/>
        </w:rPr>
      </w:pPr>
    </w:p>
    <w:p w14:paraId="7661F916" w14:textId="77777777" w:rsidR="00124E8F" w:rsidRDefault="00124E8F" w:rsidP="00124E8F">
      <w:pPr>
        <w:rPr>
          <w:lang w:val="es-MX" w:eastAsia="it-IT"/>
        </w:rPr>
      </w:pPr>
    </w:p>
    <w:p w14:paraId="279DA566" w14:textId="77777777" w:rsidR="00124E8F" w:rsidRDefault="00124E8F" w:rsidP="008400BA">
      <w:pPr>
        <w:pStyle w:val="NormalK"/>
        <w:rPr>
          <w:rFonts w:eastAsiaTheme="majorEastAsia"/>
        </w:rPr>
      </w:pPr>
      <w:r>
        <w:rPr>
          <w:rFonts w:eastAsiaTheme="majorEastAsia"/>
        </w:rPr>
        <w:t>Para el caso de distancia entre cable OPGW y conductor de fase tenemos:</w:t>
      </w:r>
    </w:p>
    <w:p w14:paraId="65DEFCD0" w14:textId="77777777" w:rsidR="00124E8F" w:rsidRDefault="00124E8F" w:rsidP="008400BA">
      <w:pPr>
        <w:pStyle w:val="NormalK"/>
        <w:rPr>
          <w:rStyle w:val="NormalKCar"/>
          <w:rFonts w:eastAsiaTheme="minorHAnsi"/>
          <w:sz w:val="22"/>
          <w:szCs w:val="22"/>
        </w:rPr>
      </w:pPr>
      <w:r w:rsidRPr="009C09E8">
        <w:t xml:space="preserve">- </w:t>
      </w:r>
      <w:r w:rsidRPr="009C09E8">
        <w:rPr>
          <w:rStyle w:val="NormalKCar"/>
          <w:rFonts w:eastAsiaTheme="minorHAnsi"/>
          <w:sz w:val="22"/>
          <w:szCs w:val="22"/>
        </w:rPr>
        <w:t>K = coeficiente oscilación conductores con el viento, que se tomará de la siguiente tabla adjunta:</w:t>
      </w:r>
    </w:p>
    <w:p w14:paraId="3695B1B2" w14:textId="77777777" w:rsidR="00124E8F" w:rsidRDefault="00124E8F" w:rsidP="00124E8F">
      <w:pPr>
        <w:rPr>
          <w:rFonts w:eastAsiaTheme="majorEastAsia"/>
          <w:lang w:val="es-MX" w:eastAsia="es-MX"/>
        </w:rPr>
      </w:pPr>
    </w:p>
    <w:p w14:paraId="27CED65A" w14:textId="77777777" w:rsidR="00124E8F" w:rsidRDefault="00124E8F" w:rsidP="00124E8F">
      <w:pPr>
        <w:rPr>
          <w:rFonts w:eastAsiaTheme="majorEastAsia"/>
          <w:lang w:val="es-MX" w:eastAsia="es-MX"/>
        </w:rPr>
      </w:pPr>
    </w:p>
    <w:p w14:paraId="4502089F" w14:textId="77777777" w:rsidR="00124E8F" w:rsidRDefault="00124E8F" w:rsidP="00124E8F">
      <w:pPr>
        <w:rPr>
          <w:rFonts w:eastAsiaTheme="majorEastAsia"/>
          <w:lang w:val="es-MX" w:eastAsia="es-MX"/>
        </w:rPr>
      </w:pPr>
    </w:p>
    <w:p w14:paraId="7A119200" w14:textId="77777777" w:rsidR="00124E8F" w:rsidRDefault="00124E8F" w:rsidP="00124E8F">
      <w:pPr>
        <w:rPr>
          <w:rFonts w:eastAsiaTheme="majorEastAsia"/>
          <w:lang w:val="es-MX" w:eastAsia="es-MX"/>
        </w:rPr>
      </w:pPr>
    </w:p>
    <w:p w14:paraId="0F1B0CD4" w14:textId="77777777" w:rsidR="00124E8F" w:rsidRDefault="00124E8F" w:rsidP="00124E8F">
      <w:pPr>
        <w:rPr>
          <w:rFonts w:eastAsiaTheme="majorEastAsia"/>
          <w:lang w:val="es-MX" w:eastAsia="es-MX"/>
        </w:rPr>
      </w:pPr>
    </w:p>
    <w:p w14:paraId="1BC7DA0A" w14:textId="77777777" w:rsidR="00124E8F" w:rsidRPr="009C09E8" w:rsidRDefault="00124E8F" w:rsidP="00124E8F">
      <w:pPr>
        <w:rPr>
          <w:rFonts w:eastAsiaTheme="majorEastAsia"/>
          <w:lang w:val="es-MX" w:eastAsia="es-MX"/>
        </w:rPr>
      </w:pPr>
    </w:p>
    <w:tbl>
      <w:tblPr>
        <w:tblW w:w="7000" w:type="dxa"/>
        <w:tblInd w:w="55" w:type="dxa"/>
        <w:tblCellMar>
          <w:left w:w="70" w:type="dxa"/>
          <w:right w:w="70" w:type="dxa"/>
        </w:tblCellMar>
        <w:tblLook w:val="04A0" w:firstRow="1" w:lastRow="0" w:firstColumn="1" w:lastColumn="0" w:noHBand="0" w:noVBand="1"/>
      </w:tblPr>
      <w:tblGrid>
        <w:gridCol w:w="2820"/>
        <w:gridCol w:w="2020"/>
        <w:gridCol w:w="2160"/>
      </w:tblGrid>
      <w:tr w:rsidR="00124E8F" w:rsidRPr="003A528D" w14:paraId="7F000110" w14:textId="77777777" w:rsidTr="00124E8F">
        <w:trPr>
          <w:trHeight w:val="300"/>
        </w:trPr>
        <w:tc>
          <w:tcPr>
            <w:tcW w:w="2820" w:type="dxa"/>
            <w:vMerge w:val="restart"/>
            <w:tcBorders>
              <w:top w:val="single" w:sz="8" w:space="0" w:color="auto"/>
              <w:left w:val="single" w:sz="8" w:space="0" w:color="auto"/>
              <w:bottom w:val="single" w:sz="4" w:space="0" w:color="auto"/>
              <w:right w:val="single" w:sz="4" w:space="0" w:color="auto"/>
            </w:tcBorders>
            <w:shd w:val="clear" w:color="000000" w:fill="C5D9F1"/>
            <w:hideMark/>
          </w:tcPr>
          <w:p w14:paraId="5D046DE0"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ÁNGULO DE OSCILACIÓN</w:t>
            </w:r>
          </w:p>
        </w:tc>
        <w:tc>
          <w:tcPr>
            <w:tcW w:w="4180" w:type="dxa"/>
            <w:gridSpan w:val="2"/>
            <w:tcBorders>
              <w:top w:val="single" w:sz="8" w:space="0" w:color="auto"/>
              <w:left w:val="nil"/>
              <w:bottom w:val="single" w:sz="4" w:space="0" w:color="auto"/>
              <w:right w:val="single" w:sz="8" w:space="0" w:color="000000"/>
            </w:tcBorders>
            <w:shd w:val="clear" w:color="000000" w:fill="C5D9F1"/>
            <w:hideMark/>
          </w:tcPr>
          <w:p w14:paraId="0DF805B7"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VALORES DE K</w:t>
            </w:r>
          </w:p>
        </w:tc>
      </w:tr>
      <w:tr w:rsidR="00124E8F" w:rsidRPr="003A528D" w14:paraId="59B5E3F1" w14:textId="77777777" w:rsidTr="00124E8F">
        <w:trPr>
          <w:trHeight w:val="900"/>
        </w:trPr>
        <w:tc>
          <w:tcPr>
            <w:tcW w:w="2820" w:type="dxa"/>
            <w:vMerge/>
            <w:tcBorders>
              <w:top w:val="single" w:sz="8" w:space="0" w:color="auto"/>
              <w:left w:val="single" w:sz="8" w:space="0" w:color="auto"/>
              <w:bottom w:val="single" w:sz="4" w:space="0" w:color="auto"/>
              <w:right w:val="single" w:sz="4" w:space="0" w:color="auto"/>
            </w:tcBorders>
            <w:vAlign w:val="center"/>
            <w:hideMark/>
          </w:tcPr>
          <w:p w14:paraId="3E35BCDF" w14:textId="77777777" w:rsidR="00124E8F" w:rsidRPr="003A528D" w:rsidRDefault="00124E8F" w:rsidP="00124E8F">
            <w:pPr>
              <w:rPr>
                <w:rFonts w:ascii="Calibri" w:hAnsi="Calibri" w:cs="Calibri"/>
                <w:b/>
                <w:bCs/>
                <w:color w:val="000000"/>
                <w:szCs w:val="22"/>
              </w:rPr>
            </w:pPr>
          </w:p>
        </w:tc>
        <w:tc>
          <w:tcPr>
            <w:tcW w:w="2020" w:type="dxa"/>
            <w:tcBorders>
              <w:top w:val="nil"/>
              <w:left w:val="nil"/>
              <w:bottom w:val="single" w:sz="4" w:space="0" w:color="auto"/>
              <w:right w:val="single" w:sz="4" w:space="0" w:color="auto"/>
            </w:tcBorders>
            <w:shd w:val="clear" w:color="000000" w:fill="C5D9F1"/>
            <w:hideMark/>
          </w:tcPr>
          <w:p w14:paraId="2E9B8CCE"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Líneas de tensión nominal superior a 30kV</w:t>
            </w:r>
          </w:p>
        </w:tc>
        <w:tc>
          <w:tcPr>
            <w:tcW w:w="2160" w:type="dxa"/>
            <w:tcBorders>
              <w:top w:val="nil"/>
              <w:left w:val="nil"/>
              <w:bottom w:val="single" w:sz="4" w:space="0" w:color="auto"/>
              <w:right w:val="single" w:sz="8" w:space="0" w:color="auto"/>
            </w:tcBorders>
            <w:shd w:val="clear" w:color="000000" w:fill="C5D9F1"/>
            <w:hideMark/>
          </w:tcPr>
          <w:p w14:paraId="207593DA" w14:textId="77777777" w:rsidR="00124E8F" w:rsidRPr="003A528D" w:rsidRDefault="00124E8F" w:rsidP="00124E8F">
            <w:pPr>
              <w:jc w:val="center"/>
              <w:rPr>
                <w:rFonts w:ascii="Calibri" w:hAnsi="Calibri" w:cs="Calibri"/>
                <w:b/>
                <w:bCs/>
                <w:color w:val="000000"/>
                <w:szCs w:val="22"/>
              </w:rPr>
            </w:pPr>
            <w:r w:rsidRPr="003A528D">
              <w:rPr>
                <w:rFonts w:ascii="Calibri" w:hAnsi="Calibri" w:cs="Calibri"/>
                <w:b/>
                <w:bCs/>
                <w:color w:val="000000"/>
                <w:szCs w:val="22"/>
              </w:rPr>
              <w:t>Líneas de tensión nominal igual o inferior a 30kV</w:t>
            </w:r>
          </w:p>
        </w:tc>
      </w:tr>
      <w:tr w:rsidR="00124E8F" w:rsidRPr="003A528D" w14:paraId="2196C532" w14:textId="77777777" w:rsidTr="00124E8F">
        <w:trPr>
          <w:trHeight w:val="300"/>
        </w:trPr>
        <w:tc>
          <w:tcPr>
            <w:tcW w:w="2820" w:type="dxa"/>
            <w:tcBorders>
              <w:top w:val="nil"/>
              <w:left w:val="single" w:sz="8" w:space="0" w:color="auto"/>
              <w:bottom w:val="single" w:sz="4" w:space="0" w:color="auto"/>
              <w:right w:val="single" w:sz="4" w:space="0" w:color="auto"/>
            </w:tcBorders>
            <w:noWrap/>
            <w:vAlign w:val="bottom"/>
            <w:hideMark/>
          </w:tcPr>
          <w:p w14:paraId="31F674E9"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 xml:space="preserve">Superior a 65º  </w:t>
            </w:r>
          </w:p>
        </w:tc>
        <w:tc>
          <w:tcPr>
            <w:tcW w:w="2020" w:type="dxa"/>
            <w:tcBorders>
              <w:top w:val="nil"/>
              <w:left w:val="nil"/>
              <w:bottom w:val="single" w:sz="4" w:space="0" w:color="auto"/>
              <w:right w:val="single" w:sz="4" w:space="0" w:color="auto"/>
            </w:tcBorders>
            <w:noWrap/>
            <w:vAlign w:val="bottom"/>
            <w:hideMark/>
          </w:tcPr>
          <w:p w14:paraId="56EFD8BF"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0.7</w:t>
            </w:r>
          </w:p>
        </w:tc>
        <w:tc>
          <w:tcPr>
            <w:tcW w:w="2160" w:type="dxa"/>
            <w:tcBorders>
              <w:top w:val="nil"/>
              <w:left w:val="nil"/>
              <w:bottom w:val="single" w:sz="4" w:space="0" w:color="auto"/>
              <w:right w:val="single" w:sz="8" w:space="0" w:color="auto"/>
            </w:tcBorders>
            <w:noWrap/>
            <w:vAlign w:val="bottom"/>
            <w:hideMark/>
          </w:tcPr>
          <w:p w14:paraId="4A5B09E0"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0.65</w:t>
            </w:r>
          </w:p>
        </w:tc>
      </w:tr>
      <w:tr w:rsidR="00124E8F" w:rsidRPr="003A528D" w14:paraId="378BDBEB" w14:textId="77777777" w:rsidTr="00124E8F">
        <w:trPr>
          <w:trHeight w:val="300"/>
        </w:trPr>
        <w:tc>
          <w:tcPr>
            <w:tcW w:w="2820" w:type="dxa"/>
            <w:tcBorders>
              <w:top w:val="nil"/>
              <w:left w:val="single" w:sz="8" w:space="0" w:color="auto"/>
              <w:bottom w:val="single" w:sz="4" w:space="0" w:color="auto"/>
              <w:right w:val="single" w:sz="4" w:space="0" w:color="auto"/>
            </w:tcBorders>
            <w:noWrap/>
            <w:vAlign w:val="bottom"/>
            <w:hideMark/>
          </w:tcPr>
          <w:p w14:paraId="3017DB71"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Comprendido entre 40º y 65º</w:t>
            </w:r>
          </w:p>
        </w:tc>
        <w:tc>
          <w:tcPr>
            <w:tcW w:w="2020" w:type="dxa"/>
            <w:tcBorders>
              <w:top w:val="nil"/>
              <w:left w:val="nil"/>
              <w:bottom w:val="single" w:sz="4" w:space="0" w:color="auto"/>
              <w:right w:val="single" w:sz="4" w:space="0" w:color="auto"/>
            </w:tcBorders>
            <w:noWrap/>
            <w:vAlign w:val="bottom"/>
            <w:hideMark/>
          </w:tcPr>
          <w:p w14:paraId="1E4A5472"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0.65</w:t>
            </w:r>
          </w:p>
        </w:tc>
        <w:tc>
          <w:tcPr>
            <w:tcW w:w="2160" w:type="dxa"/>
            <w:tcBorders>
              <w:top w:val="nil"/>
              <w:left w:val="nil"/>
              <w:bottom w:val="single" w:sz="4" w:space="0" w:color="auto"/>
              <w:right w:val="single" w:sz="8" w:space="0" w:color="auto"/>
            </w:tcBorders>
            <w:noWrap/>
            <w:vAlign w:val="bottom"/>
            <w:hideMark/>
          </w:tcPr>
          <w:p w14:paraId="24965D73"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w:t>
            </w:r>
          </w:p>
        </w:tc>
      </w:tr>
      <w:tr w:rsidR="00124E8F" w:rsidRPr="003A528D" w14:paraId="44385668" w14:textId="77777777" w:rsidTr="00124E8F">
        <w:trPr>
          <w:trHeight w:val="315"/>
        </w:trPr>
        <w:tc>
          <w:tcPr>
            <w:tcW w:w="2820" w:type="dxa"/>
            <w:tcBorders>
              <w:top w:val="nil"/>
              <w:left w:val="single" w:sz="8" w:space="0" w:color="auto"/>
              <w:bottom w:val="single" w:sz="8" w:space="0" w:color="auto"/>
              <w:right w:val="single" w:sz="4" w:space="0" w:color="auto"/>
            </w:tcBorders>
            <w:noWrap/>
            <w:vAlign w:val="bottom"/>
            <w:hideMark/>
          </w:tcPr>
          <w:p w14:paraId="0B80A9BB" w14:textId="77777777" w:rsidR="00124E8F" w:rsidRPr="003A528D" w:rsidRDefault="00124E8F" w:rsidP="00124E8F">
            <w:pPr>
              <w:rPr>
                <w:rFonts w:ascii="Calibri" w:hAnsi="Calibri" w:cs="Calibri"/>
                <w:color w:val="000000"/>
                <w:szCs w:val="22"/>
              </w:rPr>
            </w:pPr>
            <w:r w:rsidRPr="003A528D">
              <w:rPr>
                <w:rFonts w:ascii="Calibri" w:hAnsi="Calibri" w:cs="Calibri"/>
                <w:color w:val="000000"/>
                <w:szCs w:val="22"/>
              </w:rPr>
              <w:t>inferior a 40º</w:t>
            </w:r>
          </w:p>
        </w:tc>
        <w:tc>
          <w:tcPr>
            <w:tcW w:w="2020" w:type="dxa"/>
            <w:tcBorders>
              <w:top w:val="nil"/>
              <w:left w:val="nil"/>
              <w:bottom w:val="single" w:sz="8" w:space="0" w:color="auto"/>
              <w:right w:val="single" w:sz="4" w:space="0" w:color="auto"/>
            </w:tcBorders>
            <w:noWrap/>
            <w:vAlign w:val="bottom"/>
            <w:hideMark/>
          </w:tcPr>
          <w:p w14:paraId="61FC18DD"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0.6</w:t>
            </w:r>
          </w:p>
        </w:tc>
        <w:tc>
          <w:tcPr>
            <w:tcW w:w="2160" w:type="dxa"/>
            <w:tcBorders>
              <w:top w:val="nil"/>
              <w:left w:val="nil"/>
              <w:bottom w:val="single" w:sz="8" w:space="0" w:color="auto"/>
              <w:right w:val="single" w:sz="8" w:space="0" w:color="auto"/>
            </w:tcBorders>
            <w:noWrap/>
            <w:vAlign w:val="bottom"/>
            <w:hideMark/>
          </w:tcPr>
          <w:p w14:paraId="1F52BD64" w14:textId="77777777" w:rsidR="00124E8F" w:rsidRPr="003A528D" w:rsidRDefault="00124E8F" w:rsidP="00124E8F">
            <w:pPr>
              <w:jc w:val="right"/>
              <w:rPr>
                <w:rFonts w:ascii="Calibri" w:hAnsi="Calibri" w:cs="Calibri"/>
                <w:color w:val="000000"/>
                <w:szCs w:val="22"/>
              </w:rPr>
            </w:pPr>
            <w:r w:rsidRPr="003A528D">
              <w:rPr>
                <w:rFonts w:ascii="Calibri" w:hAnsi="Calibri" w:cs="Calibri"/>
                <w:color w:val="000000"/>
                <w:szCs w:val="22"/>
              </w:rPr>
              <w:t>0.55</w:t>
            </w:r>
          </w:p>
        </w:tc>
      </w:tr>
    </w:tbl>
    <w:p w14:paraId="4057ACA6" w14:textId="77777777" w:rsidR="00124E8F" w:rsidRPr="009C09E8" w:rsidRDefault="00124E8F" w:rsidP="008400BA">
      <w:pPr>
        <w:pStyle w:val="NormalK"/>
        <w:rPr>
          <w:rStyle w:val="NormalKCar"/>
          <w:sz w:val="22"/>
          <w:szCs w:val="22"/>
        </w:rPr>
      </w:pPr>
      <w:r w:rsidRPr="009C09E8">
        <w:rPr>
          <w:rStyle w:val="NormalKCar"/>
          <w:sz w:val="22"/>
          <w:szCs w:val="22"/>
        </w:rPr>
        <w:t>Hipótesis de viento: +15ºC + Viento (120km/h):</w:t>
      </w:r>
    </w:p>
    <w:p w14:paraId="7E87201C" w14:textId="77777777" w:rsidR="00124E8F" w:rsidRPr="009C09E8" w:rsidRDefault="00124E8F" w:rsidP="008400BA">
      <w:pPr>
        <w:pStyle w:val="NormalK"/>
        <w:rPr>
          <w:rStyle w:val="NormalKCar"/>
          <w:sz w:val="22"/>
          <w:szCs w:val="22"/>
        </w:rPr>
      </w:pPr>
      <m:oMathPara>
        <m:oMath>
          <m:r>
            <w:rPr>
              <w:rStyle w:val="NormalKCar"/>
              <w:rFonts w:ascii="Cambria Math" w:hAnsi="Cambria Math"/>
              <w:sz w:val="22"/>
              <w:szCs w:val="22"/>
            </w:rPr>
            <w:lastRenderedPageBreak/>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viento</m:t>
              </m:r>
            </m:num>
            <m:den>
              <m:r>
                <w:rPr>
                  <w:rStyle w:val="NormalKCar"/>
                  <w:rFonts w:ascii="Cambria Math" w:hAnsi="Cambria Math"/>
                  <w:sz w:val="22"/>
                  <w:szCs w:val="22"/>
                </w:rPr>
                <m:t>peso propio</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0.9</m:t>
              </m:r>
            </m:num>
            <m:den>
              <m:r>
                <w:rPr>
                  <w:rStyle w:val="NormalKCar"/>
                  <w:rFonts w:ascii="Cambria Math" w:hAnsi="Cambria Math"/>
                  <w:sz w:val="22"/>
                  <w:szCs w:val="22"/>
                </w:rPr>
                <m:t>0.8819</m:t>
              </m:r>
            </m:den>
          </m:f>
          <m:r>
            <w:rPr>
              <w:rStyle w:val="NormalKCar"/>
              <w:rFonts w:ascii="Cambria Math" w:hAnsi="Cambria Math"/>
              <w:sz w:val="22"/>
              <w:szCs w:val="22"/>
            </w:rPr>
            <m:t>=45.58º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K=0.65</m:t>
          </m:r>
        </m:oMath>
      </m:oMathPara>
    </w:p>
    <w:p w14:paraId="20E7E123" w14:textId="77777777" w:rsidR="00124E8F" w:rsidRPr="009C09E8" w:rsidRDefault="00124E8F" w:rsidP="008400BA">
      <w:pPr>
        <w:pStyle w:val="NormalK"/>
        <w:rPr>
          <w:rStyle w:val="NormalKCar"/>
          <w:sz w:val="22"/>
          <w:szCs w:val="22"/>
        </w:rPr>
      </w:pPr>
      <w:r w:rsidRPr="009C09E8">
        <w:rPr>
          <w:rStyle w:val="NormalKCar"/>
          <w:sz w:val="22"/>
          <w:szCs w:val="22"/>
        </w:rPr>
        <w:t>Hipótesis de hielo: +0ºC + Hielo:</w:t>
      </w:r>
    </w:p>
    <w:p w14:paraId="7AB4C511" w14:textId="77777777" w:rsidR="00124E8F" w:rsidRPr="009C09E8" w:rsidRDefault="00124E8F" w:rsidP="008400BA">
      <w:pPr>
        <w:pStyle w:val="NormalK"/>
        <w:rPr>
          <w:rStyle w:val="NormalKCar"/>
          <w:sz w:val="22"/>
          <w:szCs w:val="22"/>
        </w:rPr>
      </w:pPr>
      <m:oMathPara>
        <m:oMath>
          <m:r>
            <w:rPr>
              <w:rStyle w:val="NormalKCar"/>
              <w:rFonts w:ascii="Cambria Math" w:hAnsi="Cambria Math"/>
              <w:sz w:val="22"/>
              <w:szCs w:val="22"/>
            </w:rPr>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hielo</m:t>
              </m:r>
            </m:num>
            <m:den>
              <m:r>
                <w:rPr>
                  <w:rStyle w:val="NormalKCar"/>
                  <w:rFonts w:ascii="Cambria Math" w:hAnsi="Cambria Math"/>
                  <w:sz w:val="22"/>
                  <w:szCs w:val="22"/>
                </w:rPr>
                <m:t>peso propio con hielo</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0</m:t>
              </m:r>
            </m:num>
            <m:den>
              <m:r>
                <w:rPr>
                  <w:rStyle w:val="NormalKCar"/>
                  <w:rFonts w:ascii="Cambria Math" w:hAnsi="Cambria Math"/>
                  <w:sz w:val="22"/>
                  <w:szCs w:val="22"/>
                </w:rPr>
                <m:t>1.646</m:t>
              </m:r>
            </m:den>
          </m:f>
          <m:r>
            <w:rPr>
              <w:rStyle w:val="NormalKCar"/>
              <w:rFonts w:ascii="Cambria Math" w:hAnsi="Cambria Math"/>
              <w:sz w:val="22"/>
              <w:szCs w:val="22"/>
            </w:rPr>
            <m:t>=0º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m:t>
          </m:r>
        </m:oMath>
      </m:oMathPara>
    </w:p>
    <w:p w14:paraId="03F916B7" w14:textId="77777777" w:rsidR="00124E8F" w:rsidRPr="009C09E8" w:rsidRDefault="00124E8F" w:rsidP="008400BA">
      <w:pPr>
        <w:pStyle w:val="NormalK"/>
        <w:rPr>
          <w:rStyle w:val="NormalKCar"/>
          <w:sz w:val="22"/>
          <w:szCs w:val="22"/>
        </w:rPr>
      </w:pPr>
      <w:r w:rsidRPr="009C09E8">
        <w:rPr>
          <w:rStyle w:val="NormalKCar"/>
          <w:sz w:val="22"/>
          <w:szCs w:val="22"/>
        </w:rPr>
        <w:t>Hipótesis de temperatura: +50ºC sin sobrecarga:</w:t>
      </w:r>
    </w:p>
    <w:p w14:paraId="05E90F6D" w14:textId="77777777" w:rsidR="00124E8F" w:rsidRPr="009C09E8" w:rsidRDefault="00124E8F" w:rsidP="008400BA">
      <w:pPr>
        <w:pStyle w:val="NormalK"/>
        <w:rPr>
          <w:rStyle w:val="NormalKCar"/>
          <w:sz w:val="22"/>
          <w:szCs w:val="22"/>
        </w:rPr>
      </w:pPr>
      <m:oMathPara>
        <m:oMath>
          <m:r>
            <w:rPr>
              <w:rStyle w:val="NormalKCar"/>
              <w:rFonts w:ascii="Cambria Math" w:hAnsi="Cambria Math"/>
              <w:sz w:val="22"/>
              <w:szCs w:val="22"/>
            </w:rPr>
            <m:t xml:space="preserve">α=arctg </m:t>
          </m:r>
          <m:f>
            <m:fPr>
              <m:ctrlPr>
                <w:rPr>
                  <w:rStyle w:val="NormalKCar"/>
                  <w:rFonts w:ascii="Cambria Math" w:hAnsi="Cambria Math"/>
                  <w:i/>
                  <w:sz w:val="22"/>
                  <w:szCs w:val="22"/>
                </w:rPr>
              </m:ctrlPr>
            </m:fPr>
            <m:num>
              <m:r>
                <w:rPr>
                  <w:rStyle w:val="NormalKCar"/>
                  <w:rFonts w:ascii="Cambria Math" w:hAnsi="Cambria Math"/>
                  <w:sz w:val="22"/>
                  <w:szCs w:val="22"/>
                </w:rPr>
                <m:t>Sobrecarga Tª</m:t>
              </m:r>
            </m:num>
            <m:den>
              <m:r>
                <w:rPr>
                  <w:rStyle w:val="NormalKCar"/>
                  <w:rFonts w:ascii="Cambria Math" w:hAnsi="Cambria Math"/>
                  <w:sz w:val="22"/>
                  <w:szCs w:val="22"/>
                </w:rPr>
                <m:t xml:space="preserve">peso propio </m:t>
              </m:r>
            </m:den>
          </m:f>
          <m:r>
            <w:rPr>
              <w:rStyle w:val="NormalKCar"/>
              <w:rFonts w:ascii="Cambria Math" w:hAnsi="Cambria Math"/>
              <w:sz w:val="22"/>
              <w:szCs w:val="22"/>
            </w:rPr>
            <m:t>=arctg</m:t>
          </m:r>
          <m:f>
            <m:fPr>
              <m:ctrlPr>
                <w:rPr>
                  <w:rStyle w:val="NormalKCar"/>
                  <w:rFonts w:ascii="Cambria Math" w:hAnsi="Cambria Math"/>
                  <w:i/>
                  <w:sz w:val="22"/>
                  <w:szCs w:val="22"/>
                </w:rPr>
              </m:ctrlPr>
            </m:fPr>
            <m:num>
              <m:r>
                <w:rPr>
                  <w:rStyle w:val="NormalKCar"/>
                  <w:rFonts w:ascii="Cambria Math" w:hAnsi="Cambria Math"/>
                  <w:sz w:val="22"/>
                  <w:szCs w:val="22"/>
                </w:rPr>
                <m:t>0</m:t>
              </m:r>
            </m:num>
            <m:den>
              <m:r>
                <w:rPr>
                  <w:rStyle w:val="NormalKCar"/>
                  <w:rFonts w:ascii="Cambria Math" w:hAnsi="Cambria Math"/>
                  <w:sz w:val="22"/>
                  <w:szCs w:val="22"/>
                </w:rPr>
                <m:t>0.8819</m:t>
              </m:r>
            </m:den>
          </m:f>
          <m:r>
            <w:rPr>
              <w:rStyle w:val="NormalKCar"/>
              <w:rFonts w:ascii="Cambria Math" w:hAnsi="Cambria Math"/>
              <w:sz w:val="22"/>
              <w:szCs w:val="22"/>
            </w:rPr>
            <m:t>=0º</m:t>
          </m:r>
          <m:box>
            <m:boxPr>
              <m:opEmu m:val="1"/>
              <m:ctrlPr>
                <w:rPr>
                  <w:rStyle w:val="NormalKCar"/>
                  <w:rFonts w:ascii="Cambria Math" w:hAnsi="Cambria Math"/>
                  <w:i/>
                  <w:sz w:val="22"/>
                  <w:szCs w:val="22"/>
                </w:rPr>
              </m:ctrlPr>
            </m:boxPr>
            <m:e>
              <m:groupChr>
                <m:groupChrPr>
                  <m:chr m:val="⇒"/>
                  <m:pos m:val="top"/>
                  <m:ctrlPr>
                    <w:rPr>
                      <w:rStyle w:val="NormalKCar"/>
                      <w:rFonts w:ascii="Cambria Math" w:hAnsi="Cambria Math"/>
                      <w:i/>
                      <w:sz w:val="22"/>
                      <w:szCs w:val="22"/>
                    </w:rPr>
                  </m:ctrlPr>
                </m:groupChrPr>
                <m:e/>
              </m:groupChr>
            </m:e>
          </m:box>
          <m:r>
            <w:rPr>
              <w:rStyle w:val="NormalKCar"/>
              <w:rFonts w:ascii="Cambria Math" w:hAnsi="Cambria Math"/>
              <w:sz w:val="22"/>
              <w:szCs w:val="22"/>
            </w:rPr>
            <m:t>K=0.6</m:t>
          </m:r>
        </m:oMath>
      </m:oMathPara>
    </w:p>
    <w:p w14:paraId="59016AC4" w14:textId="77777777" w:rsidR="00124E8F" w:rsidRPr="00494C4B" w:rsidRDefault="00124E8F" w:rsidP="008400BA">
      <w:pPr>
        <w:pStyle w:val="NormalK"/>
      </w:pPr>
      <w:r w:rsidRPr="00494C4B">
        <w:t xml:space="preserve">- F: Flecha máxima del conductor, en metros. </w:t>
      </w:r>
    </w:p>
    <w:p w14:paraId="2669B473" w14:textId="77777777" w:rsidR="00124E8F" w:rsidRPr="00494C4B" w:rsidRDefault="00124E8F" w:rsidP="008400BA">
      <w:pPr>
        <w:pStyle w:val="NormalK"/>
      </w:pPr>
      <w:r w:rsidRPr="00494C4B">
        <w:t xml:space="preserve">- </w:t>
      </w:r>
      <w:proofErr w:type="spellStart"/>
      <w:r w:rsidRPr="00494C4B">
        <w:t>Lc</w:t>
      </w:r>
      <w:proofErr w:type="spellEnd"/>
      <w:r w:rsidRPr="00494C4B">
        <w:t xml:space="preserve">: Longitud de la cadena de suspensión en metros. </w:t>
      </w:r>
    </w:p>
    <w:p w14:paraId="403C720D" w14:textId="77777777" w:rsidR="00124E8F" w:rsidRPr="00494C4B" w:rsidRDefault="00124E8F" w:rsidP="008400BA">
      <w:pPr>
        <w:pStyle w:val="NormalK"/>
      </w:pPr>
      <w:r w:rsidRPr="00494C4B">
        <w:t>- K’: 0,</w:t>
      </w:r>
      <w:r>
        <w:t>8</w:t>
      </w:r>
      <w:r w:rsidRPr="00494C4B">
        <w:t xml:space="preserve">5. </w:t>
      </w:r>
    </w:p>
    <w:p w14:paraId="69F02121" w14:textId="77777777" w:rsidR="00124E8F" w:rsidRPr="00494C4B" w:rsidRDefault="00124E8F" w:rsidP="008400BA">
      <w:pPr>
        <w:pStyle w:val="NormalK"/>
      </w:pPr>
      <w:r w:rsidRPr="00494C4B">
        <w:t xml:space="preserve">- </w:t>
      </w:r>
      <w:proofErr w:type="spellStart"/>
      <w:r w:rsidRPr="00494C4B">
        <w:t>D</w:t>
      </w:r>
      <w:r w:rsidRPr="00494C4B">
        <w:rPr>
          <w:sz w:val="14"/>
          <w:szCs w:val="14"/>
        </w:rPr>
        <w:t>pp</w:t>
      </w:r>
      <w:proofErr w:type="spellEnd"/>
      <w:r w:rsidRPr="00494C4B">
        <w:t xml:space="preserve">: Distancia de Aislamiento en el aire mínima especificada, para prevenir una descarga disruptiva entre conductores durante sobretensiones de frente lento o rápido. </w:t>
      </w:r>
      <w:proofErr w:type="spellStart"/>
      <w:r w:rsidRPr="00494C4B">
        <w:t>D</w:t>
      </w:r>
      <w:r w:rsidRPr="00494C4B">
        <w:rPr>
          <w:sz w:val="14"/>
          <w:szCs w:val="14"/>
        </w:rPr>
        <w:t>pp</w:t>
      </w:r>
      <w:proofErr w:type="spellEnd"/>
      <w:r w:rsidRPr="00494C4B">
        <w:rPr>
          <w:sz w:val="14"/>
          <w:szCs w:val="14"/>
        </w:rPr>
        <w:t xml:space="preserve"> </w:t>
      </w:r>
      <w:r w:rsidRPr="00494C4B">
        <w:t xml:space="preserve">es una distancia eléctrica. En este caso es de </w:t>
      </w:r>
      <w:r>
        <w:t>2.00</w:t>
      </w:r>
      <w:r w:rsidRPr="00494C4B">
        <w:t xml:space="preserve"> m. </w:t>
      </w:r>
    </w:p>
    <w:p w14:paraId="3C33E8F9" w14:textId="77777777" w:rsidR="00124E8F" w:rsidRDefault="00124E8F" w:rsidP="008400BA">
      <w:pPr>
        <w:pStyle w:val="NormalK"/>
      </w:pPr>
      <w:r w:rsidRPr="002035EA">
        <w:t>En la tabla resumen adjunta pueden consultarse las separaciones necesarias para cada vano de la línea en proyecto, comprobándose que no superan la</w:t>
      </w:r>
      <w:r w:rsidRPr="00F43854">
        <w:rPr>
          <w:rStyle w:val="NormalKCar"/>
        </w:rPr>
        <w:t xml:space="preserve"> </w:t>
      </w:r>
      <w:r w:rsidRPr="009C09E8">
        <w:t>separación</w:t>
      </w:r>
      <w:r>
        <w:t xml:space="preserve"> dada por el armado </w:t>
      </w:r>
      <w:proofErr w:type="gramStart"/>
      <w:r>
        <w:t>elegido(</w:t>
      </w:r>
      <w:proofErr w:type="gramEnd"/>
      <w:r>
        <w:t xml:space="preserve">la columna </w:t>
      </w:r>
      <w:r w:rsidRPr="0001582C">
        <w:t>“Separación de conductores mínima proyectada(m)”</w:t>
      </w:r>
      <w:r>
        <w:t>, muestra las separaciones mínimas incluyendo el abaniqueo de conductores):</w:t>
      </w:r>
    </w:p>
    <w:tbl>
      <w:tblPr>
        <w:tblW w:w="5000" w:type="pct"/>
        <w:tblCellMar>
          <w:left w:w="70" w:type="dxa"/>
          <w:right w:w="70" w:type="dxa"/>
        </w:tblCellMar>
        <w:tblLook w:val="04A0" w:firstRow="1" w:lastRow="0" w:firstColumn="1" w:lastColumn="0" w:noHBand="0" w:noVBand="1"/>
      </w:tblPr>
      <w:tblGrid>
        <w:gridCol w:w="798"/>
        <w:gridCol w:w="798"/>
        <w:gridCol w:w="819"/>
        <w:gridCol w:w="1063"/>
        <w:gridCol w:w="820"/>
        <w:gridCol w:w="1103"/>
        <w:gridCol w:w="777"/>
        <w:gridCol w:w="1063"/>
        <w:gridCol w:w="1244"/>
      </w:tblGrid>
      <w:tr w:rsidR="00F82074" w:rsidRPr="00F82074" w14:paraId="2E2C56A2" w14:textId="77777777" w:rsidTr="00F82074">
        <w:trPr>
          <w:trHeight w:val="600"/>
          <w:tblHeader/>
        </w:trPr>
        <w:tc>
          <w:tcPr>
            <w:tcW w:w="973" w:type="pct"/>
            <w:gridSpan w:val="2"/>
            <w:vMerge w:val="restart"/>
            <w:tcBorders>
              <w:top w:val="single" w:sz="8" w:space="0" w:color="auto"/>
              <w:left w:val="single" w:sz="8" w:space="0" w:color="auto"/>
              <w:bottom w:val="single" w:sz="4" w:space="0" w:color="auto"/>
              <w:right w:val="single" w:sz="4" w:space="0" w:color="auto"/>
            </w:tcBorders>
            <w:shd w:val="clear" w:color="000000" w:fill="C5D9F1"/>
            <w:hideMark/>
          </w:tcPr>
          <w:p w14:paraId="585181DA"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Vano</w:t>
            </w:r>
          </w:p>
        </w:tc>
        <w:tc>
          <w:tcPr>
            <w:tcW w:w="499"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49EF773D"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Flecha máxima 85º (m)</w:t>
            </w:r>
          </w:p>
        </w:tc>
        <w:tc>
          <w:tcPr>
            <w:tcW w:w="616"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02BE4059" w14:textId="1AF120A4"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 xml:space="preserve">Separación de conductores mínima exigida a </w:t>
            </w:r>
            <w:r>
              <w:rPr>
                <w:rFonts w:ascii="Calibri" w:hAnsi="Calibri" w:cs="Calibri"/>
                <w:b/>
                <w:bCs/>
                <w:color w:val="000000"/>
                <w:sz w:val="18"/>
                <w:szCs w:val="18"/>
              </w:rPr>
              <w:t>85</w:t>
            </w:r>
            <w:r w:rsidRPr="00F82074">
              <w:rPr>
                <w:rFonts w:ascii="Calibri" w:hAnsi="Calibri" w:cs="Calibri"/>
                <w:b/>
                <w:bCs/>
                <w:color w:val="000000"/>
                <w:sz w:val="18"/>
                <w:szCs w:val="18"/>
              </w:rPr>
              <w:t>º (m)</w:t>
            </w:r>
          </w:p>
        </w:tc>
        <w:tc>
          <w:tcPr>
            <w:tcW w:w="499"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57B739FF"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Flecha máxima 15º + Viento (m)</w:t>
            </w:r>
          </w:p>
        </w:tc>
        <w:tc>
          <w:tcPr>
            <w:tcW w:w="666"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2B38D72A"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Separación de conductores mínima exigida a 15º + Viento (m)</w:t>
            </w:r>
          </w:p>
        </w:tc>
        <w:tc>
          <w:tcPr>
            <w:tcW w:w="474"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3EA3237A"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Flecha máxima 0º + Hielo (m)</w:t>
            </w:r>
          </w:p>
        </w:tc>
        <w:tc>
          <w:tcPr>
            <w:tcW w:w="616" w:type="pct"/>
            <w:vMerge w:val="restart"/>
            <w:tcBorders>
              <w:top w:val="single" w:sz="8" w:space="0" w:color="auto"/>
              <w:left w:val="single" w:sz="4" w:space="0" w:color="auto"/>
              <w:bottom w:val="single" w:sz="4" w:space="0" w:color="auto"/>
              <w:right w:val="single" w:sz="4" w:space="0" w:color="auto"/>
            </w:tcBorders>
            <w:shd w:val="clear" w:color="000000" w:fill="C5D9F1"/>
            <w:hideMark/>
          </w:tcPr>
          <w:p w14:paraId="1394C229"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Separación de conductores mínima exigida a 0º + Hielo (m)</w:t>
            </w:r>
          </w:p>
        </w:tc>
        <w:tc>
          <w:tcPr>
            <w:tcW w:w="657" w:type="pct"/>
            <w:vMerge w:val="restart"/>
            <w:tcBorders>
              <w:top w:val="single" w:sz="8" w:space="0" w:color="auto"/>
              <w:left w:val="single" w:sz="4" w:space="0" w:color="auto"/>
              <w:bottom w:val="single" w:sz="4" w:space="0" w:color="auto"/>
              <w:right w:val="single" w:sz="8" w:space="0" w:color="auto"/>
            </w:tcBorders>
            <w:shd w:val="clear" w:color="000000" w:fill="C5D9F1"/>
            <w:hideMark/>
          </w:tcPr>
          <w:p w14:paraId="4CE95345" w14:textId="77777777" w:rsidR="00F82074" w:rsidRPr="00F82074" w:rsidRDefault="00F82074" w:rsidP="00F82074">
            <w:pPr>
              <w:jc w:val="center"/>
              <w:rPr>
                <w:rFonts w:ascii="Calibri" w:hAnsi="Calibri" w:cs="Calibri"/>
                <w:b/>
                <w:bCs/>
                <w:color w:val="000000"/>
                <w:sz w:val="18"/>
                <w:szCs w:val="18"/>
              </w:rPr>
            </w:pPr>
            <w:r w:rsidRPr="00F82074">
              <w:rPr>
                <w:rFonts w:ascii="Calibri" w:hAnsi="Calibri" w:cs="Calibri"/>
                <w:b/>
                <w:bCs/>
                <w:color w:val="000000"/>
                <w:sz w:val="18"/>
                <w:szCs w:val="18"/>
              </w:rPr>
              <w:t>Separación de conductores mínima proyectada(m)</w:t>
            </w:r>
          </w:p>
        </w:tc>
      </w:tr>
      <w:tr w:rsidR="00F82074" w:rsidRPr="00F82074" w14:paraId="09566CE1" w14:textId="77777777" w:rsidTr="00F82074">
        <w:trPr>
          <w:trHeight w:val="509"/>
        </w:trPr>
        <w:tc>
          <w:tcPr>
            <w:tcW w:w="973" w:type="pct"/>
            <w:gridSpan w:val="2"/>
            <w:vMerge/>
            <w:tcBorders>
              <w:top w:val="single" w:sz="8" w:space="0" w:color="auto"/>
              <w:left w:val="single" w:sz="8" w:space="0" w:color="auto"/>
              <w:bottom w:val="single" w:sz="4" w:space="0" w:color="auto"/>
              <w:right w:val="single" w:sz="4" w:space="0" w:color="auto"/>
            </w:tcBorders>
            <w:vAlign w:val="center"/>
            <w:hideMark/>
          </w:tcPr>
          <w:p w14:paraId="76045326" w14:textId="77777777" w:rsidR="00F82074" w:rsidRPr="00F82074" w:rsidRDefault="00F82074" w:rsidP="00F82074">
            <w:pPr>
              <w:rPr>
                <w:rFonts w:ascii="Calibri" w:hAnsi="Calibri" w:cs="Calibri"/>
                <w:b/>
                <w:bCs/>
                <w:color w:val="000000"/>
                <w:sz w:val="18"/>
                <w:szCs w:val="18"/>
              </w:rPr>
            </w:pPr>
          </w:p>
        </w:tc>
        <w:tc>
          <w:tcPr>
            <w:tcW w:w="499" w:type="pct"/>
            <w:vMerge/>
            <w:tcBorders>
              <w:top w:val="single" w:sz="8" w:space="0" w:color="auto"/>
              <w:left w:val="single" w:sz="4" w:space="0" w:color="auto"/>
              <w:bottom w:val="single" w:sz="4" w:space="0" w:color="auto"/>
              <w:right w:val="single" w:sz="4" w:space="0" w:color="auto"/>
            </w:tcBorders>
            <w:vAlign w:val="center"/>
            <w:hideMark/>
          </w:tcPr>
          <w:p w14:paraId="1EF6D1E4" w14:textId="77777777" w:rsidR="00F82074" w:rsidRPr="00F82074" w:rsidRDefault="00F82074" w:rsidP="00F82074">
            <w:pPr>
              <w:rPr>
                <w:rFonts w:ascii="Calibri" w:hAnsi="Calibri" w:cs="Calibri"/>
                <w:b/>
                <w:bCs/>
                <w:color w:val="000000"/>
                <w:sz w:val="18"/>
                <w:szCs w:val="18"/>
              </w:rPr>
            </w:pPr>
          </w:p>
        </w:tc>
        <w:tc>
          <w:tcPr>
            <w:tcW w:w="616" w:type="pct"/>
            <w:vMerge/>
            <w:tcBorders>
              <w:top w:val="single" w:sz="8" w:space="0" w:color="auto"/>
              <w:left w:val="single" w:sz="4" w:space="0" w:color="auto"/>
              <w:bottom w:val="single" w:sz="4" w:space="0" w:color="auto"/>
              <w:right w:val="single" w:sz="4" w:space="0" w:color="auto"/>
            </w:tcBorders>
            <w:vAlign w:val="center"/>
            <w:hideMark/>
          </w:tcPr>
          <w:p w14:paraId="7DDEDFAE" w14:textId="77777777" w:rsidR="00F82074" w:rsidRPr="00F82074" w:rsidRDefault="00F82074" w:rsidP="00F82074">
            <w:pPr>
              <w:rPr>
                <w:rFonts w:ascii="Calibri" w:hAnsi="Calibri" w:cs="Calibri"/>
                <w:b/>
                <w:bCs/>
                <w:color w:val="000000"/>
                <w:sz w:val="18"/>
                <w:szCs w:val="18"/>
              </w:rPr>
            </w:pPr>
          </w:p>
        </w:tc>
        <w:tc>
          <w:tcPr>
            <w:tcW w:w="499" w:type="pct"/>
            <w:vMerge/>
            <w:tcBorders>
              <w:top w:val="single" w:sz="8" w:space="0" w:color="auto"/>
              <w:left w:val="single" w:sz="4" w:space="0" w:color="auto"/>
              <w:bottom w:val="single" w:sz="4" w:space="0" w:color="auto"/>
              <w:right w:val="single" w:sz="4" w:space="0" w:color="auto"/>
            </w:tcBorders>
            <w:vAlign w:val="center"/>
            <w:hideMark/>
          </w:tcPr>
          <w:p w14:paraId="6A381DD4" w14:textId="77777777" w:rsidR="00F82074" w:rsidRPr="00F82074" w:rsidRDefault="00F82074" w:rsidP="00F82074">
            <w:pPr>
              <w:rPr>
                <w:rFonts w:ascii="Calibri" w:hAnsi="Calibri" w:cs="Calibri"/>
                <w:b/>
                <w:bCs/>
                <w:color w:val="000000"/>
                <w:sz w:val="18"/>
                <w:szCs w:val="18"/>
              </w:rPr>
            </w:pPr>
          </w:p>
        </w:tc>
        <w:tc>
          <w:tcPr>
            <w:tcW w:w="666" w:type="pct"/>
            <w:vMerge/>
            <w:tcBorders>
              <w:top w:val="single" w:sz="8" w:space="0" w:color="auto"/>
              <w:left w:val="single" w:sz="4" w:space="0" w:color="auto"/>
              <w:bottom w:val="single" w:sz="4" w:space="0" w:color="auto"/>
              <w:right w:val="single" w:sz="4" w:space="0" w:color="auto"/>
            </w:tcBorders>
            <w:vAlign w:val="center"/>
            <w:hideMark/>
          </w:tcPr>
          <w:p w14:paraId="05DD4561" w14:textId="77777777" w:rsidR="00F82074" w:rsidRPr="00F82074" w:rsidRDefault="00F82074" w:rsidP="00F82074">
            <w:pPr>
              <w:rPr>
                <w:rFonts w:ascii="Calibri" w:hAnsi="Calibri" w:cs="Calibri"/>
                <w:b/>
                <w:bCs/>
                <w:color w:val="000000"/>
                <w:sz w:val="18"/>
                <w:szCs w:val="18"/>
              </w:rPr>
            </w:pPr>
          </w:p>
        </w:tc>
        <w:tc>
          <w:tcPr>
            <w:tcW w:w="474" w:type="pct"/>
            <w:vMerge/>
            <w:tcBorders>
              <w:top w:val="single" w:sz="8" w:space="0" w:color="auto"/>
              <w:left w:val="single" w:sz="4" w:space="0" w:color="auto"/>
              <w:bottom w:val="single" w:sz="4" w:space="0" w:color="auto"/>
              <w:right w:val="single" w:sz="4" w:space="0" w:color="auto"/>
            </w:tcBorders>
            <w:vAlign w:val="center"/>
            <w:hideMark/>
          </w:tcPr>
          <w:p w14:paraId="14BB5B47" w14:textId="77777777" w:rsidR="00F82074" w:rsidRPr="00F82074" w:rsidRDefault="00F82074" w:rsidP="00F82074">
            <w:pPr>
              <w:rPr>
                <w:rFonts w:ascii="Calibri" w:hAnsi="Calibri" w:cs="Calibri"/>
                <w:b/>
                <w:bCs/>
                <w:color w:val="000000"/>
                <w:sz w:val="18"/>
                <w:szCs w:val="18"/>
              </w:rPr>
            </w:pPr>
          </w:p>
        </w:tc>
        <w:tc>
          <w:tcPr>
            <w:tcW w:w="616" w:type="pct"/>
            <w:vMerge/>
            <w:tcBorders>
              <w:top w:val="single" w:sz="8" w:space="0" w:color="auto"/>
              <w:left w:val="single" w:sz="4" w:space="0" w:color="auto"/>
              <w:bottom w:val="single" w:sz="4" w:space="0" w:color="auto"/>
              <w:right w:val="single" w:sz="4" w:space="0" w:color="auto"/>
            </w:tcBorders>
            <w:vAlign w:val="center"/>
            <w:hideMark/>
          </w:tcPr>
          <w:p w14:paraId="72A97FBE" w14:textId="77777777" w:rsidR="00F82074" w:rsidRPr="00F82074" w:rsidRDefault="00F82074" w:rsidP="00F82074">
            <w:pPr>
              <w:rPr>
                <w:rFonts w:ascii="Calibri" w:hAnsi="Calibri" w:cs="Calibri"/>
                <w:b/>
                <w:bCs/>
                <w:color w:val="000000"/>
                <w:sz w:val="18"/>
                <w:szCs w:val="18"/>
              </w:rPr>
            </w:pPr>
          </w:p>
        </w:tc>
        <w:tc>
          <w:tcPr>
            <w:tcW w:w="657" w:type="pct"/>
            <w:vMerge/>
            <w:tcBorders>
              <w:top w:val="single" w:sz="8" w:space="0" w:color="auto"/>
              <w:left w:val="single" w:sz="4" w:space="0" w:color="auto"/>
              <w:bottom w:val="single" w:sz="4" w:space="0" w:color="auto"/>
              <w:right w:val="single" w:sz="8" w:space="0" w:color="auto"/>
            </w:tcBorders>
            <w:vAlign w:val="center"/>
            <w:hideMark/>
          </w:tcPr>
          <w:p w14:paraId="6B968AC4" w14:textId="77777777" w:rsidR="00F82074" w:rsidRPr="00F82074" w:rsidRDefault="00F82074" w:rsidP="00F82074">
            <w:pPr>
              <w:rPr>
                <w:rFonts w:ascii="Calibri" w:hAnsi="Calibri" w:cs="Calibri"/>
                <w:b/>
                <w:bCs/>
                <w:color w:val="000000"/>
                <w:sz w:val="18"/>
                <w:szCs w:val="18"/>
              </w:rPr>
            </w:pPr>
          </w:p>
        </w:tc>
      </w:tr>
      <w:tr w:rsidR="00F82074" w:rsidRPr="00F82074" w14:paraId="2A9A9F49"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39BA7F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D17</w:t>
            </w:r>
          </w:p>
        </w:tc>
        <w:tc>
          <w:tcPr>
            <w:tcW w:w="487" w:type="pct"/>
            <w:tcBorders>
              <w:top w:val="nil"/>
              <w:left w:val="nil"/>
              <w:bottom w:val="single" w:sz="4" w:space="0" w:color="auto"/>
              <w:right w:val="single" w:sz="4" w:space="0" w:color="auto"/>
            </w:tcBorders>
            <w:noWrap/>
            <w:vAlign w:val="bottom"/>
            <w:hideMark/>
          </w:tcPr>
          <w:p w14:paraId="1587795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D18</w:t>
            </w:r>
          </w:p>
        </w:tc>
        <w:tc>
          <w:tcPr>
            <w:tcW w:w="499" w:type="pct"/>
            <w:tcBorders>
              <w:top w:val="nil"/>
              <w:left w:val="nil"/>
              <w:bottom w:val="single" w:sz="4" w:space="0" w:color="auto"/>
              <w:right w:val="single" w:sz="4" w:space="0" w:color="auto"/>
            </w:tcBorders>
            <w:noWrap/>
            <w:vAlign w:val="bottom"/>
            <w:hideMark/>
          </w:tcPr>
          <w:p w14:paraId="094794F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11.9</w:t>
            </w:r>
          </w:p>
        </w:tc>
        <w:tc>
          <w:tcPr>
            <w:tcW w:w="616" w:type="pct"/>
            <w:tcBorders>
              <w:top w:val="nil"/>
              <w:left w:val="nil"/>
              <w:bottom w:val="single" w:sz="4" w:space="0" w:color="auto"/>
              <w:right w:val="single" w:sz="4" w:space="0" w:color="auto"/>
            </w:tcBorders>
            <w:noWrap/>
            <w:vAlign w:val="bottom"/>
            <w:hideMark/>
          </w:tcPr>
          <w:p w14:paraId="1A2A99B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3.77</w:t>
            </w:r>
          </w:p>
        </w:tc>
        <w:tc>
          <w:tcPr>
            <w:tcW w:w="499" w:type="pct"/>
            <w:tcBorders>
              <w:top w:val="nil"/>
              <w:left w:val="nil"/>
              <w:bottom w:val="single" w:sz="4" w:space="0" w:color="auto"/>
              <w:right w:val="single" w:sz="4" w:space="0" w:color="auto"/>
            </w:tcBorders>
            <w:noWrap/>
            <w:vAlign w:val="bottom"/>
            <w:hideMark/>
          </w:tcPr>
          <w:p w14:paraId="6F575D4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11.07</w:t>
            </w:r>
          </w:p>
        </w:tc>
        <w:tc>
          <w:tcPr>
            <w:tcW w:w="666" w:type="pct"/>
            <w:tcBorders>
              <w:top w:val="nil"/>
              <w:left w:val="nil"/>
              <w:bottom w:val="single" w:sz="4" w:space="0" w:color="auto"/>
              <w:right w:val="single" w:sz="4" w:space="0" w:color="auto"/>
            </w:tcBorders>
            <w:noWrap/>
            <w:vAlign w:val="bottom"/>
            <w:hideMark/>
          </w:tcPr>
          <w:p w14:paraId="05A2C3F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3.86</w:t>
            </w:r>
          </w:p>
        </w:tc>
        <w:tc>
          <w:tcPr>
            <w:tcW w:w="474" w:type="pct"/>
            <w:tcBorders>
              <w:top w:val="nil"/>
              <w:left w:val="nil"/>
              <w:bottom w:val="single" w:sz="4" w:space="0" w:color="auto"/>
              <w:right w:val="single" w:sz="4" w:space="0" w:color="auto"/>
            </w:tcBorders>
            <w:noWrap/>
            <w:vAlign w:val="bottom"/>
            <w:hideMark/>
          </w:tcPr>
          <w:p w14:paraId="50458E2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10.83</w:t>
            </w:r>
          </w:p>
        </w:tc>
        <w:tc>
          <w:tcPr>
            <w:tcW w:w="616" w:type="pct"/>
            <w:tcBorders>
              <w:top w:val="nil"/>
              <w:left w:val="nil"/>
              <w:bottom w:val="single" w:sz="4" w:space="0" w:color="auto"/>
              <w:right w:val="single" w:sz="4" w:space="0" w:color="auto"/>
            </w:tcBorders>
            <w:noWrap/>
            <w:vAlign w:val="bottom"/>
            <w:hideMark/>
          </w:tcPr>
          <w:p w14:paraId="176B9F2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3.67</w:t>
            </w:r>
          </w:p>
        </w:tc>
        <w:tc>
          <w:tcPr>
            <w:tcW w:w="657" w:type="pct"/>
            <w:tcBorders>
              <w:top w:val="nil"/>
              <w:left w:val="nil"/>
              <w:bottom w:val="single" w:sz="4" w:space="0" w:color="auto"/>
              <w:right w:val="single" w:sz="8" w:space="0" w:color="auto"/>
            </w:tcBorders>
            <w:noWrap/>
            <w:vAlign w:val="bottom"/>
            <w:hideMark/>
          </w:tcPr>
          <w:p w14:paraId="16C54FF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7.10</w:t>
            </w:r>
          </w:p>
        </w:tc>
      </w:tr>
      <w:tr w:rsidR="00F82074" w:rsidRPr="00F82074" w14:paraId="0E3957EA"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08DD8F7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D18</w:t>
            </w:r>
          </w:p>
        </w:tc>
        <w:tc>
          <w:tcPr>
            <w:tcW w:w="487" w:type="pct"/>
            <w:tcBorders>
              <w:top w:val="nil"/>
              <w:left w:val="nil"/>
              <w:bottom w:val="single" w:sz="4" w:space="0" w:color="auto"/>
              <w:right w:val="single" w:sz="4" w:space="0" w:color="auto"/>
            </w:tcBorders>
            <w:noWrap/>
            <w:vAlign w:val="bottom"/>
            <w:hideMark/>
          </w:tcPr>
          <w:p w14:paraId="36D55079"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D19</w:t>
            </w:r>
          </w:p>
        </w:tc>
        <w:tc>
          <w:tcPr>
            <w:tcW w:w="499" w:type="pct"/>
            <w:tcBorders>
              <w:top w:val="nil"/>
              <w:left w:val="nil"/>
              <w:bottom w:val="single" w:sz="4" w:space="0" w:color="auto"/>
              <w:right w:val="single" w:sz="4" w:space="0" w:color="auto"/>
            </w:tcBorders>
            <w:noWrap/>
            <w:vAlign w:val="bottom"/>
            <w:hideMark/>
          </w:tcPr>
          <w:p w14:paraId="307D0B0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24.69</w:t>
            </w:r>
          </w:p>
        </w:tc>
        <w:tc>
          <w:tcPr>
            <w:tcW w:w="616" w:type="pct"/>
            <w:tcBorders>
              <w:top w:val="nil"/>
              <w:left w:val="nil"/>
              <w:bottom w:val="single" w:sz="4" w:space="0" w:color="auto"/>
              <w:right w:val="single" w:sz="4" w:space="0" w:color="auto"/>
            </w:tcBorders>
            <w:noWrap/>
            <w:vAlign w:val="bottom"/>
            <w:hideMark/>
          </w:tcPr>
          <w:p w14:paraId="481DA41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4.68</w:t>
            </w:r>
          </w:p>
        </w:tc>
        <w:tc>
          <w:tcPr>
            <w:tcW w:w="499" w:type="pct"/>
            <w:tcBorders>
              <w:top w:val="nil"/>
              <w:left w:val="nil"/>
              <w:bottom w:val="single" w:sz="4" w:space="0" w:color="auto"/>
              <w:right w:val="single" w:sz="4" w:space="0" w:color="auto"/>
            </w:tcBorders>
            <w:noWrap/>
            <w:vAlign w:val="bottom"/>
            <w:hideMark/>
          </w:tcPr>
          <w:p w14:paraId="342C492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23.84</w:t>
            </w:r>
          </w:p>
        </w:tc>
        <w:tc>
          <w:tcPr>
            <w:tcW w:w="666" w:type="pct"/>
            <w:tcBorders>
              <w:top w:val="nil"/>
              <w:left w:val="nil"/>
              <w:bottom w:val="single" w:sz="4" w:space="0" w:color="auto"/>
              <w:right w:val="single" w:sz="4" w:space="0" w:color="auto"/>
            </w:tcBorders>
            <w:noWrap/>
            <w:vAlign w:val="bottom"/>
            <w:hideMark/>
          </w:tcPr>
          <w:p w14:paraId="21FEB48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4.87</w:t>
            </w:r>
          </w:p>
        </w:tc>
        <w:tc>
          <w:tcPr>
            <w:tcW w:w="474" w:type="pct"/>
            <w:tcBorders>
              <w:top w:val="nil"/>
              <w:left w:val="nil"/>
              <w:bottom w:val="single" w:sz="4" w:space="0" w:color="auto"/>
              <w:right w:val="single" w:sz="4" w:space="0" w:color="auto"/>
            </w:tcBorders>
            <w:noWrap/>
            <w:vAlign w:val="bottom"/>
            <w:hideMark/>
          </w:tcPr>
          <w:p w14:paraId="43619A8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23.56</w:t>
            </w:r>
          </w:p>
        </w:tc>
        <w:tc>
          <w:tcPr>
            <w:tcW w:w="616" w:type="pct"/>
            <w:tcBorders>
              <w:top w:val="nil"/>
              <w:left w:val="nil"/>
              <w:bottom w:val="single" w:sz="4" w:space="0" w:color="auto"/>
              <w:right w:val="single" w:sz="4" w:space="0" w:color="auto"/>
            </w:tcBorders>
            <w:noWrap/>
            <w:vAlign w:val="bottom"/>
            <w:hideMark/>
          </w:tcPr>
          <w:p w14:paraId="127313C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4.61</w:t>
            </w:r>
          </w:p>
        </w:tc>
        <w:tc>
          <w:tcPr>
            <w:tcW w:w="657" w:type="pct"/>
            <w:tcBorders>
              <w:top w:val="nil"/>
              <w:left w:val="nil"/>
              <w:bottom w:val="single" w:sz="4" w:space="0" w:color="auto"/>
              <w:right w:val="single" w:sz="8" w:space="0" w:color="auto"/>
            </w:tcBorders>
            <w:noWrap/>
            <w:vAlign w:val="bottom"/>
            <w:hideMark/>
          </w:tcPr>
          <w:p w14:paraId="63CB6D9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7.64</w:t>
            </w:r>
          </w:p>
        </w:tc>
      </w:tr>
      <w:tr w:rsidR="00F82074" w:rsidRPr="00F82074" w14:paraId="3C2A111E"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8EE55BE"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D19</w:t>
            </w:r>
          </w:p>
        </w:tc>
        <w:tc>
          <w:tcPr>
            <w:tcW w:w="487" w:type="pct"/>
            <w:tcBorders>
              <w:top w:val="nil"/>
              <w:left w:val="nil"/>
              <w:bottom w:val="single" w:sz="4" w:space="0" w:color="auto"/>
              <w:right w:val="single" w:sz="4" w:space="0" w:color="auto"/>
            </w:tcBorders>
            <w:noWrap/>
            <w:vAlign w:val="bottom"/>
            <w:hideMark/>
          </w:tcPr>
          <w:p w14:paraId="7A5C3A87"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D20</w:t>
            </w:r>
          </w:p>
        </w:tc>
        <w:tc>
          <w:tcPr>
            <w:tcW w:w="499" w:type="pct"/>
            <w:tcBorders>
              <w:top w:val="nil"/>
              <w:left w:val="nil"/>
              <w:bottom w:val="single" w:sz="4" w:space="0" w:color="auto"/>
              <w:right w:val="single" w:sz="4" w:space="0" w:color="auto"/>
            </w:tcBorders>
            <w:noWrap/>
            <w:vAlign w:val="bottom"/>
            <w:hideMark/>
          </w:tcPr>
          <w:p w14:paraId="3F3E4B7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15.48</w:t>
            </w:r>
          </w:p>
        </w:tc>
        <w:tc>
          <w:tcPr>
            <w:tcW w:w="616" w:type="pct"/>
            <w:tcBorders>
              <w:top w:val="nil"/>
              <w:left w:val="nil"/>
              <w:bottom w:val="single" w:sz="4" w:space="0" w:color="auto"/>
              <w:right w:val="single" w:sz="4" w:space="0" w:color="auto"/>
            </w:tcBorders>
            <w:noWrap/>
            <w:vAlign w:val="bottom"/>
            <w:hideMark/>
          </w:tcPr>
          <w:p w14:paraId="53E13EB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4.06</w:t>
            </w:r>
          </w:p>
        </w:tc>
        <w:tc>
          <w:tcPr>
            <w:tcW w:w="499" w:type="pct"/>
            <w:tcBorders>
              <w:top w:val="nil"/>
              <w:left w:val="nil"/>
              <w:bottom w:val="single" w:sz="4" w:space="0" w:color="auto"/>
              <w:right w:val="single" w:sz="4" w:space="0" w:color="auto"/>
            </w:tcBorders>
            <w:noWrap/>
            <w:vAlign w:val="bottom"/>
            <w:hideMark/>
          </w:tcPr>
          <w:p w14:paraId="0330A8D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14.65</w:t>
            </w:r>
          </w:p>
        </w:tc>
        <w:tc>
          <w:tcPr>
            <w:tcW w:w="666" w:type="pct"/>
            <w:tcBorders>
              <w:top w:val="nil"/>
              <w:left w:val="nil"/>
              <w:bottom w:val="single" w:sz="4" w:space="0" w:color="auto"/>
              <w:right w:val="single" w:sz="4" w:space="0" w:color="auto"/>
            </w:tcBorders>
            <w:noWrap/>
            <w:vAlign w:val="bottom"/>
            <w:hideMark/>
          </w:tcPr>
          <w:p w14:paraId="7CC9DAD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4.19</w:t>
            </w:r>
          </w:p>
        </w:tc>
        <w:tc>
          <w:tcPr>
            <w:tcW w:w="474" w:type="pct"/>
            <w:tcBorders>
              <w:top w:val="nil"/>
              <w:left w:val="nil"/>
              <w:bottom w:val="single" w:sz="4" w:space="0" w:color="auto"/>
              <w:right w:val="single" w:sz="4" w:space="0" w:color="auto"/>
            </w:tcBorders>
            <w:noWrap/>
            <w:vAlign w:val="bottom"/>
            <w:hideMark/>
          </w:tcPr>
          <w:p w14:paraId="66DDD77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14.39</w:t>
            </w:r>
          </w:p>
        </w:tc>
        <w:tc>
          <w:tcPr>
            <w:tcW w:w="616" w:type="pct"/>
            <w:tcBorders>
              <w:top w:val="nil"/>
              <w:left w:val="nil"/>
              <w:bottom w:val="single" w:sz="4" w:space="0" w:color="auto"/>
              <w:right w:val="single" w:sz="4" w:space="0" w:color="auto"/>
            </w:tcBorders>
            <w:noWrap/>
            <w:vAlign w:val="bottom"/>
            <w:hideMark/>
          </w:tcPr>
          <w:p w14:paraId="67A064D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3.98</w:t>
            </w:r>
          </w:p>
        </w:tc>
        <w:tc>
          <w:tcPr>
            <w:tcW w:w="657" w:type="pct"/>
            <w:tcBorders>
              <w:top w:val="nil"/>
              <w:left w:val="nil"/>
              <w:bottom w:val="single" w:sz="4" w:space="0" w:color="auto"/>
              <w:right w:val="single" w:sz="8" w:space="0" w:color="auto"/>
            </w:tcBorders>
            <w:noWrap/>
            <w:vAlign w:val="bottom"/>
            <w:hideMark/>
          </w:tcPr>
          <w:p w14:paraId="0F4A9B0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7.68</w:t>
            </w:r>
          </w:p>
        </w:tc>
      </w:tr>
      <w:tr w:rsidR="00F82074" w:rsidRPr="00F82074" w14:paraId="3DBAEF0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34DF80DE"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D20</w:t>
            </w:r>
          </w:p>
        </w:tc>
        <w:tc>
          <w:tcPr>
            <w:tcW w:w="487" w:type="pct"/>
            <w:tcBorders>
              <w:top w:val="nil"/>
              <w:left w:val="nil"/>
              <w:bottom w:val="single" w:sz="4" w:space="0" w:color="auto"/>
              <w:right w:val="single" w:sz="4" w:space="0" w:color="auto"/>
            </w:tcBorders>
            <w:noWrap/>
            <w:vAlign w:val="bottom"/>
            <w:hideMark/>
          </w:tcPr>
          <w:p w14:paraId="7D5F9DBC"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D21</w:t>
            </w:r>
          </w:p>
        </w:tc>
        <w:tc>
          <w:tcPr>
            <w:tcW w:w="499" w:type="pct"/>
            <w:tcBorders>
              <w:top w:val="nil"/>
              <w:left w:val="nil"/>
              <w:bottom w:val="single" w:sz="4" w:space="0" w:color="auto"/>
              <w:right w:val="single" w:sz="4" w:space="0" w:color="auto"/>
            </w:tcBorders>
            <w:noWrap/>
            <w:vAlign w:val="bottom"/>
            <w:hideMark/>
          </w:tcPr>
          <w:p w14:paraId="5833346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11.25</w:t>
            </w:r>
          </w:p>
        </w:tc>
        <w:tc>
          <w:tcPr>
            <w:tcW w:w="616" w:type="pct"/>
            <w:tcBorders>
              <w:top w:val="nil"/>
              <w:left w:val="nil"/>
              <w:bottom w:val="single" w:sz="4" w:space="0" w:color="auto"/>
              <w:right w:val="single" w:sz="4" w:space="0" w:color="auto"/>
            </w:tcBorders>
            <w:noWrap/>
            <w:vAlign w:val="bottom"/>
            <w:hideMark/>
          </w:tcPr>
          <w:p w14:paraId="3F6D231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3.71</w:t>
            </w:r>
          </w:p>
        </w:tc>
        <w:tc>
          <w:tcPr>
            <w:tcW w:w="499" w:type="pct"/>
            <w:tcBorders>
              <w:top w:val="nil"/>
              <w:left w:val="nil"/>
              <w:bottom w:val="single" w:sz="4" w:space="0" w:color="auto"/>
              <w:right w:val="single" w:sz="4" w:space="0" w:color="auto"/>
            </w:tcBorders>
            <w:noWrap/>
            <w:vAlign w:val="bottom"/>
            <w:hideMark/>
          </w:tcPr>
          <w:p w14:paraId="58E8DA0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10.44</w:t>
            </w:r>
          </w:p>
        </w:tc>
        <w:tc>
          <w:tcPr>
            <w:tcW w:w="666" w:type="pct"/>
            <w:tcBorders>
              <w:top w:val="nil"/>
              <w:left w:val="nil"/>
              <w:bottom w:val="single" w:sz="4" w:space="0" w:color="auto"/>
              <w:right w:val="single" w:sz="4" w:space="0" w:color="auto"/>
            </w:tcBorders>
            <w:noWrap/>
            <w:vAlign w:val="bottom"/>
            <w:hideMark/>
          </w:tcPr>
          <w:p w14:paraId="7800940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3.80</w:t>
            </w:r>
          </w:p>
        </w:tc>
        <w:tc>
          <w:tcPr>
            <w:tcW w:w="474" w:type="pct"/>
            <w:tcBorders>
              <w:top w:val="nil"/>
              <w:left w:val="nil"/>
              <w:bottom w:val="single" w:sz="4" w:space="0" w:color="auto"/>
              <w:right w:val="single" w:sz="4" w:space="0" w:color="auto"/>
            </w:tcBorders>
            <w:noWrap/>
            <w:vAlign w:val="bottom"/>
            <w:hideMark/>
          </w:tcPr>
          <w:p w14:paraId="493CDDA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10.2</w:t>
            </w:r>
          </w:p>
        </w:tc>
        <w:tc>
          <w:tcPr>
            <w:tcW w:w="616" w:type="pct"/>
            <w:tcBorders>
              <w:top w:val="nil"/>
              <w:left w:val="nil"/>
              <w:bottom w:val="single" w:sz="4" w:space="0" w:color="auto"/>
              <w:right w:val="single" w:sz="4" w:space="0" w:color="auto"/>
            </w:tcBorders>
            <w:noWrap/>
            <w:vAlign w:val="bottom"/>
            <w:hideMark/>
          </w:tcPr>
          <w:p w14:paraId="3F1090E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3.62</w:t>
            </w:r>
          </w:p>
        </w:tc>
        <w:tc>
          <w:tcPr>
            <w:tcW w:w="657" w:type="pct"/>
            <w:tcBorders>
              <w:top w:val="nil"/>
              <w:left w:val="nil"/>
              <w:bottom w:val="single" w:sz="4" w:space="0" w:color="auto"/>
              <w:right w:val="single" w:sz="8" w:space="0" w:color="auto"/>
            </w:tcBorders>
            <w:noWrap/>
            <w:vAlign w:val="bottom"/>
            <w:hideMark/>
          </w:tcPr>
          <w:p w14:paraId="7993FF6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7.01</w:t>
            </w:r>
          </w:p>
        </w:tc>
      </w:tr>
      <w:tr w:rsidR="00F82074" w:rsidRPr="00F82074" w14:paraId="241347C1"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771F308"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D21</w:t>
            </w:r>
          </w:p>
        </w:tc>
        <w:tc>
          <w:tcPr>
            <w:tcW w:w="487" w:type="pct"/>
            <w:tcBorders>
              <w:top w:val="nil"/>
              <w:left w:val="nil"/>
              <w:bottom w:val="single" w:sz="4" w:space="0" w:color="auto"/>
              <w:right w:val="single" w:sz="4" w:space="0" w:color="auto"/>
            </w:tcBorders>
            <w:noWrap/>
            <w:vAlign w:val="bottom"/>
            <w:hideMark/>
          </w:tcPr>
          <w:p w14:paraId="798558E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D22</w:t>
            </w:r>
          </w:p>
        </w:tc>
        <w:tc>
          <w:tcPr>
            <w:tcW w:w="499" w:type="pct"/>
            <w:tcBorders>
              <w:top w:val="nil"/>
              <w:left w:val="nil"/>
              <w:bottom w:val="single" w:sz="4" w:space="0" w:color="auto"/>
              <w:right w:val="single" w:sz="4" w:space="0" w:color="auto"/>
            </w:tcBorders>
            <w:noWrap/>
            <w:vAlign w:val="bottom"/>
            <w:hideMark/>
          </w:tcPr>
          <w:p w14:paraId="0BB0EF2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5.98</w:t>
            </w:r>
          </w:p>
        </w:tc>
        <w:tc>
          <w:tcPr>
            <w:tcW w:w="616" w:type="pct"/>
            <w:tcBorders>
              <w:top w:val="nil"/>
              <w:left w:val="nil"/>
              <w:bottom w:val="single" w:sz="4" w:space="0" w:color="auto"/>
              <w:right w:val="single" w:sz="4" w:space="0" w:color="auto"/>
            </w:tcBorders>
            <w:noWrap/>
            <w:vAlign w:val="bottom"/>
            <w:hideMark/>
          </w:tcPr>
          <w:p w14:paraId="1DD2DB5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3.17</w:t>
            </w:r>
          </w:p>
        </w:tc>
        <w:tc>
          <w:tcPr>
            <w:tcW w:w="499" w:type="pct"/>
            <w:tcBorders>
              <w:top w:val="nil"/>
              <w:left w:val="nil"/>
              <w:bottom w:val="single" w:sz="4" w:space="0" w:color="auto"/>
              <w:right w:val="single" w:sz="4" w:space="0" w:color="auto"/>
            </w:tcBorders>
            <w:noWrap/>
            <w:vAlign w:val="bottom"/>
            <w:hideMark/>
          </w:tcPr>
          <w:p w14:paraId="3D36943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5.22</w:t>
            </w:r>
          </w:p>
        </w:tc>
        <w:tc>
          <w:tcPr>
            <w:tcW w:w="666" w:type="pct"/>
            <w:tcBorders>
              <w:top w:val="nil"/>
              <w:left w:val="nil"/>
              <w:bottom w:val="single" w:sz="4" w:space="0" w:color="auto"/>
              <w:right w:val="single" w:sz="4" w:space="0" w:color="auto"/>
            </w:tcBorders>
            <w:noWrap/>
            <w:vAlign w:val="bottom"/>
            <w:hideMark/>
          </w:tcPr>
          <w:p w14:paraId="71DFFCF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3.19</w:t>
            </w:r>
          </w:p>
        </w:tc>
        <w:tc>
          <w:tcPr>
            <w:tcW w:w="474" w:type="pct"/>
            <w:tcBorders>
              <w:top w:val="nil"/>
              <w:left w:val="nil"/>
              <w:bottom w:val="single" w:sz="4" w:space="0" w:color="auto"/>
              <w:right w:val="single" w:sz="4" w:space="0" w:color="auto"/>
            </w:tcBorders>
            <w:noWrap/>
            <w:vAlign w:val="bottom"/>
            <w:hideMark/>
          </w:tcPr>
          <w:p w14:paraId="38F9199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5.02</w:t>
            </w:r>
          </w:p>
        </w:tc>
        <w:tc>
          <w:tcPr>
            <w:tcW w:w="616" w:type="pct"/>
            <w:tcBorders>
              <w:top w:val="nil"/>
              <w:left w:val="nil"/>
              <w:bottom w:val="single" w:sz="4" w:space="0" w:color="auto"/>
              <w:right w:val="single" w:sz="4" w:space="0" w:color="auto"/>
            </w:tcBorders>
            <w:noWrap/>
            <w:vAlign w:val="bottom"/>
            <w:hideMark/>
          </w:tcPr>
          <w:p w14:paraId="475707E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3.04</w:t>
            </w:r>
          </w:p>
        </w:tc>
        <w:tc>
          <w:tcPr>
            <w:tcW w:w="657" w:type="pct"/>
            <w:tcBorders>
              <w:top w:val="nil"/>
              <w:left w:val="nil"/>
              <w:bottom w:val="single" w:sz="4" w:space="0" w:color="auto"/>
              <w:right w:val="single" w:sz="8" w:space="0" w:color="auto"/>
            </w:tcBorders>
            <w:noWrap/>
            <w:vAlign w:val="bottom"/>
            <w:hideMark/>
          </w:tcPr>
          <w:p w14:paraId="70D7DBA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7.03</w:t>
            </w:r>
          </w:p>
        </w:tc>
      </w:tr>
      <w:tr w:rsidR="00F82074" w:rsidRPr="00F82074" w14:paraId="5BF4A15B"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12B46ABE"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D22</w:t>
            </w:r>
          </w:p>
        </w:tc>
        <w:tc>
          <w:tcPr>
            <w:tcW w:w="487" w:type="pct"/>
            <w:tcBorders>
              <w:top w:val="nil"/>
              <w:left w:val="nil"/>
              <w:bottom w:val="single" w:sz="4" w:space="0" w:color="auto"/>
              <w:right w:val="single" w:sz="4" w:space="0" w:color="auto"/>
            </w:tcBorders>
            <w:noWrap/>
            <w:vAlign w:val="bottom"/>
            <w:hideMark/>
          </w:tcPr>
          <w:p w14:paraId="2E6FB445"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D23</w:t>
            </w:r>
          </w:p>
        </w:tc>
        <w:tc>
          <w:tcPr>
            <w:tcW w:w="499" w:type="pct"/>
            <w:tcBorders>
              <w:top w:val="nil"/>
              <w:left w:val="nil"/>
              <w:bottom w:val="single" w:sz="4" w:space="0" w:color="auto"/>
              <w:right w:val="single" w:sz="4" w:space="0" w:color="auto"/>
            </w:tcBorders>
            <w:noWrap/>
            <w:vAlign w:val="bottom"/>
            <w:hideMark/>
          </w:tcPr>
          <w:p w14:paraId="0E638C3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6.93</w:t>
            </w:r>
          </w:p>
        </w:tc>
        <w:tc>
          <w:tcPr>
            <w:tcW w:w="616" w:type="pct"/>
            <w:tcBorders>
              <w:top w:val="nil"/>
              <w:left w:val="nil"/>
              <w:bottom w:val="single" w:sz="4" w:space="0" w:color="auto"/>
              <w:right w:val="single" w:sz="4" w:space="0" w:color="auto"/>
            </w:tcBorders>
            <w:noWrap/>
            <w:vAlign w:val="bottom"/>
            <w:hideMark/>
          </w:tcPr>
          <w:p w14:paraId="1C06E8F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3.28</w:t>
            </w:r>
          </w:p>
        </w:tc>
        <w:tc>
          <w:tcPr>
            <w:tcW w:w="499" w:type="pct"/>
            <w:tcBorders>
              <w:top w:val="nil"/>
              <w:left w:val="nil"/>
              <w:bottom w:val="single" w:sz="4" w:space="0" w:color="auto"/>
              <w:right w:val="single" w:sz="4" w:space="0" w:color="auto"/>
            </w:tcBorders>
            <w:noWrap/>
            <w:vAlign w:val="bottom"/>
            <w:hideMark/>
          </w:tcPr>
          <w:p w14:paraId="5023C3B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6.19</w:t>
            </w:r>
          </w:p>
        </w:tc>
        <w:tc>
          <w:tcPr>
            <w:tcW w:w="666" w:type="pct"/>
            <w:tcBorders>
              <w:top w:val="nil"/>
              <w:left w:val="nil"/>
              <w:bottom w:val="single" w:sz="4" w:space="0" w:color="auto"/>
              <w:right w:val="single" w:sz="4" w:space="0" w:color="auto"/>
            </w:tcBorders>
            <w:noWrap/>
            <w:vAlign w:val="bottom"/>
            <w:hideMark/>
          </w:tcPr>
          <w:p w14:paraId="07180C9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3.32</w:t>
            </w:r>
          </w:p>
        </w:tc>
        <w:tc>
          <w:tcPr>
            <w:tcW w:w="474" w:type="pct"/>
            <w:tcBorders>
              <w:top w:val="nil"/>
              <w:left w:val="nil"/>
              <w:bottom w:val="single" w:sz="4" w:space="0" w:color="auto"/>
              <w:right w:val="single" w:sz="4" w:space="0" w:color="auto"/>
            </w:tcBorders>
            <w:noWrap/>
            <w:vAlign w:val="bottom"/>
            <w:hideMark/>
          </w:tcPr>
          <w:p w14:paraId="40A8A14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5.99</w:t>
            </w:r>
          </w:p>
        </w:tc>
        <w:tc>
          <w:tcPr>
            <w:tcW w:w="616" w:type="pct"/>
            <w:tcBorders>
              <w:top w:val="nil"/>
              <w:left w:val="nil"/>
              <w:bottom w:val="single" w:sz="4" w:space="0" w:color="auto"/>
              <w:right w:val="single" w:sz="4" w:space="0" w:color="auto"/>
            </w:tcBorders>
            <w:noWrap/>
            <w:vAlign w:val="bottom"/>
            <w:hideMark/>
          </w:tcPr>
          <w:p w14:paraId="2040DEA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3.17</w:t>
            </w:r>
          </w:p>
        </w:tc>
        <w:tc>
          <w:tcPr>
            <w:tcW w:w="657" w:type="pct"/>
            <w:tcBorders>
              <w:top w:val="nil"/>
              <w:left w:val="nil"/>
              <w:bottom w:val="single" w:sz="4" w:space="0" w:color="auto"/>
              <w:right w:val="single" w:sz="8" w:space="0" w:color="auto"/>
            </w:tcBorders>
            <w:noWrap/>
            <w:vAlign w:val="bottom"/>
            <w:hideMark/>
          </w:tcPr>
          <w:p w14:paraId="73AA00F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7.61</w:t>
            </w:r>
          </w:p>
        </w:tc>
      </w:tr>
      <w:tr w:rsidR="00F82074" w:rsidRPr="00F82074" w14:paraId="1AC63EC5"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2DF09C8"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D23</w:t>
            </w:r>
          </w:p>
        </w:tc>
        <w:tc>
          <w:tcPr>
            <w:tcW w:w="487" w:type="pct"/>
            <w:tcBorders>
              <w:top w:val="nil"/>
              <w:left w:val="nil"/>
              <w:bottom w:val="single" w:sz="4" w:space="0" w:color="auto"/>
              <w:right w:val="single" w:sz="4" w:space="0" w:color="auto"/>
            </w:tcBorders>
            <w:noWrap/>
            <w:vAlign w:val="bottom"/>
            <w:hideMark/>
          </w:tcPr>
          <w:p w14:paraId="518722CF"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D24</w:t>
            </w:r>
          </w:p>
        </w:tc>
        <w:tc>
          <w:tcPr>
            <w:tcW w:w="499" w:type="pct"/>
            <w:tcBorders>
              <w:top w:val="nil"/>
              <w:left w:val="nil"/>
              <w:bottom w:val="single" w:sz="4" w:space="0" w:color="auto"/>
              <w:right w:val="single" w:sz="4" w:space="0" w:color="auto"/>
            </w:tcBorders>
            <w:noWrap/>
            <w:vAlign w:val="bottom"/>
            <w:hideMark/>
          </w:tcPr>
          <w:p w14:paraId="484F414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8.62</w:t>
            </w:r>
          </w:p>
        </w:tc>
        <w:tc>
          <w:tcPr>
            <w:tcW w:w="616" w:type="pct"/>
            <w:tcBorders>
              <w:top w:val="nil"/>
              <w:left w:val="nil"/>
              <w:bottom w:val="single" w:sz="4" w:space="0" w:color="auto"/>
              <w:right w:val="single" w:sz="4" w:space="0" w:color="auto"/>
            </w:tcBorders>
            <w:noWrap/>
            <w:vAlign w:val="bottom"/>
            <w:hideMark/>
          </w:tcPr>
          <w:p w14:paraId="2388381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3.46</w:t>
            </w:r>
          </w:p>
        </w:tc>
        <w:tc>
          <w:tcPr>
            <w:tcW w:w="499" w:type="pct"/>
            <w:tcBorders>
              <w:top w:val="nil"/>
              <w:left w:val="nil"/>
              <w:bottom w:val="single" w:sz="4" w:space="0" w:color="auto"/>
              <w:right w:val="single" w:sz="4" w:space="0" w:color="auto"/>
            </w:tcBorders>
            <w:noWrap/>
            <w:vAlign w:val="bottom"/>
            <w:hideMark/>
          </w:tcPr>
          <w:p w14:paraId="3BDC37B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7.71</w:t>
            </w:r>
          </w:p>
        </w:tc>
        <w:tc>
          <w:tcPr>
            <w:tcW w:w="666" w:type="pct"/>
            <w:tcBorders>
              <w:top w:val="nil"/>
              <w:left w:val="nil"/>
              <w:bottom w:val="single" w:sz="4" w:space="0" w:color="auto"/>
              <w:right w:val="single" w:sz="4" w:space="0" w:color="auto"/>
            </w:tcBorders>
            <w:noWrap/>
            <w:vAlign w:val="bottom"/>
            <w:hideMark/>
          </w:tcPr>
          <w:p w14:paraId="0A519F1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3.50</w:t>
            </w:r>
          </w:p>
        </w:tc>
        <w:tc>
          <w:tcPr>
            <w:tcW w:w="474" w:type="pct"/>
            <w:tcBorders>
              <w:top w:val="nil"/>
              <w:left w:val="nil"/>
              <w:bottom w:val="single" w:sz="4" w:space="0" w:color="auto"/>
              <w:right w:val="single" w:sz="4" w:space="0" w:color="auto"/>
            </w:tcBorders>
            <w:noWrap/>
            <w:vAlign w:val="bottom"/>
            <w:hideMark/>
          </w:tcPr>
          <w:p w14:paraId="7851707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7.46</w:t>
            </w:r>
          </w:p>
        </w:tc>
        <w:tc>
          <w:tcPr>
            <w:tcW w:w="616" w:type="pct"/>
            <w:tcBorders>
              <w:top w:val="nil"/>
              <w:left w:val="nil"/>
              <w:bottom w:val="single" w:sz="4" w:space="0" w:color="auto"/>
              <w:right w:val="single" w:sz="4" w:space="0" w:color="auto"/>
            </w:tcBorders>
            <w:noWrap/>
            <w:vAlign w:val="bottom"/>
            <w:hideMark/>
          </w:tcPr>
          <w:p w14:paraId="6753DAF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3.34</w:t>
            </w:r>
          </w:p>
        </w:tc>
        <w:tc>
          <w:tcPr>
            <w:tcW w:w="657" w:type="pct"/>
            <w:tcBorders>
              <w:top w:val="nil"/>
              <w:left w:val="nil"/>
              <w:bottom w:val="single" w:sz="4" w:space="0" w:color="auto"/>
              <w:right w:val="single" w:sz="8" w:space="0" w:color="auto"/>
            </w:tcBorders>
            <w:noWrap/>
            <w:vAlign w:val="bottom"/>
            <w:hideMark/>
          </w:tcPr>
          <w:p w14:paraId="17044B3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8.17</w:t>
            </w:r>
          </w:p>
        </w:tc>
      </w:tr>
      <w:tr w:rsidR="00F82074" w:rsidRPr="00F82074" w14:paraId="2654795E"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262D17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D24</w:t>
            </w:r>
          </w:p>
        </w:tc>
        <w:tc>
          <w:tcPr>
            <w:tcW w:w="487" w:type="pct"/>
            <w:tcBorders>
              <w:top w:val="nil"/>
              <w:left w:val="nil"/>
              <w:bottom w:val="single" w:sz="4" w:space="0" w:color="auto"/>
              <w:right w:val="single" w:sz="4" w:space="0" w:color="auto"/>
            </w:tcBorders>
            <w:noWrap/>
            <w:vAlign w:val="bottom"/>
            <w:hideMark/>
          </w:tcPr>
          <w:p w14:paraId="640AFAD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D25</w:t>
            </w:r>
          </w:p>
        </w:tc>
        <w:tc>
          <w:tcPr>
            <w:tcW w:w="499" w:type="pct"/>
            <w:tcBorders>
              <w:top w:val="nil"/>
              <w:left w:val="nil"/>
              <w:bottom w:val="single" w:sz="4" w:space="0" w:color="auto"/>
              <w:right w:val="single" w:sz="4" w:space="0" w:color="auto"/>
            </w:tcBorders>
            <w:noWrap/>
            <w:vAlign w:val="bottom"/>
            <w:hideMark/>
          </w:tcPr>
          <w:p w14:paraId="14466C9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6.33</w:t>
            </w:r>
          </w:p>
        </w:tc>
        <w:tc>
          <w:tcPr>
            <w:tcW w:w="616" w:type="pct"/>
            <w:tcBorders>
              <w:top w:val="nil"/>
              <w:left w:val="nil"/>
              <w:bottom w:val="single" w:sz="4" w:space="0" w:color="auto"/>
              <w:right w:val="single" w:sz="4" w:space="0" w:color="auto"/>
            </w:tcBorders>
            <w:noWrap/>
            <w:vAlign w:val="bottom"/>
            <w:hideMark/>
          </w:tcPr>
          <w:p w14:paraId="6CC1A0B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3.21</w:t>
            </w:r>
          </w:p>
        </w:tc>
        <w:tc>
          <w:tcPr>
            <w:tcW w:w="499" w:type="pct"/>
            <w:tcBorders>
              <w:top w:val="nil"/>
              <w:left w:val="nil"/>
              <w:bottom w:val="single" w:sz="4" w:space="0" w:color="auto"/>
              <w:right w:val="single" w:sz="4" w:space="0" w:color="auto"/>
            </w:tcBorders>
            <w:noWrap/>
            <w:vAlign w:val="bottom"/>
            <w:hideMark/>
          </w:tcPr>
          <w:p w14:paraId="5B3EA87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5.66</w:t>
            </w:r>
          </w:p>
        </w:tc>
        <w:tc>
          <w:tcPr>
            <w:tcW w:w="666" w:type="pct"/>
            <w:tcBorders>
              <w:top w:val="nil"/>
              <w:left w:val="nil"/>
              <w:bottom w:val="single" w:sz="4" w:space="0" w:color="auto"/>
              <w:right w:val="single" w:sz="4" w:space="0" w:color="auto"/>
            </w:tcBorders>
            <w:noWrap/>
            <w:vAlign w:val="bottom"/>
            <w:hideMark/>
          </w:tcPr>
          <w:p w14:paraId="0DD1314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3.25</w:t>
            </w:r>
          </w:p>
        </w:tc>
        <w:tc>
          <w:tcPr>
            <w:tcW w:w="474" w:type="pct"/>
            <w:tcBorders>
              <w:top w:val="nil"/>
              <w:left w:val="nil"/>
              <w:bottom w:val="single" w:sz="4" w:space="0" w:color="auto"/>
              <w:right w:val="single" w:sz="4" w:space="0" w:color="auto"/>
            </w:tcBorders>
            <w:noWrap/>
            <w:vAlign w:val="bottom"/>
            <w:hideMark/>
          </w:tcPr>
          <w:p w14:paraId="2D5B263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5.48</w:t>
            </w:r>
          </w:p>
        </w:tc>
        <w:tc>
          <w:tcPr>
            <w:tcW w:w="616" w:type="pct"/>
            <w:tcBorders>
              <w:top w:val="nil"/>
              <w:left w:val="nil"/>
              <w:bottom w:val="single" w:sz="4" w:space="0" w:color="auto"/>
              <w:right w:val="single" w:sz="4" w:space="0" w:color="auto"/>
            </w:tcBorders>
            <w:noWrap/>
            <w:vAlign w:val="bottom"/>
            <w:hideMark/>
          </w:tcPr>
          <w:p w14:paraId="1CD4D34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3.10</w:t>
            </w:r>
          </w:p>
        </w:tc>
        <w:tc>
          <w:tcPr>
            <w:tcW w:w="657" w:type="pct"/>
            <w:tcBorders>
              <w:top w:val="nil"/>
              <w:left w:val="nil"/>
              <w:bottom w:val="single" w:sz="4" w:space="0" w:color="auto"/>
              <w:right w:val="single" w:sz="8" w:space="0" w:color="auto"/>
            </w:tcBorders>
            <w:noWrap/>
            <w:vAlign w:val="bottom"/>
            <w:hideMark/>
          </w:tcPr>
          <w:p w14:paraId="2BBA54D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7.62</w:t>
            </w:r>
          </w:p>
        </w:tc>
      </w:tr>
      <w:tr w:rsidR="00F82074" w:rsidRPr="00F82074" w14:paraId="174B6E40"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11C0E1C5"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D25</w:t>
            </w:r>
          </w:p>
        </w:tc>
        <w:tc>
          <w:tcPr>
            <w:tcW w:w="487" w:type="pct"/>
            <w:tcBorders>
              <w:top w:val="nil"/>
              <w:left w:val="nil"/>
              <w:bottom w:val="single" w:sz="4" w:space="0" w:color="auto"/>
              <w:right w:val="single" w:sz="4" w:space="0" w:color="auto"/>
            </w:tcBorders>
            <w:noWrap/>
            <w:vAlign w:val="bottom"/>
            <w:hideMark/>
          </w:tcPr>
          <w:p w14:paraId="2FA1F525"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D26</w:t>
            </w:r>
          </w:p>
        </w:tc>
        <w:tc>
          <w:tcPr>
            <w:tcW w:w="499" w:type="pct"/>
            <w:tcBorders>
              <w:top w:val="nil"/>
              <w:left w:val="nil"/>
              <w:bottom w:val="single" w:sz="4" w:space="0" w:color="auto"/>
              <w:right w:val="single" w:sz="4" w:space="0" w:color="auto"/>
            </w:tcBorders>
            <w:noWrap/>
            <w:vAlign w:val="bottom"/>
            <w:hideMark/>
          </w:tcPr>
          <w:p w14:paraId="7346573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4.92</w:t>
            </w:r>
          </w:p>
        </w:tc>
        <w:tc>
          <w:tcPr>
            <w:tcW w:w="616" w:type="pct"/>
            <w:tcBorders>
              <w:top w:val="nil"/>
              <w:left w:val="nil"/>
              <w:bottom w:val="single" w:sz="4" w:space="0" w:color="auto"/>
              <w:right w:val="single" w:sz="4" w:space="0" w:color="auto"/>
            </w:tcBorders>
            <w:noWrap/>
            <w:vAlign w:val="bottom"/>
            <w:hideMark/>
          </w:tcPr>
          <w:p w14:paraId="6C8CE3D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3.03</w:t>
            </w:r>
          </w:p>
        </w:tc>
        <w:tc>
          <w:tcPr>
            <w:tcW w:w="499" w:type="pct"/>
            <w:tcBorders>
              <w:top w:val="nil"/>
              <w:left w:val="nil"/>
              <w:bottom w:val="single" w:sz="4" w:space="0" w:color="auto"/>
              <w:right w:val="single" w:sz="4" w:space="0" w:color="auto"/>
            </w:tcBorders>
            <w:noWrap/>
            <w:vAlign w:val="bottom"/>
            <w:hideMark/>
          </w:tcPr>
          <w:p w14:paraId="740CDF7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4.58</w:t>
            </w:r>
          </w:p>
        </w:tc>
        <w:tc>
          <w:tcPr>
            <w:tcW w:w="666" w:type="pct"/>
            <w:tcBorders>
              <w:top w:val="nil"/>
              <w:left w:val="nil"/>
              <w:bottom w:val="single" w:sz="4" w:space="0" w:color="auto"/>
              <w:right w:val="single" w:sz="4" w:space="0" w:color="auto"/>
            </w:tcBorders>
            <w:noWrap/>
            <w:vAlign w:val="bottom"/>
            <w:hideMark/>
          </w:tcPr>
          <w:p w14:paraId="2CE5623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3.09</w:t>
            </w:r>
          </w:p>
        </w:tc>
        <w:tc>
          <w:tcPr>
            <w:tcW w:w="474" w:type="pct"/>
            <w:tcBorders>
              <w:top w:val="nil"/>
              <w:left w:val="nil"/>
              <w:bottom w:val="single" w:sz="4" w:space="0" w:color="auto"/>
              <w:right w:val="single" w:sz="4" w:space="0" w:color="auto"/>
            </w:tcBorders>
            <w:noWrap/>
            <w:vAlign w:val="bottom"/>
            <w:hideMark/>
          </w:tcPr>
          <w:p w14:paraId="76F4F82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4.47</w:t>
            </w:r>
          </w:p>
        </w:tc>
        <w:tc>
          <w:tcPr>
            <w:tcW w:w="616" w:type="pct"/>
            <w:tcBorders>
              <w:top w:val="nil"/>
              <w:left w:val="nil"/>
              <w:bottom w:val="single" w:sz="4" w:space="0" w:color="auto"/>
              <w:right w:val="single" w:sz="4" w:space="0" w:color="auto"/>
            </w:tcBorders>
            <w:noWrap/>
            <w:vAlign w:val="bottom"/>
            <w:hideMark/>
          </w:tcPr>
          <w:p w14:paraId="2EE0976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2.97</w:t>
            </w:r>
          </w:p>
        </w:tc>
        <w:tc>
          <w:tcPr>
            <w:tcW w:w="657" w:type="pct"/>
            <w:tcBorders>
              <w:top w:val="nil"/>
              <w:left w:val="nil"/>
              <w:bottom w:val="single" w:sz="4" w:space="0" w:color="auto"/>
              <w:right w:val="single" w:sz="8" w:space="0" w:color="auto"/>
            </w:tcBorders>
            <w:noWrap/>
            <w:vAlign w:val="bottom"/>
            <w:hideMark/>
          </w:tcPr>
          <w:p w14:paraId="791E37B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7.62</w:t>
            </w:r>
          </w:p>
        </w:tc>
      </w:tr>
      <w:tr w:rsidR="00F82074" w:rsidRPr="00F82074" w14:paraId="5794813E"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3D144C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D26</w:t>
            </w:r>
          </w:p>
        </w:tc>
        <w:tc>
          <w:tcPr>
            <w:tcW w:w="487" w:type="pct"/>
            <w:tcBorders>
              <w:top w:val="nil"/>
              <w:left w:val="nil"/>
              <w:bottom w:val="single" w:sz="4" w:space="0" w:color="auto"/>
              <w:right w:val="single" w:sz="4" w:space="0" w:color="auto"/>
            </w:tcBorders>
            <w:noWrap/>
            <w:vAlign w:val="bottom"/>
            <w:hideMark/>
          </w:tcPr>
          <w:p w14:paraId="4E482A42"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D27</w:t>
            </w:r>
          </w:p>
        </w:tc>
        <w:tc>
          <w:tcPr>
            <w:tcW w:w="499" w:type="pct"/>
            <w:tcBorders>
              <w:top w:val="nil"/>
              <w:left w:val="nil"/>
              <w:bottom w:val="single" w:sz="4" w:space="0" w:color="auto"/>
              <w:right w:val="single" w:sz="4" w:space="0" w:color="auto"/>
            </w:tcBorders>
            <w:noWrap/>
            <w:vAlign w:val="bottom"/>
            <w:hideMark/>
          </w:tcPr>
          <w:p w14:paraId="418A070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12.01</w:t>
            </w:r>
          </w:p>
        </w:tc>
        <w:tc>
          <w:tcPr>
            <w:tcW w:w="616" w:type="pct"/>
            <w:tcBorders>
              <w:top w:val="nil"/>
              <w:left w:val="nil"/>
              <w:bottom w:val="single" w:sz="4" w:space="0" w:color="auto"/>
              <w:right w:val="single" w:sz="4" w:space="0" w:color="auto"/>
            </w:tcBorders>
            <w:noWrap/>
            <w:vAlign w:val="bottom"/>
            <w:hideMark/>
          </w:tcPr>
          <w:p w14:paraId="673BBA2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3.78</w:t>
            </w:r>
          </w:p>
        </w:tc>
        <w:tc>
          <w:tcPr>
            <w:tcW w:w="499" w:type="pct"/>
            <w:tcBorders>
              <w:top w:val="nil"/>
              <w:left w:val="nil"/>
              <w:bottom w:val="single" w:sz="4" w:space="0" w:color="auto"/>
              <w:right w:val="single" w:sz="4" w:space="0" w:color="auto"/>
            </w:tcBorders>
            <w:noWrap/>
            <w:vAlign w:val="bottom"/>
            <w:hideMark/>
          </w:tcPr>
          <w:p w14:paraId="79626A7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11.17</w:t>
            </w:r>
          </w:p>
        </w:tc>
        <w:tc>
          <w:tcPr>
            <w:tcW w:w="666" w:type="pct"/>
            <w:tcBorders>
              <w:top w:val="nil"/>
              <w:left w:val="nil"/>
              <w:bottom w:val="single" w:sz="4" w:space="0" w:color="auto"/>
              <w:right w:val="single" w:sz="4" w:space="0" w:color="auto"/>
            </w:tcBorders>
            <w:noWrap/>
            <w:vAlign w:val="bottom"/>
            <w:hideMark/>
          </w:tcPr>
          <w:p w14:paraId="4F9B962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3.87</w:t>
            </w:r>
          </w:p>
        </w:tc>
        <w:tc>
          <w:tcPr>
            <w:tcW w:w="474" w:type="pct"/>
            <w:tcBorders>
              <w:top w:val="nil"/>
              <w:left w:val="nil"/>
              <w:bottom w:val="single" w:sz="4" w:space="0" w:color="auto"/>
              <w:right w:val="single" w:sz="4" w:space="0" w:color="auto"/>
            </w:tcBorders>
            <w:noWrap/>
            <w:vAlign w:val="bottom"/>
            <w:hideMark/>
          </w:tcPr>
          <w:p w14:paraId="1EDC02C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10.92</w:t>
            </w:r>
          </w:p>
        </w:tc>
        <w:tc>
          <w:tcPr>
            <w:tcW w:w="616" w:type="pct"/>
            <w:tcBorders>
              <w:top w:val="nil"/>
              <w:left w:val="nil"/>
              <w:bottom w:val="single" w:sz="4" w:space="0" w:color="auto"/>
              <w:right w:val="single" w:sz="4" w:space="0" w:color="auto"/>
            </w:tcBorders>
            <w:noWrap/>
            <w:vAlign w:val="bottom"/>
            <w:hideMark/>
          </w:tcPr>
          <w:p w14:paraId="79625C8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3.68</w:t>
            </w:r>
          </w:p>
        </w:tc>
        <w:tc>
          <w:tcPr>
            <w:tcW w:w="657" w:type="pct"/>
            <w:tcBorders>
              <w:top w:val="nil"/>
              <w:left w:val="nil"/>
              <w:bottom w:val="single" w:sz="4" w:space="0" w:color="auto"/>
              <w:right w:val="single" w:sz="8" w:space="0" w:color="auto"/>
            </w:tcBorders>
            <w:noWrap/>
            <w:vAlign w:val="bottom"/>
            <w:hideMark/>
          </w:tcPr>
          <w:p w14:paraId="4D83E27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8.13</w:t>
            </w:r>
          </w:p>
        </w:tc>
      </w:tr>
      <w:tr w:rsidR="00F82074" w:rsidRPr="00F82074" w14:paraId="7EE11F4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772F0B53"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D27</w:t>
            </w:r>
          </w:p>
        </w:tc>
        <w:tc>
          <w:tcPr>
            <w:tcW w:w="487" w:type="pct"/>
            <w:tcBorders>
              <w:top w:val="nil"/>
              <w:left w:val="nil"/>
              <w:bottom w:val="single" w:sz="4" w:space="0" w:color="auto"/>
              <w:right w:val="single" w:sz="4" w:space="0" w:color="auto"/>
            </w:tcBorders>
            <w:noWrap/>
            <w:vAlign w:val="bottom"/>
            <w:hideMark/>
          </w:tcPr>
          <w:p w14:paraId="62D26D41"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D28</w:t>
            </w:r>
          </w:p>
        </w:tc>
        <w:tc>
          <w:tcPr>
            <w:tcW w:w="499" w:type="pct"/>
            <w:tcBorders>
              <w:top w:val="nil"/>
              <w:left w:val="nil"/>
              <w:bottom w:val="single" w:sz="4" w:space="0" w:color="auto"/>
              <w:right w:val="single" w:sz="4" w:space="0" w:color="auto"/>
            </w:tcBorders>
            <w:noWrap/>
            <w:vAlign w:val="bottom"/>
            <w:hideMark/>
          </w:tcPr>
          <w:p w14:paraId="3DB64B6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15.61</w:t>
            </w:r>
          </w:p>
        </w:tc>
        <w:tc>
          <w:tcPr>
            <w:tcW w:w="616" w:type="pct"/>
            <w:tcBorders>
              <w:top w:val="nil"/>
              <w:left w:val="nil"/>
              <w:bottom w:val="single" w:sz="4" w:space="0" w:color="auto"/>
              <w:right w:val="single" w:sz="4" w:space="0" w:color="auto"/>
            </w:tcBorders>
            <w:noWrap/>
            <w:vAlign w:val="bottom"/>
            <w:hideMark/>
          </w:tcPr>
          <w:p w14:paraId="1578754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4.07</w:t>
            </w:r>
          </w:p>
        </w:tc>
        <w:tc>
          <w:tcPr>
            <w:tcW w:w="499" w:type="pct"/>
            <w:tcBorders>
              <w:top w:val="nil"/>
              <w:left w:val="nil"/>
              <w:bottom w:val="single" w:sz="4" w:space="0" w:color="auto"/>
              <w:right w:val="single" w:sz="4" w:space="0" w:color="auto"/>
            </w:tcBorders>
            <w:noWrap/>
            <w:vAlign w:val="bottom"/>
            <w:hideMark/>
          </w:tcPr>
          <w:p w14:paraId="4937249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14.51</w:t>
            </w:r>
          </w:p>
        </w:tc>
        <w:tc>
          <w:tcPr>
            <w:tcW w:w="666" w:type="pct"/>
            <w:tcBorders>
              <w:top w:val="nil"/>
              <w:left w:val="nil"/>
              <w:bottom w:val="single" w:sz="4" w:space="0" w:color="auto"/>
              <w:right w:val="single" w:sz="4" w:space="0" w:color="auto"/>
            </w:tcBorders>
            <w:noWrap/>
            <w:vAlign w:val="bottom"/>
            <w:hideMark/>
          </w:tcPr>
          <w:p w14:paraId="638396D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4.18</w:t>
            </w:r>
          </w:p>
        </w:tc>
        <w:tc>
          <w:tcPr>
            <w:tcW w:w="474" w:type="pct"/>
            <w:tcBorders>
              <w:top w:val="nil"/>
              <w:left w:val="nil"/>
              <w:bottom w:val="single" w:sz="4" w:space="0" w:color="auto"/>
              <w:right w:val="single" w:sz="4" w:space="0" w:color="auto"/>
            </w:tcBorders>
            <w:noWrap/>
            <w:vAlign w:val="bottom"/>
            <w:hideMark/>
          </w:tcPr>
          <w:p w14:paraId="4A3F663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14.19</w:t>
            </w:r>
          </w:p>
        </w:tc>
        <w:tc>
          <w:tcPr>
            <w:tcW w:w="616" w:type="pct"/>
            <w:tcBorders>
              <w:top w:val="nil"/>
              <w:left w:val="nil"/>
              <w:bottom w:val="single" w:sz="4" w:space="0" w:color="auto"/>
              <w:right w:val="single" w:sz="4" w:space="0" w:color="auto"/>
            </w:tcBorders>
            <w:noWrap/>
            <w:vAlign w:val="bottom"/>
            <w:hideMark/>
          </w:tcPr>
          <w:p w14:paraId="7D4216B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3.96</w:t>
            </w:r>
          </w:p>
        </w:tc>
        <w:tc>
          <w:tcPr>
            <w:tcW w:w="657" w:type="pct"/>
            <w:tcBorders>
              <w:top w:val="nil"/>
              <w:left w:val="nil"/>
              <w:bottom w:val="single" w:sz="4" w:space="0" w:color="auto"/>
              <w:right w:val="single" w:sz="8" w:space="0" w:color="auto"/>
            </w:tcBorders>
            <w:noWrap/>
            <w:vAlign w:val="bottom"/>
            <w:hideMark/>
          </w:tcPr>
          <w:p w14:paraId="6B6E3B2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8.16</w:t>
            </w:r>
          </w:p>
        </w:tc>
      </w:tr>
      <w:tr w:rsidR="00F82074" w:rsidRPr="00F82074" w14:paraId="21C9AFF7"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1D7B248B"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lastRenderedPageBreak/>
              <w:t>D28</w:t>
            </w:r>
          </w:p>
        </w:tc>
        <w:tc>
          <w:tcPr>
            <w:tcW w:w="487" w:type="pct"/>
            <w:tcBorders>
              <w:top w:val="nil"/>
              <w:left w:val="nil"/>
              <w:bottom w:val="single" w:sz="4" w:space="0" w:color="auto"/>
              <w:right w:val="single" w:sz="4" w:space="0" w:color="auto"/>
            </w:tcBorders>
            <w:noWrap/>
            <w:vAlign w:val="bottom"/>
            <w:hideMark/>
          </w:tcPr>
          <w:p w14:paraId="1835B24E"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D29</w:t>
            </w:r>
          </w:p>
        </w:tc>
        <w:tc>
          <w:tcPr>
            <w:tcW w:w="499" w:type="pct"/>
            <w:tcBorders>
              <w:top w:val="nil"/>
              <w:left w:val="nil"/>
              <w:bottom w:val="single" w:sz="4" w:space="0" w:color="auto"/>
              <w:right w:val="single" w:sz="4" w:space="0" w:color="auto"/>
            </w:tcBorders>
            <w:noWrap/>
            <w:vAlign w:val="bottom"/>
            <w:hideMark/>
          </w:tcPr>
          <w:p w14:paraId="5F060A9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10.91</w:t>
            </w:r>
          </w:p>
        </w:tc>
        <w:tc>
          <w:tcPr>
            <w:tcW w:w="616" w:type="pct"/>
            <w:tcBorders>
              <w:top w:val="nil"/>
              <w:left w:val="nil"/>
              <w:bottom w:val="single" w:sz="4" w:space="0" w:color="auto"/>
              <w:right w:val="single" w:sz="4" w:space="0" w:color="auto"/>
            </w:tcBorders>
            <w:noWrap/>
            <w:vAlign w:val="bottom"/>
            <w:hideMark/>
          </w:tcPr>
          <w:p w14:paraId="05D11BC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3.68</w:t>
            </w:r>
          </w:p>
        </w:tc>
        <w:tc>
          <w:tcPr>
            <w:tcW w:w="499" w:type="pct"/>
            <w:tcBorders>
              <w:top w:val="nil"/>
              <w:left w:val="nil"/>
              <w:bottom w:val="single" w:sz="4" w:space="0" w:color="auto"/>
              <w:right w:val="single" w:sz="4" w:space="0" w:color="auto"/>
            </w:tcBorders>
            <w:noWrap/>
            <w:vAlign w:val="bottom"/>
            <w:hideMark/>
          </w:tcPr>
          <w:p w14:paraId="42242BE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10.15</w:t>
            </w:r>
          </w:p>
        </w:tc>
        <w:tc>
          <w:tcPr>
            <w:tcW w:w="666" w:type="pct"/>
            <w:tcBorders>
              <w:top w:val="nil"/>
              <w:left w:val="nil"/>
              <w:bottom w:val="single" w:sz="4" w:space="0" w:color="auto"/>
              <w:right w:val="single" w:sz="4" w:space="0" w:color="auto"/>
            </w:tcBorders>
            <w:noWrap/>
            <w:vAlign w:val="bottom"/>
            <w:hideMark/>
          </w:tcPr>
          <w:p w14:paraId="00B487F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3.77</w:t>
            </w:r>
          </w:p>
        </w:tc>
        <w:tc>
          <w:tcPr>
            <w:tcW w:w="474" w:type="pct"/>
            <w:tcBorders>
              <w:top w:val="nil"/>
              <w:left w:val="nil"/>
              <w:bottom w:val="single" w:sz="4" w:space="0" w:color="auto"/>
              <w:right w:val="single" w:sz="4" w:space="0" w:color="auto"/>
            </w:tcBorders>
            <w:noWrap/>
            <w:vAlign w:val="bottom"/>
            <w:hideMark/>
          </w:tcPr>
          <w:p w14:paraId="28D018A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9.92</w:t>
            </w:r>
          </w:p>
        </w:tc>
        <w:tc>
          <w:tcPr>
            <w:tcW w:w="616" w:type="pct"/>
            <w:tcBorders>
              <w:top w:val="nil"/>
              <w:left w:val="nil"/>
              <w:bottom w:val="single" w:sz="4" w:space="0" w:color="auto"/>
              <w:right w:val="single" w:sz="4" w:space="0" w:color="auto"/>
            </w:tcBorders>
            <w:noWrap/>
            <w:vAlign w:val="bottom"/>
            <w:hideMark/>
          </w:tcPr>
          <w:p w14:paraId="524E419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3.59</w:t>
            </w:r>
          </w:p>
        </w:tc>
        <w:tc>
          <w:tcPr>
            <w:tcW w:w="657" w:type="pct"/>
            <w:tcBorders>
              <w:top w:val="nil"/>
              <w:left w:val="nil"/>
              <w:bottom w:val="single" w:sz="4" w:space="0" w:color="auto"/>
              <w:right w:val="single" w:sz="8" w:space="0" w:color="auto"/>
            </w:tcBorders>
            <w:noWrap/>
            <w:vAlign w:val="bottom"/>
            <w:hideMark/>
          </w:tcPr>
          <w:p w14:paraId="1F37266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7.04</w:t>
            </w:r>
          </w:p>
        </w:tc>
      </w:tr>
      <w:tr w:rsidR="00F82074" w:rsidRPr="00F82074" w14:paraId="292AED4C"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1704915"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D29</w:t>
            </w:r>
          </w:p>
        </w:tc>
        <w:tc>
          <w:tcPr>
            <w:tcW w:w="487" w:type="pct"/>
            <w:tcBorders>
              <w:top w:val="nil"/>
              <w:left w:val="nil"/>
              <w:bottom w:val="single" w:sz="4" w:space="0" w:color="auto"/>
              <w:right w:val="single" w:sz="4" w:space="0" w:color="auto"/>
            </w:tcBorders>
            <w:noWrap/>
            <w:vAlign w:val="bottom"/>
            <w:hideMark/>
          </w:tcPr>
          <w:p w14:paraId="5BB086D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D30</w:t>
            </w:r>
          </w:p>
        </w:tc>
        <w:tc>
          <w:tcPr>
            <w:tcW w:w="499" w:type="pct"/>
            <w:tcBorders>
              <w:top w:val="nil"/>
              <w:left w:val="nil"/>
              <w:bottom w:val="single" w:sz="4" w:space="0" w:color="auto"/>
              <w:right w:val="single" w:sz="4" w:space="0" w:color="auto"/>
            </w:tcBorders>
            <w:noWrap/>
            <w:vAlign w:val="bottom"/>
            <w:hideMark/>
          </w:tcPr>
          <w:p w14:paraId="1E32BD2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13.51</w:t>
            </w:r>
          </w:p>
        </w:tc>
        <w:tc>
          <w:tcPr>
            <w:tcW w:w="616" w:type="pct"/>
            <w:tcBorders>
              <w:top w:val="nil"/>
              <w:left w:val="nil"/>
              <w:bottom w:val="single" w:sz="4" w:space="0" w:color="auto"/>
              <w:right w:val="single" w:sz="4" w:space="0" w:color="auto"/>
            </w:tcBorders>
            <w:noWrap/>
            <w:vAlign w:val="bottom"/>
            <w:hideMark/>
          </w:tcPr>
          <w:p w14:paraId="1B8E639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3.91</w:t>
            </w:r>
          </w:p>
        </w:tc>
        <w:tc>
          <w:tcPr>
            <w:tcW w:w="499" w:type="pct"/>
            <w:tcBorders>
              <w:top w:val="nil"/>
              <w:left w:val="nil"/>
              <w:bottom w:val="single" w:sz="4" w:space="0" w:color="auto"/>
              <w:right w:val="single" w:sz="4" w:space="0" w:color="auto"/>
            </w:tcBorders>
            <w:noWrap/>
            <w:vAlign w:val="bottom"/>
            <w:hideMark/>
          </w:tcPr>
          <w:p w14:paraId="408F986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12.77</w:t>
            </w:r>
          </w:p>
        </w:tc>
        <w:tc>
          <w:tcPr>
            <w:tcW w:w="666" w:type="pct"/>
            <w:tcBorders>
              <w:top w:val="nil"/>
              <w:left w:val="nil"/>
              <w:bottom w:val="single" w:sz="4" w:space="0" w:color="auto"/>
              <w:right w:val="single" w:sz="4" w:space="0" w:color="auto"/>
            </w:tcBorders>
            <w:noWrap/>
            <w:vAlign w:val="bottom"/>
            <w:hideMark/>
          </w:tcPr>
          <w:p w14:paraId="5FD7A87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4.02</w:t>
            </w:r>
          </w:p>
        </w:tc>
        <w:tc>
          <w:tcPr>
            <w:tcW w:w="474" w:type="pct"/>
            <w:tcBorders>
              <w:top w:val="nil"/>
              <w:left w:val="nil"/>
              <w:bottom w:val="single" w:sz="4" w:space="0" w:color="auto"/>
              <w:right w:val="single" w:sz="4" w:space="0" w:color="auto"/>
            </w:tcBorders>
            <w:noWrap/>
            <w:vAlign w:val="bottom"/>
            <w:hideMark/>
          </w:tcPr>
          <w:p w14:paraId="6F67151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12.55</w:t>
            </w:r>
          </w:p>
        </w:tc>
        <w:tc>
          <w:tcPr>
            <w:tcW w:w="616" w:type="pct"/>
            <w:tcBorders>
              <w:top w:val="nil"/>
              <w:left w:val="nil"/>
              <w:bottom w:val="single" w:sz="4" w:space="0" w:color="auto"/>
              <w:right w:val="single" w:sz="4" w:space="0" w:color="auto"/>
            </w:tcBorders>
            <w:noWrap/>
            <w:vAlign w:val="bottom"/>
            <w:hideMark/>
          </w:tcPr>
          <w:p w14:paraId="60A17CE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3.83</w:t>
            </w:r>
          </w:p>
        </w:tc>
        <w:tc>
          <w:tcPr>
            <w:tcW w:w="657" w:type="pct"/>
            <w:tcBorders>
              <w:top w:val="nil"/>
              <w:left w:val="nil"/>
              <w:bottom w:val="single" w:sz="4" w:space="0" w:color="auto"/>
              <w:right w:val="single" w:sz="8" w:space="0" w:color="auto"/>
            </w:tcBorders>
            <w:noWrap/>
            <w:vAlign w:val="bottom"/>
            <w:hideMark/>
          </w:tcPr>
          <w:p w14:paraId="2E41B0D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6.96</w:t>
            </w:r>
          </w:p>
        </w:tc>
      </w:tr>
      <w:tr w:rsidR="00F82074" w:rsidRPr="00F82074" w14:paraId="3D69DD63"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6EDE3C5F"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D30</w:t>
            </w:r>
          </w:p>
        </w:tc>
        <w:tc>
          <w:tcPr>
            <w:tcW w:w="487" w:type="pct"/>
            <w:tcBorders>
              <w:top w:val="nil"/>
              <w:left w:val="nil"/>
              <w:bottom w:val="single" w:sz="4" w:space="0" w:color="auto"/>
              <w:right w:val="single" w:sz="4" w:space="0" w:color="auto"/>
            </w:tcBorders>
            <w:noWrap/>
            <w:vAlign w:val="bottom"/>
            <w:hideMark/>
          </w:tcPr>
          <w:p w14:paraId="5EBEF874"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D31</w:t>
            </w:r>
          </w:p>
        </w:tc>
        <w:tc>
          <w:tcPr>
            <w:tcW w:w="499" w:type="pct"/>
            <w:tcBorders>
              <w:top w:val="nil"/>
              <w:left w:val="nil"/>
              <w:bottom w:val="single" w:sz="4" w:space="0" w:color="auto"/>
              <w:right w:val="single" w:sz="4" w:space="0" w:color="auto"/>
            </w:tcBorders>
            <w:noWrap/>
            <w:vAlign w:val="bottom"/>
            <w:hideMark/>
          </w:tcPr>
          <w:p w14:paraId="5F4E623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12.2</w:t>
            </w:r>
          </w:p>
        </w:tc>
        <w:tc>
          <w:tcPr>
            <w:tcW w:w="616" w:type="pct"/>
            <w:tcBorders>
              <w:top w:val="nil"/>
              <w:left w:val="nil"/>
              <w:bottom w:val="single" w:sz="4" w:space="0" w:color="auto"/>
              <w:right w:val="single" w:sz="4" w:space="0" w:color="auto"/>
            </w:tcBorders>
            <w:noWrap/>
            <w:vAlign w:val="bottom"/>
            <w:hideMark/>
          </w:tcPr>
          <w:p w14:paraId="5D1ABD4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3.80</w:t>
            </w:r>
          </w:p>
        </w:tc>
        <w:tc>
          <w:tcPr>
            <w:tcW w:w="499" w:type="pct"/>
            <w:tcBorders>
              <w:top w:val="nil"/>
              <w:left w:val="nil"/>
              <w:bottom w:val="single" w:sz="4" w:space="0" w:color="auto"/>
              <w:right w:val="single" w:sz="4" w:space="0" w:color="auto"/>
            </w:tcBorders>
            <w:noWrap/>
            <w:vAlign w:val="bottom"/>
            <w:hideMark/>
          </w:tcPr>
          <w:p w14:paraId="65DC632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11.53</w:t>
            </w:r>
          </w:p>
        </w:tc>
        <w:tc>
          <w:tcPr>
            <w:tcW w:w="666" w:type="pct"/>
            <w:tcBorders>
              <w:top w:val="nil"/>
              <w:left w:val="nil"/>
              <w:bottom w:val="single" w:sz="4" w:space="0" w:color="auto"/>
              <w:right w:val="single" w:sz="4" w:space="0" w:color="auto"/>
            </w:tcBorders>
            <w:noWrap/>
            <w:vAlign w:val="bottom"/>
            <w:hideMark/>
          </w:tcPr>
          <w:p w14:paraId="52D57E0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3.91</w:t>
            </w:r>
          </w:p>
        </w:tc>
        <w:tc>
          <w:tcPr>
            <w:tcW w:w="474" w:type="pct"/>
            <w:tcBorders>
              <w:top w:val="nil"/>
              <w:left w:val="nil"/>
              <w:bottom w:val="single" w:sz="4" w:space="0" w:color="auto"/>
              <w:right w:val="single" w:sz="4" w:space="0" w:color="auto"/>
            </w:tcBorders>
            <w:noWrap/>
            <w:vAlign w:val="bottom"/>
            <w:hideMark/>
          </w:tcPr>
          <w:p w14:paraId="6350B3B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11.32</w:t>
            </w:r>
          </w:p>
        </w:tc>
        <w:tc>
          <w:tcPr>
            <w:tcW w:w="616" w:type="pct"/>
            <w:tcBorders>
              <w:top w:val="nil"/>
              <w:left w:val="nil"/>
              <w:bottom w:val="single" w:sz="4" w:space="0" w:color="auto"/>
              <w:right w:val="single" w:sz="4" w:space="0" w:color="auto"/>
            </w:tcBorders>
            <w:noWrap/>
            <w:vAlign w:val="bottom"/>
            <w:hideMark/>
          </w:tcPr>
          <w:p w14:paraId="2A0BB09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3.72</w:t>
            </w:r>
          </w:p>
        </w:tc>
        <w:tc>
          <w:tcPr>
            <w:tcW w:w="657" w:type="pct"/>
            <w:tcBorders>
              <w:top w:val="nil"/>
              <w:left w:val="nil"/>
              <w:bottom w:val="single" w:sz="4" w:space="0" w:color="auto"/>
              <w:right w:val="single" w:sz="8" w:space="0" w:color="auto"/>
            </w:tcBorders>
            <w:noWrap/>
            <w:vAlign w:val="bottom"/>
            <w:hideMark/>
          </w:tcPr>
          <w:p w14:paraId="1D82C91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8.14</w:t>
            </w:r>
          </w:p>
        </w:tc>
      </w:tr>
      <w:tr w:rsidR="00F82074" w:rsidRPr="00F82074" w14:paraId="78DF90D5"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215EEADF"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D31</w:t>
            </w:r>
          </w:p>
        </w:tc>
        <w:tc>
          <w:tcPr>
            <w:tcW w:w="487" w:type="pct"/>
            <w:tcBorders>
              <w:top w:val="nil"/>
              <w:left w:val="nil"/>
              <w:bottom w:val="single" w:sz="4" w:space="0" w:color="auto"/>
              <w:right w:val="single" w:sz="4" w:space="0" w:color="auto"/>
            </w:tcBorders>
            <w:noWrap/>
            <w:vAlign w:val="bottom"/>
            <w:hideMark/>
          </w:tcPr>
          <w:p w14:paraId="51652090"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D32</w:t>
            </w:r>
          </w:p>
        </w:tc>
        <w:tc>
          <w:tcPr>
            <w:tcW w:w="499" w:type="pct"/>
            <w:tcBorders>
              <w:top w:val="nil"/>
              <w:left w:val="nil"/>
              <w:bottom w:val="single" w:sz="4" w:space="0" w:color="auto"/>
              <w:right w:val="single" w:sz="4" w:space="0" w:color="auto"/>
            </w:tcBorders>
            <w:noWrap/>
            <w:vAlign w:val="bottom"/>
            <w:hideMark/>
          </w:tcPr>
          <w:p w14:paraId="2F9F0CF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20.58</w:t>
            </w:r>
          </w:p>
        </w:tc>
        <w:tc>
          <w:tcPr>
            <w:tcW w:w="616" w:type="pct"/>
            <w:tcBorders>
              <w:top w:val="nil"/>
              <w:left w:val="nil"/>
              <w:bottom w:val="single" w:sz="4" w:space="0" w:color="auto"/>
              <w:right w:val="single" w:sz="4" w:space="0" w:color="auto"/>
            </w:tcBorders>
            <w:noWrap/>
            <w:vAlign w:val="bottom"/>
            <w:hideMark/>
          </w:tcPr>
          <w:p w14:paraId="03C0C1E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4.42</w:t>
            </w:r>
          </w:p>
        </w:tc>
        <w:tc>
          <w:tcPr>
            <w:tcW w:w="499" w:type="pct"/>
            <w:tcBorders>
              <w:top w:val="nil"/>
              <w:left w:val="nil"/>
              <w:bottom w:val="single" w:sz="4" w:space="0" w:color="auto"/>
              <w:right w:val="single" w:sz="4" w:space="0" w:color="auto"/>
            </w:tcBorders>
            <w:noWrap/>
            <w:vAlign w:val="bottom"/>
            <w:hideMark/>
          </w:tcPr>
          <w:p w14:paraId="14DBD63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19.45</w:t>
            </w:r>
          </w:p>
        </w:tc>
        <w:tc>
          <w:tcPr>
            <w:tcW w:w="666" w:type="pct"/>
            <w:tcBorders>
              <w:top w:val="nil"/>
              <w:left w:val="nil"/>
              <w:bottom w:val="single" w:sz="4" w:space="0" w:color="auto"/>
              <w:right w:val="single" w:sz="4" w:space="0" w:color="auto"/>
            </w:tcBorders>
            <w:noWrap/>
            <w:vAlign w:val="bottom"/>
            <w:hideMark/>
          </w:tcPr>
          <w:p w14:paraId="50B6F71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4.57</w:t>
            </w:r>
          </w:p>
        </w:tc>
        <w:tc>
          <w:tcPr>
            <w:tcW w:w="474" w:type="pct"/>
            <w:tcBorders>
              <w:top w:val="nil"/>
              <w:left w:val="nil"/>
              <w:bottom w:val="single" w:sz="4" w:space="0" w:color="auto"/>
              <w:right w:val="single" w:sz="4" w:space="0" w:color="auto"/>
            </w:tcBorders>
            <w:noWrap/>
            <w:vAlign w:val="bottom"/>
            <w:hideMark/>
          </w:tcPr>
          <w:p w14:paraId="163317A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19.11</w:t>
            </w:r>
          </w:p>
        </w:tc>
        <w:tc>
          <w:tcPr>
            <w:tcW w:w="616" w:type="pct"/>
            <w:tcBorders>
              <w:top w:val="nil"/>
              <w:left w:val="nil"/>
              <w:bottom w:val="single" w:sz="4" w:space="0" w:color="auto"/>
              <w:right w:val="single" w:sz="4" w:space="0" w:color="auto"/>
            </w:tcBorders>
            <w:noWrap/>
            <w:vAlign w:val="bottom"/>
            <w:hideMark/>
          </w:tcPr>
          <w:p w14:paraId="411E849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4.32</w:t>
            </w:r>
          </w:p>
        </w:tc>
        <w:tc>
          <w:tcPr>
            <w:tcW w:w="657" w:type="pct"/>
            <w:tcBorders>
              <w:top w:val="nil"/>
              <w:left w:val="nil"/>
              <w:bottom w:val="single" w:sz="4" w:space="0" w:color="auto"/>
              <w:right w:val="single" w:sz="8" w:space="0" w:color="auto"/>
            </w:tcBorders>
            <w:noWrap/>
            <w:vAlign w:val="bottom"/>
            <w:hideMark/>
          </w:tcPr>
          <w:p w14:paraId="4AD2179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8.11</w:t>
            </w:r>
          </w:p>
        </w:tc>
      </w:tr>
      <w:tr w:rsidR="00F82074" w:rsidRPr="00F82074" w14:paraId="670247F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33C43630"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D32</w:t>
            </w:r>
          </w:p>
        </w:tc>
        <w:tc>
          <w:tcPr>
            <w:tcW w:w="487" w:type="pct"/>
            <w:tcBorders>
              <w:top w:val="nil"/>
              <w:left w:val="nil"/>
              <w:bottom w:val="single" w:sz="4" w:space="0" w:color="auto"/>
              <w:right w:val="single" w:sz="4" w:space="0" w:color="auto"/>
            </w:tcBorders>
            <w:noWrap/>
            <w:vAlign w:val="bottom"/>
            <w:hideMark/>
          </w:tcPr>
          <w:p w14:paraId="095F9E31"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D33</w:t>
            </w:r>
          </w:p>
        </w:tc>
        <w:tc>
          <w:tcPr>
            <w:tcW w:w="499" w:type="pct"/>
            <w:tcBorders>
              <w:top w:val="nil"/>
              <w:left w:val="nil"/>
              <w:bottom w:val="single" w:sz="4" w:space="0" w:color="auto"/>
              <w:right w:val="single" w:sz="4" w:space="0" w:color="auto"/>
            </w:tcBorders>
            <w:noWrap/>
            <w:vAlign w:val="bottom"/>
            <w:hideMark/>
          </w:tcPr>
          <w:p w14:paraId="34446D9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13.36</w:t>
            </w:r>
          </w:p>
        </w:tc>
        <w:tc>
          <w:tcPr>
            <w:tcW w:w="616" w:type="pct"/>
            <w:tcBorders>
              <w:top w:val="nil"/>
              <w:left w:val="nil"/>
              <w:bottom w:val="single" w:sz="4" w:space="0" w:color="auto"/>
              <w:right w:val="single" w:sz="4" w:space="0" w:color="auto"/>
            </w:tcBorders>
            <w:noWrap/>
            <w:vAlign w:val="bottom"/>
            <w:hideMark/>
          </w:tcPr>
          <w:p w14:paraId="402DA8C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3.89</w:t>
            </w:r>
          </w:p>
        </w:tc>
        <w:tc>
          <w:tcPr>
            <w:tcW w:w="499" w:type="pct"/>
            <w:tcBorders>
              <w:top w:val="nil"/>
              <w:left w:val="nil"/>
              <w:bottom w:val="single" w:sz="4" w:space="0" w:color="auto"/>
              <w:right w:val="single" w:sz="4" w:space="0" w:color="auto"/>
            </w:tcBorders>
            <w:noWrap/>
            <w:vAlign w:val="bottom"/>
            <w:hideMark/>
          </w:tcPr>
          <w:p w14:paraId="32B1A3F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12.63</w:t>
            </w:r>
          </w:p>
        </w:tc>
        <w:tc>
          <w:tcPr>
            <w:tcW w:w="666" w:type="pct"/>
            <w:tcBorders>
              <w:top w:val="nil"/>
              <w:left w:val="nil"/>
              <w:bottom w:val="single" w:sz="4" w:space="0" w:color="auto"/>
              <w:right w:val="single" w:sz="4" w:space="0" w:color="auto"/>
            </w:tcBorders>
            <w:noWrap/>
            <w:vAlign w:val="bottom"/>
            <w:hideMark/>
          </w:tcPr>
          <w:p w14:paraId="63EC900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4.01</w:t>
            </w:r>
          </w:p>
        </w:tc>
        <w:tc>
          <w:tcPr>
            <w:tcW w:w="474" w:type="pct"/>
            <w:tcBorders>
              <w:top w:val="nil"/>
              <w:left w:val="nil"/>
              <w:bottom w:val="single" w:sz="4" w:space="0" w:color="auto"/>
              <w:right w:val="single" w:sz="4" w:space="0" w:color="auto"/>
            </w:tcBorders>
            <w:noWrap/>
            <w:vAlign w:val="bottom"/>
            <w:hideMark/>
          </w:tcPr>
          <w:p w14:paraId="055F219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12.41</w:t>
            </w:r>
          </w:p>
        </w:tc>
        <w:tc>
          <w:tcPr>
            <w:tcW w:w="616" w:type="pct"/>
            <w:tcBorders>
              <w:top w:val="nil"/>
              <w:left w:val="nil"/>
              <w:bottom w:val="single" w:sz="4" w:space="0" w:color="auto"/>
              <w:right w:val="single" w:sz="4" w:space="0" w:color="auto"/>
            </w:tcBorders>
            <w:noWrap/>
            <w:vAlign w:val="bottom"/>
            <w:hideMark/>
          </w:tcPr>
          <w:p w14:paraId="2D98295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3.81</w:t>
            </w:r>
          </w:p>
        </w:tc>
        <w:tc>
          <w:tcPr>
            <w:tcW w:w="657" w:type="pct"/>
            <w:tcBorders>
              <w:top w:val="nil"/>
              <w:left w:val="nil"/>
              <w:bottom w:val="single" w:sz="4" w:space="0" w:color="auto"/>
              <w:right w:val="single" w:sz="8" w:space="0" w:color="auto"/>
            </w:tcBorders>
            <w:noWrap/>
            <w:vAlign w:val="bottom"/>
            <w:hideMark/>
          </w:tcPr>
          <w:p w14:paraId="4176009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7.72</w:t>
            </w:r>
          </w:p>
        </w:tc>
      </w:tr>
      <w:tr w:rsidR="00F82074" w:rsidRPr="00F82074" w14:paraId="2CFA4437"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D90EDFB"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D33</w:t>
            </w:r>
          </w:p>
        </w:tc>
        <w:tc>
          <w:tcPr>
            <w:tcW w:w="487" w:type="pct"/>
            <w:tcBorders>
              <w:top w:val="nil"/>
              <w:left w:val="nil"/>
              <w:bottom w:val="single" w:sz="4" w:space="0" w:color="auto"/>
              <w:right w:val="single" w:sz="4" w:space="0" w:color="auto"/>
            </w:tcBorders>
            <w:noWrap/>
            <w:vAlign w:val="bottom"/>
            <w:hideMark/>
          </w:tcPr>
          <w:p w14:paraId="1C06A90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D34</w:t>
            </w:r>
          </w:p>
        </w:tc>
        <w:tc>
          <w:tcPr>
            <w:tcW w:w="499" w:type="pct"/>
            <w:tcBorders>
              <w:top w:val="nil"/>
              <w:left w:val="nil"/>
              <w:bottom w:val="single" w:sz="4" w:space="0" w:color="auto"/>
              <w:right w:val="single" w:sz="4" w:space="0" w:color="auto"/>
            </w:tcBorders>
            <w:noWrap/>
            <w:vAlign w:val="bottom"/>
            <w:hideMark/>
          </w:tcPr>
          <w:p w14:paraId="46901CA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6.78</w:t>
            </w:r>
          </w:p>
        </w:tc>
        <w:tc>
          <w:tcPr>
            <w:tcW w:w="616" w:type="pct"/>
            <w:tcBorders>
              <w:top w:val="nil"/>
              <w:left w:val="nil"/>
              <w:bottom w:val="single" w:sz="4" w:space="0" w:color="auto"/>
              <w:right w:val="single" w:sz="4" w:space="0" w:color="auto"/>
            </w:tcBorders>
            <w:noWrap/>
            <w:vAlign w:val="bottom"/>
            <w:hideMark/>
          </w:tcPr>
          <w:p w14:paraId="21A8371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3.26</w:t>
            </w:r>
          </w:p>
        </w:tc>
        <w:tc>
          <w:tcPr>
            <w:tcW w:w="499" w:type="pct"/>
            <w:tcBorders>
              <w:top w:val="nil"/>
              <w:left w:val="nil"/>
              <w:bottom w:val="single" w:sz="4" w:space="0" w:color="auto"/>
              <w:right w:val="single" w:sz="4" w:space="0" w:color="auto"/>
            </w:tcBorders>
            <w:noWrap/>
            <w:vAlign w:val="bottom"/>
            <w:hideMark/>
          </w:tcPr>
          <w:p w14:paraId="4D555F7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6.33</w:t>
            </w:r>
          </w:p>
        </w:tc>
        <w:tc>
          <w:tcPr>
            <w:tcW w:w="666" w:type="pct"/>
            <w:tcBorders>
              <w:top w:val="nil"/>
              <w:left w:val="nil"/>
              <w:bottom w:val="single" w:sz="4" w:space="0" w:color="auto"/>
              <w:right w:val="single" w:sz="4" w:space="0" w:color="auto"/>
            </w:tcBorders>
            <w:noWrap/>
            <w:vAlign w:val="bottom"/>
            <w:hideMark/>
          </w:tcPr>
          <w:p w14:paraId="5F3B4AD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3.34</w:t>
            </w:r>
          </w:p>
        </w:tc>
        <w:tc>
          <w:tcPr>
            <w:tcW w:w="474" w:type="pct"/>
            <w:tcBorders>
              <w:top w:val="nil"/>
              <w:left w:val="nil"/>
              <w:bottom w:val="single" w:sz="4" w:space="0" w:color="auto"/>
              <w:right w:val="single" w:sz="4" w:space="0" w:color="auto"/>
            </w:tcBorders>
            <w:noWrap/>
            <w:vAlign w:val="bottom"/>
            <w:hideMark/>
          </w:tcPr>
          <w:p w14:paraId="00B2FD5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6.2</w:t>
            </w:r>
          </w:p>
        </w:tc>
        <w:tc>
          <w:tcPr>
            <w:tcW w:w="616" w:type="pct"/>
            <w:tcBorders>
              <w:top w:val="nil"/>
              <w:left w:val="nil"/>
              <w:bottom w:val="single" w:sz="4" w:space="0" w:color="auto"/>
              <w:right w:val="single" w:sz="4" w:space="0" w:color="auto"/>
            </w:tcBorders>
            <w:noWrap/>
            <w:vAlign w:val="bottom"/>
            <w:hideMark/>
          </w:tcPr>
          <w:p w14:paraId="6DACAC6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3.19</w:t>
            </w:r>
          </w:p>
        </w:tc>
        <w:tc>
          <w:tcPr>
            <w:tcW w:w="657" w:type="pct"/>
            <w:tcBorders>
              <w:top w:val="nil"/>
              <w:left w:val="nil"/>
              <w:bottom w:val="single" w:sz="4" w:space="0" w:color="auto"/>
              <w:right w:val="single" w:sz="8" w:space="0" w:color="auto"/>
            </w:tcBorders>
            <w:noWrap/>
            <w:vAlign w:val="bottom"/>
            <w:hideMark/>
          </w:tcPr>
          <w:p w14:paraId="145F743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7.72</w:t>
            </w:r>
          </w:p>
        </w:tc>
      </w:tr>
      <w:tr w:rsidR="00F82074" w:rsidRPr="00F82074" w14:paraId="1524F163"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1817AA7B"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D34</w:t>
            </w:r>
          </w:p>
        </w:tc>
        <w:tc>
          <w:tcPr>
            <w:tcW w:w="487" w:type="pct"/>
            <w:tcBorders>
              <w:top w:val="nil"/>
              <w:left w:val="nil"/>
              <w:bottom w:val="single" w:sz="4" w:space="0" w:color="auto"/>
              <w:right w:val="single" w:sz="4" w:space="0" w:color="auto"/>
            </w:tcBorders>
            <w:noWrap/>
            <w:vAlign w:val="bottom"/>
            <w:hideMark/>
          </w:tcPr>
          <w:p w14:paraId="5EF3E282"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D35</w:t>
            </w:r>
          </w:p>
        </w:tc>
        <w:tc>
          <w:tcPr>
            <w:tcW w:w="499" w:type="pct"/>
            <w:tcBorders>
              <w:top w:val="nil"/>
              <w:left w:val="nil"/>
              <w:bottom w:val="single" w:sz="4" w:space="0" w:color="auto"/>
              <w:right w:val="single" w:sz="4" w:space="0" w:color="auto"/>
            </w:tcBorders>
            <w:noWrap/>
            <w:vAlign w:val="bottom"/>
            <w:hideMark/>
          </w:tcPr>
          <w:p w14:paraId="4D458D6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17.64</w:t>
            </w:r>
          </w:p>
        </w:tc>
        <w:tc>
          <w:tcPr>
            <w:tcW w:w="616" w:type="pct"/>
            <w:tcBorders>
              <w:top w:val="nil"/>
              <w:left w:val="nil"/>
              <w:bottom w:val="single" w:sz="4" w:space="0" w:color="auto"/>
              <w:right w:val="single" w:sz="4" w:space="0" w:color="auto"/>
            </w:tcBorders>
            <w:noWrap/>
            <w:vAlign w:val="bottom"/>
            <w:hideMark/>
          </w:tcPr>
          <w:p w14:paraId="004EDC7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4.22</w:t>
            </w:r>
          </w:p>
        </w:tc>
        <w:tc>
          <w:tcPr>
            <w:tcW w:w="499" w:type="pct"/>
            <w:tcBorders>
              <w:top w:val="nil"/>
              <w:left w:val="nil"/>
              <w:bottom w:val="single" w:sz="4" w:space="0" w:color="auto"/>
              <w:right w:val="single" w:sz="4" w:space="0" w:color="auto"/>
            </w:tcBorders>
            <w:noWrap/>
            <w:vAlign w:val="bottom"/>
            <w:hideMark/>
          </w:tcPr>
          <w:p w14:paraId="6C6CD3F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16.48</w:t>
            </w:r>
          </w:p>
        </w:tc>
        <w:tc>
          <w:tcPr>
            <w:tcW w:w="666" w:type="pct"/>
            <w:tcBorders>
              <w:top w:val="nil"/>
              <w:left w:val="nil"/>
              <w:bottom w:val="single" w:sz="4" w:space="0" w:color="auto"/>
              <w:right w:val="single" w:sz="4" w:space="0" w:color="auto"/>
            </w:tcBorders>
            <w:noWrap/>
            <w:vAlign w:val="bottom"/>
            <w:hideMark/>
          </w:tcPr>
          <w:p w14:paraId="260B910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4.34</w:t>
            </w:r>
          </w:p>
        </w:tc>
        <w:tc>
          <w:tcPr>
            <w:tcW w:w="474" w:type="pct"/>
            <w:tcBorders>
              <w:top w:val="nil"/>
              <w:left w:val="nil"/>
              <w:bottom w:val="single" w:sz="4" w:space="0" w:color="auto"/>
              <w:right w:val="single" w:sz="4" w:space="0" w:color="auto"/>
            </w:tcBorders>
            <w:noWrap/>
            <w:vAlign w:val="bottom"/>
            <w:hideMark/>
          </w:tcPr>
          <w:p w14:paraId="24C8995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16.13</w:t>
            </w:r>
          </w:p>
        </w:tc>
        <w:tc>
          <w:tcPr>
            <w:tcW w:w="616" w:type="pct"/>
            <w:tcBorders>
              <w:top w:val="nil"/>
              <w:left w:val="nil"/>
              <w:bottom w:val="single" w:sz="4" w:space="0" w:color="auto"/>
              <w:right w:val="single" w:sz="4" w:space="0" w:color="auto"/>
            </w:tcBorders>
            <w:noWrap/>
            <w:vAlign w:val="bottom"/>
            <w:hideMark/>
          </w:tcPr>
          <w:p w14:paraId="3EAF242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4.11</w:t>
            </w:r>
          </w:p>
        </w:tc>
        <w:tc>
          <w:tcPr>
            <w:tcW w:w="657" w:type="pct"/>
            <w:tcBorders>
              <w:top w:val="nil"/>
              <w:left w:val="nil"/>
              <w:bottom w:val="single" w:sz="4" w:space="0" w:color="auto"/>
              <w:right w:val="single" w:sz="8" w:space="0" w:color="auto"/>
            </w:tcBorders>
            <w:noWrap/>
            <w:vAlign w:val="bottom"/>
            <w:hideMark/>
          </w:tcPr>
          <w:p w14:paraId="600AB09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8.15</w:t>
            </w:r>
          </w:p>
        </w:tc>
      </w:tr>
      <w:tr w:rsidR="00F82074" w:rsidRPr="00F82074" w14:paraId="3B371EE7"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54D31B7"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D35</w:t>
            </w:r>
          </w:p>
        </w:tc>
        <w:tc>
          <w:tcPr>
            <w:tcW w:w="487" w:type="pct"/>
            <w:tcBorders>
              <w:top w:val="nil"/>
              <w:left w:val="nil"/>
              <w:bottom w:val="single" w:sz="4" w:space="0" w:color="auto"/>
              <w:right w:val="single" w:sz="4" w:space="0" w:color="auto"/>
            </w:tcBorders>
            <w:noWrap/>
            <w:vAlign w:val="bottom"/>
            <w:hideMark/>
          </w:tcPr>
          <w:p w14:paraId="3D790FA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D36</w:t>
            </w:r>
          </w:p>
        </w:tc>
        <w:tc>
          <w:tcPr>
            <w:tcW w:w="499" w:type="pct"/>
            <w:tcBorders>
              <w:top w:val="nil"/>
              <w:left w:val="nil"/>
              <w:bottom w:val="single" w:sz="4" w:space="0" w:color="auto"/>
              <w:right w:val="single" w:sz="4" w:space="0" w:color="auto"/>
            </w:tcBorders>
            <w:noWrap/>
            <w:vAlign w:val="bottom"/>
            <w:hideMark/>
          </w:tcPr>
          <w:p w14:paraId="685A28C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10.69</w:t>
            </w:r>
          </w:p>
        </w:tc>
        <w:tc>
          <w:tcPr>
            <w:tcW w:w="616" w:type="pct"/>
            <w:tcBorders>
              <w:top w:val="nil"/>
              <w:left w:val="nil"/>
              <w:bottom w:val="single" w:sz="4" w:space="0" w:color="auto"/>
              <w:right w:val="single" w:sz="4" w:space="0" w:color="auto"/>
            </w:tcBorders>
            <w:noWrap/>
            <w:vAlign w:val="bottom"/>
            <w:hideMark/>
          </w:tcPr>
          <w:p w14:paraId="65DBFD9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3.66</w:t>
            </w:r>
          </w:p>
        </w:tc>
        <w:tc>
          <w:tcPr>
            <w:tcW w:w="499" w:type="pct"/>
            <w:tcBorders>
              <w:top w:val="nil"/>
              <w:left w:val="nil"/>
              <w:bottom w:val="single" w:sz="4" w:space="0" w:color="auto"/>
              <w:right w:val="single" w:sz="4" w:space="0" w:color="auto"/>
            </w:tcBorders>
            <w:noWrap/>
            <w:vAlign w:val="bottom"/>
            <w:hideMark/>
          </w:tcPr>
          <w:p w14:paraId="439D524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9.99</w:t>
            </w:r>
          </w:p>
        </w:tc>
        <w:tc>
          <w:tcPr>
            <w:tcW w:w="666" w:type="pct"/>
            <w:tcBorders>
              <w:top w:val="nil"/>
              <w:left w:val="nil"/>
              <w:bottom w:val="single" w:sz="4" w:space="0" w:color="auto"/>
              <w:right w:val="single" w:sz="4" w:space="0" w:color="auto"/>
            </w:tcBorders>
            <w:noWrap/>
            <w:vAlign w:val="bottom"/>
            <w:hideMark/>
          </w:tcPr>
          <w:p w14:paraId="0569D99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3.75</w:t>
            </w:r>
          </w:p>
        </w:tc>
        <w:tc>
          <w:tcPr>
            <w:tcW w:w="474" w:type="pct"/>
            <w:tcBorders>
              <w:top w:val="nil"/>
              <w:left w:val="nil"/>
              <w:bottom w:val="single" w:sz="4" w:space="0" w:color="auto"/>
              <w:right w:val="single" w:sz="4" w:space="0" w:color="auto"/>
            </w:tcBorders>
            <w:noWrap/>
            <w:vAlign w:val="bottom"/>
            <w:hideMark/>
          </w:tcPr>
          <w:p w14:paraId="48CC418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9.78</w:t>
            </w:r>
          </w:p>
        </w:tc>
        <w:tc>
          <w:tcPr>
            <w:tcW w:w="616" w:type="pct"/>
            <w:tcBorders>
              <w:top w:val="nil"/>
              <w:left w:val="nil"/>
              <w:bottom w:val="single" w:sz="4" w:space="0" w:color="auto"/>
              <w:right w:val="single" w:sz="4" w:space="0" w:color="auto"/>
            </w:tcBorders>
            <w:noWrap/>
            <w:vAlign w:val="bottom"/>
            <w:hideMark/>
          </w:tcPr>
          <w:p w14:paraId="5EF9C3A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3.58</w:t>
            </w:r>
          </w:p>
        </w:tc>
        <w:tc>
          <w:tcPr>
            <w:tcW w:w="657" w:type="pct"/>
            <w:tcBorders>
              <w:top w:val="nil"/>
              <w:left w:val="nil"/>
              <w:bottom w:val="single" w:sz="4" w:space="0" w:color="auto"/>
              <w:right w:val="single" w:sz="8" w:space="0" w:color="auto"/>
            </w:tcBorders>
            <w:noWrap/>
            <w:vAlign w:val="bottom"/>
            <w:hideMark/>
          </w:tcPr>
          <w:p w14:paraId="2ED4F7E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6.97</w:t>
            </w:r>
          </w:p>
        </w:tc>
      </w:tr>
      <w:tr w:rsidR="00F82074" w:rsidRPr="00F82074" w14:paraId="487E1FC7"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4CA9506B"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D36</w:t>
            </w:r>
          </w:p>
        </w:tc>
        <w:tc>
          <w:tcPr>
            <w:tcW w:w="487" w:type="pct"/>
            <w:tcBorders>
              <w:top w:val="nil"/>
              <w:left w:val="nil"/>
              <w:bottom w:val="single" w:sz="4" w:space="0" w:color="auto"/>
              <w:right w:val="single" w:sz="4" w:space="0" w:color="auto"/>
            </w:tcBorders>
            <w:noWrap/>
            <w:vAlign w:val="bottom"/>
            <w:hideMark/>
          </w:tcPr>
          <w:p w14:paraId="167F042C"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D37</w:t>
            </w:r>
          </w:p>
        </w:tc>
        <w:tc>
          <w:tcPr>
            <w:tcW w:w="499" w:type="pct"/>
            <w:tcBorders>
              <w:top w:val="nil"/>
              <w:left w:val="nil"/>
              <w:bottom w:val="single" w:sz="4" w:space="0" w:color="auto"/>
              <w:right w:val="single" w:sz="4" w:space="0" w:color="auto"/>
            </w:tcBorders>
            <w:noWrap/>
            <w:vAlign w:val="bottom"/>
            <w:hideMark/>
          </w:tcPr>
          <w:p w14:paraId="21CFC3A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18.54</w:t>
            </w:r>
          </w:p>
        </w:tc>
        <w:tc>
          <w:tcPr>
            <w:tcW w:w="616" w:type="pct"/>
            <w:tcBorders>
              <w:top w:val="nil"/>
              <w:left w:val="nil"/>
              <w:bottom w:val="single" w:sz="4" w:space="0" w:color="auto"/>
              <w:right w:val="single" w:sz="4" w:space="0" w:color="auto"/>
            </w:tcBorders>
            <w:noWrap/>
            <w:vAlign w:val="bottom"/>
            <w:hideMark/>
          </w:tcPr>
          <w:p w14:paraId="3A91DC4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4.28</w:t>
            </w:r>
          </w:p>
        </w:tc>
        <w:tc>
          <w:tcPr>
            <w:tcW w:w="499" w:type="pct"/>
            <w:tcBorders>
              <w:top w:val="nil"/>
              <w:left w:val="nil"/>
              <w:bottom w:val="single" w:sz="4" w:space="0" w:color="auto"/>
              <w:right w:val="single" w:sz="4" w:space="0" w:color="auto"/>
            </w:tcBorders>
            <w:noWrap/>
            <w:vAlign w:val="bottom"/>
            <w:hideMark/>
          </w:tcPr>
          <w:p w14:paraId="08BD286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17.77</w:t>
            </w:r>
          </w:p>
        </w:tc>
        <w:tc>
          <w:tcPr>
            <w:tcW w:w="666" w:type="pct"/>
            <w:tcBorders>
              <w:top w:val="nil"/>
              <w:left w:val="nil"/>
              <w:bottom w:val="single" w:sz="4" w:space="0" w:color="auto"/>
              <w:right w:val="single" w:sz="4" w:space="0" w:color="auto"/>
            </w:tcBorders>
            <w:noWrap/>
            <w:vAlign w:val="bottom"/>
            <w:hideMark/>
          </w:tcPr>
          <w:p w14:paraId="5BC3B44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4.44</w:t>
            </w:r>
          </w:p>
        </w:tc>
        <w:tc>
          <w:tcPr>
            <w:tcW w:w="474" w:type="pct"/>
            <w:tcBorders>
              <w:top w:val="nil"/>
              <w:left w:val="nil"/>
              <w:bottom w:val="single" w:sz="4" w:space="0" w:color="auto"/>
              <w:right w:val="single" w:sz="4" w:space="0" w:color="auto"/>
            </w:tcBorders>
            <w:noWrap/>
            <w:vAlign w:val="bottom"/>
            <w:hideMark/>
          </w:tcPr>
          <w:p w14:paraId="7DE734B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17.5</w:t>
            </w:r>
          </w:p>
        </w:tc>
        <w:tc>
          <w:tcPr>
            <w:tcW w:w="616" w:type="pct"/>
            <w:tcBorders>
              <w:top w:val="nil"/>
              <w:left w:val="nil"/>
              <w:bottom w:val="single" w:sz="4" w:space="0" w:color="auto"/>
              <w:right w:val="single" w:sz="4" w:space="0" w:color="auto"/>
            </w:tcBorders>
            <w:noWrap/>
            <w:vAlign w:val="bottom"/>
            <w:hideMark/>
          </w:tcPr>
          <w:p w14:paraId="29DD800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4.21</w:t>
            </w:r>
          </w:p>
        </w:tc>
        <w:tc>
          <w:tcPr>
            <w:tcW w:w="657" w:type="pct"/>
            <w:tcBorders>
              <w:top w:val="nil"/>
              <w:left w:val="nil"/>
              <w:bottom w:val="single" w:sz="4" w:space="0" w:color="auto"/>
              <w:right w:val="single" w:sz="8" w:space="0" w:color="auto"/>
            </w:tcBorders>
            <w:noWrap/>
            <w:vAlign w:val="bottom"/>
            <w:hideMark/>
          </w:tcPr>
          <w:p w14:paraId="3184A36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6.99</w:t>
            </w:r>
          </w:p>
        </w:tc>
      </w:tr>
      <w:tr w:rsidR="00F82074" w:rsidRPr="00F82074" w14:paraId="0B2A6203"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29960251"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D37</w:t>
            </w:r>
          </w:p>
        </w:tc>
        <w:tc>
          <w:tcPr>
            <w:tcW w:w="487" w:type="pct"/>
            <w:tcBorders>
              <w:top w:val="nil"/>
              <w:left w:val="nil"/>
              <w:bottom w:val="single" w:sz="4" w:space="0" w:color="auto"/>
              <w:right w:val="single" w:sz="4" w:space="0" w:color="auto"/>
            </w:tcBorders>
            <w:noWrap/>
            <w:vAlign w:val="bottom"/>
            <w:hideMark/>
          </w:tcPr>
          <w:p w14:paraId="7AE39BE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D38A</w:t>
            </w:r>
          </w:p>
        </w:tc>
        <w:tc>
          <w:tcPr>
            <w:tcW w:w="499" w:type="pct"/>
            <w:tcBorders>
              <w:top w:val="nil"/>
              <w:left w:val="nil"/>
              <w:bottom w:val="single" w:sz="4" w:space="0" w:color="auto"/>
              <w:right w:val="single" w:sz="4" w:space="0" w:color="auto"/>
            </w:tcBorders>
            <w:noWrap/>
            <w:vAlign w:val="bottom"/>
            <w:hideMark/>
          </w:tcPr>
          <w:p w14:paraId="08E14C9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5.96</w:t>
            </w:r>
          </w:p>
        </w:tc>
        <w:tc>
          <w:tcPr>
            <w:tcW w:w="616" w:type="pct"/>
            <w:tcBorders>
              <w:top w:val="nil"/>
              <w:left w:val="nil"/>
              <w:bottom w:val="single" w:sz="4" w:space="0" w:color="auto"/>
              <w:right w:val="single" w:sz="4" w:space="0" w:color="auto"/>
            </w:tcBorders>
            <w:noWrap/>
            <w:vAlign w:val="bottom"/>
            <w:hideMark/>
          </w:tcPr>
          <w:p w14:paraId="4643AB3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3.16</w:t>
            </w:r>
          </w:p>
        </w:tc>
        <w:tc>
          <w:tcPr>
            <w:tcW w:w="499" w:type="pct"/>
            <w:tcBorders>
              <w:top w:val="nil"/>
              <w:left w:val="nil"/>
              <w:bottom w:val="single" w:sz="4" w:space="0" w:color="auto"/>
              <w:right w:val="single" w:sz="4" w:space="0" w:color="auto"/>
            </w:tcBorders>
            <w:noWrap/>
            <w:vAlign w:val="bottom"/>
            <w:hideMark/>
          </w:tcPr>
          <w:p w14:paraId="2D0D75C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5.17</w:t>
            </w:r>
          </w:p>
        </w:tc>
        <w:tc>
          <w:tcPr>
            <w:tcW w:w="666" w:type="pct"/>
            <w:tcBorders>
              <w:top w:val="nil"/>
              <w:left w:val="nil"/>
              <w:bottom w:val="single" w:sz="4" w:space="0" w:color="auto"/>
              <w:right w:val="single" w:sz="4" w:space="0" w:color="auto"/>
            </w:tcBorders>
            <w:noWrap/>
            <w:vAlign w:val="bottom"/>
            <w:hideMark/>
          </w:tcPr>
          <w:p w14:paraId="786CA16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3.18</w:t>
            </w:r>
          </w:p>
        </w:tc>
        <w:tc>
          <w:tcPr>
            <w:tcW w:w="474" w:type="pct"/>
            <w:tcBorders>
              <w:top w:val="nil"/>
              <w:left w:val="nil"/>
              <w:bottom w:val="single" w:sz="4" w:space="0" w:color="auto"/>
              <w:right w:val="single" w:sz="4" w:space="0" w:color="auto"/>
            </w:tcBorders>
            <w:noWrap/>
            <w:vAlign w:val="bottom"/>
            <w:hideMark/>
          </w:tcPr>
          <w:p w14:paraId="7A797A4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4.97</w:t>
            </w:r>
          </w:p>
        </w:tc>
        <w:tc>
          <w:tcPr>
            <w:tcW w:w="616" w:type="pct"/>
            <w:tcBorders>
              <w:top w:val="nil"/>
              <w:left w:val="nil"/>
              <w:bottom w:val="single" w:sz="4" w:space="0" w:color="auto"/>
              <w:right w:val="single" w:sz="4" w:space="0" w:color="auto"/>
            </w:tcBorders>
            <w:noWrap/>
            <w:vAlign w:val="bottom"/>
            <w:hideMark/>
          </w:tcPr>
          <w:p w14:paraId="21560CE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3.04</w:t>
            </w:r>
          </w:p>
        </w:tc>
        <w:tc>
          <w:tcPr>
            <w:tcW w:w="657" w:type="pct"/>
            <w:tcBorders>
              <w:top w:val="nil"/>
              <w:left w:val="nil"/>
              <w:bottom w:val="single" w:sz="4" w:space="0" w:color="auto"/>
              <w:right w:val="single" w:sz="8" w:space="0" w:color="auto"/>
            </w:tcBorders>
            <w:noWrap/>
            <w:vAlign w:val="bottom"/>
            <w:hideMark/>
          </w:tcPr>
          <w:p w14:paraId="7D38E80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3.77</w:t>
            </w:r>
          </w:p>
        </w:tc>
      </w:tr>
      <w:tr w:rsidR="00F82074" w:rsidRPr="00F82074" w14:paraId="02A04E28"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73FEBE2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D38A</w:t>
            </w:r>
          </w:p>
        </w:tc>
        <w:tc>
          <w:tcPr>
            <w:tcW w:w="487" w:type="pct"/>
            <w:tcBorders>
              <w:top w:val="nil"/>
              <w:left w:val="nil"/>
              <w:bottom w:val="single" w:sz="4" w:space="0" w:color="auto"/>
              <w:right w:val="single" w:sz="4" w:space="0" w:color="auto"/>
            </w:tcBorders>
            <w:noWrap/>
            <w:vAlign w:val="bottom"/>
            <w:hideMark/>
          </w:tcPr>
          <w:p w14:paraId="0ED2507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D38ABIS</w:t>
            </w:r>
          </w:p>
        </w:tc>
        <w:tc>
          <w:tcPr>
            <w:tcW w:w="499" w:type="pct"/>
            <w:tcBorders>
              <w:top w:val="nil"/>
              <w:left w:val="nil"/>
              <w:bottom w:val="single" w:sz="4" w:space="0" w:color="auto"/>
              <w:right w:val="single" w:sz="4" w:space="0" w:color="auto"/>
            </w:tcBorders>
            <w:noWrap/>
            <w:vAlign w:val="bottom"/>
            <w:hideMark/>
          </w:tcPr>
          <w:p w14:paraId="35668F3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1.09</w:t>
            </w:r>
          </w:p>
        </w:tc>
        <w:tc>
          <w:tcPr>
            <w:tcW w:w="616" w:type="pct"/>
            <w:tcBorders>
              <w:top w:val="nil"/>
              <w:left w:val="nil"/>
              <w:bottom w:val="single" w:sz="4" w:space="0" w:color="auto"/>
              <w:right w:val="single" w:sz="4" w:space="0" w:color="auto"/>
            </w:tcBorders>
            <w:noWrap/>
            <w:vAlign w:val="bottom"/>
            <w:hideMark/>
          </w:tcPr>
          <w:p w14:paraId="3A913FF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2.33</w:t>
            </w:r>
          </w:p>
        </w:tc>
        <w:tc>
          <w:tcPr>
            <w:tcW w:w="499" w:type="pct"/>
            <w:tcBorders>
              <w:top w:val="nil"/>
              <w:left w:val="nil"/>
              <w:bottom w:val="single" w:sz="4" w:space="0" w:color="auto"/>
              <w:right w:val="single" w:sz="4" w:space="0" w:color="auto"/>
            </w:tcBorders>
            <w:noWrap/>
            <w:vAlign w:val="bottom"/>
            <w:hideMark/>
          </w:tcPr>
          <w:p w14:paraId="714EF04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0.64</w:t>
            </w:r>
          </w:p>
        </w:tc>
        <w:tc>
          <w:tcPr>
            <w:tcW w:w="666" w:type="pct"/>
            <w:tcBorders>
              <w:top w:val="nil"/>
              <w:left w:val="nil"/>
              <w:bottom w:val="single" w:sz="4" w:space="0" w:color="auto"/>
              <w:right w:val="single" w:sz="4" w:space="0" w:color="auto"/>
            </w:tcBorders>
            <w:noWrap/>
            <w:vAlign w:val="bottom"/>
            <w:hideMark/>
          </w:tcPr>
          <w:p w14:paraId="7C645A3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2.22</w:t>
            </w:r>
          </w:p>
        </w:tc>
        <w:tc>
          <w:tcPr>
            <w:tcW w:w="474" w:type="pct"/>
            <w:tcBorders>
              <w:top w:val="nil"/>
              <w:left w:val="nil"/>
              <w:bottom w:val="single" w:sz="4" w:space="0" w:color="auto"/>
              <w:right w:val="single" w:sz="4" w:space="0" w:color="auto"/>
            </w:tcBorders>
            <w:noWrap/>
            <w:vAlign w:val="bottom"/>
            <w:hideMark/>
          </w:tcPr>
          <w:p w14:paraId="30E6A17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0.57</w:t>
            </w:r>
          </w:p>
        </w:tc>
        <w:tc>
          <w:tcPr>
            <w:tcW w:w="616" w:type="pct"/>
            <w:tcBorders>
              <w:top w:val="nil"/>
              <w:left w:val="nil"/>
              <w:bottom w:val="single" w:sz="4" w:space="0" w:color="auto"/>
              <w:right w:val="single" w:sz="4" w:space="0" w:color="auto"/>
            </w:tcBorders>
            <w:noWrap/>
            <w:vAlign w:val="bottom"/>
            <w:hideMark/>
          </w:tcPr>
          <w:p w14:paraId="1ACD1AD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2.15</w:t>
            </w:r>
          </w:p>
        </w:tc>
        <w:tc>
          <w:tcPr>
            <w:tcW w:w="657" w:type="pct"/>
            <w:tcBorders>
              <w:top w:val="nil"/>
              <w:left w:val="nil"/>
              <w:bottom w:val="single" w:sz="4" w:space="0" w:color="auto"/>
              <w:right w:val="single" w:sz="8" w:space="0" w:color="auto"/>
            </w:tcBorders>
            <w:noWrap/>
            <w:vAlign w:val="bottom"/>
            <w:hideMark/>
          </w:tcPr>
          <w:p w14:paraId="498B5DF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3.80</w:t>
            </w:r>
          </w:p>
        </w:tc>
      </w:tr>
      <w:tr w:rsidR="00F82074" w:rsidRPr="00F82074" w14:paraId="74B8B8C1"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AE31950"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D38ABIS</w:t>
            </w:r>
          </w:p>
        </w:tc>
        <w:tc>
          <w:tcPr>
            <w:tcW w:w="487" w:type="pct"/>
            <w:tcBorders>
              <w:top w:val="nil"/>
              <w:left w:val="nil"/>
              <w:bottom w:val="single" w:sz="4" w:space="0" w:color="auto"/>
              <w:right w:val="single" w:sz="4" w:space="0" w:color="auto"/>
            </w:tcBorders>
            <w:noWrap/>
            <w:vAlign w:val="bottom"/>
            <w:hideMark/>
          </w:tcPr>
          <w:p w14:paraId="554F0887"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D39</w:t>
            </w:r>
          </w:p>
        </w:tc>
        <w:tc>
          <w:tcPr>
            <w:tcW w:w="499" w:type="pct"/>
            <w:tcBorders>
              <w:top w:val="nil"/>
              <w:left w:val="nil"/>
              <w:bottom w:val="single" w:sz="4" w:space="0" w:color="auto"/>
              <w:right w:val="single" w:sz="4" w:space="0" w:color="auto"/>
            </w:tcBorders>
            <w:noWrap/>
            <w:vAlign w:val="bottom"/>
            <w:hideMark/>
          </w:tcPr>
          <w:p w14:paraId="5406F43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2.78</w:t>
            </w:r>
          </w:p>
        </w:tc>
        <w:tc>
          <w:tcPr>
            <w:tcW w:w="616" w:type="pct"/>
            <w:tcBorders>
              <w:top w:val="nil"/>
              <w:left w:val="nil"/>
              <w:bottom w:val="single" w:sz="4" w:space="0" w:color="auto"/>
              <w:right w:val="single" w:sz="4" w:space="0" w:color="auto"/>
            </w:tcBorders>
            <w:noWrap/>
            <w:vAlign w:val="bottom"/>
            <w:hideMark/>
          </w:tcPr>
          <w:p w14:paraId="29D2CAC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2.70</w:t>
            </w:r>
          </w:p>
        </w:tc>
        <w:tc>
          <w:tcPr>
            <w:tcW w:w="499" w:type="pct"/>
            <w:tcBorders>
              <w:top w:val="nil"/>
              <w:left w:val="nil"/>
              <w:bottom w:val="single" w:sz="4" w:space="0" w:color="auto"/>
              <w:right w:val="single" w:sz="4" w:space="0" w:color="auto"/>
            </w:tcBorders>
            <w:noWrap/>
            <w:vAlign w:val="bottom"/>
            <w:hideMark/>
          </w:tcPr>
          <w:p w14:paraId="16B9F90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2.12</w:t>
            </w:r>
          </w:p>
        </w:tc>
        <w:tc>
          <w:tcPr>
            <w:tcW w:w="666" w:type="pct"/>
            <w:tcBorders>
              <w:top w:val="nil"/>
              <w:left w:val="nil"/>
              <w:bottom w:val="single" w:sz="4" w:space="0" w:color="auto"/>
              <w:right w:val="single" w:sz="4" w:space="0" w:color="auto"/>
            </w:tcBorders>
            <w:noWrap/>
            <w:vAlign w:val="bottom"/>
            <w:hideMark/>
          </w:tcPr>
          <w:p w14:paraId="7792647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2.65</w:t>
            </w:r>
          </w:p>
        </w:tc>
        <w:tc>
          <w:tcPr>
            <w:tcW w:w="474" w:type="pct"/>
            <w:tcBorders>
              <w:top w:val="nil"/>
              <w:left w:val="nil"/>
              <w:bottom w:val="single" w:sz="4" w:space="0" w:color="auto"/>
              <w:right w:val="single" w:sz="4" w:space="0" w:color="auto"/>
            </w:tcBorders>
            <w:noWrap/>
            <w:vAlign w:val="bottom"/>
            <w:hideMark/>
          </w:tcPr>
          <w:p w14:paraId="46261A6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1.97</w:t>
            </w:r>
          </w:p>
        </w:tc>
        <w:tc>
          <w:tcPr>
            <w:tcW w:w="616" w:type="pct"/>
            <w:tcBorders>
              <w:top w:val="nil"/>
              <w:left w:val="nil"/>
              <w:bottom w:val="single" w:sz="4" w:space="0" w:color="auto"/>
              <w:right w:val="single" w:sz="4" w:space="0" w:color="auto"/>
            </w:tcBorders>
            <w:noWrap/>
            <w:vAlign w:val="bottom"/>
            <w:hideMark/>
          </w:tcPr>
          <w:p w14:paraId="3ECFB92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2.54</w:t>
            </w:r>
          </w:p>
        </w:tc>
        <w:tc>
          <w:tcPr>
            <w:tcW w:w="657" w:type="pct"/>
            <w:tcBorders>
              <w:top w:val="nil"/>
              <w:left w:val="nil"/>
              <w:bottom w:val="single" w:sz="4" w:space="0" w:color="auto"/>
              <w:right w:val="single" w:sz="8" w:space="0" w:color="auto"/>
            </w:tcBorders>
            <w:noWrap/>
            <w:vAlign w:val="bottom"/>
            <w:hideMark/>
          </w:tcPr>
          <w:p w14:paraId="41FF284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3.80</w:t>
            </w:r>
          </w:p>
        </w:tc>
      </w:tr>
      <w:tr w:rsidR="00F82074" w:rsidRPr="00F82074" w14:paraId="67A9BC3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6D94AE3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D37</w:t>
            </w:r>
          </w:p>
        </w:tc>
        <w:tc>
          <w:tcPr>
            <w:tcW w:w="487" w:type="pct"/>
            <w:tcBorders>
              <w:top w:val="nil"/>
              <w:left w:val="nil"/>
              <w:bottom w:val="single" w:sz="4" w:space="0" w:color="auto"/>
              <w:right w:val="single" w:sz="4" w:space="0" w:color="auto"/>
            </w:tcBorders>
            <w:noWrap/>
            <w:vAlign w:val="bottom"/>
            <w:hideMark/>
          </w:tcPr>
          <w:p w14:paraId="7BEC2F3F"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D37BIS</w:t>
            </w:r>
          </w:p>
        </w:tc>
        <w:tc>
          <w:tcPr>
            <w:tcW w:w="499" w:type="pct"/>
            <w:tcBorders>
              <w:top w:val="nil"/>
              <w:left w:val="nil"/>
              <w:bottom w:val="single" w:sz="4" w:space="0" w:color="auto"/>
              <w:right w:val="single" w:sz="4" w:space="0" w:color="auto"/>
            </w:tcBorders>
            <w:noWrap/>
            <w:vAlign w:val="bottom"/>
            <w:hideMark/>
          </w:tcPr>
          <w:p w14:paraId="2EDD77C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6.3</w:t>
            </w:r>
          </w:p>
        </w:tc>
        <w:tc>
          <w:tcPr>
            <w:tcW w:w="616" w:type="pct"/>
            <w:tcBorders>
              <w:top w:val="nil"/>
              <w:left w:val="nil"/>
              <w:bottom w:val="single" w:sz="4" w:space="0" w:color="auto"/>
              <w:right w:val="single" w:sz="4" w:space="0" w:color="auto"/>
            </w:tcBorders>
            <w:noWrap/>
            <w:vAlign w:val="bottom"/>
            <w:hideMark/>
          </w:tcPr>
          <w:p w14:paraId="0149CD5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3.21</w:t>
            </w:r>
          </w:p>
        </w:tc>
        <w:tc>
          <w:tcPr>
            <w:tcW w:w="499" w:type="pct"/>
            <w:tcBorders>
              <w:top w:val="nil"/>
              <w:left w:val="nil"/>
              <w:bottom w:val="single" w:sz="4" w:space="0" w:color="auto"/>
              <w:right w:val="single" w:sz="4" w:space="0" w:color="auto"/>
            </w:tcBorders>
            <w:noWrap/>
            <w:vAlign w:val="bottom"/>
            <w:hideMark/>
          </w:tcPr>
          <w:p w14:paraId="075647B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5.5</w:t>
            </w:r>
          </w:p>
        </w:tc>
        <w:tc>
          <w:tcPr>
            <w:tcW w:w="666" w:type="pct"/>
            <w:tcBorders>
              <w:top w:val="nil"/>
              <w:left w:val="nil"/>
              <w:bottom w:val="single" w:sz="4" w:space="0" w:color="auto"/>
              <w:right w:val="single" w:sz="4" w:space="0" w:color="auto"/>
            </w:tcBorders>
            <w:noWrap/>
            <w:vAlign w:val="bottom"/>
            <w:hideMark/>
          </w:tcPr>
          <w:p w14:paraId="140AD0B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3.22</w:t>
            </w:r>
          </w:p>
        </w:tc>
        <w:tc>
          <w:tcPr>
            <w:tcW w:w="474" w:type="pct"/>
            <w:tcBorders>
              <w:top w:val="nil"/>
              <w:left w:val="nil"/>
              <w:bottom w:val="single" w:sz="4" w:space="0" w:color="auto"/>
              <w:right w:val="single" w:sz="4" w:space="0" w:color="auto"/>
            </w:tcBorders>
            <w:noWrap/>
            <w:vAlign w:val="bottom"/>
            <w:hideMark/>
          </w:tcPr>
          <w:p w14:paraId="7DF4C9A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5.3</w:t>
            </w:r>
          </w:p>
        </w:tc>
        <w:tc>
          <w:tcPr>
            <w:tcW w:w="616" w:type="pct"/>
            <w:tcBorders>
              <w:top w:val="nil"/>
              <w:left w:val="nil"/>
              <w:bottom w:val="single" w:sz="4" w:space="0" w:color="auto"/>
              <w:right w:val="single" w:sz="4" w:space="0" w:color="auto"/>
            </w:tcBorders>
            <w:noWrap/>
            <w:vAlign w:val="bottom"/>
            <w:hideMark/>
          </w:tcPr>
          <w:p w14:paraId="32E9592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3.08</w:t>
            </w:r>
          </w:p>
        </w:tc>
        <w:tc>
          <w:tcPr>
            <w:tcW w:w="657" w:type="pct"/>
            <w:tcBorders>
              <w:top w:val="nil"/>
              <w:left w:val="nil"/>
              <w:bottom w:val="single" w:sz="4" w:space="0" w:color="auto"/>
              <w:right w:val="single" w:sz="8" w:space="0" w:color="auto"/>
            </w:tcBorders>
            <w:noWrap/>
            <w:vAlign w:val="bottom"/>
            <w:hideMark/>
          </w:tcPr>
          <w:p w14:paraId="3D0E463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3.45</w:t>
            </w:r>
          </w:p>
        </w:tc>
      </w:tr>
      <w:tr w:rsidR="00F82074" w:rsidRPr="00F82074" w14:paraId="40BC5E4E"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75A7A329"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D37BIS</w:t>
            </w:r>
          </w:p>
        </w:tc>
        <w:tc>
          <w:tcPr>
            <w:tcW w:w="487" w:type="pct"/>
            <w:tcBorders>
              <w:top w:val="nil"/>
              <w:left w:val="nil"/>
              <w:bottom w:val="single" w:sz="4" w:space="0" w:color="auto"/>
              <w:right w:val="single" w:sz="4" w:space="0" w:color="auto"/>
            </w:tcBorders>
            <w:noWrap/>
            <w:vAlign w:val="bottom"/>
            <w:hideMark/>
          </w:tcPr>
          <w:p w14:paraId="3B2B59C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D38B</w:t>
            </w:r>
          </w:p>
        </w:tc>
        <w:tc>
          <w:tcPr>
            <w:tcW w:w="499" w:type="pct"/>
            <w:tcBorders>
              <w:top w:val="nil"/>
              <w:left w:val="nil"/>
              <w:bottom w:val="single" w:sz="4" w:space="0" w:color="auto"/>
              <w:right w:val="single" w:sz="4" w:space="0" w:color="auto"/>
            </w:tcBorders>
            <w:noWrap/>
            <w:vAlign w:val="bottom"/>
            <w:hideMark/>
          </w:tcPr>
          <w:p w14:paraId="091FE0C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0.95</w:t>
            </w:r>
          </w:p>
        </w:tc>
        <w:tc>
          <w:tcPr>
            <w:tcW w:w="616" w:type="pct"/>
            <w:tcBorders>
              <w:top w:val="nil"/>
              <w:left w:val="nil"/>
              <w:bottom w:val="single" w:sz="4" w:space="0" w:color="auto"/>
              <w:right w:val="single" w:sz="4" w:space="0" w:color="auto"/>
            </w:tcBorders>
            <w:noWrap/>
            <w:vAlign w:val="bottom"/>
            <w:hideMark/>
          </w:tcPr>
          <w:p w14:paraId="26FE7EE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2.28</w:t>
            </w:r>
          </w:p>
        </w:tc>
        <w:tc>
          <w:tcPr>
            <w:tcW w:w="499" w:type="pct"/>
            <w:tcBorders>
              <w:top w:val="nil"/>
              <w:left w:val="nil"/>
              <w:bottom w:val="single" w:sz="4" w:space="0" w:color="auto"/>
              <w:right w:val="single" w:sz="4" w:space="0" w:color="auto"/>
            </w:tcBorders>
            <w:noWrap/>
            <w:vAlign w:val="bottom"/>
            <w:hideMark/>
          </w:tcPr>
          <w:p w14:paraId="0C56D9C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0.52</w:t>
            </w:r>
          </w:p>
        </w:tc>
        <w:tc>
          <w:tcPr>
            <w:tcW w:w="666" w:type="pct"/>
            <w:tcBorders>
              <w:top w:val="nil"/>
              <w:left w:val="nil"/>
              <w:bottom w:val="single" w:sz="4" w:space="0" w:color="auto"/>
              <w:right w:val="single" w:sz="4" w:space="0" w:color="auto"/>
            </w:tcBorders>
            <w:noWrap/>
            <w:vAlign w:val="bottom"/>
            <w:hideMark/>
          </w:tcPr>
          <w:p w14:paraId="7AEE79A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2.17</w:t>
            </w:r>
          </w:p>
        </w:tc>
        <w:tc>
          <w:tcPr>
            <w:tcW w:w="474" w:type="pct"/>
            <w:tcBorders>
              <w:top w:val="nil"/>
              <w:left w:val="nil"/>
              <w:bottom w:val="single" w:sz="4" w:space="0" w:color="auto"/>
              <w:right w:val="single" w:sz="4" w:space="0" w:color="auto"/>
            </w:tcBorders>
            <w:noWrap/>
            <w:vAlign w:val="bottom"/>
            <w:hideMark/>
          </w:tcPr>
          <w:p w14:paraId="29BE7A0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0.46</w:t>
            </w:r>
          </w:p>
        </w:tc>
        <w:tc>
          <w:tcPr>
            <w:tcW w:w="616" w:type="pct"/>
            <w:tcBorders>
              <w:top w:val="nil"/>
              <w:left w:val="nil"/>
              <w:bottom w:val="single" w:sz="4" w:space="0" w:color="auto"/>
              <w:right w:val="single" w:sz="4" w:space="0" w:color="auto"/>
            </w:tcBorders>
            <w:noWrap/>
            <w:vAlign w:val="bottom"/>
            <w:hideMark/>
          </w:tcPr>
          <w:p w14:paraId="0B5D11F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2.11</w:t>
            </w:r>
          </w:p>
        </w:tc>
        <w:tc>
          <w:tcPr>
            <w:tcW w:w="657" w:type="pct"/>
            <w:tcBorders>
              <w:top w:val="nil"/>
              <w:left w:val="nil"/>
              <w:bottom w:val="single" w:sz="4" w:space="0" w:color="auto"/>
              <w:right w:val="single" w:sz="8" w:space="0" w:color="auto"/>
            </w:tcBorders>
            <w:noWrap/>
            <w:vAlign w:val="bottom"/>
            <w:hideMark/>
          </w:tcPr>
          <w:p w14:paraId="0C8761B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3.54</w:t>
            </w:r>
          </w:p>
        </w:tc>
      </w:tr>
      <w:tr w:rsidR="00F82074" w:rsidRPr="00F82074" w14:paraId="4C363C6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157AB25A"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D38B</w:t>
            </w:r>
          </w:p>
        </w:tc>
        <w:tc>
          <w:tcPr>
            <w:tcW w:w="487" w:type="pct"/>
            <w:tcBorders>
              <w:top w:val="nil"/>
              <w:left w:val="nil"/>
              <w:bottom w:val="single" w:sz="4" w:space="0" w:color="auto"/>
              <w:right w:val="single" w:sz="4" w:space="0" w:color="auto"/>
            </w:tcBorders>
            <w:noWrap/>
            <w:vAlign w:val="bottom"/>
            <w:hideMark/>
          </w:tcPr>
          <w:p w14:paraId="1F18DC45"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D39</w:t>
            </w:r>
          </w:p>
        </w:tc>
        <w:tc>
          <w:tcPr>
            <w:tcW w:w="499" w:type="pct"/>
            <w:tcBorders>
              <w:top w:val="nil"/>
              <w:left w:val="nil"/>
              <w:bottom w:val="single" w:sz="4" w:space="0" w:color="auto"/>
              <w:right w:val="single" w:sz="4" w:space="0" w:color="auto"/>
            </w:tcBorders>
            <w:noWrap/>
            <w:vAlign w:val="bottom"/>
            <w:hideMark/>
          </w:tcPr>
          <w:p w14:paraId="17C7180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3.48</w:t>
            </w:r>
          </w:p>
        </w:tc>
        <w:tc>
          <w:tcPr>
            <w:tcW w:w="616" w:type="pct"/>
            <w:tcBorders>
              <w:top w:val="nil"/>
              <w:left w:val="nil"/>
              <w:bottom w:val="single" w:sz="4" w:space="0" w:color="auto"/>
              <w:right w:val="single" w:sz="4" w:space="0" w:color="auto"/>
            </w:tcBorders>
            <w:noWrap/>
            <w:vAlign w:val="bottom"/>
            <w:hideMark/>
          </w:tcPr>
          <w:p w14:paraId="4BF1EA5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2.82</w:t>
            </w:r>
          </w:p>
        </w:tc>
        <w:tc>
          <w:tcPr>
            <w:tcW w:w="499" w:type="pct"/>
            <w:tcBorders>
              <w:top w:val="nil"/>
              <w:left w:val="nil"/>
              <w:bottom w:val="single" w:sz="4" w:space="0" w:color="auto"/>
              <w:right w:val="single" w:sz="4" w:space="0" w:color="auto"/>
            </w:tcBorders>
            <w:noWrap/>
            <w:vAlign w:val="bottom"/>
            <w:hideMark/>
          </w:tcPr>
          <w:p w14:paraId="1AB8A42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2.79</w:t>
            </w:r>
          </w:p>
        </w:tc>
        <w:tc>
          <w:tcPr>
            <w:tcW w:w="666" w:type="pct"/>
            <w:tcBorders>
              <w:top w:val="nil"/>
              <w:left w:val="nil"/>
              <w:bottom w:val="single" w:sz="4" w:space="0" w:color="auto"/>
              <w:right w:val="single" w:sz="4" w:space="0" w:color="auto"/>
            </w:tcBorders>
            <w:noWrap/>
            <w:vAlign w:val="bottom"/>
            <w:hideMark/>
          </w:tcPr>
          <w:p w14:paraId="387DAEF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2.79</w:t>
            </w:r>
          </w:p>
        </w:tc>
        <w:tc>
          <w:tcPr>
            <w:tcW w:w="474" w:type="pct"/>
            <w:tcBorders>
              <w:top w:val="nil"/>
              <w:left w:val="nil"/>
              <w:bottom w:val="single" w:sz="4" w:space="0" w:color="auto"/>
              <w:right w:val="single" w:sz="4" w:space="0" w:color="auto"/>
            </w:tcBorders>
            <w:noWrap/>
            <w:vAlign w:val="bottom"/>
            <w:hideMark/>
          </w:tcPr>
          <w:p w14:paraId="48AD911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2.63</w:t>
            </w:r>
          </w:p>
        </w:tc>
        <w:tc>
          <w:tcPr>
            <w:tcW w:w="616" w:type="pct"/>
            <w:tcBorders>
              <w:top w:val="nil"/>
              <w:left w:val="nil"/>
              <w:bottom w:val="single" w:sz="4" w:space="0" w:color="auto"/>
              <w:right w:val="single" w:sz="4" w:space="0" w:color="auto"/>
            </w:tcBorders>
            <w:noWrap/>
            <w:vAlign w:val="bottom"/>
            <w:hideMark/>
          </w:tcPr>
          <w:p w14:paraId="45A51AD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2.67</w:t>
            </w:r>
          </w:p>
        </w:tc>
        <w:tc>
          <w:tcPr>
            <w:tcW w:w="657" w:type="pct"/>
            <w:tcBorders>
              <w:top w:val="nil"/>
              <w:left w:val="nil"/>
              <w:bottom w:val="single" w:sz="4" w:space="0" w:color="auto"/>
              <w:right w:val="single" w:sz="8" w:space="0" w:color="auto"/>
            </w:tcBorders>
            <w:noWrap/>
            <w:vAlign w:val="bottom"/>
            <w:hideMark/>
          </w:tcPr>
          <w:p w14:paraId="6A0490D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3.45</w:t>
            </w:r>
          </w:p>
        </w:tc>
      </w:tr>
      <w:tr w:rsidR="00F82074" w:rsidRPr="00F82074" w14:paraId="75130300"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57B95978"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D39</w:t>
            </w:r>
          </w:p>
        </w:tc>
        <w:tc>
          <w:tcPr>
            <w:tcW w:w="487" w:type="pct"/>
            <w:tcBorders>
              <w:top w:val="nil"/>
              <w:left w:val="nil"/>
              <w:bottom w:val="single" w:sz="4" w:space="0" w:color="auto"/>
              <w:right w:val="single" w:sz="4" w:space="0" w:color="auto"/>
            </w:tcBorders>
            <w:noWrap/>
            <w:vAlign w:val="bottom"/>
            <w:hideMark/>
          </w:tcPr>
          <w:p w14:paraId="7CAA470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D40</w:t>
            </w:r>
          </w:p>
        </w:tc>
        <w:tc>
          <w:tcPr>
            <w:tcW w:w="499" w:type="pct"/>
            <w:tcBorders>
              <w:top w:val="nil"/>
              <w:left w:val="nil"/>
              <w:bottom w:val="single" w:sz="4" w:space="0" w:color="auto"/>
              <w:right w:val="single" w:sz="4" w:space="0" w:color="auto"/>
            </w:tcBorders>
            <w:noWrap/>
            <w:vAlign w:val="bottom"/>
            <w:hideMark/>
          </w:tcPr>
          <w:p w14:paraId="2B74C49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6.54</w:t>
            </w:r>
          </w:p>
        </w:tc>
        <w:tc>
          <w:tcPr>
            <w:tcW w:w="616" w:type="pct"/>
            <w:tcBorders>
              <w:top w:val="nil"/>
              <w:left w:val="nil"/>
              <w:bottom w:val="single" w:sz="4" w:space="0" w:color="auto"/>
              <w:right w:val="single" w:sz="4" w:space="0" w:color="auto"/>
            </w:tcBorders>
            <w:noWrap/>
            <w:vAlign w:val="bottom"/>
            <w:hideMark/>
          </w:tcPr>
          <w:p w14:paraId="39A6D34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3.23</w:t>
            </w:r>
          </w:p>
        </w:tc>
        <w:tc>
          <w:tcPr>
            <w:tcW w:w="499" w:type="pct"/>
            <w:tcBorders>
              <w:top w:val="nil"/>
              <w:left w:val="nil"/>
              <w:bottom w:val="single" w:sz="4" w:space="0" w:color="auto"/>
              <w:right w:val="single" w:sz="4" w:space="0" w:color="auto"/>
            </w:tcBorders>
            <w:noWrap/>
            <w:vAlign w:val="bottom"/>
            <w:hideMark/>
          </w:tcPr>
          <w:p w14:paraId="5003753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5.83</w:t>
            </w:r>
          </w:p>
        </w:tc>
        <w:tc>
          <w:tcPr>
            <w:tcW w:w="666" w:type="pct"/>
            <w:tcBorders>
              <w:top w:val="nil"/>
              <w:left w:val="nil"/>
              <w:bottom w:val="single" w:sz="4" w:space="0" w:color="auto"/>
              <w:right w:val="single" w:sz="4" w:space="0" w:color="auto"/>
            </w:tcBorders>
            <w:noWrap/>
            <w:vAlign w:val="bottom"/>
            <w:hideMark/>
          </w:tcPr>
          <w:p w14:paraId="2FB4FB4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3.27</w:t>
            </w:r>
          </w:p>
        </w:tc>
        <w:tc>
          <w:tcPr>
            <w:tcW w:w="474" w:type="pct"/>
            <w:tcBorders>
              <w:top w:val="nil"/>
              <w:left w:val="nil"/>
              <w:bottom w:val="single" w:sz="4" w:space="0" w:color="auto"/>
              <w:right w:val="single" w:sz="4" w:space="0" w:color="auto"/>
            </w:tcBorders>
            <w:noWrap/>
            <w:vAlign w:val="bottom"/>
            <w:hideMark/>
          </w:tcPr>
          <w:p w14:paraId="4D18980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5.64</w:t>
            </w:r>
          </w:p>
        </w:tc>
        <w:tc>
          <w:tcPr>
            <w:tcW w:w="616" w:type="pct"/>
            <w:tcBorders>
              <w:top w:val="nil"/>
              <w:left w:val="nil"/>
              <w:bottom w:val="single" w:sz="4" w:space="0" w:color="auto"/>
              <w:right w:val="single" w:sz="4" w:space="0" w:color="auto"/>
            </w:tcBorders>
            <w:noWrap/>
            <w:vAlign w:val="bottom"/>
            <w:hideMark/>
          </w:tcPr>
          <w:p w14:paraId="438D181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3.12</w:t>
            </w:r>
          </w:p>
        </w:tc>
        <w:tc>
          <w:tcPr>
            <w:tcW w:w="657" w:type="pct"/>
            <w:tcBorders>
              <w:top w:val="nil"/>
              <w:left w:val="nil"/>
              <w:bottom w:val="single" w:sz="4" w:space="0" w:color="auto"/>
              <w:right w:val="single" w:sz="8" w:space="0" w:color="auto"/>
            </w:tcBorders>
            <w:noWrap/>
            <w:vAlign w:val="bottom"/>
            <w:hideMark/>
          </w:tcPr>
          <w:p w14:paraId="16E1F224"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7.70</w:t>
            </w:r>
          </w:p>
        </w:tc>
      </w:tr>
      <w:tr w:rsidR="00F82074" w:rsidRPr="00F82074" w14:paraId="3010BB69"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7567127B"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D40</w:t>
            </w:r>
          </w:p>
        </w:tc>
        <w:tc>
          <w:tcPr>
            <w:tcW w:w="487" w:type="pct"/>
            <w:tcBorders>
              <w:top w:val="nil"/>
              <w:left w:val="nil"/>
              <w:bottom w:val="single" w:sz="4" w:space="0" w:color="auto"/>
              <w:right w:val="single" w:sz="4" w:space="0" w:color="auto"/>
            </w:tcBorders>
            <w:noWrap/>
            <w:vAlign w:val="bottom"/>
            <w:hideMark/>
          </w:tcPr>
          <w:p w14:paraId="0E3CDFB7"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D41</w:t>
            </w:r>
          </w:p>
        </w:tc>
        <w:tc>
          <w:tcPr>
            <w:tcW w:w="499" w:type="pct"/>
            <w:tcBorders>
              <w:top w:val="nil"/>
              <w:left w:val="nil"/>
              <w:bottom w:val="single" w:sz="4" w:space="0" w:color="auto"/>
              <w:right w:val="single" w:sz="4" w:space="0" w:color="auto"/>
            </w:tcBorders>
            <w:noWrap/>
            <w:vAlign w:val="bottom"/>
            <w:hideMark/>
          </w:tcPr>
          <w:p w14:paraId="505F19A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7.68</w:t>
            </w:r>
          </w:p>
        </w:tc>
        <w:tc>
          <w:tcPr>
            <w:tcW w:w="616" w:type="pct"/>
            <w:tcBorders>
              <w:top w:val="nil"/>
              <w:left w:val="nil"/>
              <w:bottom w:val="single" w:sz="4" w:space="0" w:color="auto"/>
              <w:right w:val="single" w:sz="4" w:space="0" w:color="auto"/>
            </w:tcBorders>
            <w:noWrap/>
            <w:vAlign w:val="bottom"/>
            <w:hideMark/>
          </w:tcPr>
          <w:p w14:paraId="6B6872B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3.36</w:t>
            </w:r>
          </w:p>
        </w:tc>
        <w:tc>
          <w:tcPr>
            <w:tcW w:w="499" w:type="pct"/>
            <w:tcBorders>
              <w:top w:val="nil"/>
              <w:left w:val="nil"/>
              <w:bottom w:val="single" w:sz="4" w:space="0" w:color="auto"/>
              <w:right w:val="single" w:sz="4" w:space="0" w:color="auto"/>
            </w:tcBorders>
            <w:noWrap/>
            <w:vAlign w:val="bottom"/>
            <w:hideMark/>
          </w:tcPr>
          <w:p w14:paraId="210595C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6.84</w:t>
            </w:r>
          </w:p>
        </w:tc>
        <w:tc>
          <w:tcPr>
            <w:tcW w:w="666" w:type="pct"/>
            <w:tcBorders>
              <w:top w:val="nil"/>
              <w:left w:val="nil"/>
              <w:bottom w:val="single" w:sz="4" w:space="0" w:color="auto"/>
              <w:right w:val="single" w:sz="4" w:space="0" w:color="auto"/>
            </w:tcBorders>
            <w:noWrap/>
            <w:vAlign w:val="bottom"/>
            <w:hideMark/>
          </w:tcPr>
          <w:p w14:paraId="6E50795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3.40</w:t>
            </w:r>
          </w:p>
        </w:tc>
        <w:tc>
          <w:tcPr>
            <w:tcW w:w="474" w:type="pct"/>
            <w:tcBorders>
              <w:top w:val="nil"/>
              <w:left w:val="nil"/>
              <w:bottom w:val="single" w:sz="4" w:space="0" w:color="auto"/>
              <w:right w:val="single" w:sz="4" w:space="0" w:color="auto"/>
            </w:tcBorders>
            <w:noWrap/>
            <w:vAlign w:val="bottom"/>
            <w:hideMark/>
          </w:tcPr>
          <w:p w14:paraId="204AF9D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6.62</w:t>
            </w:r>
          </w:p>
        </w:tc>
        <w:tc>
          <w:tcPr>
            <w:tcW w:w="616" w:type="pct"/>
            <w:tcBorders>
              <w:top w:val="nil"/>
              <w:left w:val="nil"/>
              <w:bottom w:val="single" w:sz="4" w:space="0" w:color="auto"/>
              <w:right w:val="single" w:sz="4" w:space="0" w:color="auto"/>
            </w:tcBorders>
            <w:noWrap/>
            <w:vAlign w:val="bottom"/>
            <w:hideMark/>
          </w:tcPr>
          <w:p w14:paraId="775F3F4F"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3.24</w:t>
            </w:r>
          </w:p>
        </w:tc>
        <w:tc>
          <w:tcPr>
            <w:tcW w:w="657" w:type="pct"/>
            <w:tcBorders>
              <w:top w:val="nil"/>
              <w:left w:val="nil"/>
              <w:bottom w:val="single" w:sz="4" w:space="0" w:color="auto"/>
              <w:right w:val="single" w:sz="8" w:space="0" w:color="auto"/>
            </w:tcBorders>
            <w:noWrap/>
            <w:vAlign w:val="bottom"/>
            <w:hideMark/>
          </w:tcPr>
          <w:p w14:paraId="1C0CBF3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7.89</w:t>
            </w:r>
          </w:p>
        </w:tc>
      </w:tr>
      <w:tr w:rsidR="00F82074" w:rsidRPr="00F82074" w14:paraId="4190B444"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0CF26C7C"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D41</w:t>
            </w:r>
          </w:p>
        </w:tc>
        <w:tc>
          <w:tcPr>
            <w:tcW w:w="487" w:type="pct"/>
            <w:tcBorders>
              <w:top w:val="nil"/>
              <w:left w:val="nil"/>
              <w:bottom w:val="single" w:sz="4" w:space="0" w:color="auto"/>
              <w:right w:val="single" w:sz="4" w:space="0" w:color="auto"/>
            </w:tcBorders>
            <w:noWrap/>
            <w:vAlign w:val="bottom"/>
            <w:hideMark/>
          </w:tcPr>
          <w:p w14:paraId="4B389382"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D42</w:t>
            </w:r>
          </w:p>
        </w:tc>
        <w:tc>
          <w:tcPr>
            <w:tcW w:w="499" w:type="pct"/>
            <w:tcBorders>
              <w:top w:val="nil"/>
              <w:left w:val="nil"/>
              <w:bottom w:val="single" w:sz="4" w:space="0" w:color="auto"/>
              <w:right w:val="single" w:sz="4" w:space="0" w:color="auto"/>
            </w:tcBorders>
            <w:noWrap/>
            <w:vAlign w:val="bottom"/>
            <w:hideMark/>
          </w:tcPr>
          <w:p w14:paraId="547FC07C"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13.3</w:t>
            </w:r>
          </w:p>
        </w:tc>
        <w:tc>
          <w:tcPr>
            <w:tcW w:w="616" w:type="pct"/>
            <w:tcBorders>
              <w:top w:val="nil"/>
              <w:left w:val="nil"/>
              <w:bottom w:val="single" w:sz="4" w:space="0" w:color="auto"/>
              <w:right w:val="single" w:sz="4" w:space="0" w:color="auto"/>
            </w:tcBorders>
            <w:noWrap/>
            <w:vAlign w:val="bottom"/>
            <w:hideMark/>
          </w:tcPr>
          <w:p w14:paraId="44084238"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3.89</w:t>
            </w:r>
          </w:p>
        </w:tc>
        <w:tc>
          <w:tcPr>
            <w:tcW w:w="499" w:type="pct"/>
            <w:tcBorders>
              <w:top w:val="nil"/>
              <w:left w:val="nil"/>
              <w:bottom w:val="single" w:sz="4" w:space="0" w:color="auto"/>
              <w:right w:val="single" w:sz="4" w:space="0" w:color="auto"/>
            </w:tcBorders>
            <w:noWrap/>
            <w:vAlign w:val="bottom"/>
            <w:hideMark/>
          </w:tcPr>
          <w:p w14:paraId="0BE12AC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12.22</w:t>
            </w:r>
          </w:p>
        </w:tc>
        <w:tc>
          <w:tcPr>
            <w:tcW w:w="666" w:type="pct"/>
            <w:tcBorders>
              <w:top w:val="nil"/>
              <w:left w:val="nil"/>
              <w:bottom w:val="single" w:sz="4" w:space="0" w:color="auto"/>
              <w:right w:val="single" w:sz="4" w:space="0" w:color="auto"/>
            </w:tcBorders>
            <w:noWrap/>
            <w:vAlign w:val="bottom"/>
            <w:hideMark/>
          </w:tcPr>
          <w:p w14:paraId="5832ABE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3.97</w:t>
            </w:r>
          </w:p>
        </w:tc>
        <w:tc>
          <w:tcPr>
            <w:tcW w:w="474" w:type="pct"/>
            <w:tcBorders>
              <w:top w:val="nil"/>
              <w:left w:val="nil"/>
              <w:bottom w:val="single" w:sz="4" w:space="0" w:color="auto"/>
              <w:right w:val="single" w:sz="4" w:space="0" w:color="auto"/>
            </w:tcBorders>
            <w:noWrap/>
            <w:vAlign w:val="bottom"/>
            <w:hideMark/>
          </w:tcPr>
          <w:p w14:paraId="2AF9525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11.91</w:t>
            </w:r>
          </w:p>
        </w:tc>
        <w:tc>
          <w:tcPr>
            <w:tcW w:w="616" w:type="pct"/>
            <w:tcBorders>
              <w:top w:val="nil"/>
              <w:left w:val="nil"/>
              <w:bottom w:val="single" w:sz="4" w:space="0" w:color="auto"/>
              <w:right w:val="single" w:sz="4" w:space="0" w:color="auto"/>
            </w:tcBorders>
            <w:noWrap/>
            <w:vAlign w:val="bottom"/>
            <w:hideMark/>
          </w:tcPr>
          <w:p w14:paraId="39D8F83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3.77</w:t>
            </w:r>
          </w:p>
        </w:tc>
        <w:tc>
          <w:tcPr>
            <w:tcW w:w="657" w:type="pct"/>
            <w:tcBorders>
              <w:top w:val="nil"/>
              <w:left w:val="nil"/>
              <w:bottom w:val="single" w:sz="4" w:space="0" w:color="auto"/>
              <w:right w:val="single" w:sz="8" w:space="0" w:color="auto"/>
            </w:tcBorders>
            <w:noWrap/>
            <w:vAlign w:val="bottom"/>
            <w:hideMark/>
          </w:tcPr>
          <w:p w14:paraId="53B77F0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7.90</w:t>
            </w:r>
          </w:p>
        </w:tc>
      </w:tr>
      <w:tr w:rsidR="00F82074" w:rsidRPr="00F82074" w14:paraId="195D330F"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6760592F"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D42</w:t>
            </w:r>
          </w:p>
        </w:tc>
        <w:tc>
          <w:tcPr>
            <w:tcW w:w="487" w:type="pct"/>
            <w:tcBorders>
              <w:top w:val="nil"/>
              <w:left w:val="nil"/>
              <w:bottom w:val="single" w:sz="4" w:space="0" w:color="auto"/>
              <w:right w:val="single" w:sz="4" w:space="0" w:color="auto"/>
            </w:tcBorders>
            <w:noWrap/>
            <w:vAlign w:val="bottom"/>
            <w:hideMark/>
          </w:tcPr>
          <w:p w14:paraId="764A610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D43</w:t>
            </w:r>
          </w:p>
        </w:tc>
        <w:tc>
          <w:tcPr>
            <w:tcW w:w="499" w:type="pct"/>
            <w:tcBorders>
              <w:top w:val="nil"/>
              <w:left w:val="nil"/>
              <w:bottom w:val="single" w:sz="4" w:space="0" w:color="auto"/>
              <w:right w:val="single" w:sz="4" w:space="0" w:color="auto"/>
            </w:tcBorders>
            <w:noWrap/>
            <w:vAlign w:val="bottom"/>
            <w:hideMark/>
          </w:tcPr>
          <w:p w14:paraId="1E79142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4.1</w:t>
            </w:r>
          </w:p>
        </w:tc>
        <w:tc>
          <w:tcPr>
            <w:tcW w:w="616" w:type="pct"/>
            <w:tcBorders>
              <w:top w:val="nil"/>
              <w:left w:val="nil"/>
              <w:bottom w:val="single" w:sz="4" w:space="0" w:color="auto"/>
              <w:right w:val="single" w:sz="4" w:space="0" w:color="auto"/>
            </w:tcBorders>
            <w:noWrap/>
            <w:vAlign w:val="bottom"/>
            <w:hideMark/>
          </w:tcPr>
          <w:p w14:paraId="2607B287"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2.91</w:t>
            </w:r>
          </w:p>
        </w:tc>
        <w:tc>
          <w:tcPr>
            <w:tcW w:w="499" w:type="pct"/>
            <w:tcBorders>
              <w:top w:val="nil"/>
              <w:left w:val="nil"/>
              <w:bottom w:val="single" w:sz="4" w:space="0" w:color="auto"/>
              <w:right w:val="single" w:sz="4" w:space="0" w:color="auto"/>
            </w:tcBorders>
            <w:noWrap/>
            <w:vAlign w:val="bottom"/>
            <w:hideMark/>
          </w:tcPr>
          <w:p w14:paraId="1058B70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3.77</w:t>
            </w:r>
          </w:p>
        </w:tc>
        <w:tc>
          <w:tcPr>
            <w:tcW w:w="666" w:type="pct"/>
            <w:tcBorders>
              <w:top w:val="nil"/>
              <w:left w:val="nil"/>
              <w:bottom w:val="single" w:sz="4" w:space="0" w:color="auto"/>
              <w:right w:val="single" w:sz="4" w:space="0" w:color="auto"/>
            </w:tcBorders>
            <w:noWrap/>
            <w:vAlign w:val="bottom"/>
            <w:hideMark/>
          </w:tcPr>
          <w:p w14:paraId="3671E35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2.96</w:t>
            </w:r>
          </w:p>
        </w:tc>
        <w:tc>
          <w:tcPr>
            <w:tcW w:w="474" w:type="pct"/>
            <w:tcBorders>
              <w:top w:val="nil"/>
              <w:left w:val="nil"/>
              <w:bottom w:val="single" w:sz="4" w:space="0" w:color="auto"/>
              <w:right w:val="single" w:sz="4" w:space="0" w:color="auto"/>
            </w:tcBorders>
            <w:noWrap/>
            <w:vAlign w:val="bottom"/>
            <w:hideMark/>
          </w:tcPr>
          <w:p w14:paraId="4A2BD7C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3.68</w:t>
            </w:r>
          </w:p>
        </w:tc>
        <w:tc>
          <w:tcPr>
            <w:tcW w:w="616" w:type="pct"/>
            <w:tcBorders>
              <w:top w:val="nil"/>
              <w:left w:val="nil"/>
              <w:bottom w:val="single" w:sz="4" w:space="0" w:color="auto"/>
              <w:right w:val="single" w:sz="4" w:space="0" w:color="auto"/>
            </w:tcBorders>
            <w:noWrap/>
            <w:vAlign w:val="bottom"/>
            <w:hideMark/>
          </w:tcPr>
          <w:p w14:paraId="0F02A0B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2.85</w:t>
            </w:r>
          </w:p>
        </w:tc>
        <w:tc>
          <w:tcPr>
            <w:tcW w:w="657" w:type="pct"/>
            <w:tcBorders>
              <w:top w:val="nil"/>
              <w:left w:val="nil"/>
              <w:bottom w:val="single" w:sz="4" w:space="0" w:color="auto"/>
              <w:right w:val="single" w:sz="8" w:space="0" w:color="auto"/>
            </w:tcBorders>
            <w:noWrap/>
            <w:vAlign w:val="bottom"/>
            <w:hideMark/>
          </w:tcPr>
          <w:p w14:paraId="72DCBD75"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8.24</w:t>
            </w:r>
          </w:p>
        </w:tc>
      </w:tr>
      <w:tr w:rsidR="00F82074" w:rsidRPr="00F82074" w14:paraId="01104BD2" w14:textId="77777777" w:rsidTr="00F82074">
        <w:trPr>
          <w:trHeight w:val="290"/>
        </w:trPr>
        <w:tc>
          <w:tcPr>
            <w:tcW w:w="487" w:type="pct"/>
            <w:tcBorders>
              <w:top w:val="nil"/>
              <w:left w:val="single" w:sz="8" w:space="0" w:color="auto"/>
              <w:bottom w:val="single" w:sz="4" w:space="0" w:color="auto"/>
              <w:right w:val="single" w:sz="4" w:space="0" w:color="auto"/>
            </w:tcBorders>
            <w:noWrap/>
            <w:vAlign w:val="bottom"/>
            <w:hideMark/>
          </w:tcPr>
          <w:p w14:paraId="277C7C2D"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D43</w:t>
            </w:r>
          </w:p>
        </w:tc>
        <w:tc>
          <w:tcPr>
            <w:tcW w:w="487" w:type="pct"/>
            <w:tcBorders>
              <w:top w:val="nil"/>
              <w:left w:val="nil"/>
              <w:bottom w:val="single" w:sz="4" w:space="0" w:color="auto"/>
              <w:right w:val="single" w:sz="4" w:space="0" w:color="auto"/>
            </w:tcBorders>
            <w:noWrap/>
            <w:vAlign w:val="bottom"/>
            <w:hideMark/>
          </w:tcPr>
          <w:p w14:paraId="6DB486E3"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VID</w:t>
            </w:r>
          </w:p>
        </w:tc>
        <w:tc>
          <w:tcPr>
            <w:tcW w:w="499" w:type="pct"/>
            <w:tcBorders>
              <w:top w:val="nil"/>
              <w:left w:val="nil"/>
              <w:bottom w:val="single" w:sz="4" w:space="0" w:color="auto"/>
              <w:right w:val="single" w:sz="4" w:space="0" w:color="auto"/>
            </w:tcBorders>
            <w:noWrap/>
            <w:vAlign w:val="bottom"/>
            <w:hideMark/>
          </w:tcPr>
          <w:p w14:paraId="41A7A9A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2.15</w:t>
            </w:r>
          </w:p>
        </w:tc>
        <w:tc>
          <w:tcPr>
            <w:tcW w:w="616" w:type="pct"/>
            <w:tcBorders>
              <w:top w:val="nil"/>
              <w:left w:val="nil"/>
              <w:bottom w:val="single" w:sz="4" w:space="0" w:color="auto"/>
              <w:right w:val="single" w:sz="4" w:space="0" w:color="auto"/>
            </w:tcBorders>
            <w:noWrap/>
            <w:vAlign w:val="bottom"/>
            <w:hideMark/>
          </w:tcPr>
          <w:p w14:paraId="58252B63"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2.58</w:t>
            </w:r>
          </w:p>
        </w:tc>
        <w:tc>
          <w:tcPr>
            <w:tcW w:w="499" w:type="pct"/>
            <w:tcBorders>
              <w:top w:val="nil"/>
              <w:left w:val="nil"/>
              <w:bottom w:val="single" w:sz="4" w:space="0" w:color="auto"/>
              <w:right w:val="single" w:sz="4" w:space="0" w:color="auto"/>
            </w:tcBorders>
            <w:noWrap/>
            <w:vAlign w:val="bottom"/>
            <w:hideMark/>
          </w:tcPr>
          <w:p w14:paraId="24FE5121"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1.76</w:t>
            </w:r>
          </w:p>
        </w:tc>
        <w:tc>
          <w:tcPr>
            <w:tcW w:w="666" w:type="pct"/>
            <w:tcBorders>
              <w:top w:val="nil"/>
              <w:left w:val="nil"/>
              <w:bottom w:val="single" w:sz="4" w:space="0" w:color="auto"/>
              <w:right w:val="single" w:sz="4" w:space="0" w:color="auto"/>
            </w:tcBorders>
            <w:noWrap/>
            <w:vAlign w:val="bottom"/>
            <w:hideMark/>
          </w:tcPr>
          <w:p w14:paraId="4B7B2280"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2.56</w:t>
            </w:r>
          </w:p>
        </w:tc>
        <w:tc>
          <w:tcPr>
            <w:tcW w:w="474" w:type="pct"/>
            <w:tcBorders>
              <w:top w:val="nil"/>
              <w:left w:val="nil"/>
              <w:bottom w:val="single" w:sz="4" w:space="0" w:color="auto"/>
              <w:right w:val="single" w:sz="4" w:space="0" w:color="auto"/>
            </w:tcBorders>
            <w:noWrap/>
            <w:vAlign w:val="bottom"/>
            <w:hideMark/>
          </w:tcPr>
          <w:p w14:paraId="4DE7553A"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1.67</w:t>
            </w:r>
          </w:p>
        </w:tc>
        <w:tc>
          <w:tcPr>
            <w:tcW w:w="616" w:type="pct"/>
            <w:tcBorders>
              <w:top w:val="nil"/>
              <w:left w:val="nil"/>
              <w:bottom w:val="single" w:sz="4" w:space="0" w:color="auto"/>
              <w:right w:val="single" w:sz="4" w:space="0" w:color="auto"/>
            </w:tcBorders>
            <w:noWrap/>
            <w:vAlign w:val="bottom"/>
            <w:hideMark/>
          </w:tcPr>
          <w:p w14:paraId="3EBD6BE9"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2.48</w:t>
            </w:r>
          </w:p>
        </w:tc>
        <w:tc>
          <w:tcPr>
            <w:tcW w:w="657" w:type="pct"/>
            <w:tcBorders>
              <w:top w:val="nil"/>
              <w:left w:val="nil"/>
              <w:bottom w:val="single" w:sz="4" w:space="0" w:color="auto"/>
              <w:right w:val="single" w:sz="8" w:space="0" w:color="auto"/>
            </w:tcBorders>
            <w:noWrap/>
            <w:vAlign w:val="bottom"/>
            <w:hideMark/>
          </w:tcPr>
          <w:p w14:paraId="03E19B52"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4.14</w:t>
            </w:r>
          </w:p>
        </w:tc>
      </w:tr>
      <w:tr w:rsidR="00F82074" w:rsidRPr="00F82074" w14:paraId="20E2394C" w14:textId="77777777" w:rsidTr="00F82074">
        <w:trPr>
          <w:trHeight w:val="300"/>
        </w:trPr>
        <w:tc>
          <w:tcPr>
            <w:tcW w:w="487" w:type="pct"/>
            <w:tcBorders>
              <w:top w:val="nil"/>
              <w:left w:val="single" w:sz="8" w:space="0" w:color="auto"/>
              <w:bottom w:val="single" w:sz="8" w:space="0" w:color="auto"/>
              <w:right w:val="single" w:sz="4" w:space="0" w:color="auto"/>
            </w:tcBorders>
            <w:noWrap/>
            <w:vAlign w:val="bottom"/>
            <w:hideMark/>
          </w:tcPr>
          <w:p w14:paraId="69395F26"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D17BIS</w:t>
            </w:r>
          </w:p>
        </w:tc>
        <w:tc>
          <w:tcPr>
            <w:tcW w:w="487" w:type="pct"/>
            <w:tcBorders>
              <w:top w:val="nil"/>
              <w:left w:val="nil"/>
              <w:bottom w:val="single" w:sz="8" w:space="0" w:color="auto"/>
              <w:right w:val="single" w:sz="4" w:space="0" w:color="auto"/>
            </w:tcBorders>
            <w:noWrap/>
            <w:vAlign w:val="bottom"/>
            <w:hideMark/>
          </w:tcPr>
          <w:p w14:paraId="590426EC" w14:textId="77777777" w:rsidR="00F82074" w:rsidRPr="00F82074" w:rsidRDefault="00F82074" w:rsidP="00F82074">
            <w:pPr>
              <w:rPr>
                <w:rFonts w:ascii="Calibri" w:hAnsi="Calibri" w:cs="Calibri"/>
                <w:color w:val="000000"/>
                <w:sz w:val="18"/>
                <w:szCs w:val="18"/>
              </w:rPr>
            </w:pPr>
            <w:r w:rsidRPr="00F82074">
              <w:rPr>
                <w:rFonts w:ascii="Calibri" w:hAnsi="Calibri" w:cs="Calibri"/>
                <w:color w:val="000000"/>
                <w:sz w:val="18"/>
                <w:szCs w:val="18"/>
              </w:rPr>
              <w:t>D18</w:t>
            </w:r>
          </w:p>
        </w:tc>
        <w:tc>
          <w:tcPr>
            <w:tcW w:w="499" w:type="pct"/>
            <w:tcBorders>
              <w:top w:val="nil"/>
              <w:left w:val="nil"/>
              <w:bottom w:val="single" w:sz="8" w:space="0" w:color="auto"/>
              <w:right w:val="single" w:sz="4" w:space="0" w:color="auto"/>
            </w:tcBorders>
            <w:noWrap/>
            <w:vAlign w:val="bottom"/>
            <w:hideMark/>
          </w:tcPr>
          <w:p w14:paraId="0F56032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9.26</w:t>
            </w:r>
          </w:p>
        </w:tc>
        <w:tc>
          <w:tcPr>
            <w:tcW w:w="616" w:type="pct"/>
            <w:tcBorders>
              <w:top w:val="nil"/>
              <w:left w:val="nil"/>
              <w:bottom w:val="single" w:sz="8" w:space="0" w:color="auto"/>
              <w:right w:val="single" w:sz="4" w:space="0" w:color="auto"/>
            </w:tcBorders>
            <w:noWrap/>
            <w:vAlign w:val="bottom"/>
            <w:hideMark/>
          </w:tcPr>
          <w:p w14:paraId="71C4AE3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3.53</w:t>
            </w:r>
          </w:p>
        </w:tc>
        <w:tc>
          <w:tcPr>
            <w:tcW w:w="499" w:type="pct"/>
            <w:tcBorders>
              <w:top w:val="nil"/>
              <w:left w:val="nil"/>
              <w:bottom w:val="single" w:sz="8" w:space="0" w:color="auto"/>
              <w:right w:val="single" w:sz="4" w:space="0" w:color="auto"/>
            </w:tcBorders>
            <w:noWrap/>
            <w:vAlign w:val="bottom"/>
            <w:hideMark/>
          </w:tcPr>
          <w:p w14:paraId="215C37C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8.45</w:t>
            </w:r>
          </w:p>
        </w:tc>
        <w:tc>
          <w:tcPr>
            <w:tcW w:w="666" w:type="pct"/>
            <w:tcBorders>
              <w:top w:val="nil"/>
              <w:left w:val="nil"/>
              <w:bottom w:val="single" w:sz="8" w:space="0" w:color="auto"/>
              <w:right w:val="single" w:sz="4" w:space="0" w:color="auto"/>
            </w:tcBorders>
            <w:noWrap/>
            <w:vAlign w:val="bottom"/>
            <w:hideMark/>
          </w:tcPr>
          <w:p w14:paraId="69D5290E"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3.59</w:t>
            </w:r>
          </w:p>
        </w:tc>
        <w:tc>
          <w:tcPr>
            <w:tcW w:w="474" w:type="pct"/>
            <w:tcBorders>
              <w:top w:val="nil"/>
              <w:left w:val="nil"/>
              <w:bottom w:val="single" w:sz="8" w:space="0" w:color="auto"/>
              <w:right w:val="single" w:sz="4" w:space="0" w:color="auto"/>
            </w:tcBorders>
            <w:noWrap/>
            <w:vAlign w:val="bottom"/>
            <w:hideMark/>
          </w:tcPr>
          <w:p w14:paraId="3194F4C6"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8.22</w:t>
            </w:r>
          </w:p>
        </w:tc>
        <w:tc>
          <w:tcPr>
            <w:tcW w:w="616" w:type="pct"/>
            <w:tcBorders>
              <w:top w:val="nil"/>
              <w:left w:val="nil"/>
              <w:bottom w:val="single" w:sz="8" w:space="0" w:color="auto"/>
              <w:right w:val="single" w:sz="4" w:space="0" w:color="auto"/>
            </w:tcBorders>
            <w:noWrap/>
            <w:vAlign w:val="bottom"/>
            <w:hideMark/>
          </w:tcPr>
          <w:p w14:paraId="3A7F1EFB"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3.42</w:t>
            </w:r>
          </w:p>
        </w:tc>
        <w:tc>
          <w:tcPr>
            <w:tcW w:w="657" w:type="pct"/>
            <w:tcBorders>
              <w:top w:val="nil"/>
              <w:left w:val="nil"/>
              <w:bottom w:val="single" w:sz="8" w:space="0" w:color="auto"/>
              <w:right w:val="single" w:sz="8" w:space="0" w:color="auto"/>
            </w:tcBorders>
            <w:noWrap/>
            <w:vAlign w:val="bottom"/>
            <w:hideMark/>
          </w:tcPr>
          <w:p w14:paraId="39D44EDD" w14:textId="77777777" w:rsidR="00F82074" w:rsidRPr="00F82074" w:rsidRDefault="00F82074" w:rsidP="00F82074">
            <w:pPr>
              <w:jc w:val="right"/>
              <w:rPr>
                <w:rFonts w:ascii="Calibri" w:hAnsi="Calibri" w:cs="Calibri"/>
                <w:color w:val="000000"/>
                <w:sz w:val="18"/>
                <w:szCs w:val="18"/>
              </w:rPr>
            </w:pPr>
            <w:r w:rsidRPr="00F82074">
              <w:rPr>
                <w:rFonts w:ascii="Calibri" w:hAnsi="Calibri" w:cs="Calibri"/>
                <w:color w:val="000000"/>
                <w:sz w:val="18"/>
                <w:szCs w:val="18"/>
              </w:rPr>
              <w:t>5.87</w:t>
            </w:r>
          </w:p>
        </w:tc>
      </w:tr>
    </w:tbl>
    <w:p w14:paraId="2E7D6735" w14:textId="77777777" w:rsidR="00124E8F" w:rsidRDefault="00124E8F" w:rsidP="00124E8F">
      <w:pPr>
        <w:rPr>
          <w:lang w:val="es-MX" w:eastAsia="es-MX"/>
        </w:rPr>
      </w:pPr>
    </w:p>
    <w:p w14:paraId="1BED326D" w14:textId="77777777" w:rsidR="00124E8F" w:rsidRDefault="00124E8F" w:rsidP="00124E8F">
      <w:pPr>
        <w:rPr>
          <w:lang w:val="es-MX" w:eastAsia="es-MX"/>
        </w:rPr>
      </w:pPr>
    </w:p>
    <w:p w14:paraId="75B42EB9" w14:textId="77777777" w:rsidR="00124E8F" w:rsidRDefault="00124E8F" w:rsidP="00124E8F">
      <w:pPr>
        <w:rPr>
          <w:lang w:val="es-MX" w:eastAsia="es-MX"/>
        </w:rPr>
      </w:pPr>
    </w:p>
    <w:p w14:paraId="1C717914" w14:textId="77777777" w:rsidR="00124E8F" w:rsidRPr="00201A75" w:rsidRDefault="00124E8F" w:rsidP="00124E8F">
      <w:pPr>
        <w:rPr>
          <w:lang w:val="es-MX" w:eastAsia="es-MX"/>
        </w:rPr>
      </w:pPr>
    </w:p>
    <w:p w14:paraId="3E81114A" w14:textId="77777777" w:rsidR="00124E8F" w:rsidRDefault="00124E8F" w:rsidP="00124E8F">
      <w:pPr>
        <w:rPr>
          <w:rFonts w:eastAsiaTheme="majorEastAsia"/>
          <w:lang w:val="es-MX" w:eastAsia="es-MX"/>
        </w:rPr>
      </w:pPr>
    </w:p>
    <w:p w14:paraId="7881236A" w14:textId="77777777" w:rsidR="00124E8F" w:rsidRDefault="00124E8F" w:rsidP="00124E8F">
      <w:pPr>
        <w:pStyle w:val="Ttulo2"/>
        <w:numPr>
          <w:ilvl w:val="1"/>
          <w:numId w:val="2"/>
        </w:numPr>
        <w:jc w:val="both"/>
        <w:rPr>
          <w:lang w:eastAsia="es-MX"/>
        </w:rPr>
      </w:pPr>
      <w:bookmarkStart w:id="212" w:name="_Toc165475192"/>
      <w:bookmarkStart w:id="213" w:name="_Toc192886781"/>
      <w:bookmarkStart w:id="214" w:name="_Toc210152335"/>
      <w:bookmarkStart w:id="215" w:name="_Toc212377435"/>
      <w:r>
        <w:rPr>
          <w:lang w:eastAsia="es-MX"/>
        </w:rPr>
        <w:t>Distancias al terreno</w:t>
      </w:r>
      <w:bookmarkEnd w:id="212"/>
      <w:bookmarkEnd w:id="213"/>
      <w:bookmarkEnd w:id="214"/>
      <w:bookmarkEnd w:id="215"/>
    </w:p>
    <w:p w14:paraId="0D388A0E" w14:textId="77777777" w:rsidR="00124E8F" w:rsidRPr="00AD34C7" w:rsidRDefault="00124E8F" w:rsidP="008400BA">
      <w:pPr>
        <w:pStyle w:val="NormalK"/>
      </w:pPr>
      <w:r w:rsidRPr="00AD34C7">
        <w:t xml:space="preserve">Según el apartado 5.5, de la ITC-LAT 07 del Reglamento de Líneas Eléctricas de Alta Tensión, la distancia mínima de los conductores a cualquier punto del terreno, en el momento de flecha máxima, será: </w:t>
      </w:r>
      <w:proofErr w:type="spellStart"/>
      <w:r w:rsidRPr="00AD34C7">
        <w:rPr>
          <w:rFonts w:cs="Cambria Math"/>
        </w:rPr>
        <w:t>D</w:t>
      </w:r>
      <w:r w:rsidRPr="00AD34C7">
        <w:rPr>
          <w:rFonts w:cs="Cambria Math"/>
          <w:sz w:val="16"/>
          <w:szCs w:val="16"/>
        </w:rPr>
        <w:t>add</w:t>
      </w:r>
      <w:r w:rsidRPr="00AD34C7">
        <w:rPr>
          <w:rFonts w:cs="Cambria Math"/>
        </w:rPr>
        <w:t>+D</w:t>
      </w:r>
      <w:r w:rsidRPr="00AD34C7">
        <w:rPr>
          <w:rFonts w:cs="Cambria Math"/>
          <w:sz w:val="16"/>
          <w:szCs w:val="16"/>
        </w:rPr>
        <w:t>el</w:t>
      </w:r>
      <w:proofErr w:type="spellEnd"/>
      <w:r w:rsidRPr="00AD34C7">
        <w:rPr>
          <w:rFonts w:cs="Cambria Math"/>
        </w:rPr>
        <w:t>=5,3+</w:t>
      </w:r>
      <w:r>
        <w:rPr>
          <w:rFonts w:cs="Cambria Math"/>
        </w:rPr>
        <w:t>1.7</w:t>
      </w:r>
      <w:r w:rsidRPr="00AD34C7">
        <w:rPr>
          <w:rFonts w:cs="Cambria Math"/>
        </w:rPr>
        <w:t>=</w:t>
      </w:r>
      <w:r>
        <w:rPr>
          <w:rFonts w:cs="Cambria Math"/>
        </w:rPr>
        <w:t>7</w:t>
      </w:r>
      <w:r w:rsidRPr="00AD34C7">
        <w:rPr>
          <w:rFonts w:cs="Cambria Math"/>
        </w:rPr>
        <w:t xml:space="preserve"> m </w:t>
      </w:r>
    </w:p>
    <w:p w14:paraId="4D14E7D1" w14:textId="77777777" w:rsidR="00124E8F" w:rsidRPr="00AD34C7" w:rsidRDefault="00124E8F" w:rsidP="008400BA">
      <w:pPr>
        <w:pStyle w:val="NormalK"/>
      </w:pPr>
      <w:r w:rsidRPr="00AD34C7">
        <w:t xml:space="preserve">Siendo: </w:t>
      </w:r>
    </w:p>
    <w:p w14:paraId="360E27A0" w14:textId="77777777" w:rsidR="00124E8F" w:rsidRPr="00AD34C7" w:rsidRDefault="00124E8F" w:rsidP="008400BA">
      <w:pPr>
        <w:pStyle w:val="NormalK"/>
      </w:pPr>
      <w:r w:rsidRPr="00AD34C7">
        <w:t xml:space="preserve">Dadd = Distancia de Aislamiento Adicional (m) </w:t>
      </w:r>
    </w:p>
    <w:p w14:paraId="5812F1C7" w14:textId="77777777" w:rsidR="00124E8F" w:rsidRDefault="00124E8F" w:rsidP="008400BA">
      <w:pPr>
        <w:pStyle w:val="NormalK"/>
      </w:pPr>
      <w:r w:rsidRPr="00AD34C7">
        <w:t>Del = Distancia de Aislamiento eléctrico (este valor se encuentra tabulado en el apartado 5.2 de la ITC-LAT 07)</w:t>
      </w:r>
    </w:p>
    <w:p w14:paraId="69D23229" w14:textId="77777777" w:rsidR="00124E8F" w:rsidRDefault="00124E8F" w:rsidP="008400BA">
      <w:pPr>
        <w:pStyle w:val="NormalK"/>
        <w:rPr>
          <w:rFonts w:eastAsiaTheme="majorEastAsia"/>
        </w:rPr>
      </w:pPr>
      <w:r>
        <w:rPr>
          <w:rFonts w:eastAsiaTheme="majorEastAsia"/>
        </w:rPr>
        <w:lastRenderedPageBreak/>
        <w:t>Al discurrir la línea por terrenos agrícolas consideramos esa distancia mínima en 7m. En los planos de planta y perfil de la línea se puede ver el cumplimiento de estas distancias</w:t>
      </w:r>
    </w:p>
    <w:p w14:paraId="3FDB4B0D" w14:textId="77777777" w:rsidR="00124E8F" w:rsidRDefault="00124E8F" w:rsidP="00124E8F">
      <w:pPr>
        <w:pStyle w:val="Ttulo2"/>
        <w:numPr>
          <w:ilvl w:val="0"/>
          <w:numId w:val="0"/>
        </w:numPr>
        <w:ind w:left="576"/>
        <w:rPr>
          <w:lang w:val="es-MX" w:eastAsia="es-MX"/>
        </w:rPr>
      </w:pPr>
    </w:p>
    <w:p w14:paraId="5ADB0ABC" w14:textId="77777777" w:rsidR="00124E8F" w:rsidRDefault="00124E8F" w:rsidP="00124E8F">
      <w:pPr>
        <w:rPr>
          <w:rFonts w:eastAsiaTheme="majorEastAsia"/>
          <w:lang w:val="es-MX" w:eastAsia="es-MX"/>
        </w:rPr>
      </w:pPr>
    </w:p>
    <w:p w14:paraId="2037C669" w14:textId="77777777" w:rsidR="00124E8F" w:rsidRDefault="00124E8F" w:rsidP="00124E8F">
      <w:pPr>
        <w:pStyle w:val="Ttulo1"/>
        <w:numPr>
          <w:ilvl w:val="0"/>
          <w:numId w:val="2"/>
        </w:numPr>
        <w:jc w:val="both"/>
        <w:rPr>
          <w:lang w:val="es-MX" w:eastAsia="es-MX"/>
        </w:rPr>
      </w:pPr>
      <w:bookmarkStart w:id="216" w:name="_Toc165475202"/>
      <w:bookmarkStart w:id="217" w:name="_Toc192886795"/>
      <w:bookmarkStart w:id="218" w:name="_Toc210152336"/>
      <w:bookmarkStart w:id="219" w:name="_Toc212377436"/>
      <w:r>
        <w:rPr>
          <w:lang w:val="es-MX" w:eastAsia="es-MX"/>
        </w:rPr>
        <w:t>CÁLCULO MECÁNICO DE APOYOS</w:t>
      </w:r>
      <w:bookmarkEnd w:id="216"/>
      <w:bookmarkEnd w:id="217"/>
      <w:bookmarkEnd w:id="218"/>
      <w:bookmarkEnd w:id="219"/>
    </w:p>
    <w:p w14:paraId="16C36424" w14:textId="77777777" w:rsidR="00124E8F" w:rsidRDefault="00124E8F" w:rsidP="00124E8F">
      <w:pPr>
        <w:pStyle w:val="Ttulo2"/>
        <w:numPr>
          <w:ilvl w:val="1"/>
          <w:numId w:val="2"/>
        </w:numPr>
        <w:jc w:val="both"/>
        <w:rPr>
          <w:lang w:eastAsia="es-MX"/>
        </w:rPr>
      </w:pPr>
      <w:bookmarkStart w:id="220" w:name="_Toc165475203"/>
      <w:bookmarkStart w:id="221" w:name="_Toc192886796"/>
      <w:bookmarkStart w:id="222" w:name="_Toc210152337"/>
      <w:bookmarkStart w:id="223" w:name="_Toc212377437"/>
      <w:r>
        <w:rPr>
          <w:lang w:eastAsia="es-MX"/>
        </w:rPr>
        <w:t>Hipótesis de cálculo</w:t>
      </w:r>
      <w:bookmarkEnd w:id="220"/>
      <w:bookmarkEnd w:id="221"/>
      <w:bookmarkEnd w:id="222"/>
      <w:bookmarkEnd w:id="223"/>
    </w:p>
    <w:p w14:paraId="60E5832E" w14:textId="77777777" w:rsidR="00124E8F" w:rsidRDefault="00124E8F" w:rsidP="008400BA">
      <w:pPr>
        <w:pStyle w:val="NormalK"/>
      </w:pPr>
      <w:r>
        <w:t>De acuerdo con el Apartado 3 de la ITC-LAT 07 del vigente Reglamento de Condiciones Técnicas y Garantías de Seguridad en Líneas Eléctricas de Alta Tensión (RLAT), las acciones a considerar son las siguientes:</w:t>
      </w:r>
    </w:p>
    <w:p w14:paraId="5FE66E33" w14:textId="77777777" w:rsidR="00124E8F" w:rsidRPr="00343605" w:rsidRDefault="00124E8F" w:rsidP="008400BA">
      <w:pPr>
        <w:pStyle w:val="NormalK"/>
      </w:pPr>
      <w:r w:rsidRPr="00343605">
        <w:t xml:space="preserve">1) Cargas permanentes (Apartado 3.1.1) </w:t>
      </w:r>
    </w:p>
    <w:p w14:paraId="261E8959" w14:textId="77777777" w:rsidR="00124E8F" w:rsidRPr="00343605" w:rsidRDefault="00124E8F" w:rsidP="008400BA">
      <w:pPr>
        <w:pStyle w:val="NormalK"/>
      </w:pPr>
      <w:r w:rsidRPr="00343605">
        <w:t xml:space="preserve">Se consideran las cargas verticales debidas al peso propio de los conductores, cable de tierra (si lo hubiere), aisladores, herrajes, apoyos y cimentaciones. </w:t>
      </w:r>
    </w:p>
    <w:p w14:paraId="7C87E79B" w14:textId="77777777" w:rsidR="00124E8F" w:rsidRPr="00343605" w:rsidRDefault="00124E8F" w:rsidP="008400BA">
      <w:pPr>
        <w:pStyle w:val="NormalK"/>
      </w:pPr>
      <w:r w:rsidRPr="00343605">
        <w:t xml:space="preserve">2) Sobrecarga de viento (Apartado 3.1.2) </w:t>
      </w:r>
    </w:p>
    <w:p w14:paraId="04CD2211" w14:textId="77777777" w:rsidR="00124E8F" w:rsidRPr="00343605" w:rsidRDefault="00124E8F" w:rsidP="008400BA">
      <w:pPr>
        <w:pStyle w:val="NormalK"/>
      </w:pPr>
      <w:r w:rsidRPr="00343605">
        <w:t>Se considera un viento horizontal de 1</w:t>
      </w:r>
      <w:r>
        <w:t>4</w:t>
      </w:r>
      <w:r w:rsidRPr="00343605">
        <w:t xml:space="preserve">0 km/h actuando perpendicularmente a las superficies sobre las que incide (conductores, cable de tierra y apoyos). </w:t>
      </w:r>
    </w:p>
    <w:p w14:paraId="4CA0AA49" w14:textId="77777777" w:rsidR="00124E8F" w:rsidRPr="00343605" w:rsidRDefault="00124E8F" w:rsidP="008400BA">
      <w:pPr>
        <w:pStyle w:val="NormalK"/>
      </w:pPr>
      <w:r w:rsidRPr="00343605">
        <w:t xml:space="preserve">3) Sobrecarga de hielo (Apartado 3.1.3) </w:t>
      </w:r>
    </w:p>
    <w:p w14:paraId="4AB190A1" w14:textId="77777777" w:rsidR="00124E8F" w:rsidRPr="00343605" w:rsidRDefault="00124E8F" w:rsidP="008400BA">
      <w:pPr>
        <w:pStyle w:val="NormalK"/>
      </w:pPr>
      <w:r w:rsidRPr="00343605">
        <w:t xml:space="preserve">Se consideran los conductores y cable de tierra sometidos a una sobrecarga de manguito de hielo en zona </w:t>
      </w:r>
      <w:r>
        <w:t>B</w:t>
      </w:r>
      <w:r w:rsidRPr="00343605">
        <w:t xml:space="preserve"> de 0,</w:t>
      </w:r>
      <w:r>
        <w:t>18</w:t>
      </w:r>
      <w:r w:rsidRPr="00343605">
        <w:t xml:space="preserve">∙√d </w:t>
      </w:r>
      <w:proofErr w:type="spellStart"/>
      <w:r w:rsidRPr="00343605">
        <w:t>daN</w:t>
      </w:r>
      <w:proofErr w:type="spellEnd"/>
      <w:r w:rsidRPr="00343605">
        <w:t xml:space="preserve"> (apdo. 3.1.3), siendo d el diámetro del conductor o del cable de tierra en </w:t>
      </w:r>
      <w:proofErr w:type="spellStart"/>
      <w:r w:rsidRPr="00343605">
        <w:t>mm.</w:t>
      </w:r>
      <w:proofErr w:type="spellEnd"/>
      <w:r w:rsidRPr="00343605">
        <w:t xml:space="preserve"> </w:t>
      </w:r>
    </w:p>
    <w:p w14:paraId="19064FBA" w14:textId="77777777" w:rsidR="00124E8F" w:rsidRPr="00343605" w:rsidRDefault="00124E8F" w:rsidP="008400BA">
      <w:pPr>
        <w:pStyle w:val="NormalK"/>
      </w:pPr>
      <w:r>
        <w:t>4</w:t>
      </w:r>
      <w:r w:rsidRPr="00343605">
        <w:t xml:space="preserve">) Desequilibrio de tracciones (Apartado 3.1.4) </w:t>
      </w:r>
    </w:p>
    <w:p w14:paraId="222D40E1" w14:textId="77777777" w:rsidR="00124E8F" w:rsidRPr="00343605" w:rsidRDefault="00124E8F" w:rsidP="008400BA">
      <w:pPr>
        <w:pStyle w:val="NormalK"/>
      </w:pPr>
      <w:r w:rsidRPr="00343605">
        <w:t xml:space="preserve">Los mínimos desequilibrios de tracciones a considerar, según la función que cumpla el apoyo son los siguientes: </w:t>
      </w:r>
    </w:p>
    <w:p w14:paraId="3D1EB4F5" w14:textId="77777777" w:rsidR="00124E8F" w:rsidRPr="00343605" w:rsidRDefault="00124E8F" w:rsidP="008400BA">
      <w:pPr>
        <w:pStyle w:val="NormalK"/>
      </w:pPr>
      <w:r w:rsidRPr="00343605">
        <w:t xml:space="preserve">- Apoyos con cadenas de suspensión: 15% tracción máx. de todos los conductores </w:t>
      </w:r>
    </w:p>
    <w:p w14:paraId="5E10DDD7" w14:textId="77777777" w:rsidR="00124E8F" w:rsidRPr="00343605" w:rsidRDefault="00124E8F" w:rsidP="008400BA">
      <w:pPr>
        <w:pStyle w:val="NormalK"/>
      </w:pPr>
      <w:r w:rsidRPr="00343605">
        <w:t xml:space="preserve">- Apoyos de amarre: 25% tracción máx. de todos los conductores </w:t>
      </w:r>
    </w:p>
    <w:p w14:paraId="481B5BD8" w14:textId="77777777" w:rsidR="00124E8F" w:rsidRPr="00343605" w:rsidRDefault="00124E8F" w:rsidP="008400BA">
      <w:pPr>
        <w:pStyle w:val="NormalK"/>
      </w:pPr>
      <w:r w:rsidRPr="00343605">
        <w:t xml:space="preserve">- Apoyos de anclaje: 50% tracción máx. de todos los conductores </w:t>
      </w:r>
    </w:p>
    <w:p w14:paraId="5C9F4608" w14:textId="77777777" w:rsidR="00124E8F" w:rsidRDefault="00124E8F" w:rsidP="008400BA">
      <w:pPr>
        <w:pStyle w:val="NormalK"/>
      </w:pPr>
      <w:r w:rsidRPr="00343605">
        <w:t>- Apoyos de fin de línea: 100% tracción máx. de todos los conductores</w:t>
      </w:r>
    </w:p>
    <w:p w14:paraId="654E9591" w14:textId="77777777" w:rsidR="00124E8F" w:rsidRPr="00343605" w:rsidRDefault="00124E8F" w:rsidP="008400BA">
      <w:pPr>
        <w:pStyle w:val="NormalK"/>
      </w:pPr>
      <w:r>
        <w:t>5</w:t>
      </w:r>
      <w:r w:rsidRPr="00343605">
        <w:t xml:space="preserve">) Rotura de conductores (Apartado 3.1.5) </w:t>
      </w:r>
    </w:p>
    <w:p w14:paraId="12CCD4C3" w14:textId="77777777" w:rsidR="00124E8F" w:rsidRPr="00343605" w:rsidRDefault="00124E8F" w:rsidP="008400BA">
      <w:pPr>
        <w:pStyle w:val="NormalK"/>
      </w:pPr>
      <w:r w:rsidRPr="00343605">
        <w:lastRenderedPageBreak/>
        <w:t xml:space="preserve">Se considera la torsión más desfavorable que produce la rotura de un conductor: </w:t>
      </w:r>
    </w:p>
    <w:p w14:paraId="570B04B2" w14:textId="77777777" w:rsidR="00124E8F" w:rsidRPr="00343605" w:rsidRDefault="00124E8F" w:rsidP="008400BA">
      <w:pPr>
        <w:pStyle w:val="NormalK"/>
      </w:pPr>
      <w:r w:rsidRPr="00343605">
        <w:t xml:space="preserve">- Apoyos con cadenas de suspensión: 50% tracción máx. de un conductor </w:t>
      </w:r>
    </w:p>
    <w:p w14:paraId="5CC001EB" w14:textId="77777777" w:rsidR="00124E8F" w:rsidRPr="00343605" w:rsidRDefault="00124E8F" w:rsidP="008400BA">
      <w:pPr>
        <w:pStyle w:val="NormalK"/>
      </w:pPr>
      <w:r w:rsidRPr="00343605">
        <w:t xml:space="preserve">- Apoyos de amarre: 100% tracción máx. de un conductor </w:t>
      </w:r>
    </w:p>
    <w:p w14:paraId="4D168BBB" w14:textId="77777777" w:rsidR="00124E8F" w:rsidRPr="00343605" w:rsidRDefault="00124E8F" w:rsidP="008400BA">
      <w:pPr>
        <w:pStyle w:val="NormalK"/>
      </w:pPr>
      <w:r w:rsidRPr="00343605">
        <w:t xml:space="preserve">- Apoyos de anclaje: 50% tracción máx. </w:t>
      </w:r>
      <w:r>
        <w:t>del conductor</w:t>
      </w:r>
    </w:p>
    <w:p w14:paraId="74FB6C55" w14:textId="77777777" w:rsidR="00124E8F" w:rsidRPr="00343605" w:rsidRDefault="00124E8F" w:rsidP="008400BA">
      <w:pPr>
        <w:pStyle w:val="NormalK"/>
      </w:pPr>
      <w:r w:rsidRPr="00343605">
        <w:t xml:space="preserve">- Apoyos de fin de línea: 100% tracción máx. </w:t>
      </w:r>
      <w:r>
        <w:t>del conductor</w:t>
      </w:r>
      <w:r w:rsidRPr="00343605">
        <w:t xml:space="preserve"> </w:t>
      </w:r>
    </w:p>
    <w:p w14:paraId="6C77EC31" w14:textId="77777777" w:rsidR="00124E8F" w:rsidRPr="00343605" w:rsidRDefault="00124E8F" w:rsidP="008400BA">
      <w:pPr>
        <w:pStyle w:val="NormalK"/>
      </w:pPr>
      <w:r>
        <w:t>6</w:t>
      </w:r>
      <w:r w:rsidRPr="00343605">
        <w:t xml:space="preserve">) Esfuerzo de ángulo en solicitación de viento (Apartado 3.1.6) </w:t>
      </w:r>
    </w:p>
    <w:p w14:paraId="4FAD029E" w14:textId="77777777" w:rsidR="00124E8F" w:rsidRPr="00343605" w:rsidRDefault="00124E8F" w:rsidP="008400BA">
      <w:pPr>
        <w:pStyle w:val="NormalK"/>
      </w:pPr>
      <w:r w:rsidRPr="00343605">
        <w:t>Se considera el esfuerzo resultante de ángulo de las tracciones de todos los conductores y cable de tierra correspondiente a la hipótesis de viento a la temperatura de -1</w:t>
      </w:r>
      <w:r>
        <w:t>0</w:t>
      </w:r>
      <w:r w:rsidRPr="00343605">
        <w:t xml:space="preserve"> </w:t>
      </w:r>
      <w:proofErr w:type="spellStart"/>
      <w:r w:rsidRPr="00343605">
        <w:t>ºC</w:t>
      </w:r>
      <w:proofErr w:type="spellEnd"/>
      <w:r w:rsidRPr="00343605">
        <w:t xml:space="preserve"> para zona </w:t>
      </w:r>
      <w:r>
        <w:t>B</w:t>
      </w:r>
      <w:r w:rsidRPr="00343605">
        <w:t xml:space="preserve">. </w:t>
      </w:r>
    </w:p>
    <w:p w14:paraId="3B4A5A1D" w14:textId="77777777" w:rsidR="00124E8F" w:rsidRPr="00343605" w:rsidRDefault="00124E8F" w:rsidP="008400BA">
      <w:pPr>
        <w:pStyle w:val="NormalK"/>
      </w:pPr>
      <w:r w:rsidRPr="00343605">
        <w:t xml:space="preserve">8) Esfuerzo de ángulo en solicitación de hielo (Apartado 3.1.6) </w:t>
      </w:r>
    </w:p>
    <w:p w14:paraId="2E6FE7E6" w14:textId="77777777" w:rsidR="00124E8F" w:rsidRPr="00343605" w:rsidRDefault="00124E8F" w:rsidP="008400BA">
      <w:pPr>
        <w:pStyle w:val="NormalK"/>
      </w:pPr>
      <w:r w:rsidRPr="00343605">
        <w:t>Se considera el esfuerzo resultante de ángulo de las tracciones de todos los conductores y cable de tierra correspondiente a la hipótesis de hielo a la temperatura de -</w:t>
      </w:r>
      <w:r>
        <w:t>15</w:t>
      </w:r>
      <w:r w:rsidRPr="00343605">
        <w:t xml:space="preserve"> </w:t>
      </w:r>
      <w:proofErr w:type="spellStart"/>
      <w:r w:rsidRPr="00343605">
        <w:t>ºC</w:t>
      </w:r>
      <w:proofErr w:type="spellEnd"/>
      <w:r w:rsidRPr="00343605">
        <w:t xml:space="preserve"> para zona </w:t>
      </w:r>
      <w:r>
        <w:t>B</w:t>
      </w:r>
      <w:r w:rsidRPr="00343605">
        <w:t xml:space="preserve">. </w:t>
      </w:r>
    </w:p>
    <w:p w14:paraId="16202279" w14:textId="77777777" w:rsidR="00124E8F" w:rsidRPr="00343605" w:rsidRDefault="00124E8F" w:rsidP="008400BA">
      <w:pPr>
        <w:pStyle w:val="NormalK"/>
      </w:pPr>
      <w:r w:rsidRPr="00343605">
        <w:t xml:space="preserve">A continuación, se incluye una tabla resumen en la que se muestran las diferentes hipótesis que se han tenido en cuenta para el cálculo de apoyos. </w:t>
      </w:r>
    </w:p>
    <w:p w14:paraId="69D72D1C" w14:textId="77777777" w:rsidR="00124E8F" w:rsidRDefault="00124E8F" w:rsidP="008400BA">
      <w:pPr>
        <w:pStyle w:val="NormalK"/>
      </w:pPr>
      <w:r w:rsidRPr="00343605">
        <w:t xml:space="preserve">Para el dimensionamiento de cada uno de los apoyos se han considerado las acciones de cargas y sobrecargas que recoge el Reglamento de Líneas de Alta Tensión para zona </w:t>
      </w:r>
      <w:r>
        <w:t>B</w:t>
      </w:r>
      <w:r w:rsidRPr="00343605">
        <w:t xml:space="preserve"> y combinadas en la forma y condiciones especificadas en el apartado 3 de la ITC-LAT 07 del citado reglamento.</w:t>
      </w:r>
    </w:p>
    <w:p w14:paraId="7EEA6B00" w14:textId="77777777" w:rsidR="00124E8F" w:rsidRDefault="00124E8F" w:rsidP="00124E8F">
      <w:pPr>
        <w:rPr>
          <w:rFonts w:eastAsiaTheme="majorEastAsia"/>
          <w:lang w:val="es-MX" w:eastAsia="es-MX"/>
        </w:rPr>
      </w:pPr>
      <w:r>
        <w:rPr>
          <w:noProof/>
        </w:rPr>
        <w:drawing>
          <wp:inline distT="0" distB="0" distL="0" distR="0" wp14:anchorId="06CF521A" wp14:editId="5A8D63F8">
            <wp:extent cx="5400040" cy="3017343"/>
            <wp:effectExtent l="0" t="0" r="0" b="0"/>
            <wp:docPr id="3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pic:cNvPicPr>
                      <a:picLocks noChangeAspect="1" noChangeArrowheads="1"/>
                    </pic:cNvPicPr>
                  </pic:nvPicPr>
                  <pic:blipFill rotWithShape="1">
                    <a:blip r:embed="rId51">
                      <a:lum bright="-100000"/>
                      <a:extLst>
                        <a:ext uri="{28A0092B-C50C-407E-A947-70E740481C1C}">
                          <a14:useLocalDpi xmlns:a14="http://schemas.microsoft.com/office/drawing/2010/main" val="0"/>
                        </a:ext>
                      </a:extLst>
                    </a:blip>
                    <a:srcRect l="-328" t="-6030" r="-4314" b="-1892"/>
                    <a:stretch/>
                  </pic:blipFill>
                  <pic:spPr bwMode="auto">
                    <a:xfrm>
                      <a:off x="0" y="0"/>
                      <a:ext cx="5400040" cy="3017343"/>
                    </a:xfrm>
                    <a:prstGeom prst="rect">
                      <a:avLst/>
                    </a:prstGeom>
                    <a:noFill/>
                    <a:ln>
                      <a:noFill/>
                    </a:ln>
                    <a:extLst>
                      <a:ext uri="{53640926-AAD7-44D8-BBD7-CCE9431645EC}">
                        <a14:shadowObscured xmlns:a14="http://schemas.microsoft.com/office/drawing/2010/main"/>
                      </a:ext>
                    </a:extLst>
                  </pic:spPr>
                </pic:pic>
              </a:graphicData>
            </a:graphic>
          </wp:inline>
        </w:drawing>
      </w:r>
    </w:p>
    <w:p w14:paraId="0217EB6B" w14:textId="77777777" w:rsidR="00124E8F" w:rsidRPr="00CD7330" w:rsidRDefault="00124E8F" w:rsidP="00124E8F">
      <w:pPr>
        <w:rPr>
          <w:rFonts w:eastAsiaTheme="majorEastAsia"/>
          <w:lang w:val="es-MX" w:eastAsia="es-MX"/>
        </w:rPr>
      </w:pPr>
    </w:p>
    <w:p w14:paraId="6AAF2A7B" w14:textId="77777777" w:rsidR="00124E8F" w:rsidRPr="00CD7330" w:rsidRDefault="00124E8F" w:rsidP="00124E8F">
      <w:pPr>
        <w:rPr>
          <w:rFonts w:eastAsiaTheme="majorEastAsia"/>
          <w:lang w:val="es-MX" w:eastAsia="es-MX"/>
        </w:rPr>
      </w:pPr>
    </w:p>
    <w:p w14:paraId="5CFD9CE2" w14:textId="77777777" w:rsidR="00124E8F" w:rsidRPr="00CD7330" w:rsidRDefault="00124E8F" w:rsidP="00124E8F">
      <w:pPr>
        <w:rPr>
          <w:rFonts w:eastAsiaTheme="majorEastAsia"/>
          <w:lang w:val="es-MX" w:eastAsia="es-MX"/>
        </w:rPr>
      </w:pPr>
    </w:p>
    <w:p w14:paraId="08785FAC" w14:textId="77777777" w:rsidR="00124E8F" w:rsidRPr="00CD7330" w:rsidRDefault="00124E8F" w:rsidP="00124E8F">
      <w:pPr>
        <w:rPr>
          <w:rFonts w:eastAsiaTheme="majorEastAsia"/>
          <w:lang w:val="es-MX" w:eastAsia="es-MX"/>
        </w:rPr>
      </w:pPr>
    </w:p>
    <w:p w14:paraId="0CFB0D99" w14:textId="77777777" w:rsidR="00124E8F" w:rsidRPr="00CD7330" w:rsidRDefault="00124E8F" w:rsidP="00124E8F">
      <w:pPr>
        <w:rPr>
          <w:rFonts w:eastAsiaTheme="majorEastAsia"/>
          <w:lang w:val="es-MX" w:eastAsia="es-MX"/>
        </w:rPr>
      </w:pPr>
    </w:p>
    <w:p w14:paraId="16455E55" w14:textId="77777777" w:rsidR="00124E8F" w:rsidRPr="00CD7330" w:rsidRDefault="00124E8F" w:rsidP="00124E8F">
      <w:pPr>
        <w:rPr>
          <w:rFonts w:eastAsiaTheme="majorEastAsia"/>
          <w:lang w:val="es-MX" w:eastAsia="es-MX"/>
        </w:rPr>
      </w:pPr>
      <w:r>
        <w:rPr>
          <w:noProof/>
        </w:rPr>
        <w:drawing>
          <wp:inline distT="0" distB="0" distL="0" distR="0" wp14:anchorId="7D41153F" wp14:editId="44D91F0D">
            <wp:extent cx="5659755" cy="2915920"/>
            <wp:effectExtent l="0" t="0" r="0" b="0"/>
            <wp:docPr id="39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pic:cNvPicPr>
                      <a:picLocks noChangeAspect="1" noChangeArrowheads="1"/>
                    </pic:cNvPicPr>
                  </pic:nvPicPr>
                  <pic:blipFill>
                    <a:blip r:embed="rId52">
                      <a:lum bright="-100000"/>
                      <a:extLst>
                        <a:ext uri="{28A0092B-C50C-407E-A947-70E740481C1C}">
                          <a14:useLocalDpi xmlns:a14="http://schemas.microsoft.com/office/drawing/2010/main" val="0"/>
                        </a:ext>
                      </a:extLst>
                    </a:blip>
                    <a:srcRect t="-140" r="-2866"/>
                    <a:stretch>
                      <a:fillRect/>
                    </a:stretch>
                  </pic:blipFill>
                  <pic:spPr bwMode="auto">
                    <a:xfrm>
                      <a:off x="0" y="0"/>
                      <a:ext cx="5659755" cy="2915920"/>
                    </a:xfrm>
                    <a:prstGeom prst="rect">
                      <a:avLst/>
                    </a:prstGeom>
                    <a:noFill/>
                    <a:ln>
                      <a:noFill/>
                    </a:ln>
                  </pic:spPr>
                </pic:pic>
              </a:graphicData>
            </a:graphic>
          </wp:inline>
        </w:drawing>
      </w:r>
    </w:p>
    <w:p w14:paraId="7E409BBF" w14:textId="77777777" w:rsidR="00124E8F" w:rsidRDefault="00124E8F" w:rsidP="00124E8F">
      <w:pPr>
        <w:pStyle w:val="Ttulo2"/>
        <w:numPr>
          <w:ilvl w:val="1"/>
          <w:numId w:val="2"/>
        </w:numPr>
        <w:jc w:val="both"/>
        <w:rPr>
          <w:lang w:eastAsia="es-MX"/>
        </w:rPr>
      </w:pPr>
      <w:bookmarkStart w:id="224" w:name="_Toc165475204"/>
      <w:bookmarkStart w:id="225" w:name="_Toc192886797"/>
      <w:bookmarkStart w:id="226" w:name="_Toc210152338"/>
      <w:bookmarkStart w:id="227" w:name="_Toc212377438"/>
      <w:r>
        <w:rPr>
          <w:lang w:eastAsia="es-MX"/>
        </w:rPr>
        <w:t>Tablas de cálculo mecánico de apoyos</w:t>
      </w:r>
      <w:bookmarkEnd w:id="224"/>
      <w:bookmarkEnd w:id="225"/>
      <w:bookmarkEnd w:id="226"/>
      <w:bookmarkEnd w:id="227"/>
    </w:p>
    <w:p w14:paraId="0FA3E96C" w14:textId="77777777" w:rsidR="00124E8F" w:rsidRPr="00CD7330" w:rsidRDefault="00124E8F" w:rsidP="008400BA">
      <w:pPr>
        <w:pStyle w:val="NormalK"/>
      </w:pPr>
      <w:proofErr w:type="gramStart"/>
      <w:r w:rsidRPr="00CD7330">
        <w:t>Las hipótesis y los coeficientes de seguridad a considerar</w:t>
      </w:r>
      <w:proofErr w:type="gramEnd"/>
      <w:r w:rsidRPr="00CD7330">
        <w:t xml:space="preserve"> para realizar el cálculo mecánico de los apoyos son las reflejadas en el apartado 3.5 de la ITC-LAT 07 del Reglamento de Líneas Eléctricas de Alta Tensión. </w:t>
      </w:r>
    </w:p>
    <w:p w14:paraId="1E3E9174" w14:textId="6A9BFE34" w:rsidR="00124E8F" w:rsidRDefault="00124E8F" w:rsidP="00124E8F">
      <w:pPr>
        <w:rPr>
          <w:lang w:val="es-MX" w:eastAsia="es-MX"/>
        </w:rPr>
      </w:pPr>
    </w:p>
    <w:p w14:paraId="615ED1FA" w14:textId="520B3956" w:rsidR="00124E8F" w:rsidRDefault="00603F94" w:rsidP="00124E8F">
      <w:pPr>
        <w:rPr>
          <w:lang w:val="es-MX" w:eastAsia="es-MX"/>
        </w:rPr>
      </w:pPr>
      <w:r w:rsidRPr="00603F94">
        <w:rPr>
          <w:noProof/>
        </w:rPr>
        <w:lastRenderedPageBreak/>
        <w:drawing>
          <wp:inline distT="0" distB="0" distL="0" distR="0" wp14:anchorId="79A5197B" wp14:editId="78683DAD">
            <wp:extent cx="5400675" cy="760887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7608871"/>
                    </a:xfrm>
                    <a:prstGeom prst="rect">
                      <a:avLst/>
                    </a:prstGeom>
                    <a:noFill/>
                    <a:ln>
                      <a:noFill/>
                    </a:ln>
                  </pic:spPr>
                </pic:pic>
              </a:graphicData>
            </a:graphic>
          </wp:inline>
        </w:drawing>
      </w:r>
    </w:p>
    <w:p w14:paraId="52130EB5" w14:textId="77777777" w:rsidR="00603F94" w:rsidRDefault="00603F94" w:rsidP="00124E8F">
      <w:pPr>
        <w:rPr>
          <w:lang w:val="es-MX" w:eastAsia="es-MX"/>
        </w:rPr>
      </w:pPr>
    </w:p>
    <w:p w14:paraId="0DAA3E90" w14:textId="767CC1AD" w:rsidR="00124E8F" w:rsidRDefault="00124E8F" w:rsidP="00124E8F">
      <w:pPr>
        <w:rPr>
          <w:lang w:val="es-MX" w:eastAsia="es-MX"/>
        </w:rPr>
      </w:pPr>
    </w:p>
    <w:p w14:paraId="572ECC83" w14:textId="0B7B6A7B" w:rsidR="00124E8F" w:rsidRDefault="00603F94" w:rsidP="00124E8F">
      <w:pPr>
        <w:rPr>
          <w:lang w:val="es-MX" w:eastAsia="es-MX"/>
        </w:rPr>
      </w:pPr>
      <w:r w:rsidRPr="00603F94">
        <w:rPr>
          <w:noProof/>
        </w:rPr>
        <w:lastRenderedPageBreak/>
        <w:drawing>
          <wp:inline distT="0" distB="0" distL="0" distR="0" wp14:anchorId="560F703B" wp14:editId="76A1275E">
            <wp:extent cx="5400675" cy="7854498"/>
            <wp:effectExtent l="0" t="0" r="0" b="0"/>
            <wp:docPr id="657209106" name="Imagen 65720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F70282D" w14:textId="77777777" w:rsidR="00603F94" w:rsidRDefault="00603F94" w:rsidP="00124E8F">
      <w:pPr>
        <w:rPr>
          <w:lang w:val="es-MX" w:eastAsia="es-MX"/>
        </w:rPr>
      </w:pPr>
    </w:p>
    <w:p w14:paraId="3968B241" w14:textId="2317ADAB" w:rsidR="00124E8F" w:rsidRDefault="00603F94" w:rsidP="00124E8F">
      <w:pPr>
        <w:rPr>
          <w:lang w:val="es-MX" w:eastAsia="es-MX"/>
        </w:rPr>
      </w:pPr>
      <w:r w:rsidRPr="00603F94">
        <w:rPr>
          <w:noProof/>
        </w:rPr>
        <w:lastRenderedPageBreak/>
        <w:drawing>
          <wp:inline distT="0" distB="0" distL="0" distR="0" wp14:anchorId="12FA33AF" wp14:editId="7D777E38">
            <wp:extent cx="5400675" cy="7710722"/>
            <wp:effectExtent l="0" t="0" r="0" b="5080"/>
            <wp:docPr id="657209107" name="Imagen 65720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7710722"/>
                    </a:xfrm>
                    <a:prstGeom prst="rect">
                      <a:avLst/>
                    </a:prstGeom>
                    <a:noFill/>
                    <a:ln>
                      <a:noFill/>
                    </a:ln>
                  </pic:spPr>
                </pic:pic>
              </a:graphicData>
            </a:graphic>
          </wp:inline>
        </w:drawing>
      </w:r>
    </w:p>
    <w:p w14:paraId="008B3A57" w14:textId="073C2736" w:rsidR="00124E8F" w:rsidRDefault="00124E8F" w:rsidP="00124E8F">
      <w:pPr>
        <w:rPr>
          <w:lang w:val="es-MX" w:eastAsia="es-MX"/>
        </w:rPr>
      </w:pPr>
    </w:p>
    <w:p w14:paraId="7849BD18" w14:textId="39F65314" w:rsidR="00124E8F" w:rsidRDefault="00603F94" w:rsidP="00124E8F">
      <w:pPr>
        <w:rPr>
          <w:lang w:val="es-MX" w:eastAsia="es-MX"/>
        </w:rPr>
      </w:pPr>
      <w:r w:rsidRPr="00603F94">
        <w:rPr>
          <w:noProof/>
        </w:rPr>
        <w:lastRenderedPageBreak/>
        <w:drawing>
          <wp:inline distT="0" distB="0" distL="0" distR="0" wp14:anchorId="6E633B80" wp14:editId="582414F9">
            <wp:extent cx="5400675" cy="7854498"/>
            <wp:effectExtent l="0" t="0" r="0" b="0"/>
            <wp:docPr id="657209108" name="Imagen 65720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7B458B84" w14:textId="3D1141C3" w:rsidR="00603F94" w:rsidRDefault="00603F94" w:rsidP="00124E8F">
      <w:pPr>
        <w:rPr>
          <w:lang w:val="es-MX" w:eastAsia="es-MX"/>
        </w:rPr>
      </w:pPr>
      <w:r w:rsidRPr="00603F94">
        <w:rPr>
          <w:noProof/>
        </w:rPr>
        <w:lastRenderedPageBreak/>
        <w:drawing>
          <wp:inline distT="0" distB="0" distL="0" distR="0" wp14:anchorId="22438883" wp14:editId="2AEE00EA">
            <wp:extent cx="5400675" cy="7854498"/>
            <wp:effectExtent l="0" t="0" r="0" b="0"/>
            <wp:docPr id="657209109" name="Imagen 65720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07A5CE87" w14:textId="4A0F9BBE" w:rsidR="00603F94" w:rsidRDefault="00603F94" w:rsidP="00124E8F">
      <w:pPr>
        <w:rPr>
          <w:lang w:val="es-MX" w:eastAsia="es-MX"/>
        </w:rPr>
      </w:pPr>
      <w:r w:rsidRPr="00603F94">
        <w:rPr>
          <w:noProof/>
        </w:rPr>
        <w:lastRenderedPageBreak/>
        <w:drawing>
          <wp:inline distT="0" distB="0" distL="0" distR="0" wp14:anchorId="538217A2" wp14:editId="4EAB0342">
            <wp:extent cx="5400675" cy="7854498"/>
            <wp:effectExtent l="0" t="0" r="0" b="0"/>
            <wp:docPr id="657209110" name="Imagen 65720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1A8DD49" w14:textId="418EEB35" w:rsidR="00603F94" w:rsidRDefault="00603F94" w:rsidP="00124E8F">
      <w:pPr>
        <w:rPr>
          <w:lang w:val="es-MX" w:eastAsia="es-MX"/>
        </w:rPr>
      </w:pPr>
      <w:r w:rsidRPr="00603F94">
        <w:rPr>
          <w:noProof/>
        </w:rPr>
        <w:lastRenderedPageBreak/>
        <w:drawing>
          <wp:inline distT="0" distB="0" distL="0" distR="0" wp14:anchorId="5F7A1A75" wp14:editId="360F68D1">
            <wp:extent cx="5400675" cy="7854498"/>
            <wp:effectExtent l="0" t="0" r="0" b="0"/>
            <wp:docPr id="657209111" name="Imagen 65720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0834EADA" w14:textId="402E8E4D" w:rsidR="00603F94" w:rsidRDefault="00603F94" w:rsidP="00124E8F">
      <w:pPr>
        <w:rPr>
          <w:lang w:val="es-MX" w:eastAsia="es-MX"/>
        </w:rPr>
      </w:pPr>
      <w:r w:rsidRPr="00603F94">
        <w:rPr>
          <w:noProof/>
        </w:rPr>
        <w:lastRenderedPageBreak/>
        <w:drawing>
          <wp:inline distT="0" distB="0" distL="0" distR="0" wp14:anchorId="65F5AECE" wp14:editId="7CE11FDE">
            <wp:extent cx="5400675" cy="7854498"/>
            <wp:effectExtent l="0" t="0" r="0" b="0"/>
            <wp:docPr id="657209112" name="Imagen 6572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63907B1C" w14:textId="19A90343" w:rsidR="00603F94" w:rsidRDefault="00603F94" w:rsidP="00124E8F">
      <w:pPr>
        <w:rPr>
          <w:lang w:val="es-MX" w:eastAsia="es-MX"/>
        </w:rPr>
      </w:pPr>
      <w:r w:rsidRPr="00603F94">
        <w:rPr>
          <w:noProof/>
        </w:rPr>
        <w:lastRenderedPageBreak/>
        <w:drawing>
          <wp:inline distT="0" distB="0" distL="0" distR="0" wp14:anchorId="289F371A" wp14:editId="64DFB57D">
            <wp:extent cx="5400675" cy="7854498"/>
            <wp:effectExtent l="0" t="0" r="0" b="0"/>
            <wp:docPr id="657209113" name="Imagen 65720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75426A1A" w14:textId="78667EFE" w:rsidR="00603F94" w:rsidRDefault="00603F94" w:rsidP="00124E8F">
      <w:pPr>
        <w:rPr>
          <w:lang w:val="es-MX" w:eastAsia="es-MX"/>
        </w:rPr>
      </w:pPr>
      <w:r w:rsidRPr="00603F94">
        <w:rPr>
          <w:noProof/>
        </w:rPr>
        <w:lastRenderedPageBreak/>
        <w:drawing>
          <wp:inline distT="0" distB="0" distL="0" distR="0" wp14:anchorId="67AFA033" wp14:editId="6735DD2E">
            <wp:extent cx="5400675" cy="7854498"/>
            <wp:effectExtent l="0" t="0" r="0" b="0"/>
            <wp:docPr id="657209114" name="Imagen 65720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873145E" w14:textId="740C2EFC" w:rsidR="00603F94" w:rsidRDefault="00603F94" w:rsidP="00124E8F">
      <w:pPr>
        <w:rPr>
          <w:lang w:val="es-MX" w:eastAsia="es-MX"/>
        </w:rPr>
      </w:pPr>
      <w:r w:rsidRPr="00603F94">
        <w:rPr>
          <w:noProof/>
        </w:rPr>
        <w:lastRenderedPageBreak/>
        <w:drawing>
          <wp:inline distT="0" distB="0" distL="0" distR="0" wp14:anchorId="36860947" wp14:editId="02E238B0">
            <wp:extent cx="5400675" cy="7854498"/>
            <wp:effectExtent l="0" t="0" r="0" b="0"/>
            <wp:docPr id="657209115" name="Imagen 65720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3BA559A8" w14:textId="09A8F633" w:rsidR="00603F94" w:rsidRDefault="00603F94" w:rsidP="00124E8F">
      <w:pPr>
        <w:rPr>
          <w:lang w:val="es-MX" w:eastAsia="es-MX"/>
        </w:rPr>
      </w:pPr>
      <w:r w:rsidRPr="00603F94">
        <w:rPr>
          <w:noProof/>
        </w:rPr>
        <w:lastRenderedPageBreak/>
        <w:drawing>
          <wp:inline distT="0" distB="0" distL="0" distR="0" wp14:anchorId="1E08CA28" wp14:editId="65D4706B">
            <wp:extent cx="5400675" cy="7854498"/>
            <wp:effectExtent l="0" t="0" r="0" b="0"/>
            <wp:docPr id="657209116" name="Imagen 65720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21E9B674" w14:textId="4B61C83C" w:rsidR="00603F94" w:rsidRDefault="00603F94" w:rsidP="00124E8F">
      <w:pPr>
        <w:rPr>
          <w:lang w:val="es-MX" w:eastAsia="es-MX"/>
        </w:rPr>
      </w:pPr>
      <w:r w:rsidRPr="00603F94">
        <w:rPr>
          <w:noProof/>
        </w:rPr>
        <w:lastRenderedPageBreak/>
        <w:drawing>
          <wp:inline distT="0" distB="0" distL="0" distR="0" wp14:anchorId="19250651" wp14:editId="6A495053">
            <wp:extent cx="5400675" cy="7854498"/>
            <wp:effectExtent l="0" t="0" r="0" b="0"/>
            <wp:docPr id="657209117" name="Imagen 65720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99B6ED3" w14:textId="2A86E518" w:rsidR="00603F94" w:rsidRDefault="00603F94" w:rsidP="00124E8F">
      <w:pPr>
        <w:rPr>
          <w:lang w:val="es-MX" w:eastAsia="es-MX"/>
        </w:rPr>
      </w:pPr>
      <w:r w:rsidRPr="00603F94">
        <w:rPr>
          <w:noProof/>
        </w:rPr>
        <w:lastRenderedPageBreak/>
        <w:drawing>
          <wp:inline distT="0" distB="0" distL="0" distR="0" wp14:anchorId="0AFD24EE" wp14:editId="79631ED4">
            <wp:extent cx="5400675" cy="7854498"/>
            <wp:effectExtent l="0" t="0" r="0" b="0"/>
            <wp:docPr id="657209118" name="Imagen 65720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6AA29B08" w14:textId="3EE93EED" w:rsidR="00603F94" w:rsidRDefault="00603F94" w:rsidP="00124E8F">
      <w:pPr>
        <w:rPr>
          <w:lang w:val="es-MX" w:eastAsia="es-MX"/>
        </w:rPr>
      </w:pPr>
      <w:r w:rsidRPr="00603F94">
        <w:rPr>
          <w:noProof/>
        </w:rPr>
        <w:lastRenderedPageBreak/>
        <w:drawing>
          <wp:inline distT="0" distB="0" distL="0" distR="0" wp14:anchorId="31EBD109" wp14:editId="7EB5A258">
            <wp:extent cx="5400675" cy="7854498"/>
            <wp:effectExtent l="0" t="0" r="0" b="0"/>
            <wp:docPr id="657209119" name="Imagen 65720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9220A53" w14:textId="32B1C610" w:rsidR="00603F94" w:rsidRDefault="00603F94" w:rsidP="00124E8F">
      <w:pPr>
        <w:rPr>
          <w:lang w:val="es-MX" w:eastAsia="es-MX"/>
        </w:rPr>
      </w:pPr>
      <w:r w:rsidRPr="00603F94">
        <w:rPr>
          <w:noProof/>
        </w:rPr>
        <w:lastRenderedPageBreak/>
        <w:drawing>
          <wp:inline distT="0" distB="0" distL="0" distR="0" wp14:anchorId="59A23130" wp14:editId="468131C8">
            <wp:extent cx="5400675" cy="7854498"/>
            <wp:effectExtent l="0" t="0" r="0" b="0"/>
            <wp:docPr id="39936" name="Imagen 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655F8F3C" w14:textId="54615CF9" w:rsidR="00603F94" w:rsidRDefault="00603F94" w:rsidP="00124E8F">
      <w:pPr>
        <w:rPr>
          <w:lang w:val="es-MX" w:eastAsia="es-MX"/>
        </w:rPr>
      </w:pPr>
      <w:r w:rsidRPr="00603F94">
        <w:rPr>
          <w:noProof/>
        </w:rPr>
        <w:lastRenderedPageBreak/>
        <w:drawing>
          <wp:inline distT="0" distB="0" distL="0" distR="0" wp14:anchorId="4FE758E9" wp14:editId="5BBF7FC4">
            <wp:extent cx="5400675" cy="7854498"/>
            <wp:effectExtent l="0" t="0" r="0" b="0"/>
            <wp:docPr id="39937" name="Imagen 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5C956661" w14:textId="2FF0FCE6" w:rsidR="00603F94" w:rsidRDefault="00603F94" w:rsidP="00124E8F">
      <w:pPr>
        <w:rPr>
          <w:lang w:val="es-MX" w:eastAsia="es-MX"/>
        </w:rPr>
      </w:pPr>
      <w:r w:rsidRPr="00603F94">
        <w:rPr>
          <w:noProof/>
        </w:rPr>
        <w:lastRenderedPageBreak/>
        <w:drawing>
          <wp:inline distT="0" distB="0" distL="0" distR="0" wp14:anchorId="5FD53D9C" wp14:editId="71E9F1B4">
            <wp:extent cx="5400675" cy="7854498"/>
            <wp:effectExtent l="0" t="0" r="0" b="0"/>
            <wp:docPr id="39938" name="Imagen 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36EA804D" w14:textId="78C0BE48" w:rsidR="00603F94" w:rsidRDefault="00603F94" w:rsidP="00124E8F">
      <w:pPr>
        <w:rPr>
          <w:lang w:val="es-MX" w:eastAsia="es-MX"/>
        </w:rPr>
      </w:pPr>
      <w:r w:rsidRPr="00603F94">
        <w:rPr>
          <w:noProof/>
        </w:rPr>
        <w:lastRenderedPageBreak/>
        <w:drawing>
          <wp:inline distT="0" distB="0" distL="0" distR="0" wp14:anchorId="25521AC3" wp14:editId="46FDFA64">
            <wp:extent cx="5400675" cy="7854498"/>
            <wp:effectExtent l="0" t="0" r="0" b="0"/>
            <wp:docPr id="39939" name="Imagen 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187BBB94" w14:textId="29FCE05B" w:rsidR="00603F94" w:rsidRDefault="00603F94" w:rsidP="00124E8F">
      <w:pPr>
        <w:rPr>
          <w:lang w:val="es-MX" w:eastAsia="es-MX"/>
        </w:rPr>
      </w:pPr>
      <w:r w:rsidRPr="00603F94">
        <w:rPr>
          <w:noProof/>
        </w:rPr>
        <w:lastRenderedPageBreak/>
        <w:drawing>
          <wp:inline distT="0" distB="0" distL="0" distR="0" wp14:anchorId="69E5B101" wp14:editId="0591910E">
            <wp:extent cx="5400675" cy="7854498"/>
            <wp:effectExtent l="0" t="0" r="0" b="0"/>
            <wp:docPr id="39942" name="Imagen 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3C7673DE" w14:textId="7F573B90" w:rsidR="00603F94" w:rsidRDefault="00603F94" w:rsidP="00124E8F">
      <w:pPr>
        <w:rPr>
          <w:lang w:val="es-MX" w:eastAsia="es-MX"/>
        </w:rPr>
      </w:pPr>
      <w:r w:rsidRPr="00603F94">
        <w:rPr>
          <w:noProof/>
        </w:rPr>
        <w:lastRenderedPageBreak/>
        <w:drawing>
          <wp:inline distT="0" distB="0" distL="0" distR="0" wp14:anchorId="5C147BEE" wp14:editId="0F294F3B">
            <wp:extent cx="5400675" cy="7854498"/>
            <wp:effectExtent l="0" t="0" r="0" b="0"/>
            <wp:docPr id="39943" name="Imagen 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3ED134CE" w14:textId="0D38FB38" w:rsidR="00603F94" w:rsidRDefault="00603F94" w:rsidP="00124E8F">
      <w:pPr>
        <w:rPr>
          <w:lang w:val="es-MX" w:eastAsia="es-MX"/>
        </w:rPr>
      </w:pPr>
      <w:r w:rsidRPr="00603F94">
        <w:rPr>
          <w:noProof/>
        </w:rPr>
        <w:lastRenderedPageBreak/>
        <w:drawing>
          <wp:inline distT="0" distB="0" distL="0" distR="0" wp14:anchorId="30853225" wp14:editId="4BDB6C10">
            <wp:extent cx="5400675" cy="7854498"/>
            <wp:effectExtent l="0" t="0" r="0" b="0"/>
            <wp:docPr id="39944" name="Imagen 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3BCD6D0B" w14:textId="0F6F7A3D" w:rsidR="00603F94" w:rsidRDefault="00603F94" w:rsidP="00124E8F">
      <w:pPr>
        <w:rPr>
          <w:lang w:val="es-MX" w:eastAsia="es-MX"/>
        </w:rPr>
      </w:pPr>
      <w:r w:rsidRPr="00603F94">
        <w:rPr>
          <w:noProof/>
        </w:rPr>
        <w:lastRenderedPageBreak/>
        <w:drawing>
          <wp:inline distT="0" distB="0" distL="0" distR="0" wp14:anchorId="4EDF1C83" wp14:editId="4B9D6492">
            <wp:extent cx="5400675" cy="7854498"/>
            <wp:effectExtent l="0" t="0" r="0" b="0"/>
            <wp:docPr id="39945" name="Imagen 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70281DA3" w14:textId="41697AE7" w:rsidR="00603F94" w:rsidRDefault="00603F94" w:rsidP="00124E8F">
      <w:pPr>
        <w:rPr>
          <w:lang w:val="es-MX" w:eastAsia="es-MX"/>
        </w:rPr>
      </w:pPr>
      <w:r w:rsidRPr="00603F94">
        <w:rPr>
          <w:noProof/>
        </w:rPr>
        <w:lastRenderedPageBreak/>
        <w:drawing>
          <wp:inline distT="0" distB="0" distL="0" distR="0" wp14:anchorId="03223732" wp14:editId="6B8C9D9A">
            <wp:extent cx="5400675" cy="7863555"/>
            <wp:effectExtent l="0" t="0" r="0" b="4445"/>
            <wp:docPr id="39946" name="Imagen 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7863555"/>
                    </a:xfrm>
                    <a:prstGeom prst="rect">
                      <a:avLst/>
                    </a:prstGeom>
                    <a:noFill/>
                    <a:ln>
                      <a:noFill/>
                    </a:ln>
                  </pic:spPr>
                </pic:pic>
              </a:graphicData>
            </a:graphic>
          </wp:inline>
        </w:drawing>
      </w:r>
    </w:p>
    <w:p w14:paraId="0C87204C" w14:textId="71C25AAF" w:rsidR="00603F94" w:rsidRDefault="00603F94" w:rsidP="00124E8F">
      <w:pPr>
        <w:rPr>
          <w:lang w:val="es-MX" w:eastAsia="es-MX"/>
        </w:rPr>
      </w:pPr>
      <w:r w:rsidRPr="00603F94">
        <w:rPr>
          <w:noProof/>
        </w:rPr>
        <w:lastRenderedPageBreak/>
        <w:drawing>
          <wp:inline distT="0" distB="0" distL="0" distR="0" wp14:anchorId="09154988" wp14:editId="0EA98B3A">
            <wp:extent cx="5400675" cy="7863555"/>
            <wp:effectExtent l="0" t="0" r="0" b="4445"/>
            <wp:docPr id="39947" name="Imagen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7863555"/>
                    </a:xfrm>
                    <a:prstGeom prst="rect">
                      <a:avLst/>
                    </a:prstGeom>
                    <a:noFill/>
                    <a:ln>
                      <a:noFill/>
                    </a:ln>
                  </pic:spPr>
                </pic:pic>
              </a:graphicData>
            </a:graphic>
          </wp:inline>
        </w:drawing>
      </w:r>
    </w:p>
    <w:p w14:paraId="194EF130" w14:textId="5BFC3153" w:rsidR="00603F94" w:rsidRDefault="00603F94" w:rsidP="00124E8F">
      <w:pPr>
        <w:rPr>
          <w:lang w:val="es-MX" w:eastAsia="es-MX"/>
        </w:rPr>
      </w:pPr>
      <w:r w:rsidRPr="00603F94">
        <w:rPr>
          <w:noProof/>
        </w:rPr>
        <w:lastRenderedPageBreak/>
        <w:drawing>
          <wp:inline distT="0" distB="0" distL="0" distR="0" wp14:anchorId="01A6C5EF" wp14:editId="235155A4">
            <wp:extent cx="5400675" cy="6273616"/>
            <wp:effectExtent l="0" t="0" r="0" b="0"/>
            <wp:docPr id="39948" name="Imagen 3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6273616"/>
                    </a:xfrm>
                    <a:prstGeom prst="rect">
                      <a:avLst/>
                    </a:prstGeom>
                    <a:noFill/>
                    <a:ln>
                      <a:noFill/>
                    </a:ln>
                  </pic:spPr>
                </pic:pic>
              </a:graphicData>
            </a:graphic>
          </wp:inline>
        </w:drawing>
      </w:r>
    </w:p>
    <w:p w14:paraId="024F41D5" w14:textId="08FB2707" w:rsidR="00603F94" w:rsidRDefault="00603F94" w:rsidP="00124E8F">
      <w:pPr>
        <w:rPr>
          <w:lang w:val="es-MX" w:eastAsia="es-MX"/>
        </w:rPr>
      </w:pPr>
      <w:r w:rsidRPr="00603F94">
        <w:rPr>
          <w:noProof/>
        </w:rPr>
        <w:lastRenderedPageBreak/>
        <w:drawing>
          <wp:inline distT="0" distB="0" distL="0" distR="0" wp14:anchorId="2F93F324" wp14:editId="0B7D1D8A">
            <wp:extent cx="5400675" cy="7854498"/>
            <wp:effectExtent l="0" t="0" r="0" b="0"/>
            <wp:docPr id="39949" name="Imagen 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59E2F7F2" w14:textId="5E374489" w:rsidR="00603F94" w:rsidRDefault="00603F94" w:rsidP="00124E8F">
      <w:pPr>
        <w:rPr>
          <w:lang w:val="es-MX" w:eastAsia="es-MX"/>
        </w:rPr>
      </w:pPr>
      <w:r w:rsidRPr="00603F94">
        <w:rPr>
          <w:noProof/>
        </w:rPr>
        <w:lastRenderedPageBreak/>
        <w:drawing>
          <wp:inline distT="0" distB="0" distL="0" distR="0" wp14:anchorId="7CD46F9F" wp14:editId="6572971C">
            <wp:extent cx="5400675" cy="7854498"/>
            <wp:effectExtent l="0" t="0" r="0" b="0"/>
            <wp:docPr id="39950" name="Imagen 3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781C098D" w14:textId="5AB0EBFA" w:rsidR="00603F94" w:rsidRDefault="00603F94" w:rsidP="00124E8F">
      <w:pPr>
        <w:rPr>
          <w:lang w:val="es-MX" w:eastAsia="es-MX"/>
        </w:rPr>
      </w:pPr>
      <w:r w:rsidRPr="00603F94">
        <w:rPr>
          <w:noProof/>
        </w:rPr>
        <w:lastRenderedPageBreak/>
        <w:drawing>
          <wp:inline distT="0" distB="0" distL="0" distR="0" wp14:anchorId="2714F4CD" wp14:editId="1D6C2022">
            <wp:extent cx="5400675" cy="7854498"/>
            <wp:effectExtent l="0" t="0" r="0" b="0"/>
            <wp:docPr id="39951" name="Imagen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581986CD" w14:textId="74E090F5" w:rsidR="00603F94" w:rsidRDefault="00603F94" w:rsidP="00124E8F">
      <w:pPr>
        <w:rPr>
          <w:lang w:val="es-MX" w:eastAsia="es-MX"/>
        </w:rPr>
      </w:pPr>
      <w:r w:rsidRPr="00603F94">
        <w:rPr>
          <w:noProof/>
        </w:rPr>
        <w:lastRenderedPageBreak/>
        <w:drawing>
          <wp:inline distT="0" distB="0" distL="0" distR="0" wp14:anchorId="6CC16656" wp14:editId="51DF1E40">
            <wp:extent cx="5400675" cy="7854498"/>
            <wp:effectExtent l="0" t="0" r="0" b="0"/>
            <wp:docPr id="39952" name="Imagen 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7854498"/>
                    </a:xfrm>
                    <a:prstGeom prst="rect">
                      <a:avLst/>
                    </a:prstGeom>
                    <a:noFill/>
                    <a:ln>
                      <a:noFill/>
                    </a:ln>
                  </pic:spPr>
                </pic:pic>
              </a:graphicData>
            </a:graphic>
          </wp:inline>
        </w:drawing>
      </w:r>
    </w:p>
    <w:p w14:paraId="77986E8A" w14:textId="30DFF6EE" w:rsidR="00603F94" w:rsidRDefault="00603F94" w:rsidP="00124E8F">
      <w:pPr>
        <w:rPr>
          <w:lang w:val="es-MX" w:eastAsia="es-MX"/>
        </w:rPr>
      </w:pPr>
      <w:r w:rsidRPr="00603F94">
        <w:rPr>
          <w:noProof/>
        </w:rPr>
        <w:lastRenderedPageBreak/>
        <w:drawing>
          <wp:inline distT="0" distB="0" distL="0" distR="0" wp14:anchorId="584030B5" wp14:editId="5DF13204">
            <wp:extent cx="5400675" cy="7873478"/>
            <wp:effectExtent l="0" t="0" r="0" b="0"/>
            <wp:docPr id="39953" name="Imagen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7873478"/>
                    </a:xfrm>
                    <a:prstGeom prst="rect">
                      <a:avLst/>
                    </a:prstGeom>
                    <a:noFill/>
                    <a:ln>
                      <a:noFill/>
                    </a:ln>
                  </pic:spPr>
                </pic:pic>
              </a:graphicData>
            </a:graphic>
          </wp:inline>
        </w:drawing>
      </w:r>
    </w:p>
    <w:p w14:paraId="0918B1AD" w14:textId="435F8793" w:rsidR="00603F94" w:rsidRDefault="00603F94" w:rsidP="00124E8F">
      <w:pPr>
        <w:rPr>
          <w:lang w:val="es-MX" w:eastAsia="es-MX"/>
        </w:rPr>
      </w:pPr>
      <w:r w:rsidRPr="00603F94">
        <w:rPr>
          <w:noProof/>
        </w:rPr>
        <w:lastRenderedPageBreak/>
        <w:drawing>
          <wp:inline distT="0" distB="0" distL="0" distR="0" wp14:anchorId="4389EB9C" wp14:editId="3F9E3559">
            <wp:extent cx="5400675" cy="7729354"/>
            <wp:effectExtent l="0" t="0" r="0" b="5080"/>
            <wp:docPr id="39954" name="Imagen 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7729354"/>
                    </a:xfrm>
                    <a:prstGeom prst="rect">
                      <a:avLst/>
                    </a:prstGeom>
                    <a:noFill/>
                    <a:ln>
                      <a:noFill/>
                    </a:ln>
                  </pic:spPr>
                </pic:pic>
              </a:graphicData>
            </a:graphic>
          </wp:inline>
        </w:drawing>
      </w:r>
    </w:p>
    <w:p w14:paraId="3FE84957" w14:textId="7510D1DE" w:rsidR="00124E8F" w:rsidRDefault="00124E8F" w:rsidP="00124E8F">
      <w:pPr>
        <w:rPr>
          <w:lang w:val="es-MX" w:eastAsia="es-MX"/>
        </w:rPr>
      </w:pPr>
    </w:p>
    <w:p w14:paraId="4D526B24" w14:textId="35A6790E" w:rsidR="00124E8F" w:rsidRDefault="00124E8F" w:rsidP="00124E8F">
      <w:pPr>
        <w:rPr>
          <w:lang w:val="es-MX" w:eastAsia="es-MX"/>
        </w:rPr>
      </w:pPr>
    </w:p>
    <w:p w14:paraId="6DE52A6D" w14:textId="27E4E0A7" w:rsidR="00124E8F" w:rsidRDefault="00124E8F" w:rsidP="00124E8F">
      <w:pPr>
        <w:rPr>
          <w:lang w:val="es-MX" w:eastAsia="es-MX"/>
        </w:rPr>
      </w:pPr>
    </w:p>
    <w:p w14:paraId="0B999C73" w14:textId="5AA879C2" w:rsidR="00124E8F" w:rsidRDefault="00124E8F" w:rsidP="00124E8F">
      <w:pPr>
        <w:rPr>
          <w:lang w:val="es-MX" w:eastAsia="es-MX"/>
        </w:rPr>
      </w:pPr>
    </w:p>
    <w:p w14:paraId="1F139D34" w14:textId="34F10533" w:rsidR="00124E8F" w:rsidRDefault="00124E8F" w:rsidP="00124E8F">
      <w:pPr>
        <w:rPr>
          <w:lang w:val="es-MX" w:eastAsia="es-MX"/>
        </w:rPr>
      </w:pPr>
    </w:p>
    <w:p w14:paraId="4E829AEC" w14:textId="14D325C5" w:rsidR="00124E8F" w:rsidRDefault="00124E8F" w:rsidP="00124E8F">
      <w:pPr>
        <w:rPr>
          <w:lang w:val="es-MX" w:eastAsia="es-MX"/>
        </w:rPr>
      </w:pPr>
    </w:p>
    <w:p w14:paraId="037E3112" w14:textId="5B755AD2" w:rsidR="00124E8F" w:rsidRDefault="00124E8F" w:rsidP="00124E8F">
      <w:pPr>
        <w:rPr>
          <w:lang w:val="es-MX" w:eastAsia="es-MX"/>
        </w:rPr>
      </w:pPr>
    </w:p>
    <w:p w14:paraId="1B2D3125" w14:textId="3A1F2D79" w:rsidR="00124E8F" w:rsidRDefault="00124E8F" w:rsidP="00124E8F">
      <w:pPr>
        <w:rPr>
          <w:lang w:val="es-MX" w:eastAsia="es-MX"/>
        </w:rPr>
      </w:pPr>
    </w:p>
    <w:p w14:paraId="2FC3155C" w14:textId="1E3BC223" w:rsidR="00124E8F" w:rsidRDefault="00124E8F" w:rsidP="00124E8F">
      <w:pPr>
        <w:rPr>
          <w:lang w:val="es-MX" w:eastAsia="es-MX"/>
        </w:rPr>
      </w:pPr>
    </w:p>
    <w:p w14:paraId="6A1737BF" w14:textId="67908ECB" w:rsidR="00124E8F" w:rsidRDefault="00124E8F" w:rsidP="00124E8F">
      <w:pPr>
        <w:rPr>
          <w:lang w:val="es-MX" w:eastAsia="es-MX"/>
        </w:rPr>
      </w:pPr>
    </w:p>
    <w:p w14:paraId="17C2859D" w14:textId="599490EE" w:rsidR="00124E8F" w:rsidRDefault="00124E8F" w:rsidP="00124E8F">
      <w:pPr>
        <w:rPr>
          <w:lang w:val="es-MX" w:eastAsia="es-MX"/>
        </w:rPr>
      </w:pPr>
    </w:p>
    <w:p w14:paraId="5E19579D" w14:textId="77777777" w:rsidR="00124E8F" w:rsidRPr="00124E8F" w:rsidRDefault="00124E8F" w:rsidP="00124E8F">
      <w:pPr>
        <w:rPr>
          <w:lang w:val="es-MX" w:eastAsia="es-MX"/>
        </w:rPr>
      </w:pPr>
    </w:p>
    <w:sectPr w:rsidR="00124E8F" w:rsidRPr="00124E8F" w:rsidSect="00504621">
      <w:headerReference w:type="default" r:id="rId85"/>
      <w:footerReference w:type="default" r:id="rId86"/>
      <w:pgSz w:w="11907"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90991" w14:textId="77777777" w:rsidR="00113890" w:rsidRDefault="00113890" w:rsidP="00375BA2">
      <w:r>
        <w:separator/>
      </w:r>
    </w:p>
  </w:endnote>
  <w:endnote w:type="continuationSeparator" w:id="0">
    <w:p w14:paraId="6BC80807" w14:textId="77777777" w:rsidR="00113890" w:rsidRDefault="00113890" w:rsidP="00375BA2">
      <w:r>
        <w:continuationSeparator/>
      </w:r>
    </w:p>
  </w:endnote>
  <w:endnote w:type="continuationNotice" w:id="1">
    <w:p w14:paraId="48309585" w14:textId="77777777" w:rsidR="00113890" w:rsidRDefault="001138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OCPEUR">
    <w:panose1 w:val="020B0604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Regular">
    <w:altName w:val="AMGDT"/>
    <w:charset w:val="00"/>
    <w:family w:val="swiss"/>
    <w:pitch w:val="variable"/>
    <w:sig w:usb0="800000AF" w:usb1="10002048"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45 Light">
    <w:altName w:val="Arial"/>
    <w:charset w:val="00"/>
    <w:family w:val="swiss"/>
    <w:pitch w:val="variable"/>
    <w:sig w:usb0="800000AF" w:usb1="4000004A" w:usb2="00000000" w:usb3="00000000" w:csb0="00000001" w:csb1="00000000"/>
  </w:font>
  <w:font w:name="Frutiger 45 Light">
    <w:altName w:val="Calibri"/>
    <w:charset w:val="00"/>
    <w:family w:val="auto"/>
    <w:pitch w:val="variable"/>
    <w:sig w:usb0="00000003" w:usb1="00000000" w:usb2="00000000" w:usb3="00000000" w:csb0="00000001" w:csb1="00000000"/>
  </w:font>
  <w:font w:name="HiddenHorzOCl">
    <w:altName w:val="AMGDT"/>
    <w:panose1 w:val="00000000000000000000"/>
    <w:charset w:val="00"/>
    <w:family w:val="swiss"/>
    <w:notTrueType/>
    <w:pitch w:val="default"/>
    <w:sig w:usb0="00000003" w:usb1="00000000" w:usb2="00000000" w:usb3="00000000" w:csb0="00000001" w:csb1="00000000"/>
  </w:font>
  <w:font w:name="NewsGotT">
    <w:altName w:val="AMGDT"/>
    <w:panose1 w:val="00000000000000000000"/>
    <w:charset w:val="00"/>
    <w:family w:val="swiss"/>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Ubuntu">
    <w:altName w:val="Arial"/>
    <w:charset w:val="00"/>
    <w:family w:val="swiss"/>
    <w:pitch w:val="variable"/>
    <w:sig w:usb0="E00002FF" w:usb1="5000205B" w:usb2="00000000" w:usb3="00000000" w:csb0="0000009F" w:csb1="00000000"/>
  </w:font>
  <w:font w:name="Arial Nova Light">
    <w:altName w:val="Arial"/>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SymbolMT">
    <w:altName w:val="Arial Unicode MS"/>
    <w:panose1 w:val="00000000000000000000"/>
    <w:charset w:val="00"/>
    <w:family w:val="auto"/>
    <w:notTrueType/>
    <w:pitch w:val="default"/>
    <w:sig w:usb0="00000003" w:usb1="00000000" w:usb2="00000000" w:usb3="00000000" w:csb0="00000001" w:csb1="00000000"/>
  </w:font>
  <w:font w:name="CIDFont+F2">
    <w:altName w:val="MS Gothic"/>
    <w:panose1 w:val="00000000000000000000"/>
    <w:charset w:val="80"/>
    <w:family w:val="auto"/>
    <w:notTrueType/>
    <w:pitch w:val="default"/>
    <w:sig w:usb0="00000001" w:usb1="08070000" w:usb2="00000010" w:usb3="00000000" w:csb0="00020000" w:csb1="00000000"/>
  </w:font>
  <w:font w:name="CIDFont+F8">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4BA35" w14:textId="630B4C20" w:rsidR="00113972" w:rsidRPr="00E05944" w:rsidRDefault="00113972" w:rsidP="00E05944">
    <w:pPr>
      <w:pStyle w:val="Piedepgina"/>
      <w:ind w:left="-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64620" w14:textId="77777777" w:rsidR="00113972" w:rsidRDefault="00113972" w:rsidP="00F55D38">
    <w:pPr>
      <w:pStyle w:val="Piedepgina"/>
      <w:ind w:left="-709"/>
    </w:pPr>
  </w:p>
  <w:p w14:paraId="518D2273" w14:textId="77777777" w:rsidR="00113972" w:rsidRDefault="001139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860E5" w14:textId="77777777" w:rsidR="00113972" w:rsidRPr="00E05944" w:rsidRDefault="00113972" w:rsidP="00E05944">
    <w:pPr>
      <w:pStyle w:val="Piedepgina"/>
      <w:ind w:left="-70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7575F" w14:textId="77777777" w:rsidR="00113890" w:rsidRDefault="00113890" w:rsidP="00375BA2">
      <w:r>
        <w:separator/>
      </w:r>
    </w:p>
  </w:footnote>
  <w:footnote w:type="continuationSeparator" w:id="0">
    <w:p w14:paraId="08C7DB93" w14:textId="77777777" w:rsidR="00113890" w:rsidRDefault="00113890" w:rsidP="00375BA2">
      <w:r>
        <w:continuationSeparator/>
      </w:r>
    </w:p>
  </w:footnote>
  <w:footnote w:type="continuationNotice" w:id="1">
    <w:p w14:paraId="737DFFDE" w14:textId="77777777" w:rsidR="00113890" w:rsidRDefault="001138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07" w:type="dxa"/>
      <w:jc w:val="center"/>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1560"/>
      <w:gridCol w:w="1560"/>
      <w:gridCol w:w="3685"/>
      <w:gridCol w:w="640"/>
      <w:gridCol w:w="540"/>
      <w:gridCol w:w="720"/>
      <w:gridCol w:w="510"/>
      <w:gridCol w:w="425"/>
      <w:gridCol w:w="567"/>
    </w:tblGrid>
    <w:tr w:rsidR="00113972" w:rsidRPr="003A24C7" w14:paraId="0249579C" w14:textId="77777777" w:rsidTr="00E46267">
      <w:trPr>
        <w:cantSplit/>
        <w:trHeight w:val="683"/>
        <w:jc w:val="center"/>
      </w:trPr>
      <w:tc>
        <w:tcPr>
          <w:tcW w:w="1560" w:type="dxa"/>
          <w:vMerge w:val="restart"/>
          <w:tcBorders>
            <w:top w:val="single" w:sz="12" w:space="0" w:color="auto"/>
            <w:left w:val="single" w:sz="12" w:space="0" w:color="auto"/>
            <w:right w:val="nil"/>
          </w:tcBorders>
          <w:vAlign w:val="center"/>
        </w:tcPr>
        <w:p w14:paraId="3D08D1E4" w14:textId="0188FE24" w:rsidR="00113972" w:rsidRDefault="00113972" w:rsidP="009A6286">
          <w:pPr>
            <w:spacing w:line="0" w:lineRule="atLeast"/>
            <w:jc w:val="center"/>
            <w:rPr>
              <w:rFonts w:cstheme="minorHAnsi"/>
              <w:highlight w:val="yellow"/>
            </w:rPr>
          </w:pPr>
          <w:r>
            <w:rPr>
              <w:b/>
              <w:noProof/>
              <w:sz w:val="18"/>
              <w:szCs w:val="18"/>
            </w:rPr>
            <w:drawing>
              <wp:anchor distT="0" distB="0" distL="114300" distR="114300" simplePos="0" relativeHeight="251658240" behindDoc="0" locked="0" layoutInCell="1" allowOverlap="1" wp14:anchorId="036E24D8" wp14:editId="0FC75EDA">
                <wp:simplePos x="0" y="0"/>
                <wp:positionH relativeFrom="column">
                  <wp:posOffset>71120</wp:posOffset>
                </wp:positionH>
                <wp:positionV relativeFrom="paragraph">
                  <wp:posOffset>-10160</wp:posOffset>
                </wp:positionV>
                <wp:extent cx="798195" cy="455295"/>
                <wp:effectExtent l="0" t="0" r="1905" b="19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aria logo firma.jpg"/>
                        <pic:cNvPicPr/>
                      </pic:nvPicPr>
                      <pic:blipFill>
                        <a:blip r:embed="rId1">
                          <a:extLst>
                            <a:ext uri="{28A0092B-C50C-407E-A947-70E740481C1C}">
                              <a14:useLocalDpi xmlns:a14="http://schemas.microsoft.com/office/drawing/2010/main" val="0"/>
                            </a:ext>
                          </a:extLst>
                        </a:blip>
                        <a:stretch>
                          <a:fillRect/>
                        </a:stretch>
                      </pic:blipFill>
                      <pic:spPr>
                        <a:xfrm>
                          <a:off x="0" y="0"/>
                          <a:ext cx="798195" cy="455295"/>
                        </a:xfrm>
                        <a:prstGeom prst="rect">
                          <a:avLst/>
                        </a:prstGeom>
                      </pic:spPr>
                    </pic:pic>
                  </a:graphicData>
                </a:graphic>
                <wp14:sizeRelH relativeFrom="margin">
                  <wp14:pctWidth>0</wp14:pctWidth>
                </wp14:sizeRelH>
                <wp14:sizeRelV relativeFrom="margin">
                  <wp14:pctHeight>0</wp14:pctHeight>
                </wp14:sizeRelV>
              </wp:anchor>
            </w:drawing>
          </w:r>
        </w:p>
        <w:p w14:paraId="1F5BFC1C" w14:textId="6166B5CD" w:rsidR="00113972" w:rsidRPr="004A0ADE" w:rsidRDefault="00113972" w:rsidP="009A6286">
          <w:pPr>
            <w:spacing w:line="0" w:lineRule="atLeast"/>
            <w:jc w:val="center"/>
            <w:rPr>
              <w:rFonts w:cstheme="minorHAnsi"/>
              <w:highlight w:val="yellow"/>
            </w:rPr>
          </w:pPr>
        </w:p>
      </w:tc>
      <w:tc>
        <w:tcPr>
          <w:tcW w:w="1560" w:type="dxa"/>
          <w:vMerge w:val="restart"/>
          <w:tcBorders>
            <w:top w:val="single" w:sz="12" w:space="0" w:color="auto"/>
            <w:left w:val="nil"/>
            <w:bottom w:val="single" w:sz="12" w:space="0" w:color="auto"/>
            <w:right w:val="single" w:sz="12" w:space="0" w:color="auto"/>
          </w:tcBorders>
          <w:vAlign w:val="center"/>
        </w:tcPr>
        <w:p w14:paraId="3CB1ED2B" w14:textId="77777777" w:rsidR="00113972" w:rsidRDefault="00113972" w:rsidP="009A6286">
          <w:pPr>
            <w:pStyle w:val="Encabezado"/>
            <w:jc w:val="center"/>
            <w:rPr>
              <w:rFonts w:cstheme="minorHAnsi"/>
              <w:highlight w:val="yellow"/>
            </w:rPr>
          </w:pPr>
        </w:p>
        <w:p w14:paraId="57D73D7A" w14:textId="5B84B998" w:rsidR="00113972" w:rsidRPr="00677368" w:rsidRDefault="00113972" w:rsidP="00F82016">
          <w:r>
            <w:rPr>
              <w:noProof/>
            </w:rPr>
            <w:drawing>
              <wp:inline distT="0" distB="0" distL="0" distR="0" wp14:anchorId="0DD0E98B" wp14:editId="59F31891">
                <wp:extent cx="923205" cy="27622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 15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25667" cy="276962"/>
                        </a:xfrm>
                        <a:prstGeom prst="rect">
                          <a:avLst/>
                        </a:prstGeom>
                      </pic:spPr>
                    </pic:pic>
                  </a:graphicData>
                </a:graphic>
              </wp:inline>
            </w:drawing>
          </w:r>
        </w:p>
      </w:tc>
      <w:tc>
        <w:tcPr>
          <w:tcW w:w="3685" w:type="dxa"/>
          <w:tcBorders>
            <w:top w:val="single" w:sz="12" w:space="0" w:color="auto"/>
            <w:left w:val="single" w:sz="12" w:space="0" w:color="auto"/>
            <w:bottom w:val="single" w:sz="4" w:space="0" w:color="auto"/>
            <w:right w:val="single" w:sz="12" w:space="0" w:color="auto"/>
          </w:tcBorders>
          <w:vAlign w:val="center"/>
        </w:tcPr>
        <w:p w14:paraId="775E55A5" w14:textId="77777777" w:rsidR="00113972" w:rsidRDefault="00113972" w:rsidP="00F82016">
          <w:pPr>
            <w:spacing w:line="0" w:lineRule="atLeast"/>
            <w:ind w:left="182" w:firstLine="320"/>
            <w:jc w:val="center"/>
            <w:rPr>
              <w:rFonts w:ascii="Arial" w:hAnsi="Arial" w:cs="Arial"/>
              <w:b/>
            </w:rPr>
          </w:pPr>
        </w:p>
        <w:p w14:paraId="7908A375" w14:textId="2295F956" w:rsidR="00113972" w:rsidRPr="00C7026A" w:rsidRDefault="00113972" w:rsidP="008916F4">
          <w:pPr>
            <w:spacing w:line="0" w:lineRule="atLeast"/>
            <w:ind w:firstLine="320"/>
            <w:jc w:val="center"/>
            <w:rPr>
              <w:rFonts w:ascii="Arial" w:hAnsi="Arial" w:cs="Arial"/>
              <w:b/>
              <w:bCs/>
              <w:sz w:val="28"/>
              <w:szCs w:val="28"/>
            </w:rPr>
          </w:pPr>
          <w:r w:rsidRPr="00C7026A">
            <w:rPr>
              <w:rFonts w:ascii="Calibri-Bold" w:eastAsiaTheme="minorHAnsi" w:hAnsi="Calibri-Bold" w:cs="Calibri-Bold"/>
              <w:b/>
              <w:bCs/>
              <w:sz w:val="28"/>
              <w:szCs w:val="28"/>
              <w:lang w:eastAsia="en-US"/>
            </w:rPr>
            <w:t xml:space="preserve">TRAMO </w:t>
          </w:r>
          <w:r>
            <w:rPr>
              <w:rFonts w:ascii="Calibri-Bold" w:eastAsiaTheme="minorHAnsi" w:hAnsi="Calibri-Bold" w:cs="Calibri-Bold"/>
              <w:b/>
              <w:bCs/>
              <w:sz w:val="28"/>
              <w:szCs w:val="28"/>
              <w:lang w:eastAsia="en-US"/>
            </w:rPr>
            <w:t>AP17bis</w:t>
          </w:r>
          <w:r w:rsidRPr="00C7026A">
            <w:rPr>
              <w:rFonts w:ascii="Calibri-Bold" w:eastAsiaTheme="minorHAnsi" w:hAnsi="Calibri-Bold" w:cs="Calibri-Bold"/>
              <w:b/>
              <w:bCs/>
              <w:sz w:val="28"/>
              <w:szCs w:val="28"/>
              <w:lang w:eastAsia="en-US"/>
            </w:rPr>
            <w:t xml:space="preserve"> </w:t>
          </w:r>
          <w:r>
            <w:rPr>
              <w:rFonts w:ascii="Calibri-Bold" w:eastAsiaTheme="minorHAnsi" w:hAnsi="Calibri-Bold" w:cs="Calibri-Bold"/>
              <w:b/>
              <w:bCs/>
              <w:sz w:val="28"/>
              <w:szCs w:val="28"/>
              <w:lang w:eastAsia="en-US"/>
            </w:rPr>
            <w:t>–</w:t>
          </w:r>
          <w:r w:rsidRPr="00C7026A">
            <w:rPr>
              <w:rFonts w:ascii="Calibri-Bold" w:eastAsiaTheme="minorHAnsi" w:hAnsi="Calibri-Bold" w:cs="Calibri-Bold"/>
              <w:b/>
              <w:bCs/>
              <w:sz w:val="28"/>
              <w:szCs w:val="28"/>
              <w:lang w:eastAsia="en-US"/>
            </w:rPr>
            <w:t xml:space="preserve"> </w:t>
          </w:r>
          <w:r>
            <w:rPr>
              <w:rFonts w:ascii="Calibri-Bold" w:eastAsiaTheme="minorHAnsi" w:hAnsi="Calibri-Bold" w:cs="Calibri-Bold"/>
              <w:b/>
              <w:bCs/>
              <w:sz w:val="28"/>
              <w:szCs w:val="28"/>
              <w:lang w:eastAsia="en-US"/>
            </w:rPr>
            <w:t>SE LA VID</w:t>
          </w:r>
        </w:p>
      </w:tc>
      <w:tc>
        <w:tcPr>
          <w:tcW w:w="3402" w:type="dxa"/>
          <w:gridSpan w:val="6"/>
          <w:vMerge w:val="restart"/>
          <w:tcBorders>
            <w:top w:val="single" w:sz="12" w:space="0" w:color="auto"/>
            <w:left w:val="single" w:sz="12" w:space="0" w:color="auto"/>
            <w:right w:val="single" w:sz="12" w:space="0" w:color="auto"/>
          </w:tcBorders>
          <w:vAlign w:val="center"/>
        </w:tcPr>
        <w:p w14:paraId="5B73BDE8" w14:textId="0D0AFBB7" w:rsidR="00113972" w:rsidRPr="00C7026A" w:rsidRDefault="00113972" w:rsidP="004776DA">
          <w:pPr>
            <w:pStyle w:val="Encabezado"/>
            <w:spacing w:before="240"/>
            <w:jc w:val="center"/>
            <w:rPr>
              <w:b/>
            </w:rPr>
          </w:pPr>
          <w:r>
            <w:rPr>
              <w:rFonts w:cstheme="minorHAnsi"/>
              <w:b/>
              <w:sz w:val="28"/>
            </w:rPr>
            <w:t>ENLV</w:t>
          </w:r>
          <w:r w:rsidRPr="00C7026A">
            <w:rPr>
              <w:rFonts w:cstheme="minorHAnsi"/>
              <w:b/>
              <w:sz w:val="28"/>
            </w:rPr>
            <w:t>-OHM-LE-GN-MCA-0001</w:t>
          </w:r>
        </w:p>
      </w:tc>
    </w:tr>
    <w:tr w:rsidR="00113972" w:rsidRPr="00201A8B" w14:paraId="0AD0657C" w14:textId="77777777" w:rsidTr="00E46267">
      <w:trPr>
        <w:cantSplit/>
        <w:trHeight w:val="276"/>
        <w:jc w:val="center"/>
      </w:trPr>
      <w:tc>
        <w:tcPr>
          <w:tcW w:w="1560" w:type="dxa"/>
          <w:vMerge/>
          <w:tcBorders>
            <w:left w:val="single" w:sz="12" w:space="0" w:color="auto"/>
            <w:right w:val="nil"/>
          </w:tcBorders>
          <w:vAlign w:val="center"/>
        </w:tcPr>
        <w:p w14:paraId="22A7E6C5" w14:textId="77777777" w:rsidR="00113972" w:rsidRPr="00C7026A" w:rsidRDefault="00113972" w:rsidP="00F82016"/>
      </w:tc>
      <w:tc>
        <w:tcPr>
          <w:tcW w:w="1560" w:type="dxa"/>
          <w:vMerge/>
          <w:tcBorders>
            <w:top w:val="nil"/>
            <w:left w:val="nil"/>
            <w:bottom w:val="single" w:sz="12" w:space="0" w:color="auto"/>
            <w:right w:val="single" w:sz="12" w:space="0" w:color="auto"/>
          </w:tcBorders>
          <w:vAlign w:val="center"/>
        </w:tcPr>
        <w:p w14:paraId="52B2A57B" w14:textId="720AC802" w:rsidR="00113972" w:rsidRPr="00C7026A" w:rsidRDefault="00113972" w:rsidP="00F82016"/>
      </w:tc>
      <w:tc>
        <w:tcPr>
          <w:tcW w:w="3685" w:type="dxa"/>
          <w:vMerge w:val="restart"/>
          <w:tcBorders>
            <w:top w:val="single" w:sz="4" w:space="0" w:color="auto"/>
            <w:left w:val="single" w:sz="12" w:space="0" w:color="auto"/>
            <w:bottom w:val="single" w:sz="12" w:space="0" w:color="auto"/>
            <w:right w:val="single" w:sz="12" w:space="0" w:color="auto"/>
          </w:tcBorders>
          <w:vAlign w:val="center"/>
        </w:tcPr>
        <w:p w14:paraId="5D5066DE" w14:textId="77777777" w:rsidR="00113972" w:rsidRDefault="00113972" w:rsidP="00C7026A">
          <w:pPr>
            <w:spacing w:line="0" w:lineRule="atLeast"/>
            <w:jc w:val="center"/>
            <w:rPr>
              <w:rFonts w:cstheme="minorHAnsi"/>
              <w:b/>
              <w:sz w:val="28"/>
              <w:szCs w:val="28"/>
            </w:rPr>
          </w:pPr>
          <w:r>
            <w:rPr>
              <w:rFonts w:cstheme="minorHAnsi"/>
              <w:b/>
              <w:sz w:val="28"/>
              <w:szCs w:val="28"/>
            </w:rPr>
            <w:t>Memoria de cálculos</w:t>
          </w:r>
        </w:p>
        <w:p w14:paraId="2A83472A" w14:textId="666F77B6" w:rsidR="00113972" w:rsidRPr="00AF27C7" w:rsidRDefault="00113972" w:rsidP="00F70C28">
          <w:pPr>
            <w:jc w:val="center"/>
            <w:rPr>
              <w:b/>
              <w:bCs/>
              <w:sz w:val="28"/>
              <w:szCs w:val="28"/>
            </w:rPr>
          </w:pPr>
        </w:p>
      </w:tc>
      <w:tc>
        <w:tcPr>
          <w:tcW w:w="3402" w:type="dxa"/>
          <w:gridSpan w:val="6"/>
          <w:vMerge/>
          <w:tcBorders>
            <w:left w:val="single" w:sz="12" w:space="0" w:color="auto"/>
            <w:bottom w:val="single" w:sz="12" w:space="0" w:color="auto"/>
            <w:right w:val="single" w:sz="12" w:space="0" w:color="auto"/>
          </w:tcBorders>
          <w:vAlign w:val="center"/>
        </w:tcPr>
        <w:p w14:paraId="094DDAD2" w14:textId="77777777" w:rsidR="00113972" w:rsidRPr="00AF27C7" w:rsidRDefault="00113972" w:rsidP="00F82016">
          <w:pPr>
            <w:pStyle w:val="Encabezado"/>
            <w:jc w:val="center"/>
          </w:pPr>
        </w:p>
      </w:tc>
    </w:tr>
    <w:tr w:rsidR="00113972" w:rsidRPr="005F7A05" w14:paraId="1CB0128E" w14:textId="77777777" w:rsidTr="00E46267">
      <w:trPr>
        <w:cantSplit/>
        <w:trHeight w:hRule="exact" w:val="447"/>
        <w:jc w:val="center"/>
      </w:trPr>
      <w:tc>
        <w:tcPr>
          <w:tcW w:w="1560" w:type="dxa"/>
          <w:vMerge/>
          <w:tcBorders>
            <w:left w:val="single" w:sz="12" w:space="0" w:color="auto"/>
            <w:bottom w:val="single" w:sz="12" w:space="0" w:color="auto"/>
            <w:right w:val="nil"/>
          </w:tcBorders>
          <w:vAlign w:val="center"/>
        </w:tcPr>
        <w:p w14:paraId="54A4B332" w14:textId="77777777" w:rsidR="00113972" w:rsidRPr="00367255" w:rsidRDefault="00113972" w:rsidP="00F82016">
          <w:pPr>
            <w:rPr>
              <w:sz w:val="16"/>
              <w:szCs w:val="16"/>
            </w:rPr>
          </w:pPr>
        </w:p>
      </w:tc>
      <w:tc>
        <w:tcPr>
          <w:tcW w:w="1560" w:type="dxa"/>
          <w:vMerge/>
          <w:tcBorders>
            <w:top w:val="nil"/>
            <w:left w:val="nil"/>
            <w:bottom w:val="single" w:sz="12" w:space="0" w:color="auto"/>
            <w:right w:val="single" w:sz="12" w:space="0" w:color="auto"/>
          </w:tcBorders>
          <w:vAlign w:val="center"/>
        </w:tcPr>
        <w:p w14:paraId="77D20C8D" w14:textId="6A3D81AD" w:rsidR="00113972" w:rsidRPr="00367255" w:rsidRDefault="00113972" w:rsidP="00F82016">
          <w:pPr>
            <w:rPr>
              <w:sz w:val="16"/>
              <w:szCs w:val="16"/>
            </w:rPr>
          </w:pPr>
        </w:p>
      </w:tc>
      <w:tc>
        <w:tcPr>
          <w:tcW w:w="3685" w:type="dxa"/>
          <w:vMerge/>
          <w:tcBorders>
            <w:left w:val="single" w:sz="12" w:space="0" w:color="auto"/>
            <w:bottom w:val="single" w:sz="12" w:space="0" w:color="auto"/>
            <w:right w:val="single" w:sz="12" w:space="0" w:color="auto"/>
          </w:tcBorders>
          <w:vAlign w:val="center"/>
        </w:tcPr>
        <w:p w14:paraId="50387A81" w14:textId="77777777" w:rsidR="00113972" w:rsidRPr="00367255" w:rsidRDefault="00113972" w:rsidP="00F82016">
          <w:pPr>
            <w:rPr>
              <w:b/>
              <w:bCs/>
              <w:sz w:val="28"/>
            </w:rPr>
          </w:pPr>
        </w:p>
      </w:tc>
      <w:tc>
        <w:tcPr>
          <w:tcW w:w="640" w:type="dxa"/>
          <w:tcBorders>
            <w:top w:val="single" w:sz="12" w:space="0" w:color="auto"/>
            <w:left w:val="single" w:sz="12" w:space="0" w:color="auto"/>
            <w:bottom w:val="single" w:sz="12" w:space="0" w:color="auto"/>
            <w:right w:val="single" w:sz="4" w:space="0" w:color="auto"/>
          </w:tcBorders>
          <w:vAlign w:val="center"/>
        </w:tcPr>
        <w:p w14:paraId="21C07551" w14:textId="77777777" w:rsidR="00113972" w:rsidRPr="0050773A" w:rsidRDefault="00113972" w:rsidP="00F82016">
          <w:pPr>
            <w:jc w:val="center"/>
          </w:pPr>
          <w:r w:rsidRPr="0050773A">
            <w:t>Rev.:</w:t>
          </w:r>
        </w:p>
      </w:tc>
      <w:tc>
        <w:tcPr>
          <w:tcW w:w="540" w:type="dxa"/>
          <w:tcBorders>
            <w:top w:val="single" w:sz="12" w:space="0" w:color="auto"/>
            <w:left w:val="single" w:sz="4" w:space="0" w:color="auto"/>
            <w:bottom w:val="single" w:sz="12" w:space="0" w:color="auto"/>
            <w:right w:val="single" w:sz="12" w:space="0" w:color="auto"/>
          </w:tcBorders>
          <w:vAlign w:val="center"/>
        </w:tcPr>
        <w:p w14:paraId="6F615EB8" w14:textId="4891D959" w:rsidR="00113972" w:rsidRPr="0050773A" w:rsidRDefault="00113972" w:rsidP="00C62F0C">
          <w:pPr>
            <w:jc w:val="center"/>
          </w:pPr>
          <w:r>
            <w:t>0</w:t>
          </w:r>
          <w:r w:rsidR="00BA076C">
            <w:t>3</w:t>
          </w:r>
        </w:p>
      </w:tc>
      <w:tc>
        <w:tcPr>
          <w:tcW w:w="720" w:type="dxa"/>
          <w:tcBorders>
            <w:top w:val="single" w:sz="12" w:space="0" w:color="auto"/>
            <w:left w:val="single" w:sz="12" w:space="0" w:color="auto"/>
            <w:bottom w:val="single" w:sz="12" w:space="0" w:color="auto"/>
            <w:right w:val="single" w:sz="4" w:space="0" w:color="auto"/>
          </w:tcBorders>
          <w:vAlign w:val="center"/>
        </w:tcPr>
        <w:p w14:paraId="057B9ED3" w14:textId="3D2CB624" w:rsidR="00113972" w:rsidRPr="0050773A" w:rsidRDefault="00113972" w:rsidP="00F82016">
          <w:pPr>
            <w:jc w:val="center"/>
          </w:pPr>
          <w:r w:rsidRPr="0050773A">
            <w:t>P</w:t>
          </w:r>
          <w:r>
            <w:t>ágina</w:t>
          </w:r>
        </w:p>
      </w:tc>
      <w:tc>
        <w:tcPr>
          <w:tcW w:w="510" w:type="dxa"/>
          <w:tcBorders>
            <w:top w:val="single" w:sz="4" w:space="0" w:color="auto"/>
            <w:left w:val="single" w:sz="4" w:space="0" w:color="auto"/>
            <w:bottom w:val="single" w:sz="12" w:space="0" w:color="auto"/>
            <w:right w:val="single" w:sz="4" w:space="0" w:color="auto"/>
          </w:tcBorders>
          <w:vAlign w:val="center"/>
        </w:tcPr>
        <w:p w14:paraId="7288C05E" w14:textId="77777777" w:rsidR="00113972" w:rsidRPr="0050773A" w:rsidRDefault="00113972" w:rsidP="00F82016">
          <w:pPr>
            <w:pStyle w:val="Encabezado"/>
            <w:jc w:val="center"/>
          </w:pPr>
          <w:r w:rsidRPr="0050773A">
            <w:rPr>
              <w:rStyle w:val="Nmerodepgina"/>
            </w:rPr>
            <w:fldChar w:fldCharType="begin"/>
          </w:r>
          <w:r w:rsidRPr="0050773A">
            <w:rPr>
              <w:rStyle w:val="Nmerodepgina"/>
            </w:rPr>
            <w:instrText xml:space="preserve"> PAGE </w:instrText>
          </w:r>
          <w:r w:rsidRPr="0050773A">
            <w:rPr>
              <w:rStyle w:val="Nmerodepgina"/>
            </w:rPr>
            <w:fldChar w:fldCharType="separate"/>
          </w:r>
          <w:r w:rsidR="00D77B2C">
            <w:rPr>
              <w:rStyle w:val="Nmerodepgina"/>
              <w:noProof/>
            </w:rPr>
            <w:t>3</w:t>
          </w:r>
          <w:r w:rsidRPr="0050773A">
            <w:rPr>
              <w:rStyle w:val="Nmerodepgina"/>
            </w:rPr>
            <w:fldChar w:fldCharType="end"/>
          </w:r>
        </w:p>
      </w:tc>
      <w:tc>
        <w:tcPr>
          <w:tcW w:w="425" w:type="dxa"/>
          <w:tcBorders>
            <w:top w:val="single" w:sz="4" w:space="0" w:color="auto"/>
            <w:left w:val="single" w:sz="4" w:space="0" w:color="auto"/>
            <w:bottom w:val="single" w:sz="12" w:space="0" w:color="auto"/>
            <w:right w:val="single" w:sz="4" w:space="0" w:color="auto"/>
          </w:tcBorders>
          <w:vAlign w:val="center"/>
        </w:tcPr>
        <w:p w14:paraId="0348CD70" w14:textId="4F826EC5" w:rsidR="00113972" w:rsidRPr="0050773A" w:rsidRDefault="00113972" w:rsidP="00F82016">
          <w:pPr>
            <w:jc w:val="center"/>
          </w:pPr>
          <w:r>
            <w:t>de</w:t>
          </w:r>
        </w:p>
      </w:tc>
      <w:tc>
        <w:tcPr>
          <w:tcW w:w="567" w:type="dxa"/>
          <w:tcBorders>
            <w:top w:val="single" w:sz="4" w:space="0" w:color="auto"/>
            <w:left w:val="single" w:sz="4" w:space="0" w:color="auto"/>
            <w:bottom w:val="single" w:sz="12" w:space="0" w:color="auto"/>
            <w:right w:val="single" w:sz="12" w:space="0" w:color="auto"/>
          </w:tcBorders>
          <w:vAlign w:val="center"/>
        </w:tcPr>
        <w:p w14:paraId="1AFDFBC2" w14:textId="77777777" w:rsidR="00113972" w:rsidRPr="0050773A" w:rsidRDefault="00113972" w:rsidP="00F82016">
          <w:pPr>
            <w:pStyle w:val="Encabezado"/>
            <w:jc w:val="center"/>
          </w:pPr>
          <w:r w:rsidRPr="0050773A">
            <w:rPr>
              <w:rStyle w:val="Nmerodepgina"/>
            </w:rPr>
            <w:fldChar w:fldCharType="begin"/>
          </w:r>
          <w:r w:rsidRPr="0050773A">
            <w:rPr>
              <w:rStyle w:val="Nmerodepgina"/>
            </w:rPr>
            <w:instrText xml:space="preserve"> NUMPAGES </w:instrText>
          </w:r>
          <w:r w:rsidRPr="0050773A">
            <w:rPr>
              <w:rStyle w:val="Nmerodepgina"/>
            </w:rPr>
            <w:fldChar w:fldCharType="separate"/>
          </w:r>
          <w:r w:rsidR="00D77B2C">
            <w:rPr>
              <w:rStyle w:val="Nmerodepgina"/>
              <w:noProof/>
            </w:rPr>
            <w:t>120</w:t>
          </w:r>
          <w:r w:rsidRPr="0050773A">
            <w:rPr>
              <w:rStyle w:val="Nmerodepgina"/>
            </w:rPr>
            <w:fldChar w:fldCharType="end"/>
          </w:r>
        </w:p>
      </w:tc>
    </w:tr>
  </w:tbl>
  <w:p w14:paraId="29C48A3C" w14:textId="77777777" w:rsidR="00113972" w:rsidRDefault="0011397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FFFFF7C"/>
    <w:lvl w:ilvl="0">
      <w:start w:val="1"/>
      <w:numFmt w:val="decimal"/>
      <w:pStyle w:val="Listaconnmeros5"/>
      <w:lvlText w:val="%1."/>
      <w:lvlJc w:val="left"/>
      <w:pPr>
        <w:tabs>
          <w:tab w:val="left" w:pos="1492"/>
        </w:tabs>
        <w:ind w:left="1492" w:hanging="360"/>
      </w:pPr>
    </w:lvl>
  </w:abstractNum>
  <w:abstractNum w:abstractNumId="1" w15:restartNumberingAfterBreak="0">
    <w:nsid w:val="FFFFFF7D"/>
    <w:multiLevelType w:val="singleLevel"/>
    <w:tmpl w:val="FFFFFF7D"/>
    <w:lvl w:ilvl="0">
      <w:start w:val="1"/>
      <w:numFmt w:val="decimal"/>
      <w:pStyle w:val="Listaconnmeros4"/>
      <w:lvlText w:val="%1."/>
      <w:lvlJc w:val="left"/>
      <w:pPr>
        <w:tabs>
          <w:tab w:val="left" w:pos="1209"/>
        </w:tabs>
        <w:ind w:left="1209" w:hanging="360"/>
      </w:pPr>
    </w:lvl>
  </w:abstractNum>
  <w:abstractNum w:abstractNumId="2" w15:restartNumberingAfterBreak="0">
    <w:nsid w:val="FFFFFF7E"/>
    <w:multiLevelType w:val="singleLevel"/>
    <w:tmpl w:val="FFFFFF7E"/>
    <w:lvl w:ilvl="0">
      <w:start w:val="1"/>
      <w:numFmt w:val="decimal"/>
      <w:pStyle w:val="Listaconnmeros3"/>
      <w:lvlText w:val="%1."/>
      <w:lvlJc w:val="left"/>
      <w:pPr>
        <w:tabs>
          <w:tab w:val="left" w:pos="926"/>
        </w:tabs>
        <w:ind w:left="926" w:hanging="360"/>
      </w:pPr>
    </w:lvl>
  </w:abstractNum>
  <w:abstractNum w:abstractNumId="3" w15:restartNumberingAfterBreak="0">
    <w:nsid w:val="FFFFFF7F"/>
    <w:multiLevelType w:val="singleLevel"/>
    <w:tmpl w:val="FFFFFF7F"/>
    <w:lvl w:ilvl="0">
      <w:start w:val="1"/>
      <w:numFmt w:val="decimal"/>
      <w:pStyle w:val="Listaconnmeros2"/>
      <w:lvlText w:val="%1."/>
      <w:lvlJc w:val="left"/>
      <w:pPr>
        <w:tabs>
          <w:tab w:val="left" w:pos="643"/>
        </w:tabs>
        <w:ind w:left="643" w:hanging="360"/>
      </w:pPr>
    </w:lvl>
  </w:abstractNum>
  <w:abstractNum w:abstractNumId="4" w15:restartNumberingAfterBreak="0">
    <w:nsid w:val="FFFFFF80"/>
    <w:multiLevelType w:val="singleLevel"/>
    <w:tmpl w:val="FFFFFF80"/>
    <w:lvl w:ilvl="0">
      <w:start w:val="1"/>
      <w:numFmt w:val="bullet"/>
      <w:pStyle w:val="Listaconvietas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aconvietas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aconvietas3"/>
      <w:lvlText w:val=""/>
      <w:lvlJc w:val="left"/>
      <w:pPr>
        <w:tabs>
          <w:tab w:val="left" w:pos="926"/>
        </w:tabs>
        <w:ind w:left="926" w:hanging="360"/>
      </w:pPr>
      <w:rPr>
        <w:rFonts w:ascii="Symbol" w:hAnsi="Symbol" w:hint="default"/>
      </w:rPr>
    </w:lvl>
  </w:abstractNum>
  <w:abstractNum w:abstractNumId="7" w15:restartNumberingAfterBreak="0">
    <w:nsid w:val="FFFFFF88"/>
    <w:multiLevelType w:val="singleLevel"/>
    <w:tmpl w:val="FFFFFF88"/>
    <w:lvl w:ilvl="0">
      <w:start w:val="1"/>
      <w:numFmt w:val="decimal"/>
      <w:pStyle w:val="Listaconnmeros"/>
      <w:lvlText w:val="%1."/>
      <w:lvlJc w:val="left"/>
      <w:pPr>
        <w:tabs>
          <w:tab w:val="left" w:pos="360"/>
        </w:tabs>
        <w:ind w:left="360" w:hanging="360"/>
      </w:pPr>
    </w:lvl>
  </w:abstractNum>
  <w:abstractNum w:abstractNumId="8" w15:restartNumberingAfterBreak="0">
    <w:nsid w:val="FFFFFF89"/>
    <w:multiLevelType w:val="singleLevel"/>
    <w:tmpl w:val="FFFFFF89"/>
    <w:lvl w:ilvl="0">
      <w:start w:val="1"/>
      <w:numFmt w:val="bullet"/>
      <w:pStyle w:val="Listaconvietas"/>
      <w:lvlText w:val=""/>
      <w:lvlJc w:val="left"/>
      <w:pPr>
        <w:tabs>
          <w:tab w:val="left" w:pos="360"/>
        </w:tabs>
        <w:ind w:left="360" w:hanging="360"/>
      </w:pPr>
      <w:rPr>
        <w:rFonts w:ascii="Symbol" w:hAnsi="Symbol" w:hint="default"/>
      </w:rPr>
    </w:lvl>
  </w:abstractNum>
  <w:abstractNum w:abstractNumId="9" w15:restartNumberingAfterBreak="0">
    <w:nsid w:val="0370053E"/>
    <w:multiLevelType w:val="hybridMultilevel"/>
    <w:tmpl w:val="83E68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5287EDE"/>
    <w:multiLevelType w:val="multilevel"/>
    <w:tmpl w:val="CE0C21B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9FC439F"/>
    <w:multiLevelType w:val="singleLevel"/>
    <w:tmpl w:val="09FC439F"/>
    <w:lvl w:ilvl="0">
      <w:start w:val="1"/>
      <w:numFmt w:val="bullet"/>
      <w:pStyle w:val="CommarcadoresT-22Lista"/>
      <w:lvlText w:val="-"/>
      <w:lvlJc w:val="left"/>
      <w:pPr>
        <w:tabs>
          <w:tab w:val="left" w:pos="1644"/>
        </w:tabs>
        <w:ind w:left="1644" w:hanging="397"/>
      </w:pPr>
      <w:rPr>
        <w:rFonts w:ascii="ISOCPEUR" w:hAnsi="ISOCPEUR" w:hint="default"/>
        <w:sz w:val="24"/>
      </w:rPr>
    </w:lvl>
  </w:abstractNum>
  <w:abstractNum w:abstractNumId="12" w15:restartNumberingAfterBreak="0">
    <w:nsid w:val="0A1B60C7"/>
    <w:multiLevelType w:val="hybridMultilevel"/>
    <w:tmpl w:val="B1801E6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927369"/>
    <w:multiLevelType w:val="multilevel"/>
    <w:tmpl w:val="C2523D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1D1B12"/>
    <w:multiLevelType w:val="hybridMultilevel"/>
    <w:tmpl w:val="8814DB5A"/>
    <w:lvl w:ilvl="0" w:tplc="6B284690">
      <w:start w:val="1"/>
      <w:numFmt w:val="decimal"/>
      <w:pStyle w:val="ANEXO"/>
      <w:lvlText w:val="ANEXO A0%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F922A9E"/>
    <w:multiLevelType w:val="multilevel"/>
    <w:tmpl w:val="0674F09E"/>
    <w:lvl w:ilvl="0">
      <w:start w:val="1"/>
      <w:numFmt w:val="decimal"/>
      <w:pStyle w:val="Num1Tabla"/>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AF43E6"/>
    <w:multiLevelType w:val="multilevel"/>
    <w:tmpl w:val="31AF43E6"/>
    <w:lvl w:ilvl="0">
      <w:start w:val="1"/>
      <w:numFmt w:val="decimal"/>
      <w:pStyle w:val="titolo"/>
      <w:lvlText w:val="%1."/>
      <w:lvlJc w:val="left"/>
      <w:pPr>
        <w:tabs>
          <w:tab w:val="left" w:pos="720"/>
        </w:tabs>
        <w:ind w:left="720" w:hanging="360"/>
      </w:pPr>
      <w:rPr>
        <w:rFonts w:hint="default"/>
        <w:sz w:val="20"/>
        <w:szCs w:val="20"/>
      </w:rPr>
    </w:lvl>
    <w:lvl w:ilvl="1">
      <w:start w:val="1"/>
      <w:numFmt w:val="decimal"/>
      <w:pStyle w:val="SottotitoloNEW"/>
      <w:isLgl/>
      <w:lvlText w:val="%1.%2"/>
      <w:lvlJc w:val="left"/>
      <w:pPr>
        <w:ind w:left="1428" w:hanging="435"/>
      </w:pPr>
      <w:rPr>
        <w:rFonts w:ascii="Verdana" w:hAnsi="Verdana" w:hint="default"/>
      </w:rPr>
    </w:lvl>
    <w:lvl w:ilvl="2">
      <w:start w:val="1"/>
      <w:numFmt w:val="upperRoman"/>
      <w:isLgl/>
      <w:lvlText w:val="%1.%2.%3"/>
      <w:lvlJc w:val="left"/>
      <w:pPr>
        <w:ind w:left="2136" w:hanging="1080"/>
      </w:pPr>
      <w:rPr>
        <w:rFonts w:hint="default"/>
      </w:rPr>
    </w:lvl>
    <w:lvl w:ilvl="3">
      <w:start w:val="1"/>
      <w:numFmt w:val="upperRoman"/>
      <w:isLgl/>
      <w:lvlText w:val="%1.%2.%3.%4"/>
      <w:lvlJc w:val="left"/>
      <w:pPr>
        <w:ind w:left="2484" w:hanging="1080"/>
      </w:pPr>
      <w:rPr>
        <w:rFonts w:hint="default"/>
      </w:rPr>
    </w:lvl>
    <w:lvl w:ilvl="4">
      <w:start w:val="1"/>
      <w:numFmt w:val="upperRoman"/>
      <w:isLgl/>
      <w:lvlText w:val="%1.%2.%3.%4.%5"/>
      <w:lvlJc w:val="left"/>
      <w:pPr>
        <w:ind w:left="3192" w:hanging="1440"/>
      </w:pPr>
      <w:rPr>
        <w:rFonts w:hint="default"/>
      </w:rPr>
    </w:lvl>
    <w:lvl w:ilvl="5">
      <w:start w:val="1"/>
      <w:numFmt w:val="upperRoman"/>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7" w15:restartNumberingAfterBreak="0">
    <w:nsid w:val="36C567ED"/>
    <w:multiLevelType w:val="multilevel"/>
    <w:tmpl w:val="18F6E540"/>
    <w:lvl w:ilvl="0">
      <w:start w:val="1"/>
      <w:numFmt w:val="decimal"/>
      <w:lvlText w:val="%1"/>
      <w:lvlJc w:val="left"/>
      <w:pPr>
        <w:ind w:left="360" w:hanging="360"/>
      </w:pPr>
      <w:rPr>
        <w:rFonts w:hint="default"/>
      </w:rPr>
    </w:lvl>
    <w:lvl w:ilvl="1">
      <w:start w:val="1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94E1FF7"/>
    <w:multiLevelType w:val="multilevel"/>
    <w:tmpl w:val="FB326804"/>
    <w:lvl w:ilvl="0">
      <w:start w:val="1"/>
      <w:numFmt w:val="decimal"/>
      <w:lvlText w:val="%1"/>
      <w:lvlJc w:val="left"/>
      <w:pPr>
        <w:ind w:left="420" w:hanging="420"/>
      </w:pPr>
      <w:rPr>
        <w:rFonts w:hint="default"/>
      </w:rPr>
    </w:lvl>
    <w:lvl w:ilvl="1">
      <w:start w:val="1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9B93696"/>
    <w:multiLevelType w:val="multilevel"/>
    <w:tmpl w:val="92C2AAFC"/>
    <w:lvl w:ilvl="0">
      <w:start w:val="1"/>
      <w:numFmt w:val="bullet"/>
      <w:pStyle w:val="Bolanegra"/>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3BC5224B"/>
    <w:multiLevelType w:val="hybridMultilevel"/>
    <w:tmpl w:val="8D2A0B72"/>
    <w:lvl w:ilvl="0" w:tplc="1A2A2D46">
      <w:start w:val="1"/>
      <w:numFmt w:val="decimal"/>
      <w:pStyle w:val="ndice-Puntoprincipal"/>
      <w:lvlText w:val="%1."/>
      <w:lvlJc w:val="left"/>
      <w:pPr>
        <w:ind w:left="360" w:hanging="360"/>
      </w:pPr>
      <w:rPr>
        <w:rFonts w:hint="default"/>
      </w:rPr>
    </w:lvl>
    <w:lvl w:ilvl="1" w:tplc="855E1008">
      <w:start w:val="1"/>
      <w:numFmt w:val="decimal"/>
      <w:pStyle w:val="ndice-Secundario"/>
      <w:lvlText w:val="2.%2."/>
      <w:lvlJc w:val="left"/>
      <w:pPr>
        <w:ind w:left="1440" w:hanging="360"/>
      </w:pPr>
      <w:rPr>
        <w:rFonts w:hint="default"/>
      </w:rPr>
    </w:lvl>
    <w:lvl w:ilvl="2" w:tplc="725830C0">
      <w:start w:val="1"/>
      <w:numFmt w:val="decimal"/>
      <w:lvlText w:val="2.5.%3."/>
      <w:lvlJc w:val="left"/>
      <w:pPr>
        <w:ind w:left="2160" w:hanging="18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012008"/>
    <w:multiLevelType w:val="hybridMultilevel"/>
    <w:tmpl w:val="06C89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E25579"/>
    <w:multiLevelType w:val="multilevel"/>
    <w:tmpl w:val="40E25579"/>
    <w:lvl w:ilvl="0">
      <w:start w:val="1"/>
      <w:numFmt w:val="bullet"/>
      <w:pStyle w:val="LISTA-1"/>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23" w15:restartNumberingAfterBreak="0">
    <w:nsid w:val="41E53735"/>
    <w:multiLevelType w:val="multilevel"/>
    <w:tmpl w:val="90E40DB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4B315A54"/>
    <w:multiLevelType w:val="singleLevel"/>
    <w:tmpl w:val="4B315A54"/>
    <w:lvl w:ilvl="0">
      <w:start w:val="1"/>
      <w:numFmt w:val="bullet"/>
      <w:pStyle w:val="ElencoPuntato"/>
      <w:lvlText w:val=""/>
      <w:lvlJc w:val="left"/>
      <w:pPr>
        <w:tabs>
          <w:tab w:val="left" w:pos="360"/>
        </w:tabs>
        <w:ind w:left="360" w:hanging="360"/>
      </w:pPr>
      <w:rPr>
        <w:rFonts w:ascii="Symbol" w:hAnsi="Symbol" w:hint="default"/>
        <w:sz w:val="24"/>
      </w:rPr>
    </w:lvl>
  </w:abstractNum>
  <w:abstractNum w:abstractNumId="25" w15:restartNumberingAfterBreak="0">
    <w:nsid w:val="50227298"/>
    <w:multiLevelType w:val="multilevel"/>
    <w:tmpl w:val="1ACA2D1C"/>
    <w:styleLink w:val="Estilo1"/>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54D957F1"/>
    <w:multiLevelType w:val="hybridMultilevel"/>
    <w:tmpl w:val="1B3E727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7" w15:restartNumberingAfterBreak="0">
    <w:nsid w:val="62EF3FEE"/>
    <w:multiLevelType w:val="hybridMultilevel"/>
    <w:tmpl w:val="25545FD4"/>
    <w:lvl w:ilvl="0" w:tplc="605AEFE0">
      <w:start w:val="190"/>
      <w:numFmt w:val="bullet"/>
      <w:lvlText w:val="-"/>
      <w:lvlJc w:val="left"/>
      <w:pPr>
        <w:ind w:left="720" w:hanging="360"/>
      </w:pPr>
      <w:rPr>
        <w:rFonts w:ascii="Cambria Math" w:eastAsiaTheme="minorEastAsia" w:hAnsi="Cambria Math"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B05B27"/>
    <w:multiLevelType w:val="multilevel"/>
    <w:tmpl w:val="6DB05B27"/>
    <w:lvl w:ilvl="0">
      <w:start w:val="1"/>
      <w:numFmt w:val="decimal"/>
      <w:pStyle w:val="indicetextouno"/>
      <w:lvlText w:val="%1."/>
      <w:lvlJc w:val="left"/>
      <w:pPr>
        <w:tabs>
          <w:tab w:val="left" w:pos="3686"/>
        </w:tabs>
        <w:ind w:left="3686" w:hanging="567"/>
      </w:pPr>
      <w:rPr>
        <w:rFonts w:ascii="Arial" w:hAnsi="Arial" w:hint="default"/>
        <w:b w:val="0"/>
        <w:i w:val="0"/>
        <w:sz w:val="20"/>
      </w:rPr>
    </w:lvl>
    <w:lvl w:ilvl="1">
      <w:start w:val="1"/>
      <w:numFmt w:val="decimal"/>
      <w:lvlText w:val="%1.%2."/>
      <w:lvlJc w:val="left"/>
      <w:pPr>
        <w:tabs>
          <w:tab w:val="left" w:pos="4406"/>
        </w:tabs>
        <w:ind w:left="3686" w:firstLine="0"/>
      </w:pPr>
      <w:rPr>
        <w:rFonts w:ascii="Arial" w:hAnsi="Arial" w:hint="default"/>
        <w:b w:val="0"/>
        <w:i w:val="0"/>
        <w:sz w:val="20"/>
      </w:rPr>
    </w:lvl>
    <w:lvl w:ilvl="2">
      <w:start w:val="1"/>
      <w:numFmt w:val="decimal"/>
      <w:lvlText w:val="%1.%2.%3."/>
      <w:lvlJc w:val="left"/>
      <w:pPr>
        <w:tabs>
          <w:tab w:val="left" w:pos="4406"/>
        </w:tabs>
        <w:ind w:left="3686" w:firstLine="0"/>
      </w:pPr>
      <w:rPr>
        <w:rFonts w:ascii="DIN-Regular" w:hAnsi="DIN-Regular" w:hint="default"/>
        <w:b w:val="0"/>
        <w:i w:val="0"/>
        <w:sz w:val="20"/>
      </w:rPr>
    </w:lvl>
    <w:lvl w:ilvl="3">
      <w:start w:val="1"/>
      <w:numFmt w:val="decimal"/>
      <w:lvlText w:val="%1.%2.%3.%4."/>
      <w:lvlJc w:val="left"/>
      <w:pPr>
        <w:tabs>
          <w:tab w:val="left" w:pos="8051"/>
        </w:tabs>
        <w:ind w:left="8051" w:hanging="1134"/>
      </w:pPr>
      <w:rPr>
        <w:rFonts w:hint="default"/>
      </w:rPr>
    </w:lvl>
    <w:lvl w:ilvl="4">
      <w:start w:val="1"/>
      <w:numFmt w:val="decimal"/>
      <w:lvlText w:val="%1.%2.%3.%4.%5."/>
      <w:lvlJc w:val="left"/>
      <w:pPr>
        <w:tabs>
          <w:tab w:val="left" w:pos="4199"/>
        </w:tabs>
        <w:ind w:left="3686" w:hanging="567"/>
      </w:pPr>
      <w:rPr>
        <w:rFonts w:hint="default"/>
      </w:rPr>
    </w:lvl>
    <w:lvl w:ilvl="5">
      <w:start w:val="1"/>
      <w:numFmt w:val="decimal"/>
      <w:lvlText w:val="%1.%2.%3.%4.%5.%6."/>
      <w:lvlJc w:val="left"/>
      <w:pPr>
        <w:tabs>
          <w:tab w:val="left" w:pos="4199"/>
        </w:tabs>
        <w:ind w:left="3686" w:hanging="567"/>
      </w:pPr>
      <w:rPr>
        <w:rFonts w:hint="default"/>
      </w:rPr>
    </w:lvl>
    <w:lvl w:ilvl="6">
      <w:start w:val="1"/>
      <w:numFmt w:val="decimal"/>
      <w:lvlText w:val="%1.%2.%3.%4.%5.%6.%7."/>
      <w:lvlJc w:val="left"/>
      <w:pPr>
        <w:tabs>
          <w:tab w:val="left" w:pos="4559"/>
        </w:tabs>
        <w:ind w:left="3686" w:hanging="567"/>
      </w:pPr>
      <w:rPr>
        <w:rFonts w:hint="default"/>
      </w:rPr>
    </w:lvl>
    <w:lvl w:ilvl="7">
      <w:start w:val="1"/>
      <w:numFmt w:val="decimal"/>
      <w:lvlText w:val="%1.%2.%3.%4.%5.%6.%7.%8."/>
      <w:lvlJc w:val="left"/>
      <w:pPr>
        <w:tabs>
          <w:tab w:val="left" w:pos="4559"/>
        </w:tabs>
        <w:ind w:left="3686" w:hanging="567"/>
      </w:pPr>
      <w:rPr>
        <w:rFonts w:hint="default"/>
      </w:rPr>
    </w:lvl>
    <w:lvl w:ilvl="8">
      <w:start w:val="1"/>
      <w:numFmt w:val="decimal"/>
      <w:lvlText w:val="%1.%2.%3.%4.%5.%6.%7.%8.%9."/>
      <w:lvlJc w:val="left"/>
      <w:pPr>
        <w:tabs>
          <w:tab w:val="left" w:pos="4919"/>
        </w:tabs>
        <w:ind w:left="3686" w:hanging="567"/>
      </w:pPr>
      <w:rPr>
        <w:rFonts w:hint="default"/>
      </w:rPr>
    </w:lvl>
  </w:abstractNum>
  <w:abstractNum w:abstractNumId="29" w15:restartNumberingAfterBreak="0">
    <w:nsid w:val="6E045C40"/>
    <w:multiLevelType w:val="singleLevel"/>
    <w:tmpl w:val="6E045C40"/>
    <w:lvl w:ilvl="0">
      <w:start w:val="1"/>
      <w:numFmt w:val="bullet"/>
      <w:pStyle w:val="ComMarcadoresalfa"/>
      <w:lvlText w:val=""/>
      <w:lvlJc w:val="left"/>
      <w:pPr>
        <w:tabs>
          <w:tab w:val="left" w:pos="1247"/>
        </w:tabs>
        <w:ind w:left="1247" w:hanging="396"/>
      </w:pPr>
      <w:rPr>
        <w:rFonts w:ascii="Symbol" w:hAnsi="Symbol" w:hint="default"/>
        <w:sz w:val="16"/>
      </w:rPr>
    </w:lvl>
  </w:abstractNum>
  <w:abstractNum w:abstractNumId="30" w15:restartNumberingAfterBreak="0">
    <w:nsid w:val="703E39B8"/>
    <w:multiLevelType w:val="multilevel"/>
    <w:tmpl w:val="703E39B8"/>
    <w:lvl w:ilvl="0">
      <w:start w:val="1"/>
      <w:numFmt w:val="decimal"/>
      <w:pStyle w:val="Titulo1Contrato"/>
      <w:lvlText w:val="%1."/>
      <w:lvlJc w:val="left"/>
      <w:pPr>
        <w:ind w:left="360" w:hanging="360"/>
      </w:pPr>
      <w:rPr>
        <w:rFonts w:ascii="Verdana" w:hAnsi="Verdana" w:hint="default"/>
        <w:b/>
        <w:i w:val="0"/>
        <w:color w:val="auto"/>
        <w:sz w:val="20"/>
      </w:rPr>
    </w:lvl>
    <w:lvl w:ilvl="1">
      <w:start w:val="1"/>
      <w:numFmt w:val="decimal"/>
      <w:lvlText w:val="%1.%2."/>
      <w:lvlJc w:val="left"/>
      <w:pPr>
        <w:ind w:left="170" w:firstLine="0"/>
      </w:pPr>
      <w:rPr>
        <w:rFonts w:ascii="Verdana" w:hAnsi="Verdana" w:hint="default"/>
        <w:b w:val="0"/>
        <w:i w:val="0"/>
        <w:sz w:val="20"/>
      </w:rPr>
    </w:lvl>
    <w:lvl w:ilvl="2">
      <w:start w:val="1"/>
      <w:numFmt w:val="decimal"/>
      <w:lvlText w:val="%1.%2.%3."/>
      <w:lvlJc w:val="left"/>
      <w:pPr>
        <w:ind w:left="737" w:hanging="28"/>
      </w:pPr>
      <w:rPr>
        <w:rFonts w:ascii="Verdana" w:hAnsi="Verdana" w:hint="default"/>
        <w:b w:val="0"/>
        <w:i w:val="0"/>
        <w:color w:val="auto"/>
        <w:sz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1935F2C"/>
    <w:multiLevelType w:val="multilevel"/>
    <w:tmpl w:val="9CCCADD0"/>
    <w:lvl w:ilvl="0">
      <w:start w:val="1"/>
      <w:numFmt w:val="decimal"/>
      <w:lvlText w:val="%1."/>
      <w:lvlJc w:val="left"/>
      <w:pPr>
        <w:ind w:left="720" w:hanging="360"/>
      </w:pPr>
      <w:rPr>
        <w:rFonts w:hint="default"/>
        <w:b/>
      </w:rPr>
    </w:lvl>
    <w:lvl w:ilvl="1">
      <w:start w:val="1"/>
      <w:numFmt w:val="decimal"/>
      <w:isLgl/>
      <w:lvlText w:val="%1.%2."/>
      <w:lvlJc w:val="left"/>
      <w:pPr>
        <w:ind w:left="6031" w:hanging="360"/>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bullet"/>
      <w:pStyle w:val="Cuadrito"/>
      <w:lvlText w:val=""/>
      <w:lvlJc w:val="left"/>
      <w:pPr>
        <w:ind w:left="1080" w:hanging="720"/>
      </w:pPr>
      <w:rPr>
        <w:rFonts w:ascii="Wingdings" w:hAnsi="Wingdings" w:hint="default"/>
      </w:rPr>
    </w:lvl>
    <w:lvl w:ilvl="3">
      <w:start w:val="1"/>
      <w:numFmt w:val="bullet"/>
      <w:lvlText w:val="o"/>
      <w:lvlJc w:val="left"/>
      <w:pPr>
        <w:ind w:left="1080" w:hanging="720"/>
      </w:pPr>
      <w:rPr>
        <w:rFonts w:ascii="Courier New" w:hAnsi="Courier New" w:cs="Courier New"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83C6F32"/>
    <w:multiLevelType w:val="multilevel"/>
    <w:tmpl w:val="29CCDCD4"/>
    <w:lvl w:ilvl="0">
      <w:numFmt w:val="bullet"/>
      <w:pStyle w:val="Bolita"/>
      <w:lvlText w:val="•"/>
      <w:lvlJc w:val="left"/>
      <w:pPr>
        <w:ind w:left="1431" w:hanging="360"/>
      </w:pPr>
      <w:rPr>
        <w:rFonts w:ascii="Arial Narrow" w:eastAsia="Times New Roman" w:hAnsi="Arial Narrow" w:cs="Calibri" w:hint="default"/>
      </w:rPr>
    </w:lvl>
    <w:lvl w:ilvl="1">
      <w:start w:val="1"/>
      <w:numFmt w:val="bullet"/>
      <w:pStyle w:val="Bola"/>
      <w:lvlText w:val="o"/>
      <w:lvlJc w:val="left"/>
      <w:pPr>
        <w:ind w:left="2151" w:hanging="360"/>
      </w:pPr>
      <w:rPr>
        <w:rFonts w:ascii="Courier New" w:hAnsi="Courier New" w:cs="Courier New" w:hint="default"/>
      </w:rPr>
    </w:lvl>
    <w:lvl w:ilvl="2">
      <w:start w:val="1"/>
      <w:numFmt w:val="bullet"/>
      <w:lvlText w:val=""/>
      <w:lvlJc w:val="left"/>
      <w:pPr>
        <w:ind w:left="2871" w:hanging="360"/>
      </w:pPr>
      <w:rPr>
        <w:rFonts w:ascii="Wingdings" w:hAnsi="Wingdings" w:hint="default"/>
      </w:rPr>
    </w:lvl>
    <w:lvl w:ilvl="3">
      <w:start w:val="1"/>
      <w:numFmt w:val="bullet"/>
      <w:lvlText w:val=""/>
      <w:lvlJc w:val="left"/>
      <w:pPr>
        <w:ind w:left="3591" w:hanging="360"/>
      </w:pPr>
      <w:rPr>
        <w:rFonts w:ascii="Symbol" w:hAnsi="Symbol" w:hint="default"/>
      </w:rPr>
    </w:lvl>
    <w:lvl w:ilvl="4">
      <w:start w:val="1"/>
      <w:numFmt w:val="bullet"/>
      <w:lvlText w:val="o"/>
      <w:lvlJc w:val="left"/>
      <w:pPr>
        <w:ind w:left="4311" w:hanging="360"/>
      </w:pPr>
      <w:rPr>
        <w:rFonts w:ascii="Courier New" w:hAnsi="Courier New" w:cs="Courier New" w:hint="default"/>
      </w:rPr>
    </w:lvl>
    <w:lvl w:ilvl="5">
      <w:start w:val="1"/>
      <w:numFmt w:val="bullet"/>
      <w:lvlText w:val=""/>
      <w:lvlJc w:val="left"/>
      <w:pPr>
        <w:ind w:left="5031" w:hanging="360"/>
      </w:pPr>
      <w:rPr>
        <w:rFonts w:ascii="Wingdings" w:hAnsi="Wingdings" w:hint="default"/>
      </w:rPr>
    </w:lvl>
    <w:lvl w:ilvl="6">
      <w:start w:val="1"/>
      <w:numFmt w:val="bullet"/>
      <w:lvlText w:val=""/>
      <w:lvlJc w:val="left"/>
      <w:pPr>
        <w:ind w:left="5751" w:hanging="360"/>
      </w:pPr>
      <w:rPr>
        <w:rFonts w:ascii="Symbol" w:hAnsi="Symbol" w:hint="default"/>
      </w:rPr>
    </w:lvl>
    <w:lvl w:ilvl="7">
      <w:start w:val="1"/>
      <w:numFmt w:val="bullet"/>
      <w:lvlText w:val="o"/>
      <w:lvlJc w:val="left"/>
      <w:pPr>
        <w:ind w:left="6471" w:hanging="360"/>
      </w:pPr>
      <w:rPr>
        <w:rFonts w:ascii="Courier New" w:hAnsi="Courier New" w:cs="Courier New" w:hint="default"/>
      </w:rPr>
    </w:lvl>
    <w:lvl w:ilvl="8">
      <w:start w:val="1"/>
      <w:numFmt w:val="bullet"/>
      <w:lvlText w:val=""/>
      <w:lvlJc w:val="left"/>
      <w:pPr>
        <w:ind w:left="7191" w:hanging="360"/>
      </w:pPr>
      <w:rPr>
        <w:rFonts w:ascii="Wingdings" w:hAnsi="Wingdings" w:hint="default"/>
      </w:rPr>
    </w:lvl>
  </w:abstractNum>
  <w:abstractNum w:abstractNumId="33" w15:restartNumberingAfterBreak="0">
    <w:nsid w:val="7A3D4862"/>
    <w:multiLevelType w:val="singleLevel"/>
    <w:tmpl w:val="7A3D4862"/>
    <w:lvl w:ilvl="0">
      <w:start w:val="1"/>
      <w:numFmt w:val="lowerLetter"/>
      <w:pStyle w:val="ElencoLetterale2livello"/>
      <w:lvlText w:val="%1"/>
      <w:lvlJc w:val="left"/>
      <w:pPr>
        <w:tabs>
          <w:tab w:val="left" w:pos="360"/>
        </w:tabs>
        <w:ind w:left="360" w:hanging="360"/>
      </w:pPr>
      <w:rPr>
        <w:b/>
        <w:i w:val="0"/>
      </w:rPr>
    </w:lvl>
  </w:abstractNum>
  <w:abstractNum w:abstractNumId="34" w15:restartNumberingAfterBreak="0">
    <w:nsid w:val="7B6B0C0D"/>
    <w:multiLevelType w:val="multilevel"/>
    <w:tmpl w:val="7B6B0C0D"/>
    <w:lvl w:ilvl="0">
      <w:start w:val="1"/>
      <w:numFmt w:val="decimal"/>
      <w:lvlText w:val="%1."/>
      <w:lvlJc w:val="left"/>
      <w:pPr>
        <w:tabs>
          <w:tab w:val="left" w:pos="502"/>
        </w:tabs>
        <w:ind w:left="502" w:hanging="360"/>
      </w:pPr>
    </w:lvl>
    <w:lvl w:ilvl="1">
      <w:start w:val="1"/>
      <w:numFmt w:val="decimal"/>
      <w:pStyle w:val="EC"/>
      <w:lvlText w:val="%1.%2."/>
      <w:lvlJc w:val="left"/>
      <w:pPr>
        <w:tabs>
          <w:tab w:val="left" w:pos="720"/>
        </w:tabs>
        <w:ind w:left="432" w:hanging="432"/>
      </w:pPr>
    </w:lvl>
    <w:lvl w:ilvl="2">
      <w:start w:val="1"/>
      <w:numFmt w:val="decimal"/>
      <w:lvlText w:val="%1.%2.%3."/>
      <w:lvlJc w:val="left"/>
      <w:pPr>
        <w:tabs>
          <w:tab w:val="left" w:pos="1800"/>
        </w:tabs>
        <w:ind w:left="1224" w:hanging="504"/>
      </w:pPr>
    </w:lvl>
    <w:lvl w:ilvl="3">
      <w:start w:val="1"/>
      <w:numFmt w:val="decimal"/>
      <w:lvlText w:val="%1.%2.%3.%4."/>
      <w:lvlJc w:val="left"/>
      <w:pPr>
        <w:tabs>
          <w:tab w:val="left" w:pos="2160"/>
        </w:tabs>
        <w:ind w:left="1728" w:hanging="648"/>
      </w:pPr>
    </w:lvl>
    <w:lvl w:ilvl="4">
      <w:start w:val="1"/>
      <w:numFmt w:val="decimal"/>
      <w:lvlText w:val="%1.%2.%3.%4.%5."/>
      <w:lvlJc w:val="left"/>
      <w:pPr>
        <w:tabs>
          <w:tab w:val="left" w:pos="2880"/>
        </w:tabs>
        <w:ind w:left="2232" w:hanging="792"/>
      </w:pPr>
    </w:lvl>
    <w:lvl w:ilvl="5">
      <w:start w:val="1"/>
      <w:numFmt w:val="decimal"/>
      <w:lvlText w:val="%1.%2.%3.%4.%5.%6."/>
      <w:lvlJc w:val="left"/>
      <w:pPr>
        <w:tabs>
          <w:tab w:val="left" w:pos="3600"/>
        </w:tabs>
        <w:ind w:left="2736" w:hanging="936"/>
      </w:pPr>
    </w:lvl>
    <w:lvl w:ilvl="6">
      <w:start w:val="1"/>
      <w:numFmt w:val="decimal"/>
      <w:lvlText w:val="%1.%2.%3.%4.%5.%6.%7."/>
      <w:lvlJc w:val="left"/>
      <w:pPr>
        <w:tabs>
          <w:tab w:val="left" w:pos="4320"/>
        </w:tabs>
        <w:ind w:left="3240" w:hanging="1080"/>
      </w:pPr>
    </w:lvl>
    <w:lvl w:ilvl="7">
      <w:start w:val="1"/>
      <w:numFmt w:val="decimal"/>
      <w:lvlText w:val="%1.%2.%3.%4.%5.%6.%7.%8."/>
      <w:lvlJc w:val="left"/>
      <w:pPr>
        <w:tabs>
          <w:tab w:val="left" w:pos="4680"/>
        </w:tabs>
        <w:ind w:left="3744" w:hanging="1224"/>
      </w:pPr>
    </w:lvl>
    <w:lvl w:ilvl="8">
      <w:start w:val="1"/>
      <w:numFmt w:val="decimal"/>
      <w:lvlText w:val="%1.%2.%3.%4.%5.%6.%7.%8.%9."/>
      <w:lvlJc w:val="left"/>
      <w:pPr>
        <w:tabs>
          <w:tab w:val="left" w:pos="5400"/>
        </w:tabs>
        <w:ind w:left="4320" w:hanging="1440"/>
      </w:pPr>
    </w:lvl>
  </w:abstractNum>
  <w:abstractNum w:abstractNumId="35" w15:restartNumberingAfterBreak="0">
    <w:nsid w:val="7C1C7F0E"/>
    <w:multiLevelType w:val="multilevel"/>
    <w:tmpl w:val="C8FA9F2E"/>
    <w:lvl w:ilvl="0">
      <w:start w:val="1"/>
      <w:numFmt w:val="decimal"/>
      <w:lvlText w:val="%1"/>
      <w:lvlJc w:val="left"/>
      <w:pPr>
        <w:ind w:left="360" w:hanging="360"/>
      </w:pPr>
      <w:rPr>
        <w:rFonts w:hint="default"/>
      </w:rPr>
    </w:lvl>
    <w:lvl w:ilvl="1">
      <w:start w:val="1"/>
      <w:numFmt w:val="decimal"/>
      <w:pStyle w:val="Num2Tabl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22312015">
    <w:abstractNumId w:val="20"/>
  </w:num>
  <w:num w:numId="2" w16cid:durableId="1266308910">
    <w:abstractNumId w:val="23"/>
  </w:num>
  <w:num w:numId="3" w16cid:durableId="1180004893">
    <w:abstractNumId w:val="14"/>
  </w:num>
  <w:num w:numId="4" w16cid:durableId="1691418859">
    <w:abstractNumId w:val="1"/>
  </w:num>
  <w:num w:numId="5" w16cid:durableId="1152599268">
    <w:abstractNumId w:val="13"/>
  </w:num>
  <w:num w:numId="6" w16cid:durableId="338968842">
    <w:abstractNumId w:val="3"/>
  </w:num>
  <w:num w:numId="7" w16cid:durableId="1343779817">
    <w:abstractNumId w:val="2"/>
  </w:num>
  <w:num w:numId="8" w16cid:durableId="1304578218">
    <w:abstractNumId w:val="7"/>
  </w:num>
  <w:num w:numId="9" w16cid:durableId="967278247">
    <w:abstractNumId w:val="6"/>
  </w:num>
  <w:num w:numId="10" w16cid:durableId="1576665746">
    <w:abstractNumId w:val="0"/>
  </w:num>
  <w:num w:numId="11" w16cid:durableId="1573807749">
    <w:abstractNumId w:val="4"/>
  </w:num>
  <w:num w:numId="12" w16cid:durableId="961151757">
    <w:abstractNumId w:val="8"/>
  </w:num>
  <w:num w:numId="13" w16cid:durableId="364526904">
    <w:abstractNumId w:val="5"/>
  </w:num>
  <w:num w:numId="14" w16cid:durableId="1126120364">
    <w:abstractNumId w:val="24"/>
  </w:num>
  <w:num w:numId="15" w16cid:durableId="122777924">
    <w:abstractNumId w:val="16"/>
  </w:num>
  <w:num w:numId="16" w16cid:durableId="1259409179">
    <w:abstractNumId w:val="33"/>
  </w:num>
  <w:num w:numId="17" w16cid:durableId="1453865727">
    <w:abstractNumId w:val="34"/>
  </w:num>
  <w:num w:numId="18" w16cid:durableId="914247706">
    <w:abstractNumId w:val="29"/>
  </w:num>
  <w:num w:numId="19" w16cid:durableId="299924542">
    <w:abstractNumId w:val="11"/>
  </w:num>
  <w:num w:numId="20" w16cid:durableId="76829969">
    <w:abstractNumId w:val="28"/>
  </w:num>
  <w:num w:numId="21" w16cid:durableId="1035959215">
    <w:abstractNumId w:val="19"/>
  </w:num>
  <w:num w:numId="22" w16cid:durableId="883102986">
    <w:abstractNumId w:val="31"/>
  </w:num>
  <w:num w:numId="23" w16cid:durableId="1949774372">
    <w:abstractNumId w:val="35"/>
  </w:num>
  <w:num w:numId="24" w16cid:durableId="1236548939">
    <w:abstractNumId w:val="25"/>
  </w:num>
  <w:num w:numId="25" w16cid:durableId="99108188">
    <w:abstractNumId w:val="15"/>
  </w:num>
  <w:num w:numId="26" w16cid:durableId="1387992258">
    <w:abstractNumId w:val="32"/>
  </w:num>
  <w:num w:numId="27" w16cid:durableId="223563320">
    <w:abstractNumId w:val="30"/>
  </w:num>
  <w:num w:numId="28" w16cid:durableId="1000159358">
    <w:abstractNumId w:val="22"/>
  </w:num>
  <w:num w:numId="29" w16cid:durableId="887648700">
    <w:abstractNumId w:val="18"/>
  </w:num>
  <w:num w:numId="30" w16cid:durableId="769935556">
    <w:abstractNumId w:val="27"/>
  </w:num>
  <w:num w:numId="31" w16cid:durableId="266229959">
    <w:abstractNumId w:val="17"/>
  </w:num>
  <w:num w:numId="32" w16cid:durableId="268315181">
    <w:abstractNumId w:val="23"/>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35472128">
    <w:abstractNumId w:val="23"/>
  </w:num>
  <w:num w:numId="34" w16cid:durableId="1868254187">
    <w:abstractNumId w:val="23"/>
    <w:lvlOverride w:ilvl="0">
      <w:startOverride w:val="1"/>
    </w:lvlOverride>
    <w:lvlOverride w:ilvl="1">
      <w:startOverride w:val="1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07014220">
    <w:abstractNumId w:val="12"/>
  </w:num>
  <w:num w:numId="36" w16cid:durableId="486703078">
    <w:abstractNumId w:val="26"/>
  </w:num>
  <w:num w:numId="37" w16cid:durableId="1293901914">
    <w:abstractNumId w:val="9"/>
  </w:num>
  <w:num w:numId="38" w16cid:durableId="1514756262">
    <w:abstractNumId w:val="10"/>
  </w:num>
  <w:num w:numId="39" w16cid:durableId="1418476499">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45A"/>
    <w:rsid w:val="00000B6F"/>
    <w:rsid w:val="00003A42"/>
    <w:rsid w:val="00004369"/>
    <w:rsid w:val="000143AC"/>
    <w:rsid w:val="00016A0D"/>
    <w:rsid w:val="00016DFE"/>
    <w:rsid w:val="00017C4A"/>
    <w:rsid w:val="00023E49"/>
    <w:rsid w:val="00024A8D"/>
    <w:rsid w:val="00024DA2"/>
    <w:rsid w:val="00025159"/>
    <w:rsid w:val="00033A46"/>
    <w:rsid w:val="000346BF"/>
    <w:rsid w:val="0003561C"/>
    <w:rsid w:val="00035AC1"/>
    <w:rsid w:val="0004045A"/>
    <w:rsid w:val="00047A45"/>
    <w:rsid w:val="00055043"/>
    <w:rsid w:val="000747A8"/>
    <w:rsid w:val="000757A9"/>
    <w:rsid w:val="000757D7"/>
    <w:rsid w:val="00081175"/>
    <w:rsid w:val="00081CCE"/>
    <w:rsid w:val="0008558C"/>
    <w:rsid w:val="000907B7"/>
    <w:rsid w:val="000917DF"/>
    <w:rsid w:val="00093DA0"/>
    <w:rsid w:val="00096608"/>
    <w:rsid w:val="000A2606"/>
    <w:rsid w:val="000A2987"/>
    <w:rsid w:val="000A6E0C"/>
    <w:rsid w:val="000B208A"/>
    <w:rsid w:val="000B2113"/>
    <w:rsid w:val="000B260C"/>
    <w:rsid w:val="000B3C84"/>
    <w:rsid w:val="000B4085"/>
    <w:rsid w:val="000B634E"/>
    <w:rsid w:val="000B7DCC"/>
    <w:rsid w:val="000B7ECF"/>
    <w:rsid w:val="000C02B6"/>
    <w:rsid w:val="000C2A35"/>
    <w:rsid w:val="000D652E"/>
    <w:rsid w:val="000D782E"/>
    <w:rsid w:val="000E04BA"/>
    <w:rsid w:val="000E3EF8"/>
    <w:rsid w:val="000F10F2"/>
    <w:rsid w:val="000F13E4"/>
    <w:rsid w:val="000F7199"/>
    <w:rsid w:val="000F74E1"/>
    <w:rsid w:val="000F75CF"/>
    <w:rsid w:val="001037B4"/>
    <w:rsid w:val="00105C5D"/>
    <w:rsid w:val="001102BD"/>
    <w:rsid w:val="00110ACD"/>
    <w:rsid w:val="00111DAF"/>
    <w:rsid w:val="00113890"/>
    <w:rsid w:val="00113972"/>
    <w:rsid w:val="00114CAF"/>
    <w:rsid w:val="0011699F"/>
    <w:rsid w:val="00122FD9"/>
    <w:rsid w:val="00124E8F"/>
    <w:rsid w:val="0013076F"/>
    <w:rsid w:val="00133BD0"/>
    <w:rsid w:val="00135AB1"/>
    <w:rsid w:val="00141927"/>
    <w:rsid w:val="00141928"/>
    <w:rsid w:val="00142086"/>
    <w:rsid w:val="00144770"/>
    <w:rsid w:val="00145B4F"/>
    <w:rsid w:val="0015014D"/>
    <w:rsid w:val="00152535"/>
    <w:rsid w:val="001527F8"/>
    <w:rsid w:val="0015505C"/>
    <w:rsid w:val="001618E3"/>
    <w:rsid w:val="001668A4"/>
    <w:rsid w:val="001701C0"/>
    <w:rsid w:val="001807FF"/>
    <w:rsid w:val="00187DA8"/>
    <w:rsid w:val="001A3B03"/>
    <w:rsid w:val="001A6C0F"/>
    <w:rsid w:val="001A788C"/>
    <w:rsid w:val="001A7CF7"/>
    <w:rsid w:val="001B4D26"/>
    <w:rsid w:val="001C35EB"/>
    <w:rsid w:val="001C3BDB"/>
    <w:rsid w:val="001D5C6F"/>
    <w:rsid w:val="001F0951"/>
    <w:rsid w:val="001F4897"/>
    <w:rsid w:val="0020226B"/>
    <w:rsid w:val="0021061A"/>
    <w:rsid w:val="0021138B"/>
    <w:rsid w:val="0021261F"/>
    <w:rsid w:val="002138DF"/>
    <w:rsid w:val="002159A3"/>
    <w:rsid w:val="00223637"/>
    <w:rsid w:val="00225554"/>
    <w:rsid w:val="002324EF"/>
    <w:rsid w:val="002327A7"/>
    <w:rsid w:val="00234F6A"/>
    <w:rsid w:val="00237012"/>
    <w:rsid w:val="00244558"/>
    <w:rsid w:val="00244F48"/>
    <w:rsid w:val="00246384"/>
    <w:rsid w:val="002474ED"/>
    <w:rsid w:val="00250895"/>
    <w:rsid w:val="00252FEF"/>
    <w:rsid w:val="0025477C"/>
    <w:rsid w:val="00263012"/>
    <w:rsid w:val="00264A4E"/>
    <w:rsid w:val="00265BDD"/>
    <w:rsid w:val="00265CFA"/>
    <w:rsid w:val="002715D5"/>
    <w:rsid w:val="00274AB2"/>
    <w:rsid w:val="002856B9"/>
    <w:rsid w:val="00291C7A"/>
    <w:rsid w:val="002A1317"/>
    <w:rsid w:val="002A1AEE"/>
    <w:rsid w:val="002A1B60"/>
    <w:rsid w:val="002A2978"/>
    <w:rsid w:val="002A4390"/>
    <w:rsid w:val="002B417D"/>
    <w:rsid w:val="002B43FD"/>
    <w:rsid w:val="002B625F"/>
    <w:rsid w:val="002C10EE"/>
    <w:rsid w:val="002C2A0E"/>
    <w:rsid w:val="002D1370"/>
    <w:rsid w:val="002D3135"/>
    <w:rsid w:val="002D313C"/>
    <w:rsid w:val="002D3255"/>
    <w:rsid w:val="002E55F3"/>
    <w:rsid w:val="002F0AEE"/>
    <w:rsid w:val="002F28CA"/>
    <w:rsid w:val="002F3B7C"/>
    <w:rsid w:val="002F6B2A"/>
    <w:rsid w:val="002F7F09"/>
    <w:rsid w:val="00302217"/>
    <w:rsid w:val="0030499E"/>
    <w:rsid w:val="00313AD6"/>
    <w:rsid w:val="00322135"/>
    <w:rsid w:val="003263BF"/>
    <w:rsid w:val="0033008C"/>
    <w:rsid w:val="00333945"/>
    <w:rsid w:val="00337C73"/>
    <w:rsid w:val="00341F0F"/>
    <w:rsid w:val="0035137A"/>
    <w:rsid w:val="00355C24"/>
    <w:rsid w:val="003607FD"/>
    <w:rsid w:val="00361A65"/>
    <w:rsid w:val="00375B27"/>
    <w:rsid w:val="00375BA2"/>
    <w:rsid w:val="00376DFE"/>
    <w:rsid w:val="003770BA"/>
    <w:rsid w:val="00380C59"/>
    <w:rsid w:val="0038251C"/>
    <w:rsid w:val="00392A57"/>
    <w:rsid w:val="00395250"/>
    <w:rsid w:val="003A17BD"/>
    <w:rsid w:val="003A24C7"/>
    <w:rsid w:val="003A2962"/>
    <w:rsid w:val="003A6DB0"/>
    <w:rsid w:val="003B0EF9"/>
    <w:rsid w:val="003B2296"/>
    <w:rsid w:val="003B6C0E"/>
    <w:rsid w:val="003C0846"/>
    <w:rsid w:val="003C3688"/>
    <w:rsid w:val="003C373A"/>
    <w:rsid w:val="003C4366"/>
    <w:rsid w:val="003C52F6"/>
    <w:rsid w:val="003C6CC6"/>
    <w:rsid w:val="003C7C3E"/>
    <w:rsid w:val="003C7D96"/>
    <w:rsid w:val="003D331B"/>
    <w:rsid w:val="003D681E"/>
    <w:rsid w:val="003E0C76"/>
    <w:rsid w:val="003E5AFB"/>
    <w:rsid w:val="003E6539"/>
    <w:rsid w:val="003E772A"/>
    <w:rsid w:val="003F30A2"/>
    <w:rsid w:val="003F7DE5"/>
    <w:rsid w:val="004004AB"/>
    <w:rsid w:val="00400A4C"/>
    <w:rsid w:val="00401AA6"/>
    <w:rsid w:val="0040385C"/>
    <w:rsid w:val="00403C65"/>
    <w:rsid w:val="0040499F"/>
    <w:rsid w:val="00405578"/>
    <w:rsid w:val="00405E6C"/>
    <w:rsid w:val="0042715C"/>
    <w:rsid w:val="0043061E"/>
    <w:rsid w:val="00432BF3"/>
    <w:rsid w:val="004342EA"/>
    <w:rsid w:val="00440D88"/>
    <w:rsid w:val="00440E07"/>
    <w:rsid w:val="00446086"/>
    <w:rsid w:val="0044765D"/>
    <w:rsid w:val="00450BB4"/>
    <w:rsid w:val="00455202"/>
    <w:rsid w:val="00466E33"/>
    <w:rsid w:val="00470A7D"/>
    <w:rsid w:val="00471502"/>
    <w:rsid w:val="004776DA"/>
    <w:rsid w:val="00480E3C"/>
    <w:rsid w:val="004834BD"/>
    <w:rsid w:val="00486D7F"/>
    <w:rsid w:val="00487213"/>
    <w:rsid w:val="00497189"/>
    <w:rsid w:val="00497E06"/>
    <w:rsid w:val="004A0ADE"/>
    <w:rsid w:val="004A167B"/>
    <w:rsid w:val="004A1CB1"/>
    <w:rsid w:val="004A3E81"/>
    <w:rsid w:val="004A59E2"/>
    <w:rsid w:val="004A607D"/>
    <w:rsid w:val="004A6880"/>
    <w:rsid w:val="004B499C"/>
    <w:rsid w:val="004B4F6A"/>
    <w:rsid w:val="004B6F30"/>
    <w:rsid w:val="004C25FC"/>
    <w:rsid w:val="004C5454"/>
    <w:rsid w:val="004D09A8"/>
    <w:rsid w:val="004D544B"/>
    <w:rsid w:val="004E00EF"/>
    <w:rsid w:val="004E4E37"/>
    <w:rsid w:val="004F2001"/>
    <w:rsid w:val="004F4C48"/>
    <w:rsid w:val="00500A19"/>
    <w:rsid w:val="00503B89"/>
    <w:rsid w:val="00503E94"/>
    <w:rsid w:val="00504621"/>
    <w:rsid w:val="005057DA"/>
    <w:rsid w:val="00506116"/>
    <w:rsid w:val="00506C0B"/>
    <w:rsid w:val="005070E8"/>
    <w:rsid w:val="0050773A"/>
    <w:rsid w:val="00512D23"/>
    <w:rsid w:val="00514179"/>
    <w:rsid w:val="0051476C"/>
    <w:rsid w:val="00514B01"/>
    <w:rsid w:val="00522BAA"/>
    <w:rsid w:val="005247EA"/>
    <w:rsid w:val="005279A0"/>
    <w:rsid w:val="00531945"/>
    <w:rsid w:val="00533F89"/>
    <w:rsid w:val="00537349"/>
    <w:rsid w:val="00544471"/>
    <w:rsid w:val="00546129"/>
    <w:rsid w:val="00553638"/>
    <w:rsid w:val="0056275E"/>
    <w:rsid w:val="005645D2"/>
    <w:rsid w:val="0056785B"/>
    <w:rsid w:val="00571A57"/>
    <w:rsid w:val="005727BD"/>
    <w:rsid w:val="00580867"/>
    <w:rsid w:val="005866D1"/>
    <w:rsid w:val="00586BF4"/>
    <w:rsid w:val="0059195F"/>
    <w:rsid w:val="00592137"/>
    <w:rsid w:val="00595F30"/>
    <w:rsid w:val="005971AB"/>
    <w:rsid w:val="005A1E2C"/>
    <w:rsid w:val="005A53ED"/>
    <w:rsid w:val="005A5DE9"/>
    <w:rsid w:val="005B2DBE"/>
    <w:rsid w:val="005B6598"/>
    <w:rsid w:val="005B70D1"/>
    <w:rsid w:val="005C0547"/>
    <w:rsid w:val="005C6D18"/>
    <w:rsid w:val="005C7649"/>
    <w:rsid w:val="005D6198"/>
    <w:rsid w:val="005D728E"/>
    <w:rsid w:val="005E1D15"/>
    <w:rsid w:val="005E389D"/>
    <w:rsid w:val="005F01F3"/>
    <w:rsid w:val="005F075A"/>
    <w:rsid w:val="005F3E08"/>
    <w:rsid w:val="005F70E2"/>
    <w:rsid w:val="005F79CB"/>
    <w:rsid w:val="00600F41"/>
    <w:rsid w:val="00603F94"/>
    <w:rsid w:val="00607844"/>
    <w:rsid w:val="006144CC"/>
    <w:rsid w:val="00621114"/>
    <w:rsid w:val="00626162"/>
    <w:rsid w:val="00631449"/>
    <w:rsid w:val="00632D98"/>
    <w:rsid w:val="00640F66"/>
    <w:rsid w:val="00643216"/>
    <w:rsid w:val="0065095B"/>
    <w:rsid w:val="006509D7"/>
    <w:rsid w:val="006571BB"/>
    <w:rsid w:val="00664066"/>
    <w:rsid w:val="0066409C"/>
    <w:rsid w:val="00681E99"/>
    <w:rsid w:val="00695C4E"/>
    <w:rsid w:val="00696031"/>
    <w:rsid w:val="006969E9"/>
    <w:rsid w:val="00696EAA"/>
    <w:rsid w:val="006A383F"/>
    <w:rsid w:val="006B142F"/>
    <w:rsid w:val="006B754A"/>
    <w:rsid w:val="006C260A"/>
    <w:rsid w:val="006C2A5E"/>
    <w:rsid w:val="006C5DB6"/>
    <w:rsid w:val="006D5FC8"/>
    <w:rsid w:val="006E04B8"/>
    <w:rsid w:val="006E68E3"/>
    <w:rsid w:val="006F3524"/>
    <w:rsid w:val="006F7BFD"/>
    <w:rsid w:val="00701EDE"/>
    <w:rsid w:val="007030C1"/>
    <w:rsid w:val="00703B56"/>
    <w:rsid w:val="0070729E"/>
    <w:rsid w:val="00712474"/>
    <w:rsid w:val="00712D64"/>
    <w:rsid w:val="007148A4"/>
    <w:rsid w:val="00720AEF"/>
    <w:rsid w:val="00727218"/>
    <w:rsid w:val="007337F6"/>
    <w:rsid w:val="00744A35"/>
    <w:rsid w:val="00745607"/>
    <w:rsid w:val="0074756E"/>
    <w:rsid w:val="00752A7C"/>
    <w:rsid w:val="00753D23"/>
    <w:rsid w:val="0075580B"/>
    <w:rsid w:val="0076347C"/>
    <w:rsid w:val="0076646D"/>
    <w:rsid w:val="00782DCA"/>
    <w:rsid w:val="007845F6"/>
    <w:rsid w:val="00785685"/>
    <w:rsid w:val="0078701D"/>
    <w:rsid w:val="00787A5B"/>
    <w:rsid w:val="007A063B"/>
    <w:rsid w:val="007A4984"/>
    <w:rsid w:val="007A50DB"/>
    <w:rsid w:val="007A7A73"/>
    <w:rsid w:val="007B10EB"/>
    <w:rsid w:val="007B5849"/>
    <w:rsid w:val="007C0830"/>
    <w:rsid w:val="007C213F"/>
    <w:rsid w:val="007C64DB"/>
    <w:rsid w:val="007D0C3D"/>
    <w:rsid w:val="007D0E82"/>
    <w:rsid w:val="007E4B92"/>
    <w:rsid w:val="007E7B93"/>
    <w:rsid w:val="00801128"/>
    <w:rsid w:val="0080185B"/>
    <w:rsid w:val="008168D7"/>
    <w:rsid w:val="0081733F"/>
    <w:rsid w:val="00820A39"/>
    <w:rsid w:val="0082240D"/>
    <w:rsid w:val="008400BA"/>
    <w:rsid w:val="00841441"/>
    <w:rsid w:val="00842319"/>
    <w:rsid w:val="00842964"/>
    <w:rsid w:val="008504BF"/>
    <w:rsid w:val="00853737"/>
    <w:rsid w:val="0086002F"/>
    <w:rsid w:val="008600DB"/>
    <w:rsid w:val="00861FFC"/>
    <w:rsid w:val="00875E15"/>
    <w:rsid w:val="00880498"/>
    <w:rsid w:val="00881D1B"/>
    <w:rsid w:val="00885460"/>
    <w:rsid w:val="008875C6"/>
    <w:rsid w:val="008916F4"/>
    <w:rsid w:val="00891B34"/>
    <w:rsid w:val="008A084E"/>
    <w:rsid w:val="008A2E01"/>
    <w:rsid w:val="008A4B8C"/>
    <w:rsid w:val="008A555C"/>
    <w:rsid w:val="008B17BC"/>
    <w:rsid w:val="008B2D4D"/>
    <w:rsid w:val="008B7905"/>
    <w:rsid w:val="008B7F7F"/>
    <w:rsid w:val="008C1259"/>
    <w:rsid w:val="008C14E3"/>
    <w:rsid w:val="008C19E6"/>
    <w:rsid w:val="008C3681"/>
    <w:rsid w:val="008D32DA"/>
    <w:rsid w:val="008D6127"/>
    <w:rsid w:val="008D6631"/>
    <w:rsid w:val="008D70EC"/>
    <w:rsid w:val="008D7A15"/>
    <w:rsid w:val="008E197F"/>
    <w:rsid w:val="008E2517"/>
    <w:rsid w:val="008E59BA"/>
    <w:rsid w:val="008E6FAD"/>
    <w:rsid w:val="008E7069"/>
    <w:rsid w:val="008F0462"/>
    <w:rsid w:val="008F0A3B"/>
    <w:rsid w:val="008F5CB9"/>
    <w:rsid w:val="008F60A5"/>
    <w:rsid w:val="008F7B29"/>
    <w:rsid w:val="009010C7"/>
    <w:rsid w:val="00904764"/>
    <w:rsid w:val="00905004"/>
    <w:rsid w:val="009117AF"/>
    <w:rsid w:val="00912379"/>
    <w:rsid w:val="00914341"/>
    <w:rsid w:val="0091517C"/>
    <w:rsid w:val="0092071E"/>
    <w:rsid w:val="0092656E"/>
    <w:rsid w:val="00926580"/>
    <w:rsid w:val="0092793F"/>
    <w:rsid w:val="0093373A"/>
    <w:rsid w:val="0094360A"/>
    <w:rsid w:val="00945B34"/>
    <w:rsid w:val="00946474"/>
    <w:rsid w:val="00951DA8"/>
    <w:rsid w:val="00951F30"/>
    <w:rsid w:val="00956C16"/>
    <w:rsid w:val="009604E9"/>
    <w:rsid w:val="00960970"/>
    <w:rsid w:val="00960B42"/>
    <w:rsid w:val="00961886"/>
    <w:rsid w:val="00962611"/>
    <w:rsid w:val="00963557"/>
    <w:rsid w:val="0097100E"/>
    <w:rsid w:val="00980650"/>
    <w:rsid w:val="009939B0"/>
    <w:rsid w:val="009954AD"/>
    <w:rsid w:val="009976CE"/>
    <w:rsid w:val="009A6286"/>
    <w:rsid w:val="009A796A"/>
    <w:rsid w:val="009C1AB6"/>
    <w:rsid w:val="009C2F8F"/>
    <w:rsid w:val="009C3B01"/>
    <w:rsid w:val="009C7A42"/>
    <w:rsid w:val="009D651A"/>
    <w:rsid w:val="009D6BE2"/>
    <w:rsid w:val="009E022E"/>
    <w:rsid w:val="009E07A6"/>
    <w:rsid w:val="009E2889"/>
    <w:rsid w:val="009E3EDE"/>
    <w:rsid w:val="009E3F03"/>
    <w:rsid w:val="009E7B83"/>
    <w:rsid w:val="009F2434"/>
    <w:rsid w:val="009F2C49"/>
    <w:rsid w:val="009F3565"/>
    <w:rsid w:val="009F59D5"/>
    <w:rsid w:val="009F5B35"/>
    <w:rsid w:val="009F7A43"/>
    <w:rsid w:val="00A00367"/>
    <w:rsid w:val="00A053EF"/>
    <w:rsid w:val="00A1201D"/>
    <w:rsid w:val="00A13425"/>
    <w:rsid w:val="00A17189"/>
    <w:rsid w:val="00A17812"/>
    <w:rsid w:val="00A25085"/>
    <w:rsid w:val="00A26F23"/>
    <w:rsid w:val="00A37FFB"/>
    <w:rsid w:val="00A40C20"/>
    <w:rsid w:val="00A41D10"/>
    <w:rsid w:val="00A4579F"/>
    <w:rsid w:val="00A47E6D"/>
    <w:rsid w:val="00A516D9"/>
    <w:rsid w:val="00A529FF"/>
    <w:rsid w:val="00A5423A"/>
    <w:rsid w:val="00A55CD2"/>
    <w:rsid w:val="00A569A0"/>
    <w:rsid w:val="00A604A7"/>
    <w:rsid w:val="00A60C00"/>
    <w:rsid w:val="00A61E42"/>
    <w:rsid w:val="00A62A17"/>
    <w:rsid w:val="00A631AA"/>
    <w:rsid w:val="00A6488F"/>
    <w:rsid w:val="00A64A4F"/>
    <w:rsid w:val="00A668A9"/>
    <w:rsid w:val="00A71252"/>
    <w:rsid w:val="00A719FE"/>
    <w:rsid w:val="00A72F1D"/>
    <w:rsid w:val="00A82DB9"/>
    <w:rsid w:val="00A830A6"/>
    <w:rsid w:val="00A92224"/>
    <w:rsid w:val="00AA0E76"/>
    <w:rsid w:val="00AA209E"/>
    <w:rsid w:val="00AA235F"/>
    <w:rsid w:val="00AA2CF4"/>
    <w:rsid w:val="00AA54D4"/>
    <w:rsid w:val="00AB3C4B"/>
    <w:rsid w:val="00AC7E91"/>
    <w:rsid w:val="00AD4214"/>
    <w:rsid w:val="00AD56E6"/>
    <w:rsid w:val="00AE1C23"/>
    <w:rsid w:val="00AE3023"/>
    <w:rsid w:val="00AE6261"/>
    <w:rsid w:val="00AF1D97"/>
    <w:rsid w:val="00AF27C7"/>
    <w:rsid w:val="00AF393A"/>
    <w:rsid w:val="00AF42BB"/>
    <w:rsid w:val="00AF7A9F"/>
    <w:rsid w:val="00B005C5"/>
    <w:rsid w:val="00B03629"/>
    <w:rsid w:val="00B0429F"/>
    <w:rsid w:val="00B049BC"/>
    <w:rsid w:val="00B06987"/>
    <w:rsid w:val="00B06B26"/>
    <w:rsid w:val="00B06C11"/>
    <w:rsid w:val="00B16618"/>
    <w:rsid w:val="00B17632"/>
    <w:rsid w:val="00B2130D"/>
    <w:rsid w:val="00B27272"/>
    <w:rsid w:val="00B3317E"/>
    <w:rsid w:val="00B35888"/>
    <w:rsid w:val="00B433C8"/>
    <w:rsid w:val="00B44AD5"/>
    <w:rsid w:val="00B44E4B"/>
    <w:rsid w:val="00B479C4"/>
    <w:rsid w:val="00B508B3"/>
    <w:rsid w:val="00B51517"/>
    <w:rsid w:val="00B52F0E"/>
    <w:rsid w:val="00B6238A"/>
    <w:rsid w:val="00B6334C"/>
    <w:rsid w:val="00B65FD0"/>
    <w:rsid w:val="00B6608D"/>
    <w:rsid w:val="00B66AED"/>
    <w:rsid w:val="00B7183E"/>
    <w:rsid w:val="00B742FE"/>
    <w:rsid w:val="00B7481A"/>
    <w:rsid w:val="00B763D5"/>
    <w:rsid w:val="00B91172"/>
    <w:rsid w:val="00B943D5"/>
    <w:rsid w:val="00B95BE8"/>
    <w:rsid w:val="00B95F4F"/>
    <w:rsid w:val="00BA076C"/>
    <w:rsid w:val="00BA1591"/>
    <w:rsid w:val="00BA167B"/>
    <w:rsid w:val="00BA3E06"/>
    <w:rsid w:val="00BA500B"/>
    <w:rsid w:val="00BA5A58"/>
    <w:rsid w:val="00BA6AAB"/>
    <w:rsid w:val="00BA7905"/>
    <w:rsid w:val="00BB0BCE"/>
    <w:rsid w:val="00BB1A7B"/>
    <w:rsid w:val="00BB25FC"/>
    <w:rsid w:val="00BB3DF3"/>
    <w:rsid w:val="00BB5A4B"/>
    <w:rsid w:val="00BC2552"/>
    <w:rsid w:val="00BC2C93"/>
    <w:rsid w:val="00BC3FD4"/>
    <w:rsid w:val="00BC7E05"/>
    <w:rsid w:val="00BD2448"/>
    <w:rsid w:val="00BD41B1"/>
    <w:rsid w:val="00BD5563"/>
    <w:rsid w:val="00BD7B86"/>
    <w:rsid w:val="00BE2256"/>
    <w:rsid w:val="00BE34C6"/>
    <w:rsid w:val="00BE484F"/>
    <w:rsid w:val="00BF08DF"/>
    <w:rsid w:val="00BF15A9"/>
    <w:rsid w:val="00C0255D"/>
    <w:rsid w:val="00C12BEC"/>
    <w:rsid w:val="00C21E7A"/>
    <w:rsid w:val="00C27111"/>
    <w:rsid w:val="00C27A6B"/>
    <w:rsid w:val="00C304EE"/>
    <w:rsid w:val="00C30B9E"/>
    <w:rsid w:val="00C40BBD"/>
    <w:rsid w:val="00C44BF6"/>
    <w:rsid w:val="00C512E9"/>
    <w:rsid w:val="00C52CF6"/>
    <w:rsid w:val="00C53D1E"/>
    <w:rsid w:val="00C56C2F"/>
    <w:rsid w:val="00C61DAC"/>
    <w:rsid w:val="00C62F0C"/>
    <w:rsid w:val="00C676B7"/>
    <w:rsid w:val="00C70117"/>
    <w:rsid w:val="00C7026A"/>
    <w:rsid w:val="00C7504B"/>
    <w:rsid w:val="00C75B08"/>
    <w:rsid w:val="00C763F9"/>
    <w:rsid w:val="00C764CB"/>
    <w:rsid w:val="00C82DFF"/>
    <w:rsid w:val="00C8382F"/>
    <w:rsid w:val="00C84E54"/>
    <w:rsid w:val="00C85531"/>
    <w:rsid w:val="00C872EC"/>
    <w:rsid w:val="00C87BDC"/>
    <w:rsid w:val="00C90D09"/>
    <w:rsid w:val="00C9385C"/>
    <w:rsid w:val="00CA2FFD"/>
    <w:rsid w:val="00CA50BC"/>
    <w:rsid w:val="00CA7482"/>
    <w:rsid w:val="00CB2660"/>
    <w:rsid w:val="00CB3D4F"/>
    <w:rsid w:val="00CB4253"/>
    <w:rsid w:val="00CB7441"/>
    <w:rsid w:val="00CB7A48"/>
    <w:rsid w:val="00CC232C"/>
    <w:rsid w:val="00CC37CB"/>
    <w:rsid w:val="00CC507A"/>
    <w:rsid w:val="00CC5D22"/>
    <w:rsid w:val="00CD225A"/>
    <w:rsid w:val="00CD52F9"/>
    <w:rsid w:val="00CD6BB5"/>
    <w:rsid w:val="00CE5FA5"/>
    <w:rsid w:val="00CF0BA6"/>
    <w:rsid w:val="00CF1242"/>
    <w:rsid w:val="00CF5BF4"/>
    <w:rsid w:val="00D032EF"/>
    <w:rsid w:val="00D064E6"/>
    <w:rsid w:val="00D14BDA"/>
    <w:rsid w:val="00D20979"/>
    <w:rsid w:val="00D304AD"/>
    <w:rsid w:val="00D3261F"/>
    <w:rsid w:val="00D42715"/>
    <w:rsid w:val="00D45AA5"/>
    <w:rsid w:val="00D52D73"/>
    <w:rsid w:val="00D6044B"/>
    <w:rsid w:val="00D6359D"/>
    <w:rsid w:val="00D66A8B"/>
    <w:rsid w:val="00D77746"/>
    <w:rsid w:val="00D777D0"/>
    <w:rsid w:val="00D77B2C"/>
    <w:rsid w:val="00D8140D"/>
    <w:rsid w:val="00D82E1D"/>
    <w:rsid w:val="00D87D8A"/>
    <w:rsid w:val="00D91329"/>
    <w:rsid w:val="00D91A5D"/>
    <w:rsid w:val="00D92F29"/>
    <w:rsid w:val="00D93D9A"/>
    <w:rsid w:val="00D94E7D"/>
    <w:rsid w:val="00D972D6"/>
    <w:rsid w:val="00DA0862"/>
    <w:rsid w:val="00DA7144"/>
    <w:rsid w:val="00DB0633"/>
    <w:rsid w:val="00DB250D"/>
    <w:rsid w:val="00DB6575"/>
    <w:rsid w:val="00DB6811"/>
    <w:rsid w:val="00DB6E97"/>
    <w:rsid w:val="00DC5BB9"/>
    <w:rsid w:val="00DC5E40"/>
    <w:rsid w:val="00DD37EA"/>
    <w:rsid w:val="00DD4990"/>
    <w:rsid w:val="00DD7E81"/>
    <w:rsid w:val="00DE3B48"/>
    <w:rsid w:val="00DE45CD"/>
    <w:rsid w:val="00DE7754"/>
    <w:rsid w:val="00DF052E"/>
    <w:rsid w:val="00DF13F9"/>
    <w:rsid w:val="00DF3487"/>
    <w:rsid w:val="00DF3A75"/>
    <w:rsid w:val="00DF3E0C"/>
    <w:rsid w:val="00DF4E84"/>
    <w:rsid w:val="00DF74FA"/>
    <w:rsid w:val="00E0048A"/>
    <w:rsid w:val="00E03DAC"/>
    <w:rsid w:val="00E05944"/>
    <w:rsid w:val="00E05B23"/>
    <w:rsid w:val="00E10297"/>
    <w:rsid w:val="00E10589"/>
    <w:rsid w:val="00E10A62"/>
    <w:rsid w:val="00E11619"/>
    <w:rsid w:val="00E11D5B"/>
    <w:rsid w:val="00E166FE"/>
    <w:rsid w:val="00E16B55"/>
    <w:rsid w:val="00E17D59"/>
    <w:rsid w:val="00E262C7"/>
    <w:rsid w:val="00E304BA"/>
    <w:rsid w:val="00E33797"/>
    <w:rsid w:val="00E41A31"/>
    <w:rsid w:val="00E4256C"/>
    <w:rsid w:val="00E46267"/>
    <w:rsid w:val="00E46E08"/>
    <w:rsid w:val="00E57AC1"/>
    <w:rsid w:val="00E65D67"/>
    <w:rsid w:val="00E6745A"/>
    <w:rsid w:val="00E72FF0"/>
    <w:rsid w:val="00E742E8"/>
    <w:rsid w:val="00E74C20"/>
    <w:rsid w:val="00E7542F"/>
    <w:rsid w:val="00E75B71"/>
    <w:rsid w:val="00E76D1D"/>
    <w:rsid w:val="00E866C1"/>
    <w:rsid w:val="00E86A39"/>
    <w:rsid w:val="00E870BE"/>
    <w:rsid w:val="00E87F3D"/>
    <w:rsid w:val="00E938CB"/>
    <w:rsid w:val="00E95415"/>
    <w:rsid w:val="00E96D8B"/>
    <w:rsid w:val="00EA2025"/>
    <w:rsid w:val="00EA3209"/>
    <w:rsid w:val="00EA587C"/>
    <w:rsid w:val="00EB2813"/>
    <w:rsid w:val="00EB3E9A"/>
    <w:rsid w:val="00EC04F9"/>
    <w:rsid w:val="00EC28EB"/>
    <w:rsid w:val="00EC2E45"/>
    <w:rsid w:val="00ED5504"/>
    <w:rsid w:val="00EE109A"/>
    <w:rsid w:val="00EE614B"/>
    <w:rsid w:val="00EF57E2"/>
    <w:rsid w:val="00EF6018"/>
    <w:rsid w:val="00F0023B"/>
    <w:rsid w:val="00F03B99"/>
    <w:rsid w:val="00F048B1"/>
    <w:rsid w:val="00F070D6"/>
    <w:rsid w:val="00F07B9C"/>
    <w:rsid w:val="00F10DCD"/>
    <w:rsid w:val="00F11309"/>
    <w:rsid w:val="00F1243C"/>
    <w:rsid w:val="00F132BE"/>
    <w:rsid w:val="00F13AB7"/>
    <w:rsid w:val="00F20E7A"/>
    <w:rsid w:val="00F21009"/>
    <w:rsid w:val="00F22FB0"/>
    <w:rsid w:val="00F2707F"/>
    <w:rsid w:val="00F30BDA"/>
    <w:rsid w:val="00F316E5"/>
    <w:rsid w:val="00F328C1"/>
    <w:rsid w:val="00F34BA2"/>
    <w:rsid w:val="00F37F1D"/>
    <w:rsid w:val="00F40697"/>
    <w:rsid w:val="00F40B2D"/>
    <w:rsid w:val="00F43CF2"/>
    <w:rsid w:val="00F45273"/>
    <w:rsid w:val="00F50FF6"/>
    <w:rsid w:val="00F515BA"/>
    <w:rsid w:val="00F55D38"/>
    <w:rsid w:val="00F63189"/>
    <w:rsid w:val="00F6360B"/>
    <w:rsid w:val="00F6542B"/>
    <w:rsid w:val="00F66148"/>
    <w:rsid w:val="00F70C28"/>
    <w:rsid w:val="00F7507E"/>
    <w:rsid w:val="00F75DE7"/>
    <w:rsid w:val="00F7688D"/>
    <w:rsid w:val="00F82016"/>
    <w:rsid w:val="00F82074"/>
    <w:rsid w:val="00F83C5F"/>
    <w:rsid w:val="00F8583C"/>
    <w:rsid w:val="00F865EE"/>
    <w:rsid w:val="00F907E3"/>
    <w:rsid w:val="00F97809"/>
    <w:rsid w:val="00FA23E6"/>
    <w:rsid w:val="00FA2DE0"/>
    <w:rsid w:val="00FB07EA"/>
    <w:rsid w:val="00FB73F4"/>
    <w:rsid w:val="00FC640C"/>
    <w:rsid w:val="00FC65A4"/>
    <w:rsid w:val="00FD3BF0"/>
    <w:rsid w:val="00FE0B7E"/>
    <w:rsid w:val="00FE0E8A"/>
    <w:rsid w:val="00FE2568"/>
    <w:rsid w:val="00FE7C58"/>
    <w:rsid w:val="00FF020D"/>
    <w:rsid w:val="00FF2162"/>
    <w:rsid w:val="00FF6A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AA081"/>
  <w15:docId w15:val="{6D56E258-418F-494F-9EB8-6DAF52064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qFormat="1"/>
    <w:lsdException w:name="index heading" w:semiHidden="1" w:uiPriority="0" w:unhideWhenUsed="1" w:qFormat="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619"/>
    <w:pPr>
      <w:spacing w:after="0" w:line="240" w:lineRule="auto"/>
    </w:pPr>
    <w:rPr>
      <w:rFonts w:eastAsia="Times New Roman" w:cs="Times New Roman"/>
      <w:szCs w:val="24"/>
      <w:lang w:eastAsia="es-ES"/>
    </w:rPr>
  </w:style>
  <w:style w:type="paragraph" w:styleId="Ttulo1">
    <w:name w:val="heading 1"/>
    <w:basedOn w:val="Normal"/>
    <w:next w:val="Normal"/>
    <w:link w:val="Ttulo1Car"/>
    <w:uiPriority w:val="9"/>
    <w:qFormat/>
    <w:rsid w:val="000C02B6"/>
    <w:pPr>
      <w:keepNext/>
      <w:keepLines/>
      <w:numPr>
        <w:numId w:val="33"/>
      </w:numPr>
      <w:spacing w:before="24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F66148"/>
    <w:pPr>
      <w:keepNext/>
      <w:keepLines/>
      <w:numPr>
        <w:ilvl w:val="1"/>
        <w:numId w:val="33"/>
      </w:numPr>
      <w:spacing w:before="40"/>
      <w:outlineLvl w:val="1"/>
    </w:pPr>
    <w:rPr>
      <w:rFonts w:eastAsiaTheme="majorEastAsia" w:cstheme="majorBidi"/>
      <w:sz w:val="26"/>
      <w:szCs w:val="26"/>
    </w:rPr>
  </w:style>
  <w:style w:type="paragraph" w:styleId="Ttulo3">
    <w:name w:val="heading 3"/>
    <w:basedOn w:val="Normal"/>
    <w:next w:val="Normal"/>
    <w:link w:val="Ttulo3Car"/>
    <w:uiPriority w:val="9"/>
    <w:unhideWhenUsed/>
    <w:qFormat/>
    <w:rsid w:val="003C7D96"/>
    <w:pPr>
      <w:keepNext/>
      <w:keepLines/>
      <w:numPr>
        <w:ilvl w:val="2"/>
        <w:numId w:val="33"/>
      </w:numPr>
      <w:spacing w:before="40"/>
      <w:outlineLvl w:val="2"/>
    </w:pPr>
    <w:rPr>
      <w:rFonts w:asciiTheme="majorHAnsi" w:eastAsiaTheme="majorEastAsia" w:hAnsiTheme="majorHAnsi" w:cstheme="majorBidi"/>
      <w:color w:val="000000" w:themeColor="text1"/>
    </w:rPr>
  </w:style>
  <w:style w:type="paragraph" w:styleId="Ttulo4">
    <w:name w:val="heading 4"/>
    <w:basedOn w:val="Normal"/>
    <w:next w:val="Normal"/>
    <w:link w:val="Ttulo4Car"/>
    <w:uiPriority w:val="9"/>
    <w:unhideWhenUsed/>
    <w:qFormat/>
    <w:rsid w:val="000346BF"/>
    <w:pPr>
      <w:keepNext/>
      <w:keepLines/>
      <w:numPr>
        <w:ilvl w:val="3"/>
        <w:numId w:val="33"/>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346BF"/>
    <w:pPr>
      <w:keepNext/>
      <w:keepLines/>
      <w:numPr>
        <w:ilvl w:val="4"/>
        <w:numId w:val="33"/>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0346BF"/>
    <w:pPr>
      <w:keepNext/>
      <w:keepLines/>
      <w:numPr>
        <w:ilvl w:val="5"/>
        <w:numId w:val="33"/>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0346BF"/>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0346BF"/>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0346BF"/>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1,anexo,Header1"/>
    <w:basedOn w:val="Normal"/>
    <w:link w:val="EncabezadoCar"/>
    <w:rsid w:val="00F97809"/>
    <w:pPr>
      <w:tabs>
        <w:tab w:val="center" w:pos="4252"/>
        <w:tab w:val="right" w:pos="8504"/>
      </w:tabs>
    </w:pPr>
  </w:style>
  <w:style w:type="character" w:customStyle="1" w:styleId="EncabezadoCar">
    <w:name w:val="Encabezado Car"/>
    <w:aliases w:val="Encabezado1 Car,anexo Car,Header1 Car"/>
    <w:basedOn w:val="Fuentedeprrafopredeter"/>
    <w:link w:val="Encabezado"/>
    <w:rsid w:val="00F97809"/>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qFormat/>
    <w:rsid w:val="00375BA2"/>
    <w:pPr>
      <w:tabs>
        <w:tab w:val="center" w:pos="4252"/>
        <w:tab w:val="right" w:pos="8504"/>
      </w:tabs>
    </w:pPr>
  </w:style>
  <w:style w:type="character" w:customStyle="1" w:styleId="PiedepginaCar">
    <w:name w:val="Pie de página Car"/>
    <w:basedOn w:val="Fuentedeprrafopredeter"/>
    <w:link w:val="Piedepgina"/>
    <w:uiPriority w:val="99"/>
    <w:qFormat/>
    <w:rsid w:val="00375BA2"/>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qFormat/>
    <w:rsid w:val="00375BA2"/>
    <w:rPr>
      <w:rFonts w:ascii="Tahoma" w:hAnsi="Tahoma" w:cs="Tahoma"/>
      <w:sz w:val="16"/>
      <w:szCs w:val="16"/>
    </w:rPr>
  </w:style>
  <w:style w:type="character" w:customStyle="1" w:styleId="TextodegloboCar">
    <w:name w:val="Texto de globo Car"/>
    <w:basedOn w:val="Fuentedeprrafopredeter"/>
    <w:link w:val="Textodeglobo"/>
    <w:uiPriority w:val="99"/>
    <w:semiHidden/>
    <w:rsid w:val="00375BA2"/>
    <w:rPr>
      <w:rFonts w:ascii="Tahoma" w:eastAsia="Times New Roman" w:hAnsi="Tahoma" w:cs="Tahoma"/>
      <w:sz w:val="16"/>
      <w:szCs w:val="16"/>
      <w:lang w:eastAsia="es-ES"/>
    </w:rPr>
  </w:style>
  <w:style w:type="table" w:styleId="Tablaconcuadrcula">
    <w:name w:val="Table Grid"/>
    <w:basedOn w:val="Tablanormal"/>
    <w:qFormat/>
    <w:rsid w:val="00375BA2"/>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qFormat/>
    <w:rsid w:val="0050773A"/>
    <w:rPr>
      <w:rFonts w:cs="Times New Roman"/>
    </w:rPr>
  </w:style>
  <w:style w:type="paragraph" w:styleId="Prrafodelista">
    <w:name w:val="List Paragraph"/>
    <w:aliases w:val="Parrafo,Titulo 3,viñeta,parrafo,Párrafo de lista3,Lista HD,Elenco P.to,List Paragraph (OST),Normal Párrafo,1 List Paragraph,1 List Paragraph INGENOSTRUM,Párrafo N 1,Punto"/>
    <w:basedOn w:val="Normal"/>
    <w:link w:val="PrrafodelistaCar"/>
    <w:uiPriority w:val="34"/>
    <w:qFormat/>
    <w:rsid w:val="007A063B"/>
    <w:pPr>
      <w:ind w:left="720"/>
      <w:contextualSpacing/>
    </w:pPr>
  </w:style>
  <w:style w:type="paragraph" w:customStyle="1" w:styleId="ndice-Puntoprincipal">
    <w:name w:val="Índice - Punto principal"/>
    <w:basedOn w:val="Prrafodelista"/>
    <w:link w:val="ndice-PuntoprincipalCar"/>
    <w:qFormat/>
    <w:rsid w:val="000346BF"/>
    <w:pPr>
      <w:numPr>
        <w:numId w:val="1"/>
      </w:numPr>
      <w:ind w:right="-568"/>
      <w:jc w:val="both"/>
    </w:pPr>
    <w:rPr>
      <w:rFonts w:cstheme="minorHAnsi"/>
      <w:b/>
      <w:sz w:val="30"/>
      <w:szCs w:val="30"/>
    </w:rPr>
  </w:style>
  <w:style w:type="paragraph" w:customStyle="1" w:styleId="ndice-Secundario">
    <w:name w:val="Índice - Secundario"/>
    <w:basedOn w:val="ndice-Puntoprincipal"/>
    <w:link w:val="ndice-SecundarioCar"/>
    <w:qFormat/>
    <w:rsid w:val="000346BF"/>
    <w:pPr>
      <w:numPr>
        <w:ilvl w:val="1"/>
      </w:numPr>
    </w:pPr>
    <w:rPr>
      <w:b w:val="0"/>
      <w:sz w:val="26"/>
      <w:szCs w:val="26"/>
    </w:rPr>
  </w:style>
  <w:style w:type="character" w:customStyle="1" w:styleId="PrrafodelistaCar">
    <w:name w:val="Párrafo de lista Car"/>
    <w:aliases w:val="Parrafo Car,Titulo 3 Car,viñeta Car,parrafo Car,Párrafo de lista3 Car,Lista HD Car,Elenco P.to Car,List Paragraph (OST) Car,Normal Párrafo Car,1 List Paragraph Car,1 List Paragraph INGENOSTRUM Car,Párrafo N 1 Car,Punto Car"/>
    <w:basedOn w:val="Fuentedeprrafopredeter"/>
    <w:link w:val="Prrafodelista"/>
    <w:uiPriority w:val="34"/>
    <w:qFormat/>
    <w:rsid w:val="00F7507E"/>
    <w:rPr>
      <w:rFonts w:ascii="Times New Roman" w:eastAsia="Times New Roman" w:hAnsi="Times New Roman" w:cs="Times New Roman"/>
      <w:sz w:val="24"/>
      <w:szCs w:val="24"/>
      <w:lang w:eastAsia="es-ES"/>
    </w:rPr>
  </w:style>
  <w:style w:type="character" w:customStyle="1" w:styleId="ndice-PuntoprincipalCar">
    <w:name w:val="Índice - Punto principal Car"/>
    <w:basedOn w:val="PrrafodelistaCar"/>
    <w:link w:val="ndice-Puntoprincipal"/>
    <w:rsid w:val="000346BF"/>
    <w:rPr>
      <w:rFonts w:ascii="Times New Roman" w:eastAsia="Times New Roman" w:hAnsi="Times New Roman" w:cstheme="minorHAnsi"/>
      <w:b/>
      <w:sz w:val="30"/>
      <w:szCs w:val="30"/>
      <w:lang w:eastAsia="es-ES"/>
    </w:rPr>
  </w:style>
  <w:style w:type="character" w:customStyle="1" w:styleId="Ttulo1Car">
    <w:name w:val="Título 1 Car"/>
    <w:basedOn w:val="Fuentedeprrafopredeter"/>
    <w:link w:val="Ttulo1"/>
    <w:uiPriority w:val="9"/>
    <w:qFormat/>
    <w:rsid w:val="000C02B6"/>
    <w:rPr>
      <w:rFonts w:eastAsiaTheme="majorEastAsia" w:cstheme="majorBidi"/>
      <w:b/>
      <w:sz w:val="28"/>
      <w:szCs w:val="32"/>
      <w:lang w:eastAsia="es-ES"/>
    </w:rPr>
  </w:style>
  <w:style w:type="character" w:customStyle="1" w:styleId="ndice-SecundarioCar">
    <w:name w:val="Índice - Secundario Car"/>
    <w:basedOn w:val="ndice-PuntoprincipalCar"/>
    <w:link w:val="ndice-Secundario"/>
    <w:rsid w:val="000346BF"/>
    <w:rPr>
      <w:rFonts w:ascii="Times New Roman" w:eastAsia="Times New Roman" w:hAnsi="Times New Roman" w:cstheme="minorHAnsi"/>
      <w:b w:val="0"/>
      <w:sz w:val="26"/>
      <w:szCs w:val="26"/>
      <w:lang w:eastAsia="es-ES"/>
    </w:rPr>
  </w:style>
  <w:style w:type="character" w:customStyle="1" w:styleId="Ttulo2Car">
    <w:name w:val="Título 2 Car"/>
    <w:basedOn w:val="Fuentedeprrafopredeter"/>
    <w:link w:val="Ttulo2"/>
    <w:uiPriority w:val="9"/>
    <w:qFormat/>
    <w:rsid w:val="00F66148"/>
    <w:rPr>
      <w:rFonts w:eastAsiaTheme="majorEastAsia" w:cstheme="majorBidi"/>
      <w:sz w:val="26"/>
      <w:szCs w:val="26"/>
      <w:lang w:eastAsia="es-ES"/>
    </w:rPr>
  </w:style>
  <w:style w:type="character" w:customStyle="1" w:styleId="Ttulo3Car">
    <w:name w:val="Título 3 Car"/>
    <w:basedOn w:val="Fuentedeprrafopredeter"/>
    <w:link w:val="Ttulo3"/>
    <w:uiPriority w:val="9"/>
    <w:rsid w:val="003C7D96"/>
    <w:rPr>
      <w:rFonts w:asciiTheme="majorHAnsi" w:eastAsiaTheme="majorEastAsia" w:hAnsiTheme="majorHAnsi" w:cstheme="majorBidi"/>
      <w:color w:val="000000" w:themeColor="text1"/>
      <w:szCs w:val="24"/>
      <w:lang w:eastAsia="es-ES"/>
    </w:rPr>
  </w:style>
  <w:style w:type="character" w:customStyle="1" w:styleId="Ttulo4Car">
    <w:name w:val="Título 4 Car"/>
    <w:basedOn w:val="Fuentedeprrafopredeter"/>
    <w:link w:val="Ttulo4"/>
    <w:uiPriority w:val="9"/>
    <w:rsid w:val="000346BF"/>
    <w:rPr>
      <w:rFonts w:asciiTheme="majorHAnsi" w:eastAsiaTheme="majorEastAsia" w:hAnsiTheme="majorHAnsi" w:cstheme="majorBidi"/>
      <w:i/>
      <w:iCs/>
      <w:color w:val="365F91" w:themeColor="accent1" w:themeShade="BF"/>
      <w:szCs w:val="24"/>
      <w:lang w:eastAsia="es-ES"/>
    </w:rPr>
  </w:style>
  <w:style w:type="character" w:customStyle="1" w:styleId="Ttulo5Car">
    <w:name w:val="Título 5 Car"/>
    <w:basedOn w:val="Fuentedeprrafopredeter"/>
    <w:link w:val="Ttulo5"/>
    <w:uiPriority w:val="9"/>
    <w:rsid w:val="000346BF"/>
    <w:rPr>
      <w:rFonts w:asciiTheme="majorHAnsi" w:eastAsiaTheme="majorEastAsia" w:hAnsiTheme="majorHAnsi" w:cstheme="majorBidi"/>
      <w:color w:val="365F91" w:themeColor="accent1" w:themeShade="BF"/>
      <w:szCs w:val="24"/>
      <w:lang w:eastAsia="es-ES"/>
    </w:rPr>
  </w:style>
  <w:style w:type="character" w:customStyle="1" w:styleId="Ttulo6Car">
    <w:name w:val="Título 6 Car"/>
    <w:basedOn w:val="Fuentedeprrafopredeter"/>
    <w:link w:val="Ttulo6"/>
    <w:uiPriority w:val="9"/>
    <w:rsid w:val="000346BF"/>
    <w:rPr>
      <w:rFonts w:asciiTheme="majorHAnsi" w:eastAsiaTheme="majorEastAsia" w:hAnsiTheme="majorHAnsi" w:cstheme="majorBidi"/>
      <w:color w:val="243F60" w:themeColor="accent1" w:themeShade="7F"/>
      <w:szCs w:val="24"/>
      <w:lang w:eastAsia="es-ES"/>
    </w:rPr>
  </w:style>
  <w:style w:type="character" w:customStyle="1" w:styleId="Ttulo7Car">
    <w:name w:val="Título 7 Car"/>
    <w:basedOn w:val="Fuentedeprrafopredeter"/>
    <w:link w:val="Ttulo7"/>
    <w:uiPriority w:val="9"/>
    <w:rsid w:val="000346BF"/>
    <w:rPr>
      <w:rFonts w:asciiTheme="majorHAnsi" w:eastAsiaTheme="majorEastAsia" w:hAnsiTheme="majorHAnsi" w:cstheme="majorBidi"/>
      <w:i/>
      <w:iCs/>
      <w:color w:val="243F60" w:themeColor="accent1" w:themeShade="7F"/>
      <w:szCs w:val="24"/>
      <w:lang w:eastAsia="es-ES"/>
    </w:rPr>
  </w:style>
  <w:style w:type="character" w:customStyle="1" w:styleId="Ttulo8Car">
    <w:name w:val="Título 8 Car"/>
    <w:basedOn w:val="Fuentedeprrafopredeter"/>
    <w:link w:val="Ttulo8"/>
    <w:uiPriority w:val="9"/>
    <w:rsid w:val="000346BF"/>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rsid w:val="000346BF"/>
    <w:rPr>
      <w:rFonts w:asciiTheme="majorHAnsi" w:eastAsiaTheme="majorEastAsia" w:hAnsiTheme="majorHAnsi" w:cstheme="majorBidi"/>
      <w:i/>
      <w:iCs/>
      <w:color w:val="272727" w:themeColor="text1" w:themeTint="D8"/>
      <w:sz w:val="21"/>
      <w:szCs w:val="21"/>
      <w:lang w:eastAsia="es-ES"/>
    </w:rPr>
  </w:style>
  <w:style w:type="paragraph" w:styleId="ndice1">
    <w:name w:val="index 1"/>
    <w:basedOn w:val="Normal"/>
    <w:next w:val="Normal"/>
    <w:autoRedefine/>
    <w:uiPriority w:val="99"/>
    <w:semiHidden/>
    <w:unhideWhenUsed/>
    <w:qFormat/>
    <w:rsid w:val="00D972D6"/>
    <w:pPr>
      <w:ind w:left="240" w:hanging="240"/>
    </w:pPr>
  </w:style>
  <w:style w:type="paragraph" w:styleId="TtuloTDC">
    <w:name w:val="TOC Heading"/>
    <w:basedOn w:val="Ttulo1"/>
    <w:next w:val="Normal"/>
    <w:uiPriority w:val="39"/>
    <w:unhideWhenUsed/>
    <w:qFormat/>
    <w:rsid w:val="00F66148"/>
    <w:pPr>
      <w:numPr>
        <w:numId w:val="0"/>
      </w:numPr>
      <w:spacing w:line="259" w:lineRule="auto"/>
      <w:outlineLvl w:val="9"/>
    </w:pPr>
  </w:style>
  <w:style w:type="paragraph" w:styleId="TDC1">
    <w:name w:val="toc 1"/>
    <w:basedOn w:val="Normal"/>
    <w:next w:val="Normal"/>
    <w:autoRedefine/>
    <w:uiPriority w:val="39"/>
    <w:unhideWhenUsed/>
    <w:qFormat/>
    <w:rsid w:val="00F66148"/>
    <w:pPr>
      <w:spacing w:after="100"/>
    </w:pPr>
  </w:style>
  <w:style w:type="paragraph" w:styleId="TDC2">
    <w:name w:val="toc 2"/>
    <w:basedOn w:val="Normal"/>
    <w:next w:val="Normal"/>
    <w:autoRedefine/>
    <w:uiPriority w:val="39"/>
    <w:unhideWhenUsed/>
    <w:rsid w:val="00F66148"/>
    <w:pPr>
      <w:spacing w:after="100"/>
      <w:ind w:left="240"/>
    </w:pPr>
  </w:style>
  <w:style w:type="paragraph" w:customStyle="1" w:styleId="indicesegundotitulo">
    <w:name w:val="indice segundo titulo"/>
    <w:rsid w:val="00F66148"/>
    <w:pPr>
      <w:spacing w:before="1701" w:after="567" w:line="240" w:lineRule="auto"/>
      <w:ind w:left="3686" w:right="1418" w:hanging="1134"/>
      <w:jc w:val="both"/>
    </w:pPr>
    <w:rPr>
      <w:rFonts w:ascii="Arial" w:eastAsia="Times New Roman" w:hAnsi="Arial" w:cs="Times New Roman"/>
      <w:b/>
      <w:noProof/>
      <w:color w:val="40637A"/>
      <w:szCs w:val="20"/>
      <w:lang w:eastAsia="es-ES"/>
    </w:rPr>
  </w:style>
  <w:style w:type="character" w:styleId="Hipervnculo">
    <w:name w:val="Hyperlink"/>
    <w:uiPriority w:val="99"/>
    <w:unhideWhenUsed/>
    <w:qFormat/>
    <w:rsid w:val="00F66148"/>
    <w:rPr>
      <w:color w:val="0000FF"/>
      <w:u w:val="single"/>
    </w:rPr>
  </w:style>
  <w:style w:type="paragraph" w:styleId="TDC3">
    <w:name w:val="toc 3"/>
    <w:basedOn w:val="Normal"/>
    <w:next w:val="Normal"/>
    <w:autoRedefine/>
    <w:uiPriority w:val="39"/>
    <w:unhideWhenUsed/>
    <w:rsid w:val="00963557"/>
    <w:pPr>
      <w:spacing w:after="100"/>
      <w:ind w:left="480"/>
    </w:pPr>
  </w:style>
  <w:style w:type="character" w:customStyle="1" w:styleId="Bodytext1">
    <w:name w:val="Body text|1_"/>
    <w:basedOn w:val="Fuentedeprrafopredeter"/>
    <w:link w:val="Bodytext10"/>
    <w:rsid w:val="00EA2025"/>
    <w:rPr>
      <w:rFonts w:ascii="Arial" w:eastAsia="Arial" w:hAnsi="Arial" w:cs="Arial"/>
      <w:sz w:val="19"/>
      <w:szCs w:val="19"/>
      <w:shd w:val="clear" w:color="auto" w:fill="FFFFFF"/>
    </w:rPr>
  </w:style>
  <w:style w:type="paragraph" w:customStyle="1" w:styleId="Bodytext10">
    <w:name w:val="Body text|1"/>
    <w:basedOn w:val="Normal"/>
    <w:link w:val="Bodytext1"/>
    <w:rsid w:val="00EA2025"/>
    <w:pPr>
      <w:widowControl w:val="0"/>
      <w:shd w:val="clear" w:color="auto" w:fill="FFFFFF"/>
      <w:spacing w:after="180" w:line="437" w:lineRule="auto"/>
    </w:pPr>
    <w:rPr>
      <w:rFonts w:ascii="Arial" w:eastAsia="Arial" w:hAnsi="Arial" w:cs="Arial"/>
      <w:sz w:val="19"/>
      <w:szCs w:val="19"/>
      <w:lang w:eastAsia="en-US"/>
    </w:rPr>
  </w:style>
  <w:style w:type="character" w:customStyle="1" w:styleId="Heading21">
    <w:name w:val="Heading #2|1_"/>
    <w:basedOn w:val="Fuentedeprrafopredeter"/>
    <w:link w:val="Heading210"/>
    <w:rsid w:val="002A4390"/>
    <w:rPr>
      <w:rFonts w:ascii="Arial" w:eastAsia="Arial" w:hAnsi="Arial" w:cs="Arial"/>
      <w:b/>
      <w:bCs/>
      <w:sz w:val="19"/>
      <w:szCs w:val="19"/>
      <w:shd w:val="clear" w:color="auto" w:fill="FFFFFF"/>
    </w:rPr>
  </w:style>
  <w:style w:type="paragraph" w:customStyle="1" w:styleId="Heading210">
    <w:name w:val="Heading #2|1"/>
    <w:basedOn w:val="Normal"/>
    <w:link w:val="Heading21"/>
    <w:rsid w:val="002A4390"/>
    <w:pPr>
      <w:widowControl w:val="0"/>
      <w:shd w:val="clear" w:color="auto" w:fill="FFFFFF"/>
      <w:spacing w:after="240" w:line="439" w:lineRule="auto"/>
      <w:ind w:left="440"/>
      <w:outlineLvl w:val="1"/>
    </w:pPr>
    <w:rPr>
      <w:rFonts w:ascii="Arial" w:eastAsia="Arial" w:hAnsi="Arial" w:cs="Arial"/>
      <w:b/>
      <w:bCs/>
      <w:sz w:val="19"/>
      <w:szCs w:val="19"/>
      <w:lang w:eastAsia="en-US"/>
    </w:rPr>
  </w:style>
  <w:style w:type="character" w:customStyle="1" w:styleId="Bodytext2">
    <w:name w:val="Body text|2_"/>
    <w:basedOn w:val="Fuentedeprrafopredeter"/>
    <w:link w:val="Bodytext20"/>
    <w:rsid w:val="00BC2552"/>
    <w:rPr>
      <w:rFonts w:ascii="Arial" w:eastAsia="Arial" w:hAnsi="Arial" w:cs="Arial"/>
      <w:color w:val="516AE8"/>
      <w:shd w:val="clear" w:color="auto" w:fill="FFFFFF"/>
    </w:rPr>
  </w:style>
  <w:style w:type="paragraph" w:customStyle="1" w:styleId="Bodytext20">
    <w:name w:val="Body text|2"/>
    <w:basedOn w:val="Normal"/>
    <w:link w:val="Bodytext2"/>
    <w:rsid w:val="00BC2552"/>
    <w:pPr>
      <w:widowControl w:val="0"/>
      <w:shd w:val="clear" w:color="auto" w:fill="FFFFFF"/>
      <w:spacing w:after="240"/>
      <w:ind w:left="800"/>
    </w:pPr>
    <w:rPr>
      <w:rFonts w:ascii="Arial" w:eastAsia="Arial" w:hAnsi="Arial" w:cs="Arial"/>
      <w:color w:val="516AE8"/>
      <w:szCs w:val="22"/>
      <w:lang w:eastAsia="en-US"/>
    </w:rPr>
  </w:style>
  <w:style w:type="character" w:customStyle="1" w:styleId="Other1">
    <w:name w:val="Other|1_"/>
    <w:basedOn w:val="Fuentedeprrafopredeter"/>
    <w:link w:val="Other10"/>
    <w:rsid w:val="00F70C28"/>
    <w:rPr>
      <w:rFonts w:ascii="Arial" w:eastAsia="Arial" w:hAnsi="Arial" w:cs="Arial"/>
      <w:sz w:val="19"/>
      <w:szCs w:val="19"/>
      <w:shd w:val="clear" w:color="auto" w:fill="FFFFFF"/>
    </w:rPr>
  </w:style>
  <w:style w:type="paragraph" w:customStyle="1" w:styleId="Other10">
    <w:name w:val="Other|1"/>
    <w:basedOn w:val="Normal"/>
    <w:link w:val="Other1"/>
    <w:rsid w:val="00F70C28"/>
    <w:pPr>
      <w:widowControl w:val="0"/>
      <w:shd w:val="clear" w:color="auto" w:fill="FFFFFF"/>
      <w:spacing w:after="180" w:line="437" w:lineRule="auto"/>
    </w:pPr>
    <w:rPr>
      <w:rFonts w:ascii="Arial" w:eastAsia="Arial" w:hAnsi="Arial" w:cs="Arial"/>
      <w:sz w:val="19"/>
      <w:szCs w:val="19"/>
      <w:lang w:eastAsia="en-US"/>
    </w:rPr>
  </w:style>
  <w:style w:type="character" w:styleId="Refdecomentario">
    <w:name w:val="annotation reference"/>
    <w:basedOn w:val="Fuentedeprrafopredeter"/>
    <w:uiPriority w:val="99"/>
    <w:unhideWhenUsed/>
    <w:rsid w:val="00595F30"/>
    <w:rPr>
      <w:sz w:val="16"/>
      <w:szCs w:val="16"/>
    </w:rPr>
  </w:style>
  <w:style w:type="paragraph" w:styleId="Textocomentario">
    <w:name w:val="annotation text"/>
    <w:basedOn w:val="Normal"/>
    <w:link w:val="TextocomentarioCar"/>
    <w:uiPriority w:val="99"/>
    <w:unhideWhenUsed/>
    <w:rsid w:val="00595F30"/>
    <w:rPr>
      <w:sz w:val="20"/>
      <w:szCs w:val="20"/>
    </w:rPr>
  </w:style>
  <w:style w:type="character" w:customStyle="1" w:styleId="TextocomentarioCar">
    <w:name w:val="Texto comentario Car"/>
    <w:basedOn w:val="Fuentedeprrafopredeter"/>
    <w:link w:val="Textocomentario"/>
    <w:uiPriority w:val="99"/>
    <w:rsid w:val="00595F30"/>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unhideWhenUsed/>
    <w:rsid w:val="00595F30"/>
    <w:rPr>
      <w:b/>
      <w:bCs/>
    </w:rPr>
  </w:style>
  <w:style w:type="character" w:customStyle="1" w:styleId="AsuntodelcomentarioCar">
    <w:name w:val="Asunto del comentario Car"/>
    <w:basedOn w:val="TextocomentarioCar"/>
    <w:link w:val="Asuntodelcomentario"/>
    <w:uiPriority w:val="99"/>
    <w:rsid w:val="00595F30"/>
    <w:rPr>
      <w:rFonts w:ascii="Times New Roman" w:eastAsia="Times New Roman" w:hAnsi="Times New Roman" w:cs="Times New Roman"/>
      <w:b/>
      <w:bCs/>
      <w:sz w:val="20"/>
      <w:szCs w:val="20"/>
      <w:lang w:eastAsia="es-ES"/>
    </w:rPr>
  </w:style>
  <w:style w:type="paragraph" w:customStyle="1" w:styleId="ANEXO">
    <w:name w:val="ANEXO"/>
    <w:basedOn w:val="Ttulo1"/>
    <w:link w:val="ANEXOCar"/>
    <w:qFormat/>
    <w:rsid w:val="0011699F"/>
    <w:pPr>
      <w:numPr>
        <w:numId w:val="3"/>
      </w:numPr>
    </w:pPr>
  </w:style>
  <w:style w:type="character" w:customStyle="1" w:styleId="ANEXOCar">
    <w:name w:val="ANEXO Car"/>
    <w:basedOn w:val="Ttulo1Car"/>
    <w:link w:val="ANEXO"/>
    <w:rsid w:val="0011699F"/>
    <w:rPr>
      <w:rFonts w:eastAsiaTheme="majorEastAsia" w:cstheme="majorBidi"/>
      <w:b/>
      <w:sz w:val="28"/>
      <w:szCs w:val="32"/>
      <w:lang w:eastAsia="es-ES"/>
    </w:rPr>
  </w:style>
  <w:style w:type="paragraph" w:styleId="Listaconnmeros4">
    <w:name w:val="List Number 4"/>
    <w:basedOn w:val="Normal"/>
    <w:rsid w:val="00C7026A"/>
    <w:pPr>
      <w:keepLines/>
      <w:widowControl w:val="0"/>
      <w:numPr>
        <w:numId w:val="4"/>
      </w:numPr>
      <w:spacing w:before="240" w:after="240"/>
      <w:contextualSpacing/>
      <w:jc w:val="both"/>
    </w:pPr>
    <w:rPr>
      <w:rFonts w:ascii="Helvetica 45 Light" w:hAnsi="Helvetica 45 Light"/>
      <w:sz w:val="24"/>
      <w:szCs w:val="20"/>
      <w:lang w:eastAsia="it-IT"/>
    </w:rPr>
  </w:style>
  <w:style w:type="paragraph" w:customStyle="1" w:styleId="NormalK">
    <w:name w:val="Normal K"/>
    <w:next w:val="Normal"/>
    <w:link w:val="NormalKCar"/>
    <w:autoRedefine/>
    <w:qFormat/>
    <w:rsid w:val="008400BA"/>
    <w:pPr>
      <w:spacing w:before="120" w:after="120" w:line="360" w:lineRule="auto"/>
      <w:ind w:left="-284"/>
      <w:jc w:val="both"/>
    </w:pPr>
    <w:rPr>
      <w:rFonts w:eastAsiaTheme="minorEastAsia" w:cs="Calibri"/>
      <w:kern w:val="22"/>
      <w:lang w:val="es-MX" w:eastAsia="es-MX"/>
    </w:rPr>
  </w:style>
  <w:style w:type="character" w:customStyle="1" w:styleId="NormalKCar">
    <w:name w:val="Normal K Car"/>
    <w:basedOn w:val="Ttulo2Car"/>
    <w:link w:val="NormalK"/>
    <w:rsid w:val="008400BA"/>
    <w:rPr>
      <w:rFonts w:eastAsiaTheme="minorEastAsia" w:cs="Calibri"/>
      <w:kern w:val="22"/>
      <w:sz w:val="26"/>
      <w:szCs w:val="26"/>
      <w:lang w:val="es-MX" w:eastAsia="es-MX"/>
    </w:rPr>
  </w:style>
  <w:style w:type="paragraph" w:styleId="Continuarlista2">
    <w:name w:val="List Continue 2"/>
    <w:basedOn w:val="Normal"/>
    <w:rsid w:val="00C7026A"/>
    <w:pPr>
      <w:keepLines/>
      <w:widowControl w:val="0"/>
      <w:spacing w:before="240" w:after="120"/>
      <w:ind w:left="566"/>
      <w:contextualSpacing/>
      <w:jc w:val="both"/>
    </w:pPr>
    <w:rPr>
      <w:rFonts w:ascii="Helvetica 45 Light" w:hAnsi="Helvetica 45 Light"/>
      <w:sz w:val="24"/>
      <w:szCs w:val="20"/>
      <w:lang w:eastAsia="it-IT"/>
    </w:rPr>
  </w:style>
  <w:style w:type="paragraph" w:styleId="ndice7">
    <w:name w:val="index 7"/>
    <w:basedOn w:val="Normal"/>
    <w:next w:val="Normal"/>
    <w:semiHidden/>
    <w:qFormat/>
    <w:rsid w:val="00C7026A"/>
    <w:pPr>
      <w:keepLines/>
      <w:widowControl w:val="0"/>
      <w:spacing w:before="240" w:after="240"/>
      <w:ind w:left="1400" w:hanging="200"/>
      <w:jc w:val="both"/>
    </w:pPr>
    <w:rPr>
      <w:rFonts w:ascii="Times New Roman" w:hAnsi="Times New Roman"/>
      <w:sz w:val="18"/>
      <w:szCs w:val="18"/>
      <w:lang w:eastAsia="it-IT"/>
    </w:rPr>
  </w:style>
  <w:style w:type="paragraph" w:styleId="Textonotapie">
    <w:name w:val="footnote text"/>
    <w:basedOn w:val="Normal"/>
    <w:link w:val="TextonotapieCar"/>
    <w:rsid w:val="00C7026A"/>
    <w:pPr>
      <w:keepLines/>
      <w:widowControl w:val="0"/>
      <w:spacing w:before="240" w:after="240"/>
      <w:jc w:val="both"/>
    </w:pPr>
    <w:rPr>
      <w:rFonts w:ascii="Helvetica 45 Light" w:hAnsi="Helvetica 45 Light"/>
      <w:sz w:val="24"/>
      <w:szCs w:val="20"/>
      <w:lang w:eastAsia="it-IT"/>
    </w:rPr>
  </w:style>
  <w:style w:type="character" w:customStyle="1" w:styleId="TextonotapieCar">
    <w:name w:val="Texto nota pie Car"/>
    <w:basedOn w:val="Fuentedeprrafopredeter"/>
    <w:link w:val="Textonotapie"/>
    <w:rsid w:val="00C7026A"/>
    <w:rPr>
      <w:rFonts w:ascii="Helvetica 45 Light" w:eastAsia="Times New Roman" w:hAnsi="Helvetica 45 Light" w:cs="Times New Roman"/>
      <w:sz w:val="24"/>
      <w:szCs w:val="20"/>
      <w:lang w:eastAsia="it-IT"/>
    </w:rPr>
  </w:style>
  <w:style w:type="paragraph" w:styleId="TDC9">
    <w:name w:val="toc 9"/>
    <w:basedOn w:val="Normal"/>
    <w:next w:val="Normal"/>
    <w:uiPriority w:val="39"/>
    <w:rsid w:val="00C7026A"/>
    <w:pPr>
      <w:keepLines/>
      <w:widowControl w:val="0"/>
      <w:spacing w:before="240" w:after="240"/>
      <w:ind w:left="1600"/>
    </w:pPr>
    <w:rPr>
      <w:rFonts w:cstheme="minorHAnsi"/>
      <w:sz w:val="24"/>
      <w:szCs w:val="20"/>
      <w:lang w:eastAsia="it-IT"/>
    </w:rPr>
  </w:style>
  <w:style w:type="paragraph" w:styleId="Descripcin">
    <w:name w:val="caption"/>
    <w:basedOn w:val="Normal"/>
    <w:next w:val="Normal"/>
    <w:link w:val="DescripcinCar"/>
    <w:uiPriority w:val="35"/>
    <w:qFormat/>
    <w:rsid w:val="00C7026A"/>
    <w:pPr>
      <w:keepLines/>
      <w:widowControl w:val="0"/>
      <w:spacing w:before="240" w:after="240"/>
      <w:jc w:val="both"/>
    </w:pPr>
    <w:rPr>
      <w:rFonts w:ascii="Helvetica 45 Light" w:hAnsi="Helvetica 45 Light"/>
      <w:b/>
      <w:bCs/>
      <w:sz w:val="24"/>
      <w:szCs w:val="20"/>
      <w:lang w:eastAsia="it-IT"/>
    </w:rPr>
  </w:style>
  <w:style w:type="paragraph" w:styleId="TDC7">
    <w:name w:val="toc 7"/>
    <w:basedOn w:val="Normal"/>
    <w:next w:val="Normal"/>
    <w:uiPriority w:val="39"/>
    <w:qFormat/>
    <w:rsid w:val="00C7026A"/>
    <w:pPr>
      <w:keepLines/>
      <w:widowControl w:val="0"/>
      <w:spacing w:before="240" w:after="240"/>
      <w:ind w:left="1200"/>
    </w:pPr>
    <w:rPr>
      <w:rFonts w:cstheme="minorHAnsi"/>
      <w:sz w:val="24"/>
      <w:szCs w:val="20"/>
      <w:lang w:eastAsia="it-IT"/>
    </w:rPr>
  </w:style>
  <w:style w:type="paragraph" w:styleId="Encabezadodelista">
    <w:name w:val="toa heading"/>
    <w:basedOn w:val="Normal"/>
    <w:next w:val="Normal"/>
    <w:rsid w:val="00C7026A"/>
    <w:pPr>
      <w:keepLines/>
      <w:widowControl w:val="0"/>
      <w:spacing w:before="120" w:after="240"/>
      <w:jc w:val="both"/>
    </w:pPr>
    <w:rPr>
      <w:rFonts w:ascii="Cambria" w:hAnsi="Cambria"/>
      <w:b/>
      <w:bCs/>
      <w:sz w:val="24"/>
      <w:lang w:eastAsia="it-IT"/>
    </w:rPr>
  </w:style>
  <w:style w:type="paragraph" w:styleId="ndice4">
    <w:name w:val="index 4"/>
    <w:basedOn w:val="Normal"/>
    <w:next w:val="Normal"/>
    <w:semiHidden/>
    <w:qFormat/>
    <w:rsid w:val="00C7026A"/>
    <w:pPr>
      <w:keepLines/>
      <w:widowControl w:val="0"/>
      <w:spacing w:before="240" w:after="240"/>
      <w:ind w:left="800" w:hanging="200"/>
      <w:jc w:val="both"/>
    </w:pPr>
    <w:rPr>
      <w:rFonts w:ascii="Times New Roman" w:hAnsi="Times New Roman"/>
      <w:sz w:val="18"/>
      <w:szCs w:val="18"/>
      <w:lang w:eastAsia="it-IT"/>
    </w:rPr>
  </w:style>
  <w:style w:type="paragraph" w:styleId="Mapadeldocumento">
    <w:name w:val="Document Map"/>
    <w:basedOn w:val="Normal"/>
    <w:link w:val="MapadeldocumentoCar"/>
    <w:rsid w:val="00C7026A"/>
    <w:pPr>
      <w:keepLines/>
      <w:widowControl w:val="0"/>
      <w:shd w:val="clear" w:color="auto" w:fill="000080"/>
      <w:spacing w:before="240" w:after="240"/>
      <w:jc w:val="both"/>
    </w:pPr>
    <w:rPr>
      <w:rFonts w:ascii="Tahoma" w:hAnsi="Tahoma" w:cs="Tahoma"/>
      <w:sz w:val="24"/>
      <w:szCs w:val="20"/>
      <w:lang w:eastAsia="it-IT"/>
    </w:rPr>
  </w:style>
  <w:style w:type="character" w:customStyle="1" w:styleId="MapadeldocumentoCar">
    <w:name w:val="Mapa del documento Car"/>
    <w:basedOn w:val="Fuentedeprrafopredeter"/>
    <w:link w:val="Mapadeldocumento"/>
    <w:rsid w:val="00C7026A"/>
    <w:rPr>
      <w:rFonts w:ascii="Tahoma" w:eastAsia="Times New Roman" w:hAnsi="Tahoma" w:cs="Tahoma"/>
      <w:sz w:val="24"/>
      <w:szCs w:val="20"/>
      <w:shd w:val="clear" w:color="auto" w:fill="000080"/>
      <w:lang w:eastAsia="it-IT"/>
    </w:rPr>
  </w:style>
  <w:style w:type="paragraph" w:styleId="TDC8">
    <w:name w:val="toc 8"/>
    <w:basedOn w:val="Normal"/>
    <w:next w:val="Normal"/>
    <w:uiPriority w:val="39"/>
    <w:qFormat/>
    <w:rsid w:val="00C7026A"/>
    <w:pPr>
      <w:keepLines/>
      <w:widowControl w:val="0"/>
      <w:spacing w:before="240" w:after="240"/>
      <w:ind w:left="1400"/>
    </w:pPr>
    <w:rPr>
      <w:rFonts w:cstheme="minorHAnsi"/>
      <w:sz w:val="24"/>
      <w:szCs w:val="20"/>
      <w:lang w:eastAsia="it-IT"/>
    </w:rPr>
  </w:style>
  <w:style w:type="paragraph" w:styleId="Textomacro">
    <w:name w:val="macro"/>
    <w:link w:val="TextomacroCar"/>
    <w:rsid w:val="00C7026A"/>
    <w:pPr>
      <w:widowControl w:val="0"/>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it-IT" w:eastAsia="it-IT"/>
    </w:rPr>
  </w:style>
  <w:style w:type="character" w:customStyle="1" w:styleId="TextomacroCar">
    <w:name w:val="Texto macro Car"/>
    <w:basedOn w:val="Fuentedeprrafopredeter"/>
    <w:link w:val="Textomacro"/>
    <w:rsid w:val="00C7026A"/>
    <w:rPr>
      <w:rFonts w:ascii="Courier New" w:eastAsia="Times New Roman" w:hAnsi="Courier New" w:cs="Courier New"/>
      <w:sz w:val="20"/>
      <w:szCs w:val="20"/>
      <w:lang w:val="it-IT" w:eastAsia="it-IT"/>
    </w:rPr>
  </w:style>
  <w:style w:type="paragraph" w:styleId="ndice3">
    <w:name w:val="index 3"/>
    <w:basedOn w:val="Normal"/>
    <w:next w:val="Normal"/>
    <w:semiHidden/>
    <w:qFormat/>
    <w:rsid w:val="00C7026A"/>
    <w:pPr>
      <w:keepLines/>
      <w:widowControl w:val="0"/>
      <w:spacing w:before="240" w:after="240"/>
      <w:ind w:left="600" w:hanging="200"/>
      <w:jc w:val="both"/>
    </w:pPr>
    <w:rPr>
      <w:rFonts w:ascii="Times New Roman" w:hAnsi="Times New Roman"/>
      <w:sz w:val="18"/>
      <w:szCs w:val="18"/>
      <w:lang w:eastAsia="it-IT"/>
    </w:rPr>
  </w:style>
  <w:style w:type="paragraph" w:styleId="Textonotaalfinal">
    <w:name w:val="endnote text"/>
    <w:basedOn w:val="Normal"/>
    <w:link w:val="TextonotaalfinalCar"/>
    <w:semiHidden/>
    <w:qFormat/>
    <w:rsid w:val="00C7026A"/>
    <w:pPr>
      <w:keepLines/>
      <w:widowControl w:val="0"/>
      <w:tabs>
        <w:tab w:val="left" w:pos="284"/>
      </w:tabs>
      <w:spacing w:before="240" w:after="240"/>
      <w:ind w:left="284" w:hanging="284"/>
      <w:jc w:val="both"/>
    </w:pPr>
    <w:rPr>
      <w:rFonts w:ascii="Tahoma" w:hAnsi="Tahoma"/>
      <w:sz w:val="24"/>
      <w:szCs w:val="20"/>
      <w:lang w:eastAsia="it-IT"/>
    </w:rPr>
  </w:style>
  <w:style w:type="character" w:customStyle="1" w:styleId="TextonotaalfinalCar">
    <w:name w:val="Texto nota al final Car"/>
    <w:basedOn w:val="Fuentedeprrafopredeter"/>
    <w:link w:val="Textonotaalfinal"/>
    <w:semiHidden/>
    <w:rsid w:val="00C7026A"/>
    <w:rPr>
      <w:rFonts w:ascii="Tahoma" w:eastAsia="Times New Roman" w:hAnsi="Tahoma" w:cs="Times New Roman"/>
      <w:sz w:val="24"/>
      <w:szCs w:val="20"/>
      <w:lang w:eastAsia="it-IT"/>
    </w:rPr>
  </w:style>
  <w:style w:type="paragraph" w:styleId="Continuarlista3">
    <w:name w:val="List Continue 3"/>
    <w:basedOn w:val="Normal"/>
    <w:rsid w:val="00C7026A"/>
    <w:pPr>
      <w:keepLines/>
      <w:widowControl w:val="0"/>
      <w:spacing w:before="240" w:after="120"/>
      <w:ind w:left="849"/>
      <w:contextualSpacing/>
      <w:jc w:val="both"/>
    </w:pPr>
    <w:rPr>
      <w:rFonts w:ascii="Helvetica 45 Light" w:hAnsi="Helvetica 45 Light"/>
      <w:sz w:val="24"/>
      <w:szCs w:val="20"/>
      <w:lang w:eastAsia="it-IT"/>
    </w:rPr>
  </w:style>
  <w:style w:type="paragraph" w:styleId="ndice8">
    <w:name w:val="index 8"/>
    <w:basedOn w:val="Normal"/>
    <w:next w:val="Normal"/>
    <w:semiHidden/>
    <w:qFormat/>
    <w:rsid w:val="00C7026A"/>
    <w:pPr>
      <w:keepLines/>
      <w:widowControl w:val="0"/>
      <w:spacing w:before="240" w:after="240"/>
      <w:ind w:left="1600" w:hanging="200"/>
      <w:jc w:val="both"/>
    </w:pPr>
    <w:rPr>
      <w:rFonts w:ascii="Times New Roman" w:hAnsi="Times New Roman"/>
      <w:sz w:val="18"/>
      <w:szCs w:val="18"/>
      <w:lang w:eastAsia="it-IT"/>
    </w:rPr>
  </w:style>
  <w:style w:type="paragraph" w:styleId="ndice5">
    <w:name w:val="index 5"/>
    <w:basedOn w:val="Normal"/>
    <w:next w:val="Normal"/>
    <w:semiHidden/>
    <w:qFormat/>
    <w:rsid w:val="00C7026A"/>
    <w:pPr>
      <w:keepLines/>
      <w:widowControl w:val="0"/>
      <w:spacing w:before="240" w:after="240"/>
      <w:ind w:left="1000" w:hanging="200"/>
      <w:jc w:val="both"/>
    </w:pPr>
    <w:rPr>
      <w:rFonts w:ascii="Times New Roman" w:hAnsi="Times New Roman"/>
      <w:sz w:val="18"/>
      <w:szCs w:val="18"/>
      <w:lang w:eastAsia="it-IT"/>
    </w:rPr>
  </w:style>
  <w:style w:type="paragraph" w:styleId="ndice2">
    <w:name w:val="index 2"/>
    <w:basedOn w:val="Normal"/>
    <w:next w:val="Normal"/>
    <w:semiHidden/>
    <w:qFormat/>
    <w:rsid w:val="00C7026A"/>
    <w:pPr>
      <w:keepLines/>
      <w:widowControl w:val="0"/>
      <w:spacing w:before="240" w:after="240"/>
      <w:ind w:left="400" w:hanging="200"/>
      <w:jc w:val="both"/>
    </w:pPr>
    <w:rPr>
      <w:rFonts w:ascii="Times New Roman" w:hAnsi="Times New Roman"/>
      <w:sz w:val="18"/>
      <w:szCs w:val="18"/>
      <w:lang w:eastAsia="it-IT"/>
    </w:rPr>
  </w:style>
  <w:style w:type="paragraph" w:styleId="Cierre">
    <w:name w:val="Closing"/>
    <w:basedOn w:val="Normal"/>
    <w:link w:val="CierreCar"/>
    <w:rsid w:val="00C7026A"/>
    <w:pPr>
      <w:keepLines/>
      <w:widowControl w:val="0"/>
      <w:spacing w:before="240" w:after="240"/>
      <w:ind w:left="4252"/>
      <w:jc w:val="both"/>
    </w:pPr>
    <w:rPr>
      <w:rFonts w:ascii="Helvetica 45 Light" w:hAnsi="Helvetica 45 Light"/>
      <w:sz w:val="24"/>
      <w:szCs w:val="20"/>
      <w:lang w:eastAsia="it-IT"/>
    </w:rPr>
  </w:style>
  <w:style w:type="character" w:customStyle="1" w:styleId="CierreCar">
    <w:name w:val="Cierre Car"/>
    <w:basedOn w:val="Fuentedeprrafopredeter"/>
    <w:link w:val="Cierre"/>
    <w:rsid w:val="00C7026A"/>
    <w:rPr>
      <w:rFonts w:ascii="Helvetica 45 Light" w:eastAsia="Times New Roman" w:hAnsi="Helvetica 45 Light" w:cs="Times New Roman"/>
      <w:sz w:val="24"/>
      <w:szCs w:val="20"/>
      <w:lang w:eastAsia="it-IT"/>
    </w:rPr>
  </w:style>
  <w:style w:type="paragraph" w:styleId="TDC6">
    <w:name w:val="toc 6"/>
    <w:basedOn w:val="Normal"/>
    <w:next w:val="Normal"/>
    <w:uiPriority w:val="39"/>
    <w:qFormat/>
    <w:rsid w:val="00C7026A"/>
    <w:pPr>
      <w:keepLines/>
      <w:widowControl w:val="0"/>
      <w:spacing w:before="240" w:after="240"/>
      <w:ind w:left="1000"/>
    </w:pPr>
    <w:rPr>
      <w:rFonts w:cstheme="minorHAnsi"/>
      <w:sz w:val="24"/>
      <w:szCs w:val="20"/>
      <w:lang w:eastAsia="it-IT"/>
    </w:rPr>
  </w:style>
  <w:style w:type="paragraph" w:styleId="TDC5">
    <w:name w:val="toc 5"/>
    <w:basedOn w:val="TDC4"/>
    <w:next w:val="Normal"/>
    <w:uiPriority w:val="39"/>
    <w:qFormat/>
    <w:rsid w:val="00C7026A"/>
    <w:pPr>
      <w:ind w:left="800"/>
    </w:pPr>
  </w:style>
  <w:style w:type="paragraph" w:styleId="TDC4">
    <w:name w:val="toc 4"/>
    <w:basedOn w:val="TDC3"/>
    <w:next w:val="Normal"/>
    <w:uiPriority w:val="39"/>
    <w:qFormat/>
    <w:rsid w:val="00C7026A"/>
    <w:pPr>
      <w:keepLines/>
      <w:widowControl w:val="0"/>
      <w:spacing w:after="240"/>
      <w:ind w:left="600"/>
    </w:pPr>
    <w:rPr>
      <w:rFonts w:cstheme="minorHAnsi"/>
      <w:sz w:val="24"/>
      <w:szCs w:val="20"/>
      <w:lang w:eastAsia="it-IT"/>
    </w:rPr>
  </w:style>
  <w:style w:type="paragraph" w:styleId="Tabladeilustraciones">
    <w:name w:val="table of figures"/>
    <w:basedOn w:val="Normal"/>
    <w:next w:val="Normal"/>
    <w:rsid w:val="00C7026A"/>
    <w:pPr>
      <w:keepLines/>
      <w:widowControl w:val="0"/>
      <w:spacing w:before="240" w:after="240"/>
      <w:jc w:val="both"/>
    </w:pPr>
    <w:rPr>
      <w:rFonts w:ascii="Helvetica 45 Light" w:hAnsi="Helvetica 45 Light"/>
      <w:sz w:val="24"/>
      <w:szCs w:val="20"/>
      <w:lang w:eastAsia="it-IT"/>
    </w:rPr>
  </w:style>
  <w:style w:type="paragraph" w:styleId="ndice9">
    <w:name w:val="index 9"/>
    <w:basedOn w:val="Normal"/>
    <w:next w:val="Normal"/>
    <w:semiHidden/>
    <w:qFormat/>
    <w:rsid w:val="00C7026A"/>
    <w:pPr>
      <w:keepLines/>
      <w:widowControl w:val="0"/>
      <w:spacing w:before="240" w:after="240"/>
      <w:ind w:left="1800" w:hanging="200"/>
      <w:jc w:val="both"/>
    </w:pPr>
    <w:rPr>
      <w:rFonts w:ascii="Times New Roman" w:hAnsi="Times New Roman"/>
      <w:sz w:val="18"/>
      <w:szCs w:val="18"/>
      <w:lang w:eastAsia="it-IT"/>
    </w:rPr>
  </w:style>
  <w:style w:type="paragraph" w:styleId="ndice6">
    <w:name w:val="index 6"/>
    <w:basedOn w:val="Normal"/>
    <w:next w:val="Normal"/>
    <w:semiHidden/>
    <w:qFormat/>
    <w:rsid w:val="00C7026A"/>
    <w:pPr>
      <w:keepLines/>
      <w:widowControl w:val="0"/>
      <w:spacing w:before="240" w:after="240"/>
      <w:ind w:left="1200" w:hanging="200"/>
      <w:jc w:val="both"/>
    </w:pPr>
    <w:rPr>
      <w:rFonts w:ascii="Times New Roman" w:hAnsi="Times New Roman"/>
      <w:sz w:val="18"/>
      <w:szCs w:val="18"/>
      <w:lang w:eastAsia="it-IT"/>
    </w:rPr>
  </w:style>
  <w:style w:type="paragraph" w:styleId="Continuarlista">
    <w:name w:val="List Continue"/>
    <w:basedOn w:val="Normal"/>
    <w:rsid w:val="00C7026A"/>
    <w:pPr>
      <w:keepLines/>
      <w:widowControl w:val="0"/>
      <w:spacing w:before="240" w:after="120"/>
      <w:ind w:left="283"/>
      <w:contextualSpacing/>
      <w:jc w:val="both"/>
    </w:pPr>
    <w:rPr>
      <w:rFonts w:ascii="Helvetica 45 Light" w:hAnsi="Helvetica 45 Light"/>
      <w:sz w:val="24"/>
      <w:szCs w:val="20"/>
      <w:lang w:eastAsia="it-IT"/>
    </w:rPr>
  </w:style>
  <w:style w:type="paragraph" w:styleId="Textoconsangra">
    <w:name w:val="table of authorities"/>
    <w:basedOn w:val="Normal"/>
    <w:next w:val="Normal"/>
    <w:rsid w:val="00C7026A"/>
    <w:pPr>
      <w:keepLines/>
      <w:widowControl w:val="0"/>
      <w:spacing w:before="240" w:after="240"/>
      <w:ind w:left="200" w:hanging="200"/>
      <w:jc w:val="both"/>
    </w:pPr>
    <w:rPr>
      <w:rFonts w:ascii="Helvetica 45 Light" w:hAnsi="Helvetica 45 Light"/>
      <w:sz w:val="24"/>
      <w:szCs w:val="20"/>
      <w:lang w:eastAsia="it-IT"/>
    </w:rPr>
  </w:style>
  <w:style w:type="paragraph" w:styleId="Ttulodendice">
    <w:name w:val="index heading"/>
    <w:basedOn w:val="Normal"/>
    <w:next w:val="ndice1"/>
    <w:semiHidden/>
    <w:qFormat/>
    <w:rsid w:val="00C7026A"/>
    <w:pPr>
      <w:keepLines/>
      <w:widowControl w:val="0"/>
      <w:spacing w:before="240" w:after="120"/>
      <w:jc w:val="center"/>
    </w:pPr>
    <w:rPr>
      <w:rFonts w:ascii="Times New Roman" w:hAnsi="Times New Roman"/>
      <w:b/>
      <w:bCs/>
      <w:sz w:val="26"/>
      <w:szCs w:val="26"/>
      <w:lang w:eastAsia="it-IT"/>
    </w:rPr>
  </w:style>
  <w:style w:type="paragraph" w:styleId="Continuarlista4">
    <w:name w:val="List Continue 4"/>
    <w:basedOn w:val="Normal"/>
    <w:rsid w:val="00C7026A"/>
    <w:pPr>
      <w:keepLines/>
      <w:widowControl w:val="0"/>
      <w:spacing w:before="240" w:after="120"/>
      <w:ind w:left="1132"/>
      <w:contextualSpacing/>
      <w:jc w:val="both"/>
    </w:pPr>
    <w:rPr>
      <w:rFonts w:ascii="Helvetica 45 Light" w:hAnsi="Helvetica 45 Light"/>
      <w:sz w:val="24"/>
      <w:szCs w:val="20"/>
      <w:lang w:eastAsia="it-IT"/>
    </w:rPr>
  </w:style>
  <w:style w:type="paragraph" w:styleId="Textoindependiente2">
    <w:name w:val="Body Text 2"/>
    <w:basedOn w:val="Normal"/>
    <w:link w:val="Textoindependiente2Car"/>
    <w:rsid w:val="00C7026A"/>
    <w:pPr>
      <w:keepLines/>
      <w:widowControl w:val="0"/>
      <w:spacing w:before="240" w:after="120" w:line="480" w:lineRule="auto"/>
      <w:jc w:val="both"/>
    </w:pPr>
    <w:rPr>
      <w:rFonts w:ascii="Helvetica 45 Light" w:hAnsi="Helvetica 45 Light"/>
      <w:sz w:val="24"/>
      <w:szCs w:val="20"/>
      <w:lang w:eastAsia="it-IT"/>
    </w:rPr>
  </w:style>
  <w:style w:type="character" w:customStyle="1" w:styleId="Textoindependiente2Car">
    <w:name w:val="Texto independiente 2 Car"/>
    <w:basedOn w:val="Fuentedeprrafopredeter"/>
    <w:link w:val="Textoindependiente2"/>
    <w:rsid w:val="00C7026A"/>
    <w:rPr>
      <w:rFonts w:ascii="Helvetica 45 Light" w:eastAsia="Times New Roman" w:hAnsi="Helvetica 45 Light" w:cs="Times New Roman"/>
      <w:sz w:val="24"/>
      <w:szCs w:val="20"/>
      <w:lang w:eastAsia="it-IT"/>
    </w:rPr>
  </w:style>
  <w:style w:type="paragraph" w:styleId="Lista3">
    <w:name w:val="List 3"/>
    <w:basedOn w:val="Normal"/>
    <w:rsid w:val="00C7026A"/>
    <w:pPr>
      <w:keepLines/>
      <w:widowControl w:val="0"/>
      <w:spacing w:before="240" w:after="240"/>
      <w:ind w:left="849" w:hanging="283"/>
      <w:contextualSpacing/>
      <w:jc w:val="both"/>
    </w:pPr>
    <w:rPr>
      <w:rFonts w:ascii="Helvetica 45 Light" w:hAnsi="Helvetica 45 Light"/>
      <w:sz w:val="24"/>
      <w:szCs w:val="20"/>
      <w:lang w:eastAsia="it-IT"/>
    </w:rPr>
  </w:style>
  <w:style w:type="paragraph" w:styleId="Encabezadodenota">
    <w:name w:val="Note Heading"/>
    <w:basedOn w:val="Normal"/>
    <w:next w:val="Normal"/>
    <w:link w:val="EncabezadodenotaCar"/>
    <w:rsid w:val="00C7026A"/>
    <w:pPr>
      <w:keepLines/>
      <w:widowControl w:val="0"/>
      <w:spacing w:before="240" w:after="240"/>
      <w:jc w:val="both"/>
    </w:pPr>
    <w:rPr>
      <w:rFonts w:ascii="Helvetica 45 Light" w:hAnsi="Helvetica 45 Light"/>
      <w:sz w:val="24"/>
      <w:szCs w:val="20"/>
      <w:lang w:eastAsia="it-IT"/>
    </w:rPr>
  </w:style>
  <w:style w:type="character" w:customStyle="1" w:styleId="EncabezadodenotaCar">
    <w:name w:val="Encabezado de nota Car"/>
    <w:basedOn w:val="Fuentedeprrafopredeter"/>
    <w:link w:val="Encabezadodenota"/>
    <w:rsid w:val="00C7026A"/>
    <w:rPr>
      <w:rFonts w:ascii="Helvetica 45 Light" w:eastAsia="Times New Roman" w:hAnsi="Helvetica 45 Light" w:cs="Times New Roman"/>
      <w:sz w:val="24"/>
      <w:szCs w:val="20"/>
      <w:lang w:eastAsia="it-IT"/>
    </w:rPr>
  </w:style>
  <w:style w:type="paragraph" w:styleId="Remitedesobre">
    <w:name w:val="envelope return"/>
    <w:basedOn w:val="Normal"/>
    <w:rsid w:val="00C7026A"/>
    <w:pPr>
      <w:keepLines/>
      <w:widowControl w:val="0"/>
      <w:spacing w:before="240" w:after="240"/>
      <w:jc w:val="both"/>
    </w:pPr>
    <w:rPr>
      <w:rFonts w:ascii="Cambria" w:hAnsi="Cambria"/>
      <w:sz w:val="24"/>
      <w:szCs w:val="20"/>
      <w:lang w:eastAsia="it-IT"/>
    </w:rPr>
  </w:style>
  <w:style w:type="paragraph" w:styleId="Continuarlista5">
    <w:name w:val="List Continue 5"/>
    <w:basedOn w:val="Normal"/>
    <w:rsid w:val="00C7026A"/>
    <w:pPr>
      <w:keepLines/>
      <w:widowControl w:val="0"/>
      <w:spacing w:before="240" w:after="120"/>
      <w:ind w:left="1415"/>
      <w:contextualSpacing/>
      <w:jc w:val="both"/>
    </w:pPr>
    <w:rPr>
      <w:rFonts w:ascii="Helvetica 45 Light" w:hAnsi="Helvetica 45 Light"/>
      <w:sz w:val="24"/>
      <w:szCs w:val="20"/>
      <w:lang w:eastAsia="it-IT"/>
    </w:rPr>
  </w:style>
  <w:style w:type="paragraph" w:styleId="Listaconnmeros2">
    <w:name w:val="List Number 2"/>
    <w:basedOn w:val="Normal"/>
    <w:rsid w:val="00C7026A"/>
    <w:pPr>
      <w:keepLines/>
      <w:widowControl w:val="0"/>
      <w:numPr>
        <w:numId w:val="6"/>
      </w:numPr>
      <w:spacing w:before="240" w:after="240"/>
      <w:contextualSpacing/>
      <w:jc w:val="both"/>
    </w:pPr>
    <w:rPr>
      <w:rFonts w:ascii="Helvetica 45 Light" w:hAnsi="Helvetica 45 Light"/>
      <w:sz w:val="24"/>
      <w:szCs w:val="20"/>
      <w:lang w:eastAsia="it-IT"/>
    </w:rPr>
  </w:style>
  <w:style w:type="paragraph" w:styleId="DireccinHTML">
    <w:name w:val="HTML Address"/>
    <w:basedOn w:val="Normal"/>
    <w:link w:val="DireccinHTMLCar"/>
    <w:rsid w:val="00C7026A"/>
    <w:pPr>
      <w:keepLines/>
      <w:widowControl w:val="0"/>
      <w:spacing w:before="240" w:after="240"/>
      <w:jc w:val="both"/>
    </w:pPr>
    <w:rPr>
      <w:rFonts w:ascii="Helvetica 45 Light" w:hAnsi="Helvetica 45 Light"/>
      <w:i/>
      <w:iCs/>
      <w:sz w:val="24"/>
      <w:szCs w:val="20"/>
      <w:lang w:eastAsia="it-IT"/>
    </w:rPr>
  </w:style>
  <w:style w:type="character" w:customStyle="1" w:styleId="DireccinHTMLCar">
    <w:name w:val="Dirección HTML Car"/>
    <w:basedOn w:val="Fuentedeprrafopredeter"/>
    <w:link w:val="DireccinHTML"/>
    <w:rsid w:val="00C7026A"/>
    <w:rPr>
      <w:rFonts w:ascii="Helvetica 45 Light" w:eastAsia="Times New Roman" w:hAnsi="Helvetica 45 Light" w:cs="Times New Roman"/>
      <w:i/>
      <w:iCs/>
      <w:sz w:val="24"/>
      <w:szCs w:val="20"/>
      <w:lang w:eastAsia="it-IT"/>
    </w:rPr>
  </w:style>
  <w:style w:type="paragraph" w:styleId="Listaconnmeros3">
    <w:name w:val="List Number 3"/>
    <w:basedOn w:val="Normal"/>
    <w:rsid w:val="00C7026A"/>
    <w:pPr>
      <w:keepLines/>
      <w:widowControl w:val="0"/>
      <w:numPr>
        <w:numId w:val="7"/>
      </w:numPr>
      <w:spacing w:before="240" w:after="240"/>
      <w:contextualSpacing/>
      <w:jc w:val="both"/>
    </w:pPr>
    <w:rPr>
      <w:rFonts w:ascii="Helvetica 45 Light" w:hAnsi="Helvetica 45 Light"/>
      <w:sz w:val="24"/>
      <w:szCs w:val="20"/>
      <w:lang w:eastAsia="it-IT"/>
    </w:rPr>
  </w:style>
  <w:style w:type="paragraph" w:styleId="HTMLconformatoprevio">
    <w:name w:val="HTML Preformatted"/>
    <w:basedOn w:val="Normal"/>
    <w:link w:val="HTMLconformatoprevioCar"/>
    <w:rsid w:val="00C7026A"/>
    <w:pPr>
      <w:keepLines/>
      <w:widowControl w:val="0"/>
      <w:spacing w:before="240" w:after="240"/>
      <w:jc w:val="both"/>
    </w:pPr>
    <w:rPr>
      <w:rFonts w:ascii="Courier New" w:hAnsi="Courier New" w:cs="Courier New"/>
      <w:sz w:val="24"/>
      <w:szCs w:val="20"/>
      <w:lang w:eastAsia="it-IT"/>
    </w:rPr>
  </w:style>
  <w:style w:type="character" w:customStyle="1" w:styleId="HTMLconformatoprevioCar">
    <w:name w:val="HTML con formato previo Car"/>
    <w:basedOn w:val="Fuentedeprrafopredeter"/>
    <w:link w:val="HTMLconformatoprevio"/>
    <w:rsid w:val="00C7026A"/>
    <w:rPr>
      <w:rFonts w:ascii="Courier New" w:eastAsia="Times New Roman" w:hAnsi="Courier New" w:cs="Courier New"/>
      <w:sz w:val="24"/>
      <w:szCs w:val="20"/>
      <w:lang w:eastAsia="it-IT"/>
    </w:rPr>
  </w:style>
  <w:style w:type="paragraph" w:styleId="Sangra3detindependiente">
    <w:name w:val="Body Text Indent 3"/>
    <w:basedOn w:val="Normal"/>
    <w:link w:val="Sangra3detindependienteCar"/>
    <w:rsid w:val="00C7026A"/>
    <w:pPr>
      <w:keepLines/>
      <w:widowControl w:val="0"/>
      <w:spacing w:before="240" w:after="120"/>
      <w:ind w:left="283" w:right="567"/>
      <w:jc w:val="both"/>
    </w:pPr>
    <w:rPr>
      <w:rFonts w:ascii="Frutiger 45 Light" w:hAnsi="Frutiger 45 Light"/>
      <w:sz w:val="16"/>
      <w:szCs w:val="16"/>
      <w:lang w:eastAsia="it-IT"/>
    </w:rPr>
  </w:style>
  <w:style w:type="character" w:customStyle="1" w:styleId="Sangra3detindependienteCar">
    <w:name w:val="Sangría 3 de t. independiente Car"/>
    <w:basedOn w:val="Fuentedeprrafopredeter"/>
    <w:link w:val="Sangra3detindependiente"/>
    <w:rsid w:val="00C7026A"/>
    <w:rPr>
      <w:rFonts w:ascii="Frutiger 45 Light" w:eastAsia="Times New Roman" w:hAnsi="Frutiger 45 Light" w:cs="Times New Roman"/>
      <w:sz w:val="16"/>
      <w:szCs w:val="16"/>
      <w:lang w:eastAsia="it-IT"/>
    </w:rPr>
  </w:style>
  <w:style w:type="paragraph" w:styleId="Direccinsobre">
    <w:name w:val="envelope address"/>
    <w:basedOn w:val="Normal"/>
    <w:rsid w:val="00C7026A"/>
    <w:pPr>
      <w:keepLines/>
      <w:framePr w:w="7920" w:h="1980" w:hRule="exact" w:hSpace="141" w:wrap="around" w:hAnchor="page" w:xAlign="center" w:yAlign="bottom"/>
      <w:widowControl w:val="0"/>
      <w:spacing w:before="240" w:after="240"/>
      <w:ind w:left="2880"/>
      <w:jc w:val="both"/>
    </w:pPr>
    <w:rPr>
      <w:rFonts w:ascii="Cambria" w:hAnsi="Cambria"/>
      <w:sz w:val="24"/>
      <w:lang w:eastAsia="it-IT"/>
    </w:rPr>
  </w:style>
  <w:style w:type="paragraph" w:styleId="Sangradetextonormal">
    <w:name w:val="Body Text Indent"/>
    <w:basedOn w:val="Normal"/>
    <w:link w:val="SangradetextonormalCar"/>
    <w:rsid w:val="00C7026A"/>
    <w:pPr>
      <w:keepLines/>
      <w:spacing w:before="240" w:after="240"/>
      <w:ind w:right="567" w:firstLine="397"/>
      <w:jc w:val="both"/>
    </w:pPr>
    <w:rPr>
      <w:rFonts w:ascii="Helvetica 45 Light" w:hAnsi="Helvetica 45 Light"/>
      <w:sz w:val="24"/>
      <w:szCs w:val="20"/>
      <w:lang w:eastAsia="it-IT"/>
    </w:rPr>
  </w:style>
  <w:style w:type="character" w:customStyle="1" w:styleId="SangradetextonormalCar">
    <w:name w:val="Sangría de texto normal Car"/>
    <w:basedOn w:val="Fuentedeprrafopredeter"/>
    <w:link w:val="Sangradetextonormal"/>
    <w:rsid w:val="00C7026A"/>
    <w:rPr>
      <w:rFonts w:ascii="Helvetica 45 Light" w:eastAsia="Times New Roman" w:hAnsi="Helvetica 45 Light" w:cs="Times New Roman"/>
      <w:sz w:val="24"/>
      <w:szCs w:val="20"/>
      <w:lang w:eastAsia="it-IT"/>
    </w:rPr>
  </w:style>
  <w:style w:type="paragraph" w:styleId="Listaconnmeros">
    <w:name w:val="List Number"/>
    <w:basedOn w:val="Normal"/>
    <w:rsid w:val="00C7026A"/>
    <w:pPr>
      <w:keepLines/>
      <w:widowControl w:val="0"/>
      <w:numPr>
        <w:numId w:val="8"/>
      </w:numPr>
      <w:spacing w:before="240" w:after="240"/>
      <w:contextualSpacing/>
      <w:jc w:val="both"/>
    </w:pPr>
    <w:rPr>
      <w:rFonts w:ascii="Helvetica 45 Light" w:hAnsi="Helvetica 45 Light"/>
      <w:sz w:val="24"/>
      <w:szCs w:val="20"/>
      <w:lang w:eastAsia="it-IT"/>
    </w:rPr>
  </w:style>
  <w:style w:type="paragraph" w:styleId="Lista2">
    <w:name w:val="List 2"/>
    <w:basedOn w:val="Normal"/>
    <w:rsid w:val="00C7026A"/>
    <w:pPr>
      <w:keepLines/>
      <w:widowControl w:val="0"/>
      <w:spacing w:before="240" w:after="240"/>
      <w:ind w:left="566" w:hanging="283"/>
      <w:contextualSpacing/>
      <w:jc w:val="both"/>
    </w:pPr>
    <w:rPr>
      <w:rFonts w:ascii="Helvetica 45 Light" w:hAnsi="Helvetica 45 Light"/>
      <w:sz w:val="24"/>
      <w:szCs w:val="20"/>
      <w:lang w:eastAsia="it-IT"/>
    </w:rPr>
  </w:style>
  <w:style w:type="paragraph" w:styleId="Firma">
    <w:name w:val="Signature"/>
    <w:basedOn w:val="Normal"/>
    <w:link w:val="FirmaCar"/>
    <w:rsid w:val="00C7026A"/>
    <w:pPr>
      <w:keepLines/>
      <w:widowControl w:val="0"/>
      <w:spacing w:before="240" w:after="240"/>
      <w:ind w:left="4252"/>
      <w:jc w:val="both"/>
    </w:pPr>
    <w:rPr>
      <w:rFonts w:ascii="Helvetica 45 Light" w:hAnsi="Helvetica 45 Light"/>
      <w:sz w:val="24"/>
      <w:szCs w:val="20"/>
      <w:lang w:eastAsia="it-IT"/>
    </w:rPr>
  </w:style>
  <w:style w:type="character" w:customStyle="1" w:styleId="FirmaCar">
    <w:name w:val="Firma Car"/>
    <w:basedOn w:val="Fuentedeprrafopredeter"/>
    <w:link w:val="Firma"/>
    <w:rsid w:val="00C7026A"/>
    <w:rPr>
      <w:rFonts w:ascii="Helvetica 45 Light" w:eastAsia="Times New Roman" w:hAnsi="Helvetica 45 Light" w:cs="Times New Roman"/>
      <w:sz w:val="24"/>
      <w:szCs w:val="20"/>
      <w:lang w:eastAsia="it-IT"/>
    </w:rPr>
  </w:style>
  <w:style w:type="paragraph" w:styleId="Listaconvietas3">
    <w:name w:val="List Bullet 3"/>
    <w:basedOn w:val="Normal"/>
    <w:link w:val="Listaconvietas3Car"/>
    <w:rsid w:val="00C7026A"/>
    <w:pPr>
      <w:keepLines/>
      <w:widowControl w:val="0"/>
      <w:numPr>
        <w:numId w:val="9"/>
      </w:numPr>
      <w:spacing w:before="240" w:after="240"/>
      <w:contextualSpacing/>
      <w:jc w:val="both"/>
    </w:pPr>
    <w:rPr>
      <w:rFonts w:ascii="Helvetica 45 Light" w:hAnsi="Helvetica 45 Light"/>
      <w:sz w:val="24"/>
      <w:szCs w:val="20"/>
      <w:lang w:eastAsia="it-IT"/>
    </w:rPr>
  </w:style>
  <w:style w:type="paragraph" w:styleId="Encabezadodemensaje">
    <w:name w:val="Message Header"/>
    <w:basedOn w:val="Normal"/>
    <w:link w:val="EncabezadodemensajeCar"/>
    <w:rsid w:val="00C7026A"/>
    <w:pPr>
      <w:keepLines/>
      <w:widowControl w:val="0"/>
      <w:pBdr>
        <w:top w:val="single" w:sz="6" w:space="1" w:color="auto"/>
        <w:left w:val="single" w:sz="6" w:space="1" w:color="auto"/>
        <w:bottom w:val="single" w:sz="6" w:space="1" w:color="auto"/>
        <w:right w:val="single" w:sz="6" w:space="1" w:color="auto"/>
      </w:pBdr>
      <w:shd w:val="pct20" w:color="auto" w:fill="auto"/>
      <w:spacing w:before="240" w:after="240"/>
      <w:ind w:left="1134" w:hanging="1134"/>
      <w:jc w:val="both"/>
    </w:pPr>
    <w:rPr>
      <w:rFonts w:ascii="Cambria" w:hAnsi="Cambria"/>
      <w:sz w:val="24"/>
      <w:lang w:eastAsia="it-IT"/>
    </w:rPr>
  </w:style>
  <w:style w:type="character" w:customStyle="1" w:styleId="EncabezadodemensajeCar">
    <w:name w:val="Encabezado de mensaje Car"/>
    <w:basedOn w:val="Fuentedeprrafopredeter"/>
    <w:link w:val="Encabezadodemensaje"/>
    <w:rsid w:val="00C7026A"/>
    <w:rPr>
      <w:rFonts w:ascii="Cambria" w:eastAsia="Times New Roman" w:hAnsi="Cambria" w:cs="Times New Roman"/>
      <w:sz w:val="24"/>
      <w:szCs w:val="24"/>
      <w:shd w:val="pct20" w:color="auto" w:fill="auto"/>
      <w:lang w:eastAsia="it-IT"/>
    </w:rPr>
  </w:style>
  <w:style w:type="paragraph" w:styleId="Listaconnmeros5">
    <w:name w:val="List Number 5"/>
    <w:basedOn w:val="Normal"/>
    <w:rsid w:val="00C7026A"/>
    <w:pPr>
      <w:keepLines/>
      <w:widowControl w:val="0"/>
      <w:numPr>
        <w:numId w:val="10"/>
      </w:numPr>
      <w:spacing w:before="240" w:after="240"/>
      <w:contextualSpacing/>
      <w:jc w:val="both"/>
    </w:pPr>
    <w:rPr>
      <w:rFonts w:ascii="Helvetica 45 Light" w:hAnsi="Helvetica 45 Light"/>
      <w:sz w:val="24"/>
      <w:szCs w:val="20"/>
      <w:lang w:eastAsia="it-IT"/>
    </w:rPr>
  </w:style>
  <w:style w:type="paragraph" w:styleId="Firmadecorreoelectrnico">
    <w:name w:val="E-mail Signature"/>
    <w:basedOn w:val="Normal"/>
    <w:link w:val="FirmadecorreoelectrnicoCar"/>
    <w:rsid w:val="00C7026A"/>
    <w:pPr>
      <w:keepLines/>
      <w:widowControl w:val="0"/>
      <w:spacing w:before="240" w:after="240"/>
      <w:jc w:val="both"/>
    </w:pPr>
    <w:rPr>
      <w:rFonts w:ascii="Helvetica 45 Light" w:hAnsi="Helvetica 45 Light"/>
      <w:sz w:val="24"/>
      <w:szCs w:val="20"/>
      <w:lang w:eastAsia="it-IT"/>
    </w:rPr>
  </w:style>
  <w:style w:type="character" w:customStyle="1" w:styleId="FirmadecorreoelectrnicoCar">
    <w:name w:val="Firma de correo electrónico Car"/>
    <w:basedOn w:val="Fuentedeprrafopredeter"/>
    <w:link w:val="Firmadecorreoelectrnico"/>
    <w:rsid w:val="00C7026A"/>
    <w:rPr>
      <w:rFonts w:ascii="Helvetica 45 Light" w:eastAsia="Times New Roman" w:hAnsi="Helvetica 45 Light" w:cs="Times New Roman"/>
      <w:sz w:val="24"/>
      <w:szCs w:val="20"/>
      <w:lang w:eastAsia="it-IT"/>
    </w:rPr>
  </w:style>
  <w:style w:type="paragraph" w:styleId="Listaconvietas5">
    <w:name w:val="List Bullet 5"/>
    <w:basedOn w:val="Normal"/>
    <w:rsid w:val="00C7026A"/>
    <w:pPr>
      <w:keepLines/>
      <w:widowControl w:val="0"/>
      <w:numPr>
        <w:numId w:val="11"/>
      </w:numPr>
      <w:spacing w:before="240" w:after="240"/>
      <w:contextualSpacing/>
      <w:jc w:val="both"/>
    </w:pPr>
    <w:rPr>
      <w:rFonts w:ascii="Helvetica 45 Light" w:hAnsi="Helvetica 45 Light"/>
      <w:sz w:val="24"/>
      <w:szCs w:val="20"/>
      <w:lang w:eastAsia="it-IT"/>
    </w:rPr>
  </w:style>
  <w:style w:type="paragraph" w:styleId="Fecha">
    <w:name w:val="Date"/>
    <w:basedOn w:val="Normal"/>
    <w:next w:val="Normal"/>
    <w:link w:val="FechaCar"/>
    <w:rsid w:val="00C7026A"/>
    <w:pPr>
      <w:keepLines/>
      <w:widowControl w:val="0"/>
      <w:spacing w:before="240" w:after="240"/>
      <w:jc w:val="both"/>
    </w:pPr>
    <w:rPr>
      <w:rFonts w:ascii="Helvetica 45 Light" w:hAnsi="Helvetica 45 Light"/>
      <w:sz w:val="24"/>
      <w:szCs w:val="20"/>
      <w:lang w:eastAsia="it-IT"/>
    </w:rPr>
  </w:style>
  <w:style w:type="character" w:customStyle="1" w:styleId="FechaCar">
    <w:name w:val="Fecha Car"/>
    <w:basedOn w:val="Fuentedeprrafopredeter"/>
    <w:link w:val="Fecha"/>
    <w:rsid w:val="00C7026A"/>
    <w:rPr>
      <w:rFonts w:ascii="Helvetica 45 Light" w:eastAsia="Times New Roman" w:hAnsi="Helvetica 45 Light" w:cs="Times New Roman"/>
      <w:sz w:val="24"/>
      <w:szCs w:val="20"/>
      <w:lang w:eastAsia="it-IT"/>
    </w:rPr>
  </w:style>
  <w:style w:type="paragraph" w:styleId="Lista5">
    <w:name w:val="List 5"/>
    <w:basedOn w:val="Normal"/>
    <w:rsid w:val="00C7026A"/>
    <w:pPr>
      <w:keepLines/>
      <w:widowControl w:val="0"/>
      <w:spacing w:before="240" w:after="240"/>
      <w:ind w:left="1415" w:hanging="283"/>
      <w:contextualSpacing/>
      <w:jc w:val="both"/>
    </w:pPr>
    <w:rPr>
      <w:rFonts w:ascii="Helvetica 45 Light" w:hAnsi="Helvetica 45 Light"/>
      <w:sz w:val="24"/>
      <w:szCs w:val="20"/>
      <w:lang w:eastAsia="it-IT"/>
    </w:rPr>
  </w:style>
  <w:style w:type="paragraph" w:styleId="Lista">
    <w:name w:val="List"/>
    <w:basedOn w:val="Normal"/>
    <w:rsid w:val="00C7026A"/>
    <w:pPr>
      <w:keepLines/>
      <w:widowControl w:val="0"/>
      <w:spacing w:before="240" w:after="240"/>
      <w:ind w:left="283" w:hanging="283"/>
      <w:contextualSpacing/>
      <w:jc w:val="both"/>
    </w:pPr>
    <w:rPr>
      <w:rFonts w:ascii="Helvetica 45 Light" w:hAnsi="Helvetica 45 Light"/>
      <w:sz w:val="24"/>
      <w:szCs w:val="20"/>
      <w:lang w:eastAsia="it-IT"/>
    </w:rPr>
  </w:style>
  <w:style w:type="paragraph" w:styleId="Lista4">
    <w:name w:val="List 4"/>
    <w:basedOn w:val="Normal"/>
    <w:rsid w:val="00C7026A"/>
    <w:pPr>
      <w:keepLines/>
      <w:widowControl w:val="0"/>
      <w:spacing w:before="240" w:after="240"/>
      <w:ind w:left="1132" w:hanging="283"/>
      <w:contextualSpacing/>
      <w:jc w:val="both"/>
    </w:pPr>
    <w:rPr>
      <w:rFonts w:ascii="Helvetica 45 Light" w:hAnsi="Helvetica 45 Light"/>
      <w:sz w:val="24"/>
      <w:szCs w:val="20"/>
      <w:lang w:eastAsia="it-IT"/>
    </w:rPr>
  </w:style>
  <w:style w:type="paragraph" w:styleId="Listaconvietas">
    <w:name w:val="List Bullet"/>
    <w:basedOn w:val="Normal"/>
    <w:rsid w:val="00C7026A"/>
    <w:pPr>
      <w:keepLines/>
      <w:widowControl w:val="0"/>
      <w:numPr>
        <w:numId w:val="12"/>
      </w:numPr>
      <w:spacing w:before="240" w:after="240"/>
      <w:contextualSpacing/>
      <w:jc w:val="both"/>
    </w:pPr>
    <w:rPr>
      <w:rFonts w:ascii="Helvetica 45 Light" w:hAnsi="Helvetica 45 Light"/>
      <w:sz w:val="24"/>
      <w:szCs w:val="20"/>
      <w:lang w:eastAsia="it-IT"/>
    </w:rPr>
  </w:style>
  <w:style w:type="paragraph" w:styleId="Listaconvietas2">
    <w:name w:val="List Bullet 2"/>
    <w:basedOn w:val="Normal"/>
    <w:rsid w:val="00C7026A"/>
    <w:pPr>
      <w:keepLines/>
      <w:widowControl w:val="0"/>
      <w:tabs>
        <w:tab w:val="left" w:pos="643"/>
      </w:tabs>
      <w:spacing w:before="240" w:after="240"/>
      <w:ind w:left="643" w:hanging="360"/>
      <w:jc w:val="both"/>
    </w:pPr>
    <w:rPr>
      <w:rFonts w:ascii="Helvetica 45 Light" w:hAnsi="Helvetica 45 Light"/>
      <w:sz w:val="24"/>
      <w:szCs w:val="20"/>
      <w:lang w:eastAsia="it-IT"/>
    </w:rPr>
  </w:style>
  <w:style w:type="paragraph" w:styleId="Listaconvietas4">
    <w:name w:val="List Bullet 4"/>
    <w:basedOn w:val="Normal"/>
    <w:rsid w:val="00C7026A"/>
    <w:pPr>
      <w:keepLines/>
      <w:widowControl w:val="0"/>
      <w:numPr>
        <w:numId w:val="13"/>
      </w:numPr>
      <w:spacing w:before="240" w:after="240"/>
      <w:contextualSpacing/>
      <w:jc w:val="both"/>
    </w:pPr>
    <w:rPr>
      <w:rFonts w:ascii="Helvetica 45 Light" w:hAnsi="Helvetica 45 Light"/>
      <w:sz w:val="24"/>
      <w:szCs w:val="20"/>
      <w:lang w:eastAsia="it-IT"/>
    </w:rPr>
  </w:style>
  <w:style w:type="paragraph" w:styleId="NormalWeb">
    <w:name w:val="Normal (Web)"/>
    <w:basedOn w:val="Normal"/>
    <w:rsid w:val="00C7026A"/>
    <w:pPr>
      <w:keepLines/>
      <w:spacing w:before="100" w:beforeAutospacing="1" w:after="100" w:afterAutospacing="1"/>
      <w:jc w:val="both"/>
    </w:pPr>
    <w:rPr>
      <w:rFonts w:ascii="Helvetica 45 Light" w:hAnsi="Helvetica 45 Light"/>
      <w:sz w:val="24"/>
      <w:lang w:eastAsia="it-IT"/>
    </w:rPr>
  </w:style>
  <w:style w:type="paragraph" w:styleId="Saludo">
    <w:name w:val="Salutation"/>
    <w:basedOn w:val="Normal"/>
    <w:next w:val="Normal"/>
    <w:link w:val="SaludoCar"/>
    <w:rsid w:val="00C7026A"/>
    <w:pPr>
      <w:keepLines/>
      <w:widowControl w:val="0"/>
      <w:spacing w:before="240" w:after="240"/>
      <w:jc w:val="both"/>
    </w:pPr>
    <w:rPr>
      <w:rFonts w:ascii="Helvetica 45 Light" w:hAnsi="Helvetica 45 Light"/>
      <w:sz w:val="24"/>
      <w:szCs w:val="20"/>
      <w:lang w:eastAsia="it-IT"/>
    </w:rPr>
  </w:style>
  <w:style w:type="character" w:customStyle="1" w:styleId="SaludoCar">
    <w:name w:val="Saludo Car"/>
    <w:basedOn w:val="Fuentedeprrafopredeter"/>
    <w:link w:val="Saludo"/>
    <w:rsid w:val="00C7026A"/>
    <w:rPr>
      <w:rFonts w:ascii="Helvetica 45 Light" w:eastAsia="Times New Roman" w:hAnsi="Helvetica 45 Light" w:cs="Times New Roman"/>
      <w:sz w:val="24"/>
      <w:szCs w:val="20"/>
      <w:lang w:eastAsia="it-IT"/>
    </w:rPr>
  </w:style>
  <w:style w:type="paragraph" w:styleId="Sangra2detindependiente">
    <w:name w:val="Body Text Indent 2"/>
    <w:basedOn w:val="Normal"/>
    <w:link w:val="Sangra2detindependienteCar"/>
    <w:rsid w:val="00C7026A"/>
    <w:pPr>
      <w:keepLines/>
      <w:widowControl w:val="0"/>
      <w:spacing w:before="240" w:after="120" w:line="480" w:lineRule="auto"/>
      <w:ind w:left="283"/>
      <w:jc w:val="both"/>
    </w:pPr>
    <w:rPr>
      <w:rFonts w:ascii="Helvetica 45 Light" w:hAnsi="Helvetica 45 Light"/>
      <w:sz w:val="24"/>
      <w:szCs w:val="20"/>
      <w:lang w:eastAsia="it-IT"/>
    </w:rPr>
  </w:style>
  <w:style w:type="character" w:customStyle="1" w:styleId="Sangra2detindependienteCar">
    <w:name w:val="Sangría 2 de t. independiente Car"/>
    <w:basedOn w:val="Fuentedeprrafopredeter"/>
    <w:link w:val="Sangra2detindependiente"/>
    <w:rsid w:val="00C7026A"/>
    <w:rPr>
      <w:rFonts w:ascii="Helvetica 45 Light" w:eastAsia="Times New Roman" w:hAnsi="Helvetica 45 Light" w:cs="Times New Roman"/>
      <w:sz w:val="24"/>
      <w:szCs w:val="20"/>
      <w:lang w:eastAsia="it-IT"/>
    </w:rPr>
  </w:style>
  <w:style w:type="paragraph" w:styleId="Sangranormal">
    <w:name w:val="Normal Indent"/>
    <w:basedOn w:val="Normal"/>
    <w:rsid w:val="00C7026A"/>
    <w:pPr>
      <w:keepLines/>
      <w:widowControl w:val="0"/>
      <w:spacing w:before="240" w:after="240"/>
      <w:ind w:left="708"/>
      <w:jc w:val="both"/>
    </w:pPr>
    <w:rPr>
      <w:rFonts w:ascii="Helvetica 45 Light" w:hAnsi="Helvetica 45 Light"/>
      <w:sz w:val="24"/>
      <w:szCs w:val="20"/>
      <w:lang w:eastAsia="it-IT"/>
    </w:rPr>
  </w:style>
  <w:style w:type="paragraph" w:styleId="Subttulo">
    <w:name w:val="Subtitle"/>
    <w:basedOn w:val="Normal"/>
    <w:next w:val="Normal"/>
    <w:link w:val="SubttuloCar"/>
    <w:rsid w:val="00C7026A"/>
    <w:pPr>
      <w:keepLines/>
      <w:widowControl w:val="0"/>
      <w:spacing w:before="240" w:after="60"/>
      <w:jc w:val="center"/>
      <w:outlineLvl w:val="1"/>
    </w:pPr>
    <w:rPr>
      <w:rFonts w:ascii="Cambria" w:hAnsi="Cambria"/>
      <w:sz w:val="24"/>
      <w:lang w:eastAsia="it-IT"/>
    </w:rPr>
  </w:style>
  <w:style w:type="character" w:customStyle="1" w:styleId="SubttuloCar">
    <w:name w:val="Subtítulo Car"/>
    <w:basedOn w:val="Fuentedeprrafopredeter"/>
    <w:link w:val="Subttulo"/>
    <w:rsid w:val="00C7026A"/>
    <w:rPr>
      <w:rFonts w:ascii="Cambria" w:eastAsia="Times New Roman" w:hAnsi="Cambria" w:cs="Times New Roman"/>
      <w:sz w:val="24"/>
      <w:szCs w:val="24"/>
      <w:lang w:eastAsia="it-IT"/>
    </w:rPr>
  </w:style>
  <w:style w:type="paragraph" w:styleId="Textodebloque">
    <w:name w:val="Block Text"/>
    <w:basedOn w:val="Normal"/>
    <w:rsid w:val="00C7026A"/>
    <w:pPr>
      <w:keepLines/>
      <w:widowControl w:val="0"/>
      <w:spacing w:before="240" w:after="120"/>
      <w:ind w:left="1440" w:right="1440"/>
      <w:jc w:val="both"/>
    </w:pPr>
    <w:rPr>
      <w:rFonts w:ascii="Helvetica 45 Light" w:hAnsi="Helvetica 45 Light"/>
      <w:sz w:val="24"/>
      <w:szCs w:val="20"/>
      <w:lang w:eastAsia="it-IT"/>
    </w:rPr>
  </w:style>
  <w:style w:type="paragraph" w:styleId="Textoindependiente">
    <w:name w:val="Body Text"/>
    <w:basedOn w:val="Normal"/>
    <w:link w:val="TextoindependienteCar"/>
    <w:uiPriority w:val="1"/>
    <w:rsid w:val="00C7026A"/>
    <w:pPr>
      <w:keepLines/>
      <w:widowControl w:val="0"/>
      <w:spacing w:before="240" w:after="120"/>
      <w:jc w:val="both"/>
    </w:pPr>
    <w:rPr>
      <w:rFonts w:ascii="Helvetica 45 Light" w:hAnsi="Helvetica 45 Light"/>
      <w:sz w:val="24"/>
      <w:szCs w:val="20"/>
      <w:lang w:eastAsia="it-IT"/>
    </w:rPr>
  </w:style>
  <w:style w:type="character" w:customStyle="1" w:styleId="TextoindependienteCar">
    <w:name w:val="Texto independiente Car"/>
    <w:basedOn w:val="Fuentedeprrafopredeter"/>
    <w:link w:val="Textoindependiente"/>
    <w:uiPriority w:val="99"/>
    <w:rsid w:val="00C7026A"/>
    <w:rPr>
      <w:rFonts w:ascii="Helvetica 45 Light" w:eastAsia="Times New Roman" w:hAnsi="Helvetica 45 Light" w:cs="Times New Roman"/>
      <w:sz w:val="24"/>
      <w:szCs w:val="20"/>
      <w:lang w:eastAsia="it-IT"/>
    </w:rPr>
  </w:style>
  <w:style w:type="paragraph" w:styleId="Textoindependiente3">
    <w:name w:val="Body Text 3"/>
    <w:basedOn w:val="Normal"/>
    <w:link w:val="Textoindependiente3Car"/>
    <w:rsid w:val="00C7026A"/>
    <w:pPr>
      <w:keepLines/>
      <w:widowControl w:val="0"/>
      <w:spacing w:before="240" w:after="120"/>
      <w:jc w:val="both"/>
    </w:pPr>
    <w:rPr>
      <w:rFonts w:ascii="Helvetica 45 Light" w:hAnsi="Helvetica 45 Light"/>
      <w:sz w:val="16"/>
      <w:szCs w:val="16"/>
      <w:lang w:eastAsia="it-IT"/>
    </w:rPr>
  </w:style>
  <w:style w:type="character" w:customStyle="1" w:styleId="Textoindependiente3Car">
    <w:name w:val="Texto independiente 3 Car"/>
    <w:basedOn w:val="Fuentedeprrafopredeter"/>
    <w:link w:val="Textoindependiente3"/>
    <w:rsid w:val="00C7026A"/>
    <w:rPr>
      <w:rFonts w:ascii="Helvetica 45 Light" w:eastAsia="Times New Roman" w:hAnsi="Helvetica 45 Light" w:cs="Times New Roman"/>
      <w:sz w:val="16"/>
      <w:szCs w:val="16"/>
      <w:lang w:eastAsia="it-IT"/>
    </w:rPr>
  </w:style>
  <w:style w:type="paragraph" w:styleId="Textoindependienteprimerasangra">
    <w:name w:val="Body Text First Indent"/>
    <w:basedOn w:val="Textoindependiente"/>
    <w:link w:val="TextoindependienteprimerasangraCar"/>
    <w:rsid w:val="00C7026A"/>
    <w:pPr>
      <w:ind w:firstLine="210"/>
    </w:pPr>
  </w:style>
  <w:style w:type="character" w:customStyle="1" w:styleId="TextoindependienteprimerasangraCar">
    <w:name w:val="Texto independiente primera sangría Car"/>
    <w:basedOn w:val="TextoindependienteCar"/>
    <w:link w:val="Textoindependienteprimerasangra"/>
    <w:rsid w:val="00C7026A"/>
    <w:rPr>
      <w:rFonts w:ascii="Helvetica 45 Light" w:eastAsia="Times New Roman" w:hAnsi="Helvetica 45 Light" w:cs="Times New Roman"/>
      <w:sz w:val="24"/>
      <w:szCs w:val="20"/>
      <w:lang w:eastAsia="it-IT"/>
    </w:rPr>
  </w:style>
  <w:style w:type="paragraph" w:styleId="Textoindependienteprimerasangra2">
    <w:name w:val="Body Text First Indent 2"/>
    <w:basedOn w:val="Sangradetextonormal"/>
    <w:link w:val="Textoindependienteprimerasangra2Car"/>
    <w:rsid w:val="00C7026A"/>
    <w:pPr>
      <w:widowControl w:val="0"/>
      <w:spacing w:after="120"/>
      <w:ind w:left="283" w:right="0" w:firstLine="210"/>
      <w:jc w:val="left"/>
    </w:pPr>
    <w:rPr>
      <w:sz w:val="20"/>
    </w:rPr>
  </w:style>
  <w:style w:type="character" w:customStyle="1" w:styleId="Textoindependienteprimerasangra2Car">
    <w:name w:val="Texto independiente primera sangría 2 Car"/>
    <w:basedOn w:val="SangradetextonormalCar"/>
    <w:link w:val="Textoindependienteprimerasangra2"/>
    <w:rsid w:val="00C7026A"/>
    <w:rPr>
      <w:rFonts w:ascii="Helvetica 45 Light" w:eastAsia="Times New Roman" w:hAnsi="Helvetica 45 Light" w:cs="Times New Roman"/>
      <w:sz w:val="20"/>
      <w:szCs w:val="20"/>
      <w:lang w:eastAsia="it-IT"/>
    </w:rPr>
  </w:style>
  <w:style w:type="paragraph" w:styleId="Textosinformato">
    <w:name w:val="Plain Text"/>
    <w:basedOn w:val="Normal"/>
    <w:link w:val="TextosinformatoCar"/>
    <w:rsid w:val="00C7026A"/>
    <w:pPr>
      <w:keepLines/>
      <w:widowControl w:val="0"/>
      <w:spacing w:before="240" w:after="240"/>
      <w:jc w:val="both"/>
    </w:pPr>
    <w:rPr>
      <w:rFonts w:ascii="Courier New" w:hAnsi="Courier New" w:cs="Courier New"/>
      <w:sz w:val="24"/>
      <w:szCs w:val="20"/>
      <w:lang w:eastAsia="it-IT"/>
    </w:rPr>
  </w:style>
  <w:style w:type="character" w:customStyle="1" w:styleId="TextosinformatoCar">
    <w:name w:val="Texto sin formato Car"/>
    <w:basedOn w:val="Fuentedeprrafopredeter"/>
    <w:link w:val="Textosinformato"/>
    <w:rsid w:val="00C7026A"/>
    <w:rPr>
      <w:rFonts w:ascii="Courier New" w:eastAsia="Times New Roman" w:hAnsi="Courier New" w:cs="Courier New"/>
      <w:sz w:val="24"/>
      <w:szCs w:val="20"/>
      <w:lang w:eastAsia="it-IT"/>
    </w:rPr>
  </w:style>
  <w:style w:type="paragraph" w:styleId="Ttulo">
    <w:name w:val="Title"/>
    <w:basedOn w:val="Normal"/>
    <w:link w:val="TtuloCar"/>
    <w:rsid w:val="00C7026A"/>
    <w:pPr>
      <w:keepNext/>
      <w:keepLines/>
      <w:spacing w:before="240" w:after="120" w:line="300" w:lineRule="exact"/>
      <w:jc w:val="center"/>
    </w:pPr>
    <w:rPr>
      <w:rFonts w:ascii="Tahoma" w:hAnsi="Tahoma"/>
      <w:b/>
      <w:caps/>
      <w:spacing w:val="240"/>
      <w:kern w:val="28"/>
      <w:sz w:val="24"/>
      <w:szCs w:val="20"/>
      <w:lang w:eastAsia="it-IT"/>
    </w:rPr>
  </w:style>
  <w:style w:type="character" w:customStyle="1" w:styleId="TtuloCar">
    <w:name w:val="Título Car"/>
    <w:basedOn w:val="Fuentedeprrafopredeter"/>
    <w:link w:val="Ttulo"/>
    <w:rsid w:val="00C7026A"/>
    <w:rPr>
      <w:rFonts w:ascii="Tahoma" w:eastAsia="Times New Roman" w:hAnsi="Tahoma" w:cs="Times New Roman"/>
      <w:b/>
      <w:caps/>
      <w:spacing w:val="240"/>
      <w:kern w:val="28"/>
      <w:sz w:val="24"/>
      <w:szCs w:val="20"/>
      <w:lang w:eastAsia="it-IT"/>
    </w:rPr>
  </w:style>
  <w:style w:type="character" w:styleId="Refdenotaalfinal">
    <w:name w:val="endnote reference"/>
    <w:basedOn w:val="Fuentedeprrafopredeter"/>
    <w:semiHidden/>
    <w:qFormat/>
    <w:rsid w:val="00C7026A"/>
    <w:rPr>
      <w:vertAlign w:val="superscript"/>
    </w:rPr>
  </w:style>
  <w:style w:type="character" w:styleId="nfasis">
    <w:name w:val="Emphasis"/>
    <w:basedOn w:val="Fuentedeprrafopredeter"/>
    <w:rsid w:val="00C7026A"/>
    <w:rPr>
      <w:i/>
      <w:iCs/>
    </w:rPr>
  </w:style>
  <w:style w:type="character" w:styleId="Hipervnculovisitado">
    <w:name w:val="FollowedHyperlink"/>
    <w:basedOn w:val="Fuentedeprrafopredeter"/>
    <w:uiPriority w:val="99"/>
    <w:semiHidden/>
    <w:unhideWhenUsed/>
    <w:rsid w:val="00C7026A"/>
    <w:rPr>
      <w:color w:val="954F72"/>
      <w:u w:val="single"/>
    </w:rPr>
  </w:style>
  <w:style w:type="paragraph" w:customStyle="1" w:styleId="ElencoPuntato">
    <w:name w:val="Elenco Puntato"/>
    <w:basedOn w:val="Normal"/>
    <w:rsid w:val="00C7026A"/>
    <w:pPr>
      <w:keepLines/>
      <w:numPr>
        <w:numId w:val="14"/>
      </w:numPr>
      <w:tabs>
        <w:tab w:val="clear" w:pos="360"/>
        <w:tab w:val="left" w:pos="1560"/>
      </w:tabs>
      <w:spacing w:before="240" w:after="240"/>
      <w:ind w:left="1560" w:hanging="426"/>
      <w:jc w:val="both"/>
    </w:pPr>
    <w:rPr>
      <w:rFonts w:ascii="Frutiger 45 Light" w:hAnsi="Frutiger 45 Light"/>
      <w:kern w:val="22"/>
      <w:sz w:val="14"/>
      <w:szCs w:val="20"/>
      <w:lang w:eastAsia="it-IT"/>
    </w:rPr>
  </w:style>
  <w:style w:type="paragraph" w:customStyle="1" w:styleId="ElencoLetterale">
    <w:name w:val="Elenco Letterale"/>
    <w:basedOn w:val="Normal"/>
    <w:rsid w:val="00C7026A"/>
    <w:pPr>
      <w:keepLines/>
      <w:spacing w:before="240" w:after="240"/>
      <w:jc w:val="both"/>
    </w:pPr>
    <w:rPr>
      <w:rFonts w:ascii="Frutiger 45 Light" w:hAnsi="Frutiger 45 Light"/>
      <w:b/>
      <w:kern w:val="22"/>
      <w:sz w:val="14"/>
      <w:szCs w:val="20"/>
      <w:lang w:eastAsia="it-IT"/>
    </w:rPr>
  </w:style>
  <w:style w:type="paragraph" w:customStyle="1" w:styleId="ElencoPuntatodi2livello">
    <w:name w:val="Elenco Puntato di 2º livello"/>
    <w:basedOn w:val="Normal"/>
    <w:rsid w:val="00C7026A"/>
    <w:pPr>
      <w:keepLines/>
      <w:tabs>
        <w:tab w:val="left" w:pos="1985"/>
        <w:tab w:val="left" w:pos="2552"/>
      </w:tabs>
      <w:spacing w:before="240" w:after="240"/>
      <w:ind w:left="1985" w:hanging="425"/>
      <w:jc w:val="both"/>
    </w:pPr>
    <w:rPr>
      <w:rFonts w:ascii="Frutiger 45 Light" w:hAnsi="Frutiger 45 Light"/>
      <w:kern w:val="22"/>
      <w:sz w:val="14"/>
      <w:szCs w:val="20"/>
      <w:lang w:eastAsia="it-IT"/>
    </w:rPr>
  </w:style>
  <w:style w:type="paragraph" w:customStyle="1" w:styleId="ElencoPuntatoinElencoPuntato">
    <w:name w:val="Elenco Puntato in Elenco Puntato"/>
    <w:basedOn w:val="ElencoPuntato"/>
    <w:rsid w:val="00C7026A"/>
    <w:pPr>
      <w:numPr>
        <w:numId w:val="0"/>
      </w:numPr>
      <w:tabs>
        <w:tab w:val="clear" w:pos="360"/>
        <w:tab w:val="left" w:pos="2410"/>
      </w:tabs>
      <w:ind w:left="2410" w:hanging="425"/>
    </w:pPr>
  </w:style>
  <w:style w:type="paragraph" w:customStyle="1" w:styleId="Paragrafodielencopuntato">
    <w:name w:val="Paragrafo di elenco puntato"/>
    <w:basedOn w:val="ElencoPuntato"/>
    <w:rsid w:val="00C7026A"/>
    <w:pPr>
      <w:numPr>
        <w:numId w:val="0"/>
      </w:numPr>
      <w:tabs>
        <w:tab w:val="clear" w:pos="360"/>
      </w:tabs>
      <w:ind w:left="1418"/>
    </w:pPr>
  </w:style>
  <w:style w:type="paragraph" w:customStyle="1" w:styleId="ParagrafodiElencoPuntatodi2livello">
    <w:name w:val="Paragrafo di Elenco Puntato di 2º livello"/>
    <w:basedOn w:val="Paragrafodielencopuntato"/>
    <w:rsid w:val="00C7026A"/>
    <w:pPr>
      <w:ind w:left="1701"/>
    </w:pPr>
  </w:style>
  <w:style w:type="paragraph" w:customStyle="1" w:styleId="ParagrafodiElencoPuntatoinELENCOPuntato">
    <w:name w:val="Paragrafo di Elenco Puntato in ELENCO Puntato"/>
    <w:basedOn w:val="Paragrafodielencopuntato"/>
    <w:rsid w:val="00C7026A"/>
    <w:pPr>
      <w:ind w:left="3402"/>
    </w:pPr>
  </w:style>
  <w:style w:type="paragraph" w:customStyle="1" w:styleId="ParagrafoDescrittivo">
    <w:name w:val="Paragrafo Descrittivo"/>
    <w:basedOn w:val="Normal"/>
    <w:rsid w:val="00C7026A"/>
    <w:pPr>
      <w:keepLines/>
      <w:tabs>
        <w:tab w:val="left" w:pos="4253"/>
      </w:tabs>
      <w:spacing w:before="240" w:after="240"/>
      <w:ind w:left="4253" w:hanging="3119"/>
      <w:jc w:val="both"/>
    </w:pPr>
    <w:rPr>
      <w:rFonts w:ascii="Frutiger 45 Light" w:hAnsi="Frutiger 45 Light"/>
      <w:kern w:val="22"/>
      <w:sz w:val="14"/>
      <w:szCs w:val="20"/>
      <w:lang w:eastAsia="it-IT"/>
    </w:rPr>
  </w:style>
  <w:style w:type="paragraph" w:customStyle="1" w:styleId="R-Riservatezza">
    <w:name w:val="R-Riservatezza"/>
    <w:basedOn w:val="Normal"/>
    <w:rsid w:val="00C7026A"/>
    <w:pPr>
      <w:keepLines/>
      <w:tabs>
        <w:tab w:val="left" w:pos="0"/>
      </w:tabs>
      <w:spacing w:before="240" w:after="240" w:line="320" w:lineRule="exact"/>
      <w:jc w:val="center"/>
    </w:pPr>
    <w:rPr>
      <w:rFonts w:ascii="Helvetica 45 Light" w:hAnsi="Helvetica 45 Light"/>
      <w:sz w:val="24"/>
      <w:szCs w:val="20"/>
      <w:lang w:eastAsia="it-IT"/>
    </w:rPr>
  </w:style>
  <w:style w:type="paragraph" w:customStyle="1" w:styleId="ww-testonormale">
    <w:name w:val="ww-testonormale"/>
    <w:basedOn w:val="Normal"/>
    <w:rsid w:val="00C7026A"/>
    <w:pPr>
      <w:keepLines/>
      <w:spacing w:before="240" w:after="240"/>
      <w:jc w:val="both"/>
    </w:pPr>
    <w:rPr>
      <w:rFonts w:ascii="Courier New" w:hAnsi="Courier New" w:cs="Courier New"/>
      <w:sz w:val="24"/>
      <w:szCs w:val="20"/>
      <w:lang w:eastAsia="it-IT"/>
    </w:rPr>
  </w:style>
  <w:style w:type="paragraph" w:customStyle="1" w:styleId="tabella">
    <w:name w:val="tabella"/>
    <w:basedOn w:val="Normal"/>
    <w:rsid w:val="00C7026A"/>
    <w:pPr>
      <w:keepLines/>
      <w:spacing w:before="120" w:after="120"/>
      <w:jc w:val="both"/>
    </w:pPr>
    <w:rPr>
      <w:rFonts w:ascii="Helvetica 45 Light" w:hAnsi="Helvetica 45 Light" w:cs="Arial"/>
      <w:i/>
      <w:iCs/>
      <w:sz w:val="24"/>
      <w:szCs w:val="20"/>
      <w:lang w:eastAsia="it-IT"/>
    </w:rPr>
  </w:style>
  <w:style w:type="paragraph" w:customStyle="1" w:styleId="ParagrafoStandard">
    <w:name w:val="Paragrafo Standard"/>
    <w:basedOn w:val="Normal"/>
    <w:link w:val="ParagrafoStandardCarattere1"/>
    <w:rsid w:val="00C7026A"/>
    <w:pPr>
      <w:keepLines/>
      <w:tabs>
        <w:tab w:val="left" w:pos="2127"/>
      </w:tabs>
      <w:spacing w:before="240" w:after="240"/>
      <w:ind w:left="1134"/>
      <w:jc w:val="both"/>
    </w:pPr>
    <w:rPr>
      <w:rFonts w:ascii="Frutiger 45 Light" w:hAnsi="Frutiger 45 Light"/>
      <w:kern w:val="22"/>
      <w:sz w:val="14"/>
      <w:szCs w:val="20"/>
      <w:lang w:eastAsia="it-IT"/>
    </w:rPr>
  </w:style>
  <w:style w:type="paragraph" w:customStyle="1" w:styleId="titolo">
    <w:name w:val="titolo"/>
    <w:basedOn w:val="Ttulo1"/>
    <w:rsid w:val="00C7026A"/>
    <w:pPr>
      <w:pageBreakBefore/>
      <w:numPr>
        <w:numId w:val="15"/>
      </w:numPr>
      <w:tabs>
        <w:tab w:val="left" w:pos="0"/>
      </w:tabs>
      <w:spacing w:before="360" w:after="240" w:line="360" w:lineRule="auto"/>
      <w:jc w:val="both"/>
    </w:pPr>
    <w:rPr>
      <w:rFonts w:ascii="Frutiger 45 Light" w:hAnsi="Frutiger 45 Light" w:cs="Times New Roman"/>
      <w:caps/>
      <w:kern w:val="22"/>
      <w:szCs w:val="20"/>
      <w:lang w:eastAsia="it-IT"/>
    </w:rPr>
  </w:style>
  <w:style w:type="paragraph" w:customStyle="1" w:styleId="Testo">
    <w:name w:val="Testo"/>
    <w:basedOn w:val="Normal"/>
    <w:rsid w:val="00C7026A"/>
    <w:pPr>
      <w:keepLines/>
      <w:spacing w:before="120" w:after="60"/>
      <w:jc w:val="both"/>
    </w:pPr>
    <w:rPr>
      <w:rFonts w:ascii="Verdana" w:hAnsi="Verdana"/>
      <w:sz w:val="18"/>
      <w:szCs w:val="18"/>
      <w:lang w:eastAsia="it-IT"/>
    </w:rPr>
  </w:style>
  <w:style w:type="paragraph" w:customStyle="1" w:styleId="CM19">
    <w:name w:val="CM19"/>
    <w:basedOn w:val="Normal"/>
    <w:next w:val="Normal"/>
    <w:uiPriority w:val="99"/>
    <w:qFormat/>
    <w:rsid w:val="00C7026A"/>
    <w:pPr>
      <w:keepLines/>
      <w:widowControl w:val="0"/>
      <w:autoSpaceDE w:val="0"/>
      <w:autoSpaceDN w:val="0"/>
      <w:adjustRightInd w:val="0"/>
      <w:spacing w:before="240" w:after="113"/>
      <w:jc w:val="both"/>
    </w:pPr>
    <w:rPr>
      <w:rFonts w:ascii="Helvetica 45 Light" w:hAnsi="Helvetica 45 Light" w:cs="Arial"/>
      <w:sz w:val="24"/>
      <w:lang w:eastAsia="it-IT"/>
    </w:rPr>
  </w:style>
  <w:style w:type="paragraph" w:customStyle="1" w:styleId="SottotitoloNEW">
    <w:name w:val="SottotitoloNEW"/>
    <w:basedOn w:val="Normal"/>
    <w:next w:val="Ttulo2"/>
    <w:rsid w:val="00C7026A"/>
    <w:pPr>
      <w:keepLines/>
      <w:widowControl w:val="0"/>
      <w:numPr>
        <w:ilvl w:val="1"/>
        <w:numId w:val="15"/>
      </w:numPr>
      <w:spacing w:before="240" w:after="240"/>
      <w:jc w:val="both"/>
      <w:outlineLvl w:val="0"/>
    </w:pPr>
    <w:rPr>
      <w:rFonts w:ascii="Helvetica 45 Light" w:hAnsi="Helvetica 45 Light" w:cs="Arial"/>
      <w:b/>
      <w:sz w:val="24"/>
      <w:lang w:val="en-US" w:eastAsia="it-IT"/>
    </w:rPr>
  </w:style>
  <w:style w:type="character" w:customStyle="1" w:styleId="hps">
    <w:name w:val="hps"/>
    <w:basedOn w:val="Fuentedeprrafopredeter"/>
    <w:rsid w:val="00C7026A"/>
  </w:style>
  <w:style w:type="character" w:customStyle="1" w:styleId="hpsatn">
    <w:name w:val="hps atn"/>
    <w:basedOn w:val="Fuentedeprrafopredeter"/>
    <w:rsid w:val="00C7026A"/>
  </w:style>
  <w:style w:type="paragraph" w:customStyle="1" w:styleId="TtuloTDC1">
    <w:name w:val="Título TDC1"/>
    <w:basedOn w:val="Ttulo1"/>
    <w:next w:val="Normal"/>
    <w:uiPriority w:val="39"/>
    <w:unhideWhenUsed/>
    <w:qFormat/>
    <w:rsid w:val="00C7026A"/>
    <w:pPr>
      <w:pageBreakBefore/>
      <w:numPr>
        <w:numId w:val="0"/>
      </w:numPr>
      <w:tabs>
        <w:tab w:val="left" w:pos="0"/>
      </w:tabs>
      <w:spacing w:before="480" w:after="240" w:line="276" w:lineRule="auto"/>
      <w:jc w:val="both"/>
      <w:outlineLvl w:val="9"/>
    </w:pPr>
    <w:rPr>
      <w:rFonts w:ascii="Cambria" w:hAnsi="Cambria" w:cs="Times New Roman"/>
      <w:bCs/>
      <w:color w:val="365F91"/>
      <w:szCs w:val="28"/>
      <w:lang w:eastAsia="en-US"/>
    </w:rPr>
  </w:style>
  <w:style w:type="paragraph" w:customStyle="1" w:styleId="ElencoLetterale2livello">
    <w:name w:val="Elenco Letterale 2º livello"/>
    <w:basedOn w:val="ParagrafoStandard"/>
    <w:rsid w:val="00C7026A"/>
    <w:pPr>
      <w:numPr>
        <w:numId w:val="16"/>
      </w:numPr>
      <w:tabs>
        <w:tab w:val="clear" w:pos="360"/>
        <w:tab w:val="left" w:pos="1701"/>
      </w:tabs>
      <w:spacing w:line="360" w:lineRule="auto"/>
      <w:ind w:left="1701" w:hanging="283"/>
    </w:pPr>
    <w:rPr>
      <w:sz w:val="22"/>
      <w:lang w:val="en-GB" w:eastAsia="en-US"/>
    </w:rPr>
  </w:style>
  <w:style w:type="paragraph" w:customStyle="1" w:styleId="tipo">
    <w:name w:val="tipo"/>
    <w:basedOn w:val="Normal"/>
    <w:rsid w:val="00C7026A"/>
    <w:pPr>
      <w:keepLines/>
      <w:spacing w:before="240" w:after="240"/>
      <w:jc w:val="both"/>
    </w:pPr>
    <w:rPr>
      <w:rFonts w:ascii="Frutiger 45 Light" w:eastAsiaTheme="minorHAnsi" w:hAnsi="Frutiger 45 Light"/>
      <w:sz w:val="24"/>
      <w:szCs w:val="20"/>
      <w:lang w:eastAsia="it-IT"/>
    </w:rPr>
  </w:style>
  <w:style w:type="paragraph" w:customStyle="1" w:styleId="acwtipo">
    <w:name w:val="acwtipo"/>
    <w:basedOn w:val="Normal"/>
    <w:rsid w:val="00C7026A"/>
    <w:pPr>
      <w:keepLines/>
      <w:snapToGrid w:val="0"/>
      <w:spacing w:before="240" w:after="240"/>
      <w:jc w:val="both"/>
    </w:pPr>
    <w:rPr>
      <w:rFonts w:ascii="Frutiger 45 Light" w:eastAsiaTheme="minorHAnsi" w:hAnsi="Frutiger 45 Light"/>
      <w:sz w:val="24"/>
      <w:szCs w:val="20"/>
      <w:lang w:eastAsia="it-IT"/>
    </w:rPr>
  </w:style>
  <w:style w:type="paragraph" w:customStyle="1" w:styleId="acwrientro05">
    <w:name w:val="acwrientro05"/>
    <w:basedOn w:val="Normal"/>
    <w:rsid w:val="00C7026A"/>
    <w:pPr>
      <w:keepLines/>
      <w:snapToGrid w:val="0"/>
      <w:spacing w:before="240" w:after="240"/>
      <w:ind w:left="284"/>
      <w:jc w:val="both"/>
    </w:pPr>
    <w:rPr>
      <w:rFonts w:ascii="Frutiger 45 Light" w:eastAsiaTheme="minorHAnsi" w:hAnsi="Frutiger 45 Light"/>
      <w:sz w:val="24"/>
      <w:szCs w:val="20"/>
      <w:lang w:eastAsia="it-IT"/>
    </w:rPr>
  </w:style>
  <w:style w:type="paragraph" w:customStyle="1" w:styleId="acwsporg05">
    <w:name w:val="acwsporg05"/>
    <w:basedOn w:val="Normal"/>
    <w:rsid w:val="00C7026A"/>
    <w:pPr>
      <w:keepLines/>
      <w:snapToGrid w:val="0"/>
      <w:spacing w:before="240" w:after="240"/>
      <w:ind w:left="284" w:hanging="284"/>
      <w:jc w:val="both"/>
    </w:pPr>
    <w:rPr>
      <w:rFonts w:ascii="Frutiger 45 Light" w:eastAsiaTheme="minorHAnsi" w:hAnsi="Frutiger 45 Light"/>
      <w:sz w:val="24"/>
      <w:szCs w:val="20"/>
      <w:lang w:eastAsia="it-IT"/>
    </w:rPr>
  </w:style>
  <w:style w:type="paragraph" w:customStyle="1" w:styleId="Stile3">
    <w:name w:val="Stile3"/>
    <w:basedOn w:val="Normal"/>
    <w:rsid w:val="00C7026A"/>
    <w:pPr>
      <w:keepLines/>
      <w:spacing w:before="120" w:after="120"/>
      <w:jc w:val="both"/>
    </w:pPr>
    <w:rPr>
      <w:rFonts w:ascii="Verdana" w:hAnsi="Verdana"/>
      <w:snapToGrid w:val="0"/>
      <w:sz w:val="24"/>
      <w:lang w:val="en-GB"/>
    </w:rPr>
  </w:style>
  <w:style w:type="paragraph" w:customStyle="1" w:styleId="Default">
    <w:name w:val="Default"/>
    <w:link w:val="DefaultCarattere"/>
    <w:rsid w:val="00C7026A"/>
    <w:pPr>
      <w:autoSpaceDE w:val="0"/>
      <w:autoSpaceDN w:val="0"/>
      <w:adjustRightInd w:val="0"/>
      <w:spacing w:after="0" w:line="240" w:lineRule="auto"/>
    </w:pPr>
    <w:rPr>
      <w:rFonts w:ascii="Arial" w:eastAsia="Times New Roman" w:hAnsi="Arial" w:cs="Arial"/>
      <w:snapToGrid w:val="0"/>
      <w:color w:val="000000"/>
      <w:sz w:val="24"/>
      <w:szCs w:val="24"/>
      <w:lang w:eastAsia="es-ES"/>
    </w:rPr>
  </w:style>
  <w:style w:type="character" w:customStyle="1" w:styleId="DefaultCarattere">
    <w:name w:val="Default Carattere"/>
    <w:link w:val="Default"/>
    <w:qFormat/>
    <w:rsid w:val="00C7026A"/>
    <w:rPr>
      <w:rFonts w:ascii="Arial" w:eastAsia="Times New Roman" w:hAnsi="Arial" w:cs="Arial"/>
      <w:snapToGrid w:val="0"/>
      <w:color w:val="000000"/>
      <w:sz w:val="24"/>
      <w:szCs w:val="24"/>
      <w:lang w:eastAsia="es-ES"/>
    </w:rPr>
  </w:style>
  <w:style w:type="character" w:customStyle="1" w:styleId="shorttext">
    <w:name w:val="short_text"/>
    <w:rsid w:val="00C7026A"/>
  </w:style>
  <w:style w:type="character" w:customStyle="1" w:styleId="atn">
    <w:name w:val="atn"/>
    <w:basedOn w:val="Fuentedeprrafopredeter"/>
    <w:rsid w:val="00C7026A"/>
  </w:style>
  <w:style w:type="character" w:customStyle="1" w:styleId="ParagrafoStandardCarattere1">
    <w:name w:val="Paragrafo Standard Carattere1"/>
    <w:basedOn w:val="Fuentedeprrafopredeter"/>
    <w:link w:val="ParagrafoStandard"/>
    <w:qFormat/>
    <w:rsid w:val="00C7026A"/>
    <w:rPr>
      <w:rFonts w:ascii="Frutiger 45 Light" w:eastAsia="Times New Roman" w:hAnsi="Frutiger 45 Light" w:cs="Times New Roman"/>
      <w:kern w:val="22"/>
      <w:sz w:val="14"/>
      <w:szCs w:val="20"/>
      <w:lang w:eastAsia="it-IT"/>
    </w:rPr>
  </w:style>
  <w:style w:type="paragraph" w:customStyle="1" w:styleId="Testopredefi">
    <w:name w:val="Testo predefi"/>
    <w:basedOn w:val="Normal"/>
    <w:rsid w:val="00C7026A"/>
    <w:pPr>
      <w:keepLines/>
      <w:spacing w:before="240" w:after="240"/>
      <w:jc w:val="both"/>
    </w:pPr>
    <w:rPr>
      <w:rFonts w:ascii="Tahoma" w:hAnsi="Tahoma"/>
      <w:szCs w:val="20"/>
      <w:lang w:eastAsia="it-IT"/>
    </w:rPr>
  </w:style>
  <w:style w:type="character" w:customStyle="1" w:styleId="ParagrafoStandardCarattere">
    <w:name w:val="Paragrafo Standard Carattere"/>
    <w:locked/>
    <w:rsid w:val="00C7026A"/>
    <w:rPr>
      <w:rFonts w:ascii="Tahoma" w:hAnsi="Tahoma"/>
      <w:kern w:val="22"/>
      <w:sz w:val="18"/>
      <w:lang w:val="it-IT" w:eastAsia="it-IT" w:bidi="ar-SA"/>
    </w:rPr>
  </w:style>
  <w:style w:type="character" w:customStyle="1" w:styleId="shorttext1">
    <w:name w:val="short_text1"/>
    <w:rsid w:val="00C7026A"/>
    <w:rPr>
      <w:sz w:val="24"/>
      <w:szCs w:val="24"/>
    </w:rPr>
  </w:style>
  <w:style w:type="paragraph" w:customStyle="1" w:styleId="Bibliografa1">
    <w:name w:val="Bibliografía1"/>
    <w:basedOn w:val="Normal"/>
    <w:next w:val="Normal"/>
    <w:uiPriority w:val="37"/>
    <w:semiHidden/>
    <w:unhideWhenUsed/>
    <w:rsid w:val="00C7026A"/>
    <w:pPr>
      <w:keepLines/>
      <w:widowControl w:val="0"/>
      <w:spacing w:before="240" w:after="240"/>
      <w:jc w:val="both"/>
    </w:pPr>
    <w:rPr>
      <w:rFonts w:ascii="Helvetica 45 Light" w:hAnsi="Helvetica 45 Light"/>
      <w:sz w:val="24"/>
      <w:szCs w:val="20"/>
      <w:lang w:eastAsia="it-IT"/>
    </w:rPr>
  </w:style>
  <w:style w:type="paragraph" w:customStyle="1" w:styleId="Citazione">
    <w:name w:val="Citazione"/>
    <w:basedOn w:val="Normal"/>
    <w:next w:val="Normal"/>
    <w:link w:val="CitazioneCarattere"/>
    <w:uiPriority w:val="29"/>
    <w:qFormat/>
    <w:rsid w:val="00C7026A"/>
    <w:pPr>
      <w:keepLines/>
      <w:widowControl w:val="0"/>
      <w:spacing w:before="240" w:after="240"/>
      <w:jc w:val="both"/>
    </w:pPr>
    <w:rPr>
      <w:rFonts w:ascii="Helvetica 45 Light" w:hAnsi="Helvetica 45 Light"/>
      <w:i/>
      <w:iCs/>
      <w:color w:val="000000"/>
      <w:sz w:val="24"/>
      <w:szCs w:val="20"/>
      <w:lang w:eastAsia="it-IT"/>
    </w:rPr>
  </w:style>
  <w:style w:type="character" w:customStyle="1" w:styleId="CitazioneCarattere">
    <w:name w:val="Citazione Carattere"/>
    <w:link w:val="Citazione"/>
    <w:uiPriority w:val="29"/>
    <w:rsid w:val="00C7026A"/>
    <w:rPr>
      <w:rFonts w:ascii="Helvetica 45 Light" w:eastAsia="Times New Roman" w:hAnsi="Helvetica 45 Light" w:cs="Times New Roman"/>
      <w:i/>
      <w:iCs/>
      <w:color w:val="000000"/>
      <w:sz w:val="24"/>
      <w:szCs w:val="20"/>
      <w:lang w:eastAsia="it-IT"/>
    </w:rPr>
  </w:style>
  <w:style w:type="paragraph" w:customStyle="1" w:styleId="Citazioneintensa">
    <w:name w:val="Citazione intensa"/>
    <w:basedOn w:val="Normal"/>
    <w:next w:val="Normal"/>
    <w:link w:val="CitazioneintensaCarattere"/>
    <w:uiPriority w:val="30"/>
    <w:qFormat/>
    <w:rsid w:val="00C7026A"/>
    <w:pPr>
      <w:keepLines/>
      <w:widowControl w:val="0"/>
      <w:pBdr>
        <w:bottom w:val="single" w:sz="4" w:space="4" w:color="4F81BD"/>
      </w:pBdr>
      <w:spacing w:before="200" w:after="280"/>
      <w:ind w:left="936" w:right="936"/>
      <w:jc w:val="both"/>
    </w:pPr>
    <w:rPr>
      <w:rFonts w:ascii="Helvetica 45 Light" w:hAnsi="Helvetica 45 Light"/>
      <w:b/>
      <w:bCs/>
      <w:i/>
      <w:iCs/>
      <w:color w:val="4F81BD"/>
      <w:sz w:val="24"/>
      <w:szCs w:val="20"/>
      <w:lang w:eastAsia="it-IT"/>
    </w:rPr>
  </w:style>
  <w:style w:type="character" w:customStyle="1" w:styleId="CitazioneintensaCarattere">
    <w:name w:val="Citazione intensa Carattere"/>
    <w:link w:val="Citazioneintensa"/>
    <w:uiPriority w:val="30"/>
    <w:rsid w:val="00C7026A"/>
    <w:rPr>
      <w:rFonts w:ascii="Helvetica 45 Light" w:eastAsia="Times New Roman" w:hAnsi="Helvetica 45 Light" w:cs="Times New Roman"/>
      <w:b/>
      <w:bCs/>
      <w:i/>
      <w:iCs/>
      <w:color w:val="4F81BD"/>
      <w:sz w:val="24"/>
      <w:szCs w:val="20"/>
      <w:lang w:eastAsia="it-IT"/>
    </w:rPr>
  </w:style>
  <w:style w:type="character" w:customStyle="1" w:styleId="CorpodetextoChar">
    <w:name w:val="Corpo de texto Char"/>
    <w:rsid w:val="00C7026A"/>
    <w:rPr>
      <w:rFonts w:ascii="Arial" w:hAnsi="Arial"/>
    </w:rPr>
  </w:style>
  <w:style w:type="paragraph" w:customStyle="1" w:styleId="Nessunaspaziatura">
    <w:name w:val="Nessuna spaziatura"/>
    <w:uiPriority w:val="1"/>
    <w:rsid w:val="00C7026A"/>
    <w:pPr>
      <w:widowControl w:val="0"/>
      <w:spacing w:after="0" w:line="240" w:lineRule="auto"/>
    </w:pPr>
    <w:rPr>
      <w:rFonts w:ascii="Arial" w:eastAsia="Times New Roman" w:hAnsi="Arial" w:cs="Times New Roman"/>
      <w:sz w:val="20"/>
      <w:szCs w:val="20"/>
      <w:lang w:val="it-IT" w:eastAsia="it-IT"/>
    </w:rPr>
  </w:style>
  <w:style w:type="paragraph" w:customStyle="1" w:styleId="Paragrafoelenco">
    <w:name w:val="Paragrafo elenco"/>
    <w:basedOn w:val="Normal"/>
    <w:uiPriority w:val="34"/>
    <w:qFormat/>
    <w:rsid w:val="00C7026A"/>
    <w:pPr>
      <w:keepLines/>
      <w:widowControl w:val="0"/>
      <w:spacing w:before="240" w:after="240"/>
      <w:ind w:left="708"/>
      <w:jc w:val="both"/>
    </w:pPr>
    <w:rPr>
      <w:rFonts w:ascii="Helvetica 45 Light" w:hAnsi="Helvetica 45 Light"/>
      <w:sz w:val="24"/>
      <w:szCs w:val="20"/>
      <w:lang w:eastAsia="it-IT"/>
    </w:rPr>
  </w:style>
  <w:style w:type="character" w:customStyle="1" w:styleId="RecuodecorpodetextoChar">
    <w:name w:val="Recuo de corpo de texto Char"/>
    <w:rsid w:val="00C7026A"/>
    <w:rPr>
      <w:rFonts w:ascii="Arial" w:hAnsi="Arial"/>
    </w:rPr>
  </w:style>
  <w:style w:type="paragraph" w:customStyle="1" w:styleId="Titolosommario">
    <w:name w:val="Titolo sommario"/>
    <w:basedOn w:val="Ttulo1"/>
    <w:next w:val="Normal"/>
    <w:uiPriority w:val="39"/>
    <w:semiHidden/>
    <w:unhideWhenUsed/>
    <w:qFormat/>
    <w:rsid w:val="00C7026A"/>
    <w:pPr>
      <w:pageBreakBefore/>
      <w:widowControl w:val="0"/>
      <w:numPr>
        <w:numId w:val="0"/>
      </w:numPr>
      <w:tabs>
        <w:tab w:val="left" w:pos="0"/>
      </w:tabs>
      <w:spacing w:after="60" w:line="360" w:lineRule="auto"/>
      <w:jc w:val="both"/>
      <w:outlineLvl w:val="9"/>
    </w:pPr>
    <w:rPr>
      <w:rFonts w:ascii="Cambria" w:hAnsi="Cambria" w:cs="Times New Roman"/>
      <w:bCs/>
      <w:kern w:val="32"/>
      <w:sz w:val="32"/>
      <w:lang w:eastAsia="it-IT"/>
    </w:rPr>
  </w:style>
  <w:style w:type="paragraph" w:customStyle="1" w:styleId="msolistparagraph0">
    <w:name w:val="msolistparagraph"/>
    <w:basedOn w:val="Normal"/>
    <w:rsid w:val="00C7026A"/>
    <w:pPr>
      <w:keepLines/>
      <w:spacing w:before="240" w:after="240"/>
      <w:ind w:left="720"/>
      <w:jc w:val="both"/>
    </w:pPr>
    <w:rPr>
      <w:rFonts w:ascii="Calibri" w:hAnsi="Calibri"/>
      <w:szCs w:val="22"/>
      <w:lang w:eastAsia="pt-BR"/>
    </w:rPr>
  </w:style>
  <w:style w:type="paragraph" w:customStyle="1" w:styleId="EC">
    <w:name w:val="E&amp;C"/>
    <w:basedOn w:val="TDC1"/>
    <w:next w:val="Normal"/>
    <w:rsid w:val="00C7026A"/>
    <w:pPr>
      <w:keepNext/>
      <w:keepLines/>
      <w:numPr>
        <w:ilvl w:val="1"/>
        <w:numId w:val="17"/>
      </w:numPr>
      <w:tabs>
        <w:tab w:val="right" w:leader="dot" w:pos="9062"/>
      </w:tabs>
      <w:spacing w:before="240" w:after="120" w:line="360" w:lineRule="auto"/>
      <w:outlineLvl w:val="0"/>
    </w:pPr>
    <w:rPr>
      <w:rFonts w:ascii="Verdana" w:hAnsi="Verdana"/>
      <w:b/>
      <w:kern w:val="22"/>
      <w:szCs w:val="20"/>
      <w:lang w:eastAsia="it-IT"/>
    </w:rPr>
  </w:style>
  <w:style w:type="paragraph" w:customStyle="1" w:styleId="TESTO1">
    <w:name w:val="TESTO1"/>
    <w:basedOn w:val="Normal"/>
    <w:rsid w:val="00C7026A"/>
    <w:pPr>
      <w:keepLines/>
      <w:widowControl w:val="0"/>
      <w:tabs>
        <w:tab w:val="left" w:pos="1134"/>
      </w:tabs>
      <w:spacing w:before="240" w:after="240"/>
      <w:ind w:left="1134" w:right="284"/>
      <w:jc w:val="both"/>
    </w:pPr>
    <w:rPr>
      <w:rFonts w:ascii="Frutiger 45 Light" w:hAnsi="Frutiger 45 Light" w:cs="Frutiger 45 Light"/>
      <w:szCs w:val="22"/>
      <w:lang w:val="en-US" w:eastAsia="it-IT"/>
    </w:rPr>
  </w:style>
  <w:style w:type="paragraph" w:customStyle="1" w:styleId="ListParagraph1">
    <w:name w:val="List Paragraph1"/>
    <w:basedOn w:val="Normal"/>
    <w:rsid w:val="00C7026A"/>
    <w:pPr>
      <w:keepLines/>
      <w:spacing w:before="240" w:after="240" w:line="360" w:lineRule="auto"/>
      <w:ind w:left="720"/>
      <w:contextualSpacing/>
      <w:jc w:val="both"/>
    </w:pPr>
    <w:rPr>
      <w:rFonts w:ascii="Helvetica 45 Light" w:hAnsi="Helvetica 45 Light" w:cs="Arial"/>
      <w:szCs w:val="22"/>
      <w:lang w:eastAsia="pt-BR"/>
    </w:rPr>
  </w:style>
  <w:style w:type="paragraph" w:customStyle="1" w:styleId="Revisin1">
    <w:name w:val="Revisión1"/>
    <w:hidden/>
    <w:uiPriority w:val="99"/>
    <w:semiHidden/>
    <w:rsid w:val="00C7026A"/>
    <w:pPr>
      <w:spacing w:after="0" w:line="240" w:lineRule="auto"/>
    </w:pPr>
    <w:rPr>
      <w:rFonts w:ascii="Arial" w:eastAsia="Times New Roman" w:hAnsi="Arial" w:cs="Times New Roman"/>
      <w:sz w:val="20"/>
      <w:szCs w:val="20"/>
      <w:lang w:val="it-IT" w:eastAsia="it-IT"/>
    </w:rPr>
  </w:style>
  <w:style w:type="paragraph" w:customStyle="1" w:styleId="CM47">
    <w:name w:val="CM47"/>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2">
    <w:name w:val="CM2"/>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51">
    <w:name w:val="CM51"/>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50">
    <w:name w:val="CM50"/>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7">
    <w:name w:val="CM7"/>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73">
    <w:name w:val="CM73"/>
    <w:basedOn w:val="Default"/>
    <w:next w:val="Default"/>
    <w:uiPriority w:val="99"/>
    <w:rsid w:val="00C7026A"/>
    <w:pPr>
      <w:widowControl w:val="0"/>
    </w:pPr>
    <w:rPr>
      <w:rFonts w:ascii="NewsGotT" w:eastAsiaTheme="minorEastAsia" w:hAnsi="NewsGotT" w:cstheme="minorBidi"/>
      <w:snapToGrid/>
      <w:color w:val="auto"/>
      <w:lang w:val="pt-BR" w:eastAsia="pt-BR"/>
    </w:rPr>
  </w:style>
  <w:style w:type="paragraph" w:customStyle="1" w:styleId="CM3">
    <w:name w:val="CM3"/>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1">
    <w:name w:val="CM1"/>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48">
    <w:name w:val="CM48"/>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10">
    <w:name w:val="CM10"/>
    <w:basedOn w:val="Default"/>
    <w:next w:val="Default"/>
    <w:uiPriority w:val="99"/>
    <w:rsid w:val="00C7026A"/>
    <w:pPr>
      <w:widowControl w:val="0"/>
      <w:spacing w:line="328" w:lineRule="atLeast"/>
    </w:pPr>
    <w:rPr>
      <w:rFonts w:ascii="HiddenHorzOCl" w:eastAsiaTheme="minorEastAsia" w:hAnsi="HiddenHorzOCl" w:cstheme="minorBidi"/>
      <w:snapToGrid/>
      <w:color w:val="auto"/>
      <w:lang w:val="pt-BR" w:eastAsia="pt-BR"/>
    </w:rPr>
  </w:style>
  <w:style w:type="paragraph" w:customStyle="1" w:styleId="CM8">
    <w:name w:val="CM8"/>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49">
    <w:name w:val="CM49"/>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12">
    <w:name w:val="CM12"/>
    <w:basedOn w:val="Default"/>
    <w:next w:val="Default"/>
    <w:uiPriority w:val="99"/>
    <w:rsid w:val="00C7026A"/>
    <w:pPr>
      <w:widowControl w:val="0"/>
      <w:spacing w:line="328" w:lineRule="atLeast"/>
    </w:pPr>
    <w:rPr>
      <w:rFonts w:ascii="HiddenHorzOCl" w:eastAsiaTheme="minorEastAsia" w:hAnsi="HiddenHorzOCl" w:cstheme="minorBidi"/>
      <w:snapToGrid/>
      <w:color w:val="auto"/>
      <w:lang w:val="pt-BR" w:eastAsia="pt-BR"/>
    </w:rPr>
  </w:style>
  <w:style w:type="paragraph" w:customStyle="1" w:styleId="CM16">
    <w:name w:val="CM16"/>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17">
    <w:name w:val="CM17"/>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18">
    <w:name w:val="CM18"/>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4">
    <w:name w:val="CM4"/>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20">
    <w:name w:val="CM20"/>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21">
    <w:name w:val="CM21"/>
    <w:basedOn w:val="Default"/>
    <w:next w:val="Default"/>
    <w:uiPriority w:val="99"/>
    <w:rsid w:val="00C7026A"/>
    <w:pPr>
      <w:widowControl w:val="0"/>
      <w:spacing w:line="331" w:lineRule="atLeast"/>
    </w:pPr>
    <w:rPr>
      <w:rFonts w:ascii="HiddenHorzOCl" w:eastAsiaTheme="minorEastAsia" w:hAnsi="HiddenHorzOCl" w:cstheme="minorBidi"/>
      <w:snapToGrid/>
      <w:color w:val="auto"/>
      <w:lang w:val="pt-BR" w:eastAsia="pt-BR"/>
    </w:rPr>
  </w:style>
  <w:style w:type="paragraph" w:customStyle="1" w:styleId="CM22">
    <w:name w:val="CM22"/>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15">
    <w:name w:val="CM15"/>
    <w:basedOn w:val="Default"/>
    <w:next w:val="Default"/>
    <w:uiPriority w:val="99"/>
    <w:rsid w:val="00C7026A"/>
    <w:pPr>
      <w:widowControl w:val="0"/>
      <w:spacing w:line="328" w:lineRule="atLeast"/>
    </w:pPr>
    <w:rPr>
      <w:rFonts w:ascii="HiddenHorzOCl" w:eastAsiaTheme="minorEastAsia" w:hAnsi="HiddenHorzOCl" w:cstheme="minorBidi"/>
      <w:snapToGrid/>
      <w:color w:val="auto"/>
      <w:lang w:val="pt-BR" w:eastAsia="pt-BR"/>
    </w:rPr>
  </w:style>
  <w:style w:type="paragraph" w:customStyle="1" w:styleId="CM24">
    <w:name w:val="CM24"/>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53">
    <w:name w:val="CM53"/>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29">
    <w:name w:val="CM29"/>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30">
    <w:name w:val="CM30"/>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31">
    <w:name w:val="CM31"/>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32">
    <w:name w:val="CM32"/>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33">
    <w:name w:val="CM33"/>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54">
    <w:name w:val="CM54"/>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14">
    <w:name w:val="CM14"/>
    <w:basedOn w:val="Default"/>
    <w:next w:val="Default"/>
    <w:uiPriority w:val="99"/>
    <w:rsid w:val="00C7026A"/>
    <w:pPr>
      <w:widowControl w:val="0"/>
      <w:spacing w:line="323" w:lineRule="atLeast"/>
    </w:pPr>
    <w:rPr>
      <w:rFonts w:ascii="HiddenHorzOCl" w:eastAsiaTheme="minorEastAsia" w:hAnsi="HiddenHorzOCl" w:cstheme="minorBidi"/>
      <w:snapToGrid/>
      <w:color w:val="auto"/>
      <w:lang w:val="pt-BR" w:eastAsia="pt-BR"/>
    </w:rPr>
  </w:style>
  <w:style w:type="paragraph" w:customStyle="1" w:styleId="CM52">
    <w:name w:val="CM52"/>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9">
    <w:name w:val="CM9"/>
    <w:basedOn w:val="Default"/>
    <w:next w:val="Default"/>
    <w:uiPriority w:val="99"/>
    <w:rsid w:val="00C7026A"/>
    <w:pPr>
      <w:widowControl w:val="0"/>
    </w:pPr>
    <w:rPr>
      <w:rFonts w:ascii="HiddenHorzOCl" w:eastAsiaTheme="minorEastAsia" w:hAnsi="HiddenHorzOCl" w:cstheme="minorBidi"/>
      <w:snapToGrid/>
      <w:color w:val="auto"/>
      <w:lang w:val="pt-BR" w:eastAsia="pt-BR"/>
    </w:rPr>
  </w:style>
  <w:style w:type="paragraph" w:customStyle="1" w:styleId="CM36">
    <w:name w:val="CM36"/>
    <w:basedOn w:val="Default"/>
    <w:next w:val="Default"/>
    <w:uiPriority w:val="99"/>
    <w:rsid w:val="00C7026A"/>
    <w:pPr>
      <w:widowControl w:val="0"/>
      <w:spacing w:line="328" w:lineRule="atLeast"/>
    </w:pPr>
    <w:rPr>
      <w:rFonts w:ascii="HiddenHorzOCl" w:eastAsiaTheme="minorEastAsia" w:hAnsi="HiddenHorzOCl" w:cstheme="minorBidi"/>
      <w:snapToGrid/>
      <w:color w:val="auto"/>
      <w:lang w:val="pt-BR" w:eastAsia="pt-BR"/>
    </w:rPr>
  </w:style>
  <w:style w:type="paragraph" w:customStyle="1" w:styleId="CM38">
    <w:name w:val="CM38"/>
    <w:basedOn w:val="Default"/>
    <w:next w:val="Default"/>
    <w:uiPriority w:val="99"/>
    <w:rsid w:val="00C7026A"/>
    <w:pPr>
      <w:widowControl w:val="0"/>
      <w:spacing w:line="326" w:lineRule="atLeast"/>
    </w:pPr>
    <w:rPr>
      <w:rFonts w:ascii="HiddenHorzOCl" w:eastAsiaTheme="minorEastAsia" w:hAnsi="HiddenHorzOCl" w:cstheme="minorBidi"/>
      <w:snapToGrid/>
      <w:color w:val="auto"/>
      <w:lang w:val="pt-BR" w:eastAsia="pt-BR"/>
    </w:rPr>
  </w:style>
  <w:style w:type="paragraph" w:customStyle="1" w:styleId="CM39">
    <w:name w:val="CM39"/>
    <w:basedOn w:val="Default"/>
    <w:next w:val="Default"/>
    <w:uiPriority w:val="99"/>
    <w:rsid w:val="00C7026A"/>
    <w:pPr>
      <w:widowControl w:val="0"/>
      <w:spacing w:line="328" w:lineRule="atLeast"/>
    </w:pPr>
    <w:rPr>
      <w:rFonts w:ascii="HiddenHorzOCl" w:eastAsiaTheme="minorEastAsia" w:hAnsi="HiddenHorzOCl" w:cstheme="minorBidi"/>
      <w:snapToGrid/>
      <w:color w:val="auto"/>
      <w:lang w:val="pt-BR" w:eastAsia="pt-BR"/>
    </w:rPr>
  </w:style>
  <w:style w:type="paragraph" w:customStyle="1" w:styleId="CM42">
    <w:name w:val="CM42"/>
    <w:basedOn w:val="Default"/>
    <w:next w:val="Default"/>
    <w:uiPriority w:val="99"/>
    <w:rsid w:val="00C7026A"/>
    <w:pPr>
      <w:widowControl w:val="0"/>
      <w:spacing w:line="323" w:lineRule="atLeast"/>
    </w:pPr>
    <w:rPr>
      <w:rFonts w:ascii="HiddenHorzOCl" w:eastAsiaTheme="minorEastAsia" w:hAnsi="HiddenHorzOCl" w:cstheme="minorBidi"/>
      <w:snapToGrid/>
      <w:color w:val="auto"/>
      <w:lang w:val="pt-BR" w:eastAsia="pt-BR"/>
    </w:rPr>
  </w:style>
  <w:style w:type="paragraph" w:customStyle="1" w:styleId="CM11">
    <w:name w:val="CM11"/>
    <w:basedOn w:val="Default"/>
    <w:next w:val="Default"/>
    <w:uiPriority w:val="99"/>
    <w:rsid w:val="00C7026A"/>
    <w:pPr>
      <w:widowControl w:val="0"/>
      <w:spacing w:line="323" w:lineRule="atLeast"/>
    </w:pPr>
    <w:rPr>
      <w:rFonts w:ascii="HiddenHorzOCl" w:eastAsiaTheme="minorEastAsia" w:hAnsi="HiddenHorzOCl" w:cstheme="minorBidi"/>
      <w:snapToGrid/>
      <w:color w:val="auto"/>
      <w:lang w:val="pt-BR" w:eastAsia="pt-BR"/>
    </w:rPr>
  </w:style>
  <w:style w:type="table" w:customStyle="1" w:styleId="TableNormal">
    <w:name w:val="Table Normal"/>
    <w:uiPriority w:val="2"/>
    <w:semiHidden/>
    <w:unhideWhenUsed/>
    <w:qFormat/>
    <w:rsid w:val="00C7026A"/>
    <w:pPr>
      <w:widowControl w:val="0"/>
      <w:spacing w:after="0" w:line="240" w:lineRule="auto"/>
    </w:pPr>
    <w:rPr>
      <w:lang w:val="en-US"/>
    </w:rPr>
    <w:tblPr>
      <w:tblCellMar>
        <w:top w:w="0" w:type="dxa"/>
        <w:left w:w="0" w:type="dxa"/>
        <w:bottom w:w="0" w:type="dxa"/>
        <w:right w:w="0" w:type="dxa"/>
      </w:tblCellMar>
    </w:tblPr>
  </w:style>
  <w:style w:type="paragraph" w:customStyle="1" w:styleId="TableParagraph">
    <w:name w:val="Table Paragraph"/>
    <w:basedOn w:val="Normal"/>
    <w:uiPriority w:val="1"/>
    <w:rsid w:val="00C7026A"/>
    <w:pPr>
      <w:keepLines/>
      <w:widowControl w:val="0"/>
      <w:spacing w:before="240" w:after="240"/>
      <w:jc w:val="both"/>
    </w:pPr>
    <w:rPr>
      <w:rFonts w:eastAsiaTheme="minorHAnsi" w:cstheme="minorBidi"/>
      <w:szCs w:val="22"/>
      <w:lang w:val="en-US" w:eastAsia="en-US"/>
    </w:rPr>
  </w:style>
  <w:style w:type="paragraph" w:customStyle="1" w:styleId="ComMarcadoresalfa">
    <w:name w:val="Com Marcadores (alfa)"/>
    <w:basedOn w:val="Textoindependiente"/>
    <w:next w:val="Normal"/>
    <w:rsid w:val="00C7026A"/>
    <w:pPr>
      <w:widowControl/>
      <w:numPr>
        <w:numId w:val="18"/>
      </w:numPr>
      <w:tabs>
        <w:tab w:val="clear" w:pos="1247"/>
        <w:tab w:val="right" w:leader="dot" w:pos="9356"/>
      </w:tabs>
      <w:spacing w:after="60"/>
      <w:ind w:left="0" w:firstLine="0"/>
    </w:pPr>
    <w:rPr>
      <w:sz w:val="22"/>
      <w:lang w:eastAsia="pt-BR"/>
    </w:rPr>
  </w:style>
  <w:style w:type="paragraph" w:customStyle="1" w:styleId="CommarcadoresB-15">
    <w:name w:val="Com marcadores B-1.5"/>
    <w:basedOn w:val="Normal"/>
    <w:next w:val="Corpodetexto-marcador15"/>
    <w:link w:val="CommarcadoresB-15Char"/>
    <w:rsid w:val="00C7026A"/>
    <w:pPr>
      <w:keepLines/>
      <w:tabs>
        <w:tab w:val="left" w:pos="1247"/>
        <w:tab w:val="right" w:leader="dot" w:pos="9356"/>
      </w:tabs>
      <w:spacing w:before="120" w:after="240"/>
      <w:jc w:val="both"/>
    </w:pPr>
    <w:rPr>
      <w:rFonts w:ascii="Helvetica 45 Light" w:hAnsi="Helvetica 45 Light"/>
      <w:szCs w:val="20"/>
      <w:lang w:eastAsia="pt-BR"/>
    </w:rPr>
  </w:style>
  <w:style w:type="paragraph" w:customStyle="1" w:styleId="Corpodetexto-marcador15">
    <w:name w:val="Corpo de texto - marcador 1.5"/>
    <w:basedOn w:val="Normal"/>
    <w:link w:val="Corpodetexto-marcador15Char"/>
    <w:rsid w:val="00C7026A"/>
    <w:pPr>
      <w:keepLines/>
      <w:tabs>
        <w:tab w:val="right" w:leader="dot" w:pos="9356"/>
      </w:tabs>
      <w:spacing w:before="120" w:after="240"/>
      <w:ind w:left="1247"/>
      <w:jc w:val="both"/>
    </w:pPr>
    <w:rPr>
      <w:rFonts w:ascii="Helvetica 45 Light" w:hAnsi="Helvetica 45 Light"/>
      <w:szCs w:val="20"/>
      <w:lang w:eastAsia="pt-BR"/>
    </w:rPr>
  </w:style>
  <w:style w:type="paragraph" w:customStyle="1" w:styleId="CommarcadoresT-22">
    <w:name w:val="Com marcadores T-2.2"/>
    <w:basedOn w:val="Normal"/>
    <w:next w:val="Normal"/>
    <w:rsid w:val="00C7026A"/>
    <w:pPr>
      <w:keepLines/>
      <w:tabs>
        <w:tab w:val="right" w:leader="dot" w:pos="9356"/>
      </w:tabs>
      <w:spacing w:before="120" w:after="240"/>
      <w:jc w:val="both"/>
    </w:pPr>
    <w:rPr>
      <w:rFonts w:ascii="Helvetica 45 Light" w:hAnsi="Helvetica 45 Light"/>
      <w:szCs w:val="20"/>
      <w:lang w:eastAsia="pt-BR"/>
    </w:rPr>
  </w:style>
  <w:style w:type="paragraph" w:customStyle="1" w:styleId="CommarcadoresT-22Lista">
    <w:name w:val="Com marcadores T-2.2 Lista"/>
    <w:rsid w:val="00C7026A"/>
    <w:pPr>
      <w:numPr>
        <w:numId w:val="19"/>
      </w:numPr>
      <w:tabs>
        <w:tab w:val="right" w:leader="dot" w:pos="9356"/>
      </w:tabs>
      <w:spacing w:before="120" w:after="0" w:line="240" w:lineRule="auto"/>
    </w:pPr>
    <w:rPr>
      <w:rFonts w:ascii="Arial" w:eastAsia="Times New Roman" w:hAnsi="Arial" w:cs="Times New Roman"/>
      <w:szCs w:val="20"/>
      <w:lang w:val="pt-BR" w:eastAsia="pt-BR"/>
    </w:rPr>
  </w:style>
  <w:style w:type="character" w:customStyle="1" w:styleId="CommarcadoresB-15Char">
    <w:name w:val="Com marcadores B-1.5 Char"/>
    <w:link w:val="CommarcadoresB-15"/>
    <w:rsid w:val="00C7026A"/>
    <w:rPr>
      <w:rFonts w:ascii="Helvetica 45 Light" w:eastAsia="Times New Roman" w:hAnsi="Helvetica 45 Light" w:cs="Times New Roman"/>
      <w:szCs w:val="20"/>
      <w:lang w:eastAsia="pt-BR"/>
    </w:rPr>
  </w:style>
  <w:style w:type="character" w:customStyle="1" w:styleId="Corpodetexto-marcador15Char">
    <w:name w:val="Corpo de texto - marcador 1.5 Char"/>
    <w:link w:val="Corpodetexto-marcador15"/>
    <w:rsid w:val="00C7026A"/>
    <w:rPr>
      <w:rFonts w:ascii="Helvetica 45 Light" w:eastAsia="Times New Roman" w:hAnsi="Helvetica 45 Light" w:cs="Times New Roman"/>
      <w:szCs w:val="20"/>
      <w:lang w:eastAsia="pt-BR"/>
    </w:rPr>
  </w:style>
  <w:style w:type="paragraph" w:customStyle="1" w:styleId="CUERPOTEXTOTABLA">
    <w:name w:val="CUERPO_TEXTO_TABLA"/>
    <w:basedOn w:val="Normal"/>
    <w:uiPriority w:val="9"/>
    <w:qFormat/>
    <w:rsid w:val="00C7026A"/>
    <w:pPr>
      <w:keepLines/>
      <w:spacing w:before="240" w:after="240"/>
    </w:pPr>
    <w:rPr>
      <w:rFonts w:ascii="Verdana" w:eastAsiaTheme="minorEastAsia" w:hAnsi="Verdana" w:cs="Verdana"/>
      <w:sz w:val="18"/>
      <w:szCs w:val="22"/>
    </w:rPr>
  </w:style>
  <w:style w:type="character" w:styleId="Textodelmarcadordeposicin">
    <w:name w:val="Placeholder Text"/>
    <w:basedOn w:val="Fuentedeprrafopredeter"/>
    <w:uiPriority w:val="99"/>
    <w:semiHidden/>
    <w:rsid w:val="00C7026A"/>
    <w:rPr>
      <w:color w:val="808080"/>
    </w:rPr>
  </w:style>
  <w:style w:type="paragraph" w:customStyle="1" w:styleId="SangraAnexo">
    <w:name w:val="Sangría Anexo"/>
    <w:basedOn w:val="Normal"/>
    <w:rsid w:val="00C7026A"/>
    <w:pPr>
      <w:keepLines/>
      <w:spacing w:before="240" w:after="240" w:line="240" w:lineRule="exact"/>
      <w:ind w:left="369" w:firstLine="861"/>
      <w:jc w:val="both"/>
    </w:pPr>
    <w:rPr>
      <w:rFonts w:ascii="Arial" w:hAnsi="Arial"/>
      <w:sz w:val="24"/>
      <w:szCs w:val="20"/>
      <w:lang w:eastAsia="it-IT"/>
    </w:rPr>
  </w:style>
  <w:style w:type="paragraph" w:customStyle="1" w:styleId="Normas">
    <w:name w:val="Normas"/>
    <w:basedOn w:val="Normal"/>
    <w:rsid w:val="00C7026A"/>
    <w:pPr>
      <w:keepLines/>
      <w:widowControl w:val="0"/>
      <w:spacing w:before="40" w:after="40"/>
      <w:ind w:left="57" w:right="57"/>
      <w:jc w:val="both"/>
    </w:pPr>
    <w:rPr>
      <w:rFonts w:ascii="DIN-Regular" w:hAnsi="DIN-Regular"/>
      <w:sz w:val="24"/>
      <w:szCs w:val="20"/>
    </w:rPr>
  </w:style>
  <w:style w:type="paragraph" w:customStyle="1" w:styleId="indicetextouno">
    <w:name w:val="indice texto uno"/>
    <w:basedOn w:val="Normal"/>
    <w:rsid w:val="00C7026A"/>
    <w:pPr>
      <w:keepLines/>
      <w:numPr>
        <w:numId w:val="20"/>
      </w:numPr>
      <w:spacing w:before="240" w:after="240" w:line="360" w:lineRule="auto"/>
      <w:ind w:right="1418"/>
    </w:pPr>
    <w:rPr>
      <w:rFonts w:ascii="Arial" w:hAnsi="Arial"/>
      <w:kern w:val="28"/>
      <w:sz w:val="24"/>
      <w:szCs w:val="20"/>
    </w:rPr>
  </w:style>
  <w:style w:type="paragraph" w:customStyle="1" w:styleId="Ficha">
    <w:name w:val="Ficha"/>
    <w:basedOn w:val="Normal"/>
    <w:rsid w:val="00C7026A"/>
    <w:pPr>
      <w:keepLines/>
      <w:spacing w:before="240" w:after="240"/>
      <w:ind w:left="57" w:right="57"/>
      <w:jc w:val="both"/>
    </w:pPr>
    <w:rPr>
      <w:rFonts w:ascii="DIN-Regular" w:hAnsi="DIN-Regular"/>
      <w:sz w:val="24"/>
      <w:szCs w:val="20"/>
    </w:rPr>
  </w:style>
  <w:style w:type="paragraph" w:customStyle="1" w:styleId="Sangra2">
    <w:name w:val="Sangría 2"/>
    <w:basedOn w:val="Normal"/>
    <w:link w:val="Sangra2Car"/>
    <w:rsid w:val="00C7026A"/>
    <w:pPr>
      <w:keepLines/>
      <w:spacing w:before="120" w:after="120"/>
      <w:ind w:left="907"/>
      <w:jc w:val="both"/>
    </w:pPr>
    <w:rPr>
      <w:rFonts w:ascii="Arial" w:hAnsi="Arial"/>
      <w:sz w:val="24"/>
      <w:szCs w:val="20"/>
      <w:lang w:eastAsia="it-IT"/>
    </w:rPr>
  </w:style>
  <w:style w:type="paragraph" w:customStyle="1" w:styleId="Sangra3">
    <w:name w:val="Sangría 3"/>
    <w:basedOn w:val="Normal"/>
    <w:rsid w:val="00C7026A"/>
    <w:pPr>
      <w:keepLines/>
      <w:spacing w:before="120" w:after="120"/>
      <w:ind w:left="1454"/>
      <w:jc w:val="both"/>
    </w:pPr>
    <w:rPr>
      <w:rFonts w:ascii="Arial" w:hAnsi="Arial"/>
      <w:sz w:val="24"/>
      <w:szCs w:val="20"/>
      <w:lang w:eastAsia="it-IT"/>
    </w:rPr>
  </w:style>
  <w:style w:type="paragraph" w:customStyle="1" w:styleId="Sangra4">
    <w:name w:val="Sangría 4"/>
    <w:basedOn w:val="Sangra3"/>
    <w:rsid w:val="00C7026A"/>
    <w:pPr>
      <w:ind w:left="2027"/>
    </w:pPr>
  </w:style>
  <w:style w:type="character" w:customStyle="1" w:styleId="Sangra2Car">
    <w:name w:val="Sangría 2 Car"/>
    <w:link w:val="Sangra2"/>
    <w:rsid w:val="00C7026A"/>
    <w:rPr>
      <w:rFonts w:ascii="Arial" w:eastAsia="Times New Roman" w:hAnsi="Arial" w:cs="Times New Roman"/>
      <w:sz w:val="24"/>
      <w:szCs w:val="20"/>
      <w:lang w:eastAsia="it-IT"/>
    </w:rPr>
  </w:style>
  <w:style w:type="paragraph" w:customStyle="1" w:styleId="FORMATO">
    <w:name w:val="FORMATO"/>
    <w:basedOn w:val="Normal"/>
    <w:link w:val="FORMATOCar"/>
    <w:rsid w:val="00C7026A"/>
    <w:pPr>
      <w:keepLines/>
      <w:spacing w:before="60" w:after="240"/>
      <w:ind w:left="567" w:right="27"/>
      <w:jc w:val="both"/>
    </w:pPr>
    <w:rPr>
      <w:rFonts w:ascii="Arial" w:hAnsi="Arial"/>
      <w:color w:val="004165"/>
      <w:kern w:val="28"/>
      <w:sz w:val="24"/>
      <w:szCs w:val="20"/>
      <w:lang w:eastAsia="zh-CN"/>
    </w:rPr>
  </w:style>
  <w:style w:type="character" w:customStyle="1" w:styleId="FORMATOCar">
    <w:name w:val="FORMATO Car"/>
    <w:basedOn w:val="Fuentedeprrafopredeter"/>
    <w:link w:val="FORMATO"/>
    <w:rsid w:val="00C7026A"/>
    <w:rPr>
      <w:rFonts w:ascii="Arial" w:eastAsia="Times New Roman" w:hAnsi="Arial" w:cs="Times New Roman"/>
      <w:color w:val="004165"/>
      <w:kern w:val="28"/>
      <w:sz w:val="24"/>
      <w:szCs w:val="20"/>
      <w:lang w:eastAsia="zh-CN"/>
    </w:rPr>
  </w:style>
  <w:style w:type="paragraph" w:customStyle="1" w:styleId="TITULO2">
    <w:name w:val="TITULO 2"/>
    <w:basedOn w:val="Normal"/>
    <w:link w:val="TITULO2Car"/>
    <w:rsid w:val="00C7026A"/>
    <w:pPr>
      <w:keepLines/>
      <w:tabs>
        <w:tab w:val="left" w:pos="567"/>
      </w:tabs>
      <w:spacing w:before="240" w:after="240"/>
      <w:ind w:left="567" w:right="28" w:hanging="567"/>
      <w:jc w:val="both"/>
      <w:outlineLvl w:val="1"/>
    </w:pPr>
    <w:rPr>
      <w:rFonts w:ascii="Arial" w:hAnsi="Arial"/>
      <w:b/>
      <w:color w:val="004165"/>
      <w:kern w:val="28"/>
      <w:sz w:val="24"/>
      <w:szCs w:val="20"/>
    </w:rPr>
  </w:style>
  <w:style w:type="character" w:customStyle="1" w:styleId="TITULO2Car">
    <w:name w:val="TITULO 2 Car"/>
    <w:basedOn w:val="Fuentedeprrafopredeter"/>
    <w:link w:val="TITULO2"/>
    <w:rsid w:val="00C7026A"/>
    <w:rPr>
      <w:rFonts w:ascii="Arial" w:eastAsia="Times New Roman" w:hAnsi="Arial" w:cs="Times New Roman"/>
      <w:b/>
      <w:color w:val="004165"/>
      <w:kern w:val="28"/>
      <w:sz w:val="24"/>
      <w:szCs w:val="20"/>
      <w:lang w:eastAsia="es-ES"/>
    </w:rPr>
  </w:style>
  <w:style w:type="paragraph" w:customStyle="1" w:styleId="VP">
    <w:name w:val="VP"/>
    <w:basedOn w:val="Normal"/>
    <w:link w:val="VPCar"/>
    <w:rsid w:val="00C7026A"/>
    <w:pPr>
      <w:keepLines/>
      <w:tabs>
        <w:tab w:val="left" w:pos="1209"/>
      </w:tabs>
      <w:spacing w:before="60" w:after="240"/>
      <w:ind w:left="1209" w:right="28" w:hanging="360"/>
      <w:jc w:val="both"/>
    </w:pPr>
    <w:rPr>
      <w:rFonts w:ascii="Arial" w:hAnsi="Arial"/>
      <w:color w:val="004165"/>
      <w:kern w:val="28"/>
      <w:sz w:val="24"/>
      <w:szCs w:val="20"/>
      <w:lang w:eastAsia="zh-CN"/>
    </w:rPr>
  </w:style>
  <w:style w:type="character" w:customStyle="1" w:styleId="VPCar">
    <w:name w:val="VP Car"/>
    <w:link w:val="VP"/>
    <w:rsid w:val="00C7026A"/>
    <w:rPr>
      <w:rFonts w:ascii="Arial" w:eastAsia="Times New Roman" w:hAnsi="Arial" w:cs="Times New Roman"/>
      <w:color w:val="004165"/>
      <w:kern w:val="28"/>
      <w:sz w:val="24"/>
      <w:szCs w:val="20"/>
      <w:lang w:eastAsia="zh-CN"/>
    </w:rPr>
  </w:style>
  <w:style w:type="paragraph" w:customStyle="1" w:styleId="TITULO3">
    <w:name w:val="TITULO 3"/>
    <w:basedOn w:val="Ttulo3"/>
    <w:link w:val="TITULO3Car"/>
    <w:rsid w:val="00C7026A"/>
    <w:pPr>
      <w:numPr>
        <w:ilvl w:val="0"/>
        <w:numId w:val="0"/>
      </w:numPr>
      <w:tabs>
        <w:tab w:val="left" w:pos="0"/>
        <w:tab w:val="left" w:pos="567"/>
      </w:tabs>
      <w:spacing w:before="240" w:after="240"/>
      <w:ind w:left="1800" w:hanging="360"/>
      <w:jc w:val="both"/>
    </w:pPr>
    <w:rPr>
      <w:rFonts w:ascii="Arial" w:hAnsi="Arial" w:cs="Calibri"/>
      <w:color w:val="004165"/>
      <w:kern w:val="28"/>
      <w:sz w:val="24"/>
      <w:lang w:val="es-MX"/>
    </w:rPr>
  </w:style>
  <w:style w:type="character" w:customStyle="1" w:styleId="TITULO3Car">
    <w:name w:val="TITULO 3 Car"/>
    <w:basedOn w:val="Ttulo3Car"/>
    <w:link w:val="TITULO3"/>
    <w:rsid w:val="00C7026A"/>
    <w:rPr>
      <w:rFonts w:ascii="Arial" w:eastAsiaTheme="majorEastAsia" w:hAnsi="Arial" w:cs="Calibri"/>
      <w:color w:val="004165"/>
      <w:kern w:val="28"/>
      <w:sz w:val="24"/>
      <w:szCs w:val="24"/>
      <w:lang w:val="es-MX" w:eastAsia="es-ES"/>
    </w:rPr>
  </w:style>
  <w:style w:type="paragraph" w:customStyle="1" w:styleId="msonormal0">
    <w:name w:val="msonormal"/>
    <w:basedOn w:val="Normal"/>
    <w:rsid w:val="00C7026A"/>
    <w:pPr>
      <w:keepLines/>
      <w:spacing w:before="100" w:beforeAutospacing="1" w:after="100" w:afterAutospacing="1"/>
    </w:pPr>
    <w:rPr>
      <w:rFonts w:ascii="Times New Roman" w:hAnsi="Times New Roman"/>
      <w:sz w:val="24"/>
    </w:rPr>
  </w:style>
  <w:style w:type="paragraph" w:customStyle="1" w:styleId="font5">
    <w:name w:val="font5"/>
    <w:basedOn w:val="Normal"/>
    <w:rsid w:val="00C7026A"/>
    <w:pPr>
      <w:keepLines/>
      <w:spacing w:before="100" w:beforeAutospacing="1" w:after="100" w:afterAutospacing="1"/>
    </w:pPr>
    <w:rPr>
      <w:rFonts w:ascii="Arial" w:hAnsi="Arial" w:cs="Arial"/>
      <w:sz w:val="24"/>
    </w:rPr>
  </w:style>
  <w:style w:type="paragraph" w:customStyle="1" w:styleId="xl65">
    <w:name w:val="xl65"/>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b/>
      <w:bCs/>
      <w:sz w:val="24"/>
    </w:rPr>
  </w:style>
  <w:style w:type="paragraph" w:customStyle="1" w:styleId="xl66">
    <w:name w:val="xl66"/>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b/>
      <w:bCs/>
      <w:sz w:val="24"/>
    </w:rPr>
  </w:style>
  <w:style w:type="paragraph" w:customStyle="1" w:styleId="xl67">
    <w:name w:val="xl67"/>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24"/>
    </w:rPr>
  </w:style>
  <w:style w:type="paragraph" w:customStyle="1" w:styleId="xl68">
    <w:name w:val="xl68"/>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ymbol" w:hAnsi="Symbol"/>
      <w:sz w:val="24"/>
    </w:rPr>
  </w:style>
  <w:style w:type="paragraph" w:customStyle="1" w:styleId="xl69">
    <w:name w:val="xl69"/>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both"/>
      <w:textAlignment w:val="center"/>
    </w:pPr>
    <w:rPr>
      <w:rFonts w:ascii="Arial" w:hAnsi="Arial" w:cs="Arial"/>
      <w:sz w:val="24"/>
    </w:rPr>
  </w:style>
  <w:style w:type="paragraph" w:customStyle="1" w:styleId="xl70">
    <w:name w:val="xl70"/>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4"/>
    </w:rPr>
  </w:style>
  <w:style w:type="paragraph" w:customStyle="1" w:styleId="xl71">
    <w:name w:val="xl71"/>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24"/>
    </w:rPr>
  </w:style>
  <w:style w:type="paragraph" w:customStyle="1" w:styleId="xl72">
    <w:name w:val="xl72"/>
    <w:basedOn w:val="Normal"/>
    <w:rsid w:val="00C7026A"/>
    <w:pPr>
      <w:keepLines/>
      <w:pBdr>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4"/>
    </w:rPr>
  </w:style>
  <w:style w:type="paragraph" w:customStyle="1" w:styleId="xl73">
    <w:name w:val="xl73"/>
    <w:basedOn w:val="Normal"/>
    <w:rsid w:val="00C7026A"/>
    <w:pPr>
      <w:keepLines/>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24"/>
    </w:rPr>
  </w:style>
  <w:style w:type="paragraph" w:customStyle="1" w:styleId="xl74">
    <w:name w:val="xl74"/>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45 Light" w:hAnsi="Helvetica 45 Light"/>
      <w:color w:val="FF0000"/>
      <w:sz w:val="24"/>
      <w:szCs w:val="20"/>
    </w:rPr>
  </w:style>
  <w:style w:type="paragraph" w:customStyle="1" w:styleId="xl75">
    <w:name w:val="xl75"/>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hAnsi="Times New Roman"/>
      <w:color w:val="FF0000"/>
      <w:sz w:val="24"/>
      <w:szCs w:val="20"/>
    </w:rPr>
  </w:style>
  <w:style w:type="paragraph" w:customStyle="1" w:styleId="xl76">
    <w:name w:val="xl76"/>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45 Light" w:hAnsi="Helvetica 45 Light"/>
      <w:b/>
      <w:bCs/>
      <w:sz w:val="24"/>
      <w:szCs w:val="20"/>
    </w:rPr>
  </w:style>
  <w:style w:type="paragraph" w:customStyle="1" w:styleId="xl77">
    <w:name w:val="xl77"/>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hAnsi="Times New Roman"/>
      <w:sz w:val="24"/>
      <w:szCs w:val="20"/>
    </w:rPr>
  </w:style>
  <w:style w:type="paragraph" w:customStyle="1" w:styleId="xl78">
    <w:name w:val="xl78"/>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Helvetica 45 Light" w:hAnsi="Helvetica 45 Light"/>
      <w:sz w:val="24"/>
      <w:szCs w:val="20"/>
    </w:rPr>
  </w:style>
  <w:style w:type="paragraph" w:customStyle="1" w:styleId="xl79">
    <w:name w:val="xl79"/>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45 Light" w:hAnsi="Helvetica 45 Light"/>
      <w:sz w:val="24"/>
      <w:szCs w:val="20"/>
    </w:rPr>
  </w:style>
  <w:style w:type="paragraph" w:customStyle="1" w:styleId="xl80">
    <w:name w:val="xl80"/>
    <w:basedOn w:val="Normal"/>
    <w:rsid w:val="00C7026A"/>
    <w:pPr>
      <w:keepLines/>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Helvetica 45 Light" w:hAnsi="Helvetica 45 Light"/>
      <w:sz w:val="24"/>
      <w:szCs w:val="20"/>
    </w:rPr>
  </w:style>
  <w:style w:type="paragraph" w:customStyle="1" w:styleId="Anexos">
    <w:name w:val="Anexos"/>
    <w:basedOn w:val="Descripcin"/>
    <w:link w:val="AnexosCar"/>
    <w:rsid w:val="00C7026A"/>
    <w:pPr>
      <w:jc w:val="center"/>
    </w:pPr>
    <w:rPr>
      <w:rFonts w:cs="Tahoma"/>
      <w:bCs w:val="0"/>
      <w:kern w:val="22"/>
      <w:lang w:val="es-MX"/>
    </w:rPr>
  </w:style>
  <w:style w:type="character" w:customStyle="1" w:styleId="DescripcinCar">
    <w:name w:val="Descripción Car"/>
    <w:basedOn w:val="Fuentedeprrafopredeter"/>
    <w:link w:val="Descripcin"/>
    <w:uiPriority w:val="35"/>
    <w:qFormat/>
    <w:rsid w:val="00C7026A"/>
    <w:rPr>
      <w:rFonts w:ascii="Helvetica 45 Light" w:eastAsia="Times New Roman" w:hAnsi="Helvetica 45 Light" w:cs="Times New Roman"/>
      <w:b/>
      <w:bCs/>
      <w:sz w:val="24"/>
      <w:szCs w:val="20"/>
      <w:lang w:eastAsia="it-IT"/>
    </w:rPr>
  </w:style>
  <w:style w:type="character" w:customStyle="1" w:styleId="AnexosCar">
    <w:name w:val="Anexos Car"/>
    <w:basedOn w:val="DescripcinCar"/>
    <w:link w:val="Anexos"/>
    <w:rsid w:val="00C7026A"/>
    <w:rPr>
      <w:rFonts w:ascii="Helvetica 45 Light" w:eastAsia="Times New Roman" w:hAnsi="Helvetica 45 Light" w:cs="Tahoma"/>
      <w:b/>
      <w:bCs w:val="0"/>
      <w:kern w:val="22"/>
      <w:sz w:val="24"/>
      <w:szCs w:val="20"/>
      <w:lang w:val="es-MX" w:eastAsia="it-IT"/>
    </w:rPr>
  </w:style>
  <w:style w:type="paragraph" w:customStyle="1" w:styleId="Cuadrito">
    <w:name w:val="Cuadrito"/>
    <w:basedOn w:val="Ttulo3"/>
    <w:link w:val="CuadritoCar"/>
    <w:rsid w:val="00C7026A"/>
    <w:pPr>
      <w:keepNext w:val="0"/>
      <w:numPr>
        <w:numId w:val="22"/>
      </w:numPr>
      <w:tabs>
        <w:tab w:val="left" w:pos="0"/>
      </w:tabs>
      <w:autoSpaceDE w:val="0"/>
      <w:autoSpaceDN w:val="0"/>
      <w:adjustRightInd w:val="0"/>
      <w:spacing w:before="120" w:after="240"/>
      <w:ind w:left="568" w:hanging="284"/>
      <w:jc w:val="both"/>
    </w:pPr>
    <w:rPr>
      <w:rFonts w:cs="Calibri"/>
      <w:b/>
      <w:kern w:val="22"/>
      <w:sz w:val="24"/>
      <w:lang w:val="es-MX" w:eastAsia="it-IT"/>
    </w:rPr>
  </w:style>
  <w:style w:type="paragraph" w:customStyle="1" w:styleId="Listado">
    <w:name w:val="Listado"/>
    <w:basedOn w:val="Normal"/>
    <w:link w:val="ListadoCar"/>
    <w:rsid w:val="00C7026A"/>
    <w:pPr>
      <w:keepLines/>
      <w:tabs>
        <w:tab w:val="right" w:leader="dot" w:pos="10093"/>
      </w:tabs>
      <w:spacing w:before="240" w:after="120"/>
      <w:jc w:val="both"/>
    </w:pPr>
    <w:rPr>
      <w:rFonts w:ascii="Helvetica 45 Light" w:hAnsi="Helvetica 45 Light" w:cs="Calibri"/>
      <w:kern w:val="22"/>
      <w:sz w:val="24"/>
      <w:szCs w:val="22"/>
      <w:lang w:val="es-MX" w:eastAsia="it-IT"/>
    </w:rPr>
  </w:style>
  <w:style w:type="character" w:customStyle="1" w:styleId="CuadritoCar">
    <w:name w:val="Cuadrito Car"/>
    <w:basedOn w:val="Ttulo3Car"/>
    <w:link w:val="Cuadrito"/>
    <w:rsid w:val="00C7026A"/>
    <w:rPr>
      <w:rFonts w:asciiTheme="majorHAnsi" w:eastAsiaTheme="majorEastAsia" w:hAnsiTheme="majorHAnsi" w:cs="Calibri"/>
      <w:b/>
      <w:color w:val="243F60" w:themeColor="accent1" w:themeShade="7F"/>
      <w:kern w:val="22"/>
      <w:sz w:val="24"/>
      <w:szCs w:val="24"/>
      <w:lang w:val="es-MX" w:eastAsia="it-IT"/>
    </w:rPr>
  </w:style>
  <w:style w:type="character" w:customStyle="1" w:styleId="ListadoCar">
    <w:name w:val="Listado Car"/>
    <w:basedOn w:val="Fuentedeprrafopredeter"/>
    <w:link w:val="Listado"/>
    <w:rsid w:val="00C7026A"/>
    <w:rPr>
      <w:rFonts w:ascii="Helvetica 45 Light" w:eastAsia="Times New Roman" w:hAnsi="Helvetica 45 Light" w:cs="Calibri"/>
      <w:kern w:val="22"/>
      <w:sz w:val="24"/>
      <w:lang w:val="es-MX" w:eastAsia="it-IT"/>
    </w:rPr>
  </w:style>
  <w:style w:type="paragraph" w:customStyle="1" w:styleId="Punteado">
    <w:name w:val="Punteado"/>
    <w:basedOn w:val="Textoindependiente"/>
    <w:link w:val="PunteadoCar"/>
    <w:rsid w:val="00C7026A"/>
    <w:pPr>
      <w:tabs>
        <w:tab w:val="left" w:pos="142"/>
        <w:tab w:val="right" w:leader="dot" w:pos="8470"/>
      </w:tabs>
      <w:spacing w:before="120" w:line="360" w:lineRule="auto"/>
      <w:ind w:left="142" w:hanging="142"/>
      <w:jc w:val="left"/>
    </w:pPr>
    <w:rPr>
      <w:rFonts w:cs="Calibri"/>
      <w:lang w:val="es-MX"/>
    </w:rPr>
  </w:style>
  <w:style w:type="paragraph" w:customStyle="1" w:styleId="Nota">
    <w:name w:val="Nota"/>
    <w:basedOn w:val="NormalK"/>
    <w:link w:val="NotaCar"/>
    <w:rsid w:val="00C7026A"/>
    <w:rPr>
      <w:rFonts w:ascii="Cambria Math" w:hAnsi="Cambria Math"/>
      <w:sz w:val="18"/>
      <w:szCs w:val="18"/>
    </w:rPr>
  </w:style>
  <w:style w:type="character" w:customStyle="1" w:styleId="PunteadoCar">
    <w:name w:val="Punteado Car"/>
    <w:basedOn w:val="TextoindependienteCar"/>
    <w:link w:val="Punteado"/>
    <w:rsid w:val="00C7026A"/>
    <w:rPr>
      <w:rFonts w:ascii="Helvetica 45 Light" w:eastAsia="Times New Roman" w:hAnsi="Helvetica 45 Light" w:cs="Calibri"/>
      <w:sz w:val="24"/>
      <w:szCs w:val="20"/>
      <w:lang w:val="es-MX" w:eastAsia="it-IT"/>
    </w:rPr>
  </w:style>
  <w:style w:type="character" w:customStyle="1" w:styleId="NotaCar">
    <w:name w:val="Nota Car"/>
    <w:basedOn w:val="NormalKCar"/>
    <w:link w:val="Nota"/>
    <w:rsid w:val="00C7026A"/>
    <w:rPr>
      <w:rFonts w:ascii="Cambria Math" w:eastAsiaTheme="minorEastAsia" w:hAnsi="Cambria Math" w:cs="Calibri"/>
      <w:kern w:val="22"/>
      <w:sz w:val="18"/>
      <w:szCs w:val="18"/>
      <w:lang w:val="es-MX" w:eastAsia="es-MX"/>
    </w:rPr>
  </w:style>
  <w:style w:type="paragraph" w:customStyle="1" w:styleId="Num1Tabla">
    <w:name w:val="Num1Tabla"/>
    <w:basedOn w:val="Prrafodelista"/>
    <w:link w:val="Num1TablaCar"/>
    <w:rsid w:val="00C7026A"/>
    <w:pPr>
      <w:keepLines/>
      <w:numPr>
        <w:numId w:val="25"/>
      </w:numPr>
      <w:spacing w:before="240" w:after="240"/>
      <w:contextualSpacing w:val="0"/>
      <w:jc w:val="center"/>
    </w:pPr>
    <w:rPr>
      <w:rFonts w:ascii="Helvetica 45 Light" w:hAnsi="Helvetica 45 Light" w:cs="Arial"/>
      <w:b/>
      <w:bCs/>
      <w:sz w:val="24"/>
      <w:szCs w:val="20"/>
    </w:rPr>
  </w:style>
  <w:style w:type="paragraph" w:customStyle="1" w:styleId="Num2Tabla">
    <w:name w:val="Num2Tabla"/>
    <w:basedOn w:val="Prrafodelista"/>
    <w:link w:val="Num2TablaCar"/>
    <w:rsid w:val="00C7026A"/>
    <w:pPr>
      <w:keepLines/>
      <w:numPr>
        <w:ilvl w:val="1"/>
        <w:numId w:val="23"/>
      </w:numPr>
      <w:tabs>
        <w:tab w:val="left" w:pos="360"/>
      </w:tabs>
      <w:spacing w:before="240" w:after="240"/>
      <w:ind w:left="0" w:firstLine="0"/>
      <w:contextualSpacing w:val="0"/>
    </w:pPr>
    <w:rPr>
      <w:rFonts w:ascii="Helvetica 45 Light" w:hAnsi="Helvetica 45 Light" w:cs="Arial"/>
      <w:b/>
      <w:bCs/>
      <w:sz w:val="24"/>
      <w:szCs w:val="20"/>
    </w:rPr>
  </w:style>
  <w:style w:type="character" w:customStyle="1" w:styleId="Num1TablaCar">
    <w:name w:val="Num1Tabla Car"/>
    <w:basedOn w:val="PrrafodelistaCar"/>
    <w:link w:val="Num1Tabla"/>
    <w:rsid w:val="00C7026A"/>
    <w:rPr>
      <w:rFonts w:ascii="Helvetica 45 Light" w:eastAsia="Times New Roman" w:hAnsi="Helvetica 45 Light" w:cs="Arial"/>
      <w:b/>
      <w:bCs/>
      <w:sz w:val="24"/>
      <w:szCs w:val="20"/>
      <w:lang w:eastAsia="es-ES"/>
    </w:rPr>
  </w:style>
  <w:style w:type="numbering" w:customStyle="1" w:styleId="Estilo1">
    <w:name w:val="Estilo1"/>
    <w:uiPriority w:val="99"/>
    <w:rsid w:val="00C7026A"/>
    <w:pPr>
      <w:numPr>
        <w:numId w:val="24"/>
      </w:numPr>
    </w:pPr>
  </w:style>
  <w:style w:type="character" w:customStyle="1" w:styleId="Num2TablaCar">
    <w:name w:val="Num2Tabla Car"/>
    <w:basedOn w:val="PrrafodelistaCar"/>
    <w:link w:val="Num2Tabla"/>
    <w:rsid w:val="00C7026A"/>
    <w:rPr>
      <w:rFonts w:ascii="Helvetica 45 Light" w:eastAsia="Times New Roman" w:hAnsi="Helvetica 45 Light" w:cs="Arial"/>
      <w:b/>
      <w:bCs/>
      <w:sz w:val="24"/>
      <w:szCs w:val="20"/>
      <w:lang w:eastAsia="es-ES"/>
    </w:rPr>
  </w:style>
  <w:style w:type="paragraph" w:customStyle="1" w:styleId="Tablavieta">
    <w:name w:val="Tabla viñeta"/>
    <w:basedOn w:val="Normal"/>
    <w:link w:val="TablavietaCar"/>
    <w:rsid w:val="00C7026A"/>
    <w:pPr>
      <w:keepLines/>
      <w:spacing w:before="240" w:after="240"/>
      <w:ind w:left="374"/>
    </w:pPr>
    <w:rPr>
      <w:rFonts w:ascii="Helvetica 45 Light" w:hAnsi="Helvetica 45 Light" w:cs="Arial"/>
      <w:sz w:val="16"/>
      <w:szCs w:val="16"/>
    </w:rPr>
  </w:style>
  <w:style w:type="character" w:customStyle="1" w:styleId="TablavietaCar">
    <w:name w:val="Tabla viñeta Car"/>
    <w:basedOn w:val="Fuentedeprrafopredeter"/>
    <w:link w:val="Tablavieta"/>
    <w:rsid w:val="00C7026A"/>
    <w:rPr>
      <w:rFonts w:ascii="Helvetica 45 Light" w:eastAsia="Times New Roman" w:hAnsi="Helvetica 45 Light" w:cs="Arial"/>
      <w:sz w:val="16"/>
      <w:szCs w:val="16"/>
      <w:lang w:eastAsia="es-ES"/>
    </w:rPr>
  </w:style>
  <w:style w:type="paragraph" w:customStyle="1" w:styleId="Normatividad">
    <w:name w:val="Normatividad"/>
    <w:basedOn w:val="Normal"/>
    <w:link w:val="NormatividadCar"/>
    <w:rsid w:val="00C7026A"/>
    <w:pPr>
      <w:keepLines/>
      <w:widowControl w:val="0"/>
      <w:spacing w:before="240" w:after="60"/>
      <w:ind w:left="3402" w:hanging="2835"/>
      <w:jc w:val="both"/>
    </w:pPr>
    <w:rPr>
      <w:rFonts w:ascii="Helvetica 45 Light" w:hAnsi="Helvetica 45 Light" w:cs="Calibri"/>
      <w:sz w:val="24"/>
      <w:szCs w:val="20"/>
      <w:lang w:val="es-MX" w:eastAsia="it-IT"/>
    </w:rPr>
  </w:style>
  <w:style w:type="paragraph" w:customStyle="1" w:styleId="Textonormal">
    <w:name w:val="Texto normal"/>
    <w:basedOn w:val="Normal"/>
    <w:link w:val="TextonormalCar"/>
    <w:rsid w:val="00C7026A"/>
    <w:pPr>
      <w:keepLines/>
      <w:widowControl w:val="0"/>
      <w:spacing w:before="100" w:beforeAutospacing="1" w:after="100" w:afterAutospacing="1" w:line="360" w:lineRule="auto"/>
      <w:jc w:val="both"/>
    </w:pPr>
    <w:rPr>
      <w:rFonts w:ascii="Helvetica 45 Light" w:hAnsi="Helvetica 45 Light" w:cs="Calibri"/>
      <w:sz w:val="24"/>
      <w:szCs w:val="20"/>
      <w:lang w:val="es-MX" w:eastAsia="it-IT"/>
    </w:rPr>
  </w:style>
  <w:style w:type="character" w:customStyle="1" w:styleId="NormatividadCar">
    <w:name w:val="Normatividad Car"/>
    <w:basedOn w:val="Fuentedeprrafopredeter"/>
    <w:link w:val="Normatividad"/>
    <w:rsid w:val="00C7026A"/>
    <w:rPr>
      <w:rFonts w:ascii="Helvetica 45 Light" w:eastAsia="Times New Roman" w:hAnsi="Helvetica 45 Light" w:cs="Calibri"/>
      <w:sz w:val="24"/>
      <w:szCs w:val="20"/>
      <w:lang w:val="es-MX" w:eastAsia="it-IT"/>
    </w:rPr>
  </w:style>
  <w:style w:type="paragraph" w:customStyle="1" w:styleId="Bolita">
    <w:name w:val="Bolita"/>
    <w:basedOn w:val="Normal"/>
    <w:link w:val="BolitaCar"/>
    <w:rsid w:val="00C7026A"/>
    <w:pPr>
      <w:keepLines/>
      <w:widowControl w:val="0"/>
      <w:numPr>
        <w:numId w:val="26"/>
      </w:numPr>
      <w:tabs>
        <w:tab w:val="right" w:leader="dot" w:pos="7938"/>
      </w:tabs>
      <w:spacing w:before="100" w:beforeAutospacing="1" w:after="120" w:line="360" w:lineRule="auto"/>
      <w:ind w:left="709" w:hanging="283"/>
      <w:jc w:val="both"/>
    </w:pPr>
    <w:rPr>
      <w:rFonts w:ascii="Helvetica 45 Light" w:hAnsi="Helvetica 45 Light"/>
      <w:sz w:val="24"/>
      <w:szCs w:val="20"/>
      <w:lang w:val="es-MX" w:eastAsia="it-IT"/>
    </w:rPr>
  </w:style>
  <w:style w:type="character" w:customStyle="1" w:styleId="TextonormalCar">
    <w:name w:val="Texto normal Car"/>
    <w:basedOn w:val="Fuentedeprrafopredeter"/>
    <w:link w:val="Textonormal"/>
    <w:rsid w:val="00C7026A"/>
    <w:rPr>
      <w:rFonts w:ascii="Helvetica 45 Light" w:eastAsia="Times New Roman" w:hAnsi="Helvetica 45 Light" w:cs="Calibri"/>
      <w:sz w:val="24"/>
      <w:szCs w:val="20"/>
      <w:lang w:val="es-MX" w:eastAsia="it-IT"/>
    </w:rPr>
  </w:style>
  <w:style w:type="paragraph" w:customStyle="1" w:styleId="Bola">
    <w:name w:val="Bola"/>
    <w:basedOn w:val="Bolita"/>
    <w:link w:val="BolaCar"/>
    <w:rsid w:val="00C7026A"/>
    <w:pPr>
      <w:numPr>
        <w:ilvl w:val="1"/>
      </w:numPr>
      <w:ind w:left="1418" w:hanging="425"/>
    </w:pPr>
  </w:style>
  <w:style w:type="character" w:customStyle="1" w:styleId="BolitaCar">
    <w:name w:val="Bolita Car"/>
    <w:basedOn w:val="Fuentedeprrafopredeter"/>
    <w:link w:val="Bolita"/>
    <w:rsid w:val="00C7026A"/>
    <w:rPr>
      <w:rFonts w:ascii="Helvetica 45 Light" w:eastAsia="Times New Roman" w:hAnsi="Helvetica 45 Light" w:cs="Times New Roman"/>
      <w:sz w:val="24"/>
      <w:szCs w:val="20"/>
      <w:lang w:val="es-MX" w:eastAsia="it-IT"/>
    </w:rPr>
  </w:style>
  <w:style w:type="paragraph" w:customStyle="1" w:styleId="Bolanegra">
    <w:name w:val="Bola negra"/>
    <w:basedOn w:val="Normal"/>
    <w:link w:val="BolanegraCar"/>
    <w:rsid w:val="00C7026A"/>
    <w:pPr>
      <w:keepLines/>
      <w:numPr>
        <w:numId w:val="21"/>
      </w:numPr>
      <w:spacing w:before="100" w:beforeAutospacing="1" w:after="100" w:afterAutospacing="1" w:line="360" w:lineRule="auto"/>
      <w:jc w:val="both"/>
    </w:pPr>
    <w:rPr>
      <w:rFonts w:ascii="Helvetica 45 Light" w:hAnsi="Helvetica 45 Light" w:cs="Calibri"/>
      <w:szCs w:val="20"/>
      <w:lang w:eastAsia="it-IT"/>
    </w:rPr>
  </w:style>
  <w:style w:type="character" w:customStyle="1" w:styleId="BolaCar">
    <w:name w:val="Bola Car"/>
    <w:basedOn w:val="BolitaCar"/>
    <w:link w:val="Bola"/>
    <w:rsid w:val="00C7026A"/>
    <w:rPr>
      <w:rFonts w:ascii="Helvetica 45 Light" w:eastAsia="Times New Roman" w:hAnsi="Helvetica 45 Light" w:cs="Times New Roman"/>
      <w:sz w:val="24"/>
      <w:szCs w:val="20"/>
      <w:lang w:val="es-MX" w:eastAsia="it-IT"/>
    </w:rPr>
  </w:style>
  <w:style w:type="character" w:customStyle="1" w:styleId="BolanegraCar">
    <w:name w:val="Bola negra Car"/>
    <w:basedOn w:val="Fuentedeprrafopredeter"/>
    <w:link w:val="Bolanegra"/>
    <w:rsid w:val="00C7026A"/>
    <w:rPr>
      <w:rFonts w:ascii="Helvetica 45 Light" w:eastAsia="Times New Roman" w:hAnsi="Helvetica 45 Light" w:cs="Calibri"/>
      <w:szCs w:val="20"/>
      <w:lang w:eastAsia="it-IT"/>
    </w:rPr>
  </w:style>
  <w:style w:type="paragraph" w:customStyle="1" w:styleId="Titulo1Contrato">
    <w:name w:val="Titulo 1 Contrato"/>
    <w:basedOn w:val="Normal"/>
    <w:next w:val="Normal"/>
    <w:rsid w:val="00C7026A"/>
    <w:pPr>
      <w:widowControl w:val="0"/>
      <w:numPr>
        <w:numId w:val="27"/>
      </w:numPr>
      <w:shd w:val="clear" w:color="auto" w:fill="FFFFFF"/>
      <w:spacing w:before="120" w:after="100"/>
      <w:jc w:val="both"/>
    </w:pPr>
    <w:rPr>
      <w:rFonts w:ascii="Verdana" w:eastAsia="Malgun Gothic" w:hAnsi="Verdana" w:cs="Arial"/>
      <w:b/>
      <w:caps/>
      <w:sz w:val="20"/>
      <w:szCs w:val="20"/>
      <w:lang w:val="it-IT" w:eastAsia="it-IT"/>
    </w:rPr>
  </w:style>
  <w:style w:type="table" w:customStyle="1" w:styleId="Tablaconcuadrcula1">
    <w:name w:val="Tabla con cuadrícula1"/>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C7026A"/>
    <w:pPr>
      <w:widowControl w:val="0"/>
      <w:spacing w:after="0" w:line="240" w:lineRule="auto"/>
    </w:pPr>
    <w:rPr>
      <w:rFonts w:ascii="Times New Roman" w:eastAsia="SimSu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C7026A"/>
  </w:style>
  <w:style w:type="paragraph" w:customStyle="1" w:styleId="LISTA-1">
    <w:name w:val="LISTA-1"/>
    <w:basedOn w:val="Prrafodelista"/>
    <w:rsid w:val="00C7026A"/>
    <w:pPr>
      <w:numPr>
        <w:numId w:val="28"/>
      </w:numPr>
      <w:spacing w:before="240" w:line="324" w:lineRule="auto"/>
      <w:jc w:val="both"/>
    </w:pPr>
    <w:rPr>
      <w:rFonts w:ascii="Ubuntu" w:eastAsiaTheme="minorHAnsi" w:hAnsi="Ubuntu" w:cs="Arial"/>
      <w:szCs w:val="22"/>
      <w:lang w:eastAsia="en-US"/>
    </w:rPr>
  </w:style>
  <w:style w:type="paragraph" w:styleId="Sinespaciado">
    <w:name w:val="No Spacing"/>
    <w:uiPriority w:val="1"/>
    <w:rsid w:val="00C7026A"/>
    <w:pPr>
      <w:spacing w:after="0" w:line="240" w:lineRule="auto"/>
      <w:jc w:val="both"/>
    </w:pPr>
    <w:rPr>
      <w:rFonts w:ascii="Helvetica 45 Light" w:eastAsia="Times New Roman" w:hAnsi="Helvetica 45 Light" w:cs="Times New Roman"/>
      <w:sz w:val="20"/>
      <w:szCs w:val="20"/>
      <w:lang w:eastAsia="es-ES"/>
    </w:rPr>
  </w:style>
  <w:style w:type="table" w:customStyle="1" w:styleId="VOLTAE">
    <w:name w:val="VOLTAE"/>
    <w:basedOn w:val="Tablanormal"/>
    <w:uiPriority w:val="99"/>
    <w:rsid w:val="00C7026A"/>
    <w:pPr>
      <w:spacing w:after="0" w:line="240" w:lineRule="auto"/>
    </w:pPr>
    <w:rPr>
      <w:rFonts w:ascii="Helvetica 45 Light" w:hAnsi="Helvetica 45 Light"/>
      <w:sz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8CCE4" w:themeFill="accent1" w:themeFillTint="66"/>
      </w:tcPr>
    </w:tblStylePr>
    <w:tblStylePr w:type="band2Horz">
      <w:tblPr/>
      <w:tcPr>
        <w:shd w:val="clear" w:color="auto" w:fill="D9D9D9" w:themeFill="background1" w:themeFillShade="D9"/>
      </w:tcPr>
    </w:tblStylePr>
  </w:style>
  <w:style w:type="paragraph" w:styleId="Revisin">
    <w:name w:val="Revision"/>
    <w:hidden/>
    <w:uiPriority w:val="99"/>
    <w:semiHidden/>
    <w:rsid w:val="00C7026A"/>
    <w:pPr>
      <w:spacing w:after="0" w:line="240" w:lineRule="auto"/>
    </w:pPr>
    <w:rPr>
      <w:rFonts w:ascii="Helvetica 45 Light" w:eastAsia="Times New Roman" w:hAnsi="Helvetica 45 Light" w:cs="Times New Roman"/>
      <w:sz w:val="24"/>
      <w:szCs w:val="20"/>
      <w:lang w:eastAsia="it-IT"/>
    </w:rPr>
  </w:style>
  <w:style w:type="paragraph" w:customStyle="1" w:styleId="xl81">
    <w:name w:val="xl81"/>
    <w:basedOn w:val="Normal"/>
    <w:rsid w:val="00C7026A"/>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textAlignment w:val="center"/>
    </w:pPr>
    <w:rPr>
      <w:rFonts w:ascii="Arial" w:hAnsi="Arial" w:cs="Arial"/>
      <w:b/>
      <w:bCs/>
      <w:sz w:val="16"/>
      <w:szCs w:val="16"/>
      <w:lang w:val="es-MX" w:eastAsia="es-MX"/>
    </w:rPr>
  </w:style>
  <w:style w:type="paragraph" w:customStyle="1" w:styleId="xl82">
    <w:name w:val="xl82"/>
    <w:basedOn w:val="Normal"/>
    <w:rsid w:val="00C7026A"/>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jc w:val="center"/>
      <w:textAlignment w:val="center"/>
    </w:pPr>
    <w:rPr>
      <w:rFonts w:ascii="Arial" w:hAnsi="Arial" w:cs="Arial"/>
      <w:b/>
      <w:bCs/>
      <w:sz w:val="16"/>
      <w:szCs w:val="16"/>
      <w:lang w:val="es-MX" w:eastAsia="es-MX"/>
    </w:rPr>
  </w:style>
  <w:style w:type="paragraph" w:customStyle="1" w:styleId="xl83">
    <w:name w:val="xl83"/>
    <w:basedOn w:val="Normal"/>
    <w:rsid w:val="00C7026A"/>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textAlignment w:val="center"/>
    </w:pPr>
    <w:rPr>
      <w:rFonts w:ascii="Arial" w:hAnsi="Arial" w:cs="Arial"/>
      <w:sz w:val="24"/>
      <w:lang w:val="es-MX" w:eastAsia="es-MX"/>
    </w:rPr>
  </w:style>
  <w:style w:type="paragraph" w:customStyle="1" w:styleId="xl84">
    <w:name w:val="xl84"/>
    <w:basedOn w:val="Normal"/>
    <w:rsid w:val="00C7026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Arial" w:hAnsi="Arial" w:cs="Arial"/>
      <w:sz w:val="16"/>
      <w:szCs w:val="16"/>
      <w:lang w:val="es-MX" w:eastAsia="es-MX"/>
    </w:rPr>
  </w:style>
  <w:style w:type="paragraph" w:customStyle="1" w:styleId="xl85">
    <w:name w:val="xl85"/>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6"/>
      <w:szCs w:val="16"/>
      <w:lang w:val="es-MX" w:eastAsia="es-MX"/>
    </w:rPr>
  </w:style>
  <w:style w:type="paragraph" w:customStyle="1" w:styleId="xl86">
    <w:name w:val="xl86"/>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6"/>
      <w:szCs w:val="16"/>
      <w:lang w:val="es-MX" w:eastAsia="es-MX"/>
    </w:rPr>
  </w:style>
  <w:style w:type="paragraph" w:customStyle="1" w:styleId="xl87">
    <w:name w:val="xl87"/>
    <w:basedOn w:val="Normal"/>
    <w:rsid w:val="00C7026A"/>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jc w:val="center"/>
      <w:textAlignment w:val="center"/>
    </w:pPr>
    <w:rPr>
      <w:rFonts w:ascii="Arial" w:hAnsi="Arial" w:cs="Arial"/>
      <w:sz w:val="16"/>
      <w:szCs w:val="16"/>
      <w:lang w:val="es-MX" w:eastAsia="es-MX"/>
    </w:rPr>
  </w:style>
  <w:style w:type="paragraph" w:customStyle="1" w:styleId="xl88">
    <w:name w:val="xl88"/>
    <w:basedOn w:val="Normal"/>
    <w:rsid w:val="00C7026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center"/>
    </w:pPr>
    <w:rPr>
      <w:rFonts w:ascii="Arial" w:hAnsi="Arial" w:cs="Arial"/>
      <w:sz w:val="16"/>
      <w:szCs w:val="16"/>
      <w:lang w:val="es-MX" w:eastAsia="es-MX"/>
    </w:rPr>
  </w:style>
  <w:style w:type="paragraph" w:customStyle="1" w:styleId="xl89">
    <w:name w:val="xl89"/>
    <w:basedOn w:val="Normal"/>
    <w:rsid w:val="00C7026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6"/>
      <w:szCs w:val="16"/>
      <w:lang w:val="es-MX" w:eastAsia="es-MX"/>
    </w:rPr>
  </w:style>
  <w:style w:type="paragraph" w:customStyle="1" w:styleId="xl90">
    <w:name w:val="xl90"/>
    <w:basedOn w:val="Normal"/>
    <w:rsid w:val="00C7026A"/>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jc w:val="center"/>
      <w:textAlignment w:val="center"/>
    </w:pPr>
    <w:rPr>
      <w:rFonts w:ascii="Arial" w:hAnsi="Arial" w:cs="Arial"/>
      <w:b/>
      <w:bCs/>
      <w:color w:val="000000"/>
      <w:sz w:val="16"/>
      <w:szCs w:val="16"/>
      <w:lang w:val="es-MX" w:eastAsia="es-MX"/>
    </w:rPr>
  </w:style>
  <w:style w:type="paragraph" w:customStyle="1" w:styleId="xl91">
    <w:name w:val="xl91"/>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16"/>
      <w:szCs w:val="16"/>
      <w:lang w:val="es-MX" w:eastAsia="es-MX"/>
    </w:rPr>
  </w:style>
  <w:style w:type="paragraph" w:customStyle="1" w:styleId="xl92">
    <w:name w:val="xl92"/>
    <w:basedOn w:val="Normal"/>
    <w:rsid w:val="00C7026A"/>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Arial" w:hAnsi="Arial" w:cs="Arial"/>
      <w:sz w:val="16"/>
      <w:szCs w:val="16"/>
      <w:lang w:val="es-MX" w:eastAsia="es-MX"/>
    </w:rPr>
  </w:style>
  <w:style w:type="paragraph" w:customStyle="1" w:styleId="xl93">
    <w:name w:val="xl93"/>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16"/>
      <w:szCs w:val="16"/>
      <w:lang w:val="es-MX" w:eastAsia="es-MX"/>
    </w:rPr>
  </w:style>
  <w:style w:type="paragraph" w:customStyle="1" w:styleId="xl94">
    <w:name w:val="xl94"/>
    <w:basedOn w:val="Normal"/>
    <w:rsid w:val="00C7026A"/>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Arial" w:hAnsi="Arial" w:cs="Arial"/>
      <w:sz w:val="16"/>
      <w:szCs w:val="16"/>
      <w:lang w:val="es-MX" w:eastAsia="es-MX"/>
    </w:rPr>
  </w:style>
  <w:style w:type="paragraph" w:customStyle="1" w:styleId="xl95">
    <w:name w:val="xl95"/>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16"/>
      <w:szCs w:val="16"/>
      <w:lang w:val="es-MX" w:eastAsia="es-MX"/>
    </w:rPr>
  </w:style>
  <w:style w:type="paragraph" w:customStyle="1" w:styleId="xl96">
    <w:name w:val="xl96"/>
    <w:basedOn w:val="Normal"/>
    <w:rsid w:val="00C7026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sz w:val="16"/>
      <w:szCs w:val="16"/>
      <w:lang w:val="es-MX" w:eastAsia="es-MX"/>
    </w:rPr>
  </w:style>
  <w:style w:type="paragraph" w:customStyle="1" w:styleId="xl97">
    <w:name w:val="xl97"/>
    <w:basedOn w:val="Normal"/>
    <w:rsid w:val="00C7026A"/>
    <w:pPr>
      <w:pBdr>
        <w:left w:val="single" w:sz="4" w:space="0" w:color="auto"/>
        <w:right w:val="single" w:sz="4" w:space="0" w:color="auto"/>
      </w:pBdr>
      <w:spacing w:before="100" w:beforeAutospacing="1" w:after="100" w:afterAutospacing="1"/>
      <w:jc w:val="center"/>
      <w:textAlignment w:val="center"/>
    </w:pPr>
    <w:rPr>
      <w:rFonts w:ascii="Arial" w:hAnsi="Arial" w:cs="Arial"/>
      <w:color w:val="000000"/>
      <w:sz w:val="16"/>
      <w:szCs w:val="16"/>
      <w:lang w:val="es-MX" w:eastAsia="es-MX"/>
    </w:rPr>
  </w:style>
  <w:style w:type="paragraph" w:customStyle="1" w:styleId="xl98">
    <w:name w:val="xl98"/>
    <w:basedOn w:val="Normal"/>
    <w:rsid w:val="00C7026A"/>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hAnsi="Arial" w:cs="Arial"/>
      <w:color w:val="000000"/>
      <w:sz w:val="16"/>
      <w:szCs w:val="16"/>
      <w:lang w:val="es-MX" w:eastAsia="es-MX"/>
    </w:rPr>
  </w:style>
  <w:style w:type="paragraph" w:customStyle="1" w:styleId="xl99">
    <w:name w:val="xl99"/>
    <w:basedOn w:val="Normal"/>
    <w:rsid w:val="00C7026A"/>
    <w:pPr>
      <w:pBdr>
        <w:left w:val="single" w:sz="4" w:space="0" w:color="auto"/>
        <w:right w:val="single" w:sz="4" w:space="0" w:color="auto"/>
      </w:pBdr>
      <w:spacing w:before="100" w:beforeAutospacing="1" w:after="100" w:afterAutospacing="1"/>
      <w:jc w:val="center"/>
      <w:textAlignment w:val="center"/>
    </w:pPr>
    <w:rPr>
      <w:rFonts w:ascii="Arial" w:hAnsi="Arial" w:cs="Arial"/>
      <w:color w:val="000000"/>
      <w:sz w:val="16"/>
      <w:szCs w:val="16"/>
      <w:lang w:val="es-MX" w:eastAsia="es-MX"/>
    </w:rPr>
  </w:style>
  <w:style w:type="paragraph" w:customStyle="1" w:styleId="xl100">
    <w:name w:val="xl100"/>
    <w:basedOn w:val="Normal"/>
    <w:rsid w:val="00C7026A"/>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16"/>
      <w:szCs w:val="16"/>
      <w:lang w:val="es-MX" w:eastAsia="es-MX"/>
    </w:rPr>
  </w:style>
  <w:style w:type="paragraph" w:customStyle="1" w:styleId="xl101">
    <w:name w:val="xl101"/>
    <w:basedOn w:val="Normal"/>
    <w:rsid w:val="00C7026A"/>
    <w:pPr>
      <w:pBdr>
        <w:top w:val="single" w:sz="4" w:space="0" w:color="auto"/>
        <w:bottom w:val="single" w:sz="4" w:space="0" w:color="auto"/>
        <w:right w:val="single" w:sz="4" w:space="0" w:color="auto"/>
      </w:pBdr>
      <w:shd w:val="clear" w:color="000000" w:fill="FFC000"/>
      <w:spacing w:before="100" w:beforeAutospacing="1" w:after="100" w:afterAutospacing="1"/>
      <w:jc w:val="center"/>
      <w:textAlignment w:val="center"/>
    </w:pPr>
    <w:rPr>
      <w:rFonts w:ascii="Arial" w:hAnsi="Arial" w:cs="Arial"/>
      <w:sz w:val="16"/>
      <w:szCs w:val="16"/>
      <w:lang w:val="es-MX" w:eastAsia="es-MX"/>
    </w:rPr>
  </w:style>
  <w:style w:type="paragraph" w:customStyle="1" w:styleId="Bester-texto">
    <w:name w:val="Bester-texto"/>
    <w:basedOn w:val="Normal"/>
    <w:autoRedefine/>
    <w:rsid w:val="00C7026A"/>
    <w:pPr>
      <w:spacing w:after="120"/>
      <w:jc w:val="center"/>
    </w:pPr>
    <w:rPr>
      <w:rFonts w:ascii="Calibri" w:eastAsiaTheme="minorHAnsi" w:hAnsi="Calibri" w:cs="Calibri"/>
      <w:spacing w:val="-1"/>
      <w:sz w:val="18"/>
      <w:szCs w:val="18"/>
      <w:lang w:val="es-ES_tradnl" w:eastAsia="en-US"/>
    </w:rPr>
  </w:style>
  <w:style w:type="character" w:customStyle="1" w:styleId="List2EDIPCar">
    <w:name w:val="List2_EDIP Car"/>
    <w:basedOn w:val="Fuentedeprrafopredeter"/>
    <w:link w:val="List2EDIP"/>
    <w:locked/>
    <w:rsid w:val="00C7026A"/>
    <w:rPr>
      <w:rFonts w:ascii="Arial Nova Light" w:eastAsia="MS Mincho" w:hAnsi="Arial Nova Light" w:cs="Arial"/>
      <w:spacing w:val="8"/>
    </w:rPr>
  </w:style>
  <w:style w:type="paragraph" w:customStyle="1" w:styleId="List2EDIP">
    <w:name w:val="List2_EDIP"/>
    <w:basedOn w:val="Normal"/>
    <w:link w:val="List2EDIPCar"/>
    <w:rsid w:val="00C7026A"/>
    <w:pPr>
      <w:tabs>
        <w:tab w:val="right" w:leader="dot" w:pos="8505"/>
      </w:tabs>
      <w:spacing w:after="120" w:line="276" w:lineRule="auto"/>
      <w:contextualSpacing/>
      <w:jc w:val="both"/>
    </w:pPr>
    <w:rPr>
      <w:rFonts w:ascii="Arial Nova Light" w:eastAsia="MS Mincho" w:hAnsi="Arial Nova Light" w:cs="Arial"/>
      <w:spacing w:val="8"/>
      <w:szCs w:val="22"/>
      <w:lang w:eastAsia="en-US"/>
    </w:rPr>
  </w:style>
  <w:style w:type="character" w:customStyle="1" w:styleId="Listaconvietas3Car">
    <w:name w:val="Lista con viñetas 3 Car"/>
    <w:basedOn w:val="Fuentedeprrafopredeter"/>
    <w:link w:val="Listaconvietas3"/>
    <w:rsid w:val="00C7026A"/>
    <w:rPr>
      <w:rFonts w:ascii="Helvetica 45 Light" w:eastAsia="Times New Roman" w:hAnsi="Helvetica 45 Light" w:cs="Times New Roman"/>
      <w:sz w:val="24"/>
      <w:szCs w:val="20"/>
      <w:lang w:eastAsia="it-IT"/>
    </w:rPr>
  </w:style>
  <w:style w:type="paragraph" w:customStyle="1" w:styleId="asist1dig">
    <w:name w:val="asist1dig"/>
    <w:basedOn w:val="Normal"/>
    <w:rsid w:val="00C7026A"/>
    <w:pPr>
      <w:spacing w:line="288" w:lineRule="auto"/>
      <w:ind w:left="567"/>
      <w:jc w:val="both"/>
    </w:pPr>
    <w:rPr>
      <w:rFonts w:ascii="CG Times (W1)" w:hAnsi="CG Times (W1)"/>
      <w:sz w:val="24"/>
      <w:szCs w:val="20"/>
      <w:lang w:val="es-ES_tradnl"/>
    </w:rPr>
  </w:style>
  <w:style w:type="paragraph" w:customStyle="1" w:styleId="NormalDP">
    <w:name w:val="Normal DP"/>
    <w:basedOn w:val="Normal"/>
    <w:rsid w:val="00C7026A"/>
    <w:pPr>
      <w:suppressAutoHyphens/>
      <w:spacing w:before="120" w:after="120" w:line="276" w:lineRule="auto"/>
      <w:ind w:left="600"/>
      <w:jc w:val="both"/>
    </w:pPr>
    <w:rPr>
      <w:rFonts w:ascii="Arial" w:hAnsi="Arial"/>
      <w:sz w:val="20"/>
      <w:szCs w:val="20"/>
    </w:rPr>
  </w:style>
  <w:style w:type="table" w:styleId="Sombreadoclaro-nfasis1">
    <w:name w:val="Light Shading Accent 1"/>
    <w:basedOn w:val="Tablanormal"/>
    <w:uiPriority w:val="60"/>
    <w:rsid w:val="00C7026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Nmerodelnea">
    <w:name w:val="line number"/>
    <w:basedOn w:val="Fuentedeprrafopredeter"/>
    <w:semiHidden/>
    <w:unhideWhenUsed/>
    <w:rsid w:val="00C7026A"/>
  </w:style>
  <w:style w:type="paragraph" w:customStyle="1" w:styleId="font6">
    <w:name w:val="font6"/>
    <w:basedOn w:val="Normal"/>
    <w:rsid w:val="00C7026A"/>
    <w:pPr>
      <w:spacing w:before="100" w:beforeAutospacing="1" w:after="100" w:afterAutospacing="1"/>
    </w:pPr>
    <w:rPr>
      <w:rFonts w:ascii="Calibri" w:hAnsi="Calibri" w:cs="Calibri"/>
      <w:b/>
      <w:bCs/>
      <w:color w:val="000000"/>
      <w:sz w:val="24"/>
    </w:rPr>
  </w:style>
  <w:style w:type="character" w:customStyle="1" w:styleId="katex-mathml">
    <w:name w:val="katex-mathml"/>
    <w:basedOn w:val="Fuentedeprrafopredeter"/>
    <w:rsid w:val="00124E8F"/>
  </w:style>
  <w:style w:type="table" w:styleId="Listaclara-nfasis1">
    <w:name w:val="Light List Accent 1"/>
    <w:basedOn w:val="Tablanormal"/>
    <w:uiPriority w:val="61"/>
    <w:rsid w:val="002E55F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xl63">
    <w:name w:val="xl63"/>
    <w:basedOn w:val="Normal"/>
    <w:rsid w:val="00E262C7"/>
    <w:pPr>
      <w:pBdr>
        <w:top w:val="single" w:sz="8" w:space="0" w:color="auto"/>
        <w:left w:val="single" w:sz="8" w:space="0" w:color="auto"/>
        <w:bottom w:val="single" w:sz="4" w:space="0" w:color="auto"/>
        <w:right w:val="single" w:sz="4" w:space="0" w:color="auto"/>
      </w:pBdr>
      <w:spacing w:before="100" w:beforeAutospacing="1" w:after="100" w:afterAutospacing="1"/>
    </w:pPr>
    <w:rPr>
      <w:rFonts w:ascii="Times New Roman" w:hAnsi="Times New Roman"/>
      <w:b/>
      <w:bCs/>
      <w:sz w:val="20"/>
      <w:szCs w:val="20"/>
    </w:rPr>
  </w:style>
  <w:style w:type="paragraph" w:customStyle="1" w:styleId="xl64">
    <w:name w:val="xl64"/>
    <w:basedOn w:val="Normal"/>
    <w:rsid w:val="00E262C7"/>
    <w:pPr>
      <w:pBdr>
        <w:top w:val="single" w:sz="4" w:space="0" w:color="auto"/>
        <w:left w:val="single" w:sz="8" w:space="0" w:color="auto"/>
        <w:right w:val="single" w:sz="4" w:space="0" w:color="auto"/>
      </w:pBdr>
      <w:spacing w:before="100" w:beforeAutospacing="1" w:after="100" w:afterAutospacing="1"/>
      <w:textAlignment w:val="center"/>
    </w:pPr>
    <w:rPr>
      <w:rFonts w:ascii="Times New Roman" w:hAnsi="Times New Roman"/>
      <w:b/>
      <w:bCs/>
      <w:sz w:val="20"/>
      <w:szCs w:val="20"/>
    </w:rPr>
  </w:style>
  <w:style w:type="character" w:styleId="Mencinsinresolver">
    <w:name w:val="Unresolved Mention"/>
    <w:basedOn w:val="Fuentedeprrafopredeter"/>
    <w:uiPriority w:val="99"/>
    <w:semiHidden/>
    <w:unhideWhenUsed/>
    <w:rsid w:val="00AD56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0941">
      <w:bodyDiv w:val="1"/>
      <w:marLeft w:val="0"/>
      <w:marRight w:val="0"/>
      <w:marTop w:val="0"/>
      <w:marBottom w:val="0"/>
      <w:divBdr>
        <w:top w:val="none" w:sz="0" w:space="0" w:color="auto"/>
        <w:left w:val="none" w:sz="0" w:space="0" w:color="auto"/>
        <w:bottom w:val="none" w:sz="0" w:space="0" w:color="auto"/>
        <w:right w:val="none" w:sz="0" w:space="0" w:color="auto"/>
      </w:divBdr>
    </w:div>
    <w:div w:id="24796094">
      <w:bodyDiv w:val="1"/>
      <w:marLeft w:val="0"/>
      <w:marRight w:val="0"/>
      <w:marTop w:val="0"/>
      <w:marBottom w:val="0"/>
      <w:divBdr>
        <w:top w:val="none" w:sz="0" w:space="0" w:color="auto"/>
        <w:left w:val="none" w:sz="0" w:space="0" w:color="auto"/>
        <w:bottom w:val="none" w:sz="0" w:space="0" w:color="auto"/>
        <w:right w:val="none" w:sz="0" w:space="0" w:color="auto"/>
      </w:divBdr>
    </w:div>
    <w:div w:id="64030797">
      <w:bodyDiv w:val="1"/>
      <w:marLeft w:val="0"/>
      <w:marRight w:val="0"/>
      <w:marTop w:val="0"/>
      <w:marBottom w:val="0"/>
      <w:divBdr>
        <w:top w:val="none" w:sz="0" w:space="0" w:color="auto"/>
        <w:left w:val="none" w:sz="0" w:space="0" w:color="auto"/>
        <w:bottom w:val="none" w:sz="0" w:space="0" w:color="auto"/>
        <w:right w:val="none" w:sz="0" w:space="0" w:color="auto"/>
      </w:divBdr>
    </w:div>
    <w:div w:id="111945955">
      <w:bodyDiv w:val="1"/>
      <w:marLeft w:val="0"/>
      <w:marRight w:val="0"/>
      <w:marTop w:val="0"/>
      <w:marBottom w:val="0"/>
      <w:divBdr>
        <w:top w:val="none" w:sz="0" w:space="0" w:color="auto"/>
        <w:left w:val="none" w:sz="0" w:space="0" w:color="auto"/>
        <w:bottom w:val="none" w:sz="0" w:space="0" w:color="auto"/>
        <w:right w:val="none" w:sz="0" w:space="0" w:color="auto"/>
      </w:divBdr>
    </w:div>
    <w:div w:id="112753883">
      <w:bodyDiv w:val="1"/>
      <w:marLeft w:val="0"/>
      <w:marRight w:val="0"/>
      <w:marTop w:val="0"/>
      <w:marBottom w:val="0"/>
      <w:divBdr>
        <w:top w:val="none" w:sz="0" w:space="0" w:color="auto"/>
        <w:left w:val="none" w:sz="0" w:space="0" w:color="auto"/>
        <w:bottom w:val="none" w:sz="0" w:space="0" w:color="auto"/>
        <w:right w:val="none" w:sz="0" w:space="0" w:color="auto"/>
      </w:divBdr>
    </w:div>
    <w:div w:id="122041950">
      <w:bodyDiv w:val="1"/>
      <w:marLeft w:val="0"/>
      <w:marRight w:val="0"/>
      <w:marTop w:val="0"/>
      <w:marBottom w:val="0"/>
      <w:divBdr>
        <w:top w:val="none" w:sz="0" w:space="0" w:color="auto"/>
        <w:left w:val="none" w:sz="0" w:space="0" w:color="auto"/>
        <w:bottom w:val="none" w:sz="0" w:space="0" w:color="auto"/>
        <w:right w:val="none" w:sz="0" w:space="0" w:color="auto"/>
      </w:divBdr>
    </w:div>
    <w:div w:id="167647270">
      <w:bodyDiv w:val="1"/>
      <w:marLeft w:val="0"/>
      <w:marRight w:val="0"/>
      <w:marTop w:val="0"/>
      <w:marBottom w:val="0"/>
      <w:divBdr>
        <w:top w:val="none" w:sz="0" w:space="0" w:color="auto"/>
        <w:left w:val="none" w:sz="0" w:space="0" w:color="auto"/>
        <w:bottom w:val="none" w:sz="0" w:space="0" w:color="auto"/>
        <w:right w:val="none" w:sz="0" w:space="0" w:color="auto"/>
      </w:divBdr>
    </w:div>
    <w:div w:id="208302207">
      <w:bodyDiv w:val="1"/>
      <w:marLeft w:val="0"/>
      <w:marRight w:val="0"/>
      <w:marTop w:val="0"/>
      <w:marBottom w:val="0"/>
      <w:divBdr>
        <w:top w:val="none" w:sz="0" w:space="0" w:color="auto"/>
        <w:left w:val="none" w:sz="0" w:space="0" w:color="auto"/>
        <w:bottom w:val="none" w:sz="0" w:space="0" w:color="auto"/>
        <w:right w:val="none" w:sz="0" w:space="0" w:color="auto"/>
      </w:divBdr>
    </w:div>
    <w:div w:id="325791038">
      <w:bodyDiv w:val="1"/>
      <w:marLeft w:val="0"/>
      <w:marRight w:val="0"/>
      <w:marTop w:val="0"/>
      <w:marBottom w:val="0"/>
      <w:divBdr>
        <w:top w:val="none" w:sz="0" w:space="0" w:color="auto"/>
        <w:left w:val="none" w:sz="0" w:space="0" w:color="auto"/>
        <w:bottom w:val="none" w:sz="0" w:space="0" w:color="auto"/>
        <w:right w:val="none" w:sz="0" w:space="0" w:color="auto"/>
      </w:divBdr>
    </w:div>
    <w:div w:id="348485416">
      <w:bodyDiv w:val="1"/>
      <w:marLeft w:val="0"/>
      <w:marRight w:val="0"/>
      <w:marTop w:val="0"/>
      <w:marBottom w:val="0"/>
      <w:divBdr>
        <w:top w:val="none" w:sz="0" w:space="0" w:color="auto"/>
        <w:left w:val="none" w:sz="0" w:space="0" w:color="auto"/>
        <w:bottom w:val="none" w:sz="0" w:space="0" w:color="auto"/>
        <w:right w:val="none" w:sz="0" w:space="0" w:color="auto"/>
      </w:divBdr>
    </w:div>
    <w:div w:id="377630616">
      <w:bodyDiv w:val="1"/>
      <w:marLeft w:val="0"/>
      <w:marRight w:val="0"/>
      <w:marTop w:val="0"/>
      <w:marBottom w:val="0"/>
      <w:divBdr>
        <w:top w:val="none" w:sz="0" w:space="0" w:color="auto"/>
        <w:left w:val="none" w:sz="0" w:space="0" w:color="auto"/>
        <w:bottom w:val="none" w:sz="0" w:space="0" w:color="auto"/>
        <w:right w:val="none" w:sz="0" w:space="0" w:color="auto"/>
      </w:divBdr>
    </w:div>
    <w:div w:id="600071514">
      <w:bodyDiv w:val="1"/>
      <w:marLeft w:val="0"/>
      <w:marRight w:val="0"/>
      <w:marTop w:val="0"/>
      <w:marBottom w:val="0"/>
      <w:divBdr>
        <w:top w:val="none" w:sz="0" w:space="0" w:color="auto"/>
        <w:left w:val="none" w:sz="0" w:space="0" w:color="auto"/>
        <w:bottom w:val="none" w:sz="0" w:space="0" w:color="auto"/>
        <w:right w:val="none" w:sz="0" w:space="0" w:color="auto"/>
      </w:divBdr>
    </w:div>
    <w:div w:id="708803362">
      <w:bodyDiv w:val="1"/>
      <w:marLeft w:val="0"/>
      <w:marRight w:val="0"/>
      <w:marTop w:val="0"/>
      <w:marBottom w:val="0"/>
      <w:divBdr>
        <w:top w:val="none" w:sz="0" w:space="0" w:color="auto"/>
        <w:left w:val="none" w:sz="0" w:space="0" w:color="auto"/>
        <w:bottom w:val="none" w:sz="0" w:space="0" w:color="auto"/>
        <w:right w:val="none" w:sz="0" w:space="0" w:color="auto"/>
      </w:divBdr>
    </w:div>
    <w:div w:id="812139150">
      <w:bodyDiv w:val="1"/>
      <w:marLeft w:val="0"/>
      <w:marRight w:val="0"/>
      <w:marTop w:val="0"/>
      <w:marBottom w:val="0"/>
      <w:divBdr>
        <w:top w:val="none" w:sz="0" w:space="0" w:color="auto"/>
        <w:left w:val="none" w:sz="0" w:space="0" w:color="auto"/>
        <w:bottom w:val="none" w:sz="0" w:space="0" w:color="auto"/>
        <w:right w:val="none" w:sz="0" w:space="0" w:color="auto"/>
      </w:divBdr>
    </w:div>
    <w:div w:id="840238643">
      <w:bodyDiv w:val="1"/>
      <w:marLeft w:val="0"/>
      <w:marRight w:val="0"/>
      <w:marTop w:val="0"/>
      <w:marBottom w:val="0"/>
      <w:divBdr>
        <w:top w:val="none" w:sz="0" w:space="0" w:color="auto"/>
        <w:left w:val="none" w:sz="0" w:space="0" w:color="auto"/>
        <w:bottom w:val="none" w:sz="0" w:space="0" w:color="auto"/>
        <w:right w:val="none" w:sz="0" w:space="0" w:color="auto"/>
      </w:divBdr>
    </w:div>
    <w:div w:id="1114445591">
      <w:bodyDiv w:val="1"/>
      <w:marLeft w:val="0"/>
      <w:marRight w:val="0"/>
      <w:marTop w:val="0"/>
      <w:marBottom w:val="0"/>
      <w:divBdr>
        <w:top w:val="none" w:sz="0" w:space="0" w:color="auto"/>
        <w:left w:val="none" w:sz="0" w:space="0" w:color="auto"/>
        <w:bottom w:val="none" w:sz="0" w:space="0" w:color="auto"/>
        <w:right w:val="none" w:sz="0" w:space="0" w:color="auto"/>
      </w:divBdr>
    </w:div>
    <w:div w:id="1194270433">
      <w:bodyDiv w:val="1"/>
      <w:marLeft w:val="0"/>
      <w:marRight w:val="0"/>
      <w:marTop w:val="0"/>
      <w:marBottom w:val="0"/>
      <w:divBdr>
        <w:top w:val="none" w:sz="0" w:space="0" w:color="auto"/>
        <w:left w:val="none" w:sz="0" w:space="0" w:color="auto"/>
        <w:bottom w:val="none" w:sz="0" w:space="0" w:color="auto"/>
        <w:right w:val="none" w:sz="0" w:space="0" w:color="auto"/>
      </w:divBdr>
    </w:div>
    <w:div w:id="1206066476">
      <w:bodyDiv w:val="1"/>
      <w:marLeft w:val="0"/>
      <w:marRight w:val="0"/>
      <w:marTop w:val="0"/>
      <w:marBottom w:val="0"/>
      <w:divBdr>
        <w:top w:val="none" w:sz="0" w:space="0" w:color="auto"/>
        <w:left w:val="none" w:sz="0" w:space="0" w:color="auto"/>
        <w:bottom w:val="none" w:sz="0" w:space="0" w:color="auto"/>
        <w:right w:val="none" w:sz="0" w:space="0" w:color="auto"/>
      </w:divBdr>
    </w:div>
    <w:div w:id="1256405635">
      <w:bodyDiv w:val="1"/>
      <w:marLeft w:val="0"/>
      <w:marRight w:val="0"/>
      <w:marTop w:val="0"/>
      <w:marBottom w:val="0"/>
      <w:divBdr>
        <w:top w:val="none" w:sz="0" w:space="0" w:color="auto"/>
        <w:left w:val="none" w:sz="0" w:space="0" w:color="auto"/>
        <w:bottom w:val="none" w:sz="0" w:space="0" w:color="auto"/>
        <w:right w:val="none" w:sz="0" w:space="0" w:color="auto"/>
      </w:divBdr>
    </w:div>
    <w:div w:id="1280260274">
      <w:bodyDiv w:val="1"/>
      <w:marLeft w:val="0"/>
      <w:marRight w:val="0"/>
      <w:marTop w:val="0"/>
      <w:marBottom w:val="0"/>
      <w:divBdr>
        <w:top w:val="none" w:sz="0" w:space="0" w:color="auto"/>
        <w:left w:val="none" w:sz="0" w:space="0" w:color="auto"/>
        <w:bottom w:val="none" w:sz="0" w:space="0" w:color="auto"/>
        <w:right w:val="none" w:sz="0" w:space="0" w:color="auto"/>
      </w:divBdr>
    </w:div>
    <w:div w:id="1331300296">
      <w:bodyDiv w:val="1"/>
      <w:marLeft w:val="0"/>
      <w:marRight w:val="0"/>
      <w:marTop w:val="0"/>
      <w:marBottom w:val="0"/>
      <w:divBdr>
        <w:top w:val="none" w:sz="0" w:space="0" w:color="auto"/>
        <w:left w:val="none" w:sz="0" w:space="0" w:color="auto"/>
        <w:bottom w:val="none" w:sz="0" w:space="0" w:color="auto"/>
        <w:right w:val="none" w:sz="0" w:space="0" w:color="auto"/>
      </w:divBdr>
    </w:div>
    <w:div w:id="1526215543">
      <w:bodyDiv w:val="1"/>
      <w:marLeft w:val="0"/>
      <w:marRight w:val="0"/>
      <w:marTop w:val="0"/>
      <w:marBottom w:val="0"/>
      <w:divBdr>
        <w:top w:val="none" w:sz="0" w:space="0" w:color="auto"/>
        <w:left w:val="none" w:sz="0" w:space="0" w:color="auto"/>
        <w:bottom w:val="none" w:sz="0" w:space="0" w:color="auto"/>
        <w:right w:val="none" w:sz="0" w:space="0" w:color="auto"/>
      </w:divBdr>
    </w:div>
    <w:div w:id="1534883913">
      <w:bodyDiv w:val="1"/>
      <w:marLeft w:val="0"/>
      <w:marRight w:val="0"/>
      <w:marTop w:val="0"/>
      <w:marBottom w:val="0"/>
      <w:divBdr>
        <w:top w:val="none" w:sz="0" w:space="0" w:color="auto"/>
        <w:left w:val="none" w:sz="0" w:space="0" w:color="auto"/>
        <w:bottom w:val="none" w:sz="0" w:space="0" w:color="auto"/>
        <w:right w:val="none" w:sz="0" w:space="0" w:color="auto"/>
      </w:divBdr>
    </w:div>
    <w:div w:id="1622568876">
      <w:bodyDiv w:val="1"/>
      <w:marLeft w:val="0"/>
      <w:marRight w:val="0"/>
      <w:marTop w:val="0"/>
      <w:marBottom w:val="0"/>
      <w:divBdr>
        <w:top w:val="none" w:sz="0" w:space="0" w:color="auto"/>
        <w:left w:val="none" w:sz="0" w:space="0" w:color="auto"/>
        <w:bottom w:val="none" w:sz="0" w:space="0" w:color="auto"/>
        <w:right w:val="none" w:sz="0" w:space="0" w:color="auto"/>
      </w:divBdr>
    </w:div>
    <w:div w:id="1660693704">
      <w:bodyDiv w:val="1"/>
      <w:marLeft w:val="0"/>
      <w:marRight w:val="0"/>
      <w:marTop w:val="0"/>
      <w:marBottom w:val="0"/>
      <w:divBdr>
        <w:top w:val="none" w:sz="0" w:space="0" w:color="auto"/>
        <w:left w:val="none" w:sz="0" w:space="0" w:color="auto"/>
        <w:bottom w:val="none" w:sz="0" w:space="0" w:color="auto"/>
        <w:right w:val="none" w:sz="0" w:space="0" w:color="auto"/>
      </w:divBdr>
    </w:div>
    <w:div w:id="1717269882">
      <w:bodyDiv w:val="1"/>
      <w:marLeft w:val="0"/>
      <w:marRight w:val="0"/>
      <w:marTop w:val="0"/>
      <w:marBottom w:val="0"/>
      <w:divBdr>
        <w:top w:val="none" w:sz="0" w:space="0" w:color="auto"/>
        <w:left w:val="none" w:sz="0" w:space="0" w:color="auto"/>
        <w:bottom w:val="none" w:sz="0" w:space="0" w:color="auto"/>
        <w:right w:val="none" w:sz="0" w:space="0" w:color="auto"/>
      </w:divBdr>
    </w:div>
    <w:div w:id="1802722970">
      <w:bodyDiv w:val="1"/>
      <w:marLeft w:val="0"/>
      <w:marRight w:val="0"/>
      <w:marTop w:val="0"/>
      <w:marBottom w:val="0"/>
      <w:divBdr>
        <w:top w:val="none" w:sz="0" w:space="0" w:color="auto"/>
        <w:left w:val="none" w:sz="0" w:space="0" w:color="auto"/>
        <w:bottom w:val="none" w:sz="0" w:space="0" w:color="auto"/>
        <w:right w:val="none" w:sz="0" w:space="0" w:color="auto"/>
      </w:divBdr>
    </w:div>
    <w:div w:id="1918053248">
      <w:bodyDiv w:val="1"/>
      <w:marLeft w:val="0"/>
      <w:marRight w:val="0"/>
      <w:marTop w:val="0"/>
      <w:marBottom w:val="0"/>
      <w:divBdr>
        <w:top w:val="none" w:sz="0" w:space="0" w:color="auto"/>
        <w:left w:val="none" w:sz="0" w:space="0" w:color="auto"/>
        <w:bottom w:val="none" w:sz="0" w:space="0" w:color="auto"/>
        <w:right w:val="none" w:sz="0" w:space="0" w:color="auto"/>
      </w:divBdr>
    </w:div>
    <w:div w:id="2021859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emf"/><Relationship Id="rId63" Type="http://schemas.openxmlformats.org/officeDocument/2006/relationships/image" Target="media/image36.emf"/><Relationship Id="rId68" Type="http://schemas.openxmlformats.org/officeDocument/2006/relationships/image" Target="media/image41.emf"/><Relationship Id="rId84" Type="http://schemas.openxmlformats.org/officeDocument/2006/relationships/image" Target="media/image57.emf"/><Relationship Id="rId16" Type="http://schemas.openxmlformats.org/officeDocument/2006/relationships/chart" Target="charts/chart1.xml"/><Relationship Id="rId11" Type="http://schemas.openxmlformats.org/officeDocument/2006/relationships/image" Target="media/image1.jpeg"/><Relationship Id="rId32" Type="http://schemas.openxmlformats.org/officeDocument/2006/relationships/chart" Target="charts/chart12.xml"/><Relationship Id="rId37" Type="http://schemas.openxmlformats.org/officeDocument/2006/relationships/image" Target="media/image10.emf"/><Relationship Id="rId53" Type="http://schemas.openxmlformats.org/officeDocument/2006/relationships/image" Target="media/image26.emf"/><Relationship Id="rId58" Type="http://schemas.openxmlformats.org/officeDocument/2006/relationships/image" Target="media/image31.emf"/><Relationship Id="rId74" Type="http://schemas.openxmlformats.org/officeDocument/2006/relationships/image" Target="media/image47.emf"/><Relationship Id="rId79" Type="http://schemas.openxmlformats.org/officeDocument/2006/relationships/image" Target="media/image52.emf"/><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emf"/><Relationship Id="rId77" Type="http://schemas.openxmlformats.org/officeDocument/2006/relationships/image" Target="media/image50.emf"/><Relationship Id="rId8" Type="http://schemas.openxmlformats.org/officeDocument/2006/relationships/webSettings" Target="webSettings.xml"/><Relationship Id="rId51" Type="http://schemas.openxmlformats.org/officeDocument/2006/relationships/image" Target="media/image24.emf"/><Relationship Id="rId72" Type="http://schemas.openxmlformats.org/officeDocument/2006/relationships/image" Target="media/image45.emf"/><Relationship Id="rId80" Type="http://schemas.openxmlformats.org/officeDocument/2006/relationships/image" Target="media/image53.emf"/><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image" Target="media/image11.png"/><Relationship Id="rId46" Type="http://schemas.openxmlformats.org/officeDocument/2006/relationships/image" Target="media/image19.emf"/><Relationship Id="rId59" Type="http://schemas.openxmlformats.org/officeDocument/2006/relationships/image" Target="media/image32.emf"/><Relationship Id="rId67" Type="http://schemas.openxmlformats.org/officeDocument/2006/relationships/image" Target="media/image40.emf"/><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image" Target="media/image43.emf"/><Relationship Id="rId75" Type="http://schemas.openxmlformats.org/officeDocument/2006/relationships/image" Target="media/image48.emf"/><Relationship Id="rId83" Type="http://schemas.openxmlformats.org/officeDocument/2006/relationships/image" Target="media/image56.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image" Target="media/image9.png"/><Relationship Id="rId49" Type="http://schemas.openxmlformats.org/officeDocument/2006/relationships/image" Target="media/image22.wmf"/><Relationship Id="rId57" Type="http://schemas.openxmlformats.org/officeDocument/2006/relationships/image" Target="media/image30.emf"/><Relationship Id="rId10" Type="http://schemas.openxmlformats.org/officeDocument/2006/relationships/endnotes" Target="endnotes.xml"/><Relationship Id="rId31" Type="http://schemas.openxmlformats.org/officeDocument/2006/relationships/chart" Target="charts/chart11.xml"/><Relationship Id="rId44" Type="http://schemas.openxmlformats.org/officeDocument/2006/relationships/image" Target="media/image17.emf"/><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emf"/><Relationship Id="rId78" Type="http://schemas.openxmlformats.org/officeDocument/2006/relationships/image" Target="media/image51.emf"/><Relationship Id="rId81" Type="http://schemas.openxmlformats.org/officeDocument/2006/relationships/image" Target="media/image54.emf"/><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2.emf"/><Relationship Id="rId34" Type="http://schemas.openxmlformats.org/officeDocument/2006/relationships/chart" Target="charts/chart14.xml"/><Relationship Id="rId50" Type="http://schemas.openxmlformats.org/officeDocument/2006/relationships/image" Target="media/image23.wmf"/><Relationship Id="rId55" Type="http://schemas.openxmlformats.org/officeDocument/2006/relationships/image" Target="media/image28.emf"/><Relationship Id="rId76" Type="http://schemas.openxmlformats.org/officeDocument/2006/relationships/image" Target="media/image49.emf"/><Relationship Id="rId7" Type="http://schemas.openxmlformats.org/officeDocument/2006/relationships/settings" Target="settings.xml"/><Relationship Id="rId71"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chart" Target="charts/chart9.xml"/><Relationship Id="rId24" Type="http://schemas.openxmlformats.org/officeDocument/2006/relationships/chart" Target="charts/chart4.xml"/><Relationship Id="rId40" Type="http://schemas.openxmlformats.org/officeDocument/2006/relationships/image" Target="media/image13.png"/><Relationship Id="rId45" Type="http://schemas.openxmlformats.org/officeDocument/2006/relationships/image" Target="media/image18.emf"/><Relationship Id="rId66" Type="http://schemas.openxmlformats.org/officeDocument/2006/relationships/image" Target="media/image39.emf"/><Relationship Id="rId87" Type="http://schemas.openxmlformats.org/officeDocument/2006/relationships/fontTable" Target="fontTable.xml"/><Relationship Id="rId61" Type="http://schemas.openxmlformats.org/officeDocument/2006/relationships/image" Target="media/image34.emf"/><Relationship Id="rId82" Type="http://schemas.openxmlformats.org/officeDocument/2006/relationships/image" Target="media/image55.emf"/></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jpg"/></Relationships>
</file>

<file path=word/charts/_rels/chart1.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1%20D17BIS-D18%20TR\TR1%20calculo%20de%20impedancia%20TR%20SIMPLEX%20completo%20rev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4%20D37-D39%20SC%20OESTE\TR%204calculo%20de%20impedancia%20TR%20SIMPLEX%20completo%20rev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4%20D37-D39%20SC%20OESTE\TR%204calculo%20de%20impedancia%20TR%20SIMPLEX%20completo%20rev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4%20D37-D39%20SC%20OESTE\TR%204calculo%20de%20impedancia%20TR%20SIMPLEX%20completo%20rev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5%20D39%20-%20PORT%20VID%20DC\TR%205calculo%20de%20impedancia%20DC%20SIMPLEX%20REV1.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5%20D39%20-%20PORT%20VID%20DC\TR%205calculo%20de%20impedancia%20DC%20SIMPLEX%20REV1.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5%20D39%20-%20PORT%20VID%20DC\TR%205calculo%20de%20impedancia%20DC%20SIMPLEX%20REV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1%20D17BIS-D18%20TR\TR1%20calculo%20de%20impedancia%20TR%20SIMPLEX%20completo%20rev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1%20D17BIS-D18%20TR\TR1%20calculo%20de%20impedancia%20TR%20SIMPLEX%20completo%20rev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2%20D18%20-%20D37%20%20DC\TR2%20calculo%20de%20impedancia%20DC%20SIMPLEX%20REV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2%20D18%20-%20D37%20%20DC\TR2%20calculo%20de%20impedancia%20DC%20SIMPLEX%20REV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2%20D18%20-%20D37%20%20DC\TR2%20calculo%20de%20impedancia%20DC%20SIMPLEX%20REV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3%20D37-D39%20SC%20ESTE\TR%203calculo%20de%20impedancia%20TR%20SIMPLEX%20completo%20rev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3%20D37-D39%20SC%20ESTE\TR%203calculo%20de%20impedancia%20TR%20SIMPLEX%20completo%20rev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proyectos\OHMION\LAT%20GARO&#209;A\DOCUMENTACION\NP-4\CALCULOS%20ELECTRICOS\POR%20TRAMOS\TRAMO%203%20D37-D39%20SC%20ESTE\TR%203calculo%20de%20impedancia%20TR%20SIMPLEX%20completo%20rev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7"/>
            <c:spPr>
              <a:solidFill>
                <a:schemeClr val="tx1"/>
              </a:solidFill>
            </c:spPr>
          </c:marker>
          <c:dLbls>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Hoja1!$B$2:$B$5</c:f>
              <c:numCache>
                <c:formatCode>General</c:formatCode>
                <c:ptCount val="4"/>
                <c:pt idx="0">
                  <c:v>2.2999999999999998</c:v>
                </c:pt>
                <c:pt idx="1">
                  <c:v>4.3499999999999996</c:v>
                </c:pt>
                <c:pt idx="2">
                  <c:v>0.25</c:v>
                </c:pt>
                <c:pt idx="3">
                  <c:v>0</c:v>
                </c:pt>
              </c:numCache>
            </c:numRef>
          </c:xVal>
          <c:yVal>
            <c:numRef>
              <c:f>Hoja1!$C$2:$C$5</c:f>
              <c:numCache>
                <c:formatCode>General</c:formatCode>
                <c:ptCount val="4"/>
                <c:pt idx="0">
                  <c:v>30.283333333333328</c:v>
                </c:pt>
                <c:pt idx="1">
                  <c:v>24.22666666666667</c:v>
                </c:pt>
                <c:pt idx="2">
                  <c:v>21.506666666666664</c:v>
                </c:pt>
                <c:pt idx="3">
                  <c:v>38.116666666666667</c:v>
                </c:pt>
              </c:numCache>
            </c:numRef>
          </c:yVal>
          <c:smooth val="0"/>
          <c:extLst>
            <c:ext xmlns:c16="http://schemas.microsoft.com/office/drawing/2014/chart" uri="{C3380CC4-5D6E-409C-BE32-E72D297353CC}">
              <c16:uniqueId val="{00000000-4AB6-48C0-B1B5-588151AA3983}"/>
            </c:ext>
          </c:extLst>
        </c:ser>
        <c:dLbls>
          <c:showLegendKey val="0"/>
          <c:showVal val="0"/>
          <c:showCatName val="0"/>
          <c:showSerName val="0"/>
          <c:showPercent val="0"/>
          <c:showBubbleSize val="0"/>
        </c:dLbls>
        <c:axId val="415148256"/>
        <c:axId val="415144336"/>
      </c:scatterChart>
      <c:valAx>
        <c:axId val="415148256"/>
        <c:scaling>
          <c:orientation val="minMax"/>
        </c:scaling>
        <c:delete val="0"/>
        <c:axPos val="b"/>
        <c:numFmt formatCode="General" sourceLinked="1"/>
        <c:majorTickMark val="none"/>
        <c:minorTickMark val="none"/>
        <c:tickLblPos val="none"/>
        <c:crossAx val="415144336"/>
        <c:crosses val="autoZero"/>
        <c:crossBetween val="midCat"/>
      </c:valAx>
      <c:valAx>
        <c:axId val="415144336"/>
        <c:scaling>
          <c:orientation val="minMax"/>
        </c:scaling>
        <c:delete val="0"/>
        <c:axPos val="l"/>
        <c:numFmt formatCode="General" sourceLinked="1"/>
        <c:majorTickMark val="none"/>
        <c:minorTickMark val="none"/>
        <c:tickLblPos val="none"/>
        <c:crossAx val="415148256"/>
        <c:crosses val="autoZero"/>
        <c:crossBetween val="midCat"/>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7"/>
            <c:spPr>
              <a:solidFill>
                <a:schemeClr val="tx1"/>
              </a:solidFill>
            </c:spPr>
          </c:marker>
          <c:dLbls>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Hoja1!$B$2:$B$5</c:f>
              <c:numCache>
                <c:formatCode>General</c:formatCode>
                <c:ptCount val="4"/>
                <c:pt idx="0">
                  <c:v>2.3684987019565629</c:v>
                </c:pt>
                <c:pt idx="1">
                  <c:v>-1.9781970915384453</c:v>
                </c:pt>
                <c:pt idx="2">
                  <c:v>-6.0668671774414822</c:v>
                </c:pt>
                <c:pt idx="3">
                  <c:v>0</c:v>
                </c:pt>
              </c:numCache>
            </c:numRef>
          </c:xVal>
          <c:yVal>
            <c:numRef>
              <c:f>Hoja1!$C$2:$C$5</c:f>
              <c:numCache>
                <c:formatCode>General</c:formatCode>
                <c:ptCount val="4"/>
                <c:pt idx="0">
                  <c:v>23.107750269106564</c:v>
                </c:pt>
                <c:pt idx="1">
                  <c:v>20.729712249449477</c:v>
                </c:pt>
                <c:pt idx="2">
                  <c:v>18.338596424576288</c:v>
                </c:pt>
                <c:pt idx="3">
                  <c:v>27.278418356937316</c:v>
                </c:pt>
              </c:numCache>
            </c:numRef>
          </c:yVal>
          <c:smooth val="0"/>
          <c:extLst>
            <c:ext xmlns:c16="http://schemas.microsoft.com/office/drawing/2014/chart" uri="{C3380CC4-5D6E-409C-BE32-E72D297353CC}">
              <c16:uniqueId val="{00000000-381E-498E-9E2D-4D5ABB750F3D}"/>
            </c:ext>
          </c:extLst>
        </c:ser>
        <c:dLbls>
          <c:showLegendKey val="0"/>
          <c:showVal val="0"/>
          <c:showCatName val="0"/>
          <c:showSerName val="0"/>
          <c:showPercent val="0"/>
          <c:showBubbleSize val="0"/>
        </c:dLbls>
        <c:axId val="415148256"/>
        <c:axId val="415144336"/>
      </c:scatterChart>
      <c:valAx>
        <c:axId val="415148256"/>
        <c:scaling>
          <c:orientation val="minMax"/>
        </c:scaling>
        <c:delete val="0"/>
        <c:axPos val="b"/>
        <c:numFmt formatCode="General" sourceLinked="1"/>
        <c:majorTickMark val="none"/>
        <c:minorTickMark val="none"/>
        <c:tickLblPos val="none"/>
        <c:crossAx val="415144336"/>
        <c:crosses val="autoZero"/>
        <c:crossBetween val="midCat"/>
      </c:valAx>
      <c:valAx>
        <c:axId val="415144336"/>
        <c:scaling>
          <c:orientation val="minMax"/>
        </c:scaling>
        <c:delete val="0"/>
        <c:axPos val="l"/>
        <c:numFmt formatCode="General" sourceLinked="1"/>
        <c:majorTickMark val="none"/>
        <c:minorTickMark val="none"/>
        <c:tickLblPos val="none"/>
        <c:crossAx val="415148256"/>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Eléctrico a 1m sobre el terreno</a:t>
            </a:r>
          </a:p>
        </c:rich>
      </c:tx>
      <c:layout>
        <c:manualLayout>
          <c:xMode val="edge"/>
          <c:yMode val="edge"/>
          <c:x val="0.18829855643044618"/>
          <c:y val="3.0352308704489035E-2"/>
        </c:manualLayout>
      </c:layout>
      <c:overlay val="0"/>
    </c:title>
    <c:autoTitleDeleted val="0"/>
    <c:plotArea>
      <c:layout/>
      <c:scatterChart>
        <c:scatterStyle val="smoothMarker"/>
        <c:varyColors val="0"/>
        <c:ser>
          <c:idx val="0"/>
          <c:order val="0"/>
          <c:marker>
            <c:symbol val="none"/>
          </c:marker>
          <c:xVal>
            <c:numRef>
              <c:f>Hoja1!$F$274:$F$374</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Hoja1!$L$274:$L$374</c:f>
              <c:numCache>
                <c:formatCode>General</c:formatCode>
                <c:ptCount val="101"/>
                <c:pt idx="0">
                  <c:v>6.2235868594397982E-2</c:v>
                </c:pt>
                <c:pt idx="1">
                  <c:v>6.6171201150725181E-2</c:v>
                </c:pt>
                <c:pt idx="2">
                  <c:v>7.0404772242993477E-2</c:v>
                </c:pt>
                <c:pt idx="3">
                  <c:v>7.4962344890547677E-2</c:v>
                </c:pt>
                <c:pt idx="4">
                  <c:v>7.9872071062704192E-2</c:v>
                </c:pt>
                <c:pt idx="5">
                  <c:v>8.5164703212237361E-2</c:v>
                </c:pt>
                <c:pt idx="6">
                  <c:v>9.0873817066875959E-2</c:v>
                </c:pt>
                <c:pt idx="7">
                  <c:v>9.7036043377701817E-2</c:v>
                </c:pt>
                <c:pt idx="8">
                  <c:v>0.10369130502594644</c:v>
                </c:pt>
                <c:pt idx="9">
                  <c:v>0.1108830541553668</c:v>
                </c:pt>
                <c:pt idx="10">
                  <c:v>0.11865850170132444</c:v>
                </c:pt>
                <c:pt idx="11">
                  <c:v>0.12706882867453373</c:v>
                </c:pt>
                <c:pt idx="12">
                  <c:v>0.13616936463657806</c:v>
                </c:pt>
                <c:pt idx="13">
                  <c:v>0.14601971374448389</c:v>
                </c:pt>
                <c:pt idx="14">
                  <c:v>0.15668380226875825</c:v>
                </c:pt>
                <c:pt idx="15">
                  <c:v>0.16822981328680145</c:v>
                </c:pt>
                <c:pt idx="16">
                  <c:v>0.18072996396956678</c:v>
                </c:pt>
                <c:pt idx="17">
                  <c:v>0.19426006814672317</c:v>
                </c:pt>
                <c:pt idx="18">
                  <c:v>0.2088988113084741</c:v>
                </c:pt>
                <c:pt idx="19">
                  <c:v>0.22472664662511302</c:v>
                </c:pt>
                <c:pt idx="20">
                  <c:v>0.24182419888350754</c:v>
                </c:pt>
                <c:pt idx="21">
                  <c:v>0.26027003877528454</c:v>
                </c:pt>
                <c:pt idx="22">
                  <c:v>0.28013766368657089</c:v>
                </c:pt>
                <c:pt idx="23">
                  <c:v>0.30149149501501959</c:v>
                </c:pt>
                <c:pt idx="24">
                  <c:v>0.32438167959376663</c:v>
                </c:pt>
                <c:pt idx="25">
                  <c:v>0.34883746975345653</c:v>
                </c:pt>
                <c:pt idx="26">
                  <c:v>0.37485896160949345</c:v>
                </c:pt>
                <c:pt idx="27">
                  <c:v>0.40240700681348274</c:v>
                </c:pt>
                <c:pt idx="28">
                  <c:v>0.43139119610682514</c:v>
                </c:pt>
                <c:pt idx="29">
                  <c:v>0.46165596467217579</c:v>
                </c:pt>
                <c:pt idx="30">
                  <c:v>0.49296511336897419</c:v>
                </c:pt>
                <c:pt idx="31">
                  <c:v>0.52498539915942755</c:v>
                </c:pt>
                <c:pt idx="32">
                  <c:v>0.55727033627515443</c:v>
                </c:pt>
                <c:pt idx="33">
                  <c:v>0.58924595967188131</c:v>
                </c:pt>
                <c:pt idx="34">
                  <c:v>0.62020098854061634</c:v>
                </c:pt>
                <c:pt idx="35">
                  <c:v>0.64928448694800878</c:v>
                </c:pt>
                <c:pt idx="36">
                  <c:v>0.67551457542140647</c:v>
                </c:pt>
                <c:pt idx="37">
                  <c:v>0.69780175497008734</c:v>
                </c:pt>
                <c:pt idx="38">
                  <c:v>0.71498968058226053</c:v>
                </c:pt>
                <c:pt idx="39">
                  <c:v>0.72591452583578175</c:v>
                </c:pt>
                <c:pt idx="40">
                  <c:v>0.72948134569208001</c:v>
                </c:pt>
                <c:pt idx="41">
                  <c:v>0.72475231423904329</c:v>
                </c:pt>
                <c:pt idx="42">
                  <c:v>0.71103803111843344</c:v>
                </c:pt>
                <c:pt idx="43">
                  <c:v>0.68798024467097252</c:v>
                </c:pt>
                <c:pt idx="44">
                  <c:v>0.65561341873564938</c:v>
                </c:pt>
                <c:pt idx="45">
                  <c:v>0.61439434968537054</c:v>
                </c:pt>
                <c:pt idx="46">
                  <c:v>0.56519358406771092</c:v>
                </c:pt>
                <c:pt idx="47">
                  <c:v>0.50924889039000876</c:v>
                </c:pt>
                <c:pt idx="48">
                  <c:v>0.44808810664747278</c:v>
                </c:pt>
                <c:pt idx="49">
                  <c:v>0.3834350960374886</c:v>
                </c:pt>
                <c:pt idx="50">
                  <c:v>0.31711858807077148</c:v>
                </c:pt>
                <c:pt idx="51">
                  <c:v>0.25101429103334105</c:v>
                </c:pt>
                <c:pt idx="52">
                  <c:v>0.187088020396871</c:v>
                </c:pt>
                <c:pt idx="53">
                  <c:v>0.12778331690927636</c:v>
                </c:pt>
                <c:pt idx="54">
                  <c:v>7.801140245392256E-2</c:v>
                </c:pt>
                <c:pt idx="55">
                  <c:v>5.394241602877161E-2</c:v>
                </c:pt>
                <c:pt idx="56">
                  <c:v>7.2129775599844598E-2</c:v>
                </c:pt>
                <c:pt idx="57">
                  <c:v>0.10645071861947369</c:v>
                </c:pt>
                <c:pt idx="58">
                  <c:v>0.14064913726248648</c:v>
                </c:pt>
                <c:pt idx="59">
                  <c:v>0.17104858354229929</c:v>
                </c:pt>
                <c:pt idx="60">
                  <c:v>0.19680171937982457</c:v>
                </c:pt>
                <c:pt idx="61">
                  <c:v>0.21783972027705548</c:v>
                </c:pt>
                <c:pt idx="62">
                  <c:v>0.23439098210586376</c:v>
                </c:pt>
                <c:pt idx="63">
                  <c:v>0.24681964922387364</c:v>
                </c:pt>
                <c:pt idx="64">
                  <c:v>0.25555237982370665</c:v>
                </c:pt>
                <c:pt idx="65">
                  <c:v>0.26103747680108369</c:v>
                </c:pt>
                <c:pt idx="66">
                  <c:v>0.26371944321661034</c:v>
                </c:pt>
                <c:pt idx="67">
                  <c:v>0.26402262953933142</c:v>
                </c:pt>
                <c:pt idx="68">
                  <c:v>0.26234101680466843</c:v>
                </c:pt>
                <c:pt idx="69">
                  <c:v>0.25903241324768733</c:v>
                </c:pt>
                <c:pt idx="70">
                  <c:v>0.25441587372629815</c:v>
                </c:pt>
                <c:pt idx="71">
                  <c:v>0.24877143743791236</c:v>
                </c:pt>
                <c:pt idx="72">
                  <c:v>0.24234147309582585</c:v>
                </c:pt>
                <c:pt idx="73">
                  <c:v>0.23533307341203374</c:v>
                </c:pt>
                <c:pt idx="74">
                  <c:v>0.22792106881752056</c:v>
                </c:pt>
                <c:pt idx="75">
                  <c:v>0.2202513385245409</c:v>
                </c:pt>
                <c:pt idx="76">
                  <c:v>0.21244418676482024</c:v>
                </c:pt>
                <c:pt idx="77">
                  <c:v>0.20459762446003674</c:v>
                </c:pt>
                <c:pt idx="78">
                  <c:v>0.19679045326766209</c:v>
                </c:pt>
                <c:pt idx="79">
                  <c:v>0.18908509189826045</c:v>
                </c:pt>
                <c:pt idx="80">
                  <c:v>0.18153011603350491</c:v>
                </c:pt>
                <c:pt idx="81">
                  <c:v>0.17416250528936478</c:v>
                </c:pt>
                <c:pt idx="82">
                  <c:v>0.16700960549433846</c:v>
                </c:pt>
                <c:pt idx="83">
                  <c:v>0.16009082385321505</c:v>
                </c:pt>
                <c:pt idx="84">
                  <c:v>0.15341907981042846</c:v>
                </c:pt>
                <c:pt idx="85">
                  <c:v>0.14700203678997997</c:v>
                </c:pt>
                <c:pt idx="86">
                  <c:v>0.14084314038453846</c:v>
                </c:pt>
                <c:pt idx="87">
                  <c:v>0.13494248768324188</c:v>
                </c:pt>
                <c:pt idx="88">
                  <c:v>0.12929755077064958</c:v>
                </c:pt>
                <c:pt idx="89">
                  <c:v>0.123903775357617</c:v>
                </c:pt>
                <c:pt idx="90">
                  <c:v>0.11875507326655137</c:v>
                </c:pt>
                <c:pt idx="91">
                  <c:v>0.1138442252526453</c:v>
                </c:pt>
                <c:pt idx="92">
                  <c:v>0.10916320850255824</c:v>
                </c:pt>
                <c:pt idx="93">
                  <c:v>0.10470346117250687</c:v>
                </c:pt>
                <c:pt idx="94">
                  <c:v>0.10045609453854074</c:v>
                </c:pt>
                <c:pt idx="95">
                  <c:v>9.6412061742343694E-2</c:v>
                </c:pt>
                <c:pt idx="96">
                  <c:v>9.2562290723034665E-2</c:v>
                </c:pt>
                <c:pt idx="97">
                  <c:v>8.8897787717629281E-2</c:v>
                </c:pt>
                <c:pt idx="98">
                  <c:v>8.5409716674562028E-2</c:v>
                </c:pt>
                <c:pt idx="99">
                  <c:v>8.2089459038596921E-2</c:v>
                </c:pt>
                <c:pt idx="100">
                  <c:v>7.8928657613455411E-2</c:v>
                </c:pt>
              </c:numCache>
            </c:numRef>
          </c:yVal>
          <c:smooth val="1"/>
          <c:extLst>
            <c:ext xmlns:c16="http://schemas.microsoft.com/office/drawing/2014/chart" uri="{C3380CC4-5D6E-409C-BE32-E72D297353CC}">
              <c16:uniqueId val="{00000000-EE43-48EB-9384-C7101B439A08}"/>
            </c:ext>
          </c:extLst>
        </c:ser>
        <c:dLbls>
          <c:showLegendKey val="0"/>
          <c:showVal val="0"/>
          <c:showCatName val="0"/>
          <c:showSerName val="0"/>
          <c:showPercent val="0"/>
          <c:showBubbleSize val="0"/>
        </c:dLbls>
        <c:axId val="415145512"/>
        <c:axId val="415148648"/>
      </c:scatterChart>
      <c:valAx>
        <c:axId val="415145512"/>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48648"/>
        <c:crosses val="autoZero"/>
        <c:crossBetween val="midCat"/>
      </c:valAx>
      <c:valAx>
        <c:axId val="415148648"/>
        <c:scaling>
          <c:orientation val="minMax"/>
        </c:scaling>
        <c:delete val="0"/>
        <c:axPos val="l"/>
        <c:majorGridlines/>
        <c:title>
          <c:tx>
            <c:rich>
              <a:bodyPr rot="-5400000" vert="horz"/>
              <a:lstStyle/>
              <a:p>
                <a:pPr>
                  <a:defRPr/>
                </a:pPr>
                <a:r>
                  <a:rPr lang="en-US"/>
                  <a:t>Campo eléctrico (kV/m)</a:t>
                </a:r>
              </a:p>
            </c:rich>
          </c:tx>
          <c:overlay val="0"/>
        </c:title>
        <c:numFmt formatCode="General" sourceLinked="1"/>
        <c:majorTickMark val="out"/>
        <c:minorTickMark val="none"/>
        <c:tickLblPos val="nextTo"/>
        <c:crossAx val="415145512"/>
        <c:crossesAt val="-50"/>
        <c:crossBetween val="midCat"/>
      </c:valAx>
    </c:plotArea>
    <c:plotVisOnly val="0"/>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magnético</a:t>
            </a:r>
          </a:p>
        </c:rich>
      </c:tx>
      <c:layout>
        <c:manualLayout>
          <c:xMode val="edge"/>
          <c:yMode val="edge"/>
          <c:x val="0.33274300087489062"/>
          <c:y val="3.0352308704489035E-2"/>
        </c:manualLayout>
      </c:layout>
      <c:overlay val="0"/>
    </c:title>
    <c:autoTitleDeleted val="0"/>
    <c:plotArea>
      <c:layout/>
      <c:scatterChart>
        <c:scatterStyle val="smoothMarker"/>
        <c:varyColors val="0"/>
        <c:ser>
          <c:idx val="0"/>
          <c:order val="0"/>
          <c:marker>
            <c:symbol val="none"/>
          </c:marker>
          <c:xVal>
            <c:numRef>
              <c:f>Hoja1!$F$401:$F$501</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Hoja1!$M$401:$M$501</c:f>
              <c:numCache>
                <c:formatCode>General</c:formatCode>
                <c:ptCount val="101"/>
                <c:pt idx="0">
                  <c:v>0.27094895784928252</c:v>
                </c:pt>
                <c:pt idx="1">
                  <c:v>0.28094051375623097</c:v>
                </c:pt>
                <c:pt idx="2">
                  <c:v>0.29146298393833053</c:v>
                </c:pt>
                <c:pt idx="3">
                  <c:v>0.3025519255052409</c:v>
                </c:pt>
                <c:pt idx="4">
                  <c:v>0.3142456177824422</c:v>
                </c:pt>
                <c:pt idx="5">
                  <c:v>0.32658527279876776</c:v>
                </c:pt>
                <c:pt idx="6">
                  <c:v>0.33961525705155465</c:v>
                </c:pt>
                <c:pt idx="7">
                  <c:v>0.35338332324898764</c:v>
                </c:pt>
                <c:pt idx="8">
                  <c:v>0.36794084993879</c:v>
                </c:pt>
                <c:pt idx="9">
                  <c:v>0.38334308588536098</c:v>
                </c:pt>
                <c:pt idx="10">
                  <c:v>0.39964939468303995</c:v>
                </c:pt>
                <c:pt idx="11">
                  <c:v>0.41692349330245371</c:v>
                </c:pt>
                <c:pt idx="12">
                  <c:v>0.435233675950639</c:v>
                </c:pt>
                <c:pt idx="13">
                  <c:v>0.45465301164978961</c:v>
                </c:pt>
                <c:pt idx="14">
                  <c:v>0.47525950014212198</c:v>
                </c:pt>
                <c:pt idx="15">
                  <c:v>0.49713616591756693</c:v>
                </c:pt>
                <c:pt idx="16">
                  <c:v>0.52037106411368539</c:v>
                </c:pt>
                <c:pt idx="17">
                  <c:v>0.54505716450310571</c:v>
                </c:pt>
                <c:pt idx="18">
                  <c:v>0.57129207049486896</c:v>
                </c:pt>
                <c:pt idx="19">
                  <c:v>0.59917751876822589</c:v>
                </c:pt>
                <c:pt idx="20">
                  <c:v>0.62881859160773956</c:v>
                </c:pt>
                <c:pt idx="21">
                  <c:v>0.66032255810097473</c:v>
                </c:pt>
                <c:pt idx="22">
                  <c:v>0.69379724218670535</c:v>
                </c:pt>
                <c:pt idx="23">
                  <c:v>0.72934879556048282</c:v>
                </c:pt>
                <c:pt idx="24">
                  <c:v>0.76707873270505578</c:v>
                </c:pt>
                <c:pt idx="25">
                  <c:v>0.80708006577471803</c:v>
                </c:pt>
                <c:pt idx="26">
                  <c:v>0.84943236200522632</c:v>
                </c:pt>
                <c:pt idx="27">
                  <c:v>0.89419554085277231</c:v>
                </c:pt>
                <c:pt idx="28">
                  <c:v>0.94140223965581749</c:v>
                </c:pt>
                <c:pt idx="29">
                  <c:v>0.99104861554737933</c:v>
                </c:pt>
                <c:pt idx="30">
                  <c:v>1.0430835308148017</c:v>
                </c:pt>
                <c:pt idx="31">
                  <c:v>1.0973962043567689</c:v>
                </c:pt>
                <c:pt idx="32">
                  <c:v>1.1538026189707078</c:v>
                </c:pt>
                <c:pt idx="33">
                  <c:v>1.2120312645985336</c:v>
                </c:pt>
                <c:pt idx="34">
                  <c:v>1.2717091721040619</c:v>
                </c:pt>
                <c:pt idx="35">
                  <c:v>1.3323496306236895</c:v>
                </c:pt>
                <c:pt idx="36">
                  <c:v>1.3933434319038911</c:v>
                </c:pt>
                <c:pt idx="37">
                  <c:v>1.4539558540370157</c:v>
                </c:pt>
                <c:pt idx="38">
                  <c:v>1.5133317501561425</c:v>
                </c:pt>
                <c:pt idx="39">
                  <c:v>1.5705108869547033</c:v>
                </c:pt>
                <c:pt idx="40">
                  <c:v>1.6244549441603924</c:v>
                </c:pt>
                <c:pt idx="41">
                  <c:v>1.6740862839974238</c:v>
                </c:pt>
                <c:pt idx="42">
                  <c:v>1.7183368277494762</c:v>
                </c:pt>
                <c:pt idx="43">
                  <c:v>1.7562034268689013</c:v>
                </c:pt>
                <c:pt idx="44">
                  <c:v>1.7868044434233012</c:v>
                </c:pt>
                <c:pt idx="45">
                  <c:v>1.8094313558581845</c:v>
                </c:pt>
                <c:pt idx="46">
                  <c:v>1.8235894380057054</c:v>
                </c:pt>
                <c:pt idx="47">
                  <c:v>1.8290229740678225</c:v>
                </c:pt>
                <c:pt idx="48">
                  <c:v>1.8257227607813789</c:v>
                </c:pt>
                <c:pt idx="49">
                  <c:v>1.8139162369591868</c:v>
                </c:pt>
                <c:pt idx="50">
                  <c:v>1.7940428442837637</c:v>
                </c:pt>
                <c:pt idx="51">
                  <c:v>1.7667187038867995</c:v>
                </c:pt>
                <c:pt idx="52">
                  <c:v>1.732695227123404</c:v>
                </c:pt>
                <c:pt idx="53">
                  <c:v>1.6928159858295875</c:v>
                </c:pt>
                <c:pt idx="54">
                  <c:v>1.6479753383501943</c:v>
                </c:pt>
                <c:pt idx="55">
                  <c:v>1.599081265589867</c:v>
                </c:pt>
                <c:pt idx="56">
                  <c:v>1.547023868081967</c:v>
                </c:pt>
                <c:pt idx="57">
                  <c:v>1.4926501511693957</c:v>
                </c:pt>
                <c:pt idx="58">
                  <c:v>1.4367451221820293</c:v>
                </c:pt>
                <c:pt idx="59">
                  <c:v>1.3800188202617891</c:v>
                </c:pt>
                <c:pt idx="60">
                  <c:v>1.3230986512328464</c:v>
                </c:pt>
                <c:pt idx="61">
                  <c:v>1.2665262625163054</c:v>
                </c:pt>
                <c:pt idx="62">
                  <c:v>1.2107581338210578</c:v>
                </c:pt>
                <c:pt idx="63">
                  <c:v>1.156169057128041</c:v>
                </c:pt>
                <c:pt idx="64">
                  <c:v>1.1030577206888392</c:v>
                </c:pt>
                <c:pt idx="65">
                  <c:v>1.0516536857989436</c:v>
                </c:pt>
                <c:pt idx="66">
                  <c:v>1.0021251418901136</c:v>
                </c:pt>
                <c:pt idx="67">
                  <c:v>0.95458693480207724</c:v>
                </c:pt>
                <c:pt idx="68">
                  <c:v>0.90910847522765581</c:v>
                </c:pt>
                <c:pt idx="69">
                  <c:v>0.86572124103561787</c:v>
                </c:pt>
                <c:pt idx="70">
                  <c:v>0.8244256824178211</c:v>
                </c:pt>
                <c:pt idx="71">
                  <c:v>0.78519741899158713</c:v>
                </c:pt>
                <c:pt idx="72">
                  <c:v>0.74799268178041267</c:v>
                </c:pt>
                <c:pt idx="73">
                  <c:v>0.71275300083681625</c:v>
                </c:pt>
                <c:pt idx="74">
                  <c:v>0.67940917279962554</c:v>
                </c:pt>
                <c:pt idx="75">
                  <c:v>0.64788456416858642</c:v>
                </c:pt>
                <c:pt idx="76">
                  <c:v>0.61809781801387864</c:v>
                </c:pt>
                <c:pt idx="77">
                  <c:v>0.58996503659012567</c:v>
                </c:pt>
                <c:pt idx="78">
                  <c:v>0.56340151198269706</c:v>
                </c:pt>
                <c:pt idx="79">
                  <c:v>0.5383230732041776</c:v>
                </c:pt>
                <c:pt idx="80">
                  <c:v>0.51464711242791839</c:v>
                </c:pt>
                <c:pt idx="81">
                  <c:v>0.49229334629628674</c:v>
                </c:pt>
                <c:pt idx="82">
                  <c:v>0.47118436118226165</c:v>
                </c:pt>
                <c:pt idx="83">
                  <c:v>0.45124598438697267</c:v>
                </c:pt>
                <c:pt idx="84">
                  <c:v>0.43240751681428419</c:v>
                </c:pt>
                <c:pt idx="85">
                  <c:v>0.41460185683667872</c:v>
                </c:pt>
                <c:pt idx="86">
                  <c:v>0.3977655399213666</c:v>
                </c:pt>
                <c:pt idx="87">
                  <c:v>0.38183871412719828</c:v>
                </c:pt>
                <c:pt idx="88">
                  <c:v>0.36676506777862383</c:v>
                </c:pt>
                <c:pt idx="89">
                  <c:v>0.35249172241753168</c:v>
                </c:pt>
                <c:pt idx="90">
                  <c:v>0.33896910146193671</c:v>
                </c:pt>
                <c:pt idx="91">
                  <c:v>0.32615078279418164</c:v>
                </c:pt>
                <c:pt idx="92">
                  <c:v>0.31399334169461701</c:v>
                </c:pt>
                <c:pt idx="93">
                  <c:v>0.30245618906834915</c:v>
                </c:pt>
                <c:pt idx="94">
                  <c:v>0.29150140872794428</c:v>
                </c:pt>
                <c:pt idx="95">
                  <c:v>0.28109359654568311</c:v>
                </c:pt>
                <c:pt idx="96">
                  <c:v>0.27119970353346495</c:v>
                </c:pt>
                <c:pt idx="97">
                  <c:v>0.26178888431185443</c:v>
                </c:pt>
                <c:pt idx="98">
                  <c:v>0.25283235196186887</c:v>
                </c:pt>
                <c:pt idx="99">
                  <c:v>0.24430323988961863</c:v>
                </c:pt>
                <c:pt idx="100">
                  <c:v>0.2361764710542382</c:v>
                </c:pt>
              </c:numCache>
            </c:numRef>
          </c:yVal>
          <c:smooth val="1"/>
          <c:extLst>
            <c:ext xmlns:c16="http://schemas.microsoft.com/office/drawing/2014/chart" uri="{C3380CC4-5D6E-409C-BE32-E72D297353CC}">
              <c16:uniqueId val="{00000000-16C7-4A8E-B5A9-26C71E7A1B66}"/>
            </c:ext>
          </c:extLst>
        </c:ser>
        <c:dLbls>
          <c:showLegendKey val="0"/>
          <c:showVal val="0"/>
          <c:showCatName val="0"/>
          <c:showSerName val="0"/>
          <c:showPercent val="0"/>
          <c:showBubbleSize val="0"/>
        </c:dLbls>
        <c:axId val="415149824"/>
        <c:axId val="415150216"/>
      </c:scatterChart>
      <c:valAx>
        <c:axId val="415149824"/>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50216"/>
        <c:crosses val="autoZero"/>
        <c:crossBetween val="midCat"/>
      </c:valAx>
      <c:valAx>
        <c:axId val="415150216"/>
        <c:scaling>
          <c:orientation val="minMax"/>
        </c:scaling>
        <c:delete val="0"/>
        <c:axPos val="l"/>
        <c:majorGridlines/>
        <c:title>
          <c:tx>
            <c:rich>
              <a:bodyPr rot="-5400000" vert="horz"/>
              <a:lstStyle/>
              <a:p>
                <a:pPr>
                  <a:defRPr/>
                </a:pPr>
                <a:r>
                  <a:rPr lang="en-US"/>
                  <a:t>Campo magnético (</a:t>
                </a:r>
                <a:r>
                  <a:rPr lang="el-GR">
                    <a:latin typeface="Calibri"/>
                    <a:ea typeface="Calibri"/>
                    <a:cs typeface="Calibri"/>
                  </a:rPr>
                  <a:t>μ</a:t>
                </a:r>
                <a:r>
                  <a:rPr lang="es-ES">
                    <a:latin typeface="Calibri"/>
                    <a:ea typeface="Calibri"/>
                    <a:cs typeface="Calibri"/>
                  </a:rPr>
                  <a:t>T</a:t>
                </a:r>
                <a:r>
                  <a:rPr lang="en-US"/>
                  <a:t>)</a:t>
                </a:r>
              </a:p>
            </c:rich>
          </c:tx>
          <c:overlay val="0"/>
        </c:title>
        <c:numFmt formatCode="General" sourceLinked="1"/>
        <c:majorTickMark val="out"/>
        <c:minorTickMark val="none"/>
        <c:tickLblPos val="nextTo"/>
        <c:crossAx val="415149824"/>
        <c:crossesAt val="-50"/>
        <c:crossBetween val="midCat"/>
      </c:valAx>
    </c:plotArea>
    <c:plotVisOnly val="0"/>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2777777777777778E-2"/>
          <c:y val="4.5977011494252873E-2"/>
          <c:w val="0.93888888888888888"/>
          <c:h val="0.91570881226053635"/>
        </c:manualLayout>
      </c:layout>
      <c:scatterChart>
        <c:scatterStyle val="lineMarker"/>
        <c:varyColors val="0"/>
        <c:ser>
          <c:idx val="0"/>
          <c:order val="0"/>
          <c:spPr>
            <a:ln w="28575">
              <a:noFill/>
            </a:ln>
          </c:spPr>
          <c:marker>
            <c:symbol val="circle"/>
            <c:size val="7"/>
            <c:spPr>
              <a:solidFill>
                <a:schemeClr val="tx1"/>
              </a:solidFill>
            </c:spPr>
          </c:marker>
          <c:dLbls>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Hoja1!$B$2:$B$8</c:f>
              <c:numCache>
                <c:formatCode>General</c:formatCode>
                <c:ptCount val="7"/>
                <c:pt idx="0">
                  <c:v>-4.3263631628426955</c:v>
                </c:pt>
                <c:pt idx="1">
                  <c:v>-4.5056010790117806</c:v>
                </c:pt>
                <c:pt idx="2">
                  <c:v>-4.1357998577127315</c:v>
                </c:pt>
                <c:pt idx="3">
                  <c:v>4.3263631628426955</c:v>
                </c:pt>
                <c:pt idx="4">
                  <c:v>4.5056010790117806</c:v>
                </c:pt>
                <c:pt idx="5">
                  <c:v>4.1357998577127315</c:v>
                </c:pt>
                <c:pt idx="6">
                  <c:v>0</c:v>
                </c:pt>
              </c:numCache>
            </c:numRef>
          </c:xVal>
          <c:yVal>
            <c:numRef>
              <c:f>Hoja1!$C$2:$C$8</c:f>
              <c:numCache>
                <c:formatCode>General</c:formatCode>
                <c:ptCount val="7"/>
                <c:pt idx="0">
                  <c:v>19.9064526429013</c:v>
                </c:pt>
                <c:pt idx="1">
                  <c:v>25.277576260611546</c:v>
                </c:pt>
                <c:pt idx="2">
                  <c:v>30.648080561695927</c:v>
                </c:pt>
                <c:pt idx="3">
                  <c:v>19.9064526429013</c:v>
                </c:pt>
                <c:pt idx="4">
                  <c:v>25.277576260611546</c:v>
                </c:pt>
                <c:pt idx="5">
                  <c:v>30.648080561695927</c:v>
                </c:pt>
                <c:pt idx="6">
                  <c:v>38.77011747169076</c:v>
                </c:pt>
              </c:numCache>
            </c:numRef>
          </c:yVal>
          <c:smooth val="0"/>
          <c:extLst>
            <c:ext xmlns:c16="http://schemas.microsoft.com/office/drawing/2014/chart" uri="{C3380CC4-5D6E-409C-BE32-E72D297353CC}">
              <c16:uniqueId val="{00000000-5F1F-4EB3-AE0F-A03B4D95EE8B}"/>
            </c:ext>
          </c:extLst>
        </c:ser>
        <c:dLbls>
          <c:showLegendKey val="0"/>
          <c:showVal val="0"/>
          <c:showCatName val="0"/>
          <c:showSerName val="0"/>
          <c:showPercent val="0"/>
          <c:showBubbleSize val="0"/>
        </c:dLbls>
        <c:axId val="412716488"/>
        <c:axId val="412719232"/>
      </c:scatterChart>
      <c:valAx>
        <c:axId val="412716488"/>
        <c:scaling>
          <c:orientation val="minMax"/>
        </c:scaling>
        <c:delete val="0"/>
        <c:axPos val="b"/>
        <c:numFmt formatCode="General" sourceLinked="1"/>
        <c:majorTickMark val="none"/>
        <c:minorTickMark val="none"/>
        <c:tickLblPos val="none"/>
        <c:crossAx val="412719232"/>
        <c:crosses val="autoZero"/>
        <c:crossBetween val="midCat"/>
      </c:valAx>
      <c:valAx>
        <c:axId val="412719232"/>
        <c:scaling>
          <c:orientation val="minMax"/>
        </c:scaling>
        <c:delete val="0"/>
        <c:axPos val="l"/>
        <c:numFmt formatCode="General" sourceLinked="1"/>
        <c:majorTickMark val="none"/>
        <c:minorTickMark val="none"/>
        <c:tickLblPos val="none"/>
        <c:crossAx val="412716488"/>
        <c:crosses val="autoZero"/>
        <c:crossBetween val="midCat"/>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Eléctrico a 1m sobre el terreno</a:t>
            </a:r>
          </a:p>
        </c:rich>
      </c:tx>
      <c:layout>
        <c:manualLayout>
          <c:xMode val="edge"/>
          <c:yMode val="edge"/>
          <c:x val="0.18829855643044618"/>
          <c:y val="3.0352308704489035E-2"/>
        </c:manualLayout>
      </c:layout>
      <c:overlay val="0"/>
    </c:title>
    <c:autoTitleDeleted val="0"/>
    <c:plotArea>
      <c:layout/>
      <c:scatterChart>
        <c:scatterStyle val="smoothMarker"/>
        <c:varyColors val="0"/>
        <c:ser>
          <c:idx val="0"/>
          <c:order val="0"/>
          <c:marker>
            <c:symbol val="none"/>
          </c:marker>
          <c:xVal>
            <c:numRef>
              <c:f>Hoja1!$F$379:$F$479</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Hoja1!$L$379:$L$479</c:f>
              <c:numCache>
                <c:formatCode>General</c:formatCode>
                <c:ptCount val="101"/>
                <c:pt idx="0">
                  <c:v>0.19861620286292334</c:v>
                </c:pt>
                <c:pt idx="1">
                  <c:v>0.20638920026168109</c:v>
                </c:pt>
                <c:pt idx="2">
                  <c:v>0.21464287369019106</c:v>
                </c:pt>
                <c:pt idx="3">
                  <c:v>0.2234173160556196</c:v>
                </c:pt>
                <c:pt idx="4">
                  <c:v>0.23275660148476338</c:v>
                </c:pt>
                <c:pt idx="5">
                  <c:v>0.24270920337219909</c:v>
                </c:pt>
                <c:pt idx="6">
                  <c:v>0.25332845131078019</c:v>
                </c:pt>
                <c:pt idx="7">
                  <c:v>0.26467302819021116</c:v>
                </c:pt>
                <c:pt idx="8">
                  <c:v>0.27680750791598213</c:v>
                </c:pt>
                <c:pt idx="9">
                  <c:v>0.28980293300837695</c:v>
                </c:pt>
                <c:pt idx="10">
                  <c:v>0.30373742968665463</c:v>
                </c:pt>
                <c:pt idx="11">
                  <c:v>0.31869685580159374</c:v>
                </c:pt>
                <c:pt idx="12">
                  <c:v>0.33477547399774099</c:v>
                </c:pt>
                <c:pt idx="13">
                  <c:v>0.35207663858326904</c:v>
                </c:pt>
                <c:pt idx="14">
                  <c:v>0.37071347954590306</c:v>
                </c:pt>
                <c:pt idx="15">
                  <c:v>0.39080956073073769</c:v>
                </c:pt>
                <c:pt idx="16">
                  <c:v>0.41249948111272161</c:v>
                </c:pt>
                <c:pt idx="17">
                  <c:v>0.43592937805263238</c:v>
                </c:pt>
                <c:pt idx="18">
                  <c:v>0.46125727911472419</c:v>
                </c:pt>
                <c:pt idx="19">
                  <c:v>0.48865323416360223</c:v>
                </c:pt>
                <c:pt idx="20">
                  <c:v>0.51829914183672032</c:v>
                </c:pt>
                <c:pt idx="21">
                  <c:v>0.55038816404376978</c:v>
                </c:pt>
                <c:pt idx="22">
                  <c:v>0.58512359907458678</c:v>
                </c:pt>
                <c:pt idx="23">
                  <c:v>0.62271705882559369</c:v>
                </c:pt>
                <c:pt idx="24">
                  <c:v>0.66338576985070918</c:v>
                </c:pt>
                <c:pt idx="25">
                  <c:v>0.70734879361202074</c:v>
                </c:pt>
                <c:pt idx="26">
                  <c:v>0.75482194194178487</c:v>
                </c:pt>
                <c:pt idx="27">
                  <c:v>0.80601115450388516</c:v>
                </c:pt>
                <c:pt idx="28">
                  <c:v>0.86110411317465718</c:v>
                </c:pt>
                <c:pt idx="29">
                  <c:v>0.92025990322262241</c:v>
                </c:pt>
                <c:pt idx="30">
                  <c:v>0.98359660453649755</c:v>
                </c:pt>
                <c:pt idx="31">
                  <c:v>1.0511768208124606</c:v>
                </c:pt>
                <c:pt idx="32">
                  <c:v>1.1229913428595129</c:v>
                </c:pt>
                <c:pt idx="33">
                  <c:v>1.1989414023452845</c:v>
                </c:pt>
                <c:pt idx="34">
                  <c:v>1.2788203035848076</c:v>
                </c:pt>
                <c:pt idx="35">
                  <c:v>1.3622956066671077</c:v>
                </c:pt>
                <c:pt idx="36">
                  <c:v>1.4488934353736336</c:v>
                </c:pt>
                <c:pt idx="37">
                  <c:v>1.537986829311766</c:v>
                </c:pt>
                <c:pt idx="38">
                  <c:v>1.6287902544989339</c:v>
                </c:pt>
                <c:pt idx="39">
                  <c:v>1.7203623163080473</c:v>
                </c:pt>
                <c:pt idx="40">
                  <c:v>1.8116182786168078</c:v>
                </c:pt>
                <c:pt idx="41">
                  <c:v>1.9013531293521209</c:v>
                </c:pt>
                <c:pt idx="42">
                  <c:v>1.9882746903322959</c:v>
                </c:pt>
                <c:pt idx="43">
                  <c:v>2.0710448277977154</c:v>
                </c:pt>
                <c:pt idx="44">
                  <c:v>2.1483254904229279</c:v>
                </c:pt>
                <c:pt idx="45">
                  <c:v>2.2188254637745231</c:v>
                </c:pt>
                <c:pt idx="46">
                  <c:v>2.2813437093615101</c:v>
                </c:pt>
                <c:pt idx="47">
                  <c:v>2.3348060746513011</c:v>
                </c:pt>
                <c:pt idx="48">
                  <c:v>2.3782938294180709</c:v>
                </c:pt>
                <c:pt idx="49">
                  <c:v>2.4110644094073961</c:v>
                </c:pt>
                <c:pt idx="50">
                  <c:v>2.4325662773440087</c:v>
                </c:pt>
                <c:pt idx="51">
                  <c:v>2.442450380668038</c:v>
                </c:pt>
                <c:pt idx="52">
                  <c:v>2.4405800692643229</c:v>
                </c:pt>
                <c:pt idx="53">
                  <c:v>2.4270397710509166</c:v>
                </c:pt>
                <c:pt idx="54">
                  <c:v>2.4021408370276172</c:v>
                </c:pt>
                <c:pt idx="55">
                  <c:v>2.3664215363278691</c:v>
                </c:pt>
                <c:pt idx="56">
                  <c:v>2.3206378162158288</c:v>
                </c:pt>
                <c:pt idx="57">
                  <c:v>2.2657423445281841</c:v>
                </c:pt>
                <c:pt idx="58">
                  <c:v>2.2028512532793778</c:v>
                </c:pt>
                <c:pt idx="59">
                  <c:v>2.1332002916707307</c:v>
                </c:pt>
                <c:pt idx="60">
                  <c:v>2.0580940778206553</c:v>
                </c:pt>
                <c:pt idx="61">
                  <c:v>1.978853284006783</c:v>
                </c:pt>
                <c:pt idx="62">
                  <c:v>1.8967646942054699</c:v>
                </c:pt>
                <c:pt idx="63">
                  <c:v>1.8130382568239558</c:v>
                </c:pt>
                <c:pt idx="64">
                  <c:v>1.7287738597356026</c:v>
                </c:pt>
                <c:pt idx="65">
                  <c:v>1.644938983898796</c:v>
                </c:pt>
                <c:pt idx="66">
                  <c:v>1.5623569860308657</c:v>
                </c:pt>
                <c:pt idx="67">
                  <c:v>1.4817047264610317</c:v>
                </c:pt>
                <c:pt idx="68">
                  <c:v>1.4035176614343341</c:v>
                </c:pt>
                <c:pt idx="69">
                  <c:v>1.3282003193064191</c:v>
                </c:pt>
                <c:pt idx="70">
                  <c:v>1.2560401785017314</c:v>
                </c:pt>
                <c:pt idx="71">
                  <c:v>1.1872232476717677</c:v>
                </c:pt>
                <c:pt idx="72">
                  <c:v>1.1218500140954475</c:v>
                </c:pt>
                <c:pt idx="73">
                  <c:v>1.0599508002417435</c:v>
                </c:pt>
                <c:pt idx="74">
                  <c:v>1.0014999040746586</c:v>
                </c:pt>
                <c:pt idx="75">
                  <c:v>0.94642817346895936</c:v>
                </c:pt>
                <c:pt idx="76">
                  <c:v>0.89463387339194989</c:v>
                </c:pt>
                <c:pt idx="77">
                  <c:v>0.8459918510670239</c:v>
                </c:pt>
                <c:pt idx="78">
                  <c:v>0.80036109908709741</c:v>
                </c:pt>
                <c:pt idx="79">
                  <c:v>0.75759087086889387</c:v>
                </c:pt>
                <c:pt idx="80">
                  <c:v>0.71752552783425427</c:v>
                </c:pt>
                <c:pt idx="81">
                  <c:v>0.68000830255748212</c:v>
                </c:pt>
                <c:pt idx="82">
                  <c:v>0.64488415416107148</c:v>
                </c:pt>
                <c:pt idx="83">
                  <c:v>0.61200187692954222</c:v>
                </c:pt>
                <c:pt idx="84">
                  <c:v>0.58121560428527408</c:v>
                </c:pt>
                <c:pt idx="85">
                  <c:v>0.55238583049147627</c:v>
                </c:pt>
                <c:pt idx="86">
                  <c:v>0.52538005331378057</c:v>
                </c:pt>
                <c:pt idx="87">
                  <c:v>0.50007312329185694</c:v>
                </c:pt>
                <c:pt idx="88">
                  <c:v>0.47634736968281127</c:v>
                </c:pt>
                <c:pt idx="89">
                  <c:v>0.45409255966974704</c:v>
                </c:pt>
                <c:pt idx="90">
                  <c:v>0.43320573602436158</c:v>
                </c:pt>
                <c:pt idx="91">
                  <c:v>0.41359096890930663</c:v>
                </c:pt>
                <c:pt idx="92">
                  <c:v>0.39515904969127752</c:v>
                </c:pt>
                <c:pt idx="93">
                  <c:v>0.37782714828211988</c:v>
                </c:pt>
                <c:pt idx="94">
                  <c:v>0.36151845040966279</c:v>
                </c:pt>
                <c:pt idx="95">
                  <c:v>0.34616178713893864</c:v>
                </c:pt>
                <c:pt idx="96">
                  <c:v>0.33169126573577856</c:v>
                </c:pt>
                <c:pt idx="97">
                  <c:v>0.31804590843178887</c:v>
                </c:pt>
                <c:pt idx="98">
                  <c:v>0.3051693036793281</c:v>
                </c:pt>
                <c:pt idx="99">
                  <c:v>0.29300927296600215</c:v>
                </c:pt>
                <c:pt idx="100">
                  <c:v>0.2815175550988217</c:v>
                </c:pt>
              </c:numCache>
            </c:numRef>
          </c:yVal>
          <c:smooth val="1"/>
          <c:extLst>
            <c:ext xmlns:c16="http://schemas.microsoft.com/office/drawing/2014/chart" uri="{C3380CC4-5D6E-409C-BE32-E72D297353CC}">
              <c16:uniqueId val="{00000000-4AF3-4456-992F-38DEF5C09F04}"/>
            </c:ext>
          </c:extLst>
        </c:ser>
        <c:dLbls>
          <c:showLegendKey val="0"/>
          <c:showVal val="0"/>
          <c:showCatName val="0"/>
          <c:showSerName val="0"/>
          <c:showPercent val="0"/>
          <c:showBubbleSize val="0"/>
        </c:dLbls>
        <c:axId val="412716096"/>
        <c:axId val="412719624"/>
      </c:scatterChart>
      <c:valAx>
        <c:axId val="412716096"/>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2719624"/>
        <c:crosses val="autoZero"/>
        <c:crossBetween val="midCat"/>
      </c:valAx>
      <c:valAx>
        <c:axId val="412719624"/>
        <c:scaling>
          <c:orientation val="minMax"/>
        </c:scaling>
        <c:delete val="0"/>
        <c:axPos val="l"/>
        <c:majorGridlines/>
        <c:title>
          <c:tx>
            <c:rich>
              <a:bodyPr rot="-5400000" vert="horz"/>
              <a:lstStyle/>
              <a:p>
                <a:pPr>
                  <a:defRPr/>
                </a:pPr>
                <a:r>
                  <a:rPr lang="en-US"/>
                  <a:t>Campo eléctrico (kV/m)</a:t>
                </a:r>
              </a:p>
            </c:rich>
          </c:tx>
          <c:overlay val="0"/>
        </c:title>
        <c:numFmt formatCode="General" sourceLinked="1"/>
        <c:majorTickMark val="out"/>
        <c:minorTickMark val="none"/>
        <c:tickLblPos val="nextTo"/>
        <c:crossAx val="412716096"/>
        <c:crossesAt val="-50"/>
        <c:crossBetween val="midCat"/>
      </c:valAx>
    </c:plotArea>
    <c:plotVisOnly val="0"/>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magnético</a:t>
            </a:r>
          </a:p>
        </c:rich>
      </c:tx>
      <c:layout>
        <c:manualLayout>
          <c:xMode val="edge"/>
          <c:yMode val="edge"/>
          <c:x val="0.33274300087489062"/>
          <c:y val="3.0352308704489035E-2"/>
        </c:manualLayout>
      </c:layout>
      <c:overlay val="0"/>
    </c:title>
    <c:autoTitleDeleted val="0"/>
    <c:plotArea>
      <c:layout/>
      <c:scatterChart>
        <c:scatterStyle val="smoothMarker"/>
        <c:varyColors val="0"/>
        <c:ser>
          <c:idx val="0"/>
          <c:order val="0"/>
          <c:marker>
            <c:symbol val="none"/>
          </c:marker>
          <c:xVal>
            <c:numRef>
              <c:f>Hoja1!$F$506:$F$606</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Hoja1!$M$506:$M$606</c:f>
              <c:numCache>
                <c:formatCode>General</c:formatCode>
                <c:ptCount val="101"/>
                <c:pt idx="0">
                  <c:v>0.29959614839936993</c:v>
                </c:pt>
                <c:pt idx="1">
                  <c:v>0.31007066944728162</c:v>
                </c:pt>
                <c:pt idx="2">
                  <c:v>0.32105085365580893</c:v>
                </c:pt>
                <c:pt idx="3">
                  <c:v>0.33256560075214897</c:v>
                </c:pt>
                <c:pt idx="4">
                  <c:v>0.34464547306624516</c:v>
                </c:pt>
                <c:pt idx="5">
                  <c:v>0.357322752374299</c:v>
                </c:pt>
                <c:pt idx="6">
                  <c:v>0.37063148726344197</c:v>
                </c:pt>
                <c:pt idx="7">
                  <c:v>0.38460752740052284</c:v>
                </c:pt>
                <c:pt idx="8">
                  <c:v>0.39928854022578636</c:v>
                </c:pt>
                <c:pt idx="9">
                  <c:v>0.41471400455460516</c:v>
                </c:pt>
                <c:pt idx="10">
                  <c:v>0.43092517432737537</c:v>
                </c:pt>
                <c:pt idx="11">
                  <c:v>0.44796500426607849</c:v>
                </c:pt>
                <c:pt idx="12">
                  <c:v>0.46587802743989304</c:v>
                </c:pt>
                <c:pt idx="13">
                  <c:v>0.48471017267556132</c:v>
                </c:pt>
                <c:pt idx="14">
                  <c:v>0.50450850733475572</c:v>
                </c:pt>
                <c:pt idx="15">
                  <c:v>0.5253208881909458</c:v>
                </c:pt>
                <c:pt idx="16">
                  <c:v>0.54719549995231487</c:v>
                </c:pt>
                <c:pt idx="17">
                  <c:v>0.57018025739643552</c:v>
                </c:pt>
                <c:pt idx="18">
                  <c:v>0.59432204313923775</c:v>
                </c:pt>
                <c:pt idx="19">
                  <c:v>0.61966574884084802</c:v>
                </c:pt>
                <c:pt idx="20">
                  <c:v>0.64625308331532427</c:v>
                </c:pt>
                <c:pt idx="21">
                  <c:v>0.6741211068321552</c:v>
                </c:pt>
                <c:pt idx="22">
                  <c:v>0.7033004473057799</c:v>
                </c:pt>
                <c:pt idx="23">
                  <c:v>0.73381315170901962</c:v>
                </c:pt>
                <c:pt idx="24">
                  <c:v>0.76567012584684069</c:v>
                </c:pt>
                <c:pt idx="25">
                  <c:v>0.79886811888435083</c:v>
                </c:pt>
                <c:pt idx="26">
                  <c:v>0.83338621747582908</c:v>
                </c:pt>
                <c:pt idx="27">
                  <c:v>0.8691818302415687</c:v>
                </c:pt>
                <c:pt idx="28">
                  <c:v>0.90618616945923391</c:v>
                </c:pt>
                <c:pt idx="29">
                  <c:v>0.94429927639297528</c:v>
                </c:pt>
                <c:pt idx="30">
                  <c:v>0.98338469306922272</c:v>
                </c:pt>
                <c:pt idx="31">
                  <c:v>1.0232639595528767</c:v>
                </c:pt>
                <c:pt idx="32">
                  <c:v>1.063711213607244</c:v>
                </c:pt>
                <c:pt idx="33">
                  <c:v>1.1044482880081443</c:v>
                </c:pt>
                <c:pt idx="34">
                  <c:v>1.1451408339759312</c:v>
                </c:pt>
                <c:pt idx="35">
                  <c:v>1.1853961343604498</c:v>
                </c:pt>
                <c:pt idx="36">
                  <c:v>1.2247633852509205</c:v>
                </c:pt>
                <c:pt idx="37">
                  <c:v>1.2627372870522697</c:v>
                </c:pt>
                <c:pt idx="38">
                  <c:v>1.2987657542793221</c:v>
                </c:pt>
                <c:pt idx="39">
                  <c:v>1.3322623826753361</c:v>
                </c:pt>
                <c:pt idx="40">
                  <c:v>1.362623966241133</c:v>
                </c:pt>
                <c:pt idx="41">
                  <c:v>1.3892528236476582</c:v>
                </c:pt>
                <c:pt idx="42">
                  <c:v>1.4115830048556934</c:v>
                </c:pt>
                <c:pt idx="43">
                  <c:v>1.4291086926065135</c:v>
                </c:pt>
                <c:pt idx="44">
                  <c:v>1.4414124326550752</c:v>
                </c:pt>
                <c:pt idx="45">
                  <c:v>1.4481903947380839</c:v>
                </c:pt>
                <c:pt idx="46">
                  <c:v>1.4492718407018905</c:v>
                </c:pt>
                <c:pt idx="47">
                  <c:v>1.4446304410178727</c:v>
                </c:pt>
                <c:pt idx="48">
                  <c:v>1.4343860020106134</c:v>
                </c:pt>
                <c:pt idx="49">
                  <c:v>1.4187963827092549</c:v>
                </c:pt>
                <c:pt idx="50">
                  <c:v>1.398240643145392</c:v>
                </c:pt>
                <c:pt idx="51">
                  <c:v>1.373195511769884</c:v>
                </c:pt>
                <c:pt idx="52">
                  <c:v>1.3442078908948116</c:v>
                </c:pt>
                <c:pt idx="53">
                  <c:v>1.3118662569830299</c:v>
                </c:pt>
                <c:pt idx="54">
                  <c:v>1.2767735046028241</c:v>
                </c:pt>
                <c:pt idx="55">
                  <c:v>1.2395231676868814</c:v>
                </c:pt>
                <c:pt idx="56">
                  <c:v>1.2006802035941855</c:v>
                </c:pt>
                <c:pt idx="57">
                  <c:v>1.1607668016490558</c:v>
                </c:pt>
                <c:pt idx="58">
                  <c:v>1.1202530861941704</c:v>
                </c:pt>
                <c:pt idx="59">
                  <c:v>1.079552174520757</c:v>
                </c:pt>
                <c:pt idx="60">
                  <c:v>1.0390188232857396</c:v>
                </c:pt>
                <c:pt idx="61">
                  <c:v>0.99895082300260429</c:v>
                </c:pt>
                <c:pt idx="62">
                  <c:v>0.95959233540531264</c:v>
                </c:pt>
                <c:pt idx="63">
                  <c:v>0.92113846946589584</c:v>
                </c:pt>
                <c:pt idx="64">
                  <c:v>0.88374052273163606</c:v>
                </c:pt>
                <c:pt idx="65">
                  <c:v>0.84751144987332871</c:v>
                </c:pt>
                <c:pt idx="66">
                  <c:v>0.81253124420283107</c:v>
                </c:pt>
                <c:pt idx="67">
                  <c:v>0.77885202258673569</c:v>
                </c:pt>
                <c:pt idx="68">
                  <c:v>0.74650268729807756</c:v>
                </c:pt>
                <c:pt idx="69">
                  <c:v>0.71549310090417528</c:v>
                </c:pt>
                <c:pt idx="70">
                  <c:v>0.68581775499939024</c:v>
                </c:pt>
                <c:pt idx="71">
                  <c:v>0.65745894379725334</c:v>
                </c:pt>
                <c:pt idx="72">
                  <c:v>0.63038947259778466</c:v>
                </c:pt>
                <c:pt idx="73">
                  <c:v>0.60457494186586491</c:v>
                </c:pt>
                <c:pt idx="74">
                  <c:v>0.57997565251135352</c:v>
                </c:pt>
                <c:pt idx="75">
                  <c:v>0.55654817884228558</c:v>
                </c:pt>
                <c:pt idx="76">
                  <c:v>0.53424665399841897</c:v>
                </c:pt>
                <c:pt idx="77">
                  <c:v>0.5130238094962053</c:v>
                </c:pt>
                <c:pt idx="78">
                  <c:v>0.49283180655939984</c:v>
                </c:pt>
                <c:pt idx="79">
                  <c:v>0.47362289266085933</c:v>
                </c:pt>
                <c:pt idx="80">
                  <c:v>0.45534991248122841</c:v>
                </c:pt>
                <c:pt idx="81">
                  <c:v>0.43796669849303338</c:v>
                </c:pt>
                <c:pt idx="82">
                  <c:v>0.42142836271142337</c:v>
                </c:pt>
                <c:pt idx="83">
                  <c:v>0.40569150786571423</c:v>
                </c:pt>
                <c:pt idx="84">
                  <c:v>0.39071437334891246</c:v>
                </c:pt>
                <c:pt idx="85">
                  <c:v>0.3764569287841843</c:v>
                </c:pt>
                <c:pt idx="86">
                  <c:v>0.36288092588070314</c:v>
                </c:pt>
                <c:pt idx="87">
                  <c:v>0.34994991740372466</c:v>
                </c:pt>
                <c:pt idx="88">
                  <c:v>0.33762925051948051</c:v>
                </c:pt>
                <c:pt idx="89">
                  <c:v>0.32588604045894065</c:v>
                </c:pt>
                <c:pt idx="90">
                  <c:v>0.31468912934239202</c:v>
                </c:pt>
                <c:pt idx="91">
                  <c:v>0.30400903408844471</c:v>
                </c:pt>
                <c:pt idx="92">
                  <c:v>0.29381788656906527</c:v>
                </c:pt>
                <c:pt idx="93">
                  <c:v>0.28408936854229289</c:v>
                </c:pt>
                <c:pt idx="94">
                  <c:v>0.27479864337554866</c:v>
                </c:pt>
                <c:pt idx="95">
                  <c:v>0.26592228614681412</c:v>
                </c:pt>
                <c:pt idx="96">
                  <c:v>0.25743821336276324</c:v>
                </c:pt>
                <c:pt idx="97">
                  <c:v>0.24932561324944708</c:v>
                </c:pt>
                <c:pt idx="98">
                  <c:v>0.2415648773409852</c:v>
                </c:pt>
                <c:pt idx="99">
                  <c:v>0.23413753390572037</c:v>
                </c:pt>
                <c:pt idx="100">
                  <c:v>0.22702618359980023</c:v>
                </c:pt>
              </c:numCache>
            </c:numRef>
          </c:yVal>
          <c:smooth val="1"/>
          <c:extLst>
            <c:ext xmlns:c16="http://schemas.microsoft.com/office/drawing/2014/chart" uri="{C3380CC4-5D6E-409C-BE32-E72D297353CC}">
              <c16:uniqueId val="{00000000-F20F-4F42-91B8-41E3F6CD52D4}"/>
            </c:ext>
          </c:extLst>
        </c:ser>
        <c:dLbls>
          <c:showLegendKey val="0"/>
          <c:showVal val="0"/>
          <c:showCatName val="0"/>
          <c:showSerName val="0"/>
          <c:showPercent val="0"/>
          <c:showBubbleSize val="0"/>
        </c:dLbls>
        <c:axId val="412715312"/>
        <c:axId val="412713744"/>
      </c:scatterChart>
      <c:valAx>
        <c:axId val="412715312"/>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2713744"/>
        <c:crosses val="autoZero"/>
        <c:crossBetween val="midCat"/>
      </c:valAx>
      <c:valAx>
        <c:axId val="412713744"/>
        <c:scaling>
          <c:orientation val="minMax"/>
        </c:scaling>
        <c:delete val="0"/>
        <c:axPos val="l"/>
        <c:majorGridlines/>
        <c:title>
          <c:tx>
            <c:rich>
              <a:bodyPr rot="-5400000" vert="horz"/>
              <a:lstStyle/>
              <a:p>
                <a:pPr>
                  <a:defRPr/>
                </a:pPr>
                <a:r>
                  <a:rPr lang="en-US"/>
                  <a:t>Campo magnético (</a:t>
                </a:r>
                <a:r>
                  <a:rPr lang="el-GR">
                    <a:latin typeface="Calibri"/>
                    <a:ea typeface="Calibri"/>
                    <a:cs typeface="Calibri"/>
                  </a:rPr>
                  <a:t>μ</a:t>
                </a:r>
                <a:r>
                  <a:rPr lang="es-ES">
                    <a:latin typeface="Calibri"/>
                    <a:ea typeface="Calibri"/>
                    <a:cs typeface="Calibri"/>
                  </a:rPr>
                  <a:t>T</a:t>
                </a:r>
                <a:r>
                  <a:rPr lang="en-US"/>
                  <a:t>)</a:t>
                </a:r>
              </a:p>
            </c:rich>
          </c:tx>
          <c:overlay val="0"/>
        </c:title>
        <c:numFmt formatCode="General" sourceLinked="1"/>
        <c:majorTickMark val="out"/>
        <c:minorTickMark val="none"/>
        <c:tickLblPos val="nextTo"/>
        <c:crossAx val="412715312"/>
        <c:crossesAt val="-50"/>
        <c:crossBetween val="midCat"/>
      </c:valAx>
    </c:plotArea>
    <c:plotVisOnly val="0"/>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Eléctrico a 1m sobre el terreno</a:t>
            </a:r>
          </a:p>
        </c:rich>
      </c:tx>
      <c:layout>
        <c:manualLayout>
          <c:xMode val="edge"/>
          <c:yMode val="edge"/>
          <c:x val="0.18829855643044618"/>
          <c:y val="3.0352308704489035E-2"/>
        </c:manualLayout>
      </c:layout>
      <c:overlay val="0"/>
    </c:title>
    <c:autoTitleDeleted val="0"/>
    <c:plotArea>
      <c:layout/>
      <c:scatterChart>
        <c:scatterStyle val="smoothMarker"/>
        <c:varyColors val="0"/>
        <c:ser>
          <c:idx val="0"/>
          <c:order val="0"/>
          <c:marker>
            <c:symbol val="none"/>
          </c:marker>
          <c:xVal>
            <c:numRef>
              <c:f>Hoja1!$F$274:$F$374</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Hoja1!$L$274:$L$374</c:f>
              <c:numCache>
                <c:formatCode>General</c:formatCode>
                <c:ptCount val="101"/>
                <c:pt idx="0">
                  <c:v>4.0131743650879174E-2</c:v>
                </c:pt>
                <c:pt idx="1">
                  <c:v>4.1335947981227035E-2</c:v>
                </c:pt>
                <c:pt idx="2">
                  <c:v>4.262134303765721E-2</c:v>
                </c:pt>
                <c:pt idx="3">
                  <c:v>4.3997598374875976E-2</c:v>
                </c:pt>
                <c:pt idx="4">
                  <c:v>4.547571351298179E-2</c:v>
                </c:pt>
                <c:pt idx="5">
                  <c:v>4.7068180412281141E-2</c:v>
                </c:pt>
                <c:pt idx="6">
                  <c:v>4.8789157268919379E-2</c:v>
                </c:pt>
                <c:pt idx="7">
                  <c:v>5.0654652088920817E-2</c:v>
                </c:pt>
                <c:pt idx="8">
                  <c:v>5.2682713852626399E-2</c:v>
                </c:pt>
                <c:pt idx="9">
                  <c:v>5.4893628406447618E-2</c:v>
                </c:pt>
                <c:pt idx="10">
                  <c:v>5.7310115547783473E-2</c:v>
                </c:pt>
                <c:pt idx="11">
                  <c:v>5.9957523133620752E-2</c:v>
                </c:pt>
                <c:pt idx="12">
                  <c:v>6.2864013462697918E-2</c:v>
                </c:pt>
                <c:pt idx="13">
                  <c:v>6.6060736647632609E-2</c:v>
                </c:pt>
                <c:pt idx="14">
                  <c:v>6.9581985159667861E-2</c:v>
                </c:pt>
                <c:pt idx="15">
                  <c:v>7.3465323096521859E-2</c:v>
                </c:pt>
                <c:pt idx="16">
                  <c:v>7.7751682840590253E-2</c:v>
                </c:pt>
                <c:pt idx="17">
                  <c:v>8.2485420440856799E-2</c:v>
                </c:pt>
                <c:pt idx="18">
                  <c:v>8.7714319039970901E-2</c:v>
                </c:pt>
                <c:pt idx="19">
                  <c:v>9.3489526751736551E-2</c:v>
                </c:pt>
                <c:pt idx="20">
                  <c:v>9.986541138443765E-2</c:v>
                </c:pt>
                <c:pt idx="21">
                  <c:v>0.10689930918533791</c:v>
                </c:pt>
                <c:pt idx="22">
                  <c:v>0.11465113833759305</c:v>
                </c:pt>
                <c:pt idx="23">
                  <c:v>0.12318284038942444</c:v>
                </c:pt>
                <c:pt idx="24">
                  <c:v>0.13255760440638906</c:v>
                </c:pt>
                <c:pt idx="25">
                  <c:v>0.14283881986518759</c:v>
                </c:pt>
                <c:pt idx="26">
                  <c:v>0.15408869583458321</c:v>
                </c:pt>
                <c:pt idx="27">
                  <c:v>0.16636647679563951</c:v>
                </c:pt>
                <c:pt idx="28">
                  <c:v>0.17972618090753892</c:v>
                </c:pt>
                <c:pt idx="29">
                  <c:v>0.19421378649174972</c:v>
                </c:pt>
                <c:pt idx="30">
                  <c:v>0.20986379945494044</c:v>
                </c:pt>
                <c:pt idx="31">
                  <c:v>0.226695151441866</c:v>
                </c:pt>
                <c:pt idx="32">
                  <c:v>0.24470640949824402</c:v>
                </c:pt>
                <c:pt idx="33">
                  <c:v>0.26387032718747538</c:v>
                </c:pt>
                <c:pt idx="34">
                  <c:v>0.28412783870133035</c:v>
                </c:pt>
                <c:pt idx="35">
                  <c:v>0.3053816949397356</c:v>
                </c:pt>
                <c:pt idx="36">
                  <c:v>0.32749006501020034</c:v>
                </c:pt>
                <c:pt idx="37">
                  <c:v>0.35026057520270326</c:v>
                </c:pt>
                <c:pt idx="38">
                  <c:v>0.37344542083414162</c:v>
                </c:pt>
                <c:pt idx="39">
                  <c:v>0.39673834604846259</c:v>
                </c:pt>
                <c:pt idx="40">
                  <c:v>0.41977441344619387</c:v>
                </c:pt>
                <c:pt idx="41">
                  <c:v>0.44213353903850172</c:v>
                </c:pt>
                <c:pt idx="42">
                  <c:v>0.46334870038166176</c:v>
                </c:pt>
                <c:pt idx="43">
                  <c:v>0.48291948888498393</c:v>
                </c:pt>
                <c:pt idx="44">
                  <c:v>0.5003312368335181</c:v>
                </c:pt>
                <c:pt idx="45">
                  <c:v>0.51507930264190027</c:v>
                </c:pt>
                <c:pt idx="46">
                  <c:v>0.52669729071955462</c:v>
                </c:pt>
                <c:pt idx="47">
                  <c:v>0.53478712219992175</c:v>
                </c:pt>
                <c:pt idx="48">
                  <c:v>0.53904812316108652</c:v>
                </c:pt>
                <c:pt idx="49">
                  <c:v>0.53930185131114239</c:v>
                </c:pt>
                <c:pt idx="50">
                  <c:v>0.53550941567189669</c:v>
                </c:pt>
                <c:pt idx="51">
                  <c:v>0.52777865435615212</c:v>
                </c:pt>
                <c:pt idx="52">
                  <c:v>0.51635969357878253</c:v>
                </c:pt>
                <c:pt idx="53">
                  <c:v>0.50162894229050892</c:v>
                </c:pt>
                <c:pt idx="54">
                  <c:v>0.48406319160658684</c:v>
                </c:pt>
                <c:pt idx="55">
                  <c:v>0.46420685402044587</c:v>
                </c:pt>
                <c:pt idx="56">
                  <c:v>0.44263621158044708</c:v>
                </c:pt>
                <c:pt idx="57">
                  <c:v>0.41992469130515797</c:v>
                </c:pt>
                <c:pt idx="58">
                  <c:v>0.39661266339382167</c:v>
                </c:pt>
                <c:pt idx="59">
                  <c:v>0.37318422803468698</c:v>
                </c:pt>
                <c:pt idx="60">
                  <c:v>0.35005217811547101</c:v>
                </c:pt>
                <c:pt idx="61">
                  <c:v>0.32755107304369135</c:v>
                </c:pt>
                <c:pt idx="62">
                  <c:v>0.30593735627583257</c:v>
                </c:pt>
                <c:pt idx="63">
                  <c:v>0.28539482450303921</c:v>
                </c:pt>
                <c:pt idx="64">
                  <c:v>0.26604353383319035</c:v>
                </c:pt>
                <c:pt idx="65">
                  <c:v>0.24795034583554787</c:v>
                </c:pt>
                <c:pt idx="66">
                  <c:v>0.23113966116236462</c:v>
                </c:pt>
                <c:pt idx="67">
                  <c:v>0.21560333538847137</c:v>
                </c:pt>
                <c:pt idx="68">
                  <c:v>0.20130921388895268</c:v>
                </c:pt>
                <c:pt idx="69">
                  <c:v>0.18820808879854267</c:v>
                </c:pt>
                <c:pt idx="70">
                  <c:v>0.17623913889787918</c:v>
                </c:pt>
                <c:pt idx="71">
                  <c:v>0.16533406180486079</c:v>
                </c:pt>
                <c:pt idx="72">
                  <c:v>0.15542016607731177</c:v>
                </c:pt>
                <c:pt idx="73">
                  <c:v>0.14642268593015823</c:v>
                </c:pt>
                <c:pt idx="74">
                  <c:v>0.13826654008750217</c:v>
                </c:pt>
                <c:pt idx="75">
                  <c:v>0.13087770062666981</c:v>
                </c:pt>
                <c:pt idx="76">
                  <c:v>0.12418428267094733</c:v>
                </c:pt>
                <c:pt idx="77">
                  <c:v>0.1181174202717736</c:v>
                </c:pt>
                <c:pt idx="78">
                  <c:v>0.11261196151491054</c:v>
                </c:pt>
                <c:pt idx="79">
                  <c:v>0.1076069968655809</c:v>
                </c:pt>
                <c:pt idx="80">
                  <c:v>0.10304622683578656</c:v>
                </c:pt>
                <c:pt idx="81">
                  <c:v>9.8878174914232925E-2</c:v>
                </c:pt>
                <c:pt idx="82">
                  <c:v>9.5056255886823607E-2</c:v>
                </c:pt>
                <c:pt idx="83">
                  <c:v>9.1538715234274037E-2</c:v>
                </c:pt>
                <c:pt idx="84">
                  <c:v>8.8288460124382212E-2</c:v>
                </c:pt>
                <c:pt idx="85">
                  <c:v>8.5272805463369766E-2</c:v>
                </c:pt>
                <c:pt idx="86">
                  <c:v>8.246315919119894E-2</c:v>
                </c:pt>
                <c:pt idx="87">
                  <c:v>7.9834669729416566E-2</c:v>
                </c:pt>
                <c:pt idx="88">
                  <c:v>7.7365855755107973E-2</c:v>
                </c:pt>
                <c:pt idx="89">
                  <c:v>7.5038234905158319E-2</c:v>
                </c:pt>
                <c:pt idx="90">
                  <c:v>7.2835964175452558E-2</c:v>
                </c:pt>
                <c:pt idx="91">
                  <c:v>7.0745501096710364E-2</c:v>
                </c:pt>
                <c:pt idx="92">
                  <c:v>6.8755291515782677E-2</c:v>
                </c:pt>
                <c:pt idx="93">
                  <c:v>6.6855487123817725E-2</c:v>
                </c:pt>
                <c:pt idx="94">
                  <c:v>6.5037693782139389E-2</c:v>
                </c:pt>
                <c:pt idx="95">
                  <c:v>6.3294750165732785E-2</c:v>
                </c:pt>
                <c:pt idx="96">
                  <c:v>6.1620535197664861E-2</c:v>
                </c:pt>
                <c:pt idx="97">
                  <c:v>6.0009802095418174E-2</c:v>
                </c:pt>
                <c:pt idx="98">
                  <c:v>5.8458036502300526E-2</c:v>
                </c:pt>
                <c:pt idx="99">
                  <c:v>5.6961336052980663E-2</c:v>
                </c:pt>
                <c:pt idx="100">
                  <c:v>5.5516308753896716E-2</c:v>
                </c:pt>
              </c:numCache>
            </c:numRef>
          </c:yVal>
          <c:smooth val="1"/>
          <c:extLst>
            <c:ext xmlns:c16="http://schemas.microsoft.com/office/drawing/2014/chart" uri="{C3380CC4-5D6E-409C-BE32-E72D297353CC}">
              <c16:uniqueId val="{00000000-49E3-4238-B1C5-8A886A7D7B06}"/>
            </c:ext>
          </c:extLst>
        </c:ser>
        <c:dLbls>
          <c:showLegendKey val="0"/>
          <c:showVal val="0"/>
          <c:showCatName val="0"/>
          <c:showSerName val="0"/>
          <c:showPercent val="0"/>
          <c:showBubbleSize val="0"/>
        </c:dLbls>
        <c:axId val="415145512"/>
        <c:axId val="415148648"/>
      </c:scatterChart>
      <c:valAx>
        <c:axId val="415145512"/>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48648"/>
        <c:crosses val="autoZero"/>
        <c:crossBetween val="midCat"/>
      </c:valAx>
      <c:valAx>
        <c:axId val="415148648"/>
        <c:scaling>
          <c:orientation val="minMax"/>
        </c:scaling>
        <c:delete val="0"/>
        <c:axPos val="l"/>
        <c:majorGridlines/>
        <c:title>
          <c:tx>
            <c:rich>
              <a:bodyPr rot="-5400000" vert="horz"/>
              <a:lstStyle/>
              <a:p>
                <a:pPr>
                  <a:defRPr/>
                </a:pPr>
                <a:r>
                  <a:rPr lang="en-US"/>
                  <a:t>Campo eléctrico (kV/m)</a:t>
                </a:r>
              </a:p>
            </c:rich>
          </c:tx>
          <c:overlay val="0"/>
        </c:title>
        <c:numFmt formatCode="General" sourceLinked="1"/>
        <c:majorTickMark val="out"/>
        <c:minorTickMark val="none"/>
        <c:tickLblPos val="nextTo"/>
        <c:crossAx val="415145512"/>
        <c:crossesAt val="-50"/>
        <c:crossBetween val="midCat"/>
      </c:valAx>
    </c:plotArea>
    <c:plotVisOnly val="0"/>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magnético</a:t>
            </a:r>
          </a:p>
        </c:rich>
      </c:tx>
      <c:layout>
        <c:manualLayout>
          <c:xMode val="edge"/>
          <c:yMode val="edge"/>
          <c:x val="0.33274300087489062"/>
          <c:y val="3.0352308704489035E-2"/>
        </c:manualLayout>
      </c:layout>
      <c:overlay val="0"/>
    </c:title>
    <c:autoTitleDeleted val="0"/>
    <c:plotArea>
      <c:layout/>
      <c:scatterChart>
        <c:scatterStyle val="smoothMarker"/>
        <c:varyColors val="0"/>
        <c:ser>
          <c:idx val="0"/>
          <c:order val="0"/>
          <c:marker>
            <c:symbol val="none"/>
          </c:marker>
          <c:xVal>
            <c:numRef>
              <c:f>Hoja1!$F$401:$F$501</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Hoja1!$M$401:$M$501</c:f>
              <c:numCache>
                <c:formatCode>General</c:formatCode>
                <c:ptCount val="101"/>
                <c:pt idx="0">
                  <c:v>0.22320759908872745</c:v>
                </c:pt>
                <c:pt idx="1">
                  <c:v>0.23037823935647944</c:v>
                </c:pt>
                <c:pt idx="2">
                  <c:v>0.23787276834554036</c:v>
                </c:pt>
                <c:pt idx="3">
                  <c:v>0.24570902948254242</c:v>
                </c:pt>
                <c:pt idx="4">
                  <c:v>0.25390592776682019</c:v>
                </c:pt>
                <c:pt idx="5">
                  <c:v>0.26248348403406435</c:v>
                </c:pt>
                <c:pt idx="6">
                  <c:v>0.27146288881196967</c:v>
                </c:pt>
                <c:pt idx="7">
                  <c:v>0.28086655480655548</c:v>
                </c:pt>
                <c:pt idx="8">
                  <c:v>0.29071816679348644</c:v>
                </c:pt>
                <c:pt idx="9">
                  <c:v>0.30104272736668169</c:v>
                </c:pt>
                <c:pt idx="10">
                  <c:v>0.31186659660543098</c:v>
                </c:pt>
                <c:pt idx="11">
                  <c:v>0.32321752324837666</c:v>
                </c:pt>
                <c:pt idx="12">
                  <c:v>0.33512466439300825</c:v>
                </c:pt>
                <c:pt idx="13">
                  <c:v>0.34761859005597995</c:v>
                </c:pt>
                <c:pt idx="14">
                  <c:v>0.36073126811372452</c:v>
                </c:pt>
                <c:pt idx="15">
                  <c:v>0.37449602417365457</c:v>
                </c:pt>
                <c:pt idx="16">
                  <c:v>0.38894746978212502</c:v>
                </c:pt>
                <c:pt idx="17">
                  <c:v>0.40412139103368266</c:v>
                </c:pt>
                <c:pt idx="18">
                  <c:v>0.42005458808595775</c:v>
                </c:pt>
                <c:pt idx="19">
                  <c:v>0.43678465428855873</c:v>
                </c:pt>
                <c:pt idx="20">
                  <c:v>0.45434968159157402</c:v>
                </c:pt>
                <c:pt idx="21">
                  <c:v>0.47278787661296984</c:v>
                </c:pt>
                <c:pt idx="22">
                  <c:v>0.49213706923575778</c:v>
                </c:pt>
                <c:pt idx="23">
                  <c:v>0.51243409292902564</c:v>
                </c:pt>
                <c:pt idx="24">
                  <c:v>0.53371401323966472</c:v>
                </c:pt>
                <c:pt idx="25">
                  <c:v>0.55600917824582108</c:v>
                </c:pt>
                <c:pt idx="26">
                  <c:v>0.57934806244875503</c:v>
                </c:pt>
                <c:pt idx="27">
                  <c:v>0.60375387397440083</c:v>
                </c:pt>
                <c:pt idx="28">
                  <c:v>0.62924289457976212</c:v>
                </c:pt>
                <c:pt idx="29">
                  <c:v>0.65582252352197146</c:v>
                </c:pt>
                <c:pt idx="30">
                  <c:v>0.68348900078538011</c:v>
                </c:pt>
                <c:pt idx="31">
                  <c:v>0.71222479365948133</c:v>
                </c:pt>
                <c:pt idx="32">
                  <c:v>0.74199564465244605</c:v>
                </c:pt>
                <c:pt idx="33">
                  <c:v>0.77274729984279089</c:v>
                </c:pt>
                <c:pt idx="34">
                  <c:v>0.80440196671343001</c:v>
                </c:pt>
                <c:pt idx="35">
                  <c:v>0.83685459078861035</c:v>
                </c:pt>
                <c:pt idx="36">
                  <c:v>0.86996909191095406</c:v>
                </c:pt>
                <c:pt idx="37">
                  <c:v>0.90357476343856191</c:v>
                </c:pt>
                <c:pt idx="38">
                  <c:v>0.9374631086611569</c:v>
                </c:pt>
                <c:pt idx="39">
                  <c:v>0.97138546300044515</c:v>
                </c:pt>
                <c:pt idx="40">
                  <c:v>1.0050518188663957</c:v>
                </c:pt>
                <c:pt idx="41">
                  <c:v>1.0381313187992736</c:v>
                </c:pt>
                <c:pt idx="42">
                  <c:v>1.0702548941174679</c:v>
                </c:pt>
                <c:pt idx="43">
                  <c:v>1.1010204808822535</c:v>
                </c:pt>
                <c:pt idx="44">
                  <c:v>1.1300011242435686</c:v>
                </c:pt>
                <c:pt idx="45">
                  <c:v>1.1567560749407149</c:v>
                </c:pt>
                <c:pt idx="46">
                  <c:v>1.1808446905842009</c:v>
                </c:pt>
                <c:pt idx="47">
                  <c:v>1.201842601905494</c:v>
                </c:pt>
                <c:pt idx="48">
                  <c:v>1.2193592353648355</c:v>
                </c:pt>
                <c:pt idx="49">
                  <c:v>1.233055461823662</c:v>
                </c:pt>
                <c:pt idx="50">
                  <c:v>1.2426599369407783</c:v>
                </c:pt>
                <c:pt idx="51">
                  <c:v>1.2479826724685572</c:v>
                </c:pt>
                <c:pt idx="52">
                  <c:v>1.2489245591200926</c:v>
                </c:pt>
                <c:pt idx="53">
                  <c:v>1.2454819388190772</c:v>
                </c:pt>
                <c:pt idx="54">
                  <c:v>1.237745840397853</c:v>
                </c:pt>
                <c:pt idx="55">
                  <c:v>1.2258960597927184</c:v>
                </c:pt>
                <c:pt idx="56">
                  <c:v>1.2101907857640426</c:v>
                </c:pt>
                <c:pt idx="57">
                  <c:v>1.1909528627863502</c:v>
                </c:pt>
                <c:pt idx="58">
                  <c:v>1.1685539954417237</c:v>
                </c:pt>
                <c:pt idx="59">
                  <c:v>1.1433982253252564</c:v>
                </c:pt>
                <c:pt idx="60">
                  <c:v>1.1159058793215215</c:v>
                </c:pt>
                <c:pt idx="61">
                  <c:v>1.0864989464671966</c:v>
                </c:pt>
                <c:pt idx="62">
                  <c:v>1.0555885456639804</c:v>
                </c:pt>
                <c:pt idx="63">
                  <c:v>1.0235648486620452</c:v>
                </c:pt>
                <c:pt idx="64">
                  <c:v>0.99078955910653566</c:v>
                </c:pt>
                <c:pt idx="65">
                  <c:v>0.95759084052957388</c:v>
                </c:pt>
                <c:pt idx="66">
                  <c:v>0.9242604414134068</c:v>
                </c:pt>
                <c:pt idx="67">
                  <c:v>0.89105268080677014</c:v>
                </c:pt>
                <c:pt idx="68">
                  <c:v>0.8581849240083258</c:v>
                </c:pt>
                <c:pt idx="69">
                  <c:v>0.82583918228804643</c:v>
                </c:pt>
                <c:pt idx="70">
                  <c:v>0.79416450107992698</c:v>
                </c:pt>
                <c:pt idx="71">
                  <c:v>0.7632798465882833</c:v>
                </c:pt>
                <c:pt idx="72">
                  <c:v>0.73327725259857768</c:v>
                </c:pt>
                <c:pt idx="73">
                  <c:v>0.70422504118920259</c:v>
                </c:pt>
                <c:pt idx="74">
                  <c:v>0.67617097892860722</c:v>
                </c:pt>
                <c:pt idx="75">
                  <c:v>0.64914527175624082</c:v>
                </c:pt>
                <c:pt idx="76">
                  <c:v>0.62316333617942044</c:v>
                </c:pt>
                <c:pt idx="77">
                  <c:v>0.59822831169629997</c:v>
                </c:pt>
                <c:pt idx="78">
                  <c:v>0.57433330006789363</c:v>
                </c:pt>
                <c:pt idx="79">
                  <c:v>0.55146333209694309</c:v>
                </c:pt>
                <c:pt idx="80">
                  <c:v>0.5295970729169962</c:v>
                </c:pt>
                <c:pt idx="81">
                  <c:v>0.50870828341866114</c:v>
                </c:pt>
                <c:pt idx="82">
                  <c:v>0.48876705921603358</c:v>
                </c:pt>
                <c:pt idx="83">
                  <c:v>0.46974087023222216</c:v>
                </c:pt>
                <c:pt idx="84">
                  <c:v>0.4515954241716883</c:v>
                </c:pt>
                <c:pt idx="85">
                  <c:v>0.43429537633324239</c:v>
                </c:pt>
                <c:pt idx="86">
                  <c:v>0.41780490677188276</c:v>
                </c:pt>
                <c:pt idx="87">
                  <c:v>0.40208818401561963</c:v>
                </c:pt>
                <c:pt idx="88">
                  <c:v>0.38710973258255504</c:v>
                </c:pt>
                <c:pt idx="89">
                  <c:v>0.37283471956082886</c:v>
                </c:pt>
                <c:pt idx="90">
                  <c:v>0.35922917359937423</c:v>
                </c:pt>
                <c:pt idx="91">
                  <c:v>0.34626014786703313</c:v>
                </c:pt>
                <c:pt idx="92">
                  <c:v>0.33389583690171287</c:v>
                </c:pt>
                <c:pt idx="93">
                  <c:v>0.32210565580323797</c:v>
                </c:pt>
                <c:pt idx="94">
                  <c:v>0.31086028892469536</c:v>
                </c:pt>
                <c:pt idx="95">
                  <c:v>0.3001317140808259</c:v>
                </c:pt>
                <c:pt idx="96">
                  <c:v>0.28989320730760615</c:v>
                </c:pt>
                <c:pt idx="97">
                  <c:v>0.28011933236079456</c:v>
                </c:pt>
                <c:pt idx="98">
                  <c:v>0.27078591841880623</c:v>
                </c:pt>
                <c:pt idx="99">
                  <c:v>0.26187002884202848</c:v>
                </c:pt>
                <c:pt idx="100">
                  <c:v>0.25334992332315504</c:v>
                </c:pt>
              </c:numCache>
            </c:numRef>
          </c:yVal>
          <c:smooth val="1"/>
          <c:extLst>
            <c:ext xmlns:c16="http://schemas.microsoft.com/office/drawing/2014/chart" uri="{C3380CC4-5D6E-409C-BE32-E72D297353CC}">
              <c16:uniqueId val="{00000000-3944-457A-92F0-0D553F375DAB}"/>
            </c:ext>
          </c:extLst>
        </c:ser>
        <c:dLbls>
          <c:showLegendKey val="0"/>
          <c:showVal val="0"/>
          <c:showCatName val="0"/>
          <c:showSerName val="0"/>
          <c:showPercent val="0"/>
          <c:showBubbleSize val="0"/>
        </c:dLbls>
        <c:axId val="415149824"/>
        <c:axId val="415150216"/>
      </c:scatterChart>
      <c:valAx>
        <c:axId val="415149824"/>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50216"/>
        <c:crosses val="autoZero"/>
        <c:crossBetween val="midCat"/>
      </c:valAx>
      <c:valAx>
        <c:axId val="415150216"/>
        <c:scaling>
          <c:orientation val="minMax"/>
        </c:scaling>
        <c:delete val="0"/>
        <c:axPos val="l"/>
        <c:majorGridlines/>
        <c:title>
          <c:tx>
            <c:rich>
              <a:bodyPr rot="-5400000" vert="horz"/>
              <a:lstStyle/>
              <a:p>
                <a:pPr>
                  <a:defRPr/>
                </a:pPr>
                <a:r>
                  <a:rPr lang="en-US"/>
                  <a:t>Campo magnético (</a:t>
                </a:r>
                <a:r>
                  <a:rPr lang="el-GR">
                    <a:latin typeface="Calibri"/>
                    <a:ea typeface="Calibri"/>
                    <a:cs typeface="Calibri"/>
                  </a:rPr>
                  <a:t>μ</a:t>
                </a:r>
                <a:r>
                  <a:rPr lang="es-ES">
                    <a:latin typeface="Calibri"/>
                    <a:ea typeface="Calibri"/>
                    <a:cs typeface="Calibri"/>
                  </a:rPr>
                  <a:t>T</a:t>
                </a:r>
                <a:r>
                  <a:rPr lang="en-US"/>
                  <a:t>)</a:t>
                </a:r>
              </a:p>
            </c:rich>
          </c:tx>
          <c:overlay val="0"/>
        </c:title>
        <c:numFmt formatCode="General" sourceLinked="1"/>
        <c:majorTickMark val="out"/>
        <c:minorTickMark val="none"/>
        <c:tickLblPos val="nextTo"/>
        <c:crossAx val="415149824"/>
        <c:crossesAt val="-50"/>
        <c:crossBetween val="midCat"/>
      </c:valAx>
    </c:plotArea>
    <c:plotVisOnly val="0"/>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2777777777777778E-2"/>
          <c:y val="4.5977011494252873E-2"/>
          <c:w val="0.93888888888888888"/>
          <c:h val="0.91570881226053635"/>
        </c:manualLayout>
      </c:layout>
      <c:scatterChart>
        <c:scatterStyle val="lineMarker"/>
        <c:varyColors val="0"/>
        <c:ser>
          <c:idx val="0"/>
          <c:order val="0"/>
          <c:spPr>
            <a:ln w="28575">
              <a:noFill/>
            </a:ln>
          </c:spPr>
          <c:marker>
            <c:symbol val="circle"/>
            <c:size val="7"/>
            <c:spPr>
              <a:solidFill>
                <a:schemeClr val="tx1"/>
              </a:solidFill>
            </c:spPr>
          </c:marker>
          <c:dLbls>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Hoja1!$B$2:$B$8</c:f>
              <c:numCache>
                <c:formatCode>General</c:formatCode>
                <c:ptCount val="7"/>
                <c:pt idx="0">
                  <c:v>-4.0999999999999996</c:v>
                </c:pt>
                <c:pt idx="1">
                  <c:v>-4.3</c:v>
                </c:pt>
                <c:pt idx="2">
                  <c:v>-4.0999999999999996</c:v>
                </c:pt>
                <c:pt idx="3">
                  <c:v>4.0999999999999996</c:v>
                </c:pt>
                <c:pt idx="4">
                  <c:v>4.3</c:v>
                </c:pt>
                <c:pt idx="5">
                  <c:v>4.0999999999999996</c:v>
                </c:pt>
                <c:pt idx="6">
                  <c:v>0</c:v>
                </c:pt>
              </c:numCache>
            </c:numRef>
          </c:xVal>
          <c:yVal>
            <c:numRef>
              <c:f>Hoja1!$C$2:$C$8</c:f>
              <c:numCache>
                <c:formatCode>General</c:formatCode>
                <c:ptCount val="7"/>
                <c:pt idx="0">
                  <c:v>25.637719767462031</c:v>
                </c:pt>
                <c:pt idx="1">
                  <c:v>31.137780999533568</c:v>
                </c:pt>
                <c:pt idx="2">
                  <c:v>36.637378120161628</c:v>
                </c:pt>
                <c:pt idx="3">
                  <c:v>25.637719767462031</c:v>
                </c:pt>
                <c:pt idx="4">
                  <c:v>31.137780999533568</c:v>
                </c:pt>
                <c:pt idx="5">
                  <c:v>36.637378120161628</c:v>
                </c:pt>
                <c:pt idx="6">
                  <c:v>45.51358266559297</c:v>
                </c:pt>
              </c:numCache>
            </c:numRef>
          </c:yVal>
          <c:smooth val="0"/>
          <c:extLst>
            <c:ext xmlns:c16="http://schemas.microsoft.com/office/drawing/2014/chart" uri="{C3380CC4-5D6E-409C-BE32-E72D297353CC}">
              <c16:uniqueId val="{00000000-EC3A-4D0A-BF6A-0E49B5759257}"/>
            </c:ext>
          </c:extLst>
        </c:ser>
        <c:dLbls>
          <c:showLegendKey val="0"/>
          <c:showVal val="0"/>
          <c:showCatName val="0"/>
          <c:showSerName val="0"/>
          <c:showPercent val="0"/>
          <c:showBubbleSize val="0"/>
        </c:dLbls>
        <c:axId val="445612808"/>
        <c:axId val="445608888"/>
      </c:scatterChart>
      <c:valAx>
        <c:axId val="445612808"/>
        <c:scaling>
          <c:orientation val="minMax"/>
        </c:scaling>
        <c:delete val="0"/>
        <c:axPos val="b"/>
        <c:numFmt formatCode="General" sourceLinked="1"/>
        <c:majorTickMark val="none"/>
        <c:minorTickMark val="none"/>
        <c:tickLblPos val="none"/>
        <c:crossAx val="445608888"/>
        <c:crosses val="autoZero"/>
        <c:crossBetween val="midCat"/>
      </c:valAx>
      <c:valAx>
        <c:axId val="445608888"/>
        <c:scaling>
          <c:orientation val="minMax"/>
        </c:scaling>
        <c:delete val="0"/>
        <c:axPos val="l"/>
        <c:numFmt formatCode="General" sourceLinked="1"/>
        <c:majorTickMark val="none"/>
        <c:minorTickMark val="none"/>
        <c:tickLblPos val="none"/>
        <c:crossAx val="445612808"/>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Eléctrico a 1m sobre el terreno</a:t>
            </a:r>
          </a:p>
        </c:rich>
      </c:tx>
      <c:layout>
        <c:manualLayout>
          <c:xMode val="edge"/>
          <c:yMode val="edge"/>
          <c:x val="0.18829855643044618"/>
          <c:y val="3.0352308704489035E-2"/>
        </c:manualLayout>
      </c:layout>
      <c:overlay val="0"/>
    </c:title>
    <c:autoTitleDeleted val="0"/>
    <c:plotArea>
      <c:layout/>
      <c:scatterChart>
        <c:scatterStyle val="smoothMarker"/>
        <c:varyColors val="0"/>
        <c:ser>
          <c:idx val="0"/>
          <c:order val="0"/>
          <c:marker>
            <c:symbol val="none"/>
          </c:marker>
          <c:xVal>
            <c:numRef>
              <c:f>Hoja1!$F$379:$F$479</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Hoja1!$L$379:$L$479</c:f>
              <c:numCache>
                <c:formatCode>General</c:formatCode>
                <c:ptCount val="101"/>
                <c:pt idx="0">
                  <c:v>0.25576040695766711</c:v>
                </c:pt>
                <c:pt idx="1">
                  <c:v>0.26516154335433206</c:v>
                </c:pt>
                <c:pt idx="2">
                  <c:v>0.27507653789310199</c:v>
                </c:pt>
                <c:pt idx="3">
                  <c:v>0.28554051675785341</c:v>
                </c:pt>
                <c:pt idx="4">
                  <c:v>0.29659117406703223</c:v>
                </c:pt>
                <c:pt idx="5">
                  <c:v>0.3082689237457728</c:v>
                </c:pt>
                <c:pt idx="6">
                  <c:v>0.32061704784478173</c:v>
                </c:pt>
                <c:pt idx="7">
                  <c:v>0.3336818372392219</c:v>
                </c:pt>
                <c:pt idx="8">
                  <c:v>0.34751271955775487</c:v>
                </c:pt>
                <c:pt idx="9">
                  <c:v>0.36216236790402889</c:v>
                </c:pt>
                <c:pt idx="10">
                  <c:v>0.37768678241708487</c:v>
                </c:pt>
                <c:pt idx="11">
                  <c:v>0.3941453349503023</c:v>
                </c:pt>
                <c:pt idx="12">
                  <c:v>0.4116007651138664</c:v>
                </c:pt>
                <c:pt idx="13">
                  <c:v>0.43011911361336075</c:v>
                </c:pt>
                <c:pt idx="14">
                  <c:v>0.44976957622978997</c:v>
                </c:pt>
                <c:pt idx="15">
                  <c:v>0.47062425894711551</c:v>
                </c:pt>
                <c:pt idx="16">
                  <c:v>0.49275781169074023</c:v>
                </c:pt>
                <c:pt idx="17">
                  <c:v>0.51624691498181441</c:v>
                </c:pt>
                <c:pt idx="18">
                  <c:v>0.5411695906746673</c:v>
                </c:pt>
                <c:pt idx="19">
                  <c:v>0.56760430502929071</c:v>
                </c:pt>
                <c:pt idx="20">
                  <c:v>0.59562882996029198</c:v>
                </c:pt>
                <c:pt idx="21">
                  <c:v>0.62531882677838246</c:v>
                </c:pt>
                <c:pt idx="22">
                  <c:v>0.65674611659269633</c:v>
                </c:pt>
                <c:pt idx="23">
                  <c:v>0.68997660338929778</c:v>
                </c:pt>
                <c:pt idx="24">
                  <c:v>0.7250678203832166</c:v>
                </c:pt>
                <c:pt idx="25">
                  <c:v>0.76206607840764318</c:v>
                </c:pt>
                <c:pt idx="26">
                  <c:v>0.80100320777175704</c:v>
                </c:pt>
                <c:pt idx="27">
                  <c:v>0.84189290309582665</c:v>
                </c:pt>
                <c:pt idx="28">
                  <c:v>0.88472670489748906</c:v>
                </c:pt>
                <c:pt idx="29">
                  <c:v>0.92946968262802032</c:v>
                </c:pt>
                <c:pt idx="30">
                  <c:v>0.97605592137792341</c:v>
                </c:pt>
                <c:pt idx="31">
                  <c:v>1.0243839577091634</c:v>
                </c:pt>
                <c:pt idx="32">
                  <c:v>1.0743123570441979</c:v>
                </c:pt>
                <c:pt idx="33">
                  <c:v>1.1256556724075815</c:v>
                </c:pt>
                <c:pt idx="34">
                  <c:v>1.1781810672375204</c:v>
                </c:pt>
                <c:pt idx="35">
                  <c:v>1.2316059172267715</c:v>
                </c:pt>
                <c:pt idx="36">
                  <c:v>1.2855967205066305</c:v>
                </c:pt>
                <c:pt idx="37">
                  <c:v>1.3397696346360894</c:v>
                </c:pt>
                <c:pt idx="38">
                  <c:v>1.3936929166578096</c:v>
                </c:pt>
                <c:pt idx="39">
                  <c:v>1.4468914655779022</c:v>
                </c:pt>
                <c:pt idx="40">
                  <c:v>1.4988535560720915</c:v>
                </c:pt>
                <c:pt idx="41">
                  <c:v>1.5490397146883201</c:v>
                </c:pt>
                <c:pt idx="42">
                  <c:v>1.596893537811684</c:v>
                </c:pt>
                <c:pt idx="43">
                  <c:v>1.641854101343124</c:v>
                </c:pt>
                <c:pt idx="44">
                  <c:v>1.6833694844764053</c:v>
                </c:pt>
                <c:pt idx="45">
                  <c:v>1.7209108411699958</c:v>
                </c:pt>
                <c:pt idx="46">
                  <c:v>1.7539864137398899</c:v>
                </c:pt>
                <c:pt idx="47">
                  <c:v>1.7821548950392438</c:v>
                </c:pt>
                <c:pt idx="48">
                  <c:v>1.8050376006142552</c:v>
                </c:pt>
                <c:pt idx="49">
                  <c:v>1.8223289941574254</c:v>
                </c:pt>
                <c:pt idx="50">
                  <c:v>1.8338052000772305</c:v>
                </c:pt>
                <c:pt idx="51">
                  <c:v>1.8393302211091775</c:v>
                </c:pt>
                <c:pt idx="52">
                  <c:v>1.8388596500372203</c:v>
                </c:pt>
                <c:pt idx="53">
                  <c:v>1.8324417263682262</c:v>
                </c:pt>
                <c:pt idx="54">
                  <c:v>1.8202156527096658</c:v>
                </c:pt>
                <c:pt idx="55">
                  <c:v>1.8024071655249743</c:v>
                </c:pt>
                <c:pt idx="56">
                  <c:v>1.7793214604185879</c:v>
                </c:pt>
                <c:pt idx="57">
                  <c:v>1.7513337030559089</c:v>
                </c:pt>
                <c:pt idx="58">
                  <c:v>1.7188775018205098</c:v>
                </c:pt>
                <c:pt idx="59">
                  <c:v>1.6824318569806143</c:v>
                </c:pt>
                <c:pt idx="60">
                  <c:v>1.6425072097746924</c:v>
                </c:pt>
                <c:pt idx="61">
                  <c:v>1.5996312730723079</c:v>
                </c:pt>
                <c:pt idx="62">
                  <c:v>1.5543353215662383</c:v>
                </c:pt>
                <c:pt idx="63">
                  <c:v>1.5071415536769224</c:v>
                </c:pt>
                <c:pt idx="64">
                  <c:v>1.4585520201362725</c:v>
                </c:pt>
                <c:pt idx="65">
                  <c:v>1.4090394637114467</c:v>
                </c:pt>
                <c:pt idx="66">
                  <c:v>1.3590402518693354</c:v>
                </c:pt>
                <c:pt idx="67">
                  <c:v>1.3089494291527766</c:v>
                </c:pt>
                <c:pt idx="68">
                  <c:v>1.2591177839009324</c:v>
                </c:pt>
                <c:pt idx="69">
                  <c:v>1.2098507239130607</c:v>
                </c:pt>
                <c:pt idx="70">
                  <c:v>1.1614086908829868</c:v>
                </c:pt>
                <c:pt idx="71">
                  <c:v>1.1140088121046376</c:v>
                </c:pt>
                <c:pt idx="72">
                  <c:v>1.0678274848898006</c:v>
                </c:pt>
                <c:pt idx="73">
                  <c:v>1.023003607473119</c:v>
                </c:pt>
                <c:pt idx="74">
                  <c:v>0.97964220273284786</c:v>
                </c:pt>
                <c:pt idx="75">
                  <c:v>0.93781822132817028</c:v>
                </c:pt>
                <c:pt idx="76">
                  <c:v>0.89758035356720411</c:v>
                </c:pt>
                <c:pt idx="77">
                  <c:v>0.85895472060558331</c:v>
                </c:pt>
                <c:pt idx="78">
                  <c:v>0.82194835291591395</c:v>
                </c:pt>
                <c:pt idx="79">
                  <c:v>0.78655239599072935</c:v>
                </c:pt>
                <c:pt idx="80">
                  <c:v>0.75274500945292133</c:v>
                </c:pt>
                <c:pt idx="81">
                  <c:v>0.72049394627202823</c:v>
                </c:pt>
                <c:pt idx="82">
                  <c:v>0.68975881413068274</c:v>
                </c:pt>
                <c:pt idx="83">
                  <c:v>0.66049303186433928</c:v>
                </c:pt>
                <c:pt idx="84">
                  <c:v>0.63264550108962814</c:v>
                </c:pt>
                <c:pt idx="85">
                  <c:v>0.6061620174052168</c:v>
                </c:pt>
                <c:pt idx="86">
                  <c:v>0.58098644758536722</c:v>
                </c:pt>
                <c:pt idx="87">
                  <c:v>0.55706169958606766</c:v>
                </c:pt>
                <c:pt idx="88">
                  <c:v>0.53433051143777566</c:v>
                </c:pt>
                <c:pt idx="89">
                  <c:v>0.51273608359877498</c:v>
                </c:pt>
                <c:pt idx="90">
                  <c:v>0.4922225773897515</c:v>
                </c:pt>
                <c:pt idx="91">
                  <c:v>0.47273549994814551</c:v>
                </c:pt>
                <c:pt idx="92">
                  <c:v>0.4542219938911623</c:v>
                </c:pt>
                <c:pt idx="93">
                  <c:v>0.43663104767021055</c:v>
                </c:pt>
                <c:pt idx="94">
                  <c:v>0.41991364050967911</c:v>
                </c:pt>
                <c:pt idx="95">
                  <c:v>0.40402283389223786</c:v>
                </c:pt>
                <c:pt idx="96">
                  <c:v>0.38891381980396467</c:v>
                </c:pt>
                <c:pt idx="97">
                  <c:v>0.37454393439238243</c:v>
                </c:pt>
                <c:pt idx="98">
                  <c:v>0.36087264431632338</c:v>
                </c:pt>
                <c:pt idx="99">
                  <c:v>0.3478615118686369</c:v>
                </c:pt>
                <c:pt idx="100">
                  <c:v>0.33547414391826708</c:v>
                </c:pt>
              </c:numCache>
            </c:numRef>
          </c:yVal>
          <c:smooth val="1"/>
          <c:extLst>
            <c:ext xmlns:c16="http://schemas.microsoft.com/office/drawing/2014/chart" uri="{C3380CC4-5D6E-409C-BE32-E72D297353CC}">
              <c16:uniqueId val="{00000000-6401-448C-9589-0F11519AF036}"/>
            </c:ext>
          </c:extLst>
        </c:ser>
        <c:dLbls>
          <c:showLegendKey val="0"/>
          <c:showVal val="0"/>
          <c:showCatName val="0"/>
          <c:showSerName val="0"/>
          <c:showPercent val="0"/>
          <c:showBubbleSize val="0"/>
        </c:dLbls>
        <c:axId val="445609672"/>
        <c:axId val="445610064"/>
      </c:scatterChart>
      <c:valAx>
        <c:axId val="445609672"/>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45610064"/>
        <c:crosses val="autoZero"/>
        <c:crossBetween val="midCat"/>
      </c:valAx>
      <c:valAx>
        <c:axId val="445610064"/>
        <c:scaling>
          <c:orientation val="minMax"/>
        </c:scaling>
        <c:delete val="0"/>
        <c:axPos val="l"/>
        <c:majorGridlines/>
        <c:title>
          <c:tx>
            <c:rich>
              <a:bodyPr rot="-5400000" vert="horz"/>
              <a:lstStyle/>
              <a:p>
                <a:pPr>
                  <a:defRPr/>
                </a:pPr>
                <a:r>
                  <a:rPr lang="en-US"/>
                  <a:t>Campo eléctrico (kV/m)</a:t>
                </a:r>
              </a:p>
            </c:rich>
          </c:tx>
          <c:overlay val="0"/>
        </c:title>
        <c:numFmt formatCode="General" sourceLinked="1"/>
        <c:majorTickMark val="out"/>
        <c:minorTickMark val="none"/>
        <c:tickLblPos val="nextTo"/>
        <c:crossAx val="445609672"/>
        <c:crossesAt val="-50"/>
        <c:crossBetween val="midCat"/>
      </c:valAx>
    </c:plotArea>
    <c:plotVisOnly val="0"/>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magnético</a:t>
            </a:r>
          </a:p>
        </c:rich>
      </c:tx>
      <c:layout>
        <c:manualLayout>
          <c:xMode val="edge"/>
          <c:yMode val="edge"/>
          <c:x val="0.33274300087489062"/>
          <c:y val="3.0352308704489035E-2"/>
        </c:manualLayout>
      </c:layout>
      <c:overlay val="0"/>
    </c:title>
    <c:autoTitleDeleted val="0"/>
    <c:plotArea>
      <c:layout/>
      <c:scatterChart>
        <c:scatterStyle val="smoothMarker"/>
        <c:varyColors val="0"/>
        <c:ser>
          <c:idx val="0"/>
          <c:order val="0"/>
          <c:marker>
            <c:symbol val="none"/>
          </c:marker>
          <c:xVal>
            <c:numRef>
              <c:f>Hoja1!$F$506:$F$606</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Hoja1!$M$506:$M$606</c:f>
              <c:numCache>
                <c:formatCode>General</c:formatCode>
                <c:ptCount val="101"/>
                <c:pt idx="0">
                  <c:v>0.27331210567309128</c:v>
                </c:pt>
                <c:pt idx="1">
                  <c:v>0.28183427841147807</c:v>
                </c:pt>
                <c:pt idx="2">
                  <c:v>0.29070231751070796</c:v>
                </c:pt>
                <c:pt idx="3">
                  <c:v>0.29993087915770539</c:v>
                </c:pt>
                <c:pt idx="4">
                  <c:v>0.30953497165052823</c:v>
                </c:pt>
                <c:pt idx="5">
                  <c:v>0.31952990109514451</c:v>
                </c:pt>
                <c:pt idx="6">
                  <c:v>0.32993120222454275</c:v>
                </c:pt>
                <c:pt idx="7">
                  <c:v>0.34075455179070169</c:v>
                </c:pt>
                <c:pt idx="8">
                  <c:v>0.35201566163946285</c:v>
                </c:pt>
                <c:pt idx="9">
                  <c:v>0.36373014821257693</c:v>
                </c:pt>
                <c:pt idx="10">
                  <c:v>0.37591337483470705</c:v>
                </c:pt>
                <c:pt idx="11">
                  <c:v>0.38858026274460522</c:v>
                </c:pt>
                <c:pt idx="12">
                  <c:v>0.40174506643100349</c:v>
                </c:pt>
                <c:pt idx="13">
                  <c:v>0.41542110845363395</c:v>
                </c:pt>
                <c:pt idx="14">
                  <c:v>0.42962046859300318</c:v>
                </c:pt>
                <c:pt idx="15">
                  <c:v>0.44435362191397226</c:v>
                </c:pt>
                <c:pt idx="16">
                  <c:v>0.45962902019372642</c:v>
                </c:pt>
                <c:pt idx="17">
                  <c:v>0.47545261121343274</c:v>
                </c:pt>
                <c:pt idx="18">
                  <c:v>0.49182729072136777</c:v>
                </c:pt>
                <c:pt idx="19">
                  <c:v>0.50875228253730875</c:v>
                </c:pt>
                <c:pt idx="20">
                  <c:v>0.52622244339892643</c:v>
                </c:pt>
                <c:pt idx="21">
                  <c:v>0.54422749088629729</c:v>
                </c:pt>
                <c:pt idx="22">
                  <c:v>0.56275115525646335</c:v>
                </c:pt>
                <c:pt idx="23">
                  <c:v>0.58177025944685479</c:v>
                </c:pt>
                <c:pt idx="24">
                  <c:v>0.60125373604057941</c:v>
                </c:pt>
                <c:pt idx="25">
                  <c:v>0.62116159579455998</c:v>
                </c:pt>
                <c:pt idx="26">
                  <c:v>0.64144386954287713</c:v>
                </c:pt>
                <c:pt idx="27">
                  <c:v>0.66203955396196823</c:v>
                </c:pt>
                <c:pt idx="28">
                  <c:v>0.68287560175910578</c:v>
                </c:pt>
                <c:pt idx="29">
                  <c:v>0.70386600807897459</c:v>
                </c:pt>
                <c:pt idx="30">
                  <c:v>0.72491105681988843</c:v>
                </c:pt>
                <c:pt idx="31">
                  <c:v>0.74589680229195354</c:v>
                </c:pt>
                <c:pt idx="32">
                  <c:v>0.76669487202846809</c:v>
                </c:pt>
                <c:pt idx="33">
                  <c:v>0.78716268395411615</c:v>
                </c:pt>
                <c:pt idx="34">
                  <c:v>0.80714417350749457</c:v>
                </c:pt>
                <c:pt idx="35">
                  <c:v>0.82647112142998713</c:v>
                </c:pt>
                <c:pt idx="36">
                  <c:v>0.8449651584642639</c:v>
                </c:pt>
                <c:pt idx="37">
                  <c:v>0.86244049720682858</c:v>
                </c:pt>
                <c:pt idx="38">
                  <c:v>0.87870740275540216</c:v>
                </c:pt>
                <c:pt idx="39">
                  <c:v>0.89357636295891885</c:v>
                </c:pt>
                <c:pt idx="40">
                  <c:v>0.90686285839026382</c:v>
                </c:pt>
                <c:pt idx="41">
                  <c:v>0.91839256632037558</c:v>
                </c:pt>
                <c:pt idx="42">
                  <c:v>0.92800676896944234</c:v>
                </c:pt>
                <c:pt idx="43">
                  <c:v>0.93556768281291181</c:v>
                </c:pt>
                <c:pt idx="44">
                  <c:v>0.94096339190130029</c:v>
                </c:pt>
                <c:pt idx="45">
                  <c:v>0.9441120620031872</c:v>
                </c:pt>
                <c:pt idx="46">
                  <c:v>0.94496513890281564</c:v>
                </c:pt>
                <c:pt idx="47">
                  <c:v>0.94350929383364412</c:v>
                </c:pt>
                <c:pt idx="48">
                  <c:v>0.93976696698905915</c:v>
                </c:pt>
                <c:pt idx="49">
                  <c:v>0.93379546657470103</c:v>
                </c:pt>
                <c:pt idx="50">
                  <c:v>0.92568469281885624</c:v>
                </c:pt>
                <c:pt idx="51">
                  <c:v>0.9155536595792565</c:v>
                </c:pt>
                <c:pt idx="52">
                  <c:v>0.90354606813901017</c:v>
                </c:pt>
                <c:pt idx="53">
                  <c:v>0.88982523977649486</c:v>
                </c:pt>
                <c:pt idx="54">
                  <c:v>0.87456873214583397</c:v>
                </c:pt>
                <c:pt idx="55">
                  <c:v>0.85796295105591747</c:v>
                </c:pt>
                <c:pt idx="56">
                  <c:v>0.84019802975531543</c:v>
                </c:pt>
                <c:pt idx="57">
                  <c:v>0.82146319078710139</c:v>
                </c:pt>
                <c:pt idx="58">
                  <c:v>0.80194274008421096</c:v>
                </c:pt>
                <c:pt idx="59">
                  <c:v>0.78181277762401158</c:v>
                </c:pt>
                <c:pt idx="60">
                  <c:v>0.76123865014795178</c:v>
                </c:pt>
                <c:pt idx="61">
                  <c:v>0.74037312332880967</c:v>
                </c:pt>
                <c:pt idx="62">
                  <c:v>0.71935521519097267</c:v>
                </c:pt>
                <c:pt idx="63">
                  <c:v>0.69830960952596632</c:v>
                </c:pt>
                <c:pt idx="64">
                  <c:v>0.67734655614835482</c:v>
                </c:pt>
                <c:pt idx="65">
                  <c:v>0.65656216201269391</c:v>
                </c:pt>
                <c:pt idx="66">
                  <c:v>0.63603898111783697</c:v>
                </c:pt>
                <c:pt idx="67">
                  <c:v>0.61584681951261189</c:v>
                </c:pt>
                <c:pt idx="68">
                  <c:v>0.59604368265098062</c:v>
                </c:pt>
                <c:pt idx="69">
                  <c:v>0.57667680429611001</c:v>
                </c:pt>
                <c:pt idx="70">
                  <c:v>0.55778370803011845</c:v>
                </c:pt>
                <c:pt idx="71">
                  <c:v>0.5393932634551416</c:v>
                </c:pt>
                <c:pt idx="72">
                  <c:v>0.52152670894638675</c:v>
                </c:pt>
                <c:pt idx="73">
                  <c:v>0.50419862114946967</c:v>
                </c:pt>
                <c:pt idx="74">
                  <c:v>0.48741781827813885</c:v>
                </c:pt>
                <c:pt idx="75">
                  <c:v>0.47118818974754878</c:v>
                </c:pt>
                <c:pt idx="76">
                  <c:v>0.45550944891722128</c:v>
                </c:pt>
                <c:pt idx="77">
                  <c:v>0.44037780888914119</c:v>
                </c:pt>
                <c:pt idx="78">
                  <c:v>0.42578658358811872</c:v>
                </c:pt>
                <c:pt idx="79">
                  <c:v>0.41172671791252996</c:v>
                </c:pt>
                <c:pt idx="80">
                  <c:v>0.3981872517356988</c:v>
                </c:pt>
                <c:pt idx="81">
                  <c:v>0.38515572309284785</c:v>
                </c:pt>
                <c:pt idx="82">
                  <c:v>0.37261851611584179</c:v>
                </c:pt>
                <c:pt idx="83">
                  <c:v>0.36056115926738269</c:v>
                </c:pt>
                <c:pt idx="84">
                  <c:v>0.34896857924976826</c:v>
                </c:pt>
                <c:pt idx="85">
                  <c:v>0.33782531567655172</c:v>
                </c:pt>
                <c:pt idx="86">
                  <c:v>0.32711570124100819</c:v>
                </c:pt>
                <c:pt idx="87">
                  <c:v>0.31682401172546393</c:v>
                </c:pt>
                <c:pt idx="88">
                  <c:v>0.306934589793113</c:v>
                </c:pt>
                <c:pt idx="89">
                  <c:v>0.29743194610572782</c:v>
                </c:pt>
                <c:pt idx="90">
                  <c:v>0.28830084092750918</c:v>
                </c:pt>
                <c:pt idx="91">
                  <c:v>0.27952634901480633</c:v>
                </c:pt>
                <c:pt idx="92">
                  <c:v>0.27109391025711638</c:v>
                </c:pt>
                <c:pt idx="93">
                  <c:v>0.26298936822946872</c:v>
                </c:pt>
                <c:pt idx="94">
                  <c:v>0.25519899853966566</c:v>
                </c:pt>
                <c:pt idx="95">
                  <c:v>0.24770952860582393</c:v>
                </c:pt>
                <c:pt idx="96">
                  <c:v>0.24050815027874509</c:v>
                </c:pt>
                <c:pt idx="97">
                  <c:v>0.23358252652798248</c:v>
                </c:pt>
                <c:pt idx="98">
                  <c:v>0.22692079323826264</c:v>
                </c:pt>
                <c:pt idx="99">
                  <c:v>0.22051155701187605</c:v>
                </c:pt>
                <c:pt idx="100">
                  <c:v>0.21434388974090132</c:v>
                </c:pt>
              </c:numCache>
            </c:numRef>
          </c:yVal>
          <c:smooth val="1"/>
          <c:extLst>
            <c:ext xmlns:c16="http://schemas.microsoft.com/office/drawing/2014/chart" uri="{C3380CC4-5D6E-409C-BE32-E72D297353CC}">
              <c16:uniqueId val="{00000000-4089-4C6D-BDA5-E43D2015FF23}"/>
            </c:ext>
          </c:extLst>
        </c:ser>
        <c:dLbls>
          <c:showLegendKey val="0"/>
          <c:showVal val="0"/>
          <c:showCatName val="0"/>
          <c:showSerName val="0"/>
          <c:showPercent val="0"/>
          <c:showBubbleSize val="0"/>
        </c:dLbls>
        <c:axId val="445610456"/>
        <c:axId val="450131160"/>
      </c:scatterChart>
      <c:valAx>
        <c:axId val="445610456"/>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50131160"/>
        <c:crosses val="autoZero"/>
        <c:crossBetween val="midCat"/>
      </c:valAx>
      <c:valAx>
        <c:axId val="450131160"/>
        <c:scaling>
          <c:orientation val="minMax"/>
        </c:scaling>
        <c:delete val="0"/>
        <c:axPos val="l"/>
        <c:majorGridlines/>
        <c:title>
          <c:tx>
            <c:rich>
              <a:bodyPr rot="-5400000" vert="horz"/>
              <a:lstStyle/>
              <a:p>
                <a:pPr>
                  <a:defRPr/>
                </a:pPr>
                <a:r>
                  <a:rPr lang="en-US"/>
                  <a:t>Campo magnético (</a:t>
                </a:r>
                <a:r>
                  <a:rPr lang="el-GR">
                    <a:latin typeface="Calibri"/>
                    <a:ea typeface="Calibri"/>
                    <a:cs typeface="Calibri"/>
                  </a:rPr>
                  <a:t>μ</a:t>
                </a:r>
                <a:r>
                  <a:rPr lang="es-ES">
                    <a:latin typeface="Calibri"/>
                    <a:ea typeface="Calibri"/>
                    <a:cs typeface="Calibri"/>
                  </a:rPr>
                  <a:t>T</a:t>
                </a:r>
                <a:r>
                  <a:rPr lang="en-US"/>
                  <a:t>)</a:t>
                </a:r>
              </a:p>
            </c:rich>
          </c:tx>
          <c:overlay val="0"/>
        </c:title>
        <c:numFmt formatCode="General" sourceLinked="1"/>
        <c:majorTickMark val="out"/>
        <c:minorTickMark val="none"/>
        <c:tickLblPos val="nextTo"/>
        <c:crossAx val="445610456"/>
        <c:crossesAt val="-50"/>
        <c:crossBetween val="midCat"/>
      </c:valAx>
    </c:plotArea>
    <c:plotVisOnly val="0"/>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7"/>
            <c:spPr>
              <a:solidFill>
                <a:schemeClr val="tx1"/>
              </a:solidFill>
            </c:spPr>
          </c:marker>
          <c:dLbls>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Hoja1!$B$2:$B$5</c:f>
              <c:numCache>
                <c:formatCode>General</c:formatCode>
                <c:ptCount val="4"/>
                <c:pt idx="0">
                  <c:v>6.1013257832632579</c:v>
                </c:pt>
                <c:pt idx="1">
                  <c:v>1.9270649667706494</c:v>
                </c:pt>
                <c:pt idx="2">
                  <c:v>-2.4985521497355219</c:v>
                </c:pt>
                <c:pt idx="3">
                  <c:v>0</c:v>
                </c:pt>
              </c:numCache>
            </c:numRef>
          </c:xVal>
          <c:yVal>
            <c:numRef>
              <c:f>Hoja1!$C$2:$C$5</c:f>
              <c:numCache>
                <c:formatCode>General</c:formatCode>
                <c:ptCount val="4"/>
                <c:pt idx="0">
                  <c:v>22.888415389484155</c:v>
                </c:pt>
                <c:pt idx="1">
                  <c:v>20.569894434648948</c:v>
                </c:pt>
                <c:pt idx="2">
                  <c:v>18.238076540530766</c:v>
                </c:pt>
                <c:pt idx="3">
                  <c:v>26.994247554892475</c:v>
                </c:pt>
              </c:numCache>
            </c:numRef>
          </c:yVal>
          <c:smooth val="0"/>
          <c:extLst>
            <c:ext xmlns:c16="http://schemas.microsoft.com/office/drawing/2014/chart" uri="{C3380CC4-5D6E-409C-BE32-E72D297353CC}">
              <c16:uniqueId val="{00000000-FED8-43E0-9840-9FA2B298F48A}"/>
            </c:ext>
          </c:extLst>
        </c:ser>
        <c:dLbls>
          <c:showLegendKey val="0"/>
          <c:showVal val="0"/>
          <c:showCatName val="0"/>
          <c:showSerName val="0"/>
          <c:showPercent val="0"/>
          <c:showBubbleSize val="0"/>
        </c:dLbls>
        <c:axId val="415148256"/>
        <c:axId val="415144336"/>
      </c:scatterChart>
      <c:valAx>
        <c:axId val="415148256"/>
        <c:scaling>
          <c:orientation val="minMax"/>
        </c:scaling>
        <c:delete val="0"/>
        <c:axPos val="b"/>
        <c:numFmt formatCode="General" sourceLinked="1"/>
        <c:majorTickMark val="none"/>
        <c:minorTickMark val="none"/>
        <c:tickLblPos val="none"/>
        <c:crossAx val="415144336"/>
        <c:crosses val="autoZero"/>
        <c:crossBetween val="midCat"/>
      </c:valAx>
      <c:valAx>
        <c:axId val="415144336"/>
        <c:scaling>
          <c:orientation val="minMax"/>
        </c:scaling>
        <c:delete val="0"/>
        <c:axPos val="l"/>
        <c:numFmt formatCode="General" sourceLinked="1"/>
        <c:majorTickMark val="none"/>
        <c:minorTickMark val="none"/>
        <c:tickLblPos val="none"/>
        <c:crossAx val="415148256"/>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Eléctrico a 1m sobre el terreno</a:t>
            </a:r>
          </a:p>
        </c:rich>
      </c:tx>
      <c:layout>
        <c:manualLayout>
          <c:xMode val="edge"/>
          <c:yMode val="edge"/>
          <c:x val="0.18829855643044618"/>
          <c:y val="3.0352308704489035E-2"/>
        </c:manualLayout>
      </c:layout>
      <c:overlay val="0"/>
    </c:title>
    <c:autoTitleDeleted val="0"/>
    <c:plotArea>
      <c:layout/>
      <c:scatterChart>
        <c:scatterStyle val="smoothMarker"/>
        <c:varyColors val="0"/>
        <c:ser>
          <c:idx val="0"/>
          <c:order val="0"/>
          <c:marker>
            <c:symbol val="none"/>
          </c:marker>
          <c:xVal>
            <c:numRef>
              <c:f>Hoja1!$F$274:$F$374</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Hoja1!$L$274:$L$374</c:f>
              <c:numCache>
                <c:formatCode>General</c:formatCode>
                <c:ptCount val="101"/>
                <c:pt idx="0">
                  <c:v>4.5952732131666861E-2</c:v>
                </c:pt>
                <c:pt idx="1">
                  <c:v>4.885265683346672E-2</c:v>
                </c:pt>
                <c:pt idx="2">
                  <c:v>5.1973375654568235E-2</c:v>
                </c:pt>
                <c:pt idx="3">
                  <c:v>5.533378689958024E-2</c:v>
                </c:pt>
                <c:pt idx="4">
                  <c:v>5.8954560944570911E-2</c:v>
                </c:pt>
                <c:pt idx="5">
                  <c:v>6.2858309777375568E-2</c:v>
                </c:pt>
                <c:pt idx="6">
                  <c:v>6.7069770399558568E-2</c:v>
                </c:pt>
                <c:pt idx="7">
                  <c:v>7.1616002218691535E-2</c:v>
                </c:pt>
                <c:pt idx="8">
                  <c:v>7.6526598146015146E-2</c:v>
                </c:pt>
                <c:pt idx="9">
                  <c:v>8.1833908529039281E-2</c:v>
                </c:pt>
                <c:pt idx="10">
                  <c:v>8.7573276236197303E-2</c:v>
                </c:pt>
                <c:pt idx="11">
                  <c:v>9.3783280101613284E-2</c:v>
                </c:pt>
                <c:pt idx="12">
                  <c:v>0.10050598244302328</c:v>
                </c:pt>
                <c:pt idx="13">
                  <c:v>0.10778717437211505</c:v>
                </c:pt>
                <c:pt idx="14">
                  <c:v>0.11567660998271397</c:v>
                </c:pt>
                <c:pt idx="15">
                  <c:v>0.12422821705309994</c:v>
                </c:pt>
                <c:pt idx="16">
                  <c:v>0.1335002674192107</c:v>
                </c:pt>
                <c:pt idx="17">
                  <c:v>0.14355548440717969</c:v>
                </c:pt>
                <c:pt idx="18">
                  <c:v>0.15446105735151824</c:v>
                </c:pt>
                <c:pt idx="19">
                  <c:v>0.16628852392094273</c:v>
                </c:pt>
                <c:pt idx="20">
                  <c:v>0.17911346934662975</c:v>
                </c:pt>
                <c:pt idx="21">
                  <c:v>0.19301497730994677</c:v>
                </c:pt>
                <c:pt idx="22">
                  <c:v>0.2080747498537428</c:v>
                </c:pt>
                <c:pt idx="23">
                  <c:v>0.22437579301535379</c:v>
                </c:pt>
                <c:pt idx="24">
                  <c:v>0.24200054099009766</c:v>
                </c:pt>
                <c:pt idx="25">
                  <c:v>0.26102826505117893</c:v>
                </c:pt>
                <c:pt idx="26">
                  <c:v>0.28153158550697915</c:v>
                </c:pt>
                <c:pt idx="27">
                  <c:v>0.30357187825261173</c:v>
                </c:pt>
                <c:pt idx="28">
                  <c:v>0.32719334641343462</c:v>
                </c:pt>
                <c:pt idx="29">
                  <c:v>0.35241551925145082</c:v>
                </c:pt>
                <c:pt idx="30">
                  <c:v>0.37922395547013998</c:v>
                </c:pt>
                <c:pt idx="31">
                  <c:v>0.40755898117561534</c:v>
                </c:pt>
                <c:pt idx="32">
                  <c:v>0.43730240364786388</c:v>
                </c:pt>
                <c:pt idx="33">
                  <c:v>0.46826233460069805</c:v>
                </c:pt>
                <c:pt idx="34">
                  <c:v>0.50015655648350432</c:v>
                </c:pt>
                <c:pt idx="35">
                  <c:v>0.53259529472171196</c:v>
                </c:pt>
                <c:pt idx="36">
                  <c:v>0.56506482620884535</c:v>
                </c:pt>
                <c:pt idx="37">
                  <c:v>0.59691403968356305</c:v>
                </c:pt>
                <c:pt idx="38">
                  <c:v>0.62734679806476701</c:v>
                </c:pt>
                <c:pt idx="39">
                  <c:v>0.65542359864340616</c:v>
                </c:pt>
                <c:pt idx="40">
                  <c:v>0.68007636611993294</c:v>
                </c:pt>
                <c:pt idx="41">
                  <c:v>0.70013995995981193</c:v>
                </c:pt>
                <c:pt idx="42">
                  <c:v>0.71440283239063218</c:v>
                </c:pt>
                <c:pt idx="43">
                  <c:v>0.72167703205502065</c:v>
                </c:pt>
                <c:pt idx="44">
                  <c:v>0.72088445016093328</c:v>
                </c:pt>
                <c:pt idx="45">
                  <c:v>0.71115227593753749</c:v>
                </c:pt>
                <c:pt idx="46">
                  <c:v>0.69190692502094953</c:v>
                </c:pt>
                <c:pt idx="47">
                  <c:v>0.66295338389971104</c:v>
                </c:pt>
                <c:pt idx="48">
                  <c:v>0.6245270788669256</c:v>
                </c:pt>
                <c:pt idx="49">
                  <c:v>0.57730861553993573</c:v>
                </c:pt>
                <c:pt idx="50">
                  <c:v>0.52239776934946169</c:v>
                </c:pt>
                <c:pt idx="51">
                  <c:v>0.46125085356366452</c:v>
                </c:pt>
                <c:pt idx="52">
                  <c:v>0.39559383133438203</c:v>
                </c:pt>
                <c:pt idx="53">
                  <c:v>0.3273325593677906</c:v>
                </c:pt>
                <c:pt idx="54">
                  <c:v>0.2584976052739274</c:v>
                </c:pt>
                <c:pt idx="55">
                  <c:v>0.19131515931568163</c:v>
                </c:pt>
                <c:pt idx="56">
                  <c:v>0.12875524336736074</c:v>
                </c:pt>
                <c:pt idx="57">
                  <c:v>7.7474092467473971E-2</c:v>
                </c:pt>
                <c:pt idx="58">
                  <c:v>5.9310769633545167E-2</c:v>
                </c:pt>
                <c:pt idx="59">
                  <c:v>8.6095429528852102E-2</c:v>
                </c:pt>
                <c:pt idx="60">
                  <c:v>0.1259181291680509</c:v>
                </c:pt>
                <c:pt idx="61">
                  <c:v>0.16459082328796223</c:v>
                </c:pt>
                <c:pt idx="62">
                  <c:v>0.19892507261059661</c:v>
                </c:pt>
                <c:pt idx="63">
                  <c:v>0.22812933022390885</c:v>
                </c:pt>
                <c:pt idx="64">
                  <c:v>0.2521282769734044</c:v>
                </c:pt>
                <c:pt idx="65">
                  <c:v>0.27114524060172884</c:v>
                </c:pt>
                <c:pt idx="66">
                  <c:v>0.28555216616682805</c:v>
                </c:pt>
                <c:pt idx="67">
                  <c:v>0.29579660593187723</c:v>
                </c:pt>
                <c:pt idx="68">
                  <c:v>0.30235824346660306</c:v>
                </c:pt>
                <c:pt idx="69">
                  <c:v>0.30572025295011901</c:v>
                </c:pt>
                <c:pt idx="70">
                  <c:v>0.30634991192510524</c:v>
                </c:pt>
                <c:pt idx="71">
                  <c:v>0.30468579407566615</c:v>
                </c:pt>
                <c:pt idx="72">
                  <c:v>0.30112991139057765</c:v>
                </c:pt>
                <c:pt idx="73">
                  <c:v>0.29604361291979397</c:v>
                </c:pt>
                <c:pt idx="74">
                  <c:v>0.28974628423356064</c:v>
                </c:pt>
                <c:pt idx="75">
                  <c:v>0.28251606180428018</c:v>
                </c:pt>
                <c:pt idx="76">
                  <c:v>0.27459192199236282</c:v>
                </c:pt>
                <c:pt idx="77">
                  <c:v>0.26617663541345243</c:v>
                </c:pt>
                <c:pt idx="78">
                  <c:v>0.2574401944756104</c:v>
                </c:pt>
                <c:pt idx="79">
                  <c:v>0.24852342310555373</c:v>
                </c:pt>
                <c:pt idx="80">
                  <c:v>0.2395415621337918</c:v>
                </c:pt>
                <c:pt idx="81">
                  <c:v>0.23058769174043448</c:v>
                </c:pt>
                <c:pt idx="82">
                  <c:v>0.22173590508977017</c:v>
                </c:pt>
                <c:pt idx="83">
                  <c:v>0.21304418675938669</c:v>
                </c:pt>
                <c:pt idx="84">
                  <c:v>0.20455697801640746</c:v>
                </c:pt>
                <c:pt idx="85">
                  <c:v>0.19630743060597006</c:v>
                </c:pt>
                <c:pt idx="86">
                  <c:v>0.18831936349794171</c:v>
                </c:pt>
                <c:pt idx="87">
                  <c:v>0.18060894470627836</c:v>
                </c:pt>
                <c:pt idx="88">
                  <c:v>0.17318612426471483</c:v>
                </c:pt>
                <c:pt idx="89">
                  <c:v>0.16605584583010302</c:v>
                </c:pt>
                <c:pt idx="90">
                  <c:v>0.15921906404881925</c:v>
                </c:pt>
                <c:pt idx="91">
                  <c:v>0.15267359339991532</c:v>
                </c:pt>
                <c:pt idx="92">
                  <c:v>0.14641481218308952</c:v>
                </c:pt>
                <c:pt idx="93">
                  <c:v>0.14043624297361956</c:v>
                </c:pt>
                <c:pt idx="94">
                  <c:v>0.13473002843904178</c:v>
                </c:pt>
                <c:pt idx="95">
                  <c:v>0.12928731904532825</c:v>
                </c:pt>
                <c:pt idx="96">
                  <c:v>0.124098586959229</c:v>
                </c:pt>
                <c:pt idx="97">
                  <c:v>0.11915387842506341</c:v>
                </c:pt>
                <c:pt idx="98">
                  <c:v>0.11444301507831942</c:v>
                </c:pt>
                <c:pt idx="99">
                  <c:v>0.10995575305740569</c:v>
                </c:pt>
                <c:pt idx="100">
                  <c:v>0.10568190738012286</c:v>
                </c:pt>
              </c:numCache>
            </c:numRef>
          </c:yVal>
          <c:smooth val="1"/>
          <c:extLst>
            <c:ext xmlns:c16="http://schemas.microsoft.com/office/drawing/2014/chart" uri="{C3380CC4-5D6E-409C-BE32-E72D297353CC}">
              <c16:uniqueId val="{00000000-8FA6-4422-A62C-2CB901293B66}"/>
            </c:ext>
          </c:extLst>
        </c:ser>
        <c:dLbls>
          <c:showLegendKey val="0"/>
          <c:showVal val="0"/>
          <c:showCatName val="0"/>
          <c:showSerName val="0"/>
          <c:showPercent val="0"/>
          <c:showBubbleSize val="0"/>
        </c:dLbls>
        <c:axId val="415145512"/>
        <c:axId val="415148648"/>
      </c:scatterChart>
      <c:valAx>
        <c:axId val="415145512"/>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48648"/>
        <c:crosses val="autoZero"/>
        <c:crossBetween val="midCat"/>
      </c:valAx>
      <c:valAx>
        <c:axId val="415148648"/>
        <c:scaling>
          <c:orientation val="minMax"/>
        </c:scaling>
        <c:delete val="0"/>
        <c:axPos val="l"/>
        <c:majorGridlines/>
        <c:title>
          <c:tx>
            <c:rich>
              <a:bodyPr rot="-5400000" vert="horz"/>
              <a:lstStyle/>
              <a:p>
                <a:pPr>
                  <a:defRPr/>
                </a:pPr>
                <a:r>
                  <a:rPr lang="en-US"/>
                  <a:t>Campo eléctrico (kV/m)</a:t>
                </a:r>
              </a:p>
            </c:rich>
          </c:tx>
          <c:overlay val="0"/>
        </c:title>
        <c:numFmt formatCode="General" sourceLinked="1"/>
        <c:majorTickMark val="out"/>
        <c:minorTickMark val="none"/>
        <c:tickLblPos val="nextTo"/>
        <c:crossAx val="415145512"/>
        <c:crossesAt val="-50"/>
        <c:crossBetween val="midCat"/>
      </c:valAx>
    </c:plotArea>
    <c:plotVisOnly val="0"/>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sz="1400"/>
              <a:t>Campo magnético</a:t>
            </a:r>
          </a:p>
        </c:rich>
      </c:tx>
      <c:layout>
        <c:manualLayout>
          <c:xMode val="edge"/>
          <c:yMode val="edge"/>
          <c:x val="0.33274300087489062"/>
          <c:y val="3.0352308704489035E-2"/>
        </c:manualLayout>
      </c:layout>
      <c:overlay val="0"/>
    </c:title>
    <c:autoTitleDeleted val="0"/>
    <c:plotArea>
      <c:layout/>
      <c:scatterChart>
        <c:scatterStyle val="smoothMarker"/>
        <c:varyColors val="0"/>
        <c:ser>
          <c:idx val="0"/>
          <c:order val="0"/>
          <c:marker>
            <c:symbol val="none"/>
          </c:marker>
          <c:xVal>
            <c:numRef>
              <c:f>Hoja1!$F$401:$F$501</c:f>
              <c:numCache>
                <c:formatCode>General</c:formatCode>
                <c:ptCount val="101"/>
                <c:pt idx="0">
                  <c:v>-50</c:v>
                </c:pt>
                <c:pt idx="1">
                  <c:v>-49</c:v>
                </c:pt>
                <c:pt idx="2">
                  <c:v>-48</c:v>
                </c:pt>
                <c:pt idx="3">
                  <c:v>-47</c:v>
                </c:pt>
                <c:pt idx="4">
                  <c:v>-46</c:v>
                </c:pt>
                <c:pt idx="5">
                  <c:v>-45</c:v>
                </c:pt>
                <c:pt idx="6">
                  <c:v>-44</c:v>
                </c:pt>
                <c:pt idx="7">
                  <c:v>-43</c:v>
                </c:pt>
                <c:pt idx="8">
                  <c:v>-42</c:v>
                </c:pt>
                <c:pt idx="9">
                  <c:v>-41</c:v>
                </c:pt>
                <c:pt idx="10">
                  <c:v>-40</c:v>
                </c:pt>
                <c:pt idx="11">
                  <c:v>-39</c:v>
                </c:pt>
                <c:pt idx="12">
                  <c:v>-38</c:v>
                </c:pt>
                <c:pt idx="13">
                  <c:v>-37</c:v>
                </c:pt>
                <c:pt idx="14">
                  <c:v>-36</c:v>
                </c:pt>
                <c:pt idx="15">
                  <c:v>-35</c:v>
                </c:pt>
                <c:pt idx="16">
                  <c:v>-34</c:v>
                </c:pt>
                <c:pt idx="17">
                  <c:v>-33</c:v>
                </c:pt>
                <c:pt idx="18">
                  <c:v>-32</c:v>
                </c:pt>
                <c:pt idx="19">
                  <c:v>-31</c:v>
                </c:pt>
                <c:pt idx="20">
                  <c:v>-30</c:v>
                </c:pt>
                <c:pt idx="21">
                  <c:v>-29</c:v>
                </c:pt>
                <c:pt idx="22">
                  <c:v>-28</c:v>
                </c:pt>
                <c:pt idx="23">
                  <c:v>-27</c:v>
                </c:pt>
                <c:pt idx="24">
                  <c:v>-26</c:v>
                </c:pt>
                <c:pt idx="25">
                  <c:v>-25</c:v>
                </c:pt>
                <c:pt idx="26">
                  <c:v>-24</c:v>
                </c:pt>
                <c:pt idx="27">
                  <c:v>-23</c:v>
                </c:pt>
                <c:pt idx="28">
                  <c:v>-22</c:v>
                </c:pt>
                <c:pt idx="29">
                  <c:v>-21</c:v>
                </c:pt>
                <c:pt idx="30">
                  <c:v>-20</c:v>
                </c:pt>
                <c:pt idx="31">
                  <c:v>-19</c:v>
                </c:pt>
                <c:pt idx="32">
                  <c:v>-18</c:v>
                </c:pt>
                <c:pt idx="33">
                  <c:v>-17</c:v>
                </c:pt>
                <c:pt idx="34">
                  <c:v>-16</c:v>
                </c:pt>
                <c:pt idx="35">
                  <c:v>-15</c:v>
                </c:pt>
                <c:pt idx="36">
                  <c:v>-14</c:v>
                </c:pt>
                <c:pt idx="37">
                  <c:v>-13</c:v>
                </c:pt>
                <c:pt idx="38">
                  <c:v>-12</c:v>
                </c:pt>
                <c:pt idx="39">
                  <c:v>-11</c:v>
                </c:pt>
                <c:pt idx="40">
                  <c:v>-10</c:v>
                </c:pt>
                <c:pt idx="41">
                  <c:v>-9</c:v>
                </c:pt>
                <c:pt idx="42">
                  <c:v>-8</c:v>
                </c:pt>
                <c:pt idx="43">
                  <c:v>-7</c:v>
                </c:pt>
                <c:pt idx="44">
                  <c:v>-6</c:v>
                </c:pt>
                <c:pt idx="45">
                  <c:v>-5</c:v>
                </c:pt>
                <c:pt idx="46">
                  <c:v>-4</c:v>
                </c:pt>
                <c:pt idx="47">
                  <c:v>-3</c:v>
                </c:pt>
                <c:pt idx="48">
                  <c:v>-2</c:v>
                </c:pt>
                <c:pt idx="49">
                  <c:v>-1</c:v>
                </c:pt>
                <c:pt idx="50">
                  <c:v>0</c:v>
                </c:pt>
                <c:pt idx="51">
                  <c:v>1</c:v>
                </c:pt>
                <c:pt idx="52">
                  <c:v>2</c:v>
                </c:pt>
                <c:pt idx="53">
                  <c:v>3</c:v>
                </c:pt>
                <c:pt idx="54">
                  <c:v>4</c:v>
                </c:pt>
                <c:pt idx="55">
                  <c:v>5</c:v>
                </c:pt>
                <c:pt idx="56">
                  <c:v>6</c:v>
                </c:pt>
                <c:pt idx="57">
                  <c:v>7</c:v>
                </c:pt>
                <c:pt idx="58">
                  <c:v>8</c:v>
                </c:pt>
                <c:pt idx="59">
                  <c:v>9</c:v>
                </c:pt>
                <c:pt idx="60">
                  <c:v>10</c:v>
                </c:pt>
                <c:pt idx="61">
                  <c:v>11</c:v>
                </c:pt>
                <c:pt idx="62">
                  <c:v>12</c:v>
                </c:pt>
                <c:pt idx="63">
                  <c:v>13</c:v>
                </c:pt>
                <c:pt idx="64">
                  <c:v>14</c:v>
                </c:pt>
                <c:pt idx="65">
                  <c:v>15</c:v>
                </c:pt>
                <c:pt idx="66">
                  <c:v>16</c:v>
                </c:pt>
                <c:pt idx="67">
                  <c:v>17</c:v>
                </c:pt>
                <c:pt idx="68">
                  <c:v>18</c:v>
                </c:pt>
                <c:pt idx="69">
                  <c:v>19</c:v>
                </c:pt>
                <c:pt idx="70">
                  <c:v>20</c:v>
                </c:pt>
                <c:pt idx="71">
                  <c:v>21</c:v>
                </c:pt>
                <c:pt idx="72">
                  <c:v>22</c:v>
                </c:pt>
                <c:pt idx="73">
                  <c:v>23</c:v>
                </c:pt>
                <c:pt idx="74">
                  <c:v>24</c:v>
                </c:pt>
                <c:pt idx="75">
                  <c:v>25</c:v>
                </c:pt>
                <c:pt idx="76">
                  <c:v>26</c:v>
                </c:pt>
                <c:pt idx="77">
                  <c:v>27</c:v>
                </c:pt>
                <c:pt idx="78">
                  <c:v>28</c:v>
                </c:pt>
                <c:pt idx="79">
                  <c:v>29</c:v>
                </c:pt>
                <c:pt idx="80">
                  <c:v>30</c:v>
                </c:pt>
                <c:pt idx="81">
                  <c:v>31</c:v>
                </c:pt>
                <c:pt idx="82">
                  <c:v>32</c:v>
                </c:pt>
                <c:pt idx="83">
                  <c:v>33</c:v>
                </c:pt>
                <c:pt idx="84">
                  <c:v>34</c:v>
                </c:pt>
                <c:pt idx="85">
                  <c:v>35</c:v>
                </c:pt>
                <c:pt idx="86">
                  <c:v>36</c:v>
                </c:pt>
                <c:pt idx="87">
                  <c:v>37</c:v>
                </c:pt>
                <c:pt idx="88">
                  <c:v>38</c:v>
                </c:pt>
                <c:pt idx="89">
                  <c:v>39</c:v>
                </c:pt>
                <c:pt idx="90">
                  <c:v>40</c:v>
                </c:pt>
                <c:pt idx="91">
                  <c:v>41</c:v>
                </c:pt>
                <c:pt idx="92">
                  <c:v>42</c:v>
                </c:pt>
                <c:pt idx="93">
                  <c:v>43</c:v>
                </c:pt>
                <c:pt idx="94">
                  <c:v>44</c:v>
                </c:pt>
                <c:pt idx="95">
                  <c:v>45</c:v>
                </c:pt>
                <c:pt idx="96">
                  <c:v>46</c:v>
                </c:pt>
                <c:pt idx="97">
                  <c:v>47</c:v>
                </c:pt>
                <c:pt idx="98">
                  <c:v>48</c:v>
                </c:pt>
                <c:pt idx="99">
                  <c:v>49</c:v>
                </c:pt>
                <c:pt idx="100">
                  <c:v>50</c:v>
                </c:pt>
              </c:numCache>
            </c:numRef>
          </c:xVal>
          <c:yVal>
            <c:numRef>
              <c:f>Hoja1!$M$401:$M$501</c:f>
              <c:numCache>
                <c:formatCode>General</c:formatCode>
                <c:ptCount val="101"/>
                <c:pt idx="0">
                  <c:v>0.24144572108641491</c:v>
                </c:pt>
                <c:pt idx="1">
                  <c:v>0.24989191800018942</c:v>
                </c:pt>
                <c:pt idx="2">
                  <c:v>0.25876758676810496</c:v>
                </c:pt>
                <c:pt idx="3">
                  <c:v>0.26810062602060908</c:v>
                </c:pt>
                <c:pt idx="4">
                  <c:v>0.27792105860912381</c:v>
                </c:pt>
                <c:pt idx="5">
                  <c:v>0.28826120526047866</c:v>
                </c:pt>
                <c:pt idx="6">
                  <c:v>0.29915587116003289</c:v>
                </c:pt>
                <c:pt idx="7">
                  <c:v>0.3106425457534292</c:v>
                </c:pt>
                <c:pt idx="8">
                  <c:v>0.32276161580871676</c:v>
                </c:pt>
                <c:pt idx="9">
                  <c:v>0.33555659142991917</c:v>
                </c:pt>
                <c:pt idx="10">
                  <c:v>0.34907434422883576</c:v>
                </c:pt>
                <c:pt idx="11">
                  <c:v>0.36336535620404392</c:v>
                </c:pt>
                <c:pt idx="12">
                  <c:v>0.37848397699370551</c:v>
                </c:pt>
                <c:pt idx="13">
                  <c:v>0.39448868599794679</c:v>
                </c:pt>
                <c:pt idx="14">
                  <c:v>0.41144235432662118</c:v>
                </c:pt>
                <c:pt idx="15">
                  <c:v>0.42941249951851879</c:v>
                </c:pt>
                <c:pt idx="16">
                  <c:v>0.44847152337439611</c:v>
                </c:pt>
                <c:pt idx="17">
                  <c:v>0.46869691989613049</c:v>
                </c:pt>
                <c:pt idx="18">
                  <c:v>0.49017143604441854</c:v>
                </c:pt>
                <c:pt idx="19">
                  <c:v>0.51298316259952204</c:v>
                </c:pt>
                <c:pt idx="20">
                  <c:v>0.53722552558214187</c:v>
                </c:pt>
                <c:pt idx="21">
                  <c:v>0.56299714018288094</c:v>
                </c:pt>
                <c:pt idx="22">
                  <c:v>0.59040147866120141</c:v>
                </c:pt>
                <c:pt idx="23">
                  <c:v>0.61954629092050939</c:v>
                </c:pt>
                <c:pt idx="24">
                  <c:v>0.65054270121446534</c:v>
                </c:pt>
                <c:pt idx="25">
                  <c:v>0.68350388659756023</c:v>
                </c:pt>
                <c:pt idx="26">
                  <c:v>0.71854322246974978</c:v>
                </c:pt>
                <c:pt idx="27">
                  <c:v>0.75577175850322942</c:v>
                </c:pt>
                <c:pt idx="28">
                  <c:v>0.79529486572888797</c:v>
                </c:pt>
                <c:pt idx="29">
                  <c:v>0.83720787505665384</c:v>
                </c:pt>
                <c:pt idx="30">
                  <c:v>0.88159051305674729</c:v>
                </c:pt>
                <c:pt idx="31">
                  <c:v>0.92849993865870695</c:v>
                </c:pt>
                <c:pt idx="32">
                  <c:v>0.97796220351524232</c:v>
                </c:pt>
                <c:pt idx="33">
                  <c:v>1.0299620112992589</c:v>
                </c:pt>
                <c:pt idx="34">
                  <c:v>1.0844307524464123</c:v>
                </c:pt>
                <c:pt idx="35">
                  <c:v>1.1412329581315177</c:v>
                </c:pt>
                <c:pt idx="36">
                  <c:v>1.2001515670299854</c:v>
                </c:pt>
                <c:pt idx="37">
                  <c:v>1.2608727407561653</c:v>
                </c:pt>
                <c:pt idx="38">
                  <c:v>1.322971393781188</c:v>
                </c:pt>
                <c:pt idx="39">
                  <c:v>1.3858990893527388</c:v>
                </c:pt>
                <c:pt idx="40">
                  <c:v>1.4489764236438598</c:v>
                </c:pt>
                <c:pt idx="41">
                  <c:v>1.5113923585396636</c:v>
                </c:pt>
                <c:pt idx="42">
                  <c:v>1.5722130104359975</c:v>
                </c:pt>
                <c:pt idx="43">
                  <c:v>1.630401986684783</c:v>
                </c:pt>
                <c:pt idx="44">
                  <c:v>1.6848533550031575</c:v>
                </c:pt>
                <c:pt idx="45">
                  <c:v>1.7344367268099825</c:v>
                </c:pt>
                <c:pt idx="46">
                  <c:v>1.7780519157961754</c:v>
                </c:pt>
                <c:pt idx="47">
                  <c:v>1.81468859017902</c:v>
                </c:pt>
                <c:pt idx="48">
                  <c:v>1.8434848013679532</c:v>
                </c:pt>
                <c:pt idx="49">
                  <c:v>1.8637777467314181</c:v>
                </c:pt>
                <c:pt idx="50">
                  <c:v>1.8751408826176268</c:v>
                </c:pt>
                <c:pt idx="51">
                  <c:v>1.877403444373092</c:v>
                </c:pt>
                <c:pt idx="52">
                  <c:v>1.8706510823860512</c:v>
                </c:pt>
                <c:pt idx="53">
                  <c:v>1.8552090150900287</c:v>
                </c:pt>
                <c:pt idx="54">
                  <c:v>1.8316112077954623</c:v>
                </c:pt>
                <c:pt idx="55">
                  <c:v>1.8005602428466516</c:v>
                </c:pt>
                <c:pt idx="56">
                  <c:v>1.7628827150795077</c:v>
                </c:pt>
                <c:pt idx="57">
                  <c:v>1.7194843932600112</c:v>
                </c:pt>
                <c:pt idx="58">
                  <c:v>1.671308377574257</c:v>
                </c:pt>
                <c:pt idx="59">
                  <c:v>1.6192983774502563</c:v>
                </c:pt>
                <c:pt idx="60">
                  <c:v>1.5643682506316419</c:v>
                </c:pt>
                <c:pt idx="61">
                  <c:v>1.5073781813769731</c:v>
                </c:pt>
                <c:pt idx="62">
                  <c:v>1.4491173404407671</c:v>
                </c:pt>
                <c:pt idx="63">
                  <c:v>1.3902925228184684</c:v>
                </c:pt>
                <c:pt idx="64">
                  <c:v>1.3315220509131918</c:v>
                </c:pt>
                <c:pt idx="65">
                  <c:v>1.2733341194121486</c:v>
                </c:pt>
                <c:pt idx="66">
                  <c:v>1.2161687163722701</c:v>
                </c:pt>
                <c:pt idx="67">
                  <c:v>1.1603822663378518</c:v>
                </c:pt>
                <c:pt idx="68">
                  <c:v>1.1062541946658719</c:v>
                </c:pt>
                <c:pt idx="69">
                  <c:v>1.053994697708055</c:v>
                </c:pt>
                <c:pt idx="70">
                  <c:v>1.003753110544721</c:v>
                </c:pt>
                <c:pt idx="71">
                  <c:v>0.95562638160171876</c:v>
                </c:pt>
                <c:pt idx="72">
                  <c:v>0.90966728142973174</c:v>
                </c:pt>
                <c:pt idx="73">
                  <c:v>0.86589208280132279</c:v>
                </c:pt>
                <c:pt idx="74">
                  <c:v>0.82428754529279458</c:v>
                </c:pt>
                <c:pt idx="75">
                  <c:v>0.78481711658843401</c:v>
                </c:pt>
                <c:pt idx="76">
                  <c:v>0.74742632414537158</c:v>
                </c:pt>
                <c:pt idx="77">
                  <c:v>0.71204737561197706</c:v>
                </c:pt>
                <c:pt idx="78">
                  <c:v>0.6786030166101682</c:v>
                </c:pt>
                <c:pt idx="79">
                  <c:v>0.64700971279020736</c:v>
                </c:pt>
                <c:pt idx="80">
                  <c:v>0.61718023213806084</c:v>
                </c:pt>
                <c:pt idx="81">
                  <c:v>0.58902570583755709</c:v>
                </c:pt>
                <c:pt idx="82">
                  <c:v>0.56245724368044137</c:v>
                </c:pt>
                <c:pt idx="83">
                  <c:v>0.5373871747777218</c:v>
                </c:pt>
                <c:pt idx="84">
                  <c:v>0.51372997745195947</c:v>
                </c:pt>
                <c:pt idx="85">
                  <c:v>0.49140295462178529</c:v>
                </c:pt>
                <c:pt idx="86">
                  <c:v>0.47032670337094268</c:v>
                </c:pt>
                <c:pt idx="87">
                  <c:v>0.45042542013821663</c:v>
                </c:pt>
                <c:pt idx="88">
                  <c:v>0.43162707631230002</c:v>
                </c:pt>
                <c:pt idx="89">
                  <c:v>0.41386349308538167</c:v>
                </c:pt>
                <c:pt idx="90">
                  <c:v>0.39707033924480439</c:v>
                </c:pt>
                <c:pt idx="91">
                  <c:v>0.38118707114391287</c:v>
                </c:pt>
                <c:pt idx="92">
                  <c:v>0.36615683033952917</c:v>
                </c:pt>
                <c:pt idx="93">
                  <c:v>0.35192631124574547</c:v>
                </c:pt>
                <c:pt idx="94">
                  <c:v>0.33844560855744854</c:v>
                </c:pt>
                <c:pt idx="95">
                  <c:v>0.32566805206758498</c:v>
                </c:pt>
                <c:pt idx="96">
                  <c:v>0.31355003476982041</c:v>
                </c:pt>
                <c:pt idx="97">
                  <c:v>0.3020508387394924</c:v>
                </c:pt>
                <c:pt idx="98">
                  <c:v>0.29113246216418848</c:v>
                </c:pt>
                <c:pt idx="99">
                  <c:v>0.28075945000252606</c:v>
                </c:pt>
                <c:pt idx="100">
                  <c:v>0.27089873004423753</c:v>
                </c:pt>
              </c:numCache>
            </c:numRef>
          </c:yVal>
          <c:smooth val="1"/>
          <c:extLst>
            <c:ext xmlns:c16="http://schemas.microsoft.com/office/drawing/2014/chart" uri="{C3380CC4-5D6E-409C-BE32-E72D297353CC}">
              <c16:uniqueId val="{00000000-6257-41E6-A249-5A5A2E2502E4}"/>
            </c:ext>
          </c:extLst>
        </c:ser>
        <c:dLbls>
          <c:showLegendKey val="0"/>
          <c:showVal val="0"/>
          <c:showCatName val="0"/>
          <c:showSerName val="0"/>
          <c:showPercent val="0"/>
          <c:showBubbleSize val="0"/>
        </c:dLbls>
        <c:axId val="415149824"/>
        <c:axId val="415150216"/>
      </c:scatterChart>
      <c:valAx>
        <c:axId val="415149824"/>
        <c:scaling>
          <c:orientation val="minMax"/>
          <c:max val="50"/>
          <c:min val="-50"/>
        </c:scaling>
        <c:delete val="0"/>
        <c:axPos val="b"/>
        <c:title>
          <c:tx>
            <c:rich>
              <a:bodyPr/>
              <a:lstStyle/>
              <a:p>
                <a:pPr>
                  <a:defRPr/>
                </a:pPr>
                <a:r>
                  <a:rPr lang="en-US"/>
                  <a:t>Distancia al eje de la línea (m)</a:t>
                </a:r>
              </a:p>
            </c:rich>
          </c:tx>
          <c:overlay val="0"/>
        </c:title>
        <c:numFmt formatCode="General" sourceLinked="1"/>
        <c:majorTickMark val="out"/>
        <c:minorTickMark val="none"/>
        <c:tickLblPos val="nextTo"/>
        <c:crossAx val="415150216"/>
        <c:crosses val="autoZero"/>
        <c:crossBetween val="midCat"/>
      </c:valAx>
      <c:valAx>
        <c:axId val="415150216"/>
        <c:scaling>
          <c:orientation val="minMax"/>
        </c:scaling>
        <c:delete val="0"/>
        <c:axPos val="l"/>
        <c:majorGridlines/>
        <c:title>
          <c:tx>
            <c:rich>
              <a:bodyPr rot="-5400000" vert="horz"/>
              <a:lstStyle/>
              <a:p>
                <a:pPr>
                  <a:defRPr/>
                </a:pPr>
                <a:r>
                  <a:rPr lang="en-US"/>
                  <a:t>Campo magnético (</a:t>
                </a:r>
                <a:r>
                  <a:rPr lang="el-GR">
                    <a:latin typeface="Calibri"/>
                    <a:ea typeface="Calibri"/>
                    <a:cs typeface="Calibri"/>
                  </a:rPr>
                  <a:t>μ</a:t>
                </a:r>
                <a:r>
                  <a:rPr lang="es-ES">
                    <a:latin typeface="Calibri"/>
                    <a:ea typeface="Calibri"/>
                    <a:cs typeface="Calibri"/>
                  </a:rPr>
                  <a:t>T</a:t>
                </a:r>
                <a:r>
                  <a:rPr lang="en-US"/>
                  <a:t>)</a:t>
                </a:r>
              </a:p>
            </c:rich>
          </c:tx>
          <c:overlay val="0"/>
        </c:title>
        <c:numFmt formatCode="General" sourceLinked="1"/>
        <c:majorTickMark val="out"/>
        <c:minorTickMark val="none"/>
        <c:tickLblPos val="nextTo"/>
        <c:crossAx val="415149824"/>
        <c:crossesAt val="-50"/>
        <c:crossBetween val="midCat"/>
      </c:valAx>
    </c:plotArea>
    <c:plotVisOnly val="0"/>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D_x00ed_asRevisi_x00f3_n xmlns="5d338b3a-3217-4e55-8b6e-6b7850fd7f14" xsi:nil="true"/>
    <Fecha_x0020_Recepci_x00f3_n xmlns="5d338b3a-3217-4e55-8b6e-6b7850fd7f14" xsi:nil="true"/>
    <FechaL_x00ed_miteRevisi_x00f3_n xmlns="5d338b3a-3217-4e55-8b6e-6b7850fd7f14" xsi:nil="true"/>
    <TaxCatchAll xmlns="d3c19e0e-f382-4aa9-9637-7ffce59cd6e5" xsi:nil="true"/>
    <Estado_x0020_de_x0020_Aprobaci_x00f3_n xmlns="5d338b3a-3217-4e55-8b6e-6b7850fd7f14" xsi:nil="true"/>
    <m8835ebfbb064bc5985d2f876eae6842 xmlns="5d338b3a-3217-4e55-8b6e-6b7850fd7f14">
      <Terms xmlns="http://schemas.microsoft.com/office/infopath/2007/PartnerControls"/>
    </m8835ebfbb064bc5985d2f876eae6842>
    <CartadeTransmisi_x00f3_n xmlns="5d338b3a-3217-4e55-8b6e-6b7850fd7f14" xsi:nil="true"/>
    <T_x00ed_tulo_x0020_Documento xmlns="5d338b3a-3217-4e55-8b6e-6b7850fd7f14" xsi:nil="true"/>
    <N_x00ba_Revisi_x00f3_n xmlns="5d338b3a-3217-4e55-8b6e-6b7850fd7f1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495791B6200C2F4F9F99CFB690D021CB" ma:contentTypeVersion="23" ma:contentTypeDescription="Crear nuevo documento." ma:contentTypeScope="" ma:versionID="2ac6f78a33b6a881d182e90c5fcff174">
  <xsd:schema xmlns:xsd="http://www.w3.org/2001/XMLSchema" xmlns:xs="http://www.w3.org/2001/XMLSchema" xmlns:p="http://schemas.microsoft.com/office/2006/metadata/properties" xmlns:ns2="5d338b3a-3217-4e55-8b6e-6b7850fd7f14" xmlns:ns3="d3c19e0e-f382-4aa9-9637-7ffce59cd6e5" targetNamespace="http://schemas.microsoft.com/office/2006/metadata/properties" ma:root="true" ma:fieldsID="7f7c61355b75a581eaa97e78dc3ae8f3" ns2:_="" ns3:_="">
    <xsd:import namespace="5d338b3a-3217-4e55-8b6e-6b7850fd7f14"/>
    <xsd:import namespace="d3c19e0e-f382-4aa9-9637-7ffce59cd6e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8835ebfbb064bc5985d2f876eae6842" minOccurs="0"/>
                <xsd:element ref="ns3:TaxCatchAll" minOccurs="0"/>
                <xsd:element ref="ns2:CartadeTransmisi_x00f3_n" minOccurs="0"/>
                <xsd:element ref="ns2:Fecha_x0020_Recepci_x00f3_n" minOccurs="0"/>
                <xsd:element ref="ns2:T_x00ed_tulo_x0020_Documento" minOccurs="0"/>
                <xsd:element ref="ns2:Estado_x0020_de_x0020_Aprobaci_x00f3_n" minOccurs="0"/>
                <xsd:element ref="ns2:FechaL_x00ed_miteRevisi_x00f3_n" minOccurs="0"/>
                <xsd:element ref="ns2:D_x00ed_asRevisi_x00f3_n" minOccurs="0"/>
                <xsd:element ref="ns2:N_x00ba_Revisi_x00f3_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338b3a-3217-4e55-8b6e-6b7850fd7f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8835ebfbb064bc5985d2f876eae6842" ma:index="22" nillable="true" ma:taxonomy="true" ma:internalName="m8835ebfbb064bc5985d2f876eae6842" ma:taxonomyFieldName="Palabras_x0020_clave_x0020_SOLARIA" ma:displayName="Palabras clave SOLARIA" ma:default="" ma:fieldId="{68835ebf-bb06-4bc5-985d-2f876eae6842}" ma:taxonomyMulti="true" ma:sspId="d523f9f5-f9b0-4233-937d-342c9acfa2c2" ma:termSetId="89648b54-5c6c-47e1-8a1a-fad6a3db1d8c" ma:anchorId="00000000-0000-0000-0000-000000000000" ma:open="true" ma:isKeyword="false">
      <xsd:complexType>
        <xsd:sequence>
          <xsd:element ref="pc:Terms" minOccurs="0" maxOccurs="1"/>
        </xsd:sequence>
      </xsd:complexType>
    </xsd:element>
    <xsd:element name="CartadeTransmisi_x00f3_n" ma:index="24" nillable="true" ma:displayName="Carta de Transmisión" ma:description="Número de carta de transmisión con la que se ha emitido o recibido la documentación." ma:format="Dropdown" ma:internalName="CartadeTransmisi_x00f3_n">
      <xsd:simpleType>
        <xsd:restriction base="dms:Text">
          <xsd:maxLength value="50"/>
        </xsd:restriction>
      </xsd:simpleType>
    </xsd:element>
    <xsd:element name="Fecha_x0020_Recepci_x00f3_n" ma:index="25" nillable="true" ma:displayName="Fecha Recepción" ma:description="Fecha en la que se recibe la documentación" ma:format="DateOnly" ma:internalName="Fecha_x0020_Recepci_x00f3_n">
      <xsd:simpleType>
        <xsd:restriction base="dms:DateTime"/>
      </xsd:simpleType>
    </xsd:element>
    <xsd:element name="T_x00ed_tulo_x0020_Documento" ma:index="26" nillable="true" ma:displayName="Título Documento" ma:description="Introduzca el título del documento." ma:internalName="T_x00ed_tulo_x0020_Documento">
      <xsd:simpleType>
        <xsd:restriction base="dms:Text">
          <xsd:maxLength value="100"/>
        </xsd:restriction>
      </xsd:simpleType>
    </xsd:element>
    <xsd:element name="Estado_x0020_de_x0020_Aprobaci_x00f3_n" ma:index="27" nillable="true" ma:displayName="Estado de Aprobación" ma:default="AA - Aprobado sin comentarios" ma:description="Elija de la lista el estado de aprobación" ma:format="Dropdown" ma:internalName="Estado_x0020_de_x0020_Aprobaci_x00f3_n">
      <xsd:simpleType>
        <xsd:restriction base="dms:Choice">
          <xsd:enumeration value="AA - Aprobado sin comentarios"/>
          <xsd:enumeration value="AC - Aprobado con comentarios"/>
          <xsd:enumeration value="RC - Rechazado con comentarios"/>
          <xsd:enumeration value="ZZ - Cancelado"/>
          <xsd:enumeration value="INF - Para información"/>
        </xsd:restriction>
      </xsd:simpleType>
    </xsd:element>
    <xsd:element name="FechaL_x00ed_miteRevisi_x00f3_n" ma:index="28" nillable="true" ma:displayName="DíasRev" ma:description="Introducir cuantos días se establecen para revisión" ma:format="DateOnly" ma:internalName="FechaL_x00ed_miteRevisi_x00f3_n">
      <xsd:simpleType>
        <xsd:restriction base="dms:DateTime"/>
      </xsd:simpleType>
    </xsd:element>
    <xsd:element name="D_x00ed_asRevisi_x00f3_n" ma:index="29" nillable="true" ma:displayName="DíasRevisión" ma:decimals="0" ma:default="5" ma:format="Dropdown" ma:internalName="D_x00ed_asRevisi_x00f3_n" ma:percentage="FALSE">
      <xsd:simpleType>
        <xsd:restriction base="dms:Number"/>
      </xsd:simpleType>
    </xsd:element>
    <xsd:element name="N_x00ba_Revisi_x00f3_n" ma:index="30" nillable="true" ma:displayName="Nº Revisión" ma:description="Número de revisión" ma:format="Dropdown" ma:internalName="N_x00ba_Revisi_x00f3_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3c19e0e-f382-4aa9-9637-7ffce59cd6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96232b11-4bbf-4077-acf8-26fcba2a55d4}" ma:internalName="TaxCatchAll" ma:showField="CatchAllData" ma:web="d3c19e0e-f382-4aa9-9637-7ffce59cd6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C8D788-00C3-499C-89DB-E8290ACF0807}">
  <ds:schemaRefs>
    <ds:schemaRef ds:uri="http://schemas.microsoft.com/sharepoint/v3/contenttype/forms"/>
  </ds:schemaRefs>
</ds:datastoreItem>
</file>

<file path=customXml/itemProps2.xml><?xml version="1.0" encoding="utf-8"?>
<ds:datastoreItem xmlns:ds="http://schemas.openxmlformats.org/officeDocument/2006/customXml" ds:itemID="{60E74883-CF05-4DBE-B03A-251796EC0E0D}">
  <ds:schemaRefs>
    <ds:schemaRef ds:uri="http://schemas.openxmlformats.org/officeDocument/2006/bibliography"/>
  </ds:schemaRefs>
</ds:datastoreItem>
</file>

<file path=customXml/itemProps3.xml><?xml version="1.0" encoding="utf-8"?>
<ds:datastoreItem xmlns:ds="http://schemas.openxmlformats.org/officeDocument/2006/customXml" ds:itemID="{F21386E6-AD29-4404-B8FB-7220CEA238AC}">
  <ds:schemaRefs>
    <ds:schemaRef ds:uri="http://schemas.microsoft.com/office/2006/metadata/properties"/>
    <ds:schemaRef ds:uri="http://schemas.microsoft.com/office/infopath/2007/PartnerControls"/>
    <ds:schemaRef ds:uri="5d338b3a-3217-4e55-8b6e-6b7850fd7f14"/>
    <ds:schemaRef ds:uri="d3c19e0e-f382-4aa9-9637-7ffce59cd6e5"/>
  </ds:schemaRefs>
</ds:datastoreItem>
</file>

<file path=customXml/itemProps4.xml><?xml version="1.0" encoding="utf-8"?>
<ds:datastoreItem xmlns:ds="http://schemas.openxmlformats.org/officeDocument/2006/customXml" ds:itemID="{A2937AA2-A559-42BC-B1EE-D9AE33F752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338b3a-3217-4e55-8b6e-6b7850fd7f14"/>
    <ds:schemaRef ds:uri="d3c19e0e-f382-4aa9-9637-7ffce59cd6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4773</TotalTime>
  <Pages>244</Pages>
  <Words>40552</Words>
  <Characters>223041</Characters>
  <Application>Microsoft Office Word</Application>
  <DocSecurity>0</DocSecurity>
  <Lines>1858</Lines>
  <Paragraphs>526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263067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Roberto Melendez Alvarez</dc:creator>
  <cp:lastModifiedBy>Belén PITA GISMERO</cp:lastModifiedBy>
  <cp:revision>141</cp:revision>
  <cp:lastPrinted>2025-10-05T17:32:00Z</cp:lastPrinted>
  <dcterms:created xsi:type="dcterms:W3CDTF">2025-10-25T09:12:00Z</dcterms:created>
  <dcterms:modified xsi:type="dcterms:W3CDTF">2026-02-17T16:59:00Z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0x010100495791B6200C2F4F9F99CFB690D021CB</vt:lpwstr>
  </property>
  <property fmtid="{D5CDD505-2E9C-101B-9397-08002B2CF9AE}" pid="3" name="Order">
    <vt:r8>2963000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ComplianceAssetId">
    <vt:lpwstr/>
  </property>
  <property fmtid="{D5CDD505-2E9C-101B-9397-08002B2CF9AE}" pid="8" name="TemplateUrl">
    <vt:lpwstr/>
  </property>
  <property fmtid="{D5CDD505-2E9C-101B-9397-08002B2CF9AE}" pid="9" name="Palabras clave SOLARIA">
    <vt:lpwstr/>
  </property>
</Properties>
</file>